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4810"/>
        <w:gridCol w:w="4810"/>
      </w:tblGrid>
      <w:tr w:rsidR="00F86D38" w:rsidRPr="00D16603" w14:paraId="20F77CAD" w14:textId="77777777" w:rsidTr="00D16603">
        <w:tc>
          <w:tcPr>
            <w:tcW w:w="4810" w:type="dxa"/>
            <w:shd w:val="clear" w:color="auto" w:fill="auto"/>
          </w:tcPr>
          <w:p w14:paraId="6AD9A852" w14:textId="77777777" w:rsidR="00F86D38" w:rsidRPr="00D16603" w:rsidRDefault="00F86D38" w:rsidP="00D16603">
            <w:pPr>
              <w:pStyle w:val="Titulo1"/>
              <w:pBdr>
                <w:bottom w:val="none" w:sz="0" w:space="0" w:color="auto"/>
              </w:pBdr>
              <w:spacing w:before="0"/>
              <w:jc w:val="center"/>
              <w:rPr>
                <w:rFonts w:ascii="Verdana" w:hAnsi="Verdana" w:cs="Tahoma"/>
                <w:color w:val="008000"/>
                <w:sz w:val="16"/>
                <w:szCs w:val="16"/>
              </w:rPr>
            </w:pPr>
            <w:r w:rsidRPr="00D16603">
              <w:rPr>
                <w:rFonts w:ascii="Verdana" w:hAnsi="Verdana" w:cs="Tahoma"/>
                <w:color w:val="008000"/>
                <w:sz w:val="16"/>
                <w:szCs w:val="16"/>
              </w:rPr>
              <w:t>LEY GENERAL PARA EL CONTROL DEL TABACO</w:t>
            </w:r>
          </w:p>
        </w:tc>
        <w:tc>
          <w:tcPr>
            <w:tcW w:w="4810" w:type="dxa"/>
            <w:shd w:val="clear" w:color="auto" w:fill="auto"/>
          </w:tcPr>
          <w:p w14:paraId="3B1B4A20" w14:textId="77777777" w:rsidR="00F86D38" w:rsidRPr="00D16603" w:rsidRDefault="00F86D38" w:rsidP="00D16603">
            <w:pPr>
              <w:pStyle w:val="Titulo1"/>
              <w:pBdr>
                <w:bottom w:val="none" w:sz="0" w:space="0" w:color="auto"/>
              </w:pBdr>
              <w:spacing w:before="0"/>
              <w:jc w:val="center"/>
              <w:rPr>
                <w:rFonts w:ascii="Verdana" w:hAnsi="Verdana" w:cs="Tahoma"/>
                <w:color w:val="008000"/>
                <w:sz w:val="16"/>
                <w:szCs w:val="16"/>
                <w:lang w:val="en-US"/>
              </w:rPr>
            </w:pPr>
            <w:r w:rsidRPr="00A975F6">
              <w:rPr>
                <w:rFonts w:ascii="Verdana" w:hAnsi="Verdana"/>
                <w:bCs/>
                <w:color w:val="008000"/>
                <w:sz w:val="16"/>
                <w:szCs w:val="16"/>
                <w:lang w:val="en-US"/>
              </w:rPr>
              <w:t xml:space="preserve">GENERAL LAW FOR </w:t>
            </w:r>
            <w:r w:rsidRPr="00D16603">
              <w:rPr>
                <w:rFonts w:ascii="Verdana" w:hAnsi="Verdana"/>
                <w:bCs/>
                <w:color w:val="008000"/>
                <w:sz w:val="16"/>
                <w:szCs w:val="16"/>
                <w:lang w:val="en-US"/>
              </w:rPr>
              <w:t xml:space="preserve">THE </w:t>
            </w:r>
            <w:r w:rsidRPr="00A975F6">
              <w:rPr>
                <w:rFonts w:ascii="Verdana" w:hAnsi="Verdana"/>
                <w:bCs/>
                <w:color w:val="008000"/>
                <w:sz w:val="16"/>
                <w:szCs w:val="16"/>
                <w:lang w:val="en-US"/>
              </w:rPr>
              <w:t>CONTROL</w:t>
            </w:r>
            <w:r w:rsidRPr="00D16603">
              <w:rPr>
                <w:rFonts w:ascii="Verdana" w:hAnsi="Verdana"/>
                <w:bCs/>
                <w:color w:val="008000"/>
                <w:sz w:val="16"/>
                <w:szCs w:val="16"/>
                <w:lang w:val="en-US"/>
              </w:rPr>
              <w:t xml:space="preserve"> OF </w:t>
            </w:r>
            <w:r w:rsidRPr="00A975F6">
              <w:rPr>
                <w:rFonts w:ascii="Verdana" w:hAnsi="Verdana"/>
                <w:bCs/>
                <w:color w:val="008000"/>
                <w:sz w:val="16"/>
                <w:szCs w:val="16"/>
                <w:lang w:val="en-US"/>
              </w:rPr>
              <w:t>TOBACCO</w:t>
            </w:r>
          </w:p>
        </w:tc>
      </w:tr>
      <w:tr w:rsidR="00F86D38" w:rsidRPr="00D16603" w14:paraId="3CFFBBBA" w14:textId="77777777" w:rsidTr="00D16603">
        <w:tc>
          <w:tcPr>
            <w:tcW w:w="4810" w:type="dxa"/>
            <w:shd w:val="clear" w:color="auto" w:fill="auto"/>
          </w:tcPr>
          <w:p w14:paraId="5176C486" w14:textId="77777777" w:rsidR="00F86D38" w:rsidRPr="00D16603" w:rsidRDefault="00F86D38" w:rsidP="00D16603">
            <w:pPr>
              <w:pStyle w:val="Titulo1"/>
              <w:pBdr>
                <w:bottom w:val="none" w:sz="0" w:space="0" w:color="auto"/>
              </w:pBdr>
              <w:spacing w:before="0"/>
              <w:jc w:val="center"/>
              <w:rPr>
                <w:rFonts w:ascii="Verdana" w:hAnsi="Verdana" w:cs="Tahoma"/>
                <w:sz w:val="16"/>
                <w:szCs w:val="16"/>
                <w:lang w:val="en-US"/>
              </w:rPr>
            </w:pPr>
          </w:p>
        </w:tc>
        <w:tc>
          <w:tcPr>
            <w:tcW w:w="4810" w:type="dxa"/>
            <w:shd w:val="clear" w:color="auto" w:fill="auto"/>
          </w:tcPr>
          <w:p w14:paraId="545E340D" w14:textId="77777777" w:rsidR="00F86D38" w:rsidRPr="00D16603" w:rsidRDefault="00F86D38" w:rsidP="00D16603">
            <w:pPr>
              <w:pStyle w:val="Titulo1"/>
              <w:pBdr>
                <w:bottom w:val="none" w:sz="0" w:space="0" w:color="auto"/>
              </w:pBdr>
              <w:spacing w:before="0"/>
              <w:jc w:val="center"/>
              <w:rPr>
                <w:rFonts w:ascii="Verdana" w:hAnsi="Verdana" w:cs="Tahoma"/>
                <w:sz w:val="16"/>
                <w:szCs w:val="16"/>
                <w:lang w:val="en-US"/>
              </w:rPr>
            </w:pPr>
            <w:r w:rsidRPr="00A975F6">
              <w:rPr>
                <w:rFonts w:ascii="Verdana" w:hAnsi="Verdana"/>
                <w:bCs/>
                <w:sz w:val="16"/>
                <w:szCs w:val="16"/>
                <w:lang w:val="en-US"/>
              </w:rPr>
              <w:t> </w:t>
            </w:r>
          </w:p>
        </w:tc>
      </w:tr>
      <w:tr w:rsidR="00F86D38" w:rsidRPr="00D16603" w14:paraId="7B36DC9F" w14:textId="77777777" w:rsidTr="00D16603">
        <w:tc>
          <w:tcPr>
            <w:tcW w:w="4810" w:type="dxa"/>
            <w:shd w:val="clear" w:color="auto" w:fill="auto"/>
          </w:tcPr>
          <w:p w14:paraId="39D1A2B7" w14:textId="77777777" w:rsidR="00F86D38" w:rsidRPr="00D16603" w:rsidRDefault="00F86D38" w:rsidP="00D16603">
            <w:pPr>
              <w:pStyle w:val="Titulo1"/>
              <w:pBdr>
                <w:bottom w:val="none" w:sz="0" w:space="0" w:color="auto"/>
              </w:pBdr>
              <w:spacing w:before="0"/>
              <w:jc w:val="center"/>
              <w:rPr>
                <w:rFonts w:ascii="Verdana" w:hAnsi="Verdana" w:cs="Tahoma"/>
                <w:sz w:val="16"/>
                <w:szCs w:val="16"/>
              </w:rPr>
            </w:pPr>
            <w:r w:rsidRPr="00D16603">
              <w:rPr>
                <w:rFonts w:ascii="Verdana" w:hAnsi="Verdana" w:cs="Tahoma"/>
                <w:sz w:val="16"/>
                <w:szCs w:val="16"/>
              </w:rPr>
              <w:t>Nueva Ley publicada en el Diario Oficial de la Federación el 30 de mayo de 2008</w:t>
            </w:r>
          </w:p>
        </w:tc>
        <w:tc>
          <w:tcPr>
            <w:tcW w:w="4810" w:type="dxa"/>
            <w:shd w:val="clear" w:color="auto" w:fill="auto"/>
          </w:tcPr>
          <w:p w14:paraId="3A5C1FA5" w14:textId="77777777" w:rsidR="00F86D38" w:rsidRPr="00D16603" w:rsidRDefault="00F86D38" w:rsidP="00D16603">
            <w:pPr>
              <w:pStyle w:val="Titulo1"/>
              <w:pBdr>
                <w:bottom w:val="none" w:sz="0" w:space="0" w:color="auto"/>
              </w:pBdr>
              <w:spacing w:before="0"/>
              <w:jc w:val="center"/>
              <w:rPr>
                <w:rFonts w:ascii="Verdana" w:hAnsi="Verdana" w:cs="Tahoma"/>
                <w:sz w:val="16"/>
                <w:szCs w:val="16"/>
                <w:lang w:val="en-US"/>
              </w:rPr>
            </w:pPr>
            <w:r w:rsidRPr="00A975F6">
              <w:rPr>
                <w:rFonts w:ascii="Verdana" w:hAnsi="Verdana"/>
                <w:bCs/>
                <w:sz w:val="16"/>
                <w:szCs w:val="16"/>
                <w:lang w:val="en-US"/>
              </w:rPr>
              <w:t xml:space="preserve">New Law published in the Official </w:t>
            </w:r>
            <w:r w:rsidRPr="00D16603">
              <w:rPr>
                <w:rFonts w:ascii="Verdana" w:hAnsi="Verdana"/>
                <w:bCs/>
                <w:sz w:val="16"/>
                <w:szCs w:val="16"/>
                <w:lang w:val="en-US"/>
              </w:rPr>
              <w:t>Daily</w:t>
            </w:r>
            <w:r w:rsidRPr="00A975F6">
              <w:rPr>
                <w:rFonts w:ascii="Verdana" w:hAnsi="Verdana"/>
                <w:bCs/>
                <w:sz w:val="16"/>
                <w:szCs w:val="16"/>
                <w:lang w:val="en-US"/>
              </w:rPr>
              <w:t xml:space="preserve"> of the Federation on May 30, 2008</w:t>
            </w:r>
          </w:p>
        </w:tc>
      </w:tr>
      <w:tr w:rsidR="00F86D38" w:rsidRPr="00D16603" w14:paraId="7E241D52" w14:textId="77777777" w:rsidTr="00D16603">
        <w:tc>
          <w:tcPr>
            <w:tcW w:w="4810" w:type="dxa"/>
            <w:shd w:val="clear" w:color="auto" w:fill="auto"/>
          </w:tcPr>
          <w:p w14:paraId="02BABE3F" w14:textId="77777777" w:rsidR="00F86D38" w:rsidRPr="00D16603" w:rsidRDefault="00F86D38" w:rsidP="00D16603">
            <w:pPr>
              <w:jc w:val="center"/>
              <w:rPr>
                <w:rFonts w:ascii="Verdana" w:hAnsi="Verdana" w:cs="Tahoma"/>
                <w:sz w:val="16"/>
                <w:szCs w:val="16"/>
                <w:lang w:val="en-US"/>
              </w:rPr>
            </w:pPr>
          </w:p>
        </w:tc>
        <w:tc>
          <w:tcPr>
            <w:tcW w:w="4810" w:type="dxa"/>
            <w:shd w:val="clear" w:color="auto" w:fill="auto"/>
          </w:tcPr>
          <w:p w14:paraId="51211B60" w14:textId="77777777" w:rsidR="00F86D38" w:rsidRPr="00D16603" w:rsidRDefault="00F86D38" w:rsidP="00D16603">
            <w:pPr>
              <w:jc w:val="center"/>
              <w:rPr>
                <w:rFonts w:ascii="Verdana" w:hAnsi="Verdana" w:cs="Tahoma"/>
                <w:sz w:val="16"/>
                <w:szCs w:val="16"/>
                <w:lang w:val="en-US"/>
              </w:rPr>
            </w:pPr>
            <w:r w:rsidRPr="00A975F6">
              <w:rPr>
                <w:rFonts w:ascii="Verdana" w:hAnsi="Verdana"/>
                <w:sz w:val="16"/>
                <w:szCs w:val="16"/>
                <w:lang w:val="en-US"/>
              </w:rPr>
              <w:t> </w:t>
            </w:r>
          </w:p>
        </w:tc>
      </w:tr>
      <w:tr w:rsidR="00F86D38" w:rsidRPr="00D16603" w14:paraId="775C0A41" w14:textId="77777777" w:rsidTr="00D16603">
        <w:tc>
          <w:tcPr>
            <w:tcW w:w="4810" w:type="dxa"/>
            <w:shd w:val="clear" w:color="auto" w:fill="auto"/>
          </w:tcPr>
          <w:p w14:paraId="4A85D5C3" w14:textId="77777777" w:rsidR="00F86D38" w:rsidRPr="00D16603" w:rsidRDefault="00F86D38" w:rsidP="00D16603">
            <w:pPr>
              <w:pStyle w:val="texto0"/>
              <w:spacing w:after="0" w:line="240" w:lineRule="auto"/>
              <w:ind w:firstLine="0"/>
              <w:jc w:val="center"/>
              <w:rPr>
                <w:rFonts w:ascii="Verdana" w:hAnsi="Verdana" w:cs="Tahoma"/>
                <w:b/>
                <w:sz w:val="16"/>
                <w:szCs w:val="16"/>
              </w:rPr>
            </w:pPr>
            <w:r w:rsidRPr="00D16603">
              <w:rPr>
                <w:rFonts w:ascii="Verdana" w:hAnsi="Verdana" w:cs="Tahoma"/>
                <w:b/>
                <w:sz w:val="16"/>
                <w:szCs w:val="16"/>
              </w:rPr>
              <w:t>TEXTO VIGENTE</w:t>
            </w:r>
          </w:p>
        </w:tc>
        <w:tc>
          <w:tcPr>
            <w:tcW w:w="4810" w:type="dxa"/>
            <w:shd w:val="clear" w:color="auto" w:fill="auto"/>
          </w:tcPr>
          <w:p w14:paraId="0B66872A" w14:textId="77777777" w:rsidR="00F86D38" w:rsidRPr="00D16603" w:rsidRDefault="00F86D38" w:rsidP="00D16603">
            <w:pPr>
              <w:pStyle w:val="texto0"/>
              <w:spacing w:after="0" w:line="240" w:lineRule="auto"/>
              <w:ind w:firstLine="0"/>
              <w:jc w:val="center"/>
              <w:rPr>
                <w:rFonts w:ascii="Verdana" w:hAnsi="Verdana" w:cs="Tahoma"/>
                <w:b/>
                <w:sz w:val="16"/>
                <w:szCs w:val="16"/>
              </w:rPr>
            </w:pPr>
            <w:r w:rsidRPr="00A975F6">
              <w:rPr>
                <w:rFonts w:ascii="Verdana" w:hAnsi="Verdana" w:cs="Times New Roman"/>
                <w:b/>
                <w:bCs/>
                <w:sz w:val="16"/>
                <w:szCs w:val="16"/>
              </w:rPr>
              <w:t>CURRENT TEXT</w:t>
            </w:r>
          </w:p>
        </w:tc>
      </w:tr>
      <w:tr w:rsidR="00F86D38" w:rsidRPr="00D16603" w14:paraId="7FA15D8F" w14:textId="77777777" w:rsidTr="00D16603">
        <w:tc>
          <w:tcPr>
            <w:tcW w:w="4810" w:type="dxa"/>
            <w:shd w:val="clear" w:color="auto" w:fill="auto"/>
          </w:tcPr>
          <w:p w14:paraId="21026211" w14:textId="72AA13DE" w:rsidR="00F86D38" w:rsidRPr="00D16603" w:rsidRDefault="00F86D38" w:rsidP="00D16603">
            <w:pPr>
              <w:pStyle w:val="texto0"/>
              <w:spacing w:after="0" w:line="240" w:lineRule="auto"/>
              <w:ind w:firstLine="0"/>
              <w:jc w:val="center"/>
              <w:rPr>
                <w:rFonts w:ascii="Verdana" w:hAnsi="Verdana" w:cs="Tahoma"/>
                <w:b/>
                <w:color w:val="CC3300"/>
                <w:sz w:val="16"/>
                <w:szCs w:val="16"/>
              </w:rPr>
            </w:pPr>
            <w:r w:rsidRPr="00D16603">
              <w:rPr>
                <w:rFonts w:ascii="Verdana" w:hAnsi="Verdana" w:cs="Tahoma"/>
                <w:b/>
                <w:color w:val="CC3300"/>
                <w:sz w:val="16"/>
                <w:szCs w:val="16"/>
              </w:rPr>
              <w:t xml:space="preserve">Última reforma publicada DOF </w:t>
            </w:r>
            <w:r w:rsidR="00E42C96">
              <w:rPr>
                <w:rFonts w:ascii="Verdana" w:hAnsi="Verdana" w:cs="Tahoma"/>
                <w:b/>
                <w:color w:val="CC3300"/>
                <w:sz w:val="16"/>
                <w:szCs w:val="16"/>
              </w:rPr>
              <w:t>17-02-</w:t>
            </w:r>
            <w:r w:rsidRPr="00D16603">
              <w:rPr>
                <w:rFonts w:ascii="Verdana" w:hAnsi="Verdana" w:cs="Tahoma"/>
                <w:b/>
                <w:color w:val="CC3300"/>
                <w:sz w:val="16"/>
                <w:szCs w:val="16"/>
              </w:rPr>
              <w:t>202</w:t>
            </w:r>
            <w:r w:rsidR="00E42C96">
              <w:rPr>
                <w:rFonts w:ascii="Verdana" w:hAnsi="Verdana" w:cs="Tahoma"/>
                <w:b/>
                <w:color w:val="CC3300"/>
                <w:sz w:val="16"/>
                <w:szCs w:val="16"/>
              </w:rPr>
              <w:t>2</w:t>
            </w:r>
          </w:p>
        </w:tc>
        <w:tc>
          <w:tcPr>
            <w:tcW w:w="4810" w:type="dxa"/>
            <w:shd w:val="clear" w:color="auto" w:fill="auto"/>
          </w:tcPr>
          <w:p w14:paraId="7378E2CA" w14:textId="7C979DC3" w:rsidR="00F86D38" w:rsidRPr="00D16603" w:rsidRDefault="00F86D38" w:rsidP="00D16603">
            <w:pPr>
              <w:pStyle w:val="texto0"/>
              <w:spacing w:after="0" w:line="240" w:lineRule="auto"/>
              <w:ind w:firstLine="0"/>
              <w:jc w:val="center"/>
              <w:rPr>
                <w:rFonts w:ascii="Verdana" w:hAnsi="Verdana" w:cs="Tahoma"/>
                <w:b/>
                <w:color w:val="CC3300"/>
                <w:sz w:val="16"/>
                <w:szCs w:val="16"/>
                <w:lang w:val="en-US"/>
              </w:rPr>
            </w:pPr>
            <w:r w:rsidRPr="00A975F6">
              <w:rPr>
                <w:rFonts w:ascii="Verdana" w:hAnsi="Verdana" w:cs="Times New Roman"/>
                <w:b/>
                <w:bCs/>
                <w:color w:val="CC3300"/>
                <w:sz w:val="16"/>
                <w:szCs w:val="16"/>
                <w:lang w:val="en-US"/>
              </w:rPr>
              <w:t xml:space="preserve">Last reform published DOF </w:t>
            </w:r>
            <w:r w:rsidR="00E42C96">
              <w:rPr>
                <w:rFonts w:ascii="Verdana" w:hAnsi="Verdana" w:cs="Times New Roman"/>
                <w:b/>
                <w:bCs/>
                <w:color w:val="CC3300"/>
                <w:sz w:val="16"/>
                <w:szCs w:val="16"/>
                <w:lang w:val="en-US"/>
              </w:rPr>
              <w:t>Feb. 17, 2022</w:t>
            </w:r>
          </w:p>
        </w:tc>
      </w:tr>
      <w:tr w:rsidR="00F86D38" w:rsidRPr="00D16603" w14:paraId="5E99B400" w14:textId="77777777" w:rsidTr="00D16603">
        <w:tc>
          <w:tcPr>
            <w:tcW w:w="4810" w:type="dxa"/>
            <w:shd w:val="clear" w:color="auto" w:fill="auto"/>
          </w:tcPr>
          <w:p w14:paraId="6C8F32A7" w14:textId="77777777" w:rsidR="00F86D38" w:rsidRPr="00D16603" w:rsidRDefault="00F86D38" w:rsidP="00D16603">
            <w:pPr>
              <w:pStyle w:val="Titulo1"/>
              <w:pBdr>
                <w:bottom w:val="none" w:sz="0" w:space="0" w:color="auto"/>
              </w:pBdr>
              <w:spacing w:before="0"/>
              <w:rPr>
                <w:rFonts w:ascii="Verdana" w:hAnsi="Verdana"/>
                <w:sz w:val="16"/>
                <w:szCs w:val="16"/>
                <w:lang w:val="en-US"/>
              </w:rPr>
            </w:pPr>
          </w:p>
        </w:tc>
        <w:tc>
          <w:tcPr>
            <w:tcW w:w="4810" w:type="dxa"/>
            <w:shd w:val="clear" w:color="auto" w:fill="auto"/>
          </w:tcPr>
          <w:p w14:paraId="4C972CAD" w14:textId="77777777" w:rsidR="00F86D38" w:rsidRPr="00D16603" w:rsidRDefault="00F86D38" w:rsidP="00D16603">
            <w:pPr>
              <w:pStyle w:val="Titulo1"/>
              <w:pBdr>
                <w:bottom w:val="none" w:sz="0" w:space="0" w:color="auto"/>
              </w:pBdr>
              <w:spacing w:before="0"/>
              <w:rPr>
                <w:rFonts w:ascii="Verdana" w:hAnsi="Verdana"/>
                <w:sz w:val="16"/>
                <w:szCs w:val="16"/>
                <w:lang w:val="en-US"/>
              </w:rPr>
            </w:pPr>
            <w:r w:rsidRPr="00A975F6">
              <w:rPr>
                <w:rFonts w:ascii="Verdana" w:hAnsi="Verdana"/>
                <w:bCs/>
                <w:sz w:val="16"/>
                <w:szCs w:val="16"/>
                <w:lang w:val="en-US"/>
              </w:rPr>
              <w:t> </w:t>
            </w:r>
          </w:p>
        </w:tc>
      </w:tr>
      <w:tr w:rsidR="00F86D38" w:rsidRPr="00D16603" w14:paraId="7FEA214B" w14:textId="77777777" w:rsidTr="00D16603">
        <w:tc>
          <w:tcPr>
            <w:tcW w:w="4810" w:type="dxa"/>
            <w:shd w:val="clear" w:color="auto" w:fill="auto"/>
          </w:tcPr>
          <w:p w14:paraId="499B44F5" w14:textId="77777777" w:rsidR="00F86D38" w:rsidRPr="00D16603" w:rsidRDefault="00F86D38" w:rsidP="00D16603">
            <w:pPr>
              <w:pStyle w:val="Titulo1"/>
              <w:pBdr>
                <w:bottom w:val="none" w:sz="0" w:space="0" w:color="auto"/>
              </w:pBdr>
              <w:spacing w:before="0"/>
              <w:rPr>
                <w:rFonts w:ascii="Verdana" w:hAnsi="Verdana"/>
                <w:sz w:val="16"/>
                <w:szCs w:val="16"/>
                <w:lang w:val="en-US"/>
              </w:rPr>
            </w:pPr>
          </w:p>
        </w:tc>
        <w:tc>
          <w:tcPr>
            <w:tcW w:w="4810" w:type="dxa"/>
            <w:shd w:val="clear" w:color="auto" w:fill="auto"/>
          </w:tcPr>
          <w:p w14:paraId="64B1467D" w14:textId="77777777" w:rsidR="00F86D38" w:rsidRPr="00D16603" w:rsidRDefault="00F86D38" w:rsidP="00D16603">
            <w:pPr>
              <w:pStyle w:val="Titulo1"/>
              <w:pBdr>
                <w:bottom w:val="none" w:sz="0" w:space="0" w:color="auto"/>
              </w:pBdr>
              <w:spacing w:before="0"/>
              <w:rPr>
                <w:rFonts w:ascii="Verdana" w:hAnsi="Verdana"/>
                <w:sz w:val="16"/>
                <w:szCs w:val="16"/>
                <w:lang w:val="en-US"/>
              </w:rPr>
            </w:pPr>
            <w:r w:rsidRPr="00A975F6">
              <w:rPr>
                <w:rFonts w:ascii="Verdana" w:hAnsi="Verdana"/>
                <w:bCs/>
                <w:sz w:val="16"/>
                <w:szCs w:val="16"/>
                <w:lang w:val="en-US"/>
              </w:rPr>
              <w:t> </w:t>
            </w:r>
          </w:p>
        </w:tc>
      </w:tr>
      <w:tr w:rsidR="00F86D38" w:rsidRPr="00D16603" w14:paraId="0095CD09" w14:textId="77777777" w:rsidTr="00D16603">
        <w:tc>
          <w:tcPr>
            <w:tcW w:w="4810" w:type="dxa"/>
            <w:shd w:val="clear" w:color="auto" w:fill="auto"/>
          </w:tcPr>
          <w:p w14:paraId="540C2C10" w14:textId="77777777" w:rsidR="00F86D38" w:rsidRPr="00D16603" w:rsidRDefault="00F86D38" w:rsidP="00D16603">
            <w:pPr>
              <w:pStyle w:val="Titulo1"/>
              <w:pBdr>
                <w:bottom w:val="none" w:sz="0" w:space="0" w:color="auto"/>
              </w:pBdr>
              <w:spacing w:before="0"/>
              <w:rPr>
                <w:rFonts w:ascii="Verdana" w:hAnsi="Verdana"/>
                <w:sz w:val="16"/>
                <w:szCs w:val="16"/>
                <w:lang w:val="en-US"/>
              </w:rPr>
            </w:pPr>
          </w:p>
        </w:tc>
        <w:tc>
          <w:tcPr>
            <w:tcW w:w="4810" w:type="dxa"/>
            <w:shd w:val="clear" w:color="auto" w:fill="auto"/>
          </w:tcPr>
          <w:p w14:paraId="7203385A" w14:textId="77777777" w:rsidR="00F86D38" w:rsidRPr="00D16603" w:rsidRDefault="00F86D38" w:rsidP="00D16603">
            <w:pPr>
              <w:pStyle w:val="Titulo1"/>
              <w:pBdr>
                <w:bottom w:val="none" w:sz="0" w:space="0" w:color="auto"/>
              </w:pBdr>
              <w:spacing w:before="0"/>
              <w:rPr>
                <w:rFonts w:ascii="Verdana" w:hAnsi="Verdana"/>
                <w:sz w:val="16"/>
                <w:szCs w:val="16"/>
                <w:lang w:val="en-US"/>
              </w:rPr>
            </w:pPr>
            <w:r w:rsidRPr="00A975F6">
              <w:rPr>
                <w:rFonts w:ascii="Verdana" w:hAnsi="Verdana"/>
                <w:bCs/>
                <w:sz w:val="16"/>
                <w:szCs w:val="16"/>
                <w:lang w:val="en-US"/>
              </w:rPr>
              <w:t> </w:t>
            </w:r>
          </w:p>
        </w:tc>
      </w:tr>
      <w:tr w:rsidR="00F86D38" w:rsidRPr="00D16603" w14:paraId="2B400E16" w14:textId="77777777" w:rsidTr="00D16603">
        <w:tc>
          <w:tcPr>
            <w:tcW w:w="4810" w:type="dxa"/>
            <w:shd w:val="clear" w:color="auto" w:fill="auto"/>
          </w:tcPr>
          <w:p w14:paraId="0DE77AF5" w14:textId="77777777" w:rsidR="00F86D38" w:rsidRPr="00D16603" w:rsidRDefault="00F86D38" w:rsidP="00D16603">
            <w:pPr>
              <w:pStyle w:val="Titulo2"/>
              <w:pBdr>
                <w:top w:val="none" w:sz="0" w:space="0" w:color="auto"/>
              </w:pBdr>
              <w:spacing w:after="0"/>
              <w:rPr>
                <w:rFonts w:ascii="Verdana" w:hAnsi="Verdana"/>
                <w:sz w:val="16"/>
                <w:szCs w:val="16"/>
              </w:rPr>
            </w:pPr>
            <w:r w:rsidRPr="00D16603">
              <w:rPr>
                <w:rFonts w:ascii="Verdana" w:hAnsi="Verdana"/>
                <w:sz w:val="16"/>
                <w:szCs w:val="16"/>
              </w:rPr>
              <w:t xml:space="preserve">Al margen un sello con el Escudo Nacional, que dice: Estados Unidos </w:t>
            </w:r>
            <w:proofErr w:type="gramStart"/>
            <w:r w:rsidRPr="00D16603">
              <w:rPr>
                <w:rFonts w:ascii="Verdana" w:hAnsi="Verdana"/>
                <w:sz w:val="16"/>
                <w:szCs w:val="16"/>
              </w:rPr>
              <w:t>Mexicanos.-</w:t>
            </w:r>
            <w:proofErr w:type="gramEnd"/>
            <w:r w:rsidRPr="00D16603">
              <w:rPr>
                <w:rFonts w:ascii="Verdana" w:hAnsi="Verdana"/>
                <w:sz w:val="16"/>
                <w:szCs w:val="16"/>
              </w:rPr>
              <w:t xml:space="preserve"> Presidencia de la República.</w:t>
            </w:r>
          </w:p>
        </w:tc>
        <w:tc>
          <w:tcPr>
            <w:tcW w:w="4810" w:type="dxa"/>
            <w:shd w:val="clear" w:color="auto" w:fill="auto"/>
          </w:tcPr>
          <w:p w14:paraId="0464D4B0" w14:textId="77777777" w:rsidR="00F86D38" w:rsidRPr="00D16603" w:rsidRDefault="00F86D38" w:rsidP="00D16603">
            <w:pPr>
              <w:pStyle w:val="Titulo2"/>
              <w:pBdr>
                <w:top w:val="none" w:sz="0" w:space="0" w:color="auto"/>
              </w:pBdr>
              <w:spacing w:after="0"/>
              <w:rPr>
                <w:rFonts w:ascii="Verdana" w:hAnsi="Verdana"/>
                <w:sz w:val="16"/>
                <w:szCs w:val="16"/>
                <w:lang w:val="en-US"/>
              </w:rPr>
            </w:pPr>
            <w:r w:rsidRPr="00A975F6">
              <w:rPr>
                <w:rFonts w:ascii="Verdana" w:hAnsi="Verdana"/>
                <w:sz w:val="16"/>
                <w:szCs w:val="16"/>
                <w:lang w:val="en-US"/>
              </w:rPr>
              <w:t xml:space="preserve">In the margin a stamp with the National Shield, which reads: United Mexican States. - Presidency of the Republic. </w:t>
            </w:r>
          </w:p>
        </w:tc>
      </w:tr>
      <w:tr w:rsidR="00F86D38" w:rsidRPr="00D16603" w14:paraId="2A797F77" w14:textId="77777777" w:rsidTr="00D16603">
        <w:tc>
          <w:tcPr>
            <w:tcW w:w="4810" w:type="dxa"/>
            <w:shd w:val="clear" w:color="auto" w:fill="auto"/>
          </w:tcPr>
          <w:p w14:paraId="53692F48" w14:textId="77777777" w:rsidR="00F86D38" w:rsidRPr="00D16603" w:rsidRDefault="00F86D38" w:rsidP="00D16603">
            <w:pPr>
              <w:pStyle w:val="Titulo2"/>
              <w:pBdr>
                <w:top w:val="none" w:sz="0" w:space="0" w:color="auto"/>
              </w:pBdr>
              <w:spacing w:after="0"/>
              <w:rPr>
                <w:rFonts w:ascii="Verdana" w:hAnsi="Verdana"/>
                <w:sz w:val="16"/>
                <w:szCs w:val="16"/>
                <w:lang w:val="en-US"/>
              </w:rPr>
            </w:pPr>
          </w:p>
        </w:tc>
        <w:tc>
          <w:tcPr>
            <w:tcW w:w="4810" w:type="dxa"/>
            <w:shd w:val="clear" w:color="auto" w:fill="auto"/>
          </w:tcPr>
          <w:p w14:paraId="0547B1B7" w14:textId="77777777" w:rsidR="00F86D38" w:rsidRPr="00D16603" w:rsidRDefault="00F86D38" w:rsidP="00D16603">
            <w:pPr>
              <w:pStyle w:val="Titulo2"/>
              <w:pBdr>
                <w:top w:val="none" w:sz="0" w:space="0" w:color="auto"/>
              </w:pBdr>
              <w:spacing w:after="0"/>
              <w:rPr>
                <w:rFonts w:ascii="Verdana" w:hAnsi="Verdana"/>
                <w:sz w:val="16"/>
                <w:szCs w:val="16"/>
                <w:lang w:val="en-US"/>
              </w:rPr>
            </w:pPr>
            <w:r w:rsidRPr="00A975F6">
              <w:rPr>
                <w:rFonts w:ascii="Verdana" w:hAnsi="Verdana"/>
                <w:sz w:val="16"/>
                <w:szCs w:val="16"/>
                <w:lang w:val="en-US"/>
              </w:rPr>
              <w:t> </w:t>
            </w:r>
          </w:p>
        </w:tc>
      </w:tr>
      <w:tr w:rsidR="00F86D38" w:rsidRPr="00D16603" w14:paraId="003C2679" w14:textId="77777777" w:rsidTr="00D16603">
        <w:tc>
          <w:tcPr>
            <w:tcW w:w="4810" w:type="dxa"/>
            <w:shd w:val="clear" w:color="auto" w:fill="auto"/>
          </w:tcPr>
          <w:p w14:paraId="121BC4BC" w14:textId="77777777" w:rsidR="00F86D38" w:rsidRPr="00D16603" w:rsidRDefault="00F86D38" w:rsidP="00D16603">
            <w:pPr>
              <w:pStyle w:val="Texto"/>
              <w:spacing w:after="0" w:line="240" w:lineRule="auto"/>
              <w:ind w:firstLine="0"/>
              <w:rPr>
                <w:rFonts w:ascii="Verdana" w:hAnsi="Verdana"/>
                <w:sz w:val="16"/>
                <w:szCs w:val="16"/>
              </w:rPr>
            </w:pPr>
            <w:r w:rsidRPr="00D16603">
              <w:rPr>
                <w:rFonts w:ascii="Verdana" w:hAnsi="Verdana"/>
                <w:b/>
                <w:sz w:val="16"/>
                <w:szCs w:val="16"/>
              </w:rPr>
              <w:t>FELIPE DE JESÚS CALDERÓN HINOJOSA</w:t>
            </w:r>
            <w:r w:rsidRPr="00D16603">
              <w:rPr>
                <w:rFonts w:ascii="Verdana" w:hAnsi="Verdana"/>
                <w:sz w:val="16"/>
                <w:szCs w:val="16"/>
              </w:rPr>
              <w:t xml:space="preserve">, </w:t>
            </w:r>
            <w:proofErr w:type="gramStart"/>
            <w:r w:rsidRPr="00D16603">
              <w:rPr>
                <w:rFonts w:ascii="Verdana" w:hAnsi="Verdana"/>
                <w:sz w:val="16"/>
                <w:szCs w:val="16"/>
              </w:rPr>
              <w:t>Presidente</w:t>
            </w:r>
            <w:proofErr w:type="gramEnd"/>
            <w:r w:rsidRPr="00D16603">
              <w:rPr>
                <w:rFonts w:ascii="Verdana" w:hAnsi="Verdana"/>
                <w:sz w:val="16"/>
                <w:szCs w:val="16"/>
              </w:rPr>
              <w:t xml:space="preserve"> de los Estados Unidos Mexicanos, a sus habitantes sabed:</w:t>
            </w:r>
          </w:p>
        </w:tc>
        <w:tc>
          <w:tcPr>
            <w:tcW w:w="4810" w:type="dxa"/>
            <w:shd w:val="clear" w:color="auto" w:fill="auto"/>
          </w:tcPr>
          <w:p w14:paraId="4E57253B" w14:textId="77777777" w:rsidR="00F86D38" w:rsidRPr="00D16603" w:rsidRDefault="00F86D38" w:rsidP="00D16603">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FELIPE DE JESÚS CALDERÓN HINOJOSA</w:t>
            </w:r>
            <w:r w:rsidRPr="00A975F6">
              <w:rPr>
                <w:rFonts w:ascii="Verdana" w:hAnsi="Verdana"/>
                <w:sz w:val="16"/>
                <w:szCs w:val="16"/>
                <w:lang w:val="en-US"/>
              </w:rPr>
              <w:t xml:space="preserve">, President of the United Mexican States, </w:t>
            </w:r>
            <w:r w:rsidRPr="00D16603">
              <w:rPr>
                <w:rFonts w:ascii="Verdana" w:hAnsi="Verdana"/>
                <w:sz w:val="16"/>
                <w:szCs w:val="16"/>
                <w:lang w:val="en-US"/>
              </w:rPr>
              <w:t>to i</w:t>
            </w:r>
            <w:r w:rsidRPr="00A975F6">
              <w:rPr>
                <w:rFonts w:ascii="Verdana" w:hAnsi="Verdana"/>
                <w:sz w:val="16"/>
                <w:szCs w:val="16"/>
                <w:lang w:val="en-US"/>
              </w:rPr>
              <w:t>ts inhabitants</w:t>
            </w:r>
            <w:r w:rsidRPr="00D16603">
              <w:rPr>
                <w:rFonts w:ascii="Verdana" w:hAnsi="Verdana"/>
                <w:sz w:val="16"/>
                <w:szCs w:val="16"/>
                <w:lang w:val="en-US"/>
              </w:rPr>
              <w:t xml:space="preserve"> makes</w:t>
            </w:r>
            <w:r w:rsidRPr="00A975F6">
              <w:rPr>
                <w:rFonts w:ascii="Verdana" w:hAnsi="Verdana"/>
                <w:sz w:val="16"/>
                <w:szCs w:val="16"/>
                <w:lang w:val="en-US"/>
              </w:rPr>
              <w:t xml:space="preserve"> know</w:t>
            </w:r>
            <w:r w:rsidRPr="00D16603">
              <w:rPr>
                <w:rFonts w:ascii="Verdana" w:hAnsi="Verdana"/>
                <w:sz w:val="16"/>
                <w:szCs w:val="16"/>
                <w:lang w:val="en-US"/>
              </w:rPr>
              <w:t>n</w:t>
            </w:r>
            <w:r w:rsidRPr="00A975F6">
              <w:rPr>
                <w:rFonts w:ascii="Verdana" w:hAnsi="Verdana"/>
                <w:sz w:val="16"/>
                <w:szCs w:val="16"/>
                <w:lang w:val="en-US"/>
              </w:rPr>
              <w:t>:</w:t>
            </w:r>
          </w:p>
        </w:tc>
      </w:tr>
      <w:tr w:rsidR="00F86D38" w:rsidRPr="00D16603" w14:paraId="128430B6" w14:textId="77777777" w:rsidTr="00D16603">
        <w:tc>
          <w:tcPr>
            <w:tcW w:w="4810" w:type="dxa"/>
            <w:shd w:val="clear" w:color="auto" w:fill="auto"/>
          </w:tcPr>
          <w:p w14:paraId="1E9CA1DD" w14:textId="77777777" w:rsidR="00F86D38" w:rsidRPr="00D16603" w:rsidRDefault="00F86D38" w:rsidP="00D16603">
            <w:pPr>
              <w:pStyle w:val="Texto"/>
              <w:spacing w:after="0" w:line="240" w:lineRule="auto"/>
              <w:ind w:firstLine="0"/>
              <w:rPr>
                <w:rFonts w:ascii="Verdana" w:hAnsi="Verdana"/>
                <w:sz w:val="16"/>
                <w:szCs w:val="16"/>
                <w:lang w:val="en-US"/>
              </w:rPr>
            </w:pPr>
          </w:p>
        </w:tc>
        <w:tc>
          <w:tcPr>
            <w:tcW w:w="4810" w:type="dxa"/>
            <w:shd w:val="clear" w:color="auto" w:fill="auto"/>
          </w:tcPr>
          <w:p w14:paraId="79FA4DB6" w14:textId="77777777" w:rsidR="00F86D38" w:rsidRPr="00D16603" w:rsidRDefault="00F86D38" w:rsidP="00D16603">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F86D38" w:rsidRPr="00D16603" w14:paraId="09AF70D1" w14:textId="77777777" w:rsidTr="00D16603">
        <w:tc>
          <w:tcPr>
            <w:tcW w:w="4810" w:type="dxa"/>
            <w:shd w:val="clear" w:color="auto" w:fill="auto"/>
          </w:tcPr>
          <w:p w14:paraId="744D77AD" w14:textId="77777777" w:rsidR="00F86D38" w:rsidRPr="00D16603" w:rsidRDefault="00F86D38" w:rsidP="00D16603">
            <w:pPr>
              <w:pStyle w:val="Texto"/>
              <w:spacing w:after="0" w:line="240" w:lineRule="auto"/>
              <w:ind w:firstLine="0"/>
              <w:rPr>
                <w:rFonts w:ascii="Verdana" w:hAnsi="Verdana"/>
                <w:sz w:val="16"/>
                <w:szCs w:val="16"/>
              </w:rPr>
            </w:pPr>
            <w:r w:rsidRPr="00D16603">
              <w:rPr>
                <w:rFonts w:ascii="Verdana" w:hAnsi="Verdana"/>
                <w:sz w:val="16"/>
                <w:szCs w:val="16"/>
              </w:rPr>
              <w:t xml:space="preserve">Que el Honorable Congreso de </w:t>
            </w:r>
            <w:smartTag w:uri="urn:schemas-microsoft-com:office:smarttags" w:element="PersonName">
              <w:smartTagPr>
                <w:attr w:name="ProductID" w:val="la Uni￳n"/>
              </w:smartTagPr>
              <w:r w:rsidRPr="00D16603">
                <w:rPr>
                  <w:rFonts w:ascii="Verdana" w:hAnsi="Verdana"/>
                  <w:sz w:val="16"/>
                  <w:szCs w:val="16"/>
                </w:rPr>
                <w:t>la Unión</w:t>
              </w:r>
            </w:smartTag>
            <w:r w:rsidRPr="00D16603">
              <w:rPr>
                <w:rFonts w:ascii="Verdana" w:hAnsi="Verdana"/>
                <w:sz w:val="16"/>
                <w:szCs w:val="16"/>
              </w:rPr>
              <w:t>, se ha servido dirigirme el siguiente</w:t>
            </w:r>
          </w:p>
        </w:tc>
        <w:tc>
          <w:tcPr>
            <w:tcW w:w="4810" w:type="dxa"/>
            <w:shd w:val="clear" w:color="auto" w:fill="auto"/>
          </w:tcPr>
          <w:p w14:paraId="5AF52593" w14:textId="77777777" w:rsidR="00F86D38" w:rsidRPr="00D16603" w:rsidRDefault="00F86D38" w:rsidP="00D16603">
            <w:pPr>
              <w:pStyle w:val="Texto"/>
              <w:spacing w:after="0" w:line="240" w:lineRule="auto"/>
              <w:ind w:firstLine="0"/>
              <w:rPr>
                <w:rFonts w:ascii="Verdana" w:hAnsi="Verdana"/>
                <w:sz w:val="16"/>
                <w:szCs w:val="16"/>
                <w:lang w:val="en-US"/>
              </w:rPr>
            </w:pPr>
            <w:r w:rsidRPr="00A975F6">
              <w:rPr>
                <w:rFonts w:ascii="Verdana" w:hAnsi="Verdana"/>
                <w:sz w:val="16"/>
                <w:szCs w:val="16"/>
                <w:lang w:val="en-US"/>
              </w:rPr>
              <w:t>That the Honorable Congress of the Union has addressed</w:t>
            </w:r>
            <w:r w:rsidRPr="00D16603">
              <w:rPr>
                <w:rFonts w:ascii="Verdana" w:hAnsi="Verdana"/>
                <w:sz w:val="16"/>
                <w:szCs w:val="16"/>
                <w:lang w:val="en-US"/>
              </w:rPr>
              <w:t xml:space="preserve"> to</w:t>
            </w:r>
            <w:r w:rsidRPr="00A975F6">
              <w:rPr>
                <w:rFonts w:ascii="Verdana" w:hAnsi="Verdana"/>
                <w:sz w:val="16"/>
                <w:szCs w:val="16"/>
                <w:lang w:val="en-US"/>
              </w:rPr>
              <w:t xml:space="preserve"> me the following</w:t>
            </w:r>
          </w:p>
        </w:tc>
      </w:tr>
      <w:tr w:rsidR="00F86D38" w:rsidRPr="00D16603" w14:paraId="71941989" w14:textId="77777777" w:rsidTr="00D16603">
        <w:tc>
          <w:tcPr>
            <w:tcW w:w="4810" w:type="dxa"/>
            <w:shd w:val="clear" w:color="auto" w:fill="auto"/>
          </w:tcPr>
          <w:p w14:paraId="2A87B16F" w14:textId="77777777" w:rsidR="00F86D38" w:rsidRPr="00D16603" w:rsidRDefault="00F86D38" w:rsidP="00D16603">
            <w:pPr>
              <w:pStyle w:val="Texto"/>
              <w:spacing w:after="0" w:line="240" w:lineRule="auto"/>
              <w:ind w:firstLine="0"/>
              <w:rPr>
                <w:rFonts w:ascii="Verdana" w:hAnsi="Verdana"/>
                <w:sz w:val="16"/>
                <w:szCs w:val="16"/>
                <w:lang w:val="en-US"/>
              </w:rPr>
            </w:pPr>
          </w:p>
        </w:tc>
        <w:tc>
          <w:tcPr>
            <w:tcW w:w="4810" w:type="dxa"/>
            <w:shd w:val="clear" w:color="auto" w:fill="auto"/>
          </w:tcPr>
          <w:p w14:paraId="32AEA8F2" w14:textId="77777777" w:rsidR="00F86D38" w:rsidRPr="00D16603" w:rsidRDefault="00F86D38" w:rsidP="00D16603">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F86D38" w:rsidRPr="00D16603" w14:paraId="5C0F8F30" w14:textId="77777777" w:rsidTr="00D16603">
        <w:tc>
          <w:tcPr>
            <w:tcW w:w="4810" w:type="dxa"/>
            <w:shd w:val="clear" w:color="auto" w:fill="auto"/>
          </w:tcPr>
          <w:p w14:paraId="59A4A3DD" w14:textId="77777777" w:rsidR="00F86D38" w:rsidRPr="00D16603" w:rsidRDefault="00F86D38" w:rsidP="00D16603">
            <w:pPr>
              <w:pStyle w:val="ANOTACION"/>
              <w:spacing w:before="0" w:after="0" w:line="240" w:lineRule="auto"/>
              <w:rPr>
                <w:rFonts w:ascii="Verdana" w:hAnsi="Verdana" w:cs="Arial"/>
                <w:sz w:val="16"/>
                <w:szCs w:val="16"/>
              </w:rPr>
            </w:pPr>
            <w:r w:rsidRPr="00D16603">
              <w:rPr>
                <w:rFonts w:ascii="Verdana" w:hAnsi="Verdana" w:cs="Arial"/>
                <w:sz w:val="16"/>
                <w:szCs w:val="16"/>
              </w:rPr>
              <w:t>DECRETO</w:t>
            </w:r>
          </w:p>
        </w:tc>
        <w:tc>
          <w:tcPr>
            <w:tcW w:w="4810" w:type="dxa"/>
            <w:shd w:val="clear" w:color="auto" w:fill="auto"/>
          </w:tcPr>
          <w:p w14:paraId="1C2F424F" w14:textId="77777777" w:rsidR="00F86D38" w:rsidRPr="00D16603" w:rsidRDefault="00F86D38" w:rsidP="00D16603">
            <w:pPr>
              <w:pStyle w:val="ANOTACION"/>
              <w:spacing w:before="0" w:after="0" w:line="240" w:lineRule="auto"/>
              <w:rPr>
                <w:rFonts w:ascii="Verdana" w:hAnsi="Verdana" w:cs="Arial"/>
                <w:sz w:val="16"/>
                <w:szCs w:val="16"/>
              </w:rPr>
            </w:pPr>
            <w:r w:rsidRPr="00A975F6">
              <w:rPr>
                <w:rFonts w:ascii="Verdana" w:hAnsi="Verdana"/>
                <w:bCs/>
                <w:sz w:val="16"/>
                <w:szCs w:val="16"/>
              </w:rPr>
              <w:t>DECREE</w:t>
            </w:r>
          </w:p>
        </w:tc>
      </w:tr>
      <w:tr w:rsidR="00F86D38" w:rsidRPr="00D16603" w14:paraId="33A70649" w14:textId="77777777" w:rsidTr="00D16603">
        <w:tc>
          <w:tcPr>
            <w:tcW w:w="4810" w:type="dxa"/>
            <w:shd w:val="clear" w:color="auto" w:fill="auto"/>
          </w:tcPr>
          <w:p w14:paraId="5BF51102" w14:textId="77777777" w:rsidR="00F86D38" w:rsidRPr="00D16603" w:rsidRDefault="00F86D38" w:rsidP="00D16603">
            <w:pPr>
              <w:pStyle w:val="ANOTACION"/>
              <w:spacing w:before="0" w:after="0" w:line="240" w:lineRule="auto"/>
              <w:rPr>
                <w:rFonts w:ascii="Verdana" w:hAnsi="Verdana" w:cs="Arial"/>
                <w:sz w:val="16"/>
                <w:szCs w:val="16"/>
              </w:rPr>
            </w:pPr>
          </w:p>
        </w:tc>
        <w:tc>
          <w:tcPr>
            <w:tcW w:w="4810" w:type="dxa"/>
            <w:shd w:val="clear" w:color="auto" w:fill="auto"/>
          </w:tcPr>
          <w:p w14:paraId="639A5B22" w14:textId="77777777" w:rsidR="00F86D38" w:rsidRPr="00D16603" w:rsidRDefault="00F86D38" w:rsidP="00D16603">
            <w:pPr>
              <w:pStyle w:val="ANOTACION"/>
              <w:spacing w:before="0" w:after="0" w:line="240" w:lineRule="auto"/>
              <w:rPr>
                <w:rFonts w:ascii="Verdana" w:hAnsi="Verdana" w:cs="Arial"/>
                <w:sz w:val="16"/>
                <w:szCs w:val="16"/>
              </w:rPr>
            </w:pPr>
            <w:r w:rsidRPr="00A975F6">
              <w:rPr>
                <w:rFonts w:ascii="Verdana" w:hAnsi="Verdana"/>
                <w:bCs/>
                <w:sz w:val="16"/>
                <w:szCs w:val="16"/>
              </w:rPr>
              <w:t> </w:t>
            </w:r>
          </w:p>
        </w:tc>
      </w:tr>
      <w:tr w:rsidR="00F86D38" w:rsidRPr="00D16603" w14:paraId="7906D758" w14:textId="77777777" w:rsidTr="00D16603">
        <w:tc>
          <w:tcPr>
            <w:tcW w:w="4810" w:type="dxa"/>
            <w:shd w:val="clear" w:color="auto" w:fill="auto"/>
          </w:tcPr>
          <w:p w14:paraId="29A8FDAE" w14:textId="77777777" w:rsidR="00F86D38" w:rsidRPr="00D16603" w:rsidRDefault="00F86D38" w:rsidP="00D16603">
            <w:pPr>
              <w:pStyle w:val="Texto"/>
              <w:spacing w:after="0" w:line="240" w:lineRule="auto"/>
              <w:ind w:firstLine="0"/>
              <w:rPr>
                <w:rFonts w:ascii="Verdana" w:hAnsi="Verdana"/>
                <w:sz w:val="16"/>
                <w:szCs w:val="16"/>
              </w:rPr>
            </w:pPr>
            <w:r w:rsidRPr="00D16603">
              <w:rPr>
                <w:rFonts w:ascii="Verdana" w:hAnsi="Verdana"/>
                <w:sz w:val="16"/>
                <w:szCs w:val="16"/>
              </w:rPr>
              <w:t>EL CONGRESO GENERAL DE LOS ESTADOS UNIDOS MEXICANOS, DECRETA:</w:t>
            </w:r>
          </w:p>
        </w:tc>
        <w:tc>
          <w:tcPr>
            <w:tcW w:w="4810" w:type="dxa"/>
            <w:shd w:val="clear" w:color="auto" w:fill="auto"/>
          </w:tcPr>
          <w:p w14:paraId="5318C9E9" w14:textId="77777777" w:rsidR="00F86D38" w:rsidRPr="00D16603" w:rsidRDefault="00F86D38" w:rsidP="00D16603">
            <w:pPr>
              <w:pStyle w:val="Texto"/>
              <w:spacing w:after="0" w:line="240" w:lineRule="auto"/>
              <w:ind w:firstLine="0"/>
              <w:rPr>
                <w:rFonts w:ascii="Verdana" w:hAnsi="Verdana"/>
                <w:b/>
                <w:sz w:val="16"/>
                <w:szCs w:val="16"/>
                <w:lang w:val="en-US"/>
              </w:rPr>
            </w:pPr>
            <w:r w:rsidRPr="00A975F6">
              <w:rPr>
                <w:rFonts w:ascii="Verdana" w:hAnsi="Verdana"/>
                <w:sz w:val="16"/>
                <w:szCs w:val="16"/>
                <w:lang w:val="en-US"/>
              </w:rPr>
              <w:t>THE GENERAL CONGRESS OF THE UNITED MEXICAN STATES, DECREES:</w:t>
            </w:r>
          </w:p>
        </w:tc>
      </w:tr>
      <w:tr w:rsidR="00F86D38" w:rsidRPr="00D16603" w14:paraId="4414E068" w14:textId="77777777" w:rsidTr="00D16603">
        <w:tc>
          <w:tcPr>
            <w:tcW w:w="4810" w:type="dxa"/>
            <w:shd w:val="clear" w:color="auto" w:fill="auto"/>
          </w:tcPr>
          <w:p w14:paraId="168033CC" w14:textId="77777777" w:rsidR="00F86D38" w:rsidRPr="00D16603" w:rsidRDefault="00F86D38" w:rsidP="00D16603">
            <w:pPr>
              <w:pStyle w:val="Texto"/>
              <w:spacing w:after="0" w:line="240" w:lineRule="auto"/>
              <w:ind w:firstLine="0"/>
              <w:rPr>
                <w:rFonts w:ascii="Verdana" w:hAnsi="Verdana"/>
                <w:sz w:val="16"/>
                <w:szCs w:val="16"/>
                <w:lang w:val="en-US"/>
              </w:rPr>
            </w:pPr>
          </w:p>
        </w:tc>
        <w:tc>
          <w:tcPr>
            <w:tcW w:w="4810" w:type="dxa"/>
            <w:shd w:val="clear" w:color="auto" w:fill="auto"/>
          </w:tcPr>
          <w:p w14:paraId="4F4FD115" w14:textId="77777777" w:rsidR="00F86D38" w:rsidRPr="00D16603" w:rsidRDefault="00F86D38" w:rsidP="00D16603">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F86D38" w:rsidRPr="00D16603" w14:paraId="773D294C" w14:textId="77777777" w:rsidTr="00D16603">
        <w:tc>
          <w:tcPr>
            <w:tcW w:w="4810" w:type="dxa"/>
            <w:shd w:val="clear" w:color="auto" w:fill="auto"/>
          </w:tcPr>
          <w:p w14:paraId="6FF1BE16" w14:textId="77777777" w:rsidR="00F86D38" w:rsidRPr="00D16603" w:rsidRDefault="00F86D38" w:rsidP="00D16603">
            <w:pPr>
              <w:pStyle w:val="ANOTACION"/>
              <w:spacing w:before="0" w:after="0" w:line="240" w:lineRule="auto"/>
              <w:jc w:val="both"/>
              <w:rPr>
                <w:rFonts w:ascii="Verdana" w:hAnsi="Verdana" w:cs="Arial"/>
                <w:sz w:val="16"/>
                <w:szCs w:val="16"/>
              </w:rPr>
            </w:pPr>
            <w:r w:rsidRPr="00D16603">
              <w:rPr>
                <w:rFonts w:ascii="Verdana" w:hAnsi="Verdana" w:cs="Arial"/>
                <w:sz w:val="16"/>
                <w:szCs w:val="16"/>
              </w:rPr>
              <w:t xml:space="preserve">SE EXPIDE </w:t>
            </w:r>
            <w:smartTag w:uri="urn:schemas-microsoft-com:office:smarttags" w:element="PersonName">
              <w:smartTagPr>
                <w:attr w:name="ProductID" w:val="la Ley General"/>
              </w:smartTagPr>
              <w:r w:rsidRPr="00D16603">
                <w:rPr>
                  <w:rFonts w:ascii="Verdana" w:hAnsi="Verdana" w:cs="Arial"/>
                  <w:sz w:val="16"/>
                  <w:szCs w:val="16"/>
                </w:rPr>
                <w:t>LA LEY GENERAL</w:t>
              </w:r>
            </w:smartTag>
            <w:r w:rsidRPr="00D16603">
              <w:rPr>
                <w:rFonts w:ascii="Verdana" w:hAnsi="Verdana" w:cs="Arial"/>
                <w:sz w:val="16"/>
                <w:szCs w:val="16"/>
              </w:rPr>
              <w:t xml:space="preserve"> PARA EL CONTROL DEL TABACO; Y DEROGA Y REFORMA DIVERSAS DISPOSICIONES DE </w:t>
            </w:r>
            <w:smartTag w:uri="urn:schemas-microsoft-com:office:smarttags" w:element="PersonName">
              <w:smartTagPr>
                <w:attr w:name="ProductID" w:val="la Ley General"/>
              </w:smartTagPr>
              <w:r w:rsidRPr="00D16603">
                <w:rPr>
                  <w:rFonts w:ascii="Verdana" w:hAnsi="Verdana" w:cs="Arial"/>
                  <w:sz w:val="16"/>
                  <w:szCs w:val="16"/>
                </w:rPr>
                <w:t>LA LEY GENERAL</w:t>
              </w:r>
            </w:smartTag>
            <w:r w:rsidRPr="00D16603">
              <w:rPr>
                <w:rFonts w:ascii="Verdana" w:hAnsi="Verdana" w:cs="Arial"/>
                <w:sz w:val="16"/>
                <w:szCs w:val="16"/>
              </w:rPr>
              <w:t xml:space="preserve"> DE SALUD.</w:t>
            </w:r>
          </w:p>
        </w:tc>
        <w:tc>
          <w:tcPr>
            <w:tcW w:w="4810" w:type="dxa"/>
            <w:shd w:val="clear" w:color="auto" w:fill="auto"/>
          </w:tcPr>
          <w:p w14:paraId="281636B3" w14:textId="77777777" w:rsidR="00F86D38" w:rsidRPr="00D16603" w:rsidRDefault="00F86D38" w:rsidP="00D16603">
            <w:pPr>
              <w:pStyle w:val="ANOTACION"/>
              <w:spacing w:before="0" w:after="0" w:line="240" w:lineRule="auto"/>
              <w:jc w:val="both"/>
              <w:rPr>
                <w:rFonts w:ascii="Verdana" w:hAnsi="Verdana" w:cs="Arial"/>
                <w:sz w:val="16"/>
                <w:szCs w:val="16"/>
                <w:lang w:val="en-US"/>
              </w:rPr>
            </w:pPr>
            <w:r w:rsidRPr="00A975F6">
              <w:rPr>
                <w:rFonts w:ascii="Verdana" w:hAnsi="Verdana"/>
                <w:bCs/>
                <w:sz w:val="16"/>
                <w:szCs w:val="16"/>
                <w:lang w:val="en-US"/>
              </w:rPr>
              <w:t>THE GENERAL LAW FOR THE CONTROL OF TOBACCO IS ISSUED; AND</w:t>
            </w:r>
            <w:r w:rsidRPr="00D16603">
              <w:rPr>
                <w:rFonts w:ascii="Verdana" w:hAnsi="Verdana"/>
                <w:bCs/>
                <w:sz w:val="16"/>
                <w:szCs w:val="16"/>
                <w:lang w:val="en-US"/>
              </w:rPr>
              <w:t xml:space="preserve"> VARIOUS PROVISIONS OF THE GENERAL LAW OF HEALTH ARE CANCELLED AND REFORMED.</w:t>
            </w:r>
            <w:r w:rsidRPr="00A975F6">
              <w:rPr>
                <w:rFonts w:ascii="Verdana" w:hAnsi="Verdana"/>
                <w:bCs/>
                <w:sz w:val="16"/>
                <w:szCs w:val="16"/>
                <w:lang w:val="en-US"/>
              </w:rPr>
              <w:t xml:space="preserve"> REPEALS AND REFORM VARIOUS PROVISIONS OF THE </w:t>
            </w:r>
            <w:r w:rsidRPr="00D16603">
              <w:rPr>
                <w:rFonts w:ascii="Verdana" w:hAnsi="Verdana"/>
                <w:bCs/>
                <w:sz w:val="16"/>
                <w:szCs w:val="16"/>
                <w:lang w:val="en-US"/>
              </w:rPr>
              <w:t>GENERAL LAW OF HEALTH</w:t>
            </w:r>
            <w:r w:rsidRPr="00A975F6">
              <w:rPr>
                <w:rFonts w:ascii="Verdana" w:hAnsi="Verdana"/>
                <w:bCs/>
                <w:sz w:val="16"/>
                <w:szCs w:val="16"/>
                <w:lang w:val="en-US"/>
              </w:rPr>
              <w:t>.</w:t>
            </w:r>
          </w:p>
        </w:tc>
      </w:tr>
      <w:tr w:rsidR="00F86D38" w:rsidRPr="00D16603" w14:paraId="645086D6" w14:textId="77777777" w:rsidTr="00D16603">
        <w:tc>
          <w:tcPr>
            <w:tcW w:w="4810" w:type="dxa"/>
            <w:shd w:val="clear" w:color="auto" w:fill="auto"/>
          </w:tcPr>
          <w:p w14:paraId="00663243" w14:textId="77777777" w:rsidR="00F86D38" w:rsidRPr="00D16603" w:rsidRDefault="00F86D38" w:rsidP="00D16603">
            <w:pPr>
              <w:pStyle w:val="ANOTACION"/>
              <w:spacing w:before="0" w:after="0" w:line="240" w:lineRule="auto"/>
              <w:jc w:val="both"/>
              <w:rPr>
                <w:rFonts w:ascii="Verdana" w:hAnsi="Verdana" w:cs="Arial"/>
                <w:sz w:val="16"/>
                <w:szCs w:val="16"/>
                <w:lang w:val="en-US"/>
              </w:rPr>
            </w:pPr>
          </w:p>
        </w:tc>
        <w:tc>
          <w:tcPr>
            <w:tcW w:w="4810" w:type="dxa"/>
            <w:shd w:val="clear" w:color="auto" w:fill="auto"/>
          </w:tcPr>
          <w:p w14:paraId="6BA2EC4F" w14:textId="77777777" w:rsidR="00F86D38" w:rsidRPr="00D16603" w:rsidRDefault="00F86D38" w:rsidP="00D16603">
            <w:pPr>
              <w:pStyle w:val="ANOTACION"/>
              <w:spacing w:before="0" w:after="0" w:line="240" w:lineRule="auto"/>
              <w:jc w:val="both"/>
              <w:rPr>
                <w:rFonts w:ascii="Verdana" w:hAnsi="Verdana" w:cs="Arial"/>
                <w:sz w:val="16"/>
                <w:szCs w:val="16"/>
                <w:lang w:val="en-US"/>
              </w:rPr>
            </w:pPr>
            <w:r w:rsidRPr="00A975F6">
              <w:rPr>
                <w:rFonts w:ascii="Verdana" w:hAnsi="Verdana"/>
                <w:bCs/>
                <w:sz w:val="16"/>
                <w:szCs w:val="16"/>
                <w:lang w:val="en-US"/>
              </w:rPr>
              <w:t> </w:t>
            </w:r>
          </w:p>
        </w:tc>
      </w:tr>
      <w:tr w:rsidR="00F86D38" w:rsidRPr="00D16603" w14:paraId="48BA8C7A" w14:textId="77777777" w:rsidTr="00D16603">
        <w:tc>
          <w:tcPr>
            <w:tcW w:w="4810" w:type="dxa"/>
            <w:shd w:val="clear" w:color="auto" w:fill="auto"/>
          </w:tcPr>
          <w:p w14:paraId="0051BCCD" w14:textId="77777777" w:rsidR="00F86D38" w:rsidRPr="00D16603" w:rsidRDefault="00F86D38" w:rsidP="00D16603">
            <w:pPr>
              <w:pStyle w:val="Texto"/>
              <w:spacing w:after="0" w:line="240" w:lineRule="auto"/>
              <w:ind w:firstLine="0"/>
              <w:rPr>
                <w:rFonts w:ascii="Verdana" w:hAnsi="Verdana"/>
                <w:sz w:val="16"/>
                <w:szCs w:val="16"/>
              </w:rPr>
            </w:pPr>
            <w:r w:rsidRPr="00D16603">
              <w:rPr>
                <w:rFonts w:ascii="Verdana" w:hAnsi="Verdana"/>
                <w:b/>
                <w:sz w:val="16"/>
                <w:szCs w:val="16"/>
              </w:rPr>
              <w:t>ARTÍCULO PRIMERO.</w:t>
            </w:r>
            <w:r w:rsidRPr="00D16603">
              <w:rPr>
                <w:rFonts w:ascii="Verdana" w:hAnsi="Verdana"/>
                <w:sz w:val="16"/>
                <w:szCs w:val="16"/>
              </w:rPr>
              <w:t xml:space="preserve"> Se expide </w:t>
            </w:r>
            <w:smartTag w:uri="urn:schemas-microsoft-com:office:smarttags" w:element="PersonName">
              <w:smartTagPr>
                <w:attr w:name="ProductID" w:val="la Ley General"/>
              </w:smartTagPr>
              <w:r w:rsidRPr="00D16603">
                <w:rPr>
                  <w:rFonts w:ascii="Verdana" w:hAnsi="Verdana"/>
                  <w:sz w:val="16"/>
                  <w:szCs w:val="16"/>
                </w:rPr>
                <w:t>la Ley General</w:t>
              </w:r>
            </w:smartTag>
            <w:r w:rsidRPr="00D16603">
              <w:rPr>
                <w:rFonts w:ascii="Verdana" w:hAnsi="Verdana"/>
                <w:sz w:val="16"/>
                <w:szCs w:val="16"/>
              </w:rPr>
              <w:t xml:space="preserve"> para el Control del Tabaco.</w:t>
            </w:r>
          </w:p>
        </w:tc>
        <w:tc>
          <w:tcPr>
            <w:tcW w:w="4810" w:type="dxa"/>
            <w:shd w:val="clear" w:color="auto" w:fill="auto"/>
          </w:tcPr>
          <w:p w14:paraId="5AC4BE04" w14:textId="77777777" w:rsidR="00F86D38" w:rsidRPr="00D16603" w:rsidRDefault="00F86D38" w:rsidP="00D16603">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FIRST ARTICLE. </w:t>
            </w:r>
            <w:r w:rsidRPr="00A975F6">
              <w:rPr>
                <w:rFonts w:ascii="Verdana" w:hAnsi="Verdana"/>
                <w:sz w:val="16"/>
                <w:szCs w:val="16"/>
                <w:lang w:val="en-US"/>
              </w:rPr>
              <w:t xml:space="preserve">The </w:t>
            </w:r>
            <w:r w:rsidRPr="00D16603">
              <w:rPr>
                <w:rFonts w:ascii="Verdana" w:hAnsi="Verdana"/>
                <w:sz w:val="16"/>
                <w:szCs w:val="16"/>
                <w:lang w:val="en-US"/>
              </w:rPr>
              <w:t>General Law for the Control of Tobacco</w:t>
            </w:r>
            <w:r w:rsidRPr="00A975F6">
              <w:rPr>
                <w:rFonts w:ascii="Verdana" w:hAnsi="Verdana"/>
                <w:sz w:val="16"/>
                <w:szCs w:val="16"/>
                <w:lang w:val="en-US"/>
              </w:rPr>
              <w:t xml:space="preserve"> is issued.</w:t>
            </w:r>
          </w:p>
        </w:tc>
      </w:tr>
      <w:tr w:rsidR="00F86D38" w:rsidRPr="00D16603" w14:paraId="6E84D0FA" w14:textId="77777777" w:rsidTr="00D16603">
        <w:tc>
          <w:tcPr>
            <w:tcW w:w="4810" w:type="dxa"/>
            <w:shd w:val="clear" w:color="auto" w:fill="auto"/>
          </w:tcPr>
          <w:p w14:paraId="37ABF133" w14:textId="77777777" w:rsidR="00F86D38" w:rsidRPr="00D16603" w:rsidRDefault="00F86D38" w:rsidP="00D16603">
            <w:pPr>
              <w:pStyle w:val="Texto"/>
              <w:spacing w:after="0" w:line="240" w:lineRule="auto"/>
              <w:ind w:firstLine="0"/>
              <w:rPr>
                <w:rFonts w:ascii="Verdana" w:hAnsi="Verdana"/>
                <w:sz w:val="16"/>
                <w:szCs w:val="16"/>
                <w:lang w:val="en-US"/>
              </w:rPr>
            </w:pPr>
          </w:p>
        </w:tc>
        <w:tc>
          <w:tcPr>
            <w:tcW w:w="4810" w:type="dxa"/>
            <w:shd w:val="clear" w:color="auto" w:fill="auto"/>
          </w:tcPr>
          <w:p w14:paraId="5A50F2F0" w14:textId="77777777" w:rsidR="00F86D38" w:rsidRPr="00D16603" w:rsidRDefault="00F86D38" w:rsidP="00D16603">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F86D38" w:rsidRPr="00D16603" w14:paraId="72020617" w14:textId="77777777" w:rsidTr="00D16603">
        <w:tc>
          <w:tcPr>
            <w:tcW w:w="4810" w:type="dxa"/>
            <w:shd w:val="clear" w:color="auto" w:fill="auto"/>
          </w:tcPr>
          <w:p w14:paraId="78520752" w14:textId="77777777" w:rsidR="00F86D38" w:rsidRPr="00D16603" w:rsidRDefault="00F86D38" w:rsidP="00D16603">
            <w:pPr>
              <w:pStyle w:val="ANOTACION"/>
              <w:spacing w:before="0" w:after="0" w:line="240" w:lineRule="auto"/>
              <w:rPr>
                <w:rFonts w:ascii="Verdana" w:hAnsi="Verdana" w:cs="Arial"/>
                <w:sz w:val="16"/>
                <w:szCs w:val="16"/>
              </w:rPr>
            </w:pPr>
            <w:r w:rsidRPr="00D16603">
              <w:rPr>
                <w:rFonts w:ascii="Verdana" w:hAnsi="Verdana" w:cs="Arial"/>
                <w:sz w:val="16"/>
                <w:szCs w:val="16"/>
              </w:rPr>
              <w:t>Ley General para el Control del Tabaco</w:t>
            </w:r>
          </w:p>
        </w:tc>
        <w:tc>
          <w:tcPr>
            <w:tcW w:w="4810" w:type="dxa"/>
            <w:shd w:val="clear" w:color="auto" w:fill="auto"/>
          </w:tcPr>
          <w:p w14:paraId="7DEFC268" w14:textId="77777777" w:rsidR="00F86D38" w:rsidRPr="00D16603" w:rsidRDefault="00F86D38" w:rsidP="00D16603">
            <w:pPr>
              <w:pStyle w:val="ANOTACION"/>
              <w:spacing w:before="0" w:after="0" w:line="240" w:lineRule="auto"/>
              <w:rPr>
                <w:rFonts w:ascii="Verdana" w:hAnsi="Verdana" w:cs="Arial"/>
                <w:sz w:val="16"/>
                <w:szCs w:val="16"/>
                <w:lang w:val="en-US"/>
              </w:rPr>
            </w:pPr>
            <w:r w:rsidRPr="00D16603">
              <w:rPr>
                <w:rFonts w:ascii="Verdana" w:hAnsi="Verdana"/>
                <w:bCs/>
                <w:sz w:val="16"/>
                <w:szCs w:val="16"/>
                <w:lang w:val="en-US"/>
              </w:rPr>
              <w:t>General Law for the Control of Tobacco</w:t>
            </w:r>
          </w:p>
        </w:tc>
      </w:tr>
      <w:tr w:rsidR="00F86D38" w:rsidRPr="00D16603" w14:paraId="64585A84" w14:textId="77777777" w:rsidTr="00D16603">
        <w:tc>
          <w:tcPr>
            <w:tcW w:w="4810" w:type="dxa"/>
            <w:shd w:val="clear" w:color="auto" w:fill="auto"/>
          </w:tcPr>
          <w:p w14:paraId="52B0995D" w14:textId="77777777" w:rsidR="00F86D38" w:rsidRPr="00D16603" w:rsidRDefault="003161AA" w:rsidP="00D16603">
            <w:pPr>
              <w:pStyle w:val="ANOTACION"/>
              <w:spacing w:before="0" w:after="0" w:line="240" w:lineRule="auto"/>
              <w:rPr>
                <w:rFonts w:ascii="Verdana" w:hAnsi="Verdana" w:cs="Arial"/>
                <w:sz w:val="16"/>
                <w:szCs w:val="16"/>
                <w:lang w:val="en-US"/>
              </w:rPr>
            </w:pPr>
            <w:r>
              <w:rPr>
                <w:rFonts w:ascii="Verdana" w:hAnsi="Verdana" w:cs="Arial"/>
                <w:sz w:val="16"/>
                <w:szCs w:val="16"/>
                <w:lang w:val="en-US"/>
              </w:rPr>
              <w:t>ÍNDICE</w:t>
            </w:r>
          </w:p>
        </w:tc>
        <w:tc>
          <w:tcPr>
            <w:tcW w:w="4810" w:type="dxa"/>
            <w:shd w:val="clear" w:color="auto" w:fill="auto"/>
          </w:tcPr>
          <w:p w14:paraId="5BF86C1C" w14:textId="77777777" w:rsidR="00F86D38" w:rsidRPr="00D16603" w:rsidRDefault="003161AA" w:rsidP="00D16603">
            <w:pPr>
              <w:pStyle w:val="ANOTACION"/>
              <w:spacing w:before="0" w:after="0" w:line="240" w:lineRule="auto"/>
              <w:rPr>
                <w:rFonts w:ascii="Verdana" w:hAnsi="Verdana" w:cs="Arial"/>
                <w:sz w:val="16"/>
                <w:szCs w:val="16"/>
                <w:lang w:val="en-US"/>
              </w:rPr>
            </w:pPr>
            <w:r>
              <w:rPr>
                <w:rFonts w:ascii="Verdana" w:hAnsi="Verdana"/>
                <w:bCs/>
                <w:sz w:val="16"/>
                <w:szCs w:val="16"/>
                <w:lang w:val="en-US"/>
              </w:rPr>
              <w:t>INDEX</w:t>
            </w:r>
          </w:p>
        </w:tc>
      </w:tr>
      <w:tr w:rsidR="003161AA" w:rsidRPr="00D16603" w14:paraId="71435DBD" w14:textId="77777777" w:rsidTr="00BB13B5">
        <w:tc>
          <w:tcPr>
            <w:tcW w:w="4810" w:type="dxa"/>
          </w:tcPr>
          <w:p w14:paraId="2C956CD2" w14:textId="77777777" w:rsidR="003161AA" w:rsidRPr="003161AA" w:rsidRDefault="003161AA" w:rsidP="003161AA">
            <w:pPr>
              <w:pStyle w:val="ANOTACION"/>
              <w:spacing w:before="0" w:after="0" w:line="240" w:lineRule="auto"/>
              <w:jc w:val="left"/>
              <w:rPr>
                <w:rFonts w:ascii="Verdana" w:hAnsi="Verdana" w:cs="Arial"/>
                <w:bCs/>
                <w:sz w:val="16"/>
                <w:szCs w:val="16"/>
                <w:lang w:val="en-US"/>
              </w:rPr>
            </w:pPr>
            <w:r w:rsidRPr="003161AA">
              <w:rPr>
                <w:rFonts w:ascii="Verdana" w:hAnsi="Verdana"/>
                <w:bCs/>
                <w:sz w:val="16"/>
                <w:szCs w:val="16"/>
              </w:rPr>
              <w:t>Título Primero</w:t>
            </w:r>
          </w:p>
        </w:tc>
        <w:tc>
          <w:tcPr>
            <w:tcW w:w="4810" w:type="dxa"/>
          </w:tcPr>
          <w:p w14:paraId="7B7C7938" w14:textId="77777777" w:rsidR="003161AA" w:rsidRPr="003161AA" w:rsidRDefault="003161AA" w:rsidP="003161AA">
            <w:pPr>
              <w:pStyle w:val="ANOTACION"/>
              <w:spacing w:before="0" w:after="0" w:line="240" w:lineRule="auto"/>
              <w:jc w:val="left"/>
              <w:rPr>
                <w:rFonts w:ascii="Verdana" w:hAnsi="Verdana"/>
                <w:bCs/>
                <w:sz w:val="16"/>
                <w:szCs w:val="16"/>
                <w:lang w:val="en-US"/>
              </w:rPr>
            </w:pPr>
            <w:r w:rsidRPr="003161AA">
              <w:rPr>
                <w:rFonts w:ascii="Verdana" w:hAnsi="Verdana"/>
                <w:bCs/>
                <w:sz w:val="16"/>
                <w:szCs w:val="16"/>
                <w:lang w:val="en-US"/>
              </w:rPr>
              <w:t xml:space="preserve">First Title </w:t>
            </w:r>
          </w:p>
        </w:tc>
      </w:tr>
      <w:tr w:rsidR="003161AA" w:rsidRPr="00D16603" w14:paraId="2FD23074" w14:textId="77777777" w:rsidTr="00BB13B5">
        <w:tc>
          <w:tcPr>
            <w:tcW w:w="4810" w:type="dxa"/>
          </w:tcPr>
          <w:p w14:paraId="40701A5D" w14:textId="77777777" w:rsidR="003161AA" w:rsidRPr="003161AA" w:rsidRDefault="003161AA" w:rsidP="003161AA">
            <w:pPr>
              <w:pStyle w:val="ANOTACION"/>
              <w:spacing w:before="0" w:after="0" w:line="240" w:lineRule="auto"/>
              <w:jc w:val="left"/>
              <w:rPr>
                <w:rFonts w:ascii="Verdana" w:hAnsi="Verdana" w:cs="Arial"/>
                <w:bCs/>
                <w:sz w:val="16"/>
                <w:szCs w:val="16"/>
                <w:lang w:val="en-US"/>
              </w:rPr>
            </w:pPr>
            <w:r w:rsidRPr="003161AA">
              <w:rPr>
                <w:rFonts w:ascii="Verdana" w:hAnsi="Verdana"/>
                <w:bCs/>
                <w:sz w:val="16"/>
                <w:szCs w:val="16"/>
              </w:rPr>
              <w:t>Disposiciones Generales</w:t>
            </w:r>
          </w:p>
        </w:tc>
        <w:tc>
          <w:tcPr>
            <w:tcW w:w="4810" w:type="dxa"/>
          </w:tcPr>
          <w:p w14:paraId="27B0419F" w14:textId="77777777" w:rsidR="003161AA" w:rsidRPr="003161AA" w:rsidRDefault="003161AA" w:rsidP="003161AA">
            <w:pPr>
              <w:pStyle w:val="ANOTACION"/>
              <w:spacing w:before="0" w:after="0" w:line="240" w:lineRule="auto"/>
              <w:jc w:val="left"/>
              <w:rPr>
                <w:rFonts w:ascii="Verdana" w:hAnsi="Verdana"/>
                <w:bCs/>
                <w:sz w:val="16"/>
                <w:szCs w:val="16"/>
                <w:lang w:val="en-US"/>
              </w:rPr>
            </w:pPr>
            <w:r w:rsidRPr="003161AA">
              <w:rPr>
                <w:rFonts w:ascii="Verdana" w:hAnsi="Verdana"/>
                <w:bCs/>
                <w:sz w:val="16"/>
                <w:szCs w:val="16"/>
                <w:lang w:val="en-US"/>
              </w:rPr>
              <w:t>General Provisions</w:t>
            </w:r>
          </w:p>
        </w:tc>
      </w:tr>
      <w:tr w:rsidR="003161AA" w:rsidRPr="00D16603" w14:paraId="4575A9D8" w14:textId="77777777" w:rsidTr="00BB13B5">
        <w:tc>
          <w:tcPr>
            <w:tcW w:w="4810" w:type="dxa"/>
          </w:tcPr>
          <w:p w14:paraId="2D9994C1" w14:textId="77777777" w:rsidR="003161AA" w:rsidRPr="003161AA" w:rsidRDefault="003161AA" w:rsidP="003161AA">
            <w:pPr>
              <w:pStyle w:val="ANOTACION"/>
              <w:spacing w:before="0" w:after="0" w:line="240" w:lineRule="auto"/>
              <w:ind w:left="360"/>
              <w:jc w:val="left"/>
              <w:rPr>
                <w:rFonts w:ascii="Verdana" w:hAnsi="Verdana" w:cs="Arial"/>
                <w:b w:val="0"/>
                <w:sz w:val="16"/>
                <w:szCs w:val="16"/>
                <w:lang w:val="en-US"/>
              </w:rPr>
            </w:pPr>
            <w:r w:rsidRPr="003161AA">
              <w:rPr>
                <w:rFonts w:ascii="Verdana" w:hAnsi="Verdana"/>
                <w:b w:val="0"/>
                <w:sz w:val="16"/>
                <w:szCs w:val="16"/>
              </w:rPr>
              <w:t>Capítulo I</w:t>
            </w:r>
          </w:p>
        </w:tc>
        <w:tc>
          <w:tcPr>
            <w:tcW w:w="4810" w:type="dxa"/>
          </w:tcPr>
          <w:p w14:paraId="77EC75F2" w14:textId="77777777" w:rsidR="003161AA" w:rsidRPr="003161AA" w:rsidRDefault="003161AA" w:rsidP="003161AA">
            <w:pPr>
              <w:pStyle w:val="ANOTACION"/>
              <w:spacing w:before="0" w:after="0" w:line="240" w:lineRule="auto"/>
              <w:ind w:left="360"/>
              <w:jc w:val="left"/>
              <w:rPr>
                <w:rFonts w:ascii="Verdana" w:hAnsi="Verdana"/>
                <w:b w:val="0"/>
                <w:sz w:val="16"/>
                <w:szCs w:val="16"/>
                <w:lang w:val="en-US"/>
              </w:rPr>
            </w:pPr>
            <w:r w:rsidRPr="003161AA">
              <w:rPr>
                <w:rFonts w:ascii="Verdana" w:hAnsi="Verdana"/>
                <w:b w:val="0"/>
                <w:sz w:val="16"/>
                <w:szCs w:val="16"/>
                <w:lang w:val="en-US"/>
              </w:rPr>
              <w:t>Chapter I</w:t>
            </w:r>
          </w:p>
        </w:tc>
      </w:tr>
      <w:tr w:rsidR="003161AA" w:rsidRPr="00D16603" w14:paraId="50F7E545" w14:textId="77777777" w:rsidTr="00BB13B5">
        <w:tc>
          <w:tcPr>
            <w:tcW w:w="4810" w:type="dxa"/>
          </w:tcPr>
          <w:p w14:paraId="4E0190B8" w14:textId="77777777" w:rsidR="003161AA" w:rsidRPr="003161AA" w:rsidRDefault="003161AA" w:rsidP="003161AA">
            <w:pPr>
              <w:pStyle w:val="ANOTACION"/>
              <w:spacing w:before="0" w:after="0" w:line="240" w:lineRule="auto"/>
              <w:ind w:left="360"/>
              <w:jc w:val="left"/>
              <w:rPr>
                <w:rFonts w:ascii="Verdana" w:hAnsi="Verdana" w:cs="Arial"/>
                <w:b w:val="0"/>
                <w:sz w:val="16"/>
                <w:szCs w:val="16"/>
                <w:lang w:val="en-US"/>
              </w:rPr>
            </w:pPr>
            <w:r w:rsidRPr="003161AA">
              <w:rPr>
                <w:rFonts w:ascii="Verdana" w:hAnsi="Verdana"/>
                <w:b w:val="0"/>
                <w:sz w:val="16"/>
                <w:szCs w:val="16"/>
              </w:rPr>
              <w:t>Disposiciones Generales</w:t>
            </w:r>
          </w:p>
        </w:tc>
        <w:tc>
          <w:tcPr>
            <w:tcW w:w="4810" w:type="dxa"/>
          </w:tcPr>
          <w:p w14:paraId="2D19C719" w14:textId="77777777" w:rsidR="003161AA" w:rsidRPr="003161AA" w:rsidRDefault="003161AA" w:rsidP="003161AA">
            <w:pPr>
              <w:pStyle w:val="ANOTACION"/>
              <w:spacing w:before="0" w:after="0" w:line="240" w:lineRule="auto"/>
              <w:ind w:left="360"/>
              <w:jc w:val="left"/>
              <w:rPr>
                <w:rFonts w:ascii="Verdana" w:hAnsi="Verdana"/>
                <w:b w:val="0"/>
                <w:sz w:val="16"/>
                <w:szCs w:val="16"/>
                <w:lang w:val="en-US"/>
              </w:rPr>
            </w:pPr>
            <w:r w:rsidRPr="003161AA">
              <w:rPr>
                <w:rFonts w:ascii="Verdana" w:hAnsi="Verdana"/>
                <w:b w:val="0"/>
                <w:sz w:val="16"/>
                <w:szCs w:val="16"/>
                <w:lang w:val="en-US"/>
              </w:rPr>
              <w:t>General Provisions</w:t>
            </w:r>
          </w:p>
        </w:tc>
      </w:tr>
      <w:tr w:rsidR="003161AA" w:rsidRPr="00D16603" w14:paraId="3BF6B2DC" w14:textId="77777777" w:rsidTr="00BB13B5">
        <w:tc>
          <w:tcPr>
            <w:tcW w:w="4810" w:type="dxa"/>
          </w:tcPr>
          <w:p w14:paraId="51236414" w14:textId="77777777" w:rsidR="003161AA" w:rsidRPr="003161AA" w:rsidRDefault="003161AA" w:rsidP="003161AA">
            <w:pPr>
              <w:pStyle w:val="ANOTACION"/>
              <w:spacing w:before="0" w:after="0" w:line="240" w:lineRule="auto"/>
              <w:ind w:left="360"/>
              <w:jc w:val="left"/>
              <w:rPr>
                <w:rFonts w:ascii="Verdana" w:hAnsi="Verdana" w:cs="Arial"/>
                <w:b w:val="0"/>
                <w:sz w:val="16"/>
                <w:szCs w:val="16"/>
                <w:lang w:val="en-US"/>
              </w:rPr>
            </w:pPr>
            <w:r w:rsidRPr="003161AA">
              <w:rPr>
                <w:rFonts w:ascii="Verdana" w:hAnsi="Verdana"/>
                <w:b w:val="0"/>
                <w:sz w:val="16"/>
                <w:szCs w:val="16"/>
              </w:rPr>
              <w:t>Capítulo II</w:t>
            </w:r>
          </w:p>
        </w:tc>
        <w:tc>
          <w:tcPr>
            <w:tcW w:w="4810" w:type="dxa"/>
          </w:tcPr>
          <w:p w14:paraId="55C32F34" w14:textId="77777777" w:rsidR="003161AA" w:rsidRPr="003161AA" w:rsidRDefault="003161AA" w:rsidP="003161AA">
            <w:pPr>
              <w:pStyle w:val="ANOTACION"/>
              <w:spacing w:before="0" w:after="0" w:line="240" w:lineRule="auto"/>
              <w:ind w:left="360"/>
              <w:jc w:val="left"/>
              <w:rPr>
                <w:rFonts w:ascii="Verdana" w:hAnsi="Verdana"/>
                <w:b w:val="0"/>
                <w:sz w:val="16"/>
                <w:szCs w:val="16"/>
                <w:lang w:val="en-US"/>
              </w:rPr>
            </w:pPr>
            <w:r w:rsidRPr="003161AA">
              <w:rPr>
                <w:rFonts w:ascii="Verdana" w:hAnsi="Verdana"/>
                <w:b w:val="0"/>
                <w:sz w:val="16"/>
                <w:szCs w:val="16"/>
                <w:lang w:val="en-US"/>
              </w:rPr>
              <w:t>Chapter II</w:t>
            </w:r>
          </w:p>
        </w:tc>
      </w:tr>
      <w:tr w:rsidR="003161AA" w:rsidRPr="00D16603" w14:paraId="1E498D14" w14:textId="77777777" w:rsidTr="00BB13B5">
        <w:tc>
          <w:tcPr>
            <w:tcW w:w="4810" w:type="dxa"/>
          </w:tcPr>
          <w:p w14:paraId="02387B04" w14:textId="77777777" w:rsidR="003161AA" w:rsidRPr="003161AA" w:rsidRDefault="003161AA" w:rsidP="003161AA">
            <w:pPr>
              <w:pStyle w:val="ANOTACION"/>
              <w:spacing w:before="0" w:after="0" w:line="240" w:lineRule="auto"/>
              <w:ind w:left="360"/>
              <w:jc w:val="left"/>
              <w:rPr>
                <w:rFonts w:ascii="Verdana" w:hAnsi="Verdana" w:cs="Arial"/>
                <w:b w:val="0"/>
                <w:sz w:val="16"/>
                <w:szCs w:val="16"/>
                <w:lang w:val="en-US"/>
              </w:rPr>
            </w:pPr>
            <w:r w:rsidRPr="003161AA">
              <w:rPr>
                <w:rFonts w:ascii="Verdana" w:hAnsi="Verdana"/>
                <w:b w:val="0"/>
                <w:sz w:val="16"/>
                <w:szCs w:val="16"/>
              </w:rPr>
              <w:t>Atribuciones de la Autoridad</w:t>
            </w:r>
          </w:p>
        </w:tc>
        <w:tc>
          <w:tcPr>
            <w:tcW w:w="4810" w:type="dxa"/>
          </w:tcPr>
          <w:p w14:paraId="4BD3FACE" w14:textId="77777777" w:rsidR="003161AA" w:rsidRPr="003161AA" w:rsidRDefault="003161AA" w:rsidP="003161AA">
            <w:pPr>
              <w:pStyle w:val="ANOTACION"/>
              <w:spacing w:before="0" w:after="0" w:line="240" w:lineRule="auto"/>
              <w:ind w:left="360"/>
              <w:jc w:val="left"/>
              <w:rPr>
                <w:rFonts w:ascii="Verdana" w:hAnsi="Verdana"/>
                <w:b w:val="0"/>
                <w:sz w:val="16"/>
                <w:szCs w:val="16"/>
                <w:lang w:val="en-US"/>
              </w:rPr>
            </w:pPr>
            <w:r w:rsidRPr="003161AA">
              <w:rPr>
                <w:rFonts w:ascii="Verdana" w:hAnsi="Verdana"/>
                <w:b w:val="0"/>
                <w:sz w:val="16"/>
                <w:szCs w:val="16"/>
                <w:lang w:val="en-US"/>
              </w:rPr>
              <w:t>Powers of the Authority</w:t>
            </w:r>
          </w:p>
        </w:tc>
      </w:tr>
      <w:tr w:rsidR="003161AA" w:rsidRPr="00D16603" w14:paraId="72861BE6" w14:textId="77777777" w:rsidTr="00BB13B5">
        <w:tc>
          <w:tcPr>
            <w:tcW w:w="4810" w:type="dxa"/>
          </w:tcPr>
          <w:p w14:paraId="06B5F363" w14:textId="77777777" w:rsidR="003161AA" w:rsidRPr="003161AA" w:rsidRDefault="003161AA" w:rsidP="003161AA">
            <w:pPr>
              <w:pStyle w:val="ANOTACION"/>
              <w:spacing w:before="0" w:after="0" w:line="240" w:lineRule="auto"/>
              <w:jc w:val="left"/>
              <w:rPr>
                <w:rFonts w:ascii="Verdana" w:hAnsi="Verdana" w:cs="Arial"/>
                <w:bCs/>
                <w:sz w:val="16"/>
                <w:szCs w:val="16"/>
                <w:lang w:val="en-US"/>
              </w:rPr>
            </w:pPr>
            <w:r w:rsidRPr="003161AA">
              <w:rPr>
                <w:rFonts w:ascii="Verdana" w:hAnsi="Verdana"/>
                <w:bCs/>
                <w:sz w:val="16"/>
                <w:szCs w:val="16"/>
              </w:rPr>
              <w:t>Título Segundo</w:t>
            </w:r>
          </w:p>
        </w:tc>
        <w:tc>
          <w:tcPr>
            <w:tcW w:w="4810" w:type="dxa"/>
          </w:tcPr>
          <w:p w14:paraId="0D46DC82" w14:textId="77777777" w:rsidR="003161AA" w:rsidRPr="003161AA" w:rsidRDefault="003161AA" w:rsidP="003161AA">
            <w:pPr>
              <w:pStyle w:val="ANOTACION"/>
              <w:spacing w:before="0" w:after="0" w:line="240" w:lineRule="auto"/>
              <w:jc w:val="left"/>
              <w:rPr>
                <w:rFonts w:ascii="Verdana" w:hAnsi="Verdana"/>
                <w:bCs/>
                <w:sz w:val="16"/>
                <w:szCs w:val="16"/>
                <w:lang w:val="en-US"/>
              </w:rPr>
            </w:pPr>
            <w:r w:rsidRPr="003161AA">
              <w:rPr>
                <w:rFonts w:ascii="Verdana" w:hAnsi="Verdana"/>
                <w:bCs/>
                <w:sz w:val="16"/>
                <w:szCs w:val="16"/>
                <w:lang w:val="en-US"/>
              </w:rPr>
              <w:t>Second Title</w:t>
            </w:r>
          </w:p>
        </w:tc>
      </w:tr>
      <w:tr w:rsidR="003161AA" w:rsidRPr="00D16603" w14:paraId="7ECF2419" w14:textId="77777777" w:rsidTr="00BB13B5">
        <w:tc>
          <w:tcPr>
            <w:tcW w:w="4810" w:type="dxa"/>
          </w:tcPr>
          <w:p w14:paraId="1DE93AFF" w14:textId="77777777" w:rsidR="003161AA" w:rsidRPr="003161AA" w:rsidRDefault="003161AA" w:rsidP="003161AA">
            <w:pPr>
              <w:pStyle w:val="ANOTACION"/>
              <w:spacing w:before="0" w:after="0" w:line="240" w:lineRule="auto"/>
              <w:jc w:val="left"/>
              <w:rPr>
                <w:rFonts w:ascii="Verdana" w:hAnsi="Verdana" w:cs="Arial"/>
                <w:bCs/>
                <w:sz w:val="16"/>
                <w:szCs w:val="16"/>
                <w:lang w:val="es-MX"/>
              </w:rPr>
            </w:pPr>
            <w:r w:rsidRPr="003161AA">
              <w:rPr>
                <w:rFonts w:ascii="Verdana" w:hAnsi="Verdana"/>
                <w:bCs/>
                <w:sz w:val="16"/>
                <w:szCs w:val="16"/>
              </w:rPr>
              <w:t>Comercio, Distribución, Venta y Suministro de los Productos del Tabaco</w:t>
            </w:r>
          </w:p>
        </w:tc>
        <w:tc>
          <w:tcPr>
            <w:tcW w:w="4810" w:type="dxa"/>
          </w:tcPr>
          <w:p w14:paraId="1789069B" w14:textId="77777777" w:rsidR="003161AA" w:rsidRPr="003161AA" w:rsidRDefault="003161AA" w:rsidP="003161AA">
            <w:pPr>
              <w:pStyle w:val="ANOTACION"/>
              <w:spacing w:before="0" w:after="0" w:line="240" w:lineRule="auto"/>
              <w:jc w:val="left"/>
              <w:rPr>
                <w:rFonts w:ascii="Verdana" w:hAnsi="Verdana"/>
                <w:bCs/>
                <w:sz w:val="16"/>
                <w:szCs w:val="16"/>
                <w:lang w:val="en-US"/>
              </w:rPr>
            </w:pPr>
            <w:r w:rsidRPr="003161AA">
              <w:rPr>
                <w:rFonts w:ascii="Verdana" w:hAnsi="Verdana"/>
                <w:bCs/>
                <w:sz w:val="16"/>
                <w:szCs w:val="16"/>
                <w:lang w:val="en-US"/>
              </w:rPr>
              <w:t>Trade, Distribution, Sale and Supply of Tobacco Products</w:t>
            </w:r>
          </w:p>
        </w:tc>
      </w:tr>
      <w:tr w:rsidR="003161AA" w:rsidRPr="00D16603" w14:paraId="5EB274FA" w14:textId="77777777" w:rsidTr="00BB13B5">
        <w:tc>
          <w:tcPr>
            <w:tcW w:w="4810" w:type="dxa"/>
          </w:tcPr>
          <w:p w14:paraId="6BA8D155" w14:textId="77777777" w:rsidR="003161AA" w:rsidRPr="003161AA" w:rsidRDefault="003161AA" w:rsidP="003161AA">
            <w:pPr>
              <w:pStyle w:val="ANOTACION"/>
              <w:spacing w:before="0" w:after="0" w:line="240" w:lineRule="auto"/>
              <w:ind w:left="360"/>
              <w:jc w:val="left"/>
              <w:rPr>
                <w:rFonts w:ascii="Verdana" w:hAnsi="Verdana" w:cs="Arial"/>
                <w:b w:val="0"/>
                <w:sz w:val="16"/>
                <w:szCs w:val="16"/>
                <w:lang w:val="en-US"/>
              </w:rPr>
            </w:pPr>
            <w:r w:rsidRPr="003161AA">
              <w:rPr>
                <w:rFonts w:ascii="Verdana" w:hAnsi="Verdana"/>
                <w:b w:val="0"/>
                <w:sz w:val="16"/>
                <w:szCs w:val="16"/>
              </w:rPr>
              <w:t>Capítulo Único</w:t>
            </w:r>
          </w:p>
        </w:tc>
        <w:tc>
          <w:tcPr>
            <w:tcW w:w="4810" w:type="dxa"/>
          </w:tcPr>
          <w:p w14:paraId="4673ACA1" w14:textId="77777777" w:rsidR="003161AA" w:rsidRPr="003161AA" w:rsidRDefault="003161AA" w:rsidP="003161AA">
            <w:pPr>
              <w:pStyle w:val="ANOTACION"/>
              <w:spacing w:before="0" w:after="0" w:line="240" w:lineRule="auto"/>
              <w:ind w:left="360"/>
              <w:jc w:val="left"/>
              <w:rPr>
                <w:rFonts w:ascii="Verdana" w:hAnsi="Verdana"/>
                <w:b w:val="0"/>
                <w:sz w:val="16"/>
                <w:szCs w:val="16"/>
                <w:lang w:val="en-US"/>
              </w:rPr>
            </w:pPr>
            <w:r w:rsidRPr="003161AA">
              <w:rPr>
                <w:rFonts w:ascii="Verdana" w:hAnsi="Verdana"/>
                <w:b w:val="0"/>
                <w:sz w:val="16"/>
                <w:szCs w:val="16"/>
                <w:lang w:val="en-US"/>
              </w:rPr>
              <w:t>Sole Chapter</w:t>
            </w:r>
          </w:p>
        </w:tc>
      </w:tr>
      <w:tr w:rsidR="003161AA" w:rsidRPr="00D16603" w14:paraId="57F987AA" w14:textId="77777777" w:rsidTr="00BB13B5">
        <w:tc>
          <w:tcPr>
            <w:tcW w:w="4810" w:type="dxa"/>
          </w:tcPr>
          <w:p w14:paraId="7F3E8883" w14:textId="77777777" w:rsidR="003161AA" w:rsidRPr="003161AA" w:rsidRDefault="003161AA" w:rsidP="003161AA">
            <w:pPr>
              <w:pStyle w:val="ANOTACION"/>
              <w:spacing w:before="0" w:after="0" w:line="240" w:lineRule="auto"/>
              <w:jc w:val="left"/>
              <w:rPr>
                <w:rFonts w:ascii="Verdana" w:hAnsi="Verdana" w:cs="Arial"/>
                <w:bCs/>
                <w:sz w:val="16"/>
                <w:szCs w:val="16"/>
                <w:lang w:val="en-US"/>
              </w:rPr>
            </w:pPr>
            <w:r w:rsidRPr="003161AA">
              <w:rPr>
                <w:rFonts w:ascii="Verdana" w:hAnsi="Verdana"/>
                <w:bCs/>
                <w:sz w:val="16"/>
                <w:szCs w:val="16"/>
              </w:rPr>
              <w:t>Título Tercero</w:t>
            </w:r>
          </w:p>
        </w:tc>
        <w:tc>
          <w:tcPr>
            <w:tcW w:w="4810" w:type="dxa"/>
          </w:tcPr>
          <w:p w14:paraId="1D0806CC" w14:textId="77777777" w:rsidR="003161AA" w:rsidRPr="003161AA" w:rsidRDefault="003161AA" w:rsidP="003161AA">
            <w:pPr>
              <w:pStyle w:val="ANOTACION"/>
              <w:spacing w:before="0" w:after="0" w:line="240" w:lineRule="auto"/>
              <w:jc w:val="left"/>
              <w:rPr>
                <w:rFonts w:ascii="Verdana" w:hAnsi="Verdana"/>
                <w:bCs/>
                <w:sz w:val="16"/>
                <w:szCs w:val="16"/>
                <w:lang w:val="en-US"/>
              </w:rPr>
            </w:pPr>
            <w:r w:rsidRPr="003161AA">
              <w:rPr>
                <w:rFonts w:ascii="Verdana" w:hAnsi="Verdana"/>
                <w:bCs/>
                <w:sz w:val="16"/>
                <w:szCs w:val="16"/>
                <w:lang w:val="en-US"/>
              </w:rPr>
              <w:t>Third Title</w:t>
            </w:r>
          </w:p>
        </w:tc>
      </w:tr>
      <w:tr w:rsidR="003161AA" w:rsidRPr="00D16603" w14:paraId="30DFA3DF" w14:textId="77777777" w:rsidTr="00BB13B5">
        <w:tc>
          <w:tcPr>
            <w:tcW w:w="4810" w:type="dxa"/>
          </w:tcPr>
          <w:p w14:paraId="1AD67082" w14:textId="77777777" w:rsidR="003161AA" w:rsidRPr="003161AA" w:rsidRDefault="003161AA" w:rsidP="003161AA">
            <w:pPr>
              <w:pStyle w:val="ANOTACION"/>
              <w:spacing w:before="0" w:after="0" w:line="240" w:lineRule="auto"/>
              <w:jc w:val="left"/>
              <w:rPr>
                <w:rFonts w:ascii="Verdana" w:hAnsi="Verdana" w:cs="Arial"/>
                <w:bCs/>
                <w:sz w:val="16"/>
                <w:szCs w:val="16"/>
                <w:lang w:val="es-MX"/>
              </w:rPr>
            </w:pPr>
            <w:r w:rsidRPr="003161AA">
              <w:rPr>
                <w:rFonts w:ascii="Verdana" w:hAnsi="Verdana"/>
                <w:bCs/>
                <w:sz w:val="16"/>
                <w:szCs w:val="16"/>
              </w:rPr>
              <w:t>Sobre los Productos del Tabaco</w:t>
            </w:r>
          </w:p>
        </w:tc>
        <w:tc>
          <w:tcPr>
            <w:tcW w:w="4810" w:type="dxa"/>
          </w:tcPr>
          <w:p w14:paraId="2FA6E659" w14:textId="77777777" w:rsidR="003161AA" w:rsidRPr="003161AA" w:rsidRDefault="003161AA" w:rsidP="003161AA">
            <w:pPr>
              <w:pStyle w:val="ANOTACION"/>
              <w:spacing w:before="0" w:after="0" w:line="240" w:lineRule="auto"/>
              <w:jc w:val="left"/>
              <w:rPr>
                <w:rFonts w:ascii="Verdana" w:hAnsi="Verdana"/>
                <w:bCs/>
                <w:sz w:val="16"/>
                <w:szCs w:val="16"/>
                <w:lang w:val="en-US"/>
              </w:rPr>
            </w:pPr>
            <w:r w:rsidRPr="003161AA">
              <w:rPr>
                <w:rFonts w:ascii="Verdana" w:hAnsi="Verdana"/>
                <w:bCs/>
                <w:sz w:val="16"/>
                <w:szCs w:val="16"/>
                <w:lang w:val="en-US"/>
              </w:rPr>
              <w:t>About Tobacco Products</w:t>
            </w:r>
          </w:p>
        </w:tc>
      </w:tr>
      <w:tr w:rsidR="003161AA" w:rsidRPr="00D16603" w14:paraId="5FC05B49" w14:textId="77777777" w:rsidTr="00BB13B5">
        <w:tc>
          <w:tcPr>
            <w:tcW w:w="4810" w:type="dxa"/>
          </w:tcPr>
          <w:p w14:paraId="0E9E7D0E" w14:textId="77777777" w:rsidR="003161AA" w:rsidRPr="003161AA" w:rsidRDefault="003161AA" w:rsidP="003161AA">
            <w:pPr>
              <w:pStyle w:val="ANOTACION"/>
              <w:spacing w:before="0" w:after="0" w:line="240" w:lineRule="auto"/>
              <w:ind w:left="360"/>
              <w:jc w:val="left"/>
              <w:rPr>
                <w:rFonts w:ascii="Verdana" w:hAnsi="Verdana" w:cs="Arial"/>
                <w:b w:val="0"/>
                <w:sz w:val="16"/>
                <w:szCs w:val="16"/>
                <w:lang w:val="en-US"/>
              </w:rPr>
            </w:pPr>
            <w:r w:rsidRPr="003161AA">
              <w:rPr>
                <w:rFonts w:ascii="Verdana" w:hAnsi="Verdana"/>
                <w:b w:val="0"/>
                <w:sz w:val="16"/>
                <w:szCs w:val="16"/>
              </w:rPr>
              <w:t>Capítulo I</w:t>
            </w:r>
          </w:p>
        </w:tc>
        <w:tc>
          <w:tcPr>
            <w:tcW w:w="4810" w:type="dxa"/>
          </w:tcPr>
          <w:p w14:paraId="713029CC" w14:textId="77777777" w:rsidR="003161AA" w:rsidRPr="003161AA" w:rsidRDefault="003161AA" w:rsidP="003161AA">
            <w:pPr>
              <w:pStyle w:val="ANOTACION"/>
              <w:spacing w:before="0" w:after="0" w:line="240" w:lineRule="auto"/>
              <w:ind w:left="360"/>
              <w:jc w:val="left"/>
              <w:rPr>
                <w:rFonts w:ascii="Verdana" w:hAnsi="Verdana"/>
                <w:b w:val="0"/>
                <w:sz w:val="16"/>
                <w:szCs w:val="16"/>
                <w:lang w:val="en-US"/>
              </w:rPr>
            </w:pPr>
            <w:r w:rsidRPr="003161AA">
              <w:rPr>
                <w:rFonts w:ascii="Verdana" w:hAnsi="Verdana"/>
                <w:b w:val="0"/>
                <w:sz w:val="16"/>
                <w:szCs w:val="16"/>
                <w:lang w:val="en-US"/>
              </w:rPr>
              <w:t>Chapter I</w:t>
            </w:r>
          </w:p>
        </w:tc>
      </w:tr>
      <w:tr w:rsidR="003161AA" w:rsidRPr="00D16603" w14:paraId="45DF4E38" w14:textId="77777777" w:rsidTr="00BB13B5">
        <w:tc>
          <w:tcPr>
            <w:tcW w:w="4810" w:type="dxa"/>
          </w:tcPr>
          <w:p w14:paraId="717AFA2D" w14:textId="77777777" w:rsidR="003161AA" w:rsidRPr="003161AA" w:rsidRDefault="003161AA" w:rsidP="003161AA">
            <w:pPr>
              <w:pStyle w:val="ANOTACION"/>
              <w:spacing w:before="0" w:after="0" w:line="240" w:lineRule="auto"/>
              <w:ind w:left="360"/>
              <w:jc w:val="left"/>
              <w:rPr>
                <w:rFonts w:ascii="Verdana" w:hAnsi="Verdana" w:cs="Arial"/>
                <w:b w:val="0"/>
                <w:sz w:val="16"/>
                <w:szCs w:val="16"/>
                <w:lang w:val="en-US"/>
              </w:rPr>
            </w:pPr>
            <w:r w:rsidRPr="003161AA">
              <w:rPr>
                <w:rFonts w:ascii="Verdana" w:hAnsi="Verdana"/>
                <w:b w:val="0"/>
                <w:sz w:val="16"/>
                <w:szCs w:val="16"/>
              </w:rPr>
              <w:t>Empaquetado y Etiquetado</w:t>
            </w:r>
          </w:p>
        </w:tc>
        <w:tc>
          <w:tcPr>
            <w:tcW w:w="4810" w:type="dxa"/>
          </w:tcPr>
          <w:p w14:paraId="15DC7774" w14:textId="77777777" w:rsidR="003161AA" w:rsidRPr="003161AA" w:rsidRDefault="003161AA" w:rsidP="003161AA">
            <w:pPr>
              <w:pStyle w:val="ANOTACION"/>
              <w:spacing w:before="0" w:after="0" w:line="240" w:lineRule="auto"/>
              <w:ind w:left="360"/>
              <w:jc w:val="left"/>
              <w:rPr>
                <w:rFonts w:ascii="Verdana" w:hAnsi="Verdana"/>
                <w:b w:val="0"/>
                <w:sz w:val="16"/>
                <w:szCs w:val="16"/>
                <w:lang w:val="en-US"/>
              </w:rPr>
            </w:pPr>
            <w:r w:rsidRPr="003161AA">
              <w:rPr>
                <w:rFonts w:ascii="Verdana" w:hAnsi="Verdana"/>
                <w:b w:val="0"/>
                <w:sz w:val="16"/>
                <w:szCs w:val="16"/>
                <w:lang w:val="en-US"/>
              </w:rPr>
              <w:t>Packaging and Labeling</w:t>
            </w:r>
          </w:p>
        </w:tc>
      </w:tr>
      <w:tr w:rsidR="003161AA" w:rsidRPr="00D16603" w14:paraId="1B353833" w14:textId="77777777" w:rsidTr="00BB13B5">
        <w:tc>
          <w:tcPr>
            <w:tcW w:w="4810" w:type="dxa"/>
          </w:tcPr>
          <w:p w14:paraId="22C89336" w14:textId="77777777" w:rsidR="003161AA" w:rsidRPr="003161AA" w:rsidRDefault="003161AA" w:rsidP="003161AA">
            <w:pPr>
              <w:pStyle w:val="ANOTACION"/>
              <w:spacing w:before="0" w:after="0" w:line="240" w:lineRule="auto"/>
              <w:ind w:left="360"/>
              <w:jc w:val="left"/>
              <w:rPr>
                <w:rFonts w:ascii="Verdana" w:hAnsi="Verdana" w:cs="Arial"/>
                <w:b w:val="0"/>
                <w:sz w:val="16"/>
                <w:szCs w:val="16"/>
                <w:lang w:val="en-US"/>
              </w:rPr>
            </w:pPr>
            <w:r w:rsidRPr="003161AA">
              <w:rPr>
                <w:rFonts w:ascii="Verdana" w:hAnsi="Verdana"/>
                <w:b w:val="0"/>
                <w:sz w:val="16"/>
                <w:szCs w:val="16"/>
              </w:rPr>
              <w:t>Capítulo II</w:t>
            </w:r>
          </w:p>
        </w:tc>
        <w:tc>
          <w:tcPr>
            <w:tcW w:w="4810" w:type="dxa"/>
          </w:tcPr>
          <w:p w14:paraId="03C4426E" w14:textId="77777777" w:rsidR="003161AA" w:rsidRPr="003161AA" w:rsidRDefault="003161AA" w:rsidP="003161AA">
            <w:pPr>
              <w:pStyle w:val="ANOTACION"/>
              <w:spacing w:before="0" w:after="0" w:line="240" w:lineRule="auto"/>
              <w:ind w:left="360"/>
              <w:jc w:val="left"/>
              <w:rPr>
                <w:rFonts w:ascii="Verdana" w:hAnsi="Verdana"/>
                <w:b w:val="0"/>
                <w:sz w:val="16"/>
                <w:szCs w:val="16"/>
                <w:lang w:val="en-US"/>
              </w:rPr>
            </w:pPr>
            <w:r w:rsidRPr="003161AA">
              <w:rPr>
                <w:rFonts w:ascii="Verdana" w:hAnsi="Verdana"/>
                <w:b w:val="0"/>
                <w:sz w:val="16"/>
                <w:szCs w:val="16"/>
                <w:lang w:val="en-US"/>
              </w:rPr>
              <w:t>Chapter II</w:t>
            </w:r>
          </w:p>
        </w:tc>
      </w:tr>
      <w:tr w:rsidR="003161AA" w:rsidRPr="00D16603" w14:paraId="57A042BB" w14:textId="77777777" w:rsidTr="00BB13B5">
        <w:tc>
          <w:tcPr>
            <w:tcW w:w="4810" w:type="dxa"/>
          </w:tcPr>
          <w:p w14:paraId="63B9C5E1" w14:textId="77777777" w:rsidR="003161AA" w:rsidRPr="003161AA" w:rsidRDefault="003161AA" w:rsidP="003161AA">
            <w:pPr>
              <w:pStyle w:val="ANOTACION"/>
              <w:spacing w:before="0" w:after="0" w:line="240" w:lineRule="auto"/>
              <w:ind w:left="360"/>
              <w:jc w:val="left"/>
              <w:rPr>
                <w:rFonts w:ascii="Verdana" w:hAnsi="Verdana" w:cs="Arial"/>
                <w:b w:val="0"/>
                <w:sz w:val="16"/>
                <w:szCs w:val="16"/>
                <w:lang w:val="en-US"/>
              </w:rPr>
            </w:pPr>
            <w:r w:rsidRPr="003161AA">
              <w:rPr>
                <w:rFonts w:ascii="Verdana" w:hAnsi="Verdana"/>
                <w:b w:val="0"/>
                <w:sz w:val="16"/>
                <w:szCs w:val="16"/>
              </w:rPr>
              <w:t>Publicidad, Promoción y Patrocinio</w:t>
            </w:r>
          </w:p>
        </w:tc>
        <w:tc>
          <w:tcPr>
            <w:tcW w:w="4810" w:type="dxa"/>
          </w:tcPr>
          <w:p w14:paraId="68E94245" w14:textId="77777777" w:rsidR="003161AA" w:rsidRPr="003161AA" w:rsidRDefault="003161AA" w:rsidP="003161AA">
            <w:pPr>
              <w:pStyle w:val="ANOTACION"/>
              <w:spacing w:before="0" w:after="0" w:line="240" w:lineRule="auto"/>
              <w:ind w:left="360"/>
              <w:jc w:val="left"/>
              <w:rPr>
                <w:rFonts w:ascii="Verdana" w:hAnsi="Verdana"/>
                <w:b w:val="0"/>
                <w:sz w:val="16"/>
                <w:szCs w:val="16"/>
                <w:lang w:val="en-US"/>
              </w:rPr>
            </w:pPr>
            <w:r w:rsidRPr="003161AA">
              <w:rPr>
                <w:rFonts w:ascii="Verdana" w:hAnsi="Verdana"/>
                <w:b w:val="0"/>
                <w:sz w:val="16"/>
                <w:szCs w:val="16"/>
                <w:lang w:val="en-US"/>
              </w:rPr>
              <w:t>Advertising, Promotion and Sponsorship</w:t>
            </w:r>
          </w:p>
        </w:tc>
      </w:tr>
      <w:tr w:rsidR="003161AA" w:rsidRPr="00D16603" w14:paraId="03D6F29D" w14:textId="77777777" w:rsidTr="00BB13B5">
        <w:tc>
          <w:tcPr>
            <w:tcW w:w="4810" w:type="dxa"/>
          </w:tcPr>
          <w:p w14:paraId="3A2CEED4" w14:textId="77777777" w:rsidR="003161AA" w:rsidRPr="003161AA" w:rsidRDefault="003161AA" w:rsidP="003161AA">
            <w:pPr>
              <w:pStyle w:val="ANOTACION"/>
              <w:spacing w:before="0" w:after="0" w:line="240" w:lineRule="auto"/>
              <w:ind w:left="360"/>
              <w:jc w:val="left"/>
              <w:rPr>
                <w:rFonts w:ascii="Verdana" w:hAnsi="Verdana" w:cs="Arial"/>
                <w:b w:val="0"/>
                <w:sz w:val="16"/>
                <w:szCs w:val="16"/>
                <w:lang w:val="en-US"/>
              </w:rPr>
            </w:pPr>
            <w:r w:rsidRPr="003161AA">
              <w:rPr>
                <w:rFonts w:ascii="Verdana" w:hAnsi="Verdana"/>
                <w:b w:val="0"/>
                <w:sz w:val="16"/>
                <w:szCs w:val="16"/>
              </w:rPr>
              <w:t>Capítulo III</w:t>
            </w:r>
          </w:p>
        </w:tc>
        <w:tc>
          <w:tcPr>
            <w:tcW w:w="4810" w:type="dxa"/>
          </w:tcPr>
          <w:p w14:paraId="68D30E42" w14:textId="77777777" w:rsidR="003161AA" w:rsidRPr="003161AA" w:rsidRDefault="003161AA" w:rsidP="003161AA">
            <w:pPr>
              <w:pStyle w:val="ANOTACION"/>
              <w:spacing w:before="0" w:after="0" w:line="240" w:lineRule="auto"/>
              <w:ind w:left="360"/>
              <w:jc w:val="left"/>
              <w:rPr>
                <w:rFonts w:ascii="Verdana" w:hAnsi="Verdana"/>
                <w:b w:val="0"/>
                <w:sz w:val="16"/>
                <w:szCs w:val="16"/>
                <w:lang w:val="en-US"/>
              </w:rPr>
            </w:pPr>
            <w:r w:rsidRPr="003161AA">
              <w:rPr>
                <w:rFonts w:ascii="Verdana" w:hAnsi="Verdana"/>
                <w:b w:val="0"/>
                <w:sz w:val="16"/>
                <w:szCs w:val="16"/>
                <w:lang w:val="en-US"/>
              </w:rPr>
              <w:t>Chapter III</w:t>
            </w:r>
          </w:p>
        </w:tc>
      </w:tr>
      <w:tr w:rsidR="003161AA" w:rsidRPr="00D16603" w14:paraId="6BA26A04" w14:textId="77777777" w:rsidTr="00BB13B5">
        <w:tc>
          <w:tcPr>
            <w:tcW w:w="4810" w:type="dxa"/>
          </w:tcPr>
          <w:p w14:paraId="68263571" w14:textId="77777777" w:rsidR="003161AA" w:rsidRPr="003161AA" w:rsidRDefault="003161AA" w:rsidP="003161AA">
            <w:pPr>
              <w:pStyle w:val="ANOTACION"/>
              <w:spacing w:before="0" w:after="0" w:line="240" w:lineRule="auto"/>
              <w:ind w:left="360"/>
              <w:jc w:val="left"/>
              <w:rPr>
                <w:rFonts w:ascii="Verdana" w:hAnsi="Verdana" w:cs="Arial"/>
                <w:b w:val="0"/>
                <w:sz w:val="16"/>
                <w:szCs w:val="16"/>
                <w:lang w:val="es-MX"/>
              </w:rPr>
            </w:pPr>
            <w:r w:rsidRPr="003161AA">
              <w:rPr>
                <w:rFonts w:ascii="Verdana" w:hAnsi="Verdana"/>
                <w:b w:val="0"/>
                <w:sz w:val="16"/>
                <w:szCs w:val="16"/>
              </w:rPr>
              <w:t>Consumo y Protección contra la Exposición al Humo de Tabaco</w:t>
            </w:r>
          </w:p>
        </w:tc>
        <w:tc>
          <w:tcPr>
            <w:tcW w:w="4810" w:type="dxa"/>
          </w:tcPr>
          <w:p w14:paraId="1CDD2A09" w14:textId="77777777" w:rsidR="003161AA" w:rsidRPr="003161AA" w:rsidRDefault="003161AA" w:rsidP="003161AA">
            <w:pPr>
              <w:pStyle w:val="ANOTACION"/>
              <w:spacing w:before="0" w:after="0" w:line="240" w:lineRule="auto"/>
              <w:ind w:left="360"/>
              <w:jc w:val="left"/>
              <w:rPr>
                <w:rFonts w:ascii="Verdana" w:hAnsi="Verdana"/>
                <w:b w:val="0"/>
                <w:sz w:val="16"/>
                <w:szCs w:val="16"/>
                <w:lang w:val="en-US"/>
              </w:rPr>
            </w:pPr>
            <w:r w:rsidRPr="003161AA">
              <w:rPr>
                <w:rFonts w:ascii="Verdana" w:hAnsi="Verdana"/>
                <w:b w:val="0"/>
                <w:sz w:val="16"/>
                <w:szCs w:val="16"/>
                <w:lang w:val="en-US"/>
              </w:rPr>
              <w:t>Consumption and Protection Against Exposure to Tobacco Smoke</w:t>
            </w:r>
          </w:p>
        </w:tc>
      </w:tr>
      <w:tr w:rsidR="003161AA" w:rsidRPr="00D16603" w14:paraId="49D2C6E1" w14:textId="77777777" w:rsidTr="00BB13B5">
        <w:tc>
          <w:tcPr>
            <w:tcW w:w="4810" w:type="dxa"/>
          </w:tcPr>
          <w:p w14:paraId="50CA17FC" w14:textId="77777777" w:rsidR="003161AA" w:rsidRPr="003161AA" w:rsidRDefault="003161AA" w:rsidP="003161AA">
            <w:pPr>
              <w:pStyle w:val="ANOTACION"/>
              <w:spacing w:before="0" w:after="0" w:line="240" w:lineRule="auto"/>
              <w:jc w:val="left"/>
              <w:rPr>
                <w:rFonts w:ascii="Verdana" w:hAnsi="Verdana" w:cs="Arial"/>
                <w:bCs/>
                <w:sz w:val="16"/>
                <w:szCs w:val="16"/>
                <w:lang w:val="en-US"/>
              </w:rPr>
            </w:pPr>
            <w:r w:rsidRPr="003161AA">
              <w:rPr>
                <w:rFonts w:ascii="Verdana" w:hAnsi="Verdana"/>
                <w:bCs/>
                <w:sz w:val="16"/>
                <w:szCs w:val="16"/>
              </w:rPr>
              <w:t>Título Cuarto</w:t>
            </w:r>
          </w:p>
        </w:tc>
        <w:tc>
          <w:tcPr>
            <w:tcW w:w="4810" w:type="dxa"/>
          </w:tcPr>
          <w:p w14:paraId="7406F430" w14:textId="77777777" w:rsidR="003161AA" w:rsidRPr="003161AA" w:rsidRDefault="003161AA" w:rsidP="003161AA">
            <w:pPr>
              <w:pStyle w:val="ANOTACION"/>
              <w:spacing w:before="0" w:after="0" w:line="240" w:lineRule="auto"/>
              <w:jc w:val="left"/>
              <w:rPr>
                <w:rFonts w:ascii="Verdana" w:hAnsi="Verdana"/>
                <w:bCs/>
                <w:sz w:val="16"/>
                <w:szCs w:val="16"/>
                <w:lang w:val="en-US"/>
              </w:rPr>
            </w:pPr>
            <w:r w:rsidRPr="003161AA">
              <w:rPr>
                <w:rFonts w:ascii="Verdana" w:hAnsi="Verdana"/>
                <w:bCs/>
                <w:sz w:val="16"/>
                <w:szCs w:val="16"/>
                <w:lang w:val="en-US"/>
              </w:rPr>
              <w:t xml:space="preserve">Fourth Title </w:t>
            </w:r>
          </w:p>
        </w:tc>
      </w:tr>
      <w:tr w:rsidR="003161AA" w:rsidRPr="00D16603" w14:paraId="1732A3A4" w14:textId="77777777" w:rsidTr="00BB13B5">
        <w:tc>
          <w:tcPr>
            <w:tcW w:w="4810" w:type="dxa"/>
          </w:tcPr>
          <w:p w14:paraId="36247FE1" w14:textId="77777777" w:rsidR="003161AA" w:rsidRPr="003161AA" w:rsidRDefault="003161AA" w:rsidP="003161AA">
            <w:pPr>
              <w:pStyle w:val="ANOTACION"/>
              <w:spacing w:before="0" w:after="0" w:line="240" w:lineRule="auto"/>
              <w:jc w:val="left"/>
              <w:rPr>
                <w:rFonts w:ascii="Verdana" w:hAnsi="Verdana" w:cs="Arial"/>
                <w:bCs/>
                <w:sz w:val="16"/>
                <w:szCs w:val="16"/>
                <w:lang w:val="es-MX"/>
              </w:rPr>
            </w:pPr>
            <w:r w:rsidRPr="003161AA">
              <w:rPr>
                <w:rFonts w:ascii="Verdana" w:hAnsi="Verdana"/>
                <w:bCs/>
                <w:sz w:val="16"/>
                <w:szCs w:val="16"/>
              </w:rPr>
              <w:t>Medidas para Combatir la Producción Ilegal y el Comercio Ilícito de Productos del Tabaco</w:t>
            </w:r>
          </w:p>
        </w:tc>
        <w:tc>
          <w:tcPr>
            <w:tcW w:w="4810" w:type="dxa"/>
          </w:tcPr>
          <w:p w14:paraId="314AA1EC" w14:textId="77777777" w:rsidR="003161AA" w:rsidRPr="003161AA" w:rsidRDefault="003161AA" w:rsidP="003161AA">
            <w:pPr>
              <w:pStyle w:val="ANOTACION"/>
              <w:spacing w:before="0" w:after="0" w:line="240" w:lineRule="auto"/>
              <w:jc w:val="left"/>
              <w:rPr>
                <w:rFonts w:ascii="Verdana" w:hAnsi="Verdana"/>
                <w:bCs/>
                <w:sz w:val="16"/>
                <w:szCs w:val="16"/>
                <w:lang w:val="en-US"/>
              </w:rPr>
            </w:pPr>
            <w:r w:rsidRPr="003161AA">
              <w:rPr>
                <w:rFonts w:ascii="Verdana" w:hAnsi="Verdana"/>
                <w:bCs/>
                <w:sz w:val="16"/>
                <w:szCs w:val="16"/>
                <w:lang w:val="en-US"/>
              </w:rPr>
              <w:t>Measures to Combat Illegal Production and Illicit Trade in Tobacco Products</w:t>
            </w:r>
          </w:p>
        </w:tc>
      </w:tr>
      <w:tr w:rsidR="003161AA" w:rsidRPr="00D16603" w14:paraId="3707CCA6" w14:textId="77777777" w:rsidTr="00BB13B5">
        <w:tc>
          <w:tcPr>
            <w:tcW w:w="4810" w:type="dxa"/>
          </w:tcPr>
          <w:p w14:paraId="0CBC9A4E" w14:textId="77777777" w:rsidR="003161AA" w:rsidRPr="003161AA" w:rsidRDefault="003161AA" w:rsidP="003161AA">
            <w:pPr>
              <w:pStyle w:val="ANOTACION"/>
              <w:spacing w:before="0" w:after="0" w:line="240" w:lineRule="auto"/>
              <w:ind w:left="360"/>
              <w:jc w:val="left"/>
              <w:rPr>
                <w:rFonts w:ascii="Verdana" w:hAnsi="Verdana" w:cs="Arial"/>
                <w:b w:val="0"/>
                <w:sz w:val="16"/>
                <w:szCs w:val="16"/>
                <w:lang w:val="en-US"/>
              </w:rPr>
            </w:pPr>
            <w:r w:rsidRPr="003161AA">
              <w:rPr>
                <w:rFonts w:ascii="Verdana" w:hAnsi="Verdana"/>
                <w:b w:val="0"/>
                <w:sz w:val="16"/>
                <w:szCs w:val="16"/>
              </w:rPr>
              <w:t>Capítulo Único</w:t>
            </w:r>
          </w:p>
        </w:tc>
        <w:tc>
          <w:tcPr>
            <w:tcW w:w="4810" w:type="dxa"/>
          </w:tcPr>
          <w:p w14:paraId="3A786001" w14:textId="77777777" w:rsidR="003161AA" w:rsidRPr="003161AA" w:rsidRDefault="003161AA" w:rsidP="003161AA">
            <w:pPr>
              <w:pStyle w:val="ANOTACION"/>
              <w:spacing w:before="0" w:after="0" w:line="240" w:lineRule="auto"/>
              <w:ind w:left="360"/>
              <w:jc w:val="left"/>
              <w:rPr>
                <w:rFonts w:ascii="Verdana" w:hAnsi="Verdana"/>
                <w:b w:val="0"/>
                <w:sz w:val="16"/>
                <w:szCs w:val="16"/>
                <w:lang w:val="en-US"/>
              </w:rPr>
            </w:pPr>
            <w:r w:rsidRPr="003161AA">
              <w:rPr>
                <w:rFonts w:ascii="Verdana" w:hAnsi="Verdana"/>
                <w:b w:val="0"/>
                <w:sz w:val="16"/>
                <w:szCs w:val="16"/>
                <w:lang w:val="en-US"/>
              </w:rPr>
              <w:t>Sole Chapter</w:t>
            </w:r>
          </w:p>
        </w:tc>
      </w:tr>
      <w:tr w:rsidR="003161AA" w:rsidRPr="00D16603" w14:paraId="6E8B77B1" w14:textId="77777777" w:rsidTr="00BB13B5">
        <w:tc>
          <w:tcPr>
            <w:tcW w:w="4810" w:type="dxa"/>
          </w:tcPr>
          <w:p w14:paraId="4142BE51" w14:textId="77777777" w:rsidR="003161AA" w:rsidRPr="003161AA" w:rsidRDefault="003161AA" w:rsidP="003161AA">
            <w:pPr>
              <w:pStyle w:val="ANOTACION"/>
              <w:spacing w:before="0" w:after="0" w:line="240" w:lineRule="auto"/>
              <w:jc w:val="left"/>
              <w:rPr>
                <w:rFonts w:ascii="Verdana" w:hAnsi="Verdana" w:cs="Arial"/>
                <w:bCs/>
                <w:sz w:val="16"/>
                <w:szCs w:val="16"/>
                <w:lang w:val="en-US"/>
              </w:rPr>
            </w:pPr>
            <w:r w:rsidRPr="003161AA">
              <w:rPr>
                <w:rFonts w:ascii="Verdana" w:hAnsi="Verdana"/>
                <w:bCs/>
                <w:sz w:val="16"/>
                <w:szCs w:val="16"/>
              </w:rPr>
              <w:t>Título Quinto</w:t>
            </w:r>
          </w:p>
        </w:tc>
        <w:tc>
          <w:tcPr>
            <w:tcW w:w="4810" w:type="dxa"/>
          </w:tcPr>
          <w:p w14:paraId="388C043D" w14:textId="77777777" w:rsidR="003161AA" w:rsidRPr="003161AA" w:rsidRDefault="003161AA" w:rsidP="003161AA">
            <w:pPr>
              <w:pStyle w:val="ANOTACION"/>
              <w:spacing w:before="0" w:after="0" w:line="240" w:lineRule="auto"/>
              <w:jc w:val="left"/>
              <w:rPr>
                <w:rFonts w:ascii="Verdana" w:hAnsi="Verdana"/>
                <w:bCs/>
                <w:sz w:val="16"/>
                <w:szCs w:val="16"/>
                <w:lang w:val="en-US"/>
              </w:rPr>
            </w:pPr>
            <w:r w:rsidRPr="003161AA">
              <w:rPr>
                <w:rFonts w:ascii="Verdana" w:hAnsi="Verdana"/>
                <w:bCs/>
                <w:sz w:val="16"/>
                <w:szCs w:val="16"/>
                <w:lang w:val="en-US"/>
              </w:rPr>
              <w:t>Title Five</w:t>
            </w:r>
          </w:p>
        </w:tc>
      </w:tr>
      <w:tr w:rsidR="003161AA" w:rsidRPr="00D16603" w14:paraId="60A404D3" w14:textId="77777777" w:rsidTr="00BB13B5">
        <w:tc>
          <w:tcPr>
            <w:tcW w:w="4810" w:type="dxa"/>
          </w:tcPr>
          <w:p w14:paraId="777BB1D7" w14:textId="77777777" w:rsidR="003161AA" w:rsidRPr="003161AA" w:rsidRDefault="003161AA" w:rsidP="003161AA">
            <w:pPr>
              <w:pStyle w:val="ANOTACION"/>
              <w:spacing w:before="0" w:after="0" w:line="240" w:lineRule="auto"/>
              <w:jc w:val="left"/>
              <w:rPr>
                <w:rFonts w:ascii="Verdana" w:hAnsi="Verdana" w:cs="Arial"/>
                <w:bCs/>
                <w:sz w:val="16"/>
                <w:szCs w:val="16"/>
                <w:lang w:val="en-US"/>
              </w:rPr>
            </w:pPr>
            <w:r w:rsidRPr="003161AA">
              <w:rPr>
                <w:rFonts w:ascii="Verdana" w:hAnsi="Verdana"/>
                <w:bCs/>
                <w:sz w:val="16"/>
                <w:szCs w:val="16"/>
              </w:rPr>
              <w:t>De la Participación Ciudadana</w:t>
            </w:r>
          </w:p>
        </w:tc>
        <w:tc>
          <w:tcPr>
            <w:tcW w:w="4810" w:type="dxa"/>
          </w:tcPr>
          <w:p w14:paraId="5F627EB6" w14:textId="77777777" w:rsidR="003161AA" w:rsidRPr="003161AA" w:rsidRDefault="003161AA" w:rsidP="003161AA">
            <w:pPr>
              <w:pStyle w:val="ANOTACION"/>
              <w:spacing w:before="0" w:after="0" w:line="240" w:lineRule="auto"/>
              <w:jc w:val="left"/>
              <w:rPr>
                <w:rFonts w:ascii="Verdana" w:hAnsi="Verdana"/>
                <w:bCs/>
                <w:sz w:val="16"/>
                <w:szCs w:val="16"/>
                <w:lang w:val="en-US"/>
              </w:rPr>
            </w:pPr>
            <w:r w:rsidRPr="003161AA">
              <w:rPr>
                <w:rFonts w:ascii="Verdana" w:hAnsi="Verdana"/>
                <w:bCs/>
                <w:sz w:val="16"/>
                <w:szCs w:val="16"/>
                <w:lang w:val="en-US"/>
              </w:rPr>
              <w:t>Citizen Participation</w:t>
            </w:r>
          </w:p>
        </w:tc>
      </w:tr>
      <w:tr w:rsidR="003161AA" w:rsidRPr="00D16603" w14:paraId="18C834EE" w14:textId="77777777" w:rsidTr="00BB13B5">
        <w:tc>
          <w:tcPr>
            <w:tcW w:w="4810" w:type="dxa"/>
          </w:tcPr>
          <w:p w14:paraId="0F5A0466" w14:textId="77777777" w:rsidR="003161AA" w:rsidRPr="003161AA" w:rsidRDefault="003161AA" w:rsidP="003161AA">
            <w:pPr>
              <w:pStyle w:val="ANOTACION"/>
              <w:spacing w:before="0" w:after="0" w:line="240" w:lineRule="auto"/>
              <w:ind w:left="360"/>
              <w:jc w:val="left"/>
              <w:rPr>
                <w:rFonts w:ascii="Verdana" w:hAnsi="Verdana" w:cs="Arial"/>
                <w:b w:val="0"/>
                <w:sz w:val="16"/>
                <w:szCs w:val="16"/>
                <w:lang w:val="en-US"/>
              </w:rPr>
            </w:pPr>
            <w:r w:rsidRPr="003161AA">
              <w:rPr>
                <w:rFonts w:ascii="Verdana" w:hAnsi="Verdana"/>
                <w:b w:val="0"/>
                <w:sz w:val="16"/>
                <w:szCs w:val="16"/>
              </w:rPr>
              <w:t>Capítulo Único</w:t>
            </w:r>
          </w:p>
        </w:tc>
        <w:tc>
          <w:tcPr>
            <w:tcW w:w="4810" w:type="dxa"/>
          </w:tcPr>
          <w:p w14:paraId="0B676632" w14:textId="77777777" w:rsidR="003161AA" w:rsidRPr="003161AA" w:rsidRDefault="003161AA" w:rsidP="003161AA">
            <w:pPr>
              <w:pStyle w:val="ANOTACION"/>
              <w:spacing w:before="0" w:after="0" w:line="240" w:lineRule="auto"/>
              <w:ind w:left="360"/>
              <w:jc w:val="left"/>
              <w:rPr>
                <w:rFonts w:ascii="Verdana" w:hAnsi="Verdana"/>
                <w:b w:val="0"/>
                <w:sz w:val="16"/>
                <w:szCs w:val="16"/>
                <w:lang w:val="en-US"/>
              </w:rPr>
            </w:pPr>
            <w:r w:rsidRPr="003161AA">
              <w:rPr>
                <w:rFonts w:ascii="Verdana" w:hAnsi="Verdana"/>
                <w:b w:val="0"/>
                <w:sz w:val="16"/>
                <w:szCs w:val="16"/>
                <w:lang w:val="en-US"/>
              </w:rPr>
              <w:t>Sole Chapter</w:t>
            </w:r>
          </w:p>
        </w:tc>
      </w:tr>
      <w:tr w:rsidR="003161AA" w:rsidRPr="00D16603" w14:paraId="1059CCD0" w14:textId="77777777" w:rsidTr="00BB13B5">
        <w:tc>
          <w:tcPr>
            <w:tcW w:w="4810" w:type="dxa"/>
          </w:tcPr>
          <w:p w14:paraId="53A33ABE" w14:textId="77777777" w:rsidR="003161AA" w:rsidRPr="003161AA" w:rsidRDefault="003161AA" w:rsidP="003161AA">
            <w:pPr>
              <w:pStyle w:val="ANOTACION"/>
              <w:spacing w:before="0" w:after="0" w:line="240" w:lineRule="auto"/>
              <w:jc w:val="left"/>
              <w:rPr>
                <w:rFonts w:ascii="Verdana" w:hAnsi="Verdana" w:cs="Arial"/>
                <w:bCs/>
                <w:sz w:val="16"/>
                <w:szCs w:val="16"/>
                <w:lang w:val="en-US"/>
              </w:rPr>
            </w:pPr>
            <w:r w:rsidRPr="003161AA">
              <w:rPr>
                <w:rFonts w:ascii="Verdana" w:hAnsi="Verdana"/>
                <w:bCs/>
                <w:sz w:val="16"/>
                <w:szCs w:val="16"/>
              </w:rPr>
              <w:t>Transitorios</w:t>
            </w:r>
          </w:p>
        </w:tc>
        <w:tc>
          <w:tcPr>
            <w:tcW w:w="4810" w:type="dxa"/>
          </w:tcPr>
          <w:p w14:paraId="38117247" w14:textId="77777777" w:rsidR="003161AA" w:rsidRPr="003161AA" w:rsidRDefault="003161AA" w:rsidP="003161AA">
            <w:pPr>
              <w:pStyle w:val="ANOTACION"/>
              <w:spacing w:before="0" w:after="0" w:line="240" w:lineRule="auto"/>
              <w:jc w:val="left"/>
              <w:rPr>
                <w:rFonts w:ascii="Verdana" w:hAnsi="Verdana"/>
                <w:bCs/>
                <w:sz w:val="16"/>
                <w:szCs w:val="16"/>
                <w:lang w:val="en-US"/>
              </w:rPr>
            </w:pPr>
            <w:r w:rsidRPr="003161AA">
              <w:rPr>
                <w:rFonts w:ascii="Verdana" w:hAnsi="Verdana"/>
                <w:bCs/>
                <w:sz w:val="16"/>
                <w:szCs w:val="16"/>
                <w:lang w:val="en-US"/>
              </w:rPr>
              <w:t>Transitional articles</w:t>
            </w:r>
          </w:p>
        </w:tc>
      </w:tr>
      <w:tr w:rsidR="003161AA" w:rsidRPr="00D16603" w14:paraId="4AB3292C" w14:textId="77777777" w:rsidTr="00D16603">
        <w:tc>
          <w:tcPr>
            <w:tcW w:w="4810" w:type="dxa"/>
            <w:shd w:val="clear" w:color="auto" w:fill="auto"/>
          </w:tcPr>
          <w:p w14:paraId="6012F1D2" w14:textId="77777777" w:rsidR="003161AA" w:rsidRPr="00D16603" w:rsidRDefault="003161AA" w:rsidP="003161AA">
            <w:pPr>
              <w:pStyle w:val="ANOTACION"/>
              <w:spacing w:before="0" w:after="0" w:line="240" w:lineRule="auto"/>
              <w:rPr>
                <w:rFonts w:ascii="Verdana" w:hAnsi="Verdana" w:cs="Arial"/>
                <w:sz w:val="16"/>
                <w:szCs w:val="16"/>
                <w:lang w:val="en-US"/>
              </w:rPr>
            </w:pPr>
          </w:p>
        </w:tc>
        <w:tc>
          <w:tcPr>
            <w:tcW w:w="4810" w:type="dxa"/>
            <w:shd w:val="clear" w:color="auto" w:fill="auto"/>
          </w:tcPr>
          <w:p w14:paraId="51D3F036" w14:textId="77777777" w:rsidR="003161AA" w:rsidRPr="00A975F6" w:rsidRDefault="003161AA" w:rsidP="003161AA">
            <w:pPr>
              <w:pStyle w:val="ANOTACION"/>
              <w:spacing w:before="0" w:after="0" w:line="240" w:lineRule="auto"/>
              <w:rPr>
                <w:rFonts w:ascii="Verdana" w:hAnsi="Verdana"/>
                <w:bCs/>
                <w:sz w:val="16"/>
                <w:szCs w:val="16"/>
                <w:lang w:val="en-US"/>
              </w:rPr>
            </w:pPr>
          </w:p>
        </w:tc>
      </w:tr>
      <w:tr w:rsidR="003161AA" w:rsidRPr="00D16603" w14:paraId="20F38FC6" w14:textId="77777777" w:rsidTr="00D16603">
        <w:tc>
          <w:tcPr>
            <w:tcW w:w="4810" w:type="dxa"/>
            <w:shd w:val="clear" w:color="auto" w:fill="auto"/>
          </w:tcPr>
          <w:p w14:paraId="563F69DB" w14:textId="77777777" w:rsidR="003161AA" w:rsidRPr="00D16603" w:rsidRDefault="003161AA" w:rsidP="003161AA">
            <w:pPr>
              <w:pStyle w:val="ANOTACION"/>
              <w:spacing w:before="0" w:after="0" w:line="240" w:lineRule="auto"/>
              <w:rPr>
                <w:rFonts w:ascii="Verdana" w:hAnsi="Verdana" w:cs="Arial"/>
                <w:sz w:val="16"/>
                <w:szCs w:val="16"/>
                <w:lang w:val="en-US"/>
              </w:rPr>
            </w:pPr>
          </w:p>
        </w:tc>
        <w:tc>
          <w:tcPr>
            <w:tcW w:w="4810" w:type="dxa"/>
            <w:shd w:val="clear" w:color="auto" w:fill="auto"/>
          </w:tcPr>
          <w:p w14:paraId="59CCCD79" w14:textId="77777777" w:rsidR="003161AA" w:rsidRPr="00A975F6" w:rsidRDefault="003161AA" w:rsidP="003161AA">
            <w:pPr>
              <w:pStyle w:val="ANOTACION"/>
              <w:spacing w:before="0" w:after="0" w:line="240" w:lineRule="auto"/>
              <w:rPr>
                <w:rFonts w:ascii="Verdana" w:hAnsi="Verdana"/>
                <w:bCs/>
                <w:sz w:val="16"/>
                <w:szCs w:val="16"/>
                <w:lang w:val="en-US"/>
              </w:rPr>
            </w:pPr>
          </w:p>
        </w:tc>
      </w:tr>
      <w:tr w:rsidR="003161AA" w:rsidRPr="00D16603" w14:paraId="25A2AC95" w14:textId="77777777" w:rsidTr="00D16603">
        <w:tc>
          <w:tcPr>
            <w:tcW w:w="4810" w:type="dxa"/>
            <w:shd w:val="clear" w:color="auto" w:fill="auto"/>
          </w:tcPr>
          <w:p w14:paraId="3ADF5939" w14:textId="77777777" w:rsidR="003161AA" w:rsidRPr="00D16603" w:rsidRDefault="003161AA" w:rsidP="003161AA">
            <w:pPr>
              <w:pStyle w:val="Texto"/>
              <w:spacing w:after="0" w:line="240" w:lineRule="auto"/>
              <w:ind w:firstLine="0"/>
              <w:jc w:val="center"/>
              <w:rPr>
                <w:rFonts w:ascii="Verdana" w:hAnsi="Verdana"/>
                <w:b/>
                <w:sz w:val="16"/>
                <w:szCs w:val="16"/>
              </w:rPr>
            </w:pPr>
            <w:r w:rsidRPr="00D16603">
              <w:rPr>
                <w:rFonts w:ascii="Verdana" w:hAnsi="Verdana"/>
                <w:b/>
                <w:sz w:val="16"/>
                <w:szCs w:val="16"/>
              </w:rPr>
              <w:lastRenderedPageBreak/>
              <w:t>Título Primero</w:t>
            </w:r>
          </w:p>
        </w:tc>
        <w:tc>
          <w:tcPr>
            <w:tcW w:w="4810" w:type="dxa"/>
            <w:shd w:val="clear" w:color="auto" w:fill="auto"/>
          </w:tcPr>
          <w:p w14:paraId="256EC5B0" w14:textId="77777777" w:rsidR="003161AA" w:rsidRPr="00D16603" w:rsidRDefault="003161AA" w:rsidP="003161AA">
            <w:pPr>
              <w:pStyle w:val="Texto"/>
              <w:spacing w:after="0" w:line="240" w:lineRule="auto"/>
              <w:ind w:firstLine="0"/>
              <w:jc w:val="center"/>
              <w:rPr>
                <w:rFonts w:ascii="Verdana" w:hAnsi="Verdana"/>
                <w:b/>
                <w:sz w:val="16"/>
                <w:szCs w:val="16"/>
              </w:rPr>
            </w:pPr>
            <w:r w:rsidRPr="00A975F6">
              <w:rPr>
                <w:rFonts w:ascii="Verdana" w:hAnsi="Verdana"/>
                <w:b/>
                <w:bCs/>
                <w:sz w:val="16"/>
                <w:szCs w:val="16"/>
              </w:rPr>
              <w:t>First</w:t>
            </w:r>
            <w:r w:rsidRPr="00D16603">
              <w:rPr>
                <w:rFonts w:ascii="Verdana" w:hAnsi="Verdana"/>
                <w:b/>
                <w:bCs/>
                <w:sz w:val="16"/>
                <w:szCs w:val="16"/>
              </w:rPr>
              <w:t xml:space="preserve"> </w:t>
            </w:r>
            <w:r w:rsidRPr="00A975F6">
              <w:rPr>
                <w:rFonts w:ascii="Verdana" w:hAnsi="Verdana"/>
                <w:b/>
                <w:bCs/>
                <w:sz w:val="16"/>
                <w:szCs w:val="16"/>
              </w:rPr>
              <w:t xml:space="preserve">Title </w:t>
            </w:r>
          </w:p>
        </w:tc>
      </w:tr>
      <w:tr w:rsidR="003161AA" w:rsidRPr="00D16603" w14:paraId="05A967ED" w14:textId="77777777" w:rsidTr="00D16603">
        <w:tc>
          <w:tcPr>
            <w:tcW w:w="4810" w:type="dxa"/>
            <w:shd w:val="clear" w:color="auto" w:fill="auto"/>
          </w:tcPr>
          <w:p w14:paraId="6CC39A15" w14:textId="77777777" w:rsidR="003161AA" w:rsidRPr="00D16603" w:rsidRDefault="003161AA" w:rsidP="003161AA">
            <w:pPr>
              <w:pStyle w:val="Texto"/>
              <w:spacing w:after="0" w:line="240" w:lineRule="auto"/>
              <w:ind w:firstLine="0"/>
              <w:jc w:val="center"/>
              <w:rPr>
                <w:rFonts w:ascii="Verdana" w:hAnsi="Verdana"/>
                <w:b/>
                <w:sz w:val="16"/>
                <w:szCs w:val="16"/>
              </w:rPr>
            </w:pPr>
            <w:r w:rsidRPr="00D16603">
              <w:rPr>
                <w:rFonts w:ascii="Verdana" w:hAnsi="Verdana"/>
                <w:b/>
                <w:sz w:val="16"/>
                <w:szCs w:val="16"/>
              </w:rPr>
              <w:t>Disposiciones Generales</w:t>
            </w:r>
          </w:p>
        </w:tc>
        <w:tc>
          <w:tcPr>
            <w:tcW w:w="4810" w:type="dxa"/>
            <w:shd w:val="clear" w:color="auto" w:fill="auto"/>
          </w:tcPr>
          <w:p w14:paraId="26FAFC2F" w14:textId="77777777" w:rsidR="003161AA" w:rsidRPr="00D16603" w:rsidRDefault="003161AA" w:rsidP="003161AA">
            <w:pPr>
              <w:pStyle w:val="Texto"/>
              <w:spacing w:after="0" w:line="240" w:lineRule="auto"/>
              <w:ind w:firstLine="0"/>
              <w:jc w:val="center"/>
              <w:rPr>
                <w:rFonts w:ascii="Verdana" w:hAnsi="Verdana"/>
                <w:b/>
                <w:sz w:val="16"/>
                <w:szCs w:val="16"/>
              </w:rPr>
            </w:pPr>
            <w:r w:rsidRPr="00A975F6">
              <w:rPr>
                <w:rFonts w:ascii="Verdana" w:hAnsi="Verdana"/>
                <w:b/>
                <w:bCs/>
                <w:sz w:val="16"/>
                <w:szCs w:val="16"/>
              </w:rPr>
              <w:t xml:space="preserve">General </w:t>
            </w:r>
            <w:r w:rsidRPr="00D16603">
              <w:rPr>
                <w:rFonts w:ascii="Verdana" w:hAnsi="Verdana"/>
                <w:b/>
                <w:bCs/>
                <w:sz w:val="16"/>
                <w:szCs w:val="16"/>
              </w:rPr>
              <w:t>Provisions</w:t>
            </w:r>
          </w:p>
        </w:tc>
      </w:tr>
      <w:tr w:rsidR="003161AA" w:rsidRPr="00D16603" w14:paraId="4FCBA7D6" w14:textId="77777777" w:rsidTr="00D16603">
        <w:tc>
          <w:tcPr>
            <w:tcW w:w="4810" w:type="dxa"/>
            <w:shd w:val="clear" w:color="auto" w:fill="auto"/>
          </w:tcPr>
          <w:p w14:paraId="4F04A233" w14:textId="77777777" w:rsidR="003161AA" w:rsidRPr="00D16603" w:rsidRDefault="003161AA" w:rsidP="003161AA">
            <w:pPr>
              <w:pStyle w:val="Texto"/>
              <w:spacing w:after="0" w:line="240" w:lineRule="auto"/>
              <w:ind w:firstLine="0"/>
              <w:jc w:val="center"/>
              <w:rPr>
                <w:rFonts w:ascii="Verdana" w:hAnsi="Verdana"/>
                <w:b/>
                <w:sz w:val="16"/>
                <w:szCs w:val="16"/>
              </w:rPr>
            </w:pPr>
          </w:p>
        </w:tc>
        <w:tc>
          <w:tcPr>
            <w:tcW w:w="4810" w:type="dxa"/>
            <w:shd w:val="clear" w:color="auto" w:fill="auto"/>
          </w:tcPr>
          <w:p w14:paraId="7FCF53B8" w14:textId="77777777" w:rsidR="003161AA" w:rsidRPr="00D16603" w:rsidRDefault="003161AA" w:rsidP="003161AA">
            <w:pPr>
              <w:pStyle w:val="Texto"/>
              <w:spacing w:after="0" w:line="240" w:lineRule="auto"/>
              <w:ind w:firstLine="0"/>
              <w:jc w:val="center"/>
              <w:rPr>
                <w:rFonts w:ascii="Verdana" w:hAnsi="Verdana"/>
                <w:b/>
                <w:sz w:val="16"/>
                <w:szCs w:val="16"/>
              </w:rPr>
            </w:pPr>
            <w:r w:rsidRPr="00A975F6">
              <w:rPr>
                <w:rFonts w:ascii="Verdana" w:hAnsi="Verdana"/>
                <w:b/>
                <w:bCs/>
                <w:sz w:val="16"/>
                <w:szCs w:val="16"/>
              </w:rPr>
              <w:t> </w:t>
            </w:r>
          </w:p>
        </w:tc>
      </w:tr>
      <w:tr w:rsidR="003161AA" w:rsidRPr="00D16603" w14:paraId="54F51C90" w14:textId="77777777" w:rsidTr="00D16603">
        <w:tc>
          <w:tcPr>
            <w:tcW w:w="4810" w:type="dxa"/>
            <w:shd w:val="clear" w:color="auto" w:fill="auto"/>
          </w:tcPr>
          <w:p w14:paraId="52F2AF75" w14:textId="77777777" w:rsidR="003161AA" w:rsidRPr="00D16603" w:rsidRDefault="003161AA" w:rsidP="003161AA">
            <w:pPr>
              <w:pStyle w:val="Texto"/>
              <w:spacing w:after="0" w:line="240" w:lineRule="auto"/>
              <w:ind w:firstLine="0"/>
              <w:jc w:val="center"/>
              <w:rPr>
                <w:rFonts w:ascii="Verdana" w:hAnsi="Verdana"/>
                <w:b/>
                <w:sz w:val="16"/>
                <w:szCs w:val="16"/>
              </w:rPr>
            </w:pPr>
            <w:r w:rsidRPr="00D16603">
              <w:rPr>
                <w:rFonts w:ascii="Verdana" w:hAnsi="Verdana"/>
                <w:b/>
                <w:sz w:val="16"/>
                <w:szCs w:val="16"/>
              </w:rPr>
              <w:t>Capítulo I</w:t>
            </w:r>
          </w:p>
        </w:tc>
        <w:tc>
          <w:tcPr>
            <w:tcW w:w="4810" w:type="dxa"/>
            <w:shd w:val="clear" w:color="auto" w:fill="auto"/>
          </w:tcPr>
          <w:p w14:paraId="4341F8DD" w14:textId="77777777" w:rsidR="003161AA" w:rsidRPr="00D16603" w:rsidRDefault="003161AA" w:rsidP="003161AA">
            <w:pPr>
              <w:pStyle w:val="Texto"/>
              <w:spacing w:after="0" w:line="240" w:lineRule="auto"/>
              <w:ind w:firstLine="0"/>
              <w:jc w:val="center"/>
              <w:rPr>
                <w:rFonts w:ascii="Verdana" w:hAnsi="Verdana"/>
                <w:b/>
                <w:sz w:val="16"/>
                <w:szCs w:val="16"/>
              </w:rPr>
            </w:pPr>
            <w:r w:rsidRPr="00A975F6">
              <w:rPr>
                <w:rFonts w:ascii="Verdana" w:hAnsi="Verdana"/>
                <w:b/>
                <w:bCs/>
                <w:sz w:val="16"/>
                <w:szCs w:val="16"/>
              </w:rPr>
              <w:t>Chapter I</w:t>
            </w:r>
          </w:p>
        </w:tc>
      </w:tr>
      <w:tr w:rsidR="003161AA" w:rsidRPr="00D16603" w14:paraId="616B8DE2" w14:textId="77777777" w:rsidTr="00D16603">
        <w:trPr>
          <w:trHeight w:val="130"/>
        </w:trPr>
        <w:tc>
          <w:tcPr>
            <w:tcW w:w="4810" w:type="dxa"/>
            <w:shd w:val="clear" w:color="auto" w:fill="auto"/>
          </w:tcPr>
          <w:p w14:paraId="5A5597D4" w14:textId="77777777" w:rsidR="003161AA" w:rsidRPr="00D16603" w:rsidRDefault="003161AA" w:rsidP="003161AA">
            <w:pPr>
              <w:pStyle w:val="Texto"/>
              <w:spacing w:after="0" w:line="240" w:lineRule="auto"/>
              <w:ind w:firstLine="0"/>
              <w:jc w:val="center"/>
              <w:rPr>
                <w:rFonts w:ascii="Verdana" w:hAnsi="Verdana"/>
                <w:b/>
                <w:sz w:val="16"/>
                <w:szCs w:val="16"/>
              </w:rPr>
            </w:pPr>
            <w:r w:rsidRPr="00D16603">
              <w:rPr>
                <w:rFonts w:ascii="Verdana" w:hAnsi="Verdana"/>
                <w:b/>
                <w:sz w:val="16"/>
                <w:szCs w:val="16"/>
              </w:rPr>
              <w:t>Disposiciones Generales</w:t>
            </w:r>
          </w:p>
        </w:tc>
        <w:tc>
          <w:tcPr>
            <w:tcW w:w="4810" w:type="dxa"/>
            <w:shd w:val="clear" w:color="auto" w:fill="auto"/>
          </w:tcPr>
          <w:p w14:paraId="20AE7FDA" w14:textId="77777777" w:rsidR="003161AA" w:rsidRPr="00D16603" w:rsidRDefault="003161AA" w:rsidP="003161AA">
            <w:pPr>
              <w:pStyle w:val="Texto"/>
              <w:spacing w:after="0" w:line="240" w:lineRule="auto"/>
              <w:ind w:firstLine="0"/>
              <w:jc w:val="center"/>
              <w:rPr>
                <w:rFonts w:ascii="Verdana" w:hAnsi="Verdana"/>
                <w:b/>
                <w:sz w:val="16"/>
                <w:szCs w:val="16"/>
              </w:rPr>
            </w:pPr>
            <w:r w:rsidRPr="00A975F6">
              <w:rPr>
                <w:rFonts w:ascii="Verdana" w:hAnsi="Verdana"/>
                <w:b/>
                <w:bCs/>
                <w:sz w:val="16"/>
                <w:szCs w:val="16"/>
              </w:rPr>
              <w:t xml:space="preserve">General </w:t>
            </w:r>
            <w:r w:rsidRPr="00D16603">
              <w:rPr>
                <w:rFonts w:ascii="Verdana" w:hAnsi="Verdana"/>
                <w:b/>
                <w:bCs/>
                <w:sz w:val="16"/>
                <w:szCs w:val="16"/>
              </w:rPr>
              <w:t>Provisions</w:t>
            </w:r>
          </w:p>
        </w:tc>
      </w:tr>
      <w:tr w:rsidR="003161AA" w:rsidRPr="00D16603" w14:paraId="44F03503" w14:textId="77777777" w:rsidTr="00D16603">
        <w:tc>
          <w:tcPr>
            <w:tcW w:w="4810" w:type="dxa"/>
            <w:shd w:val="clear" w:color="auto" w:fill="auto"/>
          </w:tcPr>
          <w:p w14:paraId="762F0013" w14:textId="77777777" w:rsidR="003161AA" w:rsidRPr="00D16603" w:rsidRDefault="003161AA" w:rsidP="003161AA">
            <w:pPr>
              <w:pStyle w:val="Texto"/>
              <w:spacing w:after="0" w:line="240" w:lineRule="auto"/>
              <w:ind w:firstLine="0"/>
              <w:jc w:val="center"/>
              <w:rPr>
                <w:rFonts w:ascii="Verdana" w:hAnsi="Verdana"/>
                <w:b/>
                <w:sz w:val="16"/>
                <w:szCs w:val="16"/>
              </w:rPr>
            </w:pPr>
          </w:p>
        </w:tc>
        <w:tc>
          <w:tcPr>
            <w:tcW w:w="4810" w:type="dxa"/>
            <w:shd w:val="clear" w:color="auto" w:fill="auto"/>
          </w:tcPr>
          <w:p w14:paraId="0422C51A" w14:textId="77777777" w:rsidR="003161AA" w:rsidRPr="00D16603" w:rsidRDefault="003161AA" w:rsidP="003161AA">
            <w:pPr>
              <w:pStyle w:val="Texto"/>
              <w:spacing w:after="0" w:line="240" w:lineRule="auto"/>
              <w:ind w:firstLine="0"/>
              <w:jc w:val="center"/>
              <w:rPr>
                <w:rFonts w:ascii="Verdana" w:hAnsi="Verdana"/>
                <w:b/>
                <w:sz w:val="16"/>
                <w:szCs w:val="16"/>
              </w:rPr>
            </w:pPr>
            <w:r w:rsidRPr="00A975F6">
              <w:rPr>
                <w:rFonts w:ascii="Verdana" w:hAnsi="Verdana"/>
                <w:b/>
                <w:bCs/>
                <w:sz w:val="16"/>
                <w:szCs w:val="16"/>
              </w:rPr>
              <w:t> </w:t>
            </w:r>
          </w:p>
        </w:tc>
      </w:tr>
      <w:tr w:rsidR="003161AA" w:rsidRPr="00D16603" w14:paraId="5540CB38" w14:textId="77777777" w:rsidTr="00D16603">
        <w:tc>
          <w:tcPr>
            <w:tcW w:w="4810" w:type="dxa"/>
            <w:shd w:val="clear" w:color="auto" w:fill="auto"/>
          </w:tcPr>
          <w:p w14:paraId="4E2E8144" w14:textId="77777777" w:rsidR="003161AA" w:rsidRPr="00D16603" w:rsidRDefault="003161AA" w:rsidP="003161AA">
            <w:pPr>
              <w:pStyle w:val="Texto"/>
              <w:spacing w:after="0" w:line="240" w:lineRule="auto"/>
              <w:ind w:firstLine="0"/>
              <w:rPr>
                <w:rFonts w:ascii="Verdana" w:hAnsi="Verdana"/>
                <w:sz w:val="16"/>
                <w:szCs w:val="16"/>
              </w:rPr>
            </w:pPr>
            <w:bookmarkStart w:id="0" w:name="Artículo_1"/>
            <w:r w:rsidRPr="00D16603">
              <w:rPr>
                <w:rFonts w:ascii="Verdana" w:hAnsi="Verdana"/>
                <w:b/>
                <w:sz w:val="16"/>
                <w:szCs w:val="16"/>
              </w:rPr>
              <w:t>Artículo 1</w:t>
            </w:r>
            <w:bookmarkEnd w:id="0"/>
            <w:r w:rsidRPr="00D16603">
              <w:rPr>
                <w:rFonts w:ascii="Verdana" w:hAnsi="Verdana"/>
                <w:b/>
                <w:sz w:val="16"/>
                <w:szCs w:val="16"/>
              </w:rPr>
              <w:t>.</w:t>
            </w:r>
            <w:r w:rsidRPr="00D16603">
              <w:rPr>
                <w:rFonts w:ascii="Verdana" w:hAnsi="Verdana"/>
                <w:sz w:val="16"/>
                <w:szCs w:val="16"/>
              </w:rPr>
              <w:t xml:space="preserve"> La presente Ley es de utilidad pública y sus disposiciones son de orden público e interés social y de observancia general en todo el territorio nacional y las zonas sobre las que la nación ejerce su soberanía y jurisdicción. A falta de disposición expresa se aplicará supletoriamente </w:t>
            </w:r>
            <w:smartTag w:uri="urn:schemas-microsoft-com:office:smarttags" w:element="PersonName">
              <w:smartTagPr>
                <w:attr w:name="ProductID" w:val="la Ley General"/>
              </w:smartTagPr>
              <w:r w:rsidRPr="00D16603">
                <w:rPr>
                  <w:rFonts w:ascii="Verdana" w:hAnsi="Verdana"/>
                  <w:sz w:val="16"/>
                  <w:szCs w:val="16"/>
                </w:rPr>
                <w:t>la Ley General</w:t>
              </w:r>
            </w:smartTag>
            <w:r w:rsidRPr="00D16603">
              <w:rPr>
                <w:rFonts w:ascii="Verdana" w:hAnsi="Verdana"/>
                <w:sz w:val="16"/>
                <w:szCs w:val="16"/>
              </w:rPr>
              <w:t xml:space="preserve"> de Salud.</w:t>
            </w:r>
          </w:p>
        </w:tc>
        <w:tc>
          <w:tcPr>
            <w:tcW w:w="4810" w:type="dxa"/>
            <w:shd w:val="clear" w:color="auto" w:fill="auto"/>
          </w:tcPr>
          <w:p w14:paraId="6921EAFD" w14:textId="77777777" w:rsidR="003161AA" w:rsidRPr="00D16603" w:rsidRDefault="003161AA" w:rsidP="003161AA">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Article 1. </w:t>
            </w:r>
            <w:r w:rsidRPr="00A975F6">
              <w:rPr>
                <w:rFonts w:ascii="Verdana" w:hAnsi="Verdana"/>
                <w:sz w:val="16"/>
                <w:szCs w:val="16"/>
                <w:lang w:val="en-US"/>
              </w:rPr>
              <w:t xml:space="preserve">This Law is of public utility and its provisions are of public order and social interest and of general observance throughout the national territory and the areas over which the nation exercises its sovereignty and jurisdiction. In the absence of an express provision, the </w:t>
            </w:r>
            <w:r w:rsidRPr="00D16603">
              <w:rPr>
                <w:rFonts w:ascii="Verdana" w:hAnsi="Verdana"/>
                <w:sz w:val="16"/>
                <w:szCs w:val="16"/>
                <w:lang w:val="en-US"/>
              </w:rPr>
              <w:t>General Law of Health</w:t>
            </w:r>
            <w:r w:rsidRPr="00A975F6">
              <w:rPr>
                <w:rFonts w:ascii="Verdana" w:hAnsi="Verdana"/>
                <w:sz w:val="16"/>
                <w:szCs w:val="16"/>
                <w:lang w:val="en-US"/>
              </w:rPr>
              <w:t xml:space="preserve"> will be applied </w:t>
            </w:r>
            <w:r w:rsidRPr="00D16603">
              <w:rPr>
                <w:rFonts w:ascii="Verdana" w:hAnsi="Verdana"/>
                <w:sz w:val="16"/>
                <w:szCs w:val="16"/>
                <w:lang w:val="en-US"/>
              </w:rPr>
              <w:t>supplementally</w:t>
            </w:r>
            <w:r w:rsidRPr="00A975F6">
              <w:rPr>
                <w:rFonts w:ascii="Verdana" w:hAnsi="Verdana"/>
                <w:sz w:val="16"/>
                <w:szCs w:val="16"/>
                <w:lang w:val="en-US"/>
              </w:rPr>
              <w:t xml:space="preserve">. </w:t>
            </w:r>
          </w:p>
        </w:tc>
      </w:tr>
      <w:tr w:rsidR="003161AA" w:rsidRPr="00D16603" w14:paraId="08F1F728" w14:textId="77777777" w:rsidTr="00D16603">
        <w:tc>
          <w:tcPr>
            <w:tcW w:w="4810" w:type="dxa"/>
            <w:shd w:val="clear" w:color="auto" w:fill="auto"/>
          </w:tcPr>
          <w:p w14:paraId="31C0FEFB" w14:textId="77777777" w:rsidR="003161AA" w:rsidRPr="00D16603" w:rsidRDefault="003161AA" w:rsidP="003161AA">
            <w:pPr>
              <w:pStyle w:val="Texto"/>
              <w:spacing w:after="0" w:line="240" w:lineRule="auto"/>
              <w:ind w:firstLine="0"/>
              <w:rPr>
                <w:rFonts w:ascii="Verdana" w:hAnsi="Verdana"/>
                <w:sz w:val="16"/>
                <w:szCs w:val="16"/>
                <w:lang w:val="en-US"/>
              </w:rPr>
            </w:pPr>
          </w:p>
        </w:tc>
        <w:tc>
          <w:tcPr>
            <w:tcW w:w="4810" w:type="dxa"/>
            <w:shd w:val="clear" w:color="auto" w:fill="auto"/>
          </w:tcPr>
          <w:p w14:paraId="5402C2A4" w14:textId="77777777" w:rsidR="003161AA" w:rsidRPr="00D16603" w:rsidRDefault="003161AA" w:rsidP="003161AA">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3161AA" w:rsidRPr="00D16603" w14:paraId="757D2345" w14:textId="77777777" w:rsidTr="00D16603">
        <w:tc>
          <w:tcPr>
            <w:tcW w:w="4810" w:type="dxa"/>
            <w:shd w:val="clear" w:color="auto" w:fill="auto"/>
          </w:tcPr>
          <w:p w14:paraId="45A36A62" w14:textId="77777777" w:rsidR="003161AA" w:rsidRPr="00D16603" w:rsidRDefault="003161AA" w:rsidP="003161AA">
            <w:pPr>
              <w:pStyle w:val="Texto"/>
              <w:spacing w:after="0" w:line="240" w:lineRule="auto"/>
              <w:ind w:firstLine="0"/>
              <w:rPr>
                <w:rFonts w:ascii="Verdana" w:hAnsi="Verdana"/>
                <w:sz w:val="16"/>
                <w:szCs w:val="16"/>
              </w:rPr>
            </w:pPr>
            <w:bookmarkStart w:id="1" w:name="Artículo_2"/>
            <w:r w:rsidRPr="00D16603">
              <w:rPr>
                <w:rFonts w:ascii="Verdana" w:hAnsi="Verdana"/>
                <w:b/>
                <w:sz w:val="16"/>
                <w:szCs w:val="16"/>
              </w:rPr>
              <w:t>Artículo 2</w:t>
            </w:r>
            <w:bookmarkEnd w:id="1"/>
            <w:r w:rsidRPr="00D16603">
              <w:rPr>
                <w:rFonts w:ascii="Verdana" w:hAnsi="Verdana"/>
                <w:b/>
                <w:sz w:val="16"/>
                <w:szCs w:val="16"/>
              </w:rPr>
              <w:t>.</w:t>
            </w:r>
            <w:r w:rsidRPr="00D16603">
              <w:rPr>
                <w:rFonts w:ascii="Verdana" w:hAnsi="Verdana"/>
                <w:sz w:val="16"/>
                <w:szCs w:val="16"/>
              </w:rPr>
              <w:t xml:space="preserve"> La presente Ley se aplicará a las siguientes materias:</w:t>
            </w:r>
          </w:p>
        </w:tc>
        <w:tc>
          <w:tcPr>
            <w:tcW w:w="4810" w:type="dxa"/>
            <w:shd w:val="clear" w:color="auto" w:fill="auto"/>
          </w:tcPr>
          <w:p w14:paraId="29351BED" w14:textId="77777777" w:rsidR="003161AA" w:rsidRPr="00D16603" w:rsidRDefault="003161AA" w:rsidP="003161AA">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Article 2. </w:t>
            </w:r>
            <w:r w:rsidRPr="00A975F6">
              <w:rPr>
                <w:rFonts w:ascii="Verdana" w:hAnsi="Verdana"/>
                <w:sz w:val="16"/>
                <w:szCs w:val="16"/>
                <w:lang w:val="en-US"/>
              </w:rPr>
              <w:t>This Law shall apply to the following matters:</w:t>
            </w:r>
          </w:p>
        </w:tc>
      </w:tr>
      <w:tr w:rsidR="003161AA" w:rsidRPr="00D16603" w14:paraId="0D191201" w14:textId="77777777" w:rsidTr="00D16603">
        <w:tc>
          <w:tcPr>
            <w:tcW w:w="4810" w:type="dxa"/>
            <w:shd w:val="clear" w:color="auto" w:fill="auto"/>
          </w:tcPr>
          <w:p w14:paraId="5CBEF58A" w14:textId="77777777" w:rsidR="003161AA" w:rsidRPr="00D16603" w:rsidRDefault="003161AA" w:rsidP="003161AA">
            <w:pPr>
              <w:pStyle w:val="Texto"/>
              <w:spacing w:after="0" w:line="240" w:lineRule="auto"/>
              <w:ind w:firstLine="0"/>
              <w:rPr>
                <w:rFonts w:ascii="Verdana" w:hAnsi="Verdana"/>
                <w:sz w:val="16"/>
                <w:szCs w:val="16"/>
                <w:lang w:val="en-US"/>
              </w:rPr>
            </w:pPr>
          </w:p>
        </w:tc>
        <w:tc>
          <w:tcPr>
            <w:tcW w:w="4810" w:type="dxa"/>
            <w:shd w:val="clear" w:color="auto" w:fill="auto"/>
          </w:tcPr>
          <w:p w14:paraId="24DEA97E" w14:textId="77777777" w:rsidR="003161AA" w:rsidRPr="00D16603" w:rsidRDefault="003161AA" w:rsidP="003161AA">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3161AA" w:rsidRPr="00D16603" w14:paraId="736B6F20" w14:textId="77777777" w:rsidTr="00D16603">
        <w:tc>
          <w:tcPr>
            <w:tcW w:w="4810" w:type="dxa"/>
            <w:shd w:val="clear" w:color="auto" w:fill="auto"/>
          </w:tcPr>
          <w:p w14:paraId="15D471EE" w14:textId="77777777" w:rsidR="003161AA" w:rsidRPr="00D16603" w:rsidRDefault="003161AA" w:rsidP="003161AA">
            <w:pPr>
              <w:pStyle w:val="Texto"/>
              <w:spacing w:after="0" w:line="240" w:lineRule="auto"/>
              <w:ind w:firstLine="0"/>
              <w:rPr>
                <w:rFonts w:ascii="Verdana" w:hAnsi="Verdana"/>
                <w:sz w:val="16"/>
                <w:szCs w:val="16"/>
              </w:rPr>
            </w:pPr>
            <w:r w:rsidRPr="00D16603">
              <w:rPr>
                <w:rFonts w:ascii="Verdana" w:hAnsi="Verdana"/>
                <w:b/>
                <w:sz w:val="16"/>
                <w:szCs w:val="16"/>
              </w:rPr>
              <w:t>I.</w:t>
            </w:r>
            <w:r w:rsidRPr="00D16603">
              <w:rPr>
                <w:rFonts w:ascii="Verdana" w:hAnsi="Verdana"/>
                <w:sz w:val="16"/>
                <w:szCs w:val="16"/>
              </w:rPr>
              <w:t xml:space="preserve"> Control sanitario de los productos del tabaco, así como su importación, y</w:t>
            </w:r>
          </w:p>
        </w:tc>
        <w:tc>
          <w:tcPr>
            <w:tcW w:w="4810" w:type="dxa"/>
            <w:shd w:val="clear" w:color="auto" w:fill="auto"/>
          </w:tcPr>
          <w:p w14:paraId="12236878" w14:textId="77777777" w:rsidR="003161AA" w:rsidRPr="00D16603" w:rsidRDefault="003161AA" w:rsidP="003161AA">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I. </w:t>
            </w:r>
            <w:r w:rsidRPr="00A975F6">
              <w:rPr>
                <w:rFonts w:ascii="Verdana" w:hAnsi="Verdana"/>
                <w:sz w:val="16"/>
                <w:szCs w:val="16"/>
                <w:lang w:val="en-US"/>
              </w:rPr>
              <w:t xml:space="preserve">Sanitary control of tobacco products, as well as their importation, and </w:t>
            </w:r>
          </w:p>
        </w:tc>
      </w:tr>
      <w:tr w:rsidR="003161AA" w:rsidRPr="00D16603" w14:paraId="2A896989" w14:textId="77777777" w:rsidTr="00D16603">
        <w:tc>
          <w:tcPr>
            <w:tcW w:w="4810" w:type="dxa"/>
            <w:shd w:val="clear" w:color="auto" w:fill="auto"/>
          </w:tcPr>
          <w:p w14:paraId="7B930CEB" w14:textId="77777777" w:rsidR="003161AA" w:rsidRPr="00D16603" w:rsidRDefault="003161AA" w:rsidP="003161AA">
            <w:pPr>
              <w:pStyle w:val="Texto"/>
              <w:spacing w:after="0" w:line="240" w:lineRule="auto"/>
              <w:ind w:firstLine="0"/>
              <w:rPr>
                <w:rFonts w:ascii="Verdana" w:hAnsi="Verdana"/>
                <w:sz w:val="16"/>
                <w:szCs w:val="16"/>
                <w:lang w:val="en-US"/>
              </w:rPr>
            </w:pPr>
          </w:p>
        </w:tc>
        <w:tc>
          <w:tcPr>
            <w:tcW w:w="4810" w:type="dxa"/>
            <w:shd w:val="clear" w:color="auto" w:fill="auto"/>
          </w:tcPr>
          <w:p w14:paraId="53637B98" w14:textId="77777777" w:rsidR="003161AA" w:rsidRPr="00D16603" w:rsidRDefault="003161AA" w:rsidP="003161AA">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3161AA" w:rsidRPr="00D16603" w14:paraId="031F08EA" w14:textId="77777777" w:rsidTr="00D16603">
        <w:tc>
          <w:tcPr>
            <w:tcW w:w="4810" w:type="dxa"/>
            <w:shd w:val="clear" w:color="auto" w:fill="auto"/>
          </w:tcPr>
          <w:p w14:paraId="74A27526" w14:textId="77777777" w:rsidR="003161AA" w:rsidRPr="00D16603" w:rsidRDefault="003161AA" w:rsidP="003161AA">
            <w:pPr>
              <w:pStyle w:val="Texto"/>
              <w:spacing w:after="0" w:line="240" w:lineRule="auto"/>
              <w:ind w:firstLine="0"/>
              <w:rPr>
                <w:rFonts w:ascii="Verdana" w:hAnsi="Verdana"/>
                <w:sz w:val="16"/>
                <w:szCs w:val="16"/>
              </w:rPr>
            </w:pPr>
            <w:r w:rsidRPr="00D16603">
              <w:rPr>
                <w:rFonts w:ascii="Verdana" w:hAnsi="Verdana"/>
                <w:b/>
                <w:sz w:val="16"/>
                <w:szCs w:val="16"/>
              </w:rPr>
              <w:t>II.</w:t>
            </w:r>
            <w:r w:rsidRPr="00D16603">
              <w:rPr>
                <w:rFonts w:ascii="Verdana" w:hAnsi="Verdana"/>
                <w:sz w:val="16"/>
                <w:szCs w:val="16"/>
              </w:rPr>
              <w:t xml:space="preserve"> La protección contra la exposición al humo de tabaco.</w:t>
            </w:r>
          </w:p>
        </w:tc>
        <w:tc>
          <w:tcPr>
            <w:tcW w:w="4810" w:type="dxa"/>
            <w:shd w:val="clear" w:color="auto" w:fill="auto"/>
          </w:tcPr>
          <w:p w14:paraId="17751E7B" w14:textId="77777777" w:rsidR="003161AA" w:rsidRPr="00D16603" w:rsidRDefault="003161AA" w:rsidP="003161AA">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II. </w:t>
            </w:r>
            <w:r w:rsidRPr="00A975F6">
              <w:rPr>
                <w:rFonts w:ascii="Verdana" w:hAnsi="Verdana"/>
                <w:sz w:val="16"/>
                <w:szCs w:val="16"/>
                <w:lang w:val="en-US"/>
              </w:rPr>
              <w:t xml:space="preserve">Protection against exposure to tobacco smoke. </w:t>
            </w:r>
          </w:p>
        </w:tc>
      </w:tr>
      <w:tr w:rsidR="003161AA" w:rsidRPr="00D16603" w14:paraId="6AEEA56E" w14:textId="77777777" w:rsidTr="00D16603">
        <w:tc>
          <w:tcPr>
            <w:tcW w:w="4810" w:type="dxa"/>
            <w:shd w:val="clear" w:color="auto" w:fill="auto"/>
          </w:tcPr>
          <w:p w14:paraId="58A59D46" w14:textId="77777777" w:rsidR="003161AA" w:rsidRPr="00D16603" w:rsidRDefault="003161AA" w:rsidP="003161AA">
            <w:pPr>
              <w:pStyle w:val="Texto"/>
              <w:spacing w:after="0" w:line="240" w:lineRule="auto"/>
              <w:ind w:firstLine="0"/>
              <w:rPr>
                <w:rFonts w:ascii="Verdana" w:hAnsi="Verdana"/>
                <w:b/>
                <w:sz w:val="16"/>
                <w:szCs w:val="16"/>
                <w:lang w:val="en-US"/>
              </w:rPr>
            </w:pPr>
          </w:p>
        </w:tc>
        <w:tc>
          <w:tcPr>
            <w:tcW w:w="4810" w:type="dxa"/>
            <w:shd w:val="clear" w:color="auto" w:fill="auto"/>
          </w:tcPr>
          <w:p w14:paraId="648F5CF9" w14:textId="77777777" w:rsidR="003161AA" w:rsidRPr="00D16603" w:rsidRDefault="003161AA" w:rsidP="003161AA">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w:t>
            </w:r>
          </w:p>
        </w:tc>
      </w:tr>
      <w:tr w:rsidR="003161AA" w:rsidRPr="00D16603" w14:paraId="5D1CD40B" w14:textId="77777777" w:rsidTr="00D16603">
        <w:tc>
          <w:tcPr>
            <w:tcW w:w="4810" w:type="dxa"/>
            <w:shd w:val="clear" w:color="auto" w:fill="auto"/>
          </w:tcPr>
          <w:p w14:paraId="604D5928" w14:textId="77777777" w:rsidR="003161AA" w:rsidRPr="00D16603" w:rsidRDefault="003161AA" w:rsidP="003161AA">
            <w:pPr>
              <w:pStyle w:val="Texto"/>
              <w:spacing w:after="0" w:line="240" w:lineRule="auto"/>
              <w:ind w:firstLine="0"/>
              <w:rPr>
                <w:rFonts w:ascii="Verdana" w:hAnsi="Verdana"/>
                <w:sz w:val="16"/>
                <w:szCs w:val="16"/>
              </w:rPr>
            </w:pPr>
            <w:bookmarkStart w:id="2" w:name="Artículo_3"/>
            <w:r w:rsidRPr="00D16603">
              <w:rPr>
                <w:rFonts w:ascii="Verdana" w:hAnsi="Verdana"/>
                <w:b/>
                <w:sz w:val="16"/>
                <w:szCs w:val="16"/>
              </w:rPr>
              <w:t>Artículo 3</w:t>
            </w:r>
            <w:bookmarkEnd w:id="2"/>
            <w:r w:rsidRPr="00D16603">
              <w:rPr>
                <w:rFonts w:ascii="Verdana" w:hAnsi="Verdana"/>
                <w:b/>
                <w:sz w:val="16"/>
                <w:szCs w:val="16"/>
              </w:rPr>
              <w:t>.</w:t>
            </w:r>
            <w:r w:rsidRPr="00D16603">
              <w:rPr>
                <w:rFonts w:ascii="Verdana" w:hAnsi="Verdana"/>
                <w:sz w:val="16"/>
                <w:szCs w:val="16"/>
              </w:rPr>
              <w:t xml:space="preserve"> La concurrencia entre la federación y las entidades federativas en materia de la presente Ley se hará conforme a las disposiciones correspondientes de </w:t>
            </w:r>
            <w:smartTag w:uri="urn:schemas-microsoft-com:office:smarttags" w:element="PersonName">
              <w:smartTagPr>
                <w:attr w:name="ProductID" w:val="la Ley General"/>
              </w:smartTagPr>
              <w:r w:rsidRPr="00D16603">
                <w:rPr>
                  <w:rFonts w:ascii="Verdana" w:hAnsi="Verdana"/>
                  <w:sz w:val="16"/>
                  <w:szCs w:val="16"/>
                </w:rPr>
                <w:t>la Ley General</w:t>
              </w:r>
            </w:smartTag>
            <w:r w:rsidRPr="00D16603">
              <w:rPr>
                <w:rFonts w:ascii="Verdana" w:hAnsi="Verdana"/>
                <w:sz w:val="16"/>
                <w:szCs w:val="16"/>
              </w:rPr>
              <w:t xml:space="preserve"> de Salud.</w:t>
            </w:r>
          </w:p>
        </w:tc>
        <w:tc>
          <w:tcPr>
            <w:tcW w:w="4810" w:type="dxa"/>
            <w:shd w:val="clear" w:color="auto" w:fill="auto"/>
          </w:tcPr>
          <w:p w14:paraId="12623876" w14:textId="77777777" w:rsidR="003161AA" w:rsidRPr="00D16603" w:rsidRDefault="003161AA" w:rsidP="003161AA">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Article 3. </w:t>
            </w:r>
            <w:r w:rsidRPr="00A975F6">
              <w:rPr>
                <w:rFonts w:ascii="Verdana" w:hAnsi="Verdana"/>
                <w:sz w:val="16"/>
                <w:szCs w:val="16"/>
                <w:lang w:val="en-US"/>
              </w:rPr>
              <w:t xml:space="preserve">The concurrence between the federation and the </w:t>
            </w:r>
            <w:r w:rsidRPr="00D16603">
              <w:rPr>
                <w:rFonts w:ascii="Verdana" w:hAnsi="Verdana"/>
                <w:sz w:val="16"/>
                <w:szCs w:val="16"/>
                <w:lang w:val="en-US"/>
              </w:rPr>
              <w:t>States and Mexico City</w:t>
            </w:r>
            <w:r w:rsidRPr="00A975F6">
              <w:rPr>
                <w:rFonts w:ascii="Verdana" w:hAnsi="Verdana"/>
                <w:sz w:val="16"/>
                <w:szCs w:val="16"/>
                <w:lang w:val="en-US"/>
              </w:rPr>
              <w:t xml:space="preserve"> in the matter</w:t>
            </w:r>
            <w:r w:rsidRPr="00D16603">
              <w:rPr>
                <w:rFonts w:ascii="Verdana" w:hAnsi="Verdana"/>
                <w:sz w:val="16"/>
                <w:szCs w:val="16"/>
                <w:lang w:val="en-US"/>
              </w:rPr>
              <w:t xml:space="preserve"> subject</w:t>
            </w:r>
            <w:r w:rsidRPr="00A975F6">
              <w:rPr>
                <w:rFonts w:ascii="Verdana" w:hAnsi="Verdana"/>
                <w:sz w:val="16"/>
                <w:szCs w:val="16"/>
                <w:lang w:val="en-US"/>
              </w:rPr>
              <w:t xml:space="preserve"> of this Law will be </w:t>
            </w:r>
            <w:r w:rsidRPr="00D16603">
              <w:rPr>
                <w:rFonts w:ascii="Verdana" w:hAnsi="Verdana"/>
                <w:sz w:val="16"/>
                <w:szCs w:val="16"/>
                <w:lang w:val="en-US"/>
              </w:rPr>
              <w:t>made pursuant to</w:t>
            </w:r>
            <w:r w:rsidRPr="00A975F6">
              <w:rPr>
                <w:rFonts w:ascii="Verdana" w:hAnsi="Verdana"/>
                <w:sz w:val="16"/>
                <w:szCs w:val="16"/>
                <w:lang w:val="en-US"/>
              </w:rPr>
              <w:t xml:space="preserve"> the corresponding provisions of the </w:t>
            </w:r>
            <w:r w:rsidRPr="00D16603">
              <w:rPr>
                <w:rFonts w:ascii="Verdana" w:hAnsi="Verdana"/>
                <w:sz w:val="16"/>
                <w:szCs w:val="16"/>
                <w:lang w:val="en-US"/>
              </w:rPr>
              <w:t>General Law of Health</w:t>
            </w:r>
            <w:r w:rsidRPr="00A975F6">
              <w:rPr>
                <w:rFonts w:ascii="Verdana" w:hAnsi="Verdana"/>
                <w:sz w:val="16"/>
                <w:szCs w:val="16"/>
                <w:lang w:val="en-US"/>
              </w:rPr>
              <w:t>.</w:t>
            </w:r>
          </w:p>
        </w:tc>
      </w:tr>
      <w:tr w:rsidR="003161AA" w:rsidRPr="00D16603" w14:paraId="3B1914DE" w14:textId="77777777" w:rsidTr="00D16603">
        <w:tc>
          <w:tcPr>
            <w:tcW w:w="4810" w:type="dxa"/>
            <w:shd w:val="clear" w:color="auto" w:fill="auto"/>
          </w:tcPr>
          <w:p w14:paraId="35FF8748" w14:textId="77777777" w:rsidR="003161AA" w:rsidRPr="00D16603" w:rsidRDefault="003161AA" w:rsidP="003161AA">
            <w:pPr>
              <w:pStyle w:val="Texto"/>
              <w:spacing w:after="0" w:line="240" w:lineRule="auto"/>
              <w:ind w:firstLine="0"/>
              <w:rPr>
                <w:rFonts w:ascii="Verdana" w:hAnsi="Verdana"/>
                <w:sz w:val="16"/>
                <w:szCs w:val="16"/>
                <w:lang w:val="en-US"/>
              </w:rPr>
            </w:pPr>
          </w:p>
        </w:tc>
        <w:tc>
          <w:tcPr>
            <w:tcW w:w="4810" w:type="dxa"/>
            <w:shd w:val="clear" w:color="auto" w:fill="auto"/>
          </w:tcPr>
          <w:p w14:paraId="26F5B478" w14:textId="77777777" w:rsidR="003161AA" w:rsidRPr="00D16603" w:rsidRDefault="003161AA" w:rsidP="003161AA">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3161AA" w:rsidRPr="00D16603" w14:paraId="738E2FD1" w14:textId="77777777" w:rsidTr="00D16603">
        <w:tc>
          <w:tcPr>
            <w:tcW w:w="4810" w:type="dxa"/>
            <w:shd w:val="clear" w:color="auto" w:fill="auto"/>
          </w:tcPr>
          <w:p w14:paraId="4C42681B" w14:textId="77777777" w:rsidR="003161AA" w:rsidRPr="00D16603" w:rsidRDefault="003161AA" w:rsidP="003161AA">
            <w:pPr>
              <w:pStyle w:val="Texto"/>
              <w:spacing w:after="0" w:line="240" w:lineRule="auto"/>
              <w:ind w:firstLine="0"/>
              <w:rPr>
                <w:rFonts w:ascii="Verdana" w:hAnsi="Verdana"/>
                <w:sz w:val="16"/>
                <w:szCs w:val="16"/>
              </w:rPr>
            </w:pPr>
            <w:bookmarkStart w:id="3" w:name="Artículo_4"/>
            <w:r w:rsidRPr="00D16603">
              <w:rPr>
                <w:rFonts w:ascii="Verdana" w:hAnsi="Verdana"/>
                <w:b/>
                <w:sz w:val="16"/>
                <w:szCs w:val="16"/>
              </w:rPr>
              <w:t>Artículo 4</w:t>
            </w:r>
            <w:bookmarkEnd w:id="3"/>
            <w:r w:rsidRPr="00D16603">
              <w:rPr>
                <w:rFonts w:ascii="Verdana" w:hAnsi="Verdana"/>
                <w:b/>
                <w:sz w:val="16"/>
                <w:szCs w:val="16"/>
              </w:rPr>
              <w:t>.</w:t>
            </w:r>
            <w:r w:rsidRPr="00D16603">
              <w:rPr>
                <w:rFonts w:ascii="Verdana" w:hAnsi="Verdana"/>
                <w:sz w:val="16"/>
                <w:szCs w:val="16"/>
              </w:rPr>
              <w:t xml:space="preserve"> La orientación, educación, prevención, producción, distribución, comercialización, importación, consumo, publicidad, promoción, patrocinio, muestreo, verificación y en su caso la aplicación de medidas de seguridad y sanciones relativas a los productos del tabaco serán reguladas bajo los términos establecidos en esta Ley.</w:t>
            </w:r>
          </w:p>
        </w:tc>
        <w:tc>
          <w:tcPr>
            <w:tcW w:w="4810" w:type="dxa"/>
            <w:shd w:val="clear" w:color="auto" w:fill="auto"/>
          </w:tcPr>
          <w:p w14:paraId="2AA0BD62" w14:textId="77777777" w:rsidR="003161AA" w:rsidRPr="00D16603" w:rsidRDefault="003161AA" w:rsidP="003161AA">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Article 4. </w:t>
            </w:r>
            <w:r w:rsidRPr="00D16603">
              <w:rPr>
                <w:rFonts w:ascii="Verdana" w:hAnsi="Verdana"/>
                <w:sz w:val="16"/>
                <w:szCs w:val="16"/>
                <w:lang w:val="en-US"/>
              </w:rPr>
              <w:t>The orientation</w:t>
            </w:r>
            <w:r w:rsidRPr="00A975F6">
              <w:rPr>
                <w:rFonts w:ascii="Verdana" w:hAnsi="Verdana"/>
                <w:sz w:val="16"/>
                <w:szCs w:val="16"/>
                <w:lang w:val="en-US"/>
              </w:rPr>
              <w:t xml:space="preserve">, education, prevention, production, distribution, marketing, importation, consumption, advertising, promotion, sponsorship, sampling, verification and, where appropriate, the application of </w:t>
            </w:r>
            <w:r w:rsidRPr="00D16603">
              <w:rPr>
                <w:rFonts w:ascii="Verdana" w:hAnsi="Verdana"/>
                <w:sz w:val="16"/>
                <w:szCs w:val="16"/>
                <w:lang w:val="en-US"/>
              </w:rPr>
              <w:t>safet</w:t>
            </w:r>
            <w:r w:rsidRPr="00A975F6">
              <w:rPr>
                <w:rFonts w:ascii="Verdana" w:hAnsi="Verdana"/>
                <w:sz w:val="16"/>
                <w:szCs w:val="16"/>
                <w:lang w:val="en-US"/>
              </w:rPr>
              <w:t>y measures and sanctions related to tobacco products will be regulated under the terms established in this Law.</w:t>
            </w:r>
          </w:p>
        </w:tc>
      </w:tr>
      <w:tr w:rsidR="003161AA" w:rsidRPr="00D16603" w14:paraId="1B136895" w14:textId="77777777" w:rsidTr="00D16603">
        <w:tc>
          <w:tcPr>
            <w:tcW w:w="4810" w:type="dxa"/>
            <w:shd w:val="clear" w:color="auto" w:fill="auto"/>
          </w:tcPr>
          <w:p w14:paraId="30CD4F40" w14:textId="77777777" w:rsidR="003161AA" w:rsidRPr="00D16603" w:rsidRDefault="003161AA" w:rsidP="003161AA">
            <w:pPr>
              <w:pStyle w:val="Texto"/>
              <w:spacing w:after="0" w:line="240" w:lineRule="auto"/>
              <w:ind w:firstLine="0"/>
              <w:rPr>
                <w:rFonts w:ascii="Verdana" w:hAnsi="Verdana"/>
                <w:sz w:val="16"/>
                <w:szCs w:val="16"/>
                <w:lang w:val="en-US"/>
              </w:rPr>
            </w:pPr>
          </w:p>
        </w:tc>
        <w:tc>
          <w:tcPr>
            <w:tcW w:w="4810" w:type="dxa"/>
            <w:shd w:val="clear" w:color="auto" w:fill="auto"/>
          </w:tcPr>
          <w:p w14:paraId="4F661A7F" w14:textId="77777777" w:rsidR="003161AA" w:rsidRPr="00D16603" w:rsidRDefault="003161AA" w:rsidP="003161AA">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3161AA" w:rsidRPr="00D16603" w14:paraId="7131573E" w14:textId="77777777" w:rsidTr="00D16603">
        <w:tc>
          <w:tcPr>
            <w:tcW w:w="4810" w:type="dxa"/>
            <w:shd w:val="clear" w:color="auto" w:fill="auto"/>
          </w:tcPr>
          <w:p w14:paraId="529FEBED" w14:textId="77777777" w:rsidR="003161AA" w:rsidRPr="00D16603" w:rsidRDefault="003161AA" w:rsidP="003161AA">
            <w:pPr>
              <w:pStyle w:val="Texto"/>
              <w:spacing w:after="0" w:line="240" w:lineRule="auto"/>
              <w:ind w:firstLine="0"/>
              <w:rPr>
                <w:rFonts w:ascii="Verdana" w:hAnsi="Verdana"/>
                <w:sz w:val="16"/>
                <w:szCs w:val="16"/>
              </w:rPr>
            </w:pPr>
            <w:bookmarkStart w:id="4" w:name="Artículo_5"/>
            <w:r w:rsidRPr="00D16603">
              <w:rPr>
                <w:rFonts w:ascii="Verdana" w:hAnsi="Verdana"/>
                <w:b/>
                <w:sz w:val="16"/>
                <w:szCs w:val="16"/>
              </w:rPr>
              <w:t>Artículo 5</w:t>
            </w:r>
            <w:bookmarkEnd w:id="4"/>
            <w:r w:rsidRPr="00D16603">
              <w:rPr>
                <w:rFonts w:ascii="Verdana" w:hAnsi="Verdana"/>
                <w:b/>
                <w:sz w:val="16"/>
                <w:szCs w:val="16"/>
              </w:rPr>
              <w:t>.</w:t>
            </w:r>
            <w:r w:rsidRPr="00D16603">
              <w:rPr>
                <w:rFonts w:ascii="Verdana" w:hAnsi="Verdana"/>
                <w:sz w:val="16"/>
                <w:szCs w:val="16"/>
              </w:rPr>
              <w:t xml:space="preserve"> La presente Ley tiene las siguientes finalidades:</w:t>
            </w:r>
          </w:p>
        </w:tc>
        <w:tc>
          <w:tcPr>
            <w:tcW w:w="4810" w:type="dxa"/>
            <w:shd w:val="clear" w:color="auto" w:fill="auto"/>
          </w:tcPr>
          <w:p w14:paraId="5C2ACE18" w14:textId="77777777" w:rsidR="003161AA" w:rsidRPr="00D16603" w:rsidRDefault="003161AA" w:rsidP="003161AA">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Article 5. </w:t>
            </w:r>
            <w:r w:rsidRPr="00A975F6">
              <w:rPr>
                <w:rFonts w:ascii="Verdana" w:hAnsi="Verdana"/>
                <w:sz w:val="16"/>
                <w:szCs w:val="16"/>
                <w:lang w:val="en-US"/>
              </w:rPr>
              <w:t>This Law has the following purposes:</w:t>
            </w:r>
          </w:p>
        </w:tc>
      </w:tr>
      <w:tr w:rsidR="003161AA" w:rsidRPr="00D16603" w14:paraId="152385E1" w14:textId="77777777" w:rsidTr="00D16603">
        <w:tc>
          <w:tcPr>
            <w:tcW w:w="4810" w:type="dxa"/>
            <w:shd w:val="clear" w:color="auto" w:fill="auto"/>
          </w:tcPr>
          <w:p w14:paraId="0CECCE47" w14:textId="77777777" w:rsidR="003161AA" w:rsidRPr="00D16603" w:rsidRDefault="003161AA" w:rsidP="003161AA">
            <w:pPr>
              <w:pStyle w:val="Texto"/>
              <w:spacing w:after="0" w:line="240" w:lineRule="auto"/>
              <w:ind w:firstLine="0"/>
              <w:rPr>
                <w:rFonts w:ascii="Verdana" w:hAnsi="Verdana"/>
                <w:sz w:val="16"/>
                <w:szCs w:val="16"/>
                <w:lang w:val="en-US"/>
              </w:rPr>
            </w:pPr>
          </w:p>
        </w:tc>
        <w:tc>
          <w:tcPr>
            <w:tcW w:w="4810" w:type="dxa"/>
            <w:shd w:val="clear" w:color="auto" w:fill="auto"/>
          </w:tcPr>
          <w:p w14:paraId="73B22ADE" w14:textId="77777777" w:rsidR="003161AA" w:rsidRPr="00D16603" w:rsidRDefault="003161AA" w:rsidP="003161AA">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3161AA" w:rsidRPr="00D16603" w14:paraId="1093EF02" w14:textId="77777777" w:rsidTr="00D16603">
        <w:tc>
          <w:tcPr>
            <w:tcW w:w="4810" w:type="dxa"/>
            <w:shd w:val="clear" w:color="auto" w:fill="auto"/>
          </w:tcPr>
          <w:p w14:paraId="0ED3CCB4" w14:textId="77777777" w:rsidR="003161AA" w:rsidRPr="00D16603" w:rsidRDefault="003161AA" w:rsidP="003161AA">
            <w:pPr>
              <w:pStyle w:val="Texto"/>
              <w:spacing w:after="0" w:line="240" w:lineRule="auto"/>
              <w:ind w:firstLine="0"/>
              <w:rPr>
                <w:rFonts w:ascii="Verdana" w:hAnsi="Verdana"/>
                <w:sz w:val="16"/>
                <w:szCs w:val="16"/>
              </w:rPr>
            </w:pPr>
            <w:r w:rsidRPr="00D16603">
              <w:rPr>
                <w:rFonts w:ascii="Verdana" w:hAnsi="Verdana"/>
                <w:b/>
                <w:sz w:val="16"/>
                <w:szCs w:val="16"/>
              </w:rPr>
              <w:t>I.</w:t>
            </w:r>
            <w:r w:rsidRPr="00D16603">
              <w:rPr>
                <w:rFonts w:ascii="Verdana" w:hAnsi="Verdana"/>
                <w:sz w:val="16"/>
                <w:szCs w:val="16"/>
              </w:rPr>
              <w:t xml:space="preserve"> Proteger la salud de la población de los efectos nocivos del tabaco;</w:t>
            </w:r>
          </w:p>
        </w:tc>
        <w:tc>
          <w:tcPr>
            <w:tcW w:w="4810" w:type="dxa"/>
            <w:shd w:val="clear" w:color="auto" w:fill="auto"/>
          </w:tcPr>
          <w:p w14:paraId="6E60BF33" w14:textId="77777777" w:rsidR="003161AA" w:rsidRPr="00D16603" w:rsidRDefault="003161AA" w:rsidP="003161AA">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I. </w:t>
            </w:r>
            <w:r w:rsidRPr="00A975F6">
              <w:rPr>
                <w:rFonts w:ascii="Verdana" w:hAnsi="Verdana"/>
                <w:sz w:val="16"/>
                <w:szCs w:val="16"/>
                <w:lang w:val="en-US"/>
              </w:rPr>
              <w:t xml:space="preserve">Protect the health of the population from the harmful effects of tobacco; </w:t>
            </w:r>
          </w:p>
        </w:tc>
      </w:tr>
      <w:tr w:rsidR="003161AA" w:rsidRPr="00D16603" w14:paraId="2023813C" w14:textId="77777777" w:rsidTr="00D16603">
        <w:tc>
          <w:tcPr>
            <w:tcW w:w="4810" w:type="dxa"/>
            <w:shd w:val="clear" w:color="auto" w:fill="auto"/>
          </w:tcPr>
          <w:p w14:paraId="1644CD5C" w14:textId="77777777" w:rsidR="003161AA" w:rsidRPr="00D16603" w:rsidRDefault="003161AA" w:rsidP="003161AA">
            <w:pPr>
              <w:pStyle w:val="Texto"/>
              <w:spacing w:after="0" w:line="240" w:lineRule="auto"/>
              <w:ind w:firstLine="0"/>
              <w:rPr>
                <w:rFonts w:ascii="Verdana" w:hAnsi="Verdana"/>
                <w:sz w:val="16"/>
                <w:szCs w:val="16"/>
                <w:lang w:val="en-US"/>
              </w:rPr>
            </w:pPr>
          </w:p>
        </w:tc>
        <w:tc>
          <w:tcPr>
            <w:tcW w:w="4810" w:type="dxa"/>
            <w:shd w:val="clear" w:color="auto" w:fill="auto"/>
          </w:tcPr>
          <w:p w14:paraId="68870DA6" w14:textId="77777777" w:rsidR="003161AA" w:rsidRPr="00D16603" w:rsidRDefault="003161AA" w:rsidP="003161AA">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3161AA" w:rsidRPr="00D16603" w14:paraId="385D4972" w14:textId="77777777" w:rsidTr="00D16603">
        <w:tc>
          <w:tcPr>
            <w:tcW w:w="4810" w:type="dxa"/>
            <w:shd w:val="clear" w:color="auto" w:fill="auto"/>
          </w:tcPr>
          <w:p w14:paraId="0D218BCE" w14:textId="5BC19F46" w:rsidR="003161AA" w:rsidRPr="00D16603" w:rsidRDefault="00B128C8" w:rsidP="003161AA">
            <w:pPr>
              <w:pStyle w:val="Texto"/>
              <w:spacing w:after="0" w:line="240" w:lineRule="auto"/>
              <w:ind w:firstLine="0"/>
              <w:rPr>
                <w:rFonts w:ascii="Verdana" w:hAnsi="Verdana"/>
                <w:sz w:val="16"/>
                <w:szCs w:val="16"/>
              </w:rPr>
            </w:pPr>
            <w:r>
              <w:rPr>
                <w:rFonts w:ascii="Verdana" w:eastAsia="Calibri" w:hAnsi="Verdana"/>
                <w:b/>
                <w:bCs/>
                <w:sz w:val="16"/>
                <w:szCs w:val="16"/>
                <w:lang w:val="es-MX"/>
              </w:rPr>
              <w:t>II.</w:t>
            </w:r>
            <w:r>
              <w:rPr>
                <w:rFonts w:ascii="Verdana" w:eastAsia="Calibri" w:hAnsi="Verdana"/>
                <w:sz w:val="16"/>
                <w:szCs w:val="16"/>
                <w:lang w:val="es-MX"/>
              </w:rPr>
              <w:t xml:space="preserve"> Proteger los derechos de los no fumadores a vivir y convivir en espacios 100 por ciento</w:t>
            </w:r>
            <w:r>
              <w:rPr>
                <w:rFonts w:ascii="Verdana" w:eastAsia="Calibri" w:hAnsi="Verdana"/>
                <w:b/>
                <w:bCs/>
                <w:sz w:val="16"/>
                <w:szCs w:val="16"/>
                <w:lang w:val="es-MX"/>
              </w:rPr>
              <w:t xml:space="preserve"> </w:t>
            </w:r>
            <w:r>
              <w:rPr>
                <w:rFonts w:ascii="Verdana" w:eastAsia="Calibri" w:hAnsi="Verdana"/>
                <w:sz w:val="16"/>
                <w:szCs w:val="16"/>
                <w:lang w:val="es-MX"/>
              </w:rPr>
              <w:t>libres de humo de tabaco y emisiones;</w:t>
            </w:r>
          </w:p>
        </w:tc>
        <w:tc>
          <w:tcPr>
            <w:tcW w:w="4810" w:type="dxa"/>
            <w:shd w:val="clear" w:color="auto" w:fill="auto"/>
          </w:tcPr>
          <w:p w14:paraId="5AFD095E" w14:textId="52421541" w:rsidR="003161AA" w:rsidRPr="00D16603" w:rsidRDefault="00B128C8" w:rsidP="003161AA">
            <w:pPr>
              <w:pStyle w:val="Texto"/>
              <w:spacing w:after="0" w:line="240" w:lineRule="auto"/>
              <w:ind w:firstLine="0"/>
              <w:rPr>
                <w:rFonts w:ascii="Verdana" w:hAnsi="Verdana"/>
                <w:b/>
                <w:sz w:val="16"/>
                <w:szCs w:val="16"/>
                <w:lang w:val="en-US"/>
              </w:rPr>
            </w:pPr>
            <w:r>
              <w:rPr>
                <w:rFonts w:ascii="Verdana" w:eastAsia="Calibri" w:hAnsi="Verdana"/>
                <w:b/>
                <w:bCs/>
                <w:sz w:val="16"/>
                <w:szCs w:val="16"/>
                <w:lang w:val="en-US"/>
              </w:rPr>
              <w:t xml:space="preserve">II. </w:t>
            </w:r>
            <w:r>
              <w:rPr>
                <w:rFonts w:ascii="Verdana" w:eastAsia="Calibri" w:hAnsi="Verdana"/>
                <w:sz w:val="16"/>
                <w:szCs w:val="16"/>
                <w:lang w:val="en-US"/>
              </w:rPr>
              <w:t>Protect the rights of non-smokers to live and coexist in spaces that are 100 percent</w:t>
            </w:r>
            <w:r>
              <w:rPr>
                <w:rFonts w:ascii="Verdana" w:eastAsia="Calibri" w:hAnsi="Verdana"/>
                <w:b/>
                <w:bCs/>
                <w:sz w:val="16"/>
                <w:szCs w:val="16"/>
                <w:lang w:val="en-US"/>
              </w:rPr>
              <w:t xml:space="preserve"> </w:t>
            </w:r>
            <w:r>
              <w:rPr>
                <w:rFonts w:ascii="Verdana" w:eastAsia="Calibri" w:hAnsi="Verdana"/>
                <w:sz w:val="16"/>
                <w:szCs w:val="16"/>
                <w:lang w:val="en-US"/>
              </w:rPr>
              <w:t>free of tobacco smoke and emissions;</w:t>
            </w:r>
          </w:p>
        </w:tc>
      </w:tr>
      <w:tr w:rsidR="003161AA" w:rsidRPr="00D16603" w14:paraId="4E4D740C" w14:textId="77777777" w:rsidTr="00D16603">
        <w:tc>
          <w:tcPr>
            <w:tcW w:w="4810" w:type="dxa"/>
            <w:shd w:val="clear" w:color="auto" w:fill="auto"/>
          </w:tcPr>
          <w:p w14:paraId="6DD75C46" w14:textId="521C8869" w:rsidR="003161AA" w:rsidRPr="00B128C8" w:rsidRDefault="00B128C8" w:rsidP="00B128C8">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Fracción</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reformada</w:t>
            </w:r>
            <w:proofErr w:type="spellEnd"/>
            <w:r>
              <w:rPr>
                <w:rFonts w:ascii="Verdana" w:hAnsi="Verdana"/>
                <w:i/>
                <w:iCs/>
                <w:color w:val="0000FA"/>
                <w:sz w:val="16"/>
                <w:szCs w:val="16"/>
                <w:lang w:val="en-US"/>
              </w:rPr>
              <w:t xml:space="preserve"> DOF 17-02-2022</w:t>
            </w:r>
          </w:p>
        </w:tc>
        <w:tc>
          <w:tcPr>
            <w:tcW w:w="4810" w:type="dxa"/>
            <w:shd w:val="clear" w:color="auto" w:fill="auto"/>
          </w:tcPr>
          <w:p w14:paraId="79FBDCAB" w14:textId="4F6E4FDB" w:rsidR="003161AA" w:rsidRPr="00B128C8" w:rsidRDefault="00B128C8" w:rsidP="00B128C8">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Section reformed DOF 17-02-2022</w:t>
            </w:r>
          </w:p>
        </w:tc>
      </w:tr>
      <w:tr w:rsidR="003161AA" w:rsidRPr="00D16603" w14:paraId="416BB96A" w14:textId="77777777" w:rsidTr="00D16603">
        <w:tc>
          <w:tcPr>
            <w:tcW w:w="4810" w:type="dxa"/>
            <w:shd w:val="clear" w:color="auto" w:fill="auto"/>
          </w:tcPr>
          <w:p w14:paraId="0C69C7CE" w14:textId="77777777" w:rsidR="003161AA" w:rsidRPr="00D16603" w:rsidRDefault="003161AA" w:rsidP="003161AA">
            <w:pPr>
              <w:pStyle w:val="Texto"/>
              <w:spacing w:after="0" w:line="240" w:lineRule="auto"/>
              <w:ind w:firstLine="0"/>
              <w:rPr>
                <w:rFonts w:ascii="Verdana" w:hAnsi="Verdana"/>
                <w:sz w:val="16"/>
                <w:szCs w:val="16"/>
              </w:rPr>
            </w:pPr>
            <w:r w:rsidRPr="00D16603">
              <w:rPr>
                <w:rFonts w:ascii="Verdana" w:hAnsi="Verdana"/>
                <w:b/>
                <w:sz w:val="16"/>
                <w:szCs w:val="16"/>
              </w:rPr>
              <w:t>III.</w:t>
            </w:r>
            <w:r w:rsidRPr="00D16603">
              <w:rPr>
                <w:rFonts w:ascii="Verdana" w:hAnsi="Verdana"/>
                <w:sz w:val="16"/>
                <w:szCs w:val="16"/>
              </w:rPr>
              <w:t xml:space="preserve"> Establecer las bases para la protección contra el humo de tabaco;</w:t>
            </w:r>
          </w:p>
        </w:tc>
        <w:tc>
          <w:tcPr>
            <w:tcW w:w="4810" w:type="dxa"/>
            <w:shd w:val="clear" w:color="auto" w:fill="auto"/>
          </w:tcPr>
          <w:p w14:paraId="5122DC56" w14:textId="77777777" w:rsidR="003161AA" w:rsidRPr="00D16603" w:rsidRDefault="003161AA" w:rsidP="003161AA">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III. </w:t>
            </w:r>
            <w:r w:rsidRPr="00A975F6">
              <w:rPr>
                <w:rFonts w:ascii="Verdana" w:hAnsi="Verdana"/>
                <w:sz w:val="16"/>
                <w:szCs w:val="16"/>
                <w:lang w:val="en-US"/>
              </w:rPr>
              <w:t xml:space="preserve">Establish the basis for protection against tobacco smoke; </w:t>
            </w:r>
          </w:p>
        </w:tc>
      </w:tr>
      <w:tr w:rsidR="003161AA" w:rsidRPr="00D16603" w14:paraId="60AB3D36" w14:textId="77777777" w:rsidTr="00D16603">
        <w:tc>
          <w:tcPr>
            <w:tcW w:w="4810" w:type="dxa"/>
            <w:shd w:val="clear" w:color="auto" w:fill="auto"/>
          </w:tcPr>
          <w:p w14:paraId="5CB5001B" w14:textId="77777777" w:rsidR="003161AA" w:rsidRPr="00D16603" w:rsidRDefault="003161AA" w:rsidP="003161AA">
            <w:pPr>
              <w:pStyle w:val="Texto"/>
              <w:spacing w:after="0" w:line="240" w:lineRule="auto"/>
              <w:ind w:firstLine="0"/>
              <w:rPr>
                <w:rFonts w:ascii="Verdana" w:hAnsi="Verdana"/>
                <w:sz w:val="16"/>
                <w:szCs w:val="16"/>
                <w:lang w:val="en-US"/>
              </w:rPr>
            </w:pPr>
          </w:p>
        </w:tc>
        <w:tc>
          <w:tcPr>
            <w:tcW w:w="4810" w:type="dxa"/>
            <w:shd w:val="clear" w:color="auto" w:fill="auto"/>
          </w:tcPr>
          <w:p w14:paraId="26D1FB87" w14:textId="77777777" w:rsidR="003161AA" w:rsidRPr="00D16603" w:rsidRDefault="003161AA" w:rsidP="003161AA">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3161AA" w:rsidRPr="00D16603" w14:paraId="6C4C3CF7" w14:textId="77777777" w:rsidTr="00D16603">
        <w:tc>
          <w:tcPr>
            <w:tcW w:w="4810" w:type="dxa"/>
            <w:shd w:val="clear" w:color="auto" w:fill="auto"/>
          </w:tcPr>
          <w:p w14:paraId="24583249" w14:textId="77777777" w:rsidR="003161AA" w:rsidRPr="00D16603" w:rsidRDefault="003161AA" w:rsidP="003161AA">
            <w:pPr>
              <w:pStyle w:val="Texto"/>
              <w:spacing w:after="0" w:line="240" w:lineRule="auto"/>
              <w:ind w:firstLine="0"/>
              <w:rPr>
                <w:rFonts w:ascii="Verdana" w:hAnsi="Verdana"/>
                <w:sz w:val="16"/>
                <w:szCs w:val="16"/>
              </w:rPr>
            </w:pPr>
            <w:r w:rsidRPr="00D16603">
              <w:rPr>
                <w:rFonts w:ascii="Verdana" w:hAnsi="Verdana"/>
                <w:b/>
                <w:sz w:val="16"/>
                <w:szCs w:val="16"/>
              </w:rPr>
              <w:t>IV.</w:t>
            </w:r>
            <w:r w:rsidRPr="00D16603">
              <w:rPr>
                <w:rFonts w:ascii="Verdana" w:hAnsi="Verdana"/>
                <w:sz w:val="16"/>
                <w:szCs w:val="16"/>
              </w:rPr>
              <w:t xml:space="preserve"> Establecer las bases para la producción, etiquetado, empaquetado, promoción, publicidad, patrocinio, distribución, venta, consumo y uso de los productos del tabaco;</w:t>
            </w:r>
          </w:p>
        </w:tc>
        <w:tc>
          <w:tcPr>
            <w:tcW w:w="4810" w:type="dxa"/>
            <w:shd w:val="clear" w:color="auto" w:fill="auto"/>
          </w:tcPr>
          <w:p w14:paraId="668DE30C" w14:textId="77777777" w:rsidR="003161AA" w:rsidRPr="00D16603" w:rsidRDefault="003161AA" w:rsidP="003161AA">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IV. </w:t>
            </w:r>
            <w:r w:rsidRPr="00A975F6">
              <w:rPr>
                <w:rFonts w:ascii="Verdana" w:hAnsi="Verdana"/>
                <w:sz w:val="16"/>
                <w:szCs w:val="16"/>
                <w:lang w:val="en-US"/>
              </w:rPr>
              <w:t xml:space="preserve">Establish the </w:t>
            </w:r>
            <w:r w:rsidRPr="00D16603">
              <w:rPr>
                <w:rFonts w:ascii="Verdana" w:hAnsi="Verdana"/>
                <w:sz w:val="16"/>
                <w:szCs w:val="16"/>
                <w:lang w:val="en-US"/>
              </w:rPr>
              <w:t>criteria</w:t>
            </w:r>
            <w:r w:rsidRPr="00A975F6">
              <w:rPr>
                <w:rFonts w:ascii="Verdana" w:hAnsi="Verdana"/>
                <w:sz w:val="16"/>
                <w:szCs w:val="16"/>
                <w:lang w:val="en-US"/>
              </w:rPr>
              <w:t xml:space="preserve"> for the production, labeling, packaging, promotion, advertising, sponsorship, distribution, sale, </w:t>
            </w:r>
            <w:proofErr w:type="gramStart"/>
            <w:r w:rsidRPr="00A975F6">
              <w:rPr>
                <w:rFonts w:ascii="Verdana" w:hAnsi="Verdana"/>
                <w:sz w:val="16"/>
                <w:szCs w:val="16"/>
                <w:lang w:val="en-US"/>
              </w:rPr>
              <w:t>consumption</w:t>
            </w:r>
            <w:proofErr w:type="gramEnd"/>
            <w:r w:rsidRPr="00A975F6">
              <w:rPr>
                <w:rFonts w:ascii="Verdana" w:hAnsi="Verdana"/>
                <w:sz w:val="16"/>
                <w:szCs w:val="16"/>
                <w:lang w:val="en-US"/>
              </w:rPr>
              <w:t xml:space="preserve"> and use of tobacco products; </w:t>
            </w:r>
          </w:p>
        </w:tc>
      </w:tr>
      <w:tr w:rsidR="003161AA" w:rsidRPr="00D16603" w14:paraId="55ED3B4F" w14:textId="77777777" w:rsidTr="00D16603">
        <w:tc>
          <w:tcPr>
            <w:tcW w:w="4810" w:type="dxa"/>
            <w:shd w:val="clear" w:color="auto" w:fill="auto"/>
          </w:tcPr>
          <w:p w14:paraId="43CBC85D" w14:textId="77777777" w:rsidR="003161AA" w:rsidRPr="00D16603" w:rsidRDefault="003161AA" w:rsidP="003161AA">
            <w:pPr>
              <w:pStyle w:val="Texto"/>
              <w:spacing w:after="0" w:line="240" w:lineRule="auto"/>
              <w:ind w:firstLine="0"/>
              <w:rPr>
                <w:rFonts w:ascii="Verdana" w:hAnsi="Verdana"/>
                <w:sz w:val="16"/>
                <w:szCs w:val="16"/>
                <w:lang w:val="en-US"/>
              </w:rPr>
            </w:pPr>
          </w:p>
        </w:tc>
        <w:tc>
          <w:tcPr>
            <w:tcW w:w="4810" w:type="dxa"/>
            <w:shd w:val="clear" w:color="auto" w:fill="auto"/>
          </w:tcPr>
          <w:p w14:paraId="7BD282B4" w14:textId="77777777" w:rsidR="003161AA" w:rsidRPr="00D16603" w:rsidRDefault="003161AA" w:rsidP="003161AA">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3161AA" w:rsidRPr="00D16603" w14:paraId="2AA7163D" w14:textId="77777777" w:rsidTr="00D16603">
        <w:tc>
          <w:tcPr>
            <w:tcW w:w="4810" w:type="dxa"/>
            <w:shd w:val="clear" w:color="auto" w:fill="auto"/>
          </w:tcPr>
          <w:p w14:paraId="090932B9" w14:textId="77777777" w:rsidR="003161AA" w:rsidRPr="00D16603" w:rsidRDefault="003161AA" w:rsidP="003161AA">
            <w:pPr>
              <w:pStyle w:val="Texto"/>
              <w:spacing w:after="0" w:line="240" w:lineRule="auto"/>
              <w:ind w:firstLine="0"/>
              <w:rPr>
                <w:rFonts w:ascii="Verdana" w:hAnsi="Verdana"/>
                <w:sz w:val="16"/>
                <w:szCs w:val="16"/>
              </w:rPr>
            </w:pPr>
            <w:r w:rsidRPr="00D16603">
              <w:rPr>
                <w:rFonts w:ascii="Verdana" w:hAnsi="Verdana"/>
                <w:b/>
                <w:sz w:val="16"/>
                <w:szCs w:val="16"/>
              </w:rPr>
              <w:t>V.</w:t>
            </w:r>
            <w:r w:rsidRPr="00D16603">
              <w:rPr>
                <w:rFonts w:ascii="Verdana" w:hAnsi="Verdana"/>
                <w:sz w:val="16"/>
                <w:szCs w:val="16"/>
              </w:rPr>
              <w:t xml:space="preserve"> Instituir medidas para reducir el consumo de tabaco, particularmente en los menores;</w:t>
            </w:r>
          </w:p>
        </w:tc>
        <w:tc>
          <w:tcPr>
            <w:tcW w:w="4810" w:type="dxa"/>
            <w:shd w:val="clear" w:color="auto" w:fill="auto"/>
          </w:tcPr>
          <w:p w14:paraId="40EBA1B3" w14:textId="77777777" w:rsidR="003161AA" w:rsidRPr="00D16603" w:rsidRDefault="003161AA" w:rsidP="003161AA">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V. </w:t>
            </w:r>
            <w:r w:rsidRPr="00A975F6">
              <w:rPr>
                <w:rFonts w:ascii="Verdana" w:hAnsi="Verdana"/>
                <w:sz w:val="16"/>
                <w:szCs w:val="16"/>
                <w:lang w:val="en-US"/>
              </w:rPr>
              <w:t xml:space="preserve">Institute measures to reduce tobacco consumption, particularly among minors; </w:t>
            </w:r>
          </w:p>
        </w:tc>
      </w:tr>
      <w:tr w:rsidR="003161AA" w:rsidRPr="00D16603" w14:paraId="4E0667D0" w14:textId="77777777" w:rsidTr="00D16603">
        <w:tc>
          <w:tcPr>
            <w:tcW w:w="4810" w:type="dxa"/>
            <w:shd w:val="clear" w:color="auto" w:fill="auto"/>
          </w:tcPr>
          <w:p w14:paraId="670CDD34" w14:textId="77777777" w:rsidR="003161AA" w:rsidRPr="00D16603" w:rsidRDefault="003161AA" w:rsidP="003161AA">
            <w:pPr>
              <w:pStyle w:val="Texto"/>
              <w:spacing w:after="0" w:line="240" w:lineRule="auto"/>
              <w:ind w:firstLine="0"/>
              <w:rPr>
                <w:rFonts w:ascii="Verdana" w:hAnsi="Verdana"/>
                <w:sz w:val="16"/>
                <w:szCs w:val="16"/>
                <w:lang w:val="en-US"/>
              </w:rPr>
            </w:pPr>
          </w:p>
        </w:tc>
        <w:tc>
          <w:tcPr>
            <w:tcW w:w="4810" w:type="dxa"/>
            <w:shd w:val="clear" w:color="auto" w:fill="auto"/>
          </w:tcPr>
          <w:p w14:paraId="738EF2D2" w14:textId="77777777" w:rsidR="003161AA" w:rsidRPr="00D16603" w:rsidRDefault="003161AA" w:rsidP="003161AA">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3161AA" w:rsidRPr="00D16603" w14:paraId="35D0AA3D" w14:textId="77777777" w:rsidTr="00D16603">
        <w:tc>
          <w:tcPr>
            <w:tcW w:w="4810" w:type="dxa"/>
            <w:shd w:val="clear" w:color="auto" w:fill="auto"/>
          </w:tcPr>
          <w:p w14:paraId="66C96469" w14:textId="77777777" w:rsidR="003161AA" w:rsidRPr="00D16603" w:rsidRDefault="003161AA" w:rsidP="003161AA">
            <w:pPr>
              <w:pStyle w:val="Texto"/>
              <w:spacing w:after="0" w:line="240" w:lineRule="auto"/>
              <w:ind w:firstLine="0"/>
              <w:rPr>
                <w:rFonts w:ascii="Verdana" w:hAnsi="Verdana"/>
                <w:sz w:val="16"/>
                <w:szCs w:val="16"/>
              </w:rPr>
            </w:pPr>
            <w:r w:rsidRPr="00D16603">
              <w:rPr>
                <w:rFonts w:ascii="Verdana" w:hAnsi="Verdana"/>
                <w:b/>
                <w:sz w:val="16"/>
                <w:szCs w:val="16"/>
              </w:rPr>
              <w:t>VI.</w:t>
            </w:r>
            <w:r w:rsidRPr="00D16603">
              <w:rPr>
                <w:rFonts w:ascii="Verdana" w:hAnsi="Verdana"/>
                <w:sz w:val="16"/>
                <w:szCs w:val="16"/>
              </w:rPr>
              <w:t xml:space="preserve"> Fomentar la promoción, la educación para la salud, así como la difusión del conocimiento de los riesgos atribuibles al consumo y a la exposición al humo de tabaco;</w:t>
            </w:r>
          </w:p>
        </w:tc>
        <w:tc>
          <w:tcPr>
            <w:tcW w:w="4810" w:type="dxa"/>
            <w:shd w:val="clear" w:color="auto" w:fill="auto"/>
          </w:tcPr>
          <w:p w14:paraId="571E05C8" w14:textId="77777777" w:rsidR="003161AA" w:rsidRPr="00D16603" w:rsidRDefault="003161AA" w:rsidP="003161AA">
            <w:pPr>
              <w:pStyle w:val="Texto"/>
              <w:spacing w:after="0" w:line="240" w:lineRule="auto"/>
              <w:ind w:firstLine="0"/>
              <w:rPr>
                <w:rFonts w:ascii="Verdana" w:hAnsi="Verdana"/>
                <w:b/>
                <w:sz w:val="16"/>
                <w:szCs w:val="16"/>
                <w:lang w:val="en-US"/>
              </w:rPr>
            </w:pPr>
            <w:r w:rsidRPr="00D16603">
              <w:rPr>
                <w:rFonts w:ascii="Verdana" w:hAnsi="Verdana"/>
                <w:b/>
                <w:bCs/>
                <w:sz w:val="16"/>
                <w:szCs w:val="16"/>
                <w:lang w:val="en-US"/>
              </w:rPr>
              <w:t>VI.</w:t>
            </w:r>
            <w:r w:rsidRPr="00A975F6">
              <w:rPr>
                <w:rFonts w:ascii="Verdana" w:hAnsi="Verdana"/>
                <w:b/>
                <w:bCs/>
                <w:sz w:val="16"/>
                <w:szCs w:val="16"/>
                <w:lang w:val="en-US"/>
              </w:rPr>
              <w:t xml:space="preserve"> </w:t>
            </w:r>
            <w:r w:rsidRPr="00A975F6">
              <w:rPr>
                <w:rFonts w:ascii="Verdana" w:hAnsi="Verdana"/>
                <w:sz w:val="16"/>
                <w:szCs w:val="16"/>
                <w:lang w:val="en-US"/>
              </w:rPr>
              <w:t>Encourage</w:t>
            </w:r>
            <w:r w:rsidRPr="00D16603">
              <w:rPr>
                <w:rFonts w:ascii="Verdana" w:hAnsi="Verdana"/>
                <w:sz w:val="16"/>
                <w:szCs w:val="16"/>
                <w:lang w:val="en-US"/>
              </w:rPr>
              <w:t xml:space="preserve"> the</w:t>
            </w:r>
            <w:r w:rsidRPr="00A975F6">
              <w:rPr>
                <w:rFonts w:ascii="Verdana" w:hAnsi="Verdana"/>
                <w:sz w:val="16"/>
                <w:szCs w:val="16"/>
                <w:lang w:val="en-US"/>
              </w:rPr>
              <w:t xml:space="preserve"> promotion, </w:t>
            </w:r>
            <w:r w:rsidRPr="00D16603">
              <w:rPr>
                <w:rFonts w:ascii="Verdana" w:hAnsi="Verdana"/>
                <w:sz w:val="16"/>
                <w:szCs w:val="16"/>
                <w:lang w:val="en-US"/>
              </w:rPr>
              <w:t xml:space="preserve">the </w:t>
            </w:r>
            <w:r w:rsidRPr="00A975F6">
              <w:rPr>
                <w:rFonts w:ascii="Verdana" w:hAnsi="Verdana"/>
                <w:sz w:val="16"/>
                <w:szCs w:val="16"/>
                <w:lang w:val="en-US"/>
              </w:rPr>
              <w:t>education for health, as well as the dissemination of</w:t>
            </w:r>
            <w:r w:rsidRPr="00D16603">
              <w:rPr>
                <w:rFonts w:ascii="Verdana" w:hAnsi="Verdana"/>
                <w:sz w:val="16"/>
                <w:szCs w:val="16"/>
                <w:lang w:val="en-US"/>
              </w:rPr>
              <w:t xml:space="preserve"> the</w:t>
            </w:r>
            <w:r w:rsidRPr="00A975F6">
              <w:rPr>
                <w:rFonts w:ascii="Verdana" w:hAnsi="Verdana"/>
                <w:sz w:val="16"/>
                <w:szCs w:val="16"/>
                <w:lang w:val="en-US"/>
              </w:rPr>
              <w:t xml:space="preserve"> knowledge of the risks attributable to consumption and exposure to tobacco smoke; </w:t>
            </w:r>
          </w:p>
        </w:tc>
      </w:tr>
      <w:tr w:rsidR="003161AA" w:rsidRPr="00D16603" w14:paraId="417CD754" w14:textId="77777777" w:rsidTr="00D16603">
        <w:tc>
          <w:tcPr>
            <w:tcW w:w="4810" w:type="dxa"/>
            <w:shd w:val="clear" w:color="auto" w:fill="auto"/>
          </w:tcPr>
          <w:p w14:paraId="211FC52C" w14:textId="77777777" w:rsidR="003161AA" w:rsidRPr="00D16603" w:rsidRDefault="003161AA" w:rsidP="003161AA">
            <w:pPr>
              <w:pStyle w:val="Texto"/>
              <w:spacing w:after="0" w:line="240" w:lineRule="auto"/>
              <w:ind w:firstLine="0"/>
              <w:rPr>
                <w:rFonts w:ascii="Verdana" w:hAnsi="Verdana"/>
                <w:sz w:val="16"/>
                <w:szCs w:val="16"/>
                <w:lang w:val="en-US"/>
              </w:rPr>
            </w:pPr>
          </w:p>
        </w:tc>
        <w:tc>
          <w:tcPr>
            <w:tcW w:w="4810" w:type="dxa"/>
            <w:shd w:val="clear" w:color="auto" w:fill="auto"/>
          </w:tcPr>
          <w:p w14:paraId="5ADBE8BF" w14:textId="77777777" w:rsidR="003161AA" w:rsidRPr="00D16603" w:rsidRDefault="003161AA" w:rsidP="003161AA">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3161AA" w:rsidRPr="00D16603" w14:paraId="5C50BD8C" w14:textId="77777777" w:rsidTr="00D16603">
        <w:tc>
          <w:tcPr>
            <w:tcW w:w="4810" w:type="dxa"/>
            <w:shd w:val="clear" w:color="auto" w:fill="auto"/>
          </w:tcPr>
          <w:p w14:paraId="6D5D9997" w14:textId="77777777" w:rsidR="003161AA" w:rsidRPr="00D16603" w:rsidRDefault="003161AA" w:rsidP="003161AA">
            <w:pPr>
              <w:pStyle w:val="Texto"/>
              <w:spacing w:after="0" w:line="240" w:lineRule="auto"/>
              <w:ind w:firstLine="0"/>
              <w:rPr>
                <w:rFonts w:ascii="Verdana" w:hAnsi="Verdana"/>
                <w:sz w:val="16"/>
                <w:szCs w:val="16"/>
              </w:rPr>
            </w:pPr>
            <w:r w:rsidRPr="00D16603">
              <w:rPr>
                <w:rFonts w:ascii="Verdana" w:hAnsi="Verdana"/>
                <w:b/>
                <w:sz w:val="16"/>
                <w:szCs w:val="16"/>
              </w:rPr>
              <w:t>VII.</w:t>
            </w:r>
            <w:r w:rsidRPr="00D16603">
              <w:rPr>
                <w:rFonts w:ascii="Verdana" w:hAnsi="Verdana"/>
                <w:sz w:val="16"/>
                <w:szCs w:val="16"/>
              </w:rPr>
              <w:t xml:space="preserve"> Establecer los lineamientos generales para el diseño y evaluación de legislación y políticas públicas basadas en evidencia contra el tabaquismo;</w:t>
            </w:r>
          </w:p>
        </w:tc>
        <w:tc>
          <w:tcPr>
            <w:tcW w:w="4810" w:type="dxa"/>
            <w:shd w:val="clear" w:color="auto" w:fill="auto"/>
          </w:tcPr>
          <w:p w14:paraId="3ADA1B29" w14:textId="77777777" w:rsidR="003161AA" w:rsidRPr="00D16603" w:rsidRDefault="003161AA" w:rsidP="003161AA">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VII. </w:t>
            </w:r>
            <w:r w:rsidRPr="00A975F6">
              <w:rPr>
                <w:rFonts w:ascii="Verdana" w:hAnsi="Verdana"/>
                <w:sz w:val="16"/>
                <w:szCs w:val="16"/>
                <w:lang w:val="en-US"/>
              </w:rPr>
              <w:t xml:space="preserve">Establish general guidelines for the design and evaluation of legislation and public policies based on evidence against smoking; </w:t>
            </w:r>
          </w:p>
        </w:tc>
      </w:tr>
      <w:tr w:rsidR="003161AA" w:rsidRPr="00D16603" w14:paraId="5E0C7479" w14:textId="77777777" w:rsidTr="00D16603">
        <w:tc>
          <w:tcPr>
            <w:tcW w:w="4810" w:type="dxa"/>
            <w:shd w:val="clear" w:color="auto" w:fill="auto"/>
          </w:tcPr>
          <w:p w14:paraId="208492E8" w14:textId="77777777" w:rsidR="003161AA" w:rsidRPr="00D16603" w:rsidRDefault="003161AA" w:rsidP="003161AA">
            <w:pPr>
              <w:pStyle w:val="Texto"/>
              <w:spacing w:after="0" w:line="240" w:lineRule="auto"/>
              <w:ind w:firstLine="0"/>
              <w:rPr>
                <w:rFonts w:ascii="Verdana" w:hAnsi="Verdana"/>
                <w:sz w:val="16"/>
                <w:szCs w:val="16"/>
                <w:lang w:val="en-US"/>
              </w:rPr>
            </w:pPr>
          </w:p>
        </w:tc>
        <w:tc>
          <w:tcPr>
            <w:tcW w:w="4810" w:type="dxa"/>
            <w:shd w:val="clear" w:color="auto" w:fill="auto"/>
          </w:tcPr>
          <w:p w14:paraId="1904891A" w14:textId="77777777" w:rsidR="003161AA" w:rsidRPr="00D16603" w:rsidRDefault="003161AA" w:rsidP="003161AA">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3161AA" w:rsidRPr="00D16603" w14:paraId="3009BE3E" w14:textId="77777777" w:rsidTr="00D16603">
        <w:tc>
          <w:tcPr>
            <w:tcW w:w="4810" w:type="dxa"/>
            <w:shd w:val="clear" w:color="auto" w:fill="auto"/>
          </w:tcPr>
          <w:p w14:paraId="1EDD317B" w14:textId="77777777" w:rsidR="003161AA" w:rsidRPr="00D16603" w:rsidRDefault="003161AA" w:rsidP="003161AA">
            <w:pPr>
              <w:pStyle w:val="Texto"/>
              <w:spacing w:after="0" w:line="240" w:lineRule="auto"/>
              <w:ind w:firstLine="0"/>
              <w:rPr>
                <w:rFonts w:ascii="Verdana" w:hAnsi="Verdana"/>
                <w:sz w:val="16"/>
                <w:szCs w:val="16"/>
              </w:rPr>
            </w:pPr>
            <w:r w:rsidRPr="00D16603">
              <w:rPr>
                <w:rFonts w:ascii="Verdana" w:hAnsi="Verdana"/>
                <w:b/>
                <w:sz w:val="16"/>
                <w:szCs w:val="16"/>
              </w:rPr>
              <w:lastRenderedPageBreak/>
              <w:t>VIII.</w:t>
            </w:r>
            <w:r w:rsidRPr="00D16603">
              <w:rPr>
                <w:rFonts w:ascii="Verdana" w:hAnsi="Verdana"/>
                <w:sz w:val="16"/>
                <w:szCs w:val="16"/>
              </w:rPr>
              <w:t xml:space="preserve"> Establecer los lineamientos generales para la entrega y difusión de la información sobre los productos del tabaco y sus emisiones, y</w:t>
            </w:r>
          </w:p>
        </w:tc>
        <w:tc>
          <w:tcPr>
            <w:tcW w:w="4810" w:type="dxa"/>
            <w:shd w:val="clear" w:color="auto" w:fill="auto"/>
          </w:tcPr>
          <w:p w14:paraId="26C00843" w14:textId="77777777" w:rsidR="003161AA" w:rsidRPr="00D16603" w:rsidRDefault="003161AA" w:rsidP="003161AA">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VIII. </w:t>
            </w:r>
            <w:r w:rsidRPr="00A975F6">
              <w:rPr>
                <w:rFonts w:ascii="Verdana" w:hAnsi="Verdana"/>
                <w:sz w:val="16"/>
                <w:szCs w:val="16"/>
                <w:lang w:val="en-US"/>
              </w:rPr>
              <w:t xml:space="preserve">Establish general guidelines for the delivery and dissemination of information on tobacco products and their emissions, and </w:t>
            </w:r>
          </w:p>
        </w:tc>
      </w:tr>
      <w:tr w:rsidR="003161AA" w:rsidRPr="00D16603" w14:paraId="7A59E2C8" w14:textId="77777777" w:rsidTr="00D16603">
        <w:tc>
          <w:tcPr>
            <w:tcW w:w="4810" w:type="dxa"/>
            <w:shd w:val="clear" w:color="auto" w:fill="auto"/>
          </w:tcPr>
          <w:p w14:paraId="00D42A71" w14:textId="77777777" w:rsidR="003161AA" w:rsidRPr="00D16603" w:rsidRDefault="003161AA" w:rsidP="003161AA">
            <w:pPr>
              <w:pStyle w:val="Texto"/>
              <w:spacing w:after="0" w:line="240" w:lineRule="auto"/>
              <w:ind w:firstLine="0"/>
              <w:rPr>
                <w:rFonts w:ascii="Verdana" w:hAnsi="Verdana"/>
                <w:sz w:val="16"/>
                <w:szCs w:val="16"/>
                <w:lang w:val="en-US"/>
              </w:rPr>
            </w:pPr>
          </w:p>
        </w:tc>
        <w:tc>
          <w:tcPr>
            <w:tcW w:w="4810" w:type="dxa"/>
            <w:shd w:val="clear" w:color="auto" w:fill="auto"/>
          </w:tcPr>
          <w:p w14:paraId="666CE353" w14:textId="77777777" w:rsidR="003161AA" w:rsidRPr="00D16603" w:rsidRDefault="003161AA" w:rsidP="003161AA">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3161AA" w:rsidRPr="00D16603" w14:paraId="099AC506" w14:textId="77777777" w:rsidTr="00D16603">
        <w:tc>
          <w:tcPr>
            <w:tcW w:w="4810" w:type="dxa"/>
            <w:shd w:val="clear" w:color="auto" w:fill="auto"/>
          </w:tcPr>
          <w:p w14:paraId="655E1315" w14:textId="77777777" w:rsidR="003161AA" w:rsidRPr="00D16603" w:rsidRDefault="003161AA" w:rsidP="003161AA">
            <w:pPr>
              <w:pStyle w:val="Texto"/>
              <w:spacing w:after="0" w:line="240" w:lineRule="auto"/>
              <w:ind w:firstLine="0"/>
              <w:rPr>
                <w:rFonts w:ascii="Verdana" w:hAnsi="Verdana"/>
                <w:sz w:val="16"/>
                <w:szCs w:val="16"/>
              </w:rPr>
            </w:pPr>
            <w:r w:rsidRPr="00D16603">
              <w:rPr>
                <w:rFonts w:ascii="Verdana" w:hAnsi="Verdana"/>
                <w:b/>
                <w:sz w:val="16"/>
                <w:szCs w:val="16"/>
              </w:rPr>
              <w:t>IX.</w:t>
            </w:r>
            <w:r w:rsidRPr="00D16603">
              <w:rPr>
                <w:rFonts w:ascii="Verdana" w:hAnsi="Verdana"/>
                <w:sz w:val="16"/>
                <w:szCs w:val="16"/>
              </w:rPr>
              <w:t xml:space="preserve"> Las demás que sean necesarias para el cumplimiento de sus objetivos.</w:t>
            </w:r>
          </w:p>
        </w:tc>
        <w:tc>
          <w:tcPr>
            <w:tcW w:w="4810" w:type="dxa"/>
            <w:shd w:val="clear" w:color="auto" w:fill="auto"/>
          </w:tcPr>
          <w:p w14:paraId="650EF35B" w14:textId="77777777" w:rsidR="003161AA" w:rsidRPr="00D16603" w:rsidRDefault="003161AA" w:rsidP="003161AA">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IX. </w:t>
            </w:r>
            <w:r w:rsidRPr="00A975F6">
              <w:rPr>
                <w:rFonts w:ascii="Verdana" w:hAnsi="Verdana"/>
                <w:sz w:val="16"/>
                <w:szCs w:val="16"/>
                <w:lang w:val="en-US"/>
              </w:rPr>
              <w:t xml:space="preserve">The others that are necessary for the fulfillment of its objectives. </w:t>
            </w:r>
          </w:p>
        </w:tc>
      </w:tr>
      <w:tr w:rsidR="003161AA" w:rsidRPr="00D16603" w14:paraId="5F497222" w14:textId="77777777" w:rsidTr="00D16603">
        <w:tc>
          <w:tcPr>
            <w:tcW w:w="4810" w:type="dxa"/>
            <w:shd w:val="clear" w:color="auto" w:fill="auto"/>
          </w:tcPr>
          <w:p w14:paraId="11853E4A" w14:textId="77777777" w:rsidR="003161AA" w:rsidRPr="00D16603" w:rsidRDefault="003161AA" w:rsidP="003161AA">
            <w:pPr>
              <w:pStyle w:val="Texto"/>
              <w:spacing w:after="0" w:line="240" w:lineRule="auto"/>
              <w:ind w:firstLine="0"/>
              <w:rPr>
                <w:rFonts w:ascii="Verdana" w:hAnsi="Verdana"/>
                <w:sz w:val="16"/>
                <w:szCs w:val="16"/>
                <w:lang w:val="en-US"/>
              </w:rPr>
            </w:pPr>
          </w:p>
        </w:tc>
        <w:tc>
          <w:tcPr>
            <w:tcW w:w="4810" w:type="dxa"/>
            <w:shd w:val="clear" w:color="auto" w:fill="auto"/>
          </w:tcPr>
          <w:p w14:paraId="3FB35ED2" w14:textId="77777777" w:rsidR="003161AA" w:rsidRPr="00D16603" w:rsidRDefault="003161AA" w:rsidP="003161AA">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3161AA" w:rsidRPr="00D16603" w14:paraId="1FD04C07" w14:textId="77777777" w:rsidTr="00D16603">
        <w:tc>
          <w:tcPr>
            <w:tcW w:w="4810" w:type="dxa"/>
            <w:shd w:val="clear" w:color="auto" w:fill="auto"/>
          </w:tcPr>
          <w:p w14:paraId="1FAC6602" w14:textId="77777777" w:rsidR="003161AA" w:rsidRPr="00D16603" w:rsidRDefault="003161AA" w:rsidP="003161AA">
            <w:pPr>
              <w:pStyle w:val="Texto"/>
              <w:spacing w:after="0" w:line="240" w:lineRule="auto"/>
              <w:ind w:firstLine="0"/>
              <w:rPr>
                <w:rFonts w:ascii="Verdana" w:hAnsi="Verdana"/>
                <w:sz w:val="16"/>
                <w:szCs w:val="16"/>
              </w:rPr>
            </w:pPr>
            <w:bookmarkStart w:id="5" w:name="Artículo_6"/>
            <w:r w:rsidRPr="00D16603">
              <w:rPr>
                <w:rFonts w:ascii="Verdana" w:hAnsi="Verdana"/>
                <w:b/>
                <w:sz w:val="16"/>
                <w:szCs w:val="16"/>
              </w:rPr>
              <w:t>Artículo 6</w:t>
            </w:r>
            <w:bookmarkEnd w:id="5"/>
            <w:r w:rsidRPr="00D16603">
              <w:rPr>
                <w:rFonts w:ascii="Verdana" w:hAnsi="Verdana"/>
                <w:b/>
                <w:sz w:val="16"/>
                <w:szCs w:val="16"/>
              </w:rPr>
              <w:t>.</w:t>
            </w:r>
            <w:r w:rsidRPr="00D16603">
              <w:rPr>
                <w:rFonts w:ascii="Verdana" w:hAnsi="Verdana"/>
                <w:sz w:val="16"/>
                <w:szCs w:val="16"/>
              </w:rPr>
              <w:t xml:space="preserve"> Para efectos de esta Ley, se entiende por:</w:t>
            </w:r>
          </w:p>
        </w:tc>
        <w:tc>
          <w:tcPr>
            <w:tcW w:w="4810" w:type="dxa"/>
            <w:shd w:val="clear" w:color="auto" w:fill="auto"/>
          </w:tcPr>
          <w:p w14:paraId="33D22488" w14:textId="77777777" w:rsidR="003161AA" w:rsidRPr="00D16603" w:rsidRDefault="003161AA" w:rsidP="003161AA">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Article. </w:t>
            </w:r>
            <w:r w:rsidRPr="00A975F6">
              <w:rPr>
                <w:rFonts w:ascii="Verdana" w:hAnsi="Verdana"/>
                <w:sz w:val="16"/>
                <w:szCs w:val="16"/>
                <w:lang w:val="en-US"/>
              </w:rPr>
              <w:t xml:space="preserve">For the purposes of this Law, </w:t>
            </w:r>
            <w:r w:rsidRPr="00D16603">
              <w:rPr>
                <w:rFonts w:ascii="Verdana" w:hAnsi="Verdana"/>
                <w:sz w:val="16"/>
                <w:szCs w:val="16"/>
                <w:lang w:val="en-US"/>
              </w:rPr>
              <w:t xml:space="preserve">the following are understood as: </w:t>
            </w:r>
          </w:p>
        </w:tc>
      </w:tr>
      <w:tr w:rsidR="003161AA" w:rsidRPr="00D16603" w14:paraId="6A43871C" w14:textId="77777777" w:rsidTr="00D16603">
        <w:tc>
          <w:tcPr>
            <w:tcW w:w="4810" w:type="dxa"/>
            <w:shd w:val="clear" w:color="auto" w:fill="auto"/>
          </w:tcPr>
          <w:p w14:paraId="15015B1F" w14:textId="77777777" w:rsidR="003161AA" w:rsidRPr="00D16603" w:rsidRDefault="003161AA" w:rsidP="003161AA">
            <w:pPr>
              <w:pStyle w:val="Texto"/>
              <w:spacing w:after="0" w:line="240" w:lineRule="auto"/>
              <w:ind w:firstLine="0"/>
              <w:rPr>
                <w:rFonts w:ascii="Verdana" w:hAnsi="Verdana"/>
                <w:sz w:val="16"/>
                <w:szCs w:val="16"/>
                <w:lang w:val="en-US"/>
              </w:rPr>
            </w:pPr>
          </w:p>
        </w:tc>
        <w:tc>
          <w:tcPr>
            <w:tcW w:w="4810" w:type="dxa"/>
            <w:shd w:val="clear" w:color="auto" w:fill="auto"/>
          </w:tcPr>
          <w:p w14:paraId="70117F0A" w14:textId="77777777" w:rsidR="003161AA" w:rsidRPr="00D16603" w:rsidRDefault="003161AA" w:rsidP="003161AA">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3161AA" w:rsidRPr="00D16603" w14:paraId="291318A6" w14:textId="77777777" w:rsidTr="00D16603">
        <w:tc>
          <w:tcPr>
            <w:tcW w:w="4810" w:type="dxa"/>
            <w:shd w:val="clear" w:color="auto" w:fill="auto"/>
          </w:tcPr>
          <w:p w14:paraId="3BA32D57" w14:textId="77777777" w:rsidR="003161AA" w:rsidRPr="00D16603" w:rsidRDefault="003161AA" w:rsidP="003161AA">
            <w:pPr>
              <w:pStyle w:val="Texto"/>
              <w:spacing w:after="0" w:line="240" w:lineRule="auto"/>
              <w:ind w:firstLine="0"/>
              <w:rPr>
                <w:rFonts w:ascii="Verdana" w:hAnsi="Verdana"/>
                <w:sz w:val="16"/>
                <w:szCs w:val="16"/>
              </w:rPr>
            </w:pPr>
            <w:r w:rsidRPr="00D16603">
              <w:rPr>
                <w:rFonts w:ascii="Verdana" w:hAnsi="Verdana"/>
                <w:b/>
                <w:sz w:val="16"/>
                <w:szCs w:val="16"/>
              </w:rPr>
              <w:t>I.</w:t>
            </w:r>
            <w:r w:rsidRPr="00D16603">
              <w:rPr>
                <w:rFonts w:ascii="Verdana" w:hAnsi="Verdana"/>
                <w:sz w:val="16"/>
                <w:szCs w:val="16"/>
              </w:rPr>
              <w:t xml:space="preserve"> Cigarrillo: Cigarro pequeño de picadura envuelta en un papel de fumar;</w:t>
            </w:r>
          </w:p>
        </w:tc>
        <w:tc>
          <w:tcPr>
            <w:tcW w:w="4810" w:type="dxa"/>
            <w:shd w:val="clear" w:color="auto" w:fill="auto"/>
          </w:tcPr>
          <w:p w14:paraId="7E0F3938" w14:textId="77777777" w:rsidR="003161AA" w:rsidRPr="00D16603" w:rsidRDefault="003161AA" w:rsidP="003161AA">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I. </w:t>
            </w:r>
            <w:r w:rsidRPr="00A975F6">
              <w:rPr>
                <w:rFonts w:ascii="Verdana" w:hAnsi="Verdana"/>
                <w:sz w:val="16"/>
                <w:szCs w:val="16"/>
                <w:lang w:val="en-US"/>
              </w:rPr>
              <w:t xml:space="preserve">Cigarette: Small bite-size </w:t>
            </w:r>
            <w:r w:rsidRPr="00D16603">
              <w:rPr>
                <w:rFonts w:ascii="Verdana" w:hAnsi="Verdana"/>
                <w:sz w:val="16"/>
                <w:szCs w:val="16"/>
                <w:lang w:val="en-US"/>
              </w:rPr>
              <w:t>unit</w:t>
            </w:r>
            <w:r w:rsidRPr="00A975F6">
              <w:rPr>
                <w:rFonts w:ascii="Verdana" w:hAnsi="Verdana"/>
                <w:sz w:val="16"/>
                <w:szCs w:val="16"/>
                <w:lang w:val="en-US"/>
              </w:rPr>
              <w:t xml:space="preserve"> wrapped in cigarette paper; </w:t>
            </w:r>
          </w:p>
        </w:tc>
      </w:tr>
      <w:tr w:rsidR="003161AA" w:rsidRPr="00D16603" w14:paraId="7498C2CA" w14:textId="77777777" w:rsidTr="00D16603">
        <w:tc>
          <w:tcPr>
            <w:tcW w:w="4810" w:type="dxa"/>
            <w:shd w:val="clear" w:color="auto" w:fill="auto"/>
          </w:tcPr>
          <w:p w14:paraId="5CA56328" w14:textId="77777777" w:rsidR="003161AA" w:rsidRPr="00D16603" w:rsidRDefault="003161AA" w:rsidP="003161AA">
            <w:pPr>
              <w:pStyle w:val="Texto"/>
              <w:spacing w:after="0" w:line="240" w:lineRule="auto"/>
              <w:ind w:firstLine="0"/>
              <w:rPr>
                <w:rFonts w:ascii="Verdana" w:hAnsi="Verdana"/>
                <w:sz w:val="16"/>
                <w:szCs w:val="16"/>
                <w:lang w:val="en-US"/>
              </w:rPr>
            </w:pPr>
          </w:p>
        </w:tc>
        <w:tc>
          <w:tcPr>
            <w:tcW w:w="4810" w:type="dxa"/>
            <w:shd w:val="clear" w:color="auto" w:fill="auto"/>
          </w:tcPr>
          <w:p w14:paraId="4FD9E0FA" w14:textId="77777777" w:rsidR="003161AA" w:rsidRPr="00D16603" w:rsidRDefault="003161AA" w:rsidP="003161AA">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3161AA" w:rsidRPr="00D16603" w14:paraId="0C9B87F9" w14:textId="77777777" w:rsidTr="00D16603">
        <w:tc>
          <w:tcPr>
            <w:tcW w:w="4810" w:type="dxa"/>
            <w:shd w:val="clear" w:color="auto" w:fill="auto"/>
          </w:tcPr>
          <w:p w14:paraId="2375B5C6" w14:textId="77777777" w:rsidR="003161AA" w:rsidRPr="00D16603" w:rsidRDefault="003161AA" w:rsidP="003161AA">
            <w:pPr>
              <w:pStyle w:val="Texto"/>
              <w:spacing w:after="0" w:line="240" w:lineRule="auto"/>
              <w:ind w:firstLine="0"/>
              <w:rPr>
                <w:rFonts w:ascii="Verdana" w:hAnsi="Verdana"/>
                <w:sz w:val="16"/>
                <w:szCs w:val="16"/>
              </w:rPr>
            </w:pPr>
            <w:r w:rsidRPr="00D16603">
              <w:rPr>
                <w:rFonts w:ascii="Verdana" w:hAnsi="Verdana"/>
                <w:b/>
                <w:sz w:val="16"/>
                <w:szCs w:val="16"/>
              </w:rPr>
              <w:t>II.</w:t>
            </w:r>
            <w:r w:rsidRPr="00D16603">
              <w:rPr>
                <w:rFonts w:ascii="Verdana" w:hAnsi="Verdana"/>
                <w:sz w:val="16"/>
                <w:szCs w:val="16"/>
              </w:rPr>
              <w:t xml:space="preserve"> Cigarro o Puro: Rollo de hojas de tabaco, que enciende por un extremo y se chupa o fuma por el opuesto;</w:t>
            </w:r>
          </w:p>
        </w:tc>
        <w:tc>
          <w:tcPr>
            <w:tcW w:w="4810" w:type="dxa"/>
            <w:shd w:val="clear" w:color="auto" w:fill="auto"/>
          </w:tcPr>
          <w:p w14:paraId="75CB201A" w14:textId="77777777" w:rsidR="003161AA" w:rsidRPr="00D16603" w:rsidRDefault="003161AA" w:rsidP="003161AA">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II. </w:t>
            </w:r>
            <w:r w:rsidRPr="00A975F6">
              <w:rPr>
                <w:rFonts w:ascii="Verdana" w:hAnsi="Verdana"/>
                <w:sz w:val="16"/>
                <w:szCs w:val="16"/>
                <w:lang w:val="en-US"/>
              </w:rPr>
              <w:t xml:space="preserve">Cigar: Roll of tobacco leaves, which is lit at one end and sucked or smoked at the opposite end; </w:t>
            </w:r>
          </w:p>
        </w:tc>
      </w:tr>
      <w:tr w:rsidR="003161AA" w:rsidRPr="00D16603" w14:paraId="483D11E9" w14:textId="77777777" w:rsidTr="00D16603">
        <w:tc>
          <w:tcPr>
            <w:tcW w:w="4810" w:type="dxa"/>
            <w:shd w:val="clear" w:color="auto" w:fill="auto"/>
          </w:tcPr>
          <w:p w14:paraId="45BC1F1E" w14:textId="77777777" w:rsidR="003161AA" w:rsidRPr="00D16603" w:rsidRDefault="003161AA" w:rsidP="003161AA">
            <w:pPr>
              <w:pStyle w:val="Texto"/>
              <w:spacing w:after="0" w:line="240" w:lineRule="auto"/>
              <w:ind w:firstLine="0"/>
              <w:rPr>
                <w:rFonts w:ascii="Verdana" w:hAnsi="Verdana"/>
                <w:sz w:val="16"/>
                <w:szCs w:val="16"/>
                <w:lang w:val="en-US"/>
              </w:rPr>
            </w:pPr>
          </w:p>
        </w:tc>
        <w:tc>
          <w:tcPr>
            <w:tcW w:w="4810" w:type="dxa"/>
            <w:shd w:val="clear" w:color="auto" w:fill="auto"/>
          </w:tcPr>
          <w:p w14:paraId="5D029C8F" w14:textId="77777777" w:rsidR="003161AA" w:rsidRPr="00D16603" w:rsidRDefault="003161AA" w:rsidP="003161AA">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3161AA" w:rsidRPr="00D16603" w14:paraId="7327C00E" w14:textId="77777777" w:rsidTr="00D16603">
        <w:tc>
          <w:tcPr>
            <w:tcW w:w="4810" w:type="dxa"/>
            <w:shd w:val="clear" w:color="auto" w:fill="auto"/>
          </w:tcPr>
          <w:p w14:paraId="69E4EA10" w14:textId="77777777" w:rsidR="003161AA" w:rsidRPr="00D16603" w:rsidRDefault="003161AA" w:rsidP="003161AA">
            <w:pPr>
              <w:pStyle w:val="Texto"/>
              <w:spacing w:after="0" w:line="240" w:lineRule="auto"/>
              <w:ind w:firstLine="0"/>
              <w:rPr>
                <w:rFonts w:ascii="Verdana" w:hAnsi="Verdana"/>
                <w:sz w:val="16"/>
                <w:szCs w:val="16"/>
              </w:rPr>
            </w:pPr>
            <w:r w:rsidRPr="00D16603">
              <w:rPr>
                <w:rFonts w:ascii="Verdana" w:hAnsi="Verdana"/>
                <w:b/>
                <w:sz w:val="16"/>
                <w:szCs w:val="16"/>
              </w:rPr>
              <w:t>III.</w:t>
            </w:r>
            <w:r w:rsidRPr="00D16603">
              <w:rPr>
                <w:rFonts w:ascii="Verdana" w:hAnsi="Verdana"/>
                <w:sz w:val="16"/>
                <w:szCs w:val="16"/>
              </w:rPr>
              <w:t xml:space="preserve"> Contenido: A la lista compuesta de ingredientes, así como los componentes diferentes del tabaco, como papel boquilla, tinta para impresión de marca, papel cigarro, filtro, envoltura de filtro y adhesivo de papel cigarro;</w:t>
            </w:r>
          </w:p>
        </w:tc>
        <w:tc>
          <w:tcPr>
            <w:tcW w:w="4810" w:type="dxa"/>
            <w:shd w:val="clear" w:color="auto" w:fill="auto"/>
          </w:tcPr>
          <w:p w14:paraId="0DF46086" w14:textId="77777777" w:rsidR="003161AA" w:rsidRPr="00D16603" w:rsidRDefault="003161AA" w:rsidP="003161AA">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III. </w:t>
            </w:r>
            <w:r w:rsidRPr="00A975F6">
              <w:rPr>
                <w:rFonts w:ascii="Verdana" w:hAnsi="Verdana"/>
                <w:sz w:val="16"/>
                <w:szCs w:val="16"/>
                <w:lang w:val="en-US"/>
              </w:rPr>
              <w:t xml:space="preserve">Contents: To the composite list of ingredients, as well as the different components of tobacco, such as tipping paper, brand printing ink, cigarette paper, filter, filter wrap and cigarette paper adhesive; </w:t>
            </w:r>
          </w:p>
        </w:tc>
      </w:tr>
      <w:tr w:rsidR="003161AA" w:rsidRPr="00D16603" w14:paraId="266594F0" w14:textId="77777777" w:rsidTr="00D16603">
        <w:tc>
          <w:tcPr>
            <w:tcW w:w="4810" w:type="dxa"/>
            <w:shd w:val="clear" w:color="auto" w:fill="auto"/>
          </w:tcPr>
          <w:p w14:paraId="56FFCEF2" w14:textId="77777777" w:rsidR="003161AA" w:rsidRPr="00D16603" w:rsidRDefault="003161AA" w:rsidP="003161AA">
            <w:pPr>
              <w:pStyle w:val="Texto"/>
              <w:spacing w:after="0" w:line="240" w:lineRule="auto"/>
              <w:ind w:firstLine="0"/>
              <w:rPr>
                <w:rFonts w:ascii="Verdana" w:hAnsi="Verdana"/>
                <w:sz w:val="16"/>
                <w:szCs w:val="16"/>
                <w:lang w:val="en-US"/>
              </w:rPr>
            </w:pPr>
          </w:p>
        </w:tc>
        <w:tc>
          <w:tcPr>
            <w:tcW w:w="4810" w:type="dxa"/>
            <w:shd w:val="clear" w:color="auto" w:fill="auto"/>
          </w:tcPr>
          <w:p w14:paraId="2EB30F7A" w14:textId="77777777" w:rsidR="003161AA" w:rsidRPr="00D16603" w:rsidRDefault="003161AA" w:rsidP="003161AA">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3161AA" w:rsidRPr="00D16603" w14:paraId="45973CCB" w14:textId="77777777" w:rsidTr="00D16603">
        <w:tc>
          <w:tcPr>
            <w:tcW w:w="4810" w:type="dxa"/>
            <w:shd w:val="clear" w:color="auto" w:fill="auto"/>
          </w:tcPr>
          <w:p w14:paraId="220F77F5" w14:textId="77777777" w:rsidR="003161AA" w:rsidRPr="00D16603" w:rsidRDefault="003161AA" w:rsidP="003161AA">
            <w:pPr>
              <w:pStyle w:val="Texto"/>
              <w:spacing w:after="0" w:line="240" w:lineRule="auto"/>
              <w:ind w:firstLine="0"/>
              <w:rPr>
                <w:rFonts w:ascii="Verdana" w:hAnsi="Verdana"/>
                <w:sz w:val="16"/>
                <w:szCs w:val="16"/>
              </w:rPr>
            </w:pPr>
            <w:r w:rsidRPr="00D16603">
              <w:rPr>
                <w:rFonts w:ascii="Verdana" w:hAnsi="Verdana"/>
                <w:b/>
                <w:sz w:val="16"/>
                <w:szCs w:val="16"/>
              </w:rPr>
              <w:t>IV.</w:t>
            </w:r>
            <w:r w:rsidRPr="00D16603">
              <w:rPr>
                <w:rFonts w:ascii="Verdana" w:hAnsi="Verdana"/>
                <w:sz w:val="16"/>
                <w:szCs w:val="16"/>
              </w:rPr>
              <w:t xml:space="preserve"> Control sanitario de los productos del Tabaco: Conjunto de acciones de orientación, educación, muestreo, verificación y en su caso, aplicación de medidas de seguridad y sanciones, que ejerce </w:t>
            </w:r>
            <w:smartTag w:uri="urn:schemas-microsoft-com:office:smarttags" w:element="PersonName">
              <w:smartTagPr>
                <w:attr w:name="ProductID" w:val="la Secretar￭a"/>
              </w:smartTagPr>
              <w:r w:rsidRPr="00D16603">
                <w:rPr>
                  <w:rFonts w:ascii="Verdana" w:hAnsi="Verdana"/>
                  <w:sz w:val="16"/>
                  <w:szCs w:val="16"/>
                </w:rPr>
                <w:t>la Secretaría</w:t>
              </w:r>
            </w:smartTag>
            <w:r w:rsidRPr="00D16603">
              <w:rPr>
                <w:rFonts w:ascii="Verdana" w:hAnsi="Verdana"/>
                <w:sz w:val="16"/>
                <w:szCs w:val="16"/>
              </w:rPr>
              <w:t xml:space="preserve"> de Salud y otras autoridades competentes, con base en lo que establecen esta Ley, sus reglamentos, las normas oficiales mexicanas y demás disposiciones aplicables. Comprende diversas estrategias de reducción de la oferta, la demanda y los daños con objeto de mejorar la salud de la población reduciendo el consumo de productos del tabaco y la exposición al humo de tabaco de segunda mano;</w:t>
            </w:r>
          </w:p>
        </w:tc>
        <w:tc>
          <w:tcPr>
            <w:tcW w:w="4810" w:type="dxa"/>
            <w:shd w:val="clear" w:color="auto" w:fill="auto"/>
          </w:tcPr>
          <w:p w14:paraId="4679B165" w14:textId="77777777" w:rsidR="003161AA" w:rsidRPr="00D16603" w:rsidRDefault="003161AA" w:rsidP="003161AA">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IV. </w:t>
            </w:r>
            <w:r w:rsidRPr="00A975F6">
              <w:rPr>
                <w:rFonts w:ascii="Verdana" w:hAnsi="Verdana"/>
                <w:sz w:val="16"/>
                <w:szCs w:val="16"/>
                <w:lang w:val="en-US"/>
              </w:rPr>
              <w:t xml:space="preserve">Sanitary control of Tobacco products: Set of actions for orientation, education, sampling, verification and, where appropriate, application of </w:t>
            </w:r>
            <w:r w:rsidRPr="00D16603">
              <w:rPr>
                <w:rFonts w:ascii="Verdana" w:hAnsi="Verdana"/>
                <w:sz w:val="16"/>
                <w:szCs w:val="16"/>
                <w:lang w:val="en-US"/>
              </w:rPr>
              <w:t>safety</w:t>
            </w:r>
            <w:r w:rsidRPr="00A975F6">
              <w:rPr>
                <w:rFonts w:ascii="Verdana" w:hAnsi="Verdana"/>
                <w:sz w:val="16"/>
                <w:szCs w:val="16"/>
                <w:lang w:val="en-US"/>
              </w:rPr>
              <w:t xml:space="preserve"> measures and sanctions, exercised by the </w:t>
            </w:r>
            <w:r w:rsidRPr="00D16603">
              <w:rPr>
                <w:rFonts w:ascii="Verdana" w:hAnsi="Verdana"/>
                <w:sz w:val="16"/>
                <w:szCs w:val="16"/>
                <w:lang w:val="en-US"/>
              </w:rPr>
              <w:t>Secretary</w:t>
            </w:r>
            <w:r w:rsidRPr="00A975F6">
              <w:rPr>
                <w:rFonts w:ascii="Verdana" w:hAnsi="Verdana"/>
                <w:sz w:val="16"/>
                <w:szCs w:val="16"/>
                <w:lang w:val="en-US"/>
              </w:rPr>
              <w:t xml:space="preserve"> of Health and other </w:t>
            </w:r>
            <w:r w:rsidRPr="00D16603">
              <w:rPr>
                <w:rFonts w:ascii="Verdana" w:hAnsi="Verdana"/>
                <w:sz w:val="16"/>
                <w:szCs w:val="16"/>
                <w:lang w:val="en-US"/>
              </w:rPr>
              <w:t>appropriate authorities</w:t>
            </w:r>
            <w:r w:rsidRPr="00A975F6">
              <w:rPr>
                <w:rFonts w:ascii="Verdana" w:hAnsi="Verdana"/>
                <w:sz w:val="16"/>
                <w:szCs w:val="16"/>
                <w:lang w:val="en-US"/>
              </w:rPr>
              <w:t xml:space="preserve">, based on what </w:t>
            </w:r>
            <w:r w:rsidRPr="00D16603">
              <w:rPr>
                <w:rFonts w:ascii="Verdana" w:hAnsi="Verdana"/>
                <w:sz w:val="16"/>
                <w:szCs w:val="16"/>
                <w:lang w:val="en-US"/>
              </w:rPr>
              <w:t>is</w:t>
            </w:r>
            <w:r w:rsidRPr="00A975F6">
              <w:rPr>
                <w:rFonts w:ascii="Verdana" w:hAnsi="Verdana"/>
                <w:sz w:val="16"/>
                <w:szCs w:val="16"/>
                <w:lang w:val="en-US"/>
              </w:rPr>
              <w:t xml:space="preserve"> establish</w:t>
            </w:r>
            <w:r w:rsidRPr="00D16603">
              <w:rPr>
                <w:rFonts w:ascii="Verdana" w:hAnsi="Verdana"/>
                <w:sz w:val="16"/>
                <w:szCs w:val="16"/>
                <w:lang w:val="en-US"/>
              </w:rPr>
              <w:t>ed in</w:t>
            </w:r>
            <w:r w:rsidRPr="00A975F6">
              <w:rPr>
                <w:rFonts w:ascii="Verdana" w:hAnsi="Verdana"/>
                <w:sz w:val="16"/>
                <w:szCs w:val="16"/>
                <w:lang w:val="en-US"/>
              </w:rPr>
              <w:t xml:space="preserve"> this Law, its regulations, the </w:t>
            </w:r>
            <w:r w:rsidRPr="00D16603">
              <w:rPr>
                <w:rFonts w:ascii="Verdana" w:hAnsi="Verdana"/>
                <w:sz w:val="16"/>
                <w:szCs w:val="16"/>
                <w:lang w:val="en-US"/>
              </w:rPr>
              <w:t>O</w:t>
            </w:r>
            <w:r w:rsidRPr="00A975F6">
              <w:rPr>
                <w:rFonts w:ascii="Verdana" w:hAnsi="Verdana"/>
                <w:sz w:val="16"/>
                <w:szCs w:val="16"/>
                <w:lang w:val="en-US"/>
              </w:rPr>
              <w:t xml:space="preserve">fficial Mexican </w:t>
            </w:r>
            <w:proofErr w:type="gramStart"/>
            <w:r w:rsidRPr="00D16603">
              <w:rPr>
                <w:rFonts w:ascii="Verdana" w:hAnsi="Verdana"/>
                <w:sz w:val="16"/>
                <w:szCs w:val="16"/>
                <w:lang w:val="en-US"/>
              </w:rPr>
              <w:t>S</w:t>
            </w:r>
            <w:r w:rsidRPr="00A975F6">
              <w:rPr>
                <w:rFonts w:ascii="Verdana" w:hAnsi="Verdana"/>
                <w:sz w:val="16"/>
                <w:szCs w:val="16"/>
                <w:lang w:val="en-US"/>
              </w:rPr>
              <w:t>tandards</w:t>
            </w:r>
            <w:proofErr w:type="gramEnd"/>
            <w:r w:rsidRPr="00A975F6">
              <w:rPr>
                <w:rFonts w:ascii="Verdana" w:hAnsi="Verdana"/>
                <w:sz w:val="16"/>
                <w:szCs w:val="16"/>
                <w:lang w:val="en-US"/>
              </w:rPr>
              <w:t xml:space="preserve"> and other applicable provisions. It includes various strategies </w:t>
            </w:r>
            <w:r w:rsidRPr="00D16603">
              <w:rPr>
                <w:rFonts w:ascii="Verdana" w:hAnsi="Verdana"/>
                <w:sz w:val="16"/>
                <w:szCs w:val="16"/>
                <w:lang w:val="en-US"/>
              </w:rPr>
              <w:t xml:space="preserve">for the reduction of </w:t>
            </w:r>
            <w:proofErr w:type="gramStart"/>
            <w:r w:rsidRPr="00D16603">
              <w:rPr>
                <w:rFonts w:ascii="Verdana" w:hAnsi="Verdana"/>
                <w:sz w:val="16"/>
                <w:szCs w:val="16"/>
                <w:lang w:val="en-US"/>
              </w:rPr>
              <w:t xml:space="preserve">the </w:t>
            </w:r>
            <w:r w:rsidRPr="00A975F6">
              <w:rPr>
                <w:rFonts w:ascii="Verdana" w:hAnsi="Verdana"/>
                <w:sz w:val="16"/>
                <w:szCs w:val="16"/>
                <w:lang w:val="en-US"/>
              </w:rPr>
              <w:t xml:space="preserve"> supply</w:t>
            </w:r>
            <w:proofErr w:type="gramEnd"/>
            <w:r w:rsidRPr="00A975F6">
              <w:rPr>
                <w:rFonts w:ascii="Verdana" w:hAnsi="Verdana"/>
                <w:sz w:val="16"/>
                <w:szCs w:val="16"/>
                <w:lang w:val="en-US"/>
              </w:rPr>
              <w:t xml:space="preserve">, demand and </w:t>
            </w:r>
            <w:r w:rsidRPr="00D16603">
              <w:rPr>
                <w:rFonts w:ascii="Verdana" w:hAnsi="Verdana"/>
                <w:sz w:val="16"/>
                <w:szCs w:val="16"/>
                <w:lang w:val="en-US"/>
              </w:rPr>
              <w:t xml:space="preserve">the </w:t>
            </w:r>
            <w:r w:rsidRPr="00A975F6">
              <w:rPr>
                <w:rFonts w:ascii="Verdana" w:hAnsi="Verdana"/>
                <w:sz w:val="16"/>
                <w:szCs w:val="16"/>
                <w:lang w:val="en-US"/>
              </w:rPr>
              <w:t>damage</w:t>
            </w:r>
            <w:r w:rsidRPr="00D16603">
              <w:rPr>
                <w:rFonts w:ascii="Verdana" w:hAnsi="Verdana"/>
                <w:sz w:val="16"/>
                <w:szCs w:val="16"/>
                <w:lang w:val="en-US"/>
              </w:rPr>
              <w:t>s</w:t>
            </w:r>
            <w:r w:rsidRPr="00A975F6">
              <w:rPr>
                <w:rFonts w:ascii="Verdana" w:hAnsi="Verdana"/>
                <w:sz w:val="16"/>
                <w:szCs w:val="16"/>
                <w:lang w:val="en-US"/>
              </w:rPr>
              <w:t xml:space="preserve"> in order to improve the health of the population by reducing the consumption of tobacco products and exposure to second-hand tobacco smoke; </w:t>
            </w:r>
          </w:p>
        </w:tc>
      </w:tr>
      <w:tr w:rsidR="003161AA" w:rsidRPr="00D16603" w14:paraId="2DFEA8CA" w14:textId="77777777" w:rsidTr="00D16603">
        <w:tc>
          <w:tcPr>
            <w:tcW w:w="4810" w:type="dxa"/>
            <w:shd w:val="clear" w:color="auto" w:fill="auto"/>
          </w:tcPr>
          <w:p w14:paraId="56040E10" w14:textId="77777777" w:rsidR="003161AA" w:rsidRPr="00D16603" w:rsidRDefault="003161AA" w:rsidP="003161AA">
            <w:pPr>
              <w:pStyle w:val="Texto"/>
              <w:spacing w:after="0" w:line="240" w:lineRule="auto"/>
              <w:ind w:firstLine="0"/>
              <w:rPr>
                <w:rFonts w:ascii="Verdana" w:hAnsi="Verdana"/>
                <w:sz w:val="16"/>
                <w:szCs w:val="16"/>
                <w:lang w:val="en-US"/>
              </w:rPr>
            </w:pPr>
          </w:p>
        </w:tc>
        <w:tc>
          <w:tcPr>
            <w:tcW w:w="4810" w:type="dxa"/>
            <w:shd w:val="clear" w:color="auto" w:fill="auto"/>
          </w:tcPr>
          <w:p w14:paraId="749C5F3D" w14:textId="77777777" w:rsidR="003161AA" w:rsidRPr="00D16603" w:rsidRDefault="003161AA" w:rsidP="003161AA">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3161AA" w:rsidRPr="00D16603" w14:paraId="17C4F00E" w14:textId="77777777" w:rsidTr="00D16603">
        <w:tc>
          <w:tcPr>
            <w:tcW w:w="4810" w:type="dxa"/>
            <w:shd w:val="clear" w:color="auto" w:fill="auto"/>
          </w:tcPr>
          <w:p w14:paraId="1D9E0A27" w14:textId="77777777" w:rsidR="003161AA" w:rsidRPr="00D16603" w:rsidRDefault="003161AA" w:rsidP="003161AA">
            <w:pPr>
              <w:pStyle w:val="Texto"/>
              <w:spacing w:after="0" w:line="240" w:lineRule="auto"/>
              <w:ind w:firstLine="0"/>
              <w:rPr>
                <w:rFonts w:ascii="Verdana" w:hAnsi="Verdana"/>
                <w:sz w:val="16"/>
                <w:szCs w:val="16"/>
              </w:rPr>
            </w:pPr>
            <w:r w:rsidRPr="00D16603">
              <w:rPr>
                <w:rFonts w:ascii="Verdana" w:hAnsi="Verdana"/>
                <w:b/>
                <w:sz w:val="16"/>
                <w:szCs w:val="16"/>
              </w:rPr>
              <w:t>V.</w:t>
            </w:r>
            <w:r w:rsidRPr="00D16603">
              <w:rPr>
                <w:rFonts w:ascii="Verdana" w:hAnsi="Verdana"/>
                <w:sz w:val="16"/>
                <w:szCs w:val="16"/>
              </w:rPr>
              <w:t xml:space="preserve"> Denuncia Ciudadana: Notificación hecha a la autoridad competente por cualquier persona respecto de los hechos de incumplimiento de las disposiciones contenidas en esta Ley, sus reglamentos y demás disposiciones aplicables;</w:t>
            </w:r>
          </w:p>
        </w:tc>
        <w:tc>
          <w:tcPr>
            <w:tcW w:w="4810" w:type="dxa"/>
            <w:shd w:val="clear" w:color="auto" w:fill="auto"/>
          </w:tcPr>
          <w:p w14:paraId="52F8398E" w14:textId="77777777" w:rsidR="003161AA" w:rsidRPr="00D16603" w:rsidRDefault="003161AA" w:rsidP="003161AA">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V. </w:t>
            </w:r>
            <w:r w:rsidRPr="00A975F6">
              <w:rPr>
                <w:rFonts w:ascii="Verdana" w:hAnsi="Verdana"/>
                <w:sz w:val="16"/>
                <w:szCs w:val="16"/>
                <w:lang w:val="en-US"/>
              </w:rPr>
              <w:t xml:space="preserve">Citizen Complaint: Notification made to the </w:t>
            </w:r>
            <w:r w:rsidRPr="00D16603">
              <w:rPr>
                <w:rFonts w:ascii="Verdana" w:hAnsi="Verdana"/>
                <w:sz w:val="16"/>
                <w:szCs w:val="16"/>
                <w:lang w:val="en-US"/>
              </w:rPr>
              <w:t>appropriate</w:t>
            </w:r>
            <w:r w:rsidRPr="00A975F6">
              <w:rPr>
                <w:rFonts w:ascii="Verdana" w:hAnsi="Verdana"/>
                <w:sz w:val="16"/>
                <w:szCs w:val="16"/>
                <w:lang w:val="en-US"/>
              </w:rPr>
              <w:t xml:space="preserve"> authority by any person regarding </w:t>
            </w:r>
            <w:r w:rsidRPr="00D16603">
              <w:rPr>
                <w:rFonts w:ascii="Verdana" w:hAnsi="Verdana"/>
                <w:sz w:val="16"/>
                <w:szCs w:val="16"/>
                <w:lang w:val="en-US"/>
              </w:rPr>
              <w:t>acts</w:t>
            </w:r>
            <w:r w:rsidRPr="00A975F6">
              <w:rPr>
                <w:rFonts w:ascii="Verdana" w:hAnsi="Verdana"/>
                <w:sz w:val="16"/>
                <w:szCs w:val="16"/>
                <w:lang w:val="en-US"/>
              </w:rPr>
              <w:t xml:space="preserve"> of non-compliance </w:t>
            </w:r>
            <w:r w:rsidRPr="00D16603">
              <w:rPr>
                <w:rFonts w:ascii="Verdana" w:hAnsi="Verdana"/>
                <w:sz w:val="16"/>
                <w:szCs w:val="16"/>
                <w:lang w:val="en-US"/>
              </w:rPr>
              <w:t>to</w:t>
            </w:r>
            <w:r w:rsidRPr="00A975F6">
              <w:rPr>
                <w:rFonts w:ascii="Verdana" w:hAnsi="Verdana"/>
                <w:sz w:val="16"/>
                <w:szCs w:val="16"/>
                <w:lang w:val="en-US"/>
              </w:rPr>
              <w:t xml:space="preserve"> the provisions contained in this Law, its </w:t>
            </w:r>
            <w:proofErr w:type="gramStart"/>
            <w:r w:rsidRPr="00A975F6">
              <w:rPr>
                <w:rFonts w:ascii="Verdana" w:hAnsi="Verdana"/>
                <w:sz w:val="16"/>
                <w:szCs w:val="16"/>
                <w:lang w:val="en-US"/>
              </w:rPr>
              <w:t>regulations</w:t>
            </w:r>
            <w:proofErr w:type="gramEnd"/>
            <w:r w:rsidRPr="00A975F6">
              <w:rPr>
                <w:rFonts w:ascii="Verdana" w:hAnsi="Verdana"/>
                <w:sz w:val="16"/>
                <w:szCs w:val="16"/>
                <w:lang w:val="en-US"/>
              </w:rPr>
              <w:t xml:space="preserve"> and other applicable provisions; </w:t>
            </w:r>
          </w:p>
        </w:tc>
      </w:tr>
      <w:tr w:rsidR="003161AA" w:rsidRPr="00D16603" w14:paraId="5454B926" w14:textId="77777777" w:rsidTr="00D16603">
        <w:tc>
          <w:tcPr>
            <w:tcW w:w="4810" w:type="dxa"/>
            <w:shd w:val="clear" w:color="auto" w:fill="auto"/>
          </w:tcPr>
          <w:p w14:paraId="7939F909" w14:textId="77777777" w:rsidR="003161AA" w:rsidRPr="00D16603" w:rsidRDefault="003161AA" w:rsidP="003161AA">
            <w:pPr>
              <w:pStyle w:val="Texto"/>
              <w:spacing w:after="0" w:line="240" w:lineRule="auto"/>
              <w:ind w:firstLine="0"/>
              <w:rPr>
                <w:rFonts w:ascii="Verdana" w:hAnsi="Verdana"/>
                <w:sz w:val="16"/>
                <w:szCs w:val="16"/>
                <w:lang w:val="en-US"/>
              </w:rPr>
            </w:pPr>
          </w:p>
        </w:tc>
        <w:tc>
          <w:tcPr>
            <w:tcW w:w="4810" w:type="dxa"/>
            <w:shd w:val="clear" w:color="auto" w:fill="auto"/>
          </w:tcPr>
          <w:p w14:paraId="4013D810" w14:textId="77777777" w:rsidR="003161AA" w:rsidRPr="00D16603" w:rsidRDefault="003161AA" w:rsidP="003161AA">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3161AA" w:rsidRPr="00D16603" w14:paraId="1FEA8DEB" w14:textId="77777777" w:rsidTr="00D16603">
        <w:tc>
          <w:tcPr>
            <w:tcW w:w="4810" w:type="dxa"/>
            <w:shd w:val="clear" w:color="auto" w:fill="auto"/>
          </w:tcPr>
          <w:p w14:paraId="514FD0C1" w14:textId="77777777" w:rsidR="003161AA" w:rsidRPr="00D16603" w:rsidRDefault="003161AA" w:rsidP="003161AA">
            <w:pPr>
              <w:pStyle w:val="Texto"/>
              <w:spacing w:after="0" w:line="240" w:lineRule="auto"/>
              <w:ind w:firstLine="0"/>
              <w:rPr>
                <w:rFonts w:ascii="Verdana" w:hAnsi="Verdana"/>
                <w:sz w:val="16"/>
                <w:szCs w:val="16"/>
              </w:rPr>
            </w:pPr>
            <w:r w:rsidRPr="00D16603">
              <w:rPr>
                <w:rFonts w:ascii="Verdana" w:hAnsi="Verdana"/>
                <w:b/>
                <w:sz w:val="16"/>
                <w:szCs w:val="16"/>
              </w:rPr>
              <w:t>VI.</w:t>
            </w:r>
            <w:r w:rsidRPr="00D16603">
              <w:rPr>
                <w:rFonts w:ascii="Verdana" w:hAnsi="Verdana"/>
                <w:sz w:val="16"/>
                <w:szCs w:val="16"/>
              </w:rPr>
              <w:t xml:space="preserve"> Distribución: La acción de vender, ofrecer o exponer para la venta, dar, donar, regalar, intercambiar, transmitir, consignar, entregar, proveer o transferir la posesión de productos del tabaco para fines comerciales, u ofrecer hacerlo, ya sea a título oneroso o gratuito;</w:t>
            </w:r>
          </w:p>
        </w:tc>
        <w:tc>
          <w:tcPr>
            <w:tcW w:w="4810" w:type="dxa"/>
            <w:shd w:val="clear" w:color="auto" w:fill="auto"/>
          </w:tcPr>
          <w:p w14:paraId="7E084FCE" w14:textId="77777777" w:rsidR="003161AA" w:rsidRPr="00D16603" w:rsidRDefault="003161AA" w:rsidP="003161AA">
            <w:pPr>
              <w:pStyle w:val="Texto"/>
              <w:spacing w:after="0" w:line="240" w:lineRule="auto"/>
              <w:ind w:firstLine="0"/>
              <w:rPr>
                <w:rFonts w:ascii="Verdana" w:hAnsi="Verdana"/>
                <w:b/>
                <w:sz w:val="16"/>
                <w:szCs w:val="16"/>
                <w:lang w:val="en-US"/>
              </w:rPr>
            </w:pPr>
            <w:r w:rsidRPr="00D16603">
              <w:rPr>
                <w:rFonts w:ascii="Verdana" w:hAnsi="Verdana"/>
                <w:b/>
                <w:bCs/>
                <w:sz w:val="16"/>
                <w:szCs w:val="16"/>
                <w:lang w:val="en-US"/>
              </w:rPr>
              <w:t>VI.</w:t>
            </w:r>
            <w:r w:rsidRPr="00A975F6">
              <w:rPr>
                <w:rFonts w:ascii="Verdana" w:hAnsi="Verdana"/>
                <w:b/>
                <w:bCs/>
                <w:sz w:val="16"/>
                <w:szCs w:val="16"/>
                <w:lang w:val="en-US"/>
              </w:rPr>
              <w:t xml:space="preserve"> </w:t>
            </w:r>
            <w:r w:rsidRPr="00A975F6">
              <w:rPr>
                <w:rFonts w:ascii="Verdana" w:hAnsi="Verdana"/>
                <w:sz w:val="16"/>
                <w:szCs w:val="16"/>
                <w:lang w:val="en-US"/>
              </w:rPr>
              <w:t xml:space="preserve">Distribution: The act of selling, offering, or exhibiting for sale, giving, donating, giving away, exchanging, transmitting, consigning, delivering, providing, or transferring possession of tobacco products for commercial purposes, or offering to do so, either </w:t>
            </w:r>
            <w:r w:rsidRPr="00D16603">
              <w:rPr>
                <w:rFonts w:ascii="Verdana" w:hAnsi="Verdana"/>
                <w:sz w:val="16"/>
                <w:szCs w:val="16"/>
                <w:lang w:val="en-US"/>
              </w:rPr>
              <w:t>as a transaction</w:t>
            </w:r>
            <w:r w:rsidRPr="00A975F6">
              <w:rPr>
                <w:rFonts w:ascii="Verdana" w:hAnsi="Verdana"/>
                <w:sz w:val="16"/>
                <w:szCs w:val="16"/>
                <w:lang w:val="en-US"/>
              </w:rPr>
              <w:t xml:space="preserve"> or </w:t>
            </w:r>
            <w:r w:rsidRPr="00D16603">
              <w:rPr>
                <w:rFonts w:ascii="Verdana" w:hAnsi="Verdana"/>
                <w:sz w:val="16"/>
                <w:szCs w:val="16"/>
                <w:lang w:val="en-US"/>
              </w:rPr>
              <w:t xml:space="preserve">for </w:t>
            </w:r>
            <w:r w:rsidRPr="00A975F6">
              <w:rPr>
                <w:rFonts w:ascii="Verdana" w:hAnsi="Verdana"/>
                <w:sz w:val="16"/>
                <w:szCs w:val="16"/>
                <w:lang w:val="en-US"/>
              </w:rPr>
              <w:t xml:space="preserve">free; </w:t>
            </w:r>
          </w:p>
        </w:tc>
      </w:tr>
      <w:tr w:rsidR="003161AA" w:rsidRPr="00D16603" w14:paraId="58B2AAA4" w14:textId="77777777" w:rsidTr="00D16603">
        <w:tc>
          <w:tcPr>
            <w:tcW w:w="4810" w:type="dxa"/>
            <w:shd w:val="clear" w:color="auto" w:fill="auto"/>
          </w:tcPr>
          <w:p w14:paraId="0453426C" w14:textId="77777777" w:rsidR="003161AA" w:rsidRPr="00D16603" w:rsidRDefault="003161AA" w:rsidP="003161AA">
            <w:pPr>
              <w:pStyle w:val="Texto"/>
              <w:spacing w:after="0" w:line="240" w:lineRule="auto"/>
              <w:ind w:firstLine="0"/>
              <w:rPr>
                <w:rFonts w:ascii="Verdana" w:hAnsi="Verdana"/>
                <w:sz w:val="16"/>
                <w:szCs w:val="16"/>
                <w:lang w:val="en-US"/>
              </w:rPr>
            </w:pPr>
          </w:p>
        </w:tc>
        <w:tc>
          <w:tcPr>
            <w:tcW w:w="4810" w:type="dxa"/>
            <w:shd w:val="clear" w:color="auto" w:fill="auto"/>
          </w:tcPr>
          <w:p w14:paraId="0927D8BE" w14:textId="77777777" w:rsidR="003161AA" w:rsidRPr="00D16603" w:rsidRDefault="003161AA" w:rsidP="003161AA">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3161AA" w:rsidRPr="00D16603" w14:paraId="462022BA" w14:textId="77777777" w:rsidTr="00D16603">
        <w:tc>
          <w:tcPr>
            <w:tcW w:w="4810" w:type="dxa"/>
            <w:shd w:val="clear" w:color="auto" w:fill="auto"/>
          </w:tcPr>
          <w:p w14:paraId="59494991" w14:textId="77777777" w:rsidR="003161AA" w:rsidRPr="00D16603" w:rsidRDefault="003161AA" w:rsidP="003161AA">
            <w:pPr>
              <w:pStyle w:val="Texto"/>
              <w:spacing w:after="0" w:line="240" w:lineRule="auto"/>
              <w:ind w:firstLine="0"/>
              <w:rPr>
                <w:rFonts w:ascii="Verdana" w:hAnsi="Verdana"/>
                <w:sz w:val="16"/>
                <w:szCs w:val="16"/>
              </w:rPr>
            </w:pPr>
            <w:r w:rsidRPr="00D16603">
              <w:rPr>
                <w:rFonts w:ascii="Verdana" w:hAnsi="Verdana"/>
                <w:b/>
                <w:sz w:val="16"/>
                <w:szCs w:val="16"/>
              </w:rPr>
              <w:t>VII.</w:t>
            </w:r>
            <w:r w:rsidRPr="00D16603">
              <w:rPr>
                <w:rFonts w:ascii="Verdana" w:hAnsi="Verdana"/>
                <w:sz w:val="16"/>
                <w:szCs w:val="16"/>
              </w:rPr>
              <w:t xml:space="preserve"> Elemento de la marca: El uso de razones sociales, nombres comerciales, marcas, emblemas, rúbricas o cualquier tipo de señalización visual o auditiva, que identifique a los productos del tabaco;</w:t>
            </w:r>
          </w:p>
        </w:tc>
        <w:tc>
          <w:tcPr>
            <w:tcW w:w="4810" w:type="dxa"/>
            <w:shd w:val="clear" w:color="auto" w:fill="auto"/>
          </w:tcPr>
          <w:p w14:paraId="6B982068" w14:textId="77777777" w:rsidR="003161AA" w:rsidRPr="00D16603" w:rsidRDefault="003161AA" w:rsidP="003161AA">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VII. </w:t>
            </w:r>
            <w:r w:rsidRPr="00A975F6">
              <w:rPr>
                <w:rFonts w:ascii="Verdana" w:hAnsi="Verdana"/>
                <w:sz w:val="16"/>
                <w:szCs w:val="16"/>
                <w:lang w:val="en-US"/>
              </w:rPr>
              <w:t xml:space="preserve">Brand element: The use of company names, trade names, brands, emblems, </w:t>
            </w:r>
            <w:proofErr w:type="gramStart"/>
            <w:r w:rsidRPr="00D16603">
              <w:rPr>
                <w:rFonts w:ascii="Verdana" w:hAnsi="Verdana"/>
                <w:sz w:val="16"/>
                <w:szCs w:val="16"/>
                <w:lang w:val="en-US"/>
              </w:rPr>
              <w:t>signatures</w:t>
            </w:r>
            <w:proofErr w:type="gramEnd"/>
            <w:r w:rsidRPr="00A975F6">
              <w:rPr>
                <w:rFonts w:ascii="Verdana" w:hAnsi="Verdana"/>
                <w:sz w:val="16"/>
                <w:szCs w:val="16"/>
                <w:lang w:val="en-US"/>
              </w:rPr>
              <w:t xml:space="preserve"> or any type of visual or auditory </w:t>
            </w:r>
            <w:r w:rsidRPr="00D16603">
              <w:rPr>
                <w:rFonts w:ascii="Verdana" w:hAnsi="Verdana"/>
                <w:sz w:val="16"/>
                <w:szCs w:val="16"/>
                <w:lang w:val="en-US"/>
              </w:rPr>
              <w:t>signage</w:t>
            </w:r>
            <w:r w:rsidRPr="00A975F6">
              <w:rPr>
                <w:rFonts w:ascii="Verdana" w:hAnsi="Verdana"/>
                <w:sz w:val="16"/>
                <w:szCs w:val="16"/>
                <w:lang w:val="en-US"/>
              </w:rPr>
              <w:t xml:space="preserve"> that identifies tobacco products; </w:t>
            </w:r>
          </w:p>
        </w:tc>
      </w:tr>
      <w:tr w:rsidR="003161AA" w:rsidRPr="00D16603" w14:paraId="3A9F7931" w14:textId="77777777" w:rsidTr="00D16603">
        <w:tc>
          <w:tcPr>
            <w:tcW w:w="4810" w:type="dxa"/>
            <w:shd w:val="clear" w:color="auto" w:fill="auto"/>
          </w:tcPr>
          <w:p w14:paraId="59E1179B" w14:textId="77777777" w:rsidR="003161AA" w:rsidRPr="00D16603" w:rsidRDefault="003161AA" w:rsidP="003161AA">
            <w:pPr>
              <w:pStyle w:val="Texto"/>
              <w:spacing w:after="0" w:line="240" w:lineRule="auto"/>
              <w:ind w:firstLine="0"/>
              <w:rPr>
                <w:rFonts w:ascii="Verdana" w:hAnsi="Verdana"/>
                <w:sz w:val="16"/>
                <w:szCs w:val="16"/>
                <w:lang w:val="en-US"/>
              </w:rPr>
            </w:pPr>
          </w:p>
        </w:tc>
        <w:tc>
          <w:tcPr>
            <w:tcW w:w="4810" w:type="dxa"/>
            <w:shd w:val="clear" w:color="auto" w:fill="auto"/>
          </w:tcPr>
          <w:p w14:paraId="2B536D93" w14:textId="77777777" w:rsidR="003161AA" w:rsidRPr="00D16603" w:rsidRDefault="003161AA" w:rsidP="003161AA">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3161AA" w:rsidRPr="00D16603" w14:paraId="0DB8ABFA" w14:textId="77777777" w:rsidTr="00D16603">
        <w:tc>
          <w:tcPr>
            <w:tcW w:w="4810" w:type="dxa"/>
            <w:shd w:val="clear" w:color="auto" w:fill="auto"/>
          </w:tcPr>
          <w:p w14:paraId="12F93002" w14:textId="77777777" w:rsidR="003161AA" w:rsidRPr="00D16603" w:rsidRDefault="003161AA" w:rsidP="003161AA">
            <w:pPr>
              <w:pStyle w:val="Texto"/>
              <w:spacing w:after="0" w:line="240" w:lineRule="auto"/>
              <w:ind w:firstLine="0"/>
              <w:rPr>
                <w:rFonts w:ascii="Verdana" w:hAnsi="Verdana"/>
                <w:sz w:val="16"/>
                <w:szCs w:val="16"/>
              </w:rPr>
            </w:pPr>
            <w:r w:rsidRPr="00D16603">
              <w:rPr>
                <w:rFonts w:ascii="Verdana" w:hAnsi="Verdana"/>
                <w:b/>
                <w:sz w:val="16"/>
                <w:szCs w:val="16"/>
              </w:rPr>
              <w:t>VIII.</w:t>
            </w:r>
            <w:r w:rsidRPr="00D16603">
              <w:rPr>
                <w:rFonts w:ascii="Verdana" w:hAnsi="Verdana"/>
                <w:sz w:val="16"/>
                <w:szCs w:val="16"/>
              </w:rPr>
              <w:t xml:space="preserve"> Emisión: Es la sustancia producida y liberada cuando un producto del tabaco esté encendido o calentado, comprende nicotina, alquitrán, monóxido de carbono, así como la composición química que forman parte del humo de tabaco. En el caso de productos del tabaco para uso oral sin humo, se entiende como todas las sustancias liberadas durante el proceso de mascado o chupado y en el caso de productos del tabaco para uso nasal, son todas las sustancias liberadas durante el proceso de inhalación o aspiración;</w:t>
            </w:r>
          </w:p>
        </w:tc>
        <w:tc>
          <w:tcPr>
            <w:tcW w:w="4810" w:type="dxa"/>
            <w:shd w:val="clear" w:color="auto" w:fill="auto"/>
          </w:tcPr>
          <w:p w14:paraId="7CB38315" w14:textId="77777777" w:rsidR="003161AA" w:rsidRPr="00D16603" w:rsidRDefault="003161AA" w:rsidP="003161AA">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VIII. </w:t>
            </w:r>
            <w:r w:rsidRPr="00A975F6">
              <w:rPr>
                <w:rFonts w:ascii="Verdana" w:hAnsi="Verdana"/>
                <w:sz w:val="16"/>
                <w:szCs w:val="16"/>
                <w:lang w:val="en-US"/>
              </w:rPr>
              <w:t xml:space="preserve">Emission: It is the substance produced and released when a tobacco product is lit or heated, it includes nicotine, tar, carbon monoxide, as well as the chemical composition that are part of tobacco smoke. In the case of tobacco products for oral use without smoke, it is understood as all the substances released during the chewing or sucking process and in the case of tobacco products for nasal use, they are all the substances released during the inhalation process. or aspiration; </w:t>
            </w:r>
          </w:p>
        </w:tc>
      </w:tr>
      <w:tr w:rsidR="003161AA" w:rsidRPr="00D16603" w14:paraId="0458A9ED" w14:textId="77777777" w:rsidTr="00D16603">
        <w:tc>
          <w:tcPr>
            <w:tcW w:w="4810" w:type="dxa"/>
            <w:shd w:val="clear" w:color="auto" w:fill="auto"/>
          </w:tcPr>
          <w:p w14:paraId="00AA464E" w14:textId="77777777" w:rsidR="003161AA" w:rsidRPr="00D16603" w:rsidRDefault="003161AA" w:rsidP="003161AA">
            <w:pPr>
              <w:pStyle w:val="Texto"/>
              <w:spacing w:after="0" w:line="240" w:lineRule="auto"/>
              <w:ind w:firstLine="0"/>
              <w:rPr>
                <w:rFonts w:ascii="Verdana" w:hAnsi="Verdana"/>
                <w:sz w:val="16"/>
                <w:szCs w:val="16"/>
                <w:lang w:val="en-US"/>
              </w:rPr>
            </w:pPr>
          </w:p>
        </w:tc>
        <w:tc>
          <w:tcPr>
            <w:tcW w:w="4810" w:type="dxa"/>
            <w:shd w:val="clear" w:color="auto" w:fill="auto"/>
          </w:tcPr>
          <w:p w14:paraId="1F57BF75" w14:textId="77777777" w:rsidR="003161AA" w:rsidRPr="00D16603" w:rsidRDefault="003161AA" w:rsidP="003161AA">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3161AA" w:rsidRPr="00D16603" w14:paraId="75BBAA5C" w14:textId="77777777" w:rsidTr="00D16603">
        <w:tc>
          <w:tcPr>
            <w:tcW w:w="4810" w:type="dxa"/>
            <w:shd w:val="clear" w:color="auto" w:fill="auto"/>
          </w:tcPr>
          <w:p w14:paraId="587B8D79" w14:textId="77777777" w:rsidR="003161AA" w:rsidRPr="00D16603" w:rsidRDefault="003161AA" w:rsidP="003161AA">
            <w:pPr>
              <w:pStyle w:val="Texto"/>
              <w:spacing w:after="0" w:line="240" w:lineRule="auto"/>
              <w:ind w:firstLine="0"/>
              <w:rPr>
                <w:rFonts w:ascii="Verdana" w:hAnsi="Verdana"/>
                <w:sz w:val="16"/>
                <w:szCs w:val="16"/>
              </w:rPr>
            </w:pPr>
            <w:r w:rsidRPr="00D16603">
              <w:rPr>
                <w:rFonts w:ascii="Verdana" w:hAnsi="Verdana"/>
                <w:b/>
                <w:sz w:val="16"/>
                <w:szCs w:val="16"/>
              </w:rPr>
              <w:t>IX.</w:t>
            </w:r>
            <w:r w:rsidRPr="00D16603">
              <w:rPr>
                <w:rFonts w:ascii="Verdana" w:hAnsi="Verdana"/>
                <w:sz w:val="16"/>
                <w:szCs w:val="16"/>
              </w:rPr>
              <w:t xml:space="preserve"> Empaquetado y etiquetado externos: Expresión que </w:t>
            </w:r>
            <w:r w:rsidRPr="00D16603">
              <w:rPr>
                <w:rFonts w:ascii="Verdana" w:hAnsi="Verdana"/>
                <w:sz w:val="16"/>
                <w:szCs w:val="16"/>
              </w:rPr>
              <w:lastRenderedPageBreak/>
              <w:t>se aplica a todo envasado y etiquetado utilizados en la venta al por menor del producto de tabaco;</w:t>
            </w:r>
          </w:p>
        </w:tc>
        <w:tc>
          <w:tcPr>
            <w:tcW w:w="4810" w:type="dxa"/>
            <w:shd w:val="clear" w:color="auto" w:fill="auto"/>
          </w:tcPr>
          <w:p w14:paraId="16EF4F23" w14:textId="77777777" w:rsidR="003161AA" w:rsidRPr="00D16603" w:rsidRDefault="003161AA" w:rsidP="003161AA">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lastRenderedPageBreak/>
              <w:t xml:space="preserve">IX. </w:t>
            </w:r>
            <w:r w:rsidRPr="00A975F6">
              <w:rPr>
                <w:rFonts w:ascii="Verdana" w:hAnsi="Verdana"/>
                <w:sz w:val="16"/>
                <w:szCs w:val="16"/>
                <w:lang w:val="en-US"/>
              </w:rPr>
              <w:t xml:space="preserve">External packaging and labeling: A term that applies </w:t>
            </w:r>
            <w:r w:rsidRPr="00A975F6">
              <w:rPr>
                <w:rFonts w:ascii="Verdana" w:hAnsi="Verdana"/>
                <w:sz w:val="16"/>
                <w:szCs w:val="16"/>
                <w:lang w:val="en-US"/>
              </w:rPr>
              <w:lastRenderedPageBreak/>
              <w:t xml:space="preserve">to all packaging and labeling used in the retail sale of the tobacco product; </w:t>
            </w:r>
          </w:p>
        </w:tc>
      </w:tr>
      <w:tr w:rsidR="003161AA" w:rsidRPr="00D16603" w14:paraId="12DD3B6C" w14:textId="77777777" w:rsidTr="00D16603">
        <w:tc>
          <w:tcPr>
            <w:tcW w:w="4810" w:type="dxa"/>
            <w:shd w:val="clear" w:color="auto" w:fill="auto"/>
          </w:tcPr>
          <w:p w14:paraId="3B83718D" w14:textId="77777777" w:rsidR="003161AA" w:rsidRPr="00D16603" w:rsidRDefault="003161AA" w:rsidP="003161AA">
            <w:pPr>
              <w:pStyle w:val="Texto"/>
              <w:spacing w:after="0" w:line="240" w:lineRule="auto"/>
              <w:ind w:firstLine="0"/>
              <w:rPr>
                <w:rFonts w:ascii="Verdana" w:hAnsi="Verdana"/>
                <w:sz w:val="16"/>
                <w:szCs w:val="16"/>
                <w:lang w:val="en-US"/>
              </w:rPr>
            </w:pPr>
          </w:p>
        </w:tc>
        <w:tc>
          <w:tcPr>
            <w:tcW w:w="4810" w:type="dxa"/>
            <w:shd w:val="clear" w:color="auto" w:fill="auto"/>
          </w:tcPr>
          <w:p w14:paraId="3CA7F7E1" w14:textId="77777777" w:rsidR="003161AA" w:rsidRPr="00D16603" w:rsidRDefault="003161AA" w:rsidP="003161AA">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3161AA" w:rsidRPr="00D16603" w14:paraId="330B9C0F" w14:textId="77777777" w:rsidTr="00D16603">
        <w:tc>
          <w:tcPr>
            <w:tcW w:w="4810" w:type="dxa"/>
            <w:shd w:val="clear" w:color="auto" w:fill="auto"/>
          </w:tcPr>
          <w:p w14:paraId="4C3D590D" w14:textId="5E23C702" w:rsidR="003161AA" w:rsidRPr="00D16603" w:rsidRDefault="00B128C8" w:rsidP="003161AA">
            <w:pPr>
              <w:pStyle w:val="Texto"/>
              <w:spacing w:after="0" w:line="240" w:lineRule="auto"/>
              <w:ind w:firstLine="0"/>
              <w:rPr>
                <w:rFonts w:ascii="Verdana" w:hAnsi="Verdana"/>
                <w:sz w:val="16"/>
                <w:szCs w:val="16"/>
              </w:rPr>
            </w:pPr>
            <w:r>
              <w:rPr>
                <w:rFonts w:ascii="Verdana" w:eastAsia="Calibri" w:hAnsi="Verdana"/>
                <w:b/>
                <w:bCs/>
                <w:sz w:val="16"/>
                <w:szCs w:val="16"/>
                <w:lang w:val="es-MX"/>
              </w:rPr>
              <w:t>X.</w:t>
            </w:r>
            <w:r>
              <w:rPr>
                <w:rFonts w:ascii="Verdana" w:eastAsia="Calibri" w:hAnsi="Verdana"/>
                <w:sz w:val="16"/>
                <w:szCs w:val="16"/>
                <w:lang w:val="es-MX"/>
              </w:rPr>
              <w:t xml:space="preserve"> Espacio 100 por ciento</w:t>
            </w:r>
            <w:r>
              <w:rPr>
                <w:rFonts w:ascii="Verdana" w:eastAsia="Calibri" w:hAnsi="Verdana"/>
                <w:b/>
                <w:bCs/>
                <w:sz w:val="16"/>
                <w:szCs w:val="16"/>
                <w:lang w:val="es-MX"/>
              </w:rPr>
              <w:t xml:space="preserve"> </w:t>
            </w:r>
            <w:r>
              <w:rPr>
                <w:rFonts w:ascii="Verdana" w:eastAsia="Calibri" w:hAnsi="Verdana"/>
                <w:sz w:val="16"/>
                <w:szCs w:val="16"/>
                <w:lang w:val="es-MX"/>
              </w:rPr>
              <w:t>libre de humo de tabaco y emisiones:</w:t>
            </w:r>
            <w:r>
              <w:rPr>
                <w:rFonts w:ascii="Verdana" w:eastAsia="Calibri" w:hAnsi="Verdana"/>
                <w:b/>
                <w:bCs/>
                <w:sz w:val="16"/>
                <w:szCs w:val="16"/>
                <w:lang w:val="es-MX"/>
              </w:rPr>
              <w:t xml:space="preserve"> </w:t>
            </w:r>
            <w:r>
              <w:rPr>
                <w:rFonts w:ascii="Verdana" w:eastAsia="Calibri" w:hAnsi="Verdana"/>
                <w:sz w:val="16"/>
                <w:szCs w:val="16"/>
                <w:lang w:val="es-MX"/>
              </w:rPr>
              <w:t>Aquella área física con acceso al público, todo lugar de trabajo, de transporte público o espacio de concurrencia colectiva, en los que por razones de orden público e interés social queda prohibido fumar, consumir o tener encendido cualquier producto de tabaco o de nicotina;</w:t>
            </w:r>
          </w:p>
        </w:tc>
        <w:tc>
          <w:tcPr>
            <w:tcW w:w="4810" w:type="dxa"/>
            <w:shd w:val="clear" w:color="auto" w:fill="auto"/>
          </w:tcPr>
          <w:p w14:paraId="688E381D" w14:textId="2993297F" w:rsidR="003161AA" w:rsidRPr="00D16603" w:rsidRDefault="00B128C8" w:rsidP="003161AA">
            <w:pPr>
              <w:pStyle w:val="Texto"/>
              <w:spacing w:after="0" w:line="240" w:lineRule="auto"/>
              <w:ind w:firstLine="0"/>
              <w:rPr>
                <w:rFonts w:ascii="Verdana" w:hAnsi="Verdana"/>
                <w:b/>
                <w:sz w:val="16"/>
                <w:szCs w:val="16"/>
                <w:lang w:val="en-US"/>
              </w:rPr>
            </w:pPr>
            <w:r>
              <w:rPr>
                <w:rFonts w:ascii="Verdana" w:eastAsia="Calibri" w:hAnsi="Verdana"/>
                <w:b/>
                <w:bCs/>
                <w:sz w:val="16"/>
                <w:szCs w:val="16"/>
                <w:lang w:val="en-US"/>
              </w:rPr>
              <w:t xml:space="preserve">X. </w:t>
            </w:r>
            <w:r>
              <w:rPr>
                <w:rFonts w:ascii="Verdana" w:eastAsia="Calibri" w:hAnsi="Verdana"/>
                <w:sz w:val="16"/>
                <w:szCs w:val="16"/>
                <w:lang w:val="en-US"/>
              </w:rPr>
              <w:t>Space 100 percent</w:t>
            </w:r>
            <w:r>
              <w:rPr>
                <w:rFonts w:ascii="Verdana" w:eastAsia="Calibri" w:hAnsi="Verdana"/>
                <w:b/>
                <w:bCs/>
                <w:sz w:val="16"/>
                <w:szCs w:val="16"/>
                <w:lang w:val="en-US"/>
              </w:rPr>
              <w:t xml:space="preserve"> </w:t>
            </w:r>
            <w:r>
              <w:rPr>
                <w:rFonts w:ascii="Verdana" w:eastAsia="Calibri" w:hAnsi="Verdana"/>
                <w:sz w:val="16"/>
                <w:szCs w:val="16"/>
                <w:lang w:val="en-US"/>
              </w:rPr>
              <w:t>free of tobacco smoke and emissions:</w:t>
            </w:r>
            <w:r>
              <w:rPr>
                <w:rFonts w:ascii="Verdana" w:eastAsia="Calibri" w:hAnsi="Verdana"/>
                <w:b/>
                <w:bCs/>
                <w:sz w:val="16"/>
                <w:szCs w:val="16"/>
                <w:lang w:val="en-US"/>
              </w:rPr>
              <w:t xml:space="preserve"> </w:t>
            </w:r>
            <w:r>
              <w:rPr>
                <w:rFonts w:ascii="Verdana" w:eastAsia="Calibri" w:hAnsi="Verdana"/>
                <w:sz w:val="16"/>
                <w:szCs w:val="16"/>
                <w:lang w:val="en-US"/>
              </w:rPr>
              <w:t>That physical area with access to the public, any place of work, public transportation, or space for collective attendance, in which for reasons of public order and social interest it is prohibited to smoke, consume, or have any tobacco or nicotine product lit;</w:t>
            </w:r>
          </w:p>
        </w:tc>
      </w:tr>
      <w:tr w:rsidR="003161AA" w:rsidRPr="00D16603" w14:paraId="70FBDF53" w14:textId="77777777" w:rsidTr="00D16603">
        <w:tc>
          <w:tcPr>
            <w:tcW w:w="4810" w:type="dxa"/>
            <w:shd w:val="clear" w:color="auto" w:fill="auto"/>
          </w:tcPr>
          <w:p w14:paraId="5F6EB806" w14:textId="7CA093B8" w:rsidR="003161AA" w:rsidRPr="00B128C8" w:rsidRDefault="00B128C8" w:rsidP="00B128C8">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Fracción</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reformada</w:t>
            </w:r>
            <w:proofErr w:type="spellEnd"/>
            <w:r>
              <w:rPr>
                <w:rFonts w:ascii="Verdana" w:hAnsi="Verdana"/>
                <w:i/>
                <w:iCs/>
                <w:color w:val="0000FA"/>
                <w:sz w:val="16"/>
                <w:szCs w:val="16"/>
                <w:lang w:val="en-US"/>
              </w:rPr>
              <w:t xml:space="preserve"> DOF 17-02-2022</w:t>
            </w:r>
          </w:p>
        </w:tc>
        <w:tc>
          <w:tcPr>
            <w:tcW w:w="4810" w:type="dxa"/>
            <w:shd w:val="clear" w:color="auto" w:fill="auto"/>
          </w:tcPr>
          <w:p w14:paraId="3596B072" w14:textId="3CC39555" w:rsidR="003161AA" w:rsidRPr="00B128C8" w:rsidRDefault="00B128C8" w:rsidP="00B128C8">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Section reformed DOF 17-02-2022</w:t>
            </w:r>
          </w:p>
        </w:tc>
      </w:tr>
      <w:tr w:rsidR="00B128C8" w:rsidRPr="008417D6" w14:paraId="64AC5CBB" w14:textId="77777777" w:rsidTr="00D16603">
        <w:tc>
          <w:tcPr>
            <w:tcW w:w="4810" w:type="dxa"/>
            <w:shd w:val="clear" w:color="auto" w:fill="auto"/>
          </w:tcPr>
          <w:p w14:paraId="76A4040E" w14:textId="286D43AB" w:rsidR="00B128C8" w:rsidRPr="008417D6" w:rsidRDefault="008417D6" w:rsidP="003161AA">
            <w:pPr>
              <w:pStyle w:val="Texto"/>
              <w:spacing w:after="0" w:line="240" w:lineRule="auto"/>
              <w:ind w:firstLine="0"/>
              <w:rPr>
                <w:rFonts w:ascii="Verdana" w:hAnsi="Verdana"/>
                <w:sz w:val="16"/>
                <w:szCs w:val="16"/>
                <w:lang w:val="es-MX"/>
              </w:rPr>
            </w:pPr>
            <w:r>
              <w:rPr>
                <w:rFonts w:ascii="Verdana" w:eastAsia="Calibri" w:hAnsi="Verdana"/>
                <w:b/>
                <w:bCs/>
                <w:sz w:val="16"/>
                <w:szCs w:val="16"/>
                <w:lang w:val="es-MX"/>
              </w:rPr>
              <w:t xml:space="preserve">X Bis. </w:t>
            </w:r>
            <w:r>
              <w:rPr>
                <w:rFonts w:ascii="Verdana" w:eastAsia="Calibri" w:hAnsi="Verdana"/>
                <w:sz w:val="16"/>
                <w:szCs w:val="16"/>
                <w:lang w:val="es-MX"/>
              </w:rPr>
              <w:t>Espacio de concurrencia colectiva: Todo espacio destinado al acceso público para el desarrollo de actividades deportivas, artísticas, culturales y de entretenimiento, tanto del ámbito público como privado, independientemente si está cubierto por un techo y confinado por paredes o que la estructura sea permanente o temporal;</w:t>
            </w:r>
          </w:p>
        </w:tc>
        <w:tc>
          <w:tcPr>
            <w:tcW w:w="4810" w:type="dxa"/>
            <w:shd w:val="clear" w:color="auto" w:fill="auto"/>
          </w:tcPr>
          <w:p w14:paraId="0D3C7DA2" w14:textId="5FF38761" w:rsidR="00B128C8" w:rsidRPr="008417D6" w:rsidRDefault="008417D6" w:rsidP="003161AA">
            <w:pPr>
              <w:pStyle w:val="Texto"/>
              <w:spacing w:after="0" w:line="240" w:lineRule="auto"/>
              <w:ind w:firstLine="0"/>
              <w:rPr>
                <w:rFonts w:ascii="Verdana" w:hAnsi="Verdana"/>
                <w:sz w:val="16"/>
                <w:szCs w:val="16"/>
                <w:lang w:val="en-US"/>
              </w:rPr>
            </w:pPr>
            <w:r>
              <w:rPr>
                <w:rFonts w:ascii="Verdana" w:eastAsia="Calibri" w:hAnsi="Verdana"/>
                <w:b/>
                <w:bCs/>
                <w:sz w:val="16"/>
                <w:szCs w:val="16"/>
                <w:lang w:val="en-US"/>
              </w:rPr>
              <w:t xml:space="preserve">X Bis. </w:t>
            </w:r>
            <w:r>
              <w:rPr>
                <w:rFonts w:ascii="Verdana" w:eastAsia="Calibri" w:hAnsi="Verdana"/>
                <w:sz w:val="16"/>
                <w:szCs w:val="16"/>
                <w:lang w:val="en-US"/>
              </w:rPr>
              <w:t>Collective space: Any space intended for public access for the development of sports, artistic, cultural and entertainment activities, both in the public and private spheres, regardless of whether it is covered by a roof and confined by walls or whether the structure is permanent or temporary;</w:t>
            </w:r>
          </w:p>
        </w:tc>
      </w:tr>
      <w:tr w:rsidR="00B128C8" w:rsidRPr="008417D6" w14:paraId="1DD69A02" w14:textId="77777777" w:rsidTr="00D16603">
        <w:tc>
          <w:tcPr>
            <w:tcW w:w="4810" w:type="dxa"/>
            <w:shd w:val="clear" w:color="auto" w:fill="auto"/>
          </w:tcPr>
          <w:p w14:paraId="27253A66" w14:textId="2E378F26" w:rsidR="00B128C8" w:rsidRPr="008417D6" w:rsidRDefault="008417D6" w:rsidP="008417D6">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Fracción</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añadida</w:t>
            </w:r>
            <w:proofErr w:type="spellEnd"/>
            <w:r>
              <w:rPr>
                <w:rFonts w:ascii="Verdana" w:hAnsi="Verdana"/>
                <w:i/>
                <w:iCs/>
                <w:color w:val="0000FA"/>
                <w:sz w:val="16"/>
                <w:szCs w:val="16"/>
                <w:lang w:val="en-US"/>
              </w:rPr>
              <w:t xml:space="preserve"> DOF 17-02-2022</w:t>
            </w:r>
          </w:p>
        </w:tc>
        <w:tc>
          <w:tcPr>
            <w:tcW w:w="4810" w:type="dxa"/>
            <w:shd w:val="clear" w:color="auto" w:fill="auto"/>
          </w:tcPr>
          <w:p w14:paraId="5A3E29CE" w14:textId="6EC40D8B" w:rsidR="00B128C8" w:rsidRPr="008417D6" w:rsidRDefault="008417D6" w:rsidP="008417D6">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Section added DOF 17-02-2022</w:t>
            </w:r>
          </w:p>
        </w:tc>
      </w:tr>
      <w:tr w:rsidR="00B128C8" w:rsidRPr="008417D6" w14:paraId="55DA2BC0" w14:textId="77777777" w:rsidTr="00D16603">
        <w:tc>
          <w:tcPr>
            <w:tcW w:w="4810" w:type="dxa"/>
            <w:shd w:val="clear" w:color="auto" w:fill="auto"/>
          </w:tcPr>
          <w:p w14:paraId="06891E0C" w14:textId="27722903" w:rsidR="00B128C8" w:rsidRPr="008417D6" w:rsidRDefault="008417D6" w:rsidP="003161AA">
            <w:pPr>
              <w:pStyle w:val="Texto"/>
              <w:spacing w:after="0" w:line="240" w:lineRule="auto"/>
              <w:ind w:firstLine="0"/>
              <w:rPr>
                <w:rFonts w:ascii="Verdana" w:hAnsi="Verdana"/>
                <w:sz w:val="16"/>
                <w:szCs w:val="16"/>
                <w:lang w:val="es-MX"/>
              </w:rPr>
            </w:pPr>
            <w:r>
              <w:rPr>
                <w:rFonts w:ascii="Verdana" w:eastAsia="Calibri" w:hAnsi="Verdana"/>
                <w:b/>
                <w:bCs/>
                <w:sz w:val="16"/>
                <w:szCs w:val="16"/>
                <w:lang w:val="es-MX"/>
              </w:rPr>
              <w:t xml:space="preserve">X Ter. </w:t>
            </w:r>
            <w:r>
              <w:rPr>
                <w:rFonts w:ascii="Verdana" w:eastAsia="Calibri" w:hAnsi="Verdana"/>
                <w:sz w:val="16"/>
                <w:szCs w:val="16"/>
                <w:lang w:val="es-MX"/>
              </w:rPr>
              <w:t xml:space="preserve">Lugar de trabajo: Son todos los lugares utilizados por las personas durante su trabajo. Incluye no sólo aquellos donde se realiza el trabajo, sino también todos los lugares conexos y anexos que los trabajadores suelen utilizar en el desempeño de su </w:t>
            </w:r>
            <w:proofErr w:type="gramStart"/>
            <w:r>
              <w:rPr>
                <w:rFonts w:ascii="Verdana" w:eastAsia="Calibri" w:hAnsi="Verdana"/>
                <w:sz w:val="16"/>
                <w:szCs w:val="16"/>
                <w:lang w:val="es-MX"/>
              </w:rPr>
              <w:t>empleo</w:t>
            </w:r>
            <w:proofErr w:type="gramEnd"/>
            <w:r>
              <w:rPr>
                <w:rFonts w:ascii="Verdana" w:eastAsia="Calibri" w:hAnsi="Verdana"/>
                <w:sz w:val="16"/>
                <w:szCs w:val="16"/>
                <w:lang w:val="es-MX"/>
              </w:rPr>
              <w:t xml:space="preserve"> así como los vehículos que se utilizan mientras se realiza el trabajo;</w:t>
            </w:r>
          </w:p>
        </w:tc>
        <w:tc>
          <w:tcPr>
            <w:tcW w:w="4810" w:type="dxa"/>
            <w:shd w:val="clear" w:color="auto" w:fill="auto"/>
          </w:tcPr>
          <w:p w14:paraId="55526ADB" w14:textId="74D5964B" w:rsidR="00B128C8" w:rsidRPr="008417D6" w:rsidRDefault="008417D6" w:rsidP="003161AA">
            <w:pPr>
              <w:pStyle w:val="Texto"/>
              <w:spacing w:after="0" w:line="240" w:lineRule="auto"/>
              <w:ind w:firstLine="0"/>
              <w:rPr>
                <w:rFonts w:ascii="Verdana" w:hAnsi="Verdana"/>
                <w:sz w:val="16"/>
                <w:szCs w:val="16"/>
                <w:lang w:val="en-US"/>
              </w:rPr>
            </w:pPr>
            <w:r>
              <w:rPr>
                <w:rFonts w:ascii="Verdana" w:eastAsia="Calibri" w:hAnsi="Verdana"/>
                <w:b/>
                <w:bCs/>
                <w:sz w:val="16"/>
                <w:szCs w:val="16"/>
                <w:lang w:val="en-US"/>
              </w:rPr>
              <w:t xml:space="preserve">X Ter. </w:t>
            </w:r>
            <w:r>
              <w:rPr>
                <w:rFonts w:ascii="Verdana" w:eastAsia="Calibri" w:hAnsi="Verdana"/>
                <w:sz w:val="16"/>
                <w:szCs w:val="16"/>
                <w:lang w:val="en-US"/>
              </w:rPr>
              <w:t>Workplace: These are all the places used by people during their work. It includes not only those where the work is carried out, but also all the related and annexed places that the workers usually use in the performance of their employment, as well as the vehicles that are used while the work is carried out;</w:t>
            </w:r>
          </w:p>
        </w:tc>
      </w:tr>
      <w:tr w:rsidR="008417D6" w:rsidRPr="008417D6" w14:paraId="1A39247F" w14:textId="77777777" w:rsidTr="00D16603">
        <w:tc>
          <w:tcPr>
            <w:tcW w:w="4810" w:type="dxa"/>
            <w:shd w:val="clear" w:color="auto" w:fill="auto"/>
          </w:tcPr>
          <w:p w14:paraId="616AEA21" w14:textId="41ACBB01" w:rsidR="008417D6" w:rsidRPr="008417D6" w:rsidRDefault="008417D6" w:rsidP="008417D6">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Fracción</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añadida</w:t>
            </w:r>
            <w:proofErr w:type="spellEnd"/>
            <w:r>
              <w:rPr>
                <w:rFonts w:ascii="Verdana" w:hAnsi="Verdana"/>
                <w:i/>
                <w:iCs/>
                <w:color w:val="0000FA"/>
                <w:sz w:val="16"/>
                <w:szCs w:val="16"/>
                <w:lang w:val="en-US"/>
              </w:rPr>
              <w:t xml:space="preserve"> DOF 17-02-2022</w:t>
            </w:r>
          </w:p>
        </w:tc>
        <w:tc>
          <w:tcPr>
            <w:tcW w:w="4810" w:type="dxa"/>
            <w:shd w:val="clear" w:color="auto" w:fill="auto"/>
          </w:tcPr>
          <w:p w14:paraId="5DA4E6DA" w14:textId="4FFC277B" w:rsidR="008417D6" w:rsidRPr="008417D6" w:rsidRDefault="008417D6" w:rsidP="008417D6">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Section added DOF 17-02-2022</w:t>
            </w:r>
          </w:p>
        </w:tc>
      </w:tr>
      <w:tr w:rsidR="008417D6" w:rsidRPr="008417D6" w14:paraId="2C5E158A" w14:textId="77777777" w:rsidTr="00D16603">
        <w:tc>
          <w:tcPr>
            <w:tcW w:w="4810" w:type="dxa"/>
            <w:shd w:val="clear" w:color="auto" w:fill="auto"/>
          </w:tcPr>
          <w:p w14:paraId="0D09A206" w14:textId="40525FB2" w:rsidR="008417D6" w:rsidRPr="008417D6" w:rsidRDefault="008417D6" w:rsidP="008417D6">
            <w:pPr>
              <w:pStyle w:val="Texto"/>
              <w:spacing w:after="0" w:line="240" w:lineRule="auto"/>
              <w:ind w:firstLine="0"/>
              <w:rPr>
                <w:rFonts w:ascii="Verdana" w:hAnsi="Verdana"/>
                <w:sz w:val="16"/>
                <w:szCs w:val="16"/>
                <w:lang w:val="es-MX"/>
              </w:rPr>
            </w:pPr>
            <w:r>
              <w:rPr>
                <w:rFonts w:ascii="Verdana" w:eastAsia="Calibri" w:hAnsi="Verdana"/>
                <w:b/>
                <w:bCs/>
                <w:sz w:val="16"/>
                <w:szCs w:val="16"/>
                <w:lang w:val="es-MX"/>
              </w:rPr>
              <w:t xml:space="preserve">X </w:t>
            </w:r>
            <w:proofErr w:type="spellStart"/>
            <w:r>
              <w:rPr>
                <w:rFonts w:ascii="Verdana" w:eastAsia="Calibri" w:hAnsi="Verdana"/>
                <w:b/>
                <w:bCs/>
                <w:sz w:val="16"/>
                <w:szCs w:val="16"/>
                <w:lang w:val="es-MX"/>
              </w:rPr>
              <w:t>Quáter</w:t>
            </w:r>
            <w:proofErr w:type="spellEnd"/>
            <w:r>
              <w:rPr>
                <w:rFonts w:ascii="Verdana" w:eastAsia="Calibri" w:hAnsi="Verdana"/>
                <w:b/>
                <w:bCs/>
                <w:sz w:val="16"/>
                <w:szCs w:val="16"/>
                <w:lang w:val="es-MX"/>
              </w:rPr>
              <w:t>.</w:t>
            </w:r>
            <w:r>
              <w:rPr>
                <w:rFonts w:ascii="Verdana" w:eastAsia="Calibri" w:hAnsi="Verdana"/>
                <w:sz w:val="16"/>
                <w:szCs w:val="16"/>
                <w:lang w:val="es-MX"/>
              </w:rPr>
              <w:t xml:space="preserve"> Transporte público: Aquel vehículo individual o colectivo que circule por tierra, aire o agua utilizado para transportar personas, generalmente con fines comerciales, laborales, escolares u otros, que regularmente se obtiene una remuneración, incluye terminales, estaciones, paradas y otras instalaciones de mobiliario urbano conexo;</w:t>
            </w:r>
          </w:p>
        </w:tc>
        <w:tc>
          <w:tcPr>
            <w:tcW w:w="4810" w:type="dxa"/>
            <w:shd w:val="clear" w:color="auto" w:fill="auto"/>
          </w:tcPr>
          <w:p w14:paraId="45997D05" w14:textId="64C255C7" w:rsidR="008417D6" w:rsidRPr="008417D6" w:rsidRDefault="008417D6" w:rsidP="008417D6">
            <w:pPr>
              <w:pStyle w:val="Texto"/>
              <w:spacing w:after="0" w:line="240" w:lineRule="auto"/>
              <w:ind w:firstLine="0"/>
              <w:rPr>
                <w:rFonts w:ascii="Verdana" w:hAnsi="Verdana"/>
                <w:sz w:val="16"/>
                <w:szCs w:val="16"/>
                <w:lang w:val="en-US"/>
              </w:rPr>
            </w:pPr>
            <w:r>
              <w:rPr>
                <w:rFonts w:ascii="Verdana" w:eastAsia="Calibri" w:hAnsi="Verdana"/>
                <w:b/>
                <w:bCs/>
                <w:sz w:val="16"/>
                <w:szCs w:val="16"/>
                <w:lang w:val="en-US"/>
              </w:rPr>
              <w:t xml:space="preserve">X </w:t>
            </w:r>
            <w:proofErr w:type="spellStart"/>
            <w:r>
              <w:rPr>
                <w:rFonts w:ascii="Verdana" w:eastAsia="Calibri" w:hAnsi="Verdana"/>
                <w:b/>
                <w:bCs/>
                <w:sz w:val="16"/>
                <w:szCs w:val="16"/>
                <w:lang w:val="en-US"/>
              </w:rPr>
              <w:t>Quater</w:t>
            </w:r>
            <w:proofErr w:type="spellEnd"/>
            <w:r>
              <w:rPr>
                <w:rFonts w:ascii="Verdana" w:eastAsia="Calibri" w:hAnsi="Verdana"/>
                <w:b/>
                <w:bCs/>
                <w:sz w:val="16"/>
                <w:szCs w:val="16"/>
                <w:lang w:val="en-US"/>
              </w:rPr>
              <w:t xml:space="preserve">. </w:t>
            </w:r>
            <w:r>
              <w:rPr>
                <w:rFonts w:ascii="Verdana" w:eastAsia="Calibri" w:hAnsi="Verdana"/>
                <w:sz w:val="16"/>
                <w:szCs w:val="16"/>
                <w:lang w:val="en-US"/>
              </w:rPr>
              <w:t>Public transport: That individual or collective vehicle that circulates by land, air or water used to transport people, generally for commercial, work, school, or other purposes, which regularly obtains remuneration, this includes terminals, stations, stops and other related urban constructed installations;</w:t>
            </w:r>
          </w:p>
        </w:tc>
      </w:tr>
      <w:tr w:rsidR="008417D6" w:rsidRPr="008417D6" w14:paraId="3531A709" w14:textId="77777777" w:rsidTr="00D16603">
        <w:tc>
          <w:tcPr>
            <w:tcW w:w="4810" w:type="dxa"/>
            <w:shd w:val="clear" w:color="auto" w:fill="auto"/>
          </w:tcPr>
          <w:p w14:paraId="75AD7BFA" w14:textId="05268DEC" w:rsidR="008417D6" w:rsidRPr="008417D6" w:rsidRDefault="008417D6" w:rsidP="008417D6">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Fracción</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añadida</w:t>
            </w:r>
            <w:proofErr w:type="spellEnd"/>
            <w:r>
              <w:rPr>
                <w:rFonts w:ascii="Verdana" w:hAnsi="Verdana"/>
                <w:i/>
                <w:iCs/>
                <w:color w:val="0000FA"/>
                <w:sz w:val="16"/>
                <w:szCs w:val="16"/>
                <w:lang w:val="en-US"/>
              </w:rPr>
              <w:t xml:space="preserve"> DOF 17-02-2022</w:t>
            </w:r>
          </w:p>
        </w:tc>
        <w:tc>
          <w:tcPr>
            <w:tcW w:w="4810" w:type="dxa"/>
            <w:shd w:val="clear" w:color="auto" w:fill="auto"/>
          </w:tcPr>
          <w:p w14:paraId="1B7A12D8" w14:textId="40843858" w:rsidR="008417D6" w:rsidRPr="008417D6" w:rsidRDefault="008417D6" w:rsidP="008417D6">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Section added DOF 17-02-2022</w:t>
            </w:r>
          </w:p>
        </w:tc>
      </w:tr>
      <w:tr w:rsidR="008417D6" w:rsidRPr="00D16603" w14:paraId="63658FF1" w14:textId="77777777" w:rsidTr="00D16603">
        <w:tc>
          <w:tcPr>
            <w:tcW w:w="4810" w:type="dxa"/>
            <w:shd w:val="clear" w:color="auto" w:fill="auto"/>
          </w:tcPr>
          <w:p w14:paraId="09B37229" w14:textId="77777777" w:rsidR="008417D6" w:rsidRPr="00D16603" w:rsidRDefault="008417D6" w:rsidP="008417D6">
            <w:pPr>
              <w:pStyle w:val="Texto"/>
              <w:spacing w:after="0" w:line="240" w:lineRule="auto"/>
              <w:ind w:firstLine="0"/>
              <w:rPr>
                <w:rFonts w:ascii="Verdana" w:hAnsi="Verdana"/>
                <w:sz w:val="16"/>
                <w:szCs w:val="16"/>
              </w:rPr>
            </w:pPr>
            <w:r w:rsidRPr="00D16603">
              <w:rPr>
                <w:rFonts w:ascii="Verdana" w:hAnsi="Verdana"/>
                <w:b/>
                <w:sz w:val="16"/>
                <w:szCs w:val="16"/>
              </w:rPr>
              <w:t>XI.</w:t>
            </w:r>
            <w:r w:rsidRPr="00D16603">
              <w:rPr>
                <w:rFonts w:ascii="Verdana" w:hAnsi="Verdana"/>
                <w:sz w:val="16"/>
                <w:szCs w:val="16"/>
              </w:rPr>
              <w:t xml:space="preserve"> Humo de Tabaco: Se refiere a las emisiones de los productos de tabaco originadas por encender o consumir cualquier producto del tabaco y que afectan al no fumador;</w:t>
            </w:r>
          </w:p>
        </w:tc>
        <w:tc>
          <w:tcPr>
            <w:tcW w:w="4810" w:type="dxa"/>
            <w:shd w:val="clear" w:color="auto" w:fill="auto"/>
          </w:tcPr>
          <w:p w14:paraId="442F3DE0" w14:textId="77777777" w:rsidR="008417D6" w:rsidRPr="00D16603" w:rsidRDefault="008417D6" w:rsidP="008417D6">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XI. </w:t>
            </w:r>
            <w:r w:rsidRPr="00A975F6">
              <w:rPr>
                <w:rFonts w:ascii="Verdana" w:hAnsi="Verdana"/>
                <w:sz w:val="16"/>
                <w:szCs w:val="16"/>
                <w:lang w:val="en-US"/>
              </w:rPr>
              <w:t xml:space="preserve">Tobacco Smoke: Refers to the emissions of tobacco products caused by lighting or consuming any tobacco product and that affect non-smokers; </w:t>
            </w:r>
          </w:p>
        </w:tc>
      </w:tr>
      <w:tr w:rsidR="008417D6" w:rsidRPr="00D16603" w14:paraId="244B3D1E" w14:textId="77777777" w:rsidTr="00D16603">
        <w:tc>
          <w:tcPr>
            <w:tcW w:w="4810" w:type="dxa"/>
            <w:shd w:val="clear" w:color="auto" w:fill="auto"/>
          </w:tcPr>
          <w:p w14:paraId="4A4FFB06"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795DF349"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4465D2DA" w14:textId="77777777" w:rsidTr="00D16603">
        <w:tc>
          <w:tcPr>
            <w:tcW w:w="4810" w:type="dxa"/>
            <w:shd w:val="clear" w:color="auto" w:fill="auto"/>
          </w:tcPr>
          <w:p w14:paraId="75747CA4" w14:textId="77777777" w:rsidR="008417D6" w:rsidRPr="00D16603" w:rsidRDefault="008417D6" w:rsidP="008417D6">
            <w:pPr>
              <w:pStyle w:val="Texto"/>
              <w:spacing w:after="0" w:line="240" w:lineRule="auto"/>
              <w:ind w:firstLine="0"/>
              <w:rPr>
                <w:rFonts w:ascii="Verdana" w:hAnsi="Verdana"/>
                <w:sz w:val="16"/>
                <w:szCs w:val="16"/>
              </w:rPr>
            </w:pPr>
            <w:r w:rsidRPr="00D16603">
              <w:rPr>
                <w:rFonts w:ascii="Verdana" w:hAnsi="Verdana"/>
                <w:b/>
                <w:sz w:val="16"/>
                <w:szCs w:val="16"/>
              </w:rPr>
              <w:t>XII.</w:t>
            </w:r>
            <w:r w:rsidRPr="00D16603">
              <w:rPr>
                <w:rFonts w:ascii="Verdana" w:hAnsi="Verdana"/>
                <w:sz w:val="16"/>
                <w:szCs w:val="16"/>
              </w:rPr>
              <w:t xml:space="preserve"> Industria tabacalera: Es la conformada por los fabricantes, distribuidores, comercializadores e importadores;</w:t>
            </w:r>
          </w:p>
        </w:tc>
        <w:tc>
          <w:tcPr>
            <w:tcW w:w="4810" w:type="dxa"/>
            <w:shd w:val="clear" w:color="auto" w:fill="auto"/>
          </w:tcPr>
          <w:p w14:paraId="10DE8A21" w14:textId="77777777" w:rsidR="008417D6" w:rsidRPr="00D16603" w:rsidRDefault="008417D6" w:rsidP="008417D6">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XII. </w:t>
            </w:r>
            <w:r w:rsidRPr="00A975F6">
              <w:rPr>
                <w:rFonts w:ascii="Verdana" w:hAnsi="Verdana"/>
                <w:sz w:val="16"/>
                <w:szCs w:val="16"/>
                <w:lang w:val="en-US"/>
              </w:rPr>
              <w:t xml:space="preserve">Tobacco industry: It is made up of manufacturers, distributors, </w:t>
            </w:r>
            <w:proofErr w:type="gramStart"/>
            <w:r w:rsidRPr="00A975F6">
              <w:rPr>
                <w:rFonts w:ascii="Verdana" w:hAnsi="Verdana"/>
                <w:sz w:val="16"/>
                <w:szCs w:val="16"/>
                <w:lang w:val="en-US"/>
              </w:rPr>
              <w:t>marketers</w:t>
            </w:r>
            <w:proofErr w:type="gramEnd"/>
            <w:r w:rsidRPr="00A975F6">
              <w:rPr>
                <w:rFonts w:ascii="Verdana" w:hAnsi="Verdana"/>
                <w:sz w:val="16"/>
                <w:szCs w:val="16"/>
                <w:lang w:val="en-US"/>
              </w:rPr>
              <w:t xml:space="preserve"> and importers; </w:t>
            </w:r>
          </w:p>
        </w:tc>
      </w:tr>
      <w:tr w:rsidR="008417D6" w:rsidRPr="00D16603" w14:paraId="2063B7BF" w14:textId="77777777" w:rsidTr="00D16603">
        <w:tc>
          <w:tcPr>
            <w:tcW w:w="4810" w:type="dxa"/>
            <w:shd w:val="clear" w:color="auto" w:fill="auto"/>
          </w:tcPr>
          <w:p w14:paraId="1156DE3F"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4C98E3B0"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14F94A59" w14:textId="77777777" w:rsidTr="00D16603">
        <w:tc>
          <w:tcPr>
            <w:tcW w:w="4810" w:type="dxa"/>
            <w:shd w:val="clear" w:color="auto" w:fill="auto"/>
          </w:tcPr>
          <w:p w14:paraId="2C8CE7F0" w14:textId="77777777" w:rsidR="008417D6" w:rsidRPr="00D16603" w:rsidRDefault="008417D6" w:rsidP="008417D6">
            <w:pPr>
              <w:pStyle w:val="Texto"/>
              <w:spacing w:after="0" w:line="240" w:lineRule="auto"/>
              <w:ind w:firstLine="0"/>
              <w:rPr>
                <w:rFonts w:ascii="Verdana" w:hAnsi="Verdana"/>
                <w:sz w:val="16"/>
                <w:szCs w:val="16"/>
              </w:rPr>
            </w:pPr>
            <w:r w:rsidRPr="00D16603">
              <w:rPr>
                <w:rFonts w:ascii="Verdana" w:hAnsi="Verdana"/>
                <w:b/>
                <w:sz w:val="16"/>
                <w:szCs w:val="16"/>
              </w:rPr>
              <w:t>XIII.</w:t>
            </w:r>
            <w:r w:rsidRPr="00D16603">
              <w:rPr>
                <w:rFonts w:ascii="Verdana" w:hAnsi="Verdana"/>
                <w:sz w:val="16"/>
                <w:szCs w:val="16"/>
              </w:rPr>
              <w:t xml:space="preserve"> Legislación y política basada en evidencias científicas: La utilización concienzuda, explícita y crítica de la mejor información y conocimiento disponible para fundamentar acciones en política pública y legislativa;</w:t>
            </w:r>
          </w:p>
        </w:tc>
        <w:tc>
          <w:tcPr>
            <w:tcW w:w="4810" w:type="dxa"/>
            <w:shd w:val="clear" w:color="auto" w:fill="auto"/>
          </w:tcPr>
          <w:p w14:paraId="34AABBF4" w14:textId="77777777" w:rsidR="008417D6" w:rsidRPr="00D16603" w:rsidRDefault="008417D6" w:rsidP="008417D6">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XIII. </w:t>
            </w:r>
            <w:r w:rsidRPr="00A975F6">
              <w:rPr>
                <w:rFonts w:ascii="Verdana" w:hAnsi="Verdana"/>
                <w:sz w:val="16"/>
                <w:szCs w:val="16"/>
                <w:lang w:val="en-US"/>
              </w:rPr>
              <w:t xml:space="preserve">Legislation and policy based on scientific evidence: The conscientious, </w:t>
            </w:r>
            <w:proofErr w:type="gramStart"/>
            <w:r w:rsidRPr="00A975F6">
              <w:rPr>
                <w:rFonts w:ascii="Verdana" w:hAnsi="Verdana"/>
                <w:sz w:val="16"/>
                <w:szCs w:val="16"/>
                <w:lang w:val="en-US"/>
              </w:rPr>
              <w:t>explicit</w:t>
            </w:r>
            <w:proofErr w:type="gramEnd"/>
            <w:r w:rsidRPr="00A975F6">
              <w:rPr>
                <w:rFonts w:ascii="Verdana" w:hAnsi="Verdana"/>
                <w:sz w:val="16"/>
                <w:szCs w:val="16"/>
                <w:lang w:val="en-US"/>
              </w:rPr>
              <w:t xml:space="preserve"> and critical use of the best information and knowledge available to base actions in public and legislative policy; </w:t>
            </w:r>
          </w:p>
        </w:tc>
      </w:tr>
      <w:tr w:rsidR="008417D6" w:rsidRPr="00D16603" w14:paraId="771DCA0A" w14:textId="77777777" w:rsidTr="00D16603">
        <w:tc>
          <w:tcPr>
            <w:tcW w:w="4810" w:type="dxa"/>
            <w:shd w:val="clear" w:color="auto" w:fill="auto"/>
          </w:tcPr>
          <w:p w14:paraId="3AA5EF7B"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0AE10F8A"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336AF5EE" w14:textId="77777777" w:rsidTr="00D16603">
        <w:tc>
          <w:tcPr>
            <w:tcW w:w="4810" w:type="dxa"/>
            <w:shd w:val="clear" w:color="auto" w:fill="auto"/>
          </w:tcPr>
          <w:p w14:paraId="4CDCE894" w14:textId="77777777" w:rsidR="008417D6" w:rsidRPr="00D16603" w:rsidRDefault="008417D6" w:rsidP="008417D6">
            <w:pPr>
              <w:pStyle w:val="Texto"/>
              <w:spacing w:after="0" w:line="240" w:lineRule="auto"/>
              <w:ind w:firstLine="0"/>
              <w:rPr>
                <w:rFonts w:ascii="Verdana" w:hAnsi="Verdana"/>
                <w:sz w:val="16"/>
                <w:szCs w:val="16"/>
              </w:rPr>
            </w:pPr>
            <w:r w:rsidRPr="00D16603">
              <w:rPr>
                <w:rFonts w:ascii="Verdana" w:hAnsi="Verdana"/>
                <w:b/>
                <w:sz w:val="16"/>
                <w:szCs w:val="16"/>
              </w:rPr>
              <w:t>XIV.</w:t>
            </w:r>
            <w:r w:rsidRPr="00D16603">
              <w:rPr>
                <w:rFonts w:ascii="Verdana" w:hAnsi="Verdana"/>
                <w:sz w:val="16"/>
                <w:szCs w:val="16"/>
              </w:rPr>
              <w:t xml:space="preserve"> Ley: Ley General para el Control del Tabaco;</w:t>
            </w:r>
          </w:p>
        </w:tc>
        <w:tc>
          <w:tcPr>
            <w:tcW w:w="4810" w:type="dxa"/>
            <w:shd w:val="clear" w:color="auto" w:fill="auto"/>
          </w:tcPr>
          <w:p w14:paraId="51D354D9" w14:textId="77777777" w:rsidR="008417D6" w:rsidRPr="00D16603" w:rsidRDefault="008417D6" w:rsidP="008417D6">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XIV. </w:t>
            </w:r>
            <w:r w:rsidRPr="00A975F6">
              <w:rPr>
                <w:rFonts w:ascii="Verdana" w:hAnsi="Verdana"/>
                <w:sz w:val="16"/>
                <w:szCs w:val="16"/>
                <w:lang w:val="en-US"/>
              </w:rPr>
              <w:t xml:space="preserve">Law: </w:t>
            </w:r>
            <w:r w:rsidRPr="00D16603">
              <w:rPr>
                <w:rFonts w:ascii="Verdana" w:hAnsi="Verdana"/>
                <w:sz w:val="16"/>
                <w:szCs w:val="16"/>
                <w:lang w:val="en-US"/>
              </w:rPr>
              <w:t>General Law for the Control of Tobacco</w:t>
            </w:r>
            <w:r w:rsidRPr="00A975F6">
              <w:rPr>
                <w:rFonts w:ascii="Verdana" w:hAnsi="Verdana"/>
                <w:sz w:val="16"/>
                <w:szCs w:val="16"/>
                <w:lang w:val="en-US"/>
              </w:rPr>
              <w:t xml:space="preserve">; </w:t>
            </w:r>
          </w:p>
        </w:tc>
      </w:tr>
      <w:tr w:rsidR="008417D6" w:rsidRPr="00D16603" w14:paraId="0BBA8D13" w14:textId="77777777" w:rsidTr="00D16603">
        <w:tc>
          <w:tcPr>
            <w:tcW w:w="4810" w:type="dxa"/>
            <w:shd w:val="clear" w:color="auto" w:fill="auto"/>
          </w:tcPr>
          <w:p w14:paraId="296970EC"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4D1DCFD2"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6C9FD2BC" w14:textId="77777777" w:rsidTr="00D16603">
        <w:tc>
          <w:tcPr>
            <w:tcW w:w="4810" w:type="dxa"/>
            <w:shd w:val="clear" w:color="auto" w:fill="auto"/>
          </w:tcPr>
          <w:p w14:paraId="0EC2C6F4" w14:textId="77777777" w:rsidR="008417D6" w:rsidRPr="00D16603" w:rsidRDefault="008417D6" w:rsidP="008417D6">
            <w:pPr>
              <w:pStyle w:val="Texto"/>
              <w:spacing w:after="0" w:line="240" w:lineRule="auto"/>
              <w:ind w:firstLine="0"/>
              <w:rPr>
                <w:rFonts w:ascii="Verdana" w:hAnsi="Verdana"/>
                <w:sz w:val="16"/>
                <w:szCs w:val="16"/>
              </w:rPr>
            </w:pPr>
            <w:r w:rsidRPr="00D16603">
              <w:rPr>
                <w:rFonts w:ascii="Verdana" w:hAnsi="Verdana"/>
                <w:b/>
                <w:sz w:val="16"/>
                <w:szCs w:val="16"/>
              </w:rPr>
              <w:t>XV.</w:t>
            </w:r>
            <w:r w:rsidRPr="00D16603">
              <w:rPr>
                <w:rFonts w:ascii="Verdana" w:hAnsi="Verdana"/>
                <w:sz w:val="16"/>
                <w:szCs w:val="16"/>
              </w:rPr>
              <w:t xml:space="preserve"> Leyenda de advertencia: Aquella frase o mensaje escrito, impreso y visible en el empaquetado, en el etiquetado, el paquete, la publicidad, la promoción de productos del tabaco y otros anuncios que establezca </w:t>
            </w:r>
            <w:smartTag w:uri="urn:schemas-microsoft-com:office:smarttags" w:element="PersonName">
              <w:smartTagPr>
                <w:attr w:name="ProductID" w:val="la Secretar￭a"/>
              </w:smartTagPr>
              <w:r w:rsidRPr="00D16603">
                <w:rPr>
                  <w:rFonts w:ascii="Verdana" w:hAnsi="Verdana"/>
                  <w:sz w:val="16"/>
                  <w:szCs w:val="16"/>
                </w:rPr>
                <w:t>la Secretaría</w:t>
              </w:r>
            </w:smartTag>
            <w:r w:rsidRPr="00D16603">
              <w:rPr>
                <w:rFonts w:ascii="Verdana" w:hAnsi="Verdana"/>
                <w:sz w:val="16"/>
                <w:szCs w:val="16"/>
              </w:rPr>
              <w:t xml:space="preserve"> </w:t>
            </w:r>
            <w:proofErr w:type="gramStart"/>
            <w:r w:rsidRPr="00D16603">
              <w:rPr>
                <w:rFonts w:ascii="Verdana" w:hAnsi="Verdana"/>
                <w:sz w:val="16"/>
                <w:szCs w:val="16"/>
              </w:rPr>
              <w:t>de acuerdo a</w:t>
            </w:r>
            <w:proofErr w:type="gramEnd"/>
            <w:r w:rsidRPr="00D16603">
              <w:rPr>
                <w:rFonts w:ascii="Verdana" w:hAnsi="Verdana"/>
                <w:sz w:val="16"/>
                <w:szCs w:val="16"/>
              </w:rPr>
              <w:t xml:space="preserve"> lo dispuesto en esta Ley, sus reglamentos y demás disposiciones aplicables;</w:t>
            </w:r>
          </w:p>
        </w:tc>
        <w:tc>
          <w:tcPr>
            <w:tcW w:w="4810" w:type="dxa"/>
            <w:shd w:val="clear" w:color="auto" w:fill="auto"/>
          </w:tcPr>
          <w:p w14:paraId="61574931" w14:textId="77777777" w:rsidR="008417D6" w:rsidRPr="00D16603" w:rsidRDefault="008417D6" w:rsidP="008417D6">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XV. </w:t>
            </w:r>
            <w:r w:rsidRPr="00A975F6">
              <w:rPr>
                <w:rFonts w:ascii="Verdana" w:hAnsi="Verdana"/>
                <w:sz w:val="16"/>
                <w:szCs w:val="16"/>
                <w:lang w:val="en-US"/>
              </w:rPr>
              <w:t xml:space="preserve">Warning legend: That phrase or written message, printed and visible on the packaging, labeling, package, advertising, promotion of tobacco products and other advertisements established by the </w:t>
            </w:r>
            <w:r w:rsidRPr="00D16603">
              <w:rPr>
                <w:rFonts w:ascii="Verdana" w:hAnsi="Verdana"/>
                <w:sz w:val="16"/>
                <w:szCs w:val="16"/>
                <w:lang w:val="en-US"/>
              </w:rPr>
              <w:t>Secretary</w:t>
            </w:r>
            <w:r w:rsidRPr="00A975F6">
              <w:rPr>
                <w:rFonts w:ascii="Verdana" w:hAnsi="Verdana"/>
                <w:sz w:val="16"/>
                <w:szCs w:val="16"/>
                <w:lang w:val="en-US"/>
              </w:rPr>
              <w:t xml:space="preserve"> in accordance with the provisions of this Law, its </w:t>
            </w:r>
            <w:proofErr w:type="gramStart"/>
            <w:r w:rsidRPr="00A975F6">
              <w:rPr>
                <w:rFonts w:ascii="Verdana" w:hAnsi="Verdana"/>
                <w:sz w:val="16"/>
                <w:szCs w:val="16"/>
                <w:lang w:val="en-US"/>
              </w:rPr>
              <w:t>regulations</w:t>
            </w:r>
            <w:proofErr w:type="gramEnd"/>
            <w:r w:rsidRPr="00A975F6">
              <w:rPr>
                <w:rFonts w:ascii="Verdana" w:hAnsi="Verdana"/>
                <w:sz w:val="16"/>
                <w:szCs w:val="16"/>
                <w:lang w:val="en-US"/>
              </w:rPr>
              <w:t xml:space="preserve"> and other applicable provisions; </w:t>
            </w:r>
          </w:p>
        </w:tc>
      </w:tr>
      <w:tr w:rsidR="008417D6" w:rsidRPr="00D16603" w14:paraId="49F448B6" w14:textId="77777777" w:rsidTr="00D16603">
        <w:tc>
          <w:tcPr>
            <w:tcW w:w="4810" w:type="dxa"/>
            <w:shd w:val="clear" w:color="auto" w:fill="auto"/>
          </w:tcPr>
          <w:p w14:paraId="4A6472C1"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0A9324B7"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710B6F8D" w14:textId="77777777" w:rsidTr="00D16603">
        <w:tc>
          <w:tcPr>
            <w:tcW w:w="4810" w:type="dxa"/>
            <w:shd w:val="clear" w:color="auto" w:fill="auto"/>
          </w:tcPr>
          <w:p w14:paraId="3B964BDA" w14:textId="77777777" w:rsidR="008417D6" w:rsidRPr="00D16603" w:rsidRDefault="008417D6" w:rsidP="008417D6">
            <w:pPr>
              <w:pStyle w:val="Texto"/>
              <w:spacing w:after="0" w:line="240" w:lineRule="auto"/>
              <w:ind w:firstLine="0"/>
              <w:rPr>
                <w:rFonts w:ascii="Verdana" w:hAnsi="Verdana"/>
                <w:sz w:val="16"/>
                <w:szCs w:val="16"/>
              </w:rPr>
            </w:pPr>
            <w:r w:rsidRPr="00D16603">
              <w:rPr>
                <w:rFonts w:ascii="Verdana" w:hAnsi="Verdana"/>
                <w:b/>
                <w:sz w:val="16"/>
                <w:szCs w:val="16"/>
              </w:rPr>
              <w:t>XVI.</w:t>
            </w:r>
            <w:r w:rsidRPr="00D16603">
              <w:rPr>
                <w:rFonts w:ascii="Verdana" w:hAnsi="Verdana"/>
                <w:sz w:val="16"/>
                <w:szCs w:val="16"/>
              </w:rPr>
              <w:t xml:space="preserve"> Paquete: Es el envase o la envoltura en que se vende o muestra un producto de tabaco en las tiendas al por menor, incluida la caja o cartón que contiene cajetillas más pequeñas;</w:t>
            </w:r>
          </w:p>
        </w:tc>
        <w:tc>
          <w:tcPr>
            <w:tcW w:w="4810" w:type="dxa"/>
            <w:shd w:val="clear" w:color="auto" w:fill="auto"/>
          </w:tcPr>
          <w:p w14:paraId="0FE8CCF4" w14:textId="77777777" w:rsidR="008417D6" w:rsidRPr="00D16603" w:rsidRDefault="008417D6" w:rsidP="008417D6">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XVI. </w:t>
            </w:r>
            <w:r w:rsidRPr="00A975F6">
              <w:rPr>
                <w:rFonts w:ascii="Verdana" w:hAnsi="Verdana"/>
                <w:sz w:val="16"/>
                <w:szCs w:val="16"/>
                <w:lang w:val="en-US"/>
              </w:rPr>
              <w:t xml:space="preserve">Package: The container or wrapper in which a tobacco product is sold or displayed in retail stores, including the box or carton that contains smaller packs; </w:t>
            </w:r>
          </w:p>
        </w:tc>
      </w:tr>
      <w:tr w:rsidR="008417D6" w:rsidRPr="00D16603" w14:paraId="36A015F5" w14:textId="77777777" w:rsidTr="00D16603">
        <w:tc>
          <w:tcPr>
            <w:tcW w:w="4810" w:type="dxa"/>
            <w:shd w:val="clear" w:color="auto" w:fill="auto"/>
          </w:tcPr>
          <w:p w14:paraId="5EC355ED"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06C45FE9"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56506AFE" w14:textId="77777777" w:rsidTr="00D16603">
        <w:tc>
          <w:tcPr>
            <w:tcW w:w="4810" w:type="dxa"/>
            <w:shd w:val="clear" w:color="auto" w:fill="auto"/>
          </w:tcPr>
          <w:p w14:paraId="36772734" w14:textId="77777777" w:rsidR="008417D6" w:rsidRPr="00D16603" w:rsidRDefault="008417D6" w:rsidP="008417D6">
            <w:pPr>
              <w:pStyle w:val="Texto"/>
              <w:spacing w:after="0" w:line="240" w:lineRule="auto"/>
              <w:ind w:firstLine="0"/>
              <w:rPr>
                <w:rFonts w:ascii="Verdana" w:hAnsi="Verdana"/>
                <w:sz w:val="16"/>
                <w:szCs w:val="16"/>
              </w:rPr>
            </w:pPr>
            <w:r w:rsidRPr="00D16603">
              <w:rPr>
                <w:rFonts w:ascii="Verdana" w:hAnsi="Verdana"/>
                <w:b/>
                <w:sz w:val="16"/>
                <w:szCs w:val="16"/>
              </w:rPr>
              <w:t>XVII.</w:t>
            </w:r>
            <w:r w:rsidRPr="00D16603">
              <w:rPr>
                <w:rFonts w:ascii="Verdana" w:hAnsi="Verdana"/>
                <w:sz w:val="16"/>
                <w:szCs w:val="16"/>
              </w:rPr>
              <w:t xml:space="preserve"> Patrocinio del tabaco: Toda forma de contribución a cualquier acto, actividad o individuo con el fin, o el efecto de promover los productos del tabaco o el </w:t>
            </w:r>
            <w:r w:rsidRPr="00D16603">
              <w:rPr>
                <w:rFonts w:ascii="Verdana" w:hAnsi="Verdana"/>
                <w:sz w:val="16"/>
                <w:szCs w:val="16"/>
              </w:rPr>
              <w:lastRenderedPageBreak/>
              <w:t xml:space="preserve">consumo de </w:t>
            </w:r>
            <w:proofErr w:type="gramStart"/>
            <w:r w:rsidRPr="00D16603">
              <w:rPr>
                <w:rFonts w:ascii="Verdana" w:hAnsi="Verdana"/>
                <w:sz w:val="16"/>
                <w:szCs w:val="16"/>
              </w:rPr>
              <w:t>los mismos</w:t>
            </w:r>
            <w:proofErr w:type="gramEnd"/>
            <w:r w:rsidRPr="00D16603">
              <w:rPr>
                <w:rFonts w:ascii="Verdana" w:hAnsi="Verdana"/>
                <w:sz w:val="16"/>
                <w:szCs w:val="16"/>
              </w:rPr>
              <w:t>;</w:t>
            </w:r>
          </w:p>
        </w:tc>
        <w:tc>
          <w:tcPr>
            <w:tcW w:w="4810" w:type="dxa"/>
            <w:shd w:val="clear" w:color="auto" w:fill="auto"/>
          </w:tcPr>
          <w:p w14:paraId="1427CF82" w14:textId="77777777" w:rsidR="008417D6" w:rsidRPr="00D16603" w:rsidRDefault="008417D6" w:rsidP="008417D6">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lastRenderedPageBreak/>
              <w:t xml:space="preserve">XVII. </w:t>
            </w:r>
            <w:r w:rsidRPr="00A975F6">
              <w:rPr>
                <w:rFonts w:ascii="Verdana" w:hAnsi="Verdana"/>
                <w:sz w:val="16"/>
                <w:szCs w:val="16"/>
                <w:lang w:val="en-US"/>
              </w:rPr>
              <w:t xml:space="preserve">Tobacco sponsorship: Any form of contribution to any act, activity or individual with the purpose or effect of promoting tobacco products or the consumption of </w:t>
            </w:r>
            <w:r w:rsidRPr="00A975F6">
              <w:rPr>
                <w:rFonts w:ascii="Verdana" w:hAnsi="Verdana"/>
                <w:sz w:val="16"/>
                <w:szCs w:val="16"/>
                <w:lang w:val="en-US"/>
              </w:rPr>
              <w:lastRenderedPageBreak/>
              <w:t xml:space="preserve">them; </w:t>
            </w:r>
          </w:p>
        </w:tc>
      </w:tr>
      <w:tr w:rsidR="008417D6" w:rsidRPr="00D16603" w14:paraId="62669D42" w14:textId="77777777" w:rsidTr="00D16603">
        <w:tc>
          <w:tcPr>
            <w:tcW w:w="4810" w:type="dxa"/>
            <w:shd w:val="clear" w:color="auto" w:fill="auto"/>
          </w:tcPr>
          <w:p w14:paraId="66257806"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467A71A5"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399FE5FA" w14:textId="77777777" w:rsidTr="00D16603">
        <w:tc>
          <w:tcPr>
            <w:tcW w:w="4810" w:type="dxa"/>
            <w:shd w:val="clear" w:color="auto" w:fill="auto"/>
          </w:tcPr>
          <w:p w14:paraId="15ABD069" w14:textId="77777777" w:rsidR="008417D6" w:rsidRPr="00D16603" w:rsidRDefault="008417D6" w:rsidP="008417D6">
            <w:pPr>
              <w:pStyle w:val="Texto"/>
              <w:spacing w:after="0" w:line="240" w:lineRule="auto"/>
              <w:ind w:firstLine="0"/>
              <w:rPr>
                <w:rFonts w:ascii="Verdana" w:hAnsi="Verdana"/>
                <w:sz w:val="16"/>
                <w:szCs w:val="16"/>
              </w:rPr>
            </w:pPr>
            <w:r w:rsidRPr="00D16603">
              <w:rPr>
                <w:rFonts w:ascii="Verdana" w:hAnsi="Verdana"/>
                <w:b/>
                <w:sz w:val="16"/>
                <w:szCs w:val="16"/>
              </w:rPr>
              <w:t>XVIII.</w:t>
            </w:r>
            <w:r w:rsidRPr="00D16603">
              <w:rPr>
                <w:rFonts w:ascii="Verdana" w:hAnsi="Verdana"/>
                <w:sz w:val="16"/>
                <w:szCs w:val="16"/>
              </w:rPr>
              <w:t xml:space="preserve"> Pictograma: Advertencia sanitaria basada en fotografías, dibujos, signos, gráficos, figuras o símbolos impresos, representando un objeto o una idea, sin que la pronunciación de tal objeto o </w:t>
            </w:r>
            <w:proofErr w:type="gramStart"/>
            <w:r w:rsidRPr="00D16603">
              <w:rPr>
                <w:rFonts w:ascii="Verdana" w:hAnsi="Verdana"/>
                <w:sz w:val="16"/>
                <w:szCs w:val="16"/>
              </w:rPr>
              <w:t>idea,</w:t>
            </w:r>
            <w:proofErr w:type="gramEnd"/>
            <w:r w:rsidRPr="00D16603">
              <w:rPr>
                <w:rFonts w:ascii="Verdana" w:hAnsi="Verdana"/>
                <w:sz w:val="16"/>
                <w:szCs w:val="16"/>
              </w:rPr>
              <w:t xml:space="preserve"> sea tenida en cuenta;</w:t>
            </w:r>
          </w:p>
        </w:tc>
        <w:tc>
          <w:tcPr>
            <w:tcW w:w="4810" w:type="dxa"/>
            <w:shd w:val="clear" w:color="auto" w:fill="auto"/>
          </w:tcPr>
          <w:p w14:paraId="7B67010A" w14:textId="77777777" w:rsidR="008417D6" w:rsidRPr="00D16603" w:rsidRDefault="008417D6" w:rsidP="008417D6">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XVIII. </w:t>
            </w:r>
            <w:r w:rsidRPr="00A975F6">
              <w:rPr>
                <w:rFonts w:ascii="Verdana" w:hAnsi="Verdana"/>
                <w:sz w:val="16"/>
                <w:szCs w:val="16"/>
                <w:lang w:val="en-US"/>
              </w:rPr>
              <w:t xml:space="preserve">Pictogram: Health warning based on photographs, drawings, signs, graphics, </w:t>
            </w:r>
            <w:proofErr w:type="gramStart"/>
            <w:r w:rsidRPr="00A975F6">
              <w:rPr>
                <w:rFonts w:ascii="Verdana" w:hAnsi="Verdana"/>
                <w:sz w:val="16"/>
                <w:szCs w:val="16"/>
                <w:lang w:val="en-US"/>
              </w:rPr>
              <w:t>figures</w:t>
            </w:r>
            <w:proofErr w:type="gramEnd"/>
            <w:r w:rsidRPr="00A975F6">
              <w:rPr>
                <w:rFonts w:ascii="Verdana" w:hAnsi="Verdana"/>
                <w:sz w:val="16"/>
                <w:szCs w:val="16"/>
                <w:lang w:val="en-US"/>
              </w:rPr>
              <w:t xml:space="preserve"> or symbols printed, representing an object or idea, without the pronunciation of such object or idea being taken into account; </w:t>
            </w:r>
          </w:p>
        </w:tc>
      </w:tr>
      <w:tr w:rsidR="008417D6" w:rsidRPr="00D16603" w14:paraId="67DA5E68" w14:textId="77777777" w:rsidTr="00D16603">
        <w:tc>
          <w:tcPr>
            <w:tcW w:w="4810" w:type="dxa"/>
            <w:shd w:val="clear" w:color="auto" w:fill="auto"/>
          </w:tcPr>
          <w:p w14:paraId="46467FB6"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199E456E"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63554EE4" w14:textId="77777777" w:rsidTr="00D16603">
        <w:tc>
          <w:tcPr>
            <w:tcW w:w="4810" w:type="dxa"/>
            <w:shd w:val="clear" w:color="auto" w:fill="auto"/>
          </w:tcPr>
          <w:p w14:paraId="3F64A6A1" w14:textId="77777777" w:rsidR="008417D6" w:rsidRPr="00D16603" w:rsidRDefault="008417D6" w:rsidP="008417D6">
            <w:pPr>
              <w:pStyle w:val="Texto"/>
              <w:spacing w:after="0" w:line="240" w:lineRule="auto"/>
              <w:ind w:firstLine="0"/>
              <w:rPr>
                <w:rFonts w:ascii="Verdana" w:hAnsi="Verdana"/>
                <w:sz w:val="16"/>
                <w:szCs w:val="16"/>
              </w:rPr>
            </w:pPr>
            <w:r w:rsidRPr="00D16603">
              <w:rPr>
                <w:rFonts w:ascii="Verdana" w:hAnsi="Verdana"/>
                <w:b/>
                <w:sz w:val="16"/>
                <w:szCs w:val="16"/>
              </w:rPr>
              <w:t>XIX.</w:t>
            </w:r>
            <w:r w:rsidRPr="00D16603">
              <w:rPr>
                <w:rFonts w:ascii="Verdana" w:hAnsi="Verdana"/>
                <w:sz w:val="16"/>
                <w:szCs w:val="16"/>
              </w:rPr>
              <w:t xml:space="preserve"> Producto del Tabaco: Es cualquier sustancia o bien manufacturado preparado total o en parte utilizando como materia prima hojas de tabaco y destinado a ser fumado, chupado, mascado o utilizado como rapé;</w:t>
            </w:r>
          </w:p>
        </w:tc>
        <w:tc>
          <w:tcPr>
            <w:tcW w:w="4810" w:type="dxa"/>
            <w:shd w:val="clear" w:color="auto" w:fill="auto"/>
          </w:tcPr>
          <w:p w14:paraId="13594914" w14:textId="77777777" w:rsidR="008417D6" w:rsidRPr="00D16603" w:rsidRDefault="008417D6" w:rsidP="008417D6">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XIX. </w:t>
            </w:r>
            <w:r w:rsidRPr="00A975F6">
              <w:rPr>
                <w:rFonts w:ascii="Verdana" w:hAnsi="Verdana"/>
                <w:sz w:val="16"/>
                <w:szCs w:val="16"/>
                <w:lang w:val="en-US"/>
              </w:rPr>
              <w:t xml:space="preserve">Tobacco Product: It is any substance or manufactured good prepared in whole or in part using tobacco leaves as raw material and intended to be smoked, sucked, </w:t>
            </w:r>
            <w:proofErr w:type="gramStart"/>
            <w:r w:rsidRPr="00A975F6">
              <w:rPr>
                <w:rFonts w:ascii="Verdana" w:hAnsi="Verdana"/>
                <w:sz w:val="16"/>
                <w:szCs w:val="16"/>
                <w:lang w:val="en-US"/>
              </w:rPr>
              <w:t>chewed</w:t>
            </w:r>
            <w:proofErr w:type="gramEnd"/>
            <w:r w:rsidRPr="00A975F6">
              <w:rPr>
                <w:rFonts w:ascii="Verdana" w:hAnsi="Verdana"/>
                <w:sz w:val="16"/>
                <w:szCs w:val="16"/>
                <w:lang w:val="en-US"/>
              </w:rPr>
              <w:t xml:space="preserve"> or used as snuff; </w:t>
            </w:r>
          </w:p>
        </w:tc>
      </w:tr>
      <w:tr w:rsidR="008417D6" w:rsidRPr="00D16603" w14:paraId="2F1A90F8" w14:textId="77777777" w:rsidTr="00D16603">
        <w:tc>
          <w:tcPr>
            <w:tcW w:w="4810" w:type="dxa"/>
            <w:shd w:val="clear" w:color="auto" w:fill="auto"/>
          </w:tcPr>
          <w:p w14:paraId="5AC07DBB"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25A46745"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0A31C988" w14:textId="77777777" w:rsidTr="00D16603">
        <w:tc>
          <w:tcPr>
            <w:tcW w:w="4810" w:type="dxa"/>
            <w:shd w:val="clear" w:color="auto" w:fill="auto"/>
          </w:tcPr>
          <w:p w14:paraId="293837D6" w14:textId="77777777" w:rsidR="008417D6" w:rsidRPr="00D16603" w:rsidRDefault="008417D6" w:rsidP="008417D6">
            <w:pPr>
              <w:pStyle w:val="Texto"/>
              <w:spacing w:after="0" w:line="240" w:lineRule="auto"/>
              <w:ind w:firstLine="0"/>
              <w:rPr>
                <w:rFonts w:ascii="Verdana" w:hAnsi="Verdana"/>
                <w:sz w:val="16"/>
                <w:szCs w:val="16"/>
              </w:rPr>
            </w:pPr>
            <w:r w:rsidRPr="00D16603">
              <w:rPr>
                <w:rFonts w:ascii="Verdana" w:hAnsi="Verdana"/>
                <w:b/>
                <w:sz w:val="16"/>
                <w:szCs w:val="16"/>
              </w:rPr>
              <w:t>XX.</w:t>
            </w:r>
            <w:r w:rsidRPr="00D16603">
              <w:rPr>
                <w:rFonts w:ascii="Verdana" w:hAnsi="Verdana"/>
                <w:sz w:val="16"/>
                <w:szCs w:val="16"/>
              </w:rPr>
              <w:t xml:space="preserve"> Producir: Acción y efecto de elaborar productos del tabaco;</w:t>
            </w:r>
          </w:p>
        </w:tc>
        <w:tc>
          <w:tcPr>
            <w:tcW w:w="4810" w:type="dxa"/>
            <w:shd w:val="clear" w:color="auto" w:fill="auto"/>
          </w:tcPr>
          <w:p w14:paraId="6CC2D9FE" w14:textId="77777777" w:rsidR="008417D6" w:rsidRPr="00D16603" w:rsidRDefault="008417D6" w:rsidP="008417D6">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XX. </w:t>
            </w:r>
            <w:r w:rsidRPr="00A975F6">
              <w:rPr>
                <w:rFonts w:ascii="Verdana" w:hAnsi="Verdana"/>
                <w:sz w:val="16"/>
                <w:szCs w:val="16"/>
                <w:lang w:val="en-US"/>
              </w:rPr>
              <w:t xml:space="preserve">Produce: Action and effect of making tobacco products; </w:t>
            </w:r>
          </w:p>
        </w:tc>
      </w:tr>
      <w:tr w:rsidR="008417D6" w:rsidRPr="00D16603" w14:paraId="6E57FF21" w14:textId="77777777" w:rsidTr="00D16603">
        <w:tc>
          <w:tcPr>
            <w:tcW w:w="4810" w:type="dxa"/>
            <w:shd w:val="clear" w:color="auto" w:fill="auto"/>
          </w:tcPr>
          <w:p w14:paraId="330D1B62"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18E04231"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61181D5C" w14:textId="77777777" w:rsidTr="00D16603">
        <w:tc>
          <w:tcPr>
            <w:tcW w:w="4810" w:type="dxa"/>
            <w:shd w:val="clear" w:color="auto" w:fill="auto"/>
          </w:tcPr>
          <w:p w14:paraId="40E39112" w14:textId="77777777" w:rsidR="008417D6" w:rsidRPr="00D16603" w:rsidRDefault="008417D6" w:rsidP="008417D6">
            <w:pPr>
              <w:pStyle w:val="Texto"/>
              <w:spacing w:after="0" w:line="240" w:lineRule="auto"/>
              <w:ind w:firstLine="0"/>
              <w:rPr>
                <w:rFonts w:ascii="Verdana" w:hAnsi="Verdana"/>
                <w:sz w:val="16"/>
                <w:szCs w:val="16"/>
              </w:rPr>
            </w:pPr>
            <w:r w:rsidRPr="00D16603">
              <w:rPr>
                <w:rFonts w:ascii="Verdana" w:hAnsi="Verdana"/>
                <w:b/>
                <w:sz w:val="16"/>
                <w:szCs w:val="16"/>
              </w:rPr>
              <w:t>XXI.</w:t>
            </w:r>
            <w:r w:rsidRPr="00D16603">
              <w:rPr>
                <w:rFonts w:ascii="Verdana" w:hAnsi="Verdana"/>
                <w:sz w:val="16"/>
                <w:szCs w:val="16"/>
              </w:rPr>
              <w:t xml:space="preserve"> Promoción de la salud: Las acciones tendientes a desarrollar actitudes y conductas que favorezcan estilos de vida saludables en la familia, el trabajo y la comunidad;</w:t>
            </w:r>
          </w:p>
        </w:tc>
        <w:tc>
          <w:tcPr>
            <w:tcW w:w="4810" w:type="dxa"/>
            <w:shd w:val="clear" w:color="auto" w:fill="auto"/>
          </w:tcPr>
          <w:p w14:paraId="75413195" w14:textId="77777777" w:rsidR="008417D6" w:rsidRPr="00D16603" w:rsidRDefault="008417D6" w:rsidP="008417D6">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XXI. </w:t>
            </w:r>
            <w:r w:rsidRPr="00A975F6">
              <w:rPr>
                <w:rFonts w:ascii="Verdana" w:hAnsi="Verdana"/>
                <w:sz w:val="16"/>
                <w:szCs w:val="16"/>
                <w:lang w:val="en-US"/>
              </w:rPr>
              <w:t xml:space="preserve">Health promotion: Actions aimed at developing attitudes and behaviors that favor healthy lifestyles in the family, at work and in the community; </w:t>
            </w:r>
          </w:p>
        </w:tc>
      </w:tr>
      <w:tr w:rsidR="008417D6" w:rsidRPr="00D16603" w14:paraId="387F8372" w14:textId="77777777" w:rsidTr="00D16603">
        <w:tc>
          <w:tcPr>
            <w:tcW w:w="4810" w:type="dxa"/>
            <w:shd w:val="clear" w:color="auto" w:fill="auto"/>
          </w:tcPr>
          <w:p w14:paraId="752B328D"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153F4D27"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6B85B794" w14:textId="77777777" w:rsidTr="00D16603">
        <w:tc>
          <w:tcPr>
            <w:tcW w:w="4810" w:type="dxa"/>
            <w:shd w:val="clear" w:color="auto" w:fill="auto"/>
          </w:tcPr>
          <w:p w14:paraId="0EE281B0" w14:textId="77777777" w:rsidR="008417D6" w:rsidRPr="00D16603" w:rsidRDefault="008417D6" w:rsidP="008417D6">
            <w:pPr>
              <w:pStyle w:val="Texto"/>
              <w:spacing w:after="0" w:line="240" w:lineRule="auto"/>
              <w:ind w:firstLine="0"/>
              <w:rPr>
                <w:rFonts w:ascii="Verdana" w:hAnsi="Verdana"/>
                <w:sz w:val="16"/>
                <w:szCs w:val="16"/>
              </w:rPr>
            </w:pPr>
            <w:r w:rsidRPr="00D16603">
              <w:rPr>
                <w:rFonts w:ascii="Verdana" w:hAnsi="Verdana"/>
                <w:b/>
                <w:sz w:val="16"/>
                <w:szCs w:val="16"/>
              </w:rPr>
              <w:t>XXII.</w:t>
            </w:r>
            <w:r w:rsidRPr="00D16603">
              <w:rPr>
                <w:rFonts w:ascii="Verdana" w:hAnsi="Verdana"/>
                <w:sz w:val="16"/>
                <w:szCs w:val="16"/>
              </w:rPr>
              <w:t xml:space="preserve"> Promoción y publicidad de los productos del tabaco: Toda forma de comunicación, recomendación o acción comercial con el fin, o el efecto de promover productos del tabaco, marca o fabricante, para venderlo o alentar su consumo, mediante cualquier medio, incluidos el anuncio directo, los descuentos, los incentivos, los reembolsos, la distribución gratuita, la promoción de elementos de la marca mediante eventos y productos relacionados, a través de cualquier medio de comunicación o difusión;</w:t>
            </w:r>
          </w:p>
        </w:tc>
        <w:tc>
          <w:tcPr>
            <w:tcW w:w="4810" w:type="dxa"/>
            <w:shd w:val="clear" w:color="auto" w:fill="auto"/>
          </w:tcPr>
          <w:p w14:paraId="2295E52D" w14:textId="77777777" w:rsidR="008417D6" w:rsidRPr="00D16603" w:rsidRDefault="008417D6" w:rsidP="008417D6">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XXII. </w:t>
            </w:r>
            <w:r w:rsidRPr="00A975F6">
              <w:rPr>
                <w:rFonts w:ascii="Verdana" w:hAnsi="Verdana"/>
                <w:sz w:val="16"/>
                <w:szCs w:val="16"/>
                <w:lang w:val="en-US"/>
              </w:rPr>
              <w:t xml:space="preserve">Promotion and publicity of tobacco products: Any form of communication, recommendation or commercial action with the purpose, or the effect of promoting tobacco products, </w:t>
            </w:r>
            <w:proofErr w:type="gramStart"/>
            <w:r w:rsidRPr="00A975F6">
              <w:rPr>
                <w:rFonts w:ascii="Verdana" w:hAnsi="Verdana"/>
                <w:sz w:val="16"/>
                <w:szCs w:val="16"/>
                <w:lang w:val="en-US"/>
              </w:rPr>
              <w:t>brand</w:t>
            </w:r>
            <w:proofErr w:type="gramEnd"/>
            <w:r w:rsidRPr="00A975F6">
              <w:rPr>
                <w:rFonts w:ascii="Verdana" w:hAnsi="Verdana"/>
                <w:sz w:val="16"/>
                <w:szCs w:val="16"/>
                <w:lang w:val="en-US"/>
              </w:rPr>
              <w:t xml:space="preserve"> or manufacturer, to sell or encourage their consumption, by any means, including advertising. Direct io, discounts, incentives, reimbursements, free distribution, promotion of brand elements through events and related products, through any means of communication or dissemination; </w:t>
            </w:r>
          </w:p>
        </w:tc>
      </w:tr>
      <w:tr w:rsidR="008417D6" w:rsidRPr="00D16603" w14:paraId="007CE9C3" w14:textId="77777777" w:rsidTr="00D16603">
        <w:tc>
          <w:tcPr>
            <w:tcW w:w="4810" w:type="dxa"/>
            <w:shd w:val="clear" w:color="auto" w:fill="auto"/>
          </w:tcPr>
          <w:p w14:paraId="03E08681"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5794BF54"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2FDF2C78" w14:textId="77777777" w:rsidTr="00D16603">
        <w:tc>
          <w:tcPr>
            <w:tcW w:w="4810" w:type="dxa"/>
            <w:shd w:val="clear" w:color="auto" w:fill="auto"/>
          </w:tcPr>
          <w:p w14:paraId="53209510" w14:textId="77777777" w:rsidR="008417D6" w:rsidRPr="00D16603" w:rsidRDefault="008417D6" w:rsidP="008417D6">
            <w:pPr>
              <w:pStyle w:val="Texto"/>
              <w:spacing w:after="0" w:line="240" w:lineRule="auto"/>
              <w:ind w:firstLine="0"/>
              <w:rPr>
                <w:rFonts w:ascii="Verdana" w:hAnsi="Verdana"/>
                <w:sz w:val="16"/>
                <w:szCs w:val="16"/>
              </w:rPr>
            </w:pPr>
            <w:r w:rsidRPr="00D16603">
              <w:rPr>
                <w:rFonts w:ascii="Verdana" w:hAnsi="Verdana"/>
                <w:b/>
                <w:sz w:val="16"/>
                <w:szCs w:val="16"/>
              </w:rPr>
              <w:t>XXIII.</w:t>
            </w:r>
            <w:r w:rsidRPr="00D16603">
              <w:rPr>
                <w:rFonts w:ascii="Verdana" w:hAnsi="Verdana"/>
                <w:sz w:val="16"/>
                <w:szCs w:val="16"/>
              </w:rPr>
              <w:t xml:space="preserve"> Secretaría: </w:t>
            </w:r>
            <w:smartTag w:uri="urn:schemas-microsoft-com:office:smarttags" w:element="PersonName">
              <w:smartTagPr>
                <w:attr w:name="ProductID" w:val="la Secretar￭a"/>
              </w:smartTagPr>
              <w:r w:rsidRPr="00D16603">
                <w:rPr>
                  <w:rFonts w:ascii="Verdana" w:hAnsi="Verdana"/>
                  <w:sz w:val="16"/>
                  <w:szCs w:val="16"/>
                </w:rPr>
                <w:t>La Secretaría</w:t>
              </w:r>
            </w:smartTag>
            <w:r w:rsidRPr="00D16603">
              <w:rPr>
                <w:rFonts w:ascii="Verdana" w:hAnsi="Verdana"/>
                <w:sz w:val="16"/>
                <w:szCs w:val="16"/>
              </w:rPr>
              <w:t xml:space="preserve"> de Salud;</w:t>
            </w:r>
          </w:p>
        </w:tc>
        <w:tc>
          <w:tcPr>
            <w:tcW w:w="4810" w:type="dxa"/>
            <w:shd w:val="clear" w:color="auto" w:fill="auto"/>
          </w:tcPr>
          <w:p w14:paraId="24035BA2" w14:textId="77777777" w:rsidR="008417D6" w:rsidRPr="00D16603" w:rsidRDefault="008417D6" w:rsidP="008417D6">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XXIII. </w:t>
            </w:r>
            <w:r w:rsidRPr="00D16603">
              <w:rPr>
                <w:rFonts w:ascii="Verdana" w:hAnsi="Verdana"/>
                <w:sz w:val="16"/>
                <w:szCs w:val="16"/>
                <w:lang w:val="en-US"/>
              </w:rPr>
              <w:t>Secretary</w:t>
            </w:r>
            <w:r w:rsidRPr="00A975F6">
              <w:rPr>
                <w:rFonts w:ascii="Verdana" w:hAnsi="Verdana"/>
                <w:sz w:val="16"/>
                <w:szCs w:val="16"/>
                <w:lang w:val="en-US"/>
              </w:rPr>
              <w:t xml:space="preserve">: The </w:t>
            </w:r>
            <w:r w:rsidRPr="00D16603">
              <w:rPr>
                <w:rFonts w:ascii="Verdana" w:hAnsi="Verdana"/>
                <w:sz w:val="16"/>
                <w:szCs w:val="16"/>
                <w:lang w:val="en-US"/>
              </w:rPr>
              <w:t>Secretary</w:t>
            </w:r>
            <w:r w:rsidRPr="00A975F6">
              <w:rPr>
                <w:rFonts w:ascii="Verdana" w:hAnsi="Verdana"/>
                <w:sz w:val="16"/>
                <w:szCs w:val="16"/>
                <w:lang w:val="en-US"/>
              </w:rPr>
              <w:t xml:space="preserve"> of Health; </w:t>
            </w:r>
          </w:p>
        </w:tc>
      </w:tr>
      <w:tr w:rsidR="008417D6" w:rsidRPr="00D16603" w14:paraId="2FDCF957" w14:textId="77777777" w:rsidTr="00D16603">
        <w:tc>
          <w:tcPr>
            <w:tcW w:w="4810" w:type="dxa"/>
            <w:shd w:val="clear" w:color="auto" w:fill="auto"/>
          </w:tcPr>
          <w:p w14:paraId="1FB9D089"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3681E28D"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55D739E3" w14:textId="77777777" w:rsidTr="00D16603">
        <w:tc>
          <w:tcPr>
            <w:tcW w:w="4810" w:type="dxa"/>
            <w:shd w:val="clear" w:color="auto" w:fill="auto"/>
          </w:tcPr>
          <w:p w14:paraId="4B564856" w14:textId="77777777" w:rsidR="008417D6" w:rsidRPr="00D16603" w:rsidRDefault="008417D6" w:rsidP="008417D6">
            <w:pPr>
              <w:pStyle w:val="Texto"/>
              <w:spacing w:after="0" w:line="240" w:lineRule="auto"/>
              <w:ind w:firstLine="0"/>
              <w:rPr>
                <w:rFonts w:ascii="Verdana" w:hAnsi="Verdana"/>
                <w:sz w:val="16"/>
                <w:szCs w:val="16"/>
              </w:rPr>
            </w:pPr>
            <w:r w:rsidRPr="00D16603">
              <w:rPr>
                <w:rFonts w:ascii="Verdana" w:hAnsi="Verdana"/>
                <w:b/>
                <w:sz w:val="16"/>
                <w:szCs w:val="16"/>
              </w:rPr>
              <w:t>XXIV.</w:t>
            </w:r>
            <w:r w:rsidRPr="00D16603">
              <w:rPr>
                <w:rFonts w:ascii="Verdana" w:hAnsi="Verdana"/>
                <w:sz w:val="16"/>
                <w:szCs w:val="16"/>
              </w:rPr>
              <w:t xml:space="preserve"> Suministrar: Acto de comercio que consiste en proveer al mercado de los bienes que los comerciantes necesitan, regido por las leyes mercantiles aplicables;</w:t>
            </w:r>
          </w:p>
        </w:tc>
        <w:tc>
          <w:tcPr>
            <w:tcW w:w="4810" w:type="dxa"/>
            <w:shd w:val="clear" w:color="auto" w:fill="auto"/>
          </w:tcPr>
          <w:p w14:paraId="4821DAE4" w14:textId="77777777" w:rsidR="008417D6" w:rsidRPr="00D16603" w:rsidRDefault="008417D6" w:rsidP="008417D6">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XXIV. </w:t>
            </w:r>
            <w:r w:rsidRPr="00A975F6">
              <w:rPr>
                <w:rFonts w:ascii="Verdana" w:hAnsi="Verdana"/>
                <w:sz w:val="16"/>
                <w:szCs w:val="16"/>
                <w:lang w:val="en-US"/>
              </w:rPr>
              <w:t xml:space="preserve">Supply: Act of commerce that consists of supplying the market with the goods that merchants need, governed by the applicable commercial laws; </w:t>
            </w:r>
          </w:p>
        </w:tc>
      </w:tr>
      <w:tr w:rsidR="008417D6" w:rsidRPr="00D16603" w14:paraId="46D95DA9" w14:textId="77777777" w:rsidTr="00D16603">
        <w:tc>
          <w:tcPr>
            <w:tcW w:w="4810" w:type="dxa"/>
            <w:shd w:val="clear" w:color="auto" w:fill="auto"/>
          </w:tcPr>
          <w:p w14:paraId="3CD4AA3C"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4593816F"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41959596" w14:textId="77777777" w:rsidTr="00D16603">
        <w:tc>
          <w:tcPr>
            <w:tcW w:w="4810" w:type="dxa"/>
            <w:shd w:val="clear" w:color="auto" w:fill="auto"/>
          </w:tcPr>
          <w:p w14:paraId="1BEAEA2C" w14:textId="77777777" w:rsidR="008417D6" w:rsidRPr="00D16603" w:rsidRDefault="008417D6" w:rsidP="008417D6">
            <w:pPr>
              <w:pStyle w:val="Texto"/>
              <w:spacing w:after="0" w:line="240" w:lineRule="auto"/>
              <w:ind w:firstLine="0"/>
              <w:rPr>
                <w:rFonts w:ascii="Verdana" w:hAnsi="Verdana"/>
                <w:sz w:val="16"/>
                <w:szCs w:val="16"/>
              </w:rPr>
            </w:pPr>
            <w:r w:rsidRPr="00D16603">
              <w:rPr>
                <w:rFonts w:ascii="Verdana" w:hAnsi="Verdana"/>
                <w:b/>
                <w:sz w:val="16"/>
                <w:szCs w:val="16"/>
              </w:rPr>
              <w:t>XXV.</w:t>
            </w:r>
            <w:r w:rsidRPr="00D16603">
              <w:rPr>
                <w:rFonts w:ascii="Verdana" w:hAnsi="Verdana"/>
                <w:sz w:val="16"/>
                <w:szCs w:val="16"/>
              </w:rPr>
              <w:t xml:space="preserve"> Tabaco: La planta "Nicotina Tabacum" y sus sucedáneos, en su forma natural o modificada, en las diferentes presentaciones, que se utilicen para ser fumado, chupado, mascado o utilizado como rapé;</w:t>
            </w:r>
          </w:p>
        </w:tc>
        <w:tc>
          <w:tcPr>
            <w:tcW w:w="4810" w:type="dxa"/>
            <w:shd w:val="clear" w:color="auto" w:fill="auto"/>
          </w:tcPr>
          <w:p w14:paraId="1E26624B" w14:textId="77777777" w:rsidR="008417D6" w:rsidRPr="00D16603" w:rsidRDefault="008417D6" w:rsidP="008417D6">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XXV. </w:t>
            </w:r>
            <w:r w:rsidRPr="00A975F6">
              <w:rPr>
                <w:rFonts w:ascii="Verdana" w:hAnsi="Verdana"/>
                <w:sz w:val="16"/>
                <w:szCs w:val="16"/>
                <w:lang w:val="en-US"/>
              </w:rPr>
              <w:t>Tobacco: The "</w:t>
            </w:r>
            <w:proofErr w:type="spellStart"/>
            <w:r w:rsidRPr="00A975F6">
              <w:rPr>
                <w:rFonts w:ascii="Verdana" w:hAnsi="Verdana"/>
                <w:sz w:val="16"/>
                <w:szCs w:val="16"/>
                <w:lang w:val="en-US"/>
              </w:rPr>
              <w:t>Nicotina</w:t>
            </w:r>
            <w:proofErr w:type="spellEnd"/>
            <w:r w:rsidRPr="00A975F6">
              <w:rPr>
                <w:rFonts w:ascii="Verdana" w:hAnsi="Verdana"/>
                <w:sz w:val="16"/>
                <w:szCs w:val="16"/>
                <w:lang w:val="en-US"/>
              </w:rPr>
              <w:t xml:space="preserve"> Tabacum" plant and its substitutes, in their natural or modified form, in the different presentations, that are used to be smoked, sucked, </w:t>
            </w:r>
            <w:proofErr w:type="gramStart"/>
            <w:r w:rsidRPr="00A975F6">
              <w:rPr>
                <w:rFonts w:ascii="Verdana" w:hAnsi="Verdana"/>
                <w:sz w:val="16"/>
                <w:szCs w:val="16"/>
                <w:lang w:val="en-US"/>
              </w:rPr>
              <w:t>chewed</w:t>
            </w:r>
            <w:proofErr w:type="gramEnd"/>
            <w:r w:rsidRPr="00A975F6">
              <w:rPr>
                <w:rFonts w:ascii="Verdana" w:hAnsi="Verdana"/>
                <w:sz w:val="16"/>
                <w:szCs w:val="16"/>
                <w:lang w:val="en-US"/>
              </w:rPr>
              <w:t xml:space="preserve"> or used as snuff; </w:t>
            </w:r>
          </w:p>
        </w:tc>
      </w:tr>
      <w:tr w:rsidR="008417D6" w:rsidRPr="00D16603" w14:paraId="532DE69D" w14:textId="77777777" w:rsidTr="00D16603">
        <w:tc>
          <w:tcPr>
            <w:tcW w:w="4810" w:type="dxa"/>
            <w:shd w:val="clear" w:color="auto" w:fill="auto"/>
          </w:tcPr>
          <w:p w14:paraId="22987A21"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4E920746"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4901BAB5" w14:textId="77777777" w:rsidTr="00D16603">
        <w:tc>
          <w:tcPr>
            <w:tcW w:w="4810" w:type="dxa"/>
            <w:shd w:val="clear" w:color="auto" w:fill="auto"/>
          </w:tcPr>
          <w:p w14:paraId="22F4FB3D" w14:textId="77777777" w:rsidR="008417D6" w:rsidRPr="00D16603" w:rsidRDefault="008417D6" w:rsidP="008417D6">
            <w:pPr>
              <w:pStyle w:val="Texto"/>
              <w:spacing w:after="0" w:line="240" w:lineRule="auto"/>
              <w:ind w:firstLine="0"/>
              <w:rPr>
                <w:rFonts w:ascii="Verdana" w:hAnsi="Verdana"/>
                <w:sz w:val="16"/>
                <w:szCs w:val="16"/>
              </w:rPr>
            </w:pPr>
            <w:r w:rsidRPr="00D16603">
              <w:rPr>
                <w:rFonts w:ascii="Verdana" w:hAnsi="Verdana"/>
                <w:b/>
                <w:sz w:val="16"/>
                <w:szCs w:val="16"/>
              </w:rPr>
              <w:t>XXVI.</w:t>
            </w:r>
            <w:r w:rsidRPr="00D16603">
              <w:rPr>
                <w:rFonts w:ascii="Verdana" w:hAnsi="Verdana"/>
                <w:sz w:val="16"/>
                <w:szCs w:val="16"/>
              </w:rPr>
              <w:t xml:space="preserve"> Verificador: Persona facultada por la autoridad competente para realizar funciones de vigilancia y actos tendientes a lograr el cumplimiento de esta Ley, sus reglamentos y demás disposiciones aplicables.</w:t>
            </w:r>
          </w:p>
        </w:tc>
        <w:tc>
          <w:tcPr>
            <w:tcW w:w="4810" w:type="dxa"/>
            <w:shd w:val="clear" w:color="auto" w:fill="auto"/>
          </w:tcPr>
          <w:p w14:paraId="2B5723B6" w14:textId="77777777" w:rsidR="008417D6" w:rsidRPr="00D16603" w:rsidRDefault="008417D6" w:rsidP="008417D6">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XXVI. </w:t>
            </w:r>
            <w:r w:rsidRPr="00A975F6">
              <w:rPr>
                <w:rFonts w:ascii="Verdana" w:hAnsi="Verdana"/>
                <w:sz w:val="16"/>
                <w:szCs w:val="16"/>
                <w:lang w:val="en-US"/>
              </w:rPr>
              <w:t xml:space="preserve">Verifier: Person empowered by the </w:t>
            </w:r>
            <w:r w:rsidRPr="00D16603">
              <w:rPr>
                <w:rFonts w:ascii="Verdana" w:hAnsi="Verdana"/>
                <w:sz w:val="16"/>
                <w:szCs w:val="16"/>
                <w:lang w:val="en-US"/>
              </w:rPr>
              <w:t>appropriate</w:t>
            </w:r>
            <w:r w:rsidRPr="00A975F6">
              <w:rPr>
                <w:rFonts w:ascii="Verdana" w:hAnsi="Verdana"/>
                <w:sz w:val="16"/>
                <w:szCs w:val="16"/>
                <w:lang w:val="en-US"/>
              </w:rPr>
              <w:t xml:space="preserve"> authority to carry out functions </w:t>
            </w:r>
            <w:r w:rsidRPr="00D16603">
              <w:rPr>
                <w:rFonts w:ascii="Verdana" w:hAnsi="Verdana"/>
                <w:sz w:val="16"/>
                <w:szCs w:val="16"/>
                <w:lang w:val="en-US"/>
              </w:rPr>
              <w:t xml:space="preserve">of oversight </w:t>
            </w:r>
            <w:r w:rsidRPr="00A975F6">
              <w:rPr>
                <w:rFonts w:ascii="Verdana" w:hAnsi="Verdana"/>
                <w:sz w:val="16"/>
                <w:szCs w:val="16"/>
                <w:lang w:val="en-US"/>
              </w:rPr>
              <w:t xml:space="preserve">and acts aimed at achieving compliance with this Law, its </w:t>
            </w:r>
            <w:proofErr w:type="gramStart"/>
            <w:r w:rsidRPr="00A975F6">
              <w:rPr>
                <w:rFonts w:ascii="Verdana" w:hAnsi="Verdana"/>
                <w:sz w:val="16"/>
                <w:szCs w:val="16"/>
                <w:lang w:val="en-US"/>
              </w:rPr>
              <w:t>regulations</w:t>
            </w:r>
            <w:proofErr w:type="gramEnd"/>
            <w:r w:rsidRPr="00A975F6">
              <w:rPr>
                <w:rFonts w:ascii="Verdana" w:hAnsi="Verdana"/>
                <w:sz w:val="16"/>
                <w:szCs w:val="16"/>
                <w:lang w:val="en-US"/>
              </w:rPr>
              <w:t xml:space="preserve"> and other applicable provisions. </w:t>
            </w:r>
          </w:p>
        </w:tc>
      </w:tr>
      <w:tr w:rsidR="008417D6" w:rsidRPr="00D16603" w14:paraId="7FB2B9F0" w14:textId="77777777" w:rsidTr="00D16603">
        <w:tc>
          <w:tcPr>
            <w:tcW w:w="4810" w:type="dxa"/>
            <w:shd w:val="clear" w:color="auto" w:fill="auto"/>
          </w:tcPr>
          <w:p w14:paraId="6264976E"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48124375"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7367DBAE" w14:textId="77777777" w:rsidTr="00D16603">
        <w:tc>
          <w:tcPr>
            <w:tcW w:w="4810" w:type="dxa"/>
            <w:shd w:val="clear" w:color="auto" w:fill="auto"/>
          </w:tcPr>
          <w:p w14:paraId="0694359C" w14:textId="77777777" w:rsidR="008417D6" w:rsidRPr="00D16603" w:rsidRDefault="008417D6" w:rsidP="008417D6">
            <w:pPr>
              <w:pStyle w:val="Texto"/>
              <w:spacing w:after="0" w:line="240" w:lineRule="auto"/>
              <w:ind w:firstLine="0"/>
              <w:jc w:val="center"/>
              <w:rPr>
                <w:rFonts w:ascii="Verdana" w:hAnsi="Verdana"/>
                <w:sz w:val="16"/>
                <w:szCs w:val="16"/>
              </w:rPr>
            </w:pPr>
            <w:r w:rsidRPr="00D16603">
              <w:rPr>
                <w:rFonts w:ascii="Verdana" w:hAnsi="Verdana"/>
                <w:b/>
                <w:sz w:val="16"/>
                <w:szCs w:val="16"/>
              </w:rPr>
              <w:t>Capítulo II</w:t>
            </w:r>
          </w:p>
        </w:tc>
        <w:tc>
          <w:tcPr>
            <w:tcW w:w="4810" w:type="dxa"/>
            <w:shd w:val="clear" w:color="auto" w:fill="auto"/>
          </w:tcPr>
          <w:p w14:paraId="7ED95A3D" w14:textId="77777777" w:rsidR="008417D6" w:rsidRPr="00D16603" w:rsidRDefault="008417D6" w:rsidP="008417D6">
            <w:pPr>
              <w:pStyle w:val="Texto"/>
              <w:spacing w:after="0" w:line="240" w:lineRule="auto"/>
              <w:ind w:firstLine="0"/>
              <w:jc w:val="center"/>
              <w:rPr>
                <w:rFonts w:ascii="Verdana" w:hAnsi="Verdana"/>
                <w:b/>
                <w:sz w:val="16"/>
                <w:szCs w:val="16"/>
              </w:rPr>
            </w:pPr>
            <w:r w:rsidRPr="00A975F6">
              <w:rPr>
                <w:rFonts w:ascii="Verdana" w:hAnsi="Verdana"/>
                <w:b/>
                <w:bCs/>
                <w:sz w:val="16"/>
                <w:szCs w:val="16"/>
              </w:rPr>
              <w:t>Chapter II</w:t>
            </w:r>
          </w:p>
        </w:tc>
      </w:tr>
      <w:tr w:rsidR="008417D6" w:rsidRPr="00D16603" w14:paraId="080E058B" w14:textId="77777777" w:rsidTr="00D16603">
        <w:tc>
          <w:tcPr>
            <w:tcW w:w="4810" w:type="dxa"/>
            <w:shd w:val="clear" w:color="auto" w:fill="auto"/>
          </w:tcPr>
          <w:p w14:paraId="7263966C" w14:textId="77777777" w:rsidR="008417D6" w:rsidRPr="00D16603" w:rsidRDefault="008417D6" w:rsidP="008417D6">
            <w:pPr>
              <w:pStyle w:val="Texto"/>
              <w:spacing w:after="0" w:line="240" w:lineRule="auto"/>
              <w:ind w:firstLine="0"/>
              <w:jc w:val="center"/>
              <w:rPr>
                <w:rFonts w:ascii="Verdana" w:hAnsi="Verdana"/>
                <w:b/>
                <w:sz w:val="16"/>
                <w:szCs w:val="16"/>
              </w:rPr>
            </w:pPr>
            <w:r w:rsidRPr="00D16603">
              <w:rPr>
                <w:rFonts w:ascii="Verdana" w:hAnsi="Verdana"/>
                <w:b/>
                <w:sz w:val="16"/>
                <w:szCs w:val="16"/>
              </w:rPr>
              <w:t>Atribuciones de la Autoridad</w:t>
            </w:r>
          </w:p>
        </w:tc>
        <w:tc>
          <w:tcPr>
            <w:tcW w:w="4810" w:type="dxa"/>
            <w:shd w:val="clear" w:color="auto" w:fill="auto"/>
          </w:tcPr>
          <w:p w14:paraId="718EA2F2" w14:textId="77777777" w:rsidR="008417D6" w:rsidRPr="00D16603" w:rsidRDefault="008417D6" w:rsidP="008417D6">
            <w:pPr>
              <w:pStyle w:val="Texto"/>
              <w:spacing w:after="0" w:line="240" w:lineRule="auto"/>
              <w:ind w:firstLine="0"/>
              <w:jc w:val="center"/>
              <w:rPr>
                <w:rFonts w:ascii="Verdana" w:hAnsi="Verdana"/>
                <w:b/>
                <w:sz w:val="16"/>
                <w:szCs w:val="16"/>
              </w:rPr>
            </w:pPr>
            <w:r w:rsidRPr="00A975F6">
              <w:rPr>
                <w:rFonts w:ascii="Verdana" w:hAnsi="Verdana"/>
                <w:b/>
                <w:bCs/>
                <w:sz w:val="16"/>
                <w:szCs w:val="16"/>
              </w:rPr>
              <w:t>Powers of the Authority</w:t>
            </w:r>
          </w:p>
        </w:tc>
      </w:tr>
      <w:tr w:rsidR="008417D6" w:rsidRPr="00D16603" w14:paraId="7534E991" w14:textId="77777777" w:rsidTr="00D16603">
        <w:tc>
          <w:tcPr>
            <w:tcW w:w="4810" w:type="dxa"/>
            <w:shd w:val="clear" w:color="auto" w:fill="auto"/>
          </w:tcPr>
          <w:p w14:paraId="1CF76111" w14:textId="77777777" w:rsidR="008417D6" w:rsidRPr="00D16603" w:rsidRDefault="008417D6" w:rsidP="008417D6">
            <w:pPr>
              <w:pStyle w:val="Texto"/>
              <w:spacing w:after="0" w:line="240" w:lineRule="auto"/>
              <w:ind w:firstLine="0"/>
              <w:jc w:val="center"/>
              <w:rPr>
                <w:rFonts w:ascii="Verdana" w:hAnsi="Verdana"/>
                <w:sz w:val="16"/>
                <w:szCs w:val="16"/>
              </w:rPr>
            </w:pPr>
          </w:p>
        </w:tc>
        <w:tc>
          <w:tcPr>
            <w:tcW w:w="4810" w:type="dxa"/>
            <w:shd w:val="clear" w:color="auto" w:fill="auto"/>
          </w:tcPr>
          <w:p w14:paraId="59538C29" w14:textId="77777777" w:rsidR="008417D6" w:rsidRPr="00D16603" w:rsidRDefault="008417D6" w:rsidP="008417D6">
            <w:pPr>
              <w:pStyle w:val="Texto"/>
              <w:spacing w:after="0" w:line="240" w:lineRule="auto"/>
              <w:ind w:firstLine="0"/>
              <w:jc w:val="center"/>
              <w:rPr>
                <w:rFonts w:ascii="Verdana" w:hAnsi="Verdana"/>
                <w:sz w:val="16"/>
                <w:szCs w:val="16"/>
              </w:rPr>
            </w:pPr>
            <w:r w:rsidRPr="00A975F6">
              <w:rPr>
                <w:rFonts w:ascii="Verdana" w:hAnsi="Verdana"/>
                <w:sz w:val="16"/>
                <w:szCs w:val="16"/>
              </w:rPr>
              <w:t> </w:t>
            </w:r>
          </w:p>
        </w:tc>
      </w:tr>
      <w:tr w:rsidR="008417D6" w:rsidRPr="00D16603" w14:paraId="1112696C" w14:textId="77777777" w:rsidTr="00D16603">
        <w:tc>
          <w:tcPr>
            <w:tcW w:w="4810" w:type="dxa"/>
            <w:shd w:val="clear" w:color="auto" w:fill="auto"/>
          </w:tcPr>
          <w:p w14:paraId="09F1565E" w14:textId="77777777" w:rsidR="008417D6" w:rsidRPr="00D16603" w:rsidRDefault="008417D6" w:rsidP="008417D6">
            <w:pPr>
              <w:pStyle w:val="Texto"/>
              <w:spacing w:after="0" w:line="240" w:lineRule="auto"/>
              <w:ind w:firstLine="0"/>
              <w:rPr>
                <w:rFonts w:ascii="Verdana" w:hAnsi="Verdana"/>
                <w:sz w:val="16"/>
                <w:szCs w:val="16"/>
                <w:lang w:val="es-ES_tradnl"/>
              </w:rPr>
            </w:pPr>
            <w:bookmarkStart w:id="6" w:name="Artículo_7"/>
            <w:r w:rsidRPr="00D16603">
              <w:rPr>
                <w:rFonts w:ascii="Verdana" w:hAnsi="Verdana"/>
                <w:b/>
                <w:sz w:val="16"/>
                <w:szCs w:val="16"/>
                <w:lang w:val="es-ES_tradnl"/>
              </w:rPr>
              <w:t>Artículo 7</w:t>
            </w:r>
            <w:bookmarkEnd w:id="6"/>
            <w:r w:rsidRPr="00D16603">
              <w:rPr>
                <w:rFonts w:ascii="Verdana" w:hAnsi="Verdana"/>
                <w:b/>
                <w:sz w:val="16"/>
                <w:szCs w:val="16"/>
                <w:lang w:val="es-ES_tradnl"/>
              </w:rPr>
              <w:t>.</w:t>
            </w:r>
            <w:r w:rsidRPr="00D16603">
              <w:rPr>
                <w:rFonts w:ascii="Verdana" w:hAnsi="Verdana"/>
                <w:sz w:val="16"/>
                <w:szCs w:val="16"/>
                <w:lang w:val="es-ES_tradnl"/>
              </w:rPr>
              <w:t xml:space="preserve"> La aplicación de esta Ley estará a cargo de la Secretaría en coordinación con la Secretaría de Educación Pública, la Secretaría de Hacienda y Crédito Público, la Secretaría de Economía y otras autoridades competentes.</w:t>
            </w:r>
          </w:p>
        </w:tc>
        <w:tc>
          <w:tcPr>
            <w:tcW w:w="4810" w:type="dxa"/>
            <w:shd w:val="clear" w:color="auto" w:fill="auto"/>
          </w:tcPr>
          <w:p w14:paraId="0A8AFCD7" w14:textId="77777777" w:rsidR="008417D6" w:rsidRPr="00D16603" w:rsidRDefault="008417D6" w:rsidP="008417D6">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Article 7. </w:t>
            </w:r>
            <w:r w:rsidRPr="00A975F6">
              <w:rPr>
                <w:rFonts w:ascii="Verdana" w:hAnsi="Verdana"/>
                <w:sz w:val="16"/>
                <w:szCs w:val="16"/>
                <w:lang w:val="en-US"/>
              </w:rPr>
              <w:t xml:space="preserve">The application of this Law will </w:t>
            </w:r>
            <w:proofErr w:type="gramStart"/>
            <w:r w:rsidRPr="00A975F6">
              <w:rPr>
                <w:rFonts w:ascii="Verdana" w:hAnsi="Verdana"/>
                <w:sz w:val="16"/>
                <w:szCs w:val="16"/>
                <w:lang w:val="en-US"/>
              </w:rPr>
              <w:t>be in charge of</w:t>
            </w:r>
            <w:proofErr w:type="gramEnd"/>
            <w:r w:rsidRPr="00A975F6">
              <w:rPr>
                <w:rFonts w:ascii="Verdana" w:hAnsi="Verdana"/>
                <w:sz w:val="16"/>
                <w:szCs w:val="16"/>
                <w:lang w:val="en-US"/>
              </w:rPr>
              <w:t xml:space="preserve"> the </w:t>
            </w:r>
            <w:r w:rsidRPr="00D16603">
              <w:rPr>
                <w:rFonts w:ascii="Verdana" w:hAnsi="Verdana"/>
                <w:sz w:val="16"/>
                <w:szCs w:val="16"/>
                <w:lang w:val="en-US"/>
              </w:rPr>
              <w:t>Secretary</w:t>
            </w:r>
            <w:r w:rsidRPr="00A975F6">
              <w:rPr>
                <w:rFonts w:ascii="Verdana" w:hAnsi="Verdana"/>
                <w:sz w:val="16"/>
                <w:szCs w:val="16"/>
                <w:lang w:val="en-US"/>
              </w:rPr>
              <w:t xml:space="preserve"> in coordination with the </w:t>
            </w:r>
            <w:r w:rsidRPr="00D16603">
              <w:rPr>
                <w:rFonts w:ascii="Verdana" w:hAnsi="Verdana"/>
                <w:sz w:val="16"/>
                <w:szCs w:val="16"/>
                <w:lang w:val="en-US"/>
              </w:rPr>
              <w:t>Secretary</w:t>
            </w:r>
            <w:r w:rsidRPr="00A975F6">
              <w:rPr>
                <w:rFonts w:ascii="Verdana" w:hAnsi="Verdana"/>
                <w:sz w:val="16"/>
                <w:szCs w:val="16"/>
                <w:lang w:val="en-US"/>
              </w:rPr>
              <w:t xml:space="preserve"> of Public Education, the </w:t>
            </w:r>
            <w:r w:rsidRPr="00D16603">
              <w:rPr>
                <w:rFonts w:ascii="Verdana" w:hAnsi="Verdana"/>
                <w:sz w:val="16"/>
                <w:szCs w:val="16"/>
                <w:lang w:val="en-US"/>
              </w:rPr>
              <w:t>Secretary</w:t>
            </w:r>
            <w:r w:rsidRPr="00A975F6">
              <w:rPr>
                <w:rFonts w:ascii="Verdana" w:hAnsi="Verdana"/>
                <w:sz w:val="16"/>
                <w:szCs w:val="16"/>
                <w:lang w:val="en-US"/>
              </w:rPr>
              <w:t xml:space="preserve"> of Finance and Public Credit, the </w:t>
            </w:r>
            <w:r w:rsidRPr="00D16603">
              <w:rPr>
                <w:rFonts w:ascii="Verdana" w:hAnsi="Verdana"/>
                <w:sz w:val="16"/>
                <w:szCs w:val="16"/>
                <w:lang w:val="en-US"/>
              </w:rPr>
              <w:t>Secretary</w:t>
            </w:r>
            <w:r w:rsidRPr="00A975F6">
              <w:rPr>
                <w:rFonts w:ascii="Verdana" w:hAnsi="Verdana"/>
                <w:sz w:val="16"/>
                <w:szCs w:val="16"/>
                <w:lang w:val="en-US"/>
              </w:rPr>
              <w:t xml:space="preserve"> of Economy and other </w:t>
            </w:r>
            <w:r w:rsidRPr="00D16603">
              <w:rPr>
                <w:rFonts w:ascii="Verdana" w:hAnsi="Verdana"/>
                <w:sz w:val="16"/>
                <w:szCs w:val="16"/>
                <w:lang w:val="en-US"/>
              </w:rPr>
              <w:t>appropriate authorities</w:t>
            </w:r>
            <w:r w:rsidRPr="00A975F6">
              <w:rPr>
                <w:rFonts w:ascii="Verdana" w:hAnsi="Verdana"/>
                <w:sz w:val="16"/>
                <w:szCs w:val="16"/>
                <w:lang w:val="en-US"/>
              </w:rPr>
              <w:t>.</w:t>
            </w:r>
          </w:p>
        </w:tc>
      </w:tr>
      <w:tr w:rsidR="008417D6" w:rsidRPr="00D16603" w14:paraId="356DC330" w14:textId="77777777" w:rsidTr="00D16603">
        <w:tc>
          <w:tcPr>
            <w:tcW w:w="4810" w:type="dxa"/>
            <w:shd w:val="clear" w:color="auto" w:fill="auto"/>
          </w:tcPr>
          <w:p w14:paraId="0A63193F" w14:textId="77777777" w:rsidR="008417D6" w:rsidRPr="00D16603" w:rsidRDefault="008417D6" w:rsidP="008417D6">
            <w:pPr>
              <w:pStyle w:val="PlainText"/>
              <w:jc w:val="right"/>
              <w:rPr>
                <w:rFonts w:ascii="Verdana" w:eastAsia="MS Mincho" w:hAnsi="Verdana"/>
                <w:i/>
                <w:iCs/>
                <w:color w:val="0000FF"/>
                <w:sz w:val="16"/>
                <w:szCs w:val="16"/>
                <w:lang w:val="es-MX"/>
              </w:rPr>
            </w:pPr>
            <w:r w:rsidRPr="00D16603">
              <w:rPr>
                <w:rFonts w:ascii="Verdana" w:eastAsia="MS Mincho" w:hAnsi="Verdana"/>
                <w:i/>
                <w:iCs/>
                <w:color w:val="0000FF"/>
                <w:sz w:val="16"/>
                <w:szCs w:val="16"/>
                <w:lang w:val="es-MX"/>
              </w:rPr>
              <w:t>Artículo reformado DOF 20-05-2021</w:t>
            </w:r>
          </w:p>
        </w:tc>
        <w:tc>
          <w:tcPr>
            <w:tcW w:w="4810" w:type="dxa"/>
            <w:shd w:val="clear" w:color="auto" w:fill="auto"/>
          </w:tcPr>
          <w:p w14:paraId="16CC4488" w14:textId="77777777" w:rsidR="008417D6" w:rsidRPr="00D16603" w:rsidRDefault="008417D6" w:rsidP="008417D6">
            <w:pPr>
              <w:pStyle w:val="PlainText"/>
              <w:jc w:val="right"/>
              <w:rPr>
                <w:rFonts w:ascii="Verdana" w:eastAsia="MS Mincho" w:hAnsi="Verdana"/>
                <w:i/>
                <w:iCs/>
                <w:color w:val="0000FF"/>
                <w:sz w:val="16"/>
                <w:szCs w:val="16"/>
                <w:lang w:val="es-MX"/>
              </w:rPr>
            </w:pPr>
            <w:r w:rsidRPr="00A975F6">
              <w:rPr>
                <w:rFonts w:ascii="Verdana" w:hAnsi="Verdana"/>
                <w:i/>
                <w:iCs/>
                <w:color w:val="0000FF"/>
                <w:sz w:val="16"/>
                <w:szCs w:val="16"/>
              </w:rPr>
              <w:t>Article amended DOF 05-20-2021</w:t>
            </w:r>
          </w:p>
        </w:tc>
      </w:tr>
      <w:tr w:rsidR="008417D6" w:rsidRPr="00D16603" w14:paraId="55E0E89A" w14:textId="77777777" w:rsidTr="00D16603">
        <w:tc>
          <w:tcPr>
            <w:tcW w:w="4810" w:type="dxa"/>
            <w:shd w:val="clear" w:color="auto" w:fill="auto"/>
          </w:tcPr>
          <w:p w14:paraId="4EE5E19A" w14:textId="77777777" w:rsidR="008417D6" w:rsidRPr="00D16603" w:rsidRDefault="008417D6" w:rsidP="008417D6">
            <w:pPr>
              <w:pStyle w:val="Texto"/>
              <w:spacing w:after="0" w:line="240" w:lineRule="auto"/>
              <w:ind w:firstLine="0"/>
              <w:rPr>
                <w:rFonts w:ascii="Verdana" w:hAnsi="Verdana"/>
                <w:sz w:val="16"/>
                <w:szCs w:val="16"/>
              </w:rPr>
            </w:pPr>
          </w:p>
        </w:tc>
        <w:tc>
          <w:tcPr>
            <w:tcW w:w="4810" w:type="dxa"/>
            <w:shd w:val="clear" w:color="auto" w:fill="auto"/>
          </w:tcPr>
          <w:p w14:paraId="640CB0A0" w14:textId="77777777" w:rsidR="008417D6" w:rsidRPr="00D16603" w:rsidRDefault="008417D6" w:rsidP="008417D6">
            <w:pPr>
              <w:pStyle w:val="Texto"/>
              <w:spacing w:after="0" w:line="240" w:lineRule="auto"/>
              <w:ind w:firstLine="0"/>
              <w:rPr>
                <w:rFonts w:ascii="Verdana" w:hAnsi="Verdana"/>
                <w:sz w:val="16"/>
                <w:szCs w:val="16"/>
              </w:rPr>
            </w:pPr>
            <w:r w:rsidRPr="00A975F6">
              <w:rPr>
                <w:rFonts w:ascii="Verdana" w:hAnsi="Verdana"/>
                <w:sz w:val="16"/>
                <w:szCs w:val="16"/>
              </w:rPr>
              <w:t> </w:t>
            </w:r>
          </w:p>
        </w:tc>
      </w:tr>
      <w:tr w:rsidR="008417D6" w:rsidRPr="00D16603" w14:paraId="02043A95" w14:textId="77777777" w:rsidTr="00D16603">
        <w:tc>
          <w:tcPr>
            <w:tcW w:w="4810" w:type="dxa"/>
            <w:shd w:val="clear" w:color="auto" w:fill="auto"/>
          </w:tcPr>
          <w:p w14:paraId="30484D2A" w14:textId="77777777" w:rsidR="008417D6" w:rsidRPr="00D16603" w:rsidRDefault="008417D6" w:rsidP="008417D6">
            <w:pPr>
              <w:pStyle w:val="Texto"/>
              <w:spacing w:after="0" w:line="240" w:lineRule="auto"/>
              <w:ind w:firstLine="0"/>
              <w:rPr>
                <w:rFonts w:ascii="Verdana" w:hAnsi="Verdana"/>
                <w:sz w:val="16"/>
                <w:szCs w:val="16"/>
              </w:rPr>
            </w:pPr>
            <w:bookmarkStart w:id="7" w:name="Artículo_8"/>
            <w:r w:rsidRPr="00D16603">
              <w:rPr>
                <w:rFonts w:ascii="Verdana" w:hAnsi="Verdana"/>
                <w:b/>
                <w:sz w:val="16"/>
                <w:szCs w:val="16"/>
              </w:rPr>
              <w:t>Artículo 8</w:t>
            </w:r>
            <w:bookmarkEnd w:id="7"/>
            <w:r w:rsidRPr="00D16603">
              <w:rPr>
                <w:rFonts w:ascii="Verdana" w:hAnsi="Verdana"/>
                <w:b/>
                <w:sz w:val="16"/>
                <w:szCs w:val="16"/>
              </w:rPr>
              <w:t>.</w:t>
            </w:r>
            <w:r w:rsidRPr="00D16603">
              <w:rPr>
                <w:rFonts w:ascii="Verdana" w:hAnsi="Verdana"/>
                <w:sz w:val="16"/>
                <w:szCs w:val="16"/>
              </w:rPr>
              <w:t xml:space="preserve"> </w:t>
            </w:r>
            <w:smartTag w:uri="urn:schemas-microsoft-com:office:smarttags" w:element="PersonName">
              <w:smartTagPr>
                <w:attr w:name="ProductID" w:val="la Secretar￭a"/>
              </w:smartTagPr>
              <w:r w:rsidRPr="00D16603">
                <w:rPr>
                  <w:rFonts w:ascii="Verdana" w:hAnsi="Verdana"/>
                  <w:sz w:val="16"/>
                  <w:szCs w:val="16"/>
                </w:rPr>
                <w:t>La Secretaría</w:t>
              </w:r>
            </w:smartTag>
            <w:r w:rsidRPr="00D16603">
              <w:rPr>
                <w:rFonts w:ascii="Verdana" w:hAnsi="Verdana"/>
                <w:sz w:val="16"/>
                <w:szCs w:val="16"/>
              </w:rPr>
              <w:t xml:space="preserve"> aplicará esta Ley, sus reglamentos y demás disposiciones aplicables.</w:t>
            </w:r>
          </w:p>
        </w:tc>
        <w:tc>
          <w:tcPr>
            <w:tcW w:w="4810" w:type="dxa"/>
            <w:shd w:val="clear" w:color="auto" w:fill="auto"/>
          </w:tcPr>
          <w:p w14:paraId="60C50957" w14:textId="77777777" w:rsidR="008417D6" w:rsidRPr="00D16603" w:rsidRDefault="008417D6" w:rsidP="008417D6">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Article 8. </w:t>
            </w:r>
            <w:r w:rsidRPr="00A975F6">
              <w:rPr>
                <w:rFonts w:ascii="Verdana" w:hAnsi="Verdana"/>
                <w:sz w:val="16"/>
                <w:szCs w:val="16"/>
                <w:lang w:val="en-US"/>
              </w:rPr>
              <w:t xml:space="preserve">The </w:t>
            </w:r>
            <w:r w:rsidRPr="00D16603">
              <w:rPr>
                <w:rFonts w:ascii="Verdana" w:hAnsi="Verdana"/>
                <w:sz w:val="16"/>
                <w:szCs w:val="16"/>
                <w:lang w:val="en-US"/>
              </w:rPr>
              <w:t>Secretary</w:t>
            </w:r>
            <w:r w:rsidRPr="00A975F6">
              <w:rPr>
                <w:rFonts w:ascii="Verdana" w:hAnsi="Verdana"/>
                <w:sz w:val="16"/>
                <w:szCs w:val="16"/>
                <w:lang w:val="en-US"/>
              </w:rPr>
              <w:t xml:space="preserve"> will apply this Law, its </w:t>
            </w:r>
            <w:proofErr w:type="gramStart"/>
            <w:r w:rsidRPr="00A975F6">
              <w:rPr>
                <w:rFonts w:ascii="Verdana" w:hAnsi="Verdana"/>
                <w:sz w:val="16"/>
                <w:szCs w:val="16"/>
                <w:lang w:val="en-US"/>
              </w:rPr>
              <w:t>regulations</w:t>
            </w:r>
            <w:proofErr w:type="gramEnd"/>
            <w:r w:rsidRPr="00A975F6">
              <w:rPr>
                <w:rFonts w:ascii="Verdana" w:hAnsi="Verdana"/>
                <w:sz w:val="16"/>
                <w:szCs w:val="16"/>
                <w:lang w:val="en-US"/>
              </w:rPr>
              <w:t xml:space="preserve"> and other applicable provisions. </w:t>
            </w:r>
          </w:p>
        </w:tc>
      </w:tr>
      <w:tr w:rsidR="008417D6" w:rsidRPr="00D16603" w14:paraId="6BF4FDE6" w14:textId="77777777" w:rsidTr="00D16603">
        <w:tc>
          <w:tcPr>
            <w:tcW w:w="4810" w:type="dxa"/>
            <w:shd w:val="clear" w:color="auto" w:fill="auto"/>
          </w:tcPr>
          <w:p w14:paraId="77480FC9"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229291ED"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68736F01" w14:textId="77777777" w:rsidTr="00D16603">
        <w:tc>
          <w:tcPr>
            <w:tcW w:w="4810" w:type="dxa"/>
            <w:shd w:val="clear" w:color="auto" w:fill="auto"/>
          </w:tcPr>
          <w:p w14:paraId="30BD415D" w14:textId="77777777" w:rsidR="008417D6" w:rsidRPr="00D16603" w:rsidRDefault="008417D6" w:rsidP="008417D6">
            <w:pPr>
              <w:pStyle w:val="Texto"/>
              <w:spacing w:after="0" w:line="240" w:lineRule="auto"/>
              <w:ind w:firstLine="0"/>
              <w:rPr>
                <w:rFonts w:ascii="Verdana" w:hAnsi="Verdana"/>
                <w:sz w:val="16"/>
                <w:szCs w:val="16"/>
              </w:rPr>
            </w:pPr>
            <w:bookmarkStart w:id="8" w:name="Artículo_9"/>
            <w:r w:rsidRPr="00D16603">
              <w:rPr>
                <w:rFonts w:ascii="Verdana" w:hAnsi="Verdana"/>
                <w:b/>
                <w:sz w:val="16"/>
                <w:szCs w:val="16"/>
              </w:rPr>
              <w:t>Artículo 9</w:t>
            </w:r>
            <w:bookmarkEnd w:id="8"/>
            <w:r w:rsidRPr="00D16603">
              <w:rPr>
                <w:rFonts w:ascii="Verdana" w:hAnsi="Verdana"/>
                <w:b/>
                <w:sz w:val="16"/>
                <w:szCs w:val="16"/>
              </w:rPr>
              <w:t>.</w:t>
            </w:r>
            <w:r w:rsidRPr="00D16603">
              <w:rPr>
                <w:rFonts w:ascii="Verdana" w:hAnsi="Verdana"/>
                <w:sz w:val="16"/>
                <w:szCs w:val="16"/>
              </w:rPr>
              <w:t xml:space="preserve"> </w:t>
            </w:r>
            <w:smartTag w:uri="urn:schemas-microsoft-com:office:smarttags" w:element="PersonName">
              <w:smartTagPr>
                <w:attr w:name="ProductID" w:val="la Secretar￭a"/>
              </w:smartTagPr>
              <w:r w:rsidRPr="00D16603">
                <w:rPr>
                  <w:rFonts w:ascii="Verdana" w:hAnsi="Verdana"/>
                  <w:sz w:val="16"/>
                  <w:szCs w:val="16"/>
                </w:rPr>
                <w:t>La Secretaría</w:t>
              </w:r>
            </w:smartTag>
            <w:r w:rsidRPr="00D16603">
              <w:rPr>
                <w:rFonts w:ascii="Verdana" w:hAnsi="Verdana"/>
                <w:sz w:val="16"/>
                <w:szCs w:val="16"/>
              </w:rPr>
              <w:t xml:space="preserve"> coordinará las acciones que se desarrollen contra el tabaquismo, promoverá y organizará los servicios de detección temprana, orientación y atención a fumadores que deseen abandonar el consumo, investigará sus causas y </w:t>
            </w:r>
            <w:r w:rsidRPr="00D16603">
              <w:rPr>
                <w:rFonts w:ascii="Verdana" w:hAnsi="Verdana"/>
                <w:sz w:val="16"/>
                <w:szCs w:val="16"/>
              </w:rPr>
              <w:lastRenderedPageBreak/>
              <w:t>consecuencias, fomentará la salud considerando la promoción de actitudes y conductas que favorezcan estilos de vida saludables en la familia, el trabajo y la comunidad; y desarrollará acciones permanentes para disuadir y evitar el consumo de productos del tabaco principalmente por parte de niños, adolescentes y grupos vulnerables.</w:t>
            </w:r>
          </w:p>
        </w:tc>
        <w:tc>
          <w:tcPr>
            <w:tcW w:w="4810" w:type="dxa"/>
            <w:shd w:val="clear" w:color="auto" w:fill="auto"/>
          </w:tcPr>
          <w:p w14:paraId="67815A55" w14:textId="77777777" w:rsidR="008417D6" w:rsidRPr="00D16603" w:rsidRDefault="008417D6" w:rsidP="008417D6">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lastRenderedPageBreak/>
              <w:t xml:space="preserve">Article 9. </w:t>
            </w:r>
            <w:r w:rsidRPr="00A975F6">
              <w:rPr>
                <w:rFonts w:ascii="Verdana" w:hAnsi="Verdana"/>
                <w:sz w:val="16"/>
                <w:szCs w:val="16"/>
                <w:lang w:val="en-US"/>
              </w:rPr>
              <w:t xml:space="preserve">The </w:t>
            </w:r>
            <w:r w:rsidRPr="00D16603">
              <w:rPr>
                <w:rFonts w:ascii="Verdana" w:hAnsi="Verdana"/>
                <w:sz w:val="16"/>
                <w:szCs w:val="16"/>
                <w:lang w:val="en-US"/>
              </w:rPr>
              <w:t>Secretary</w:t>
            </w:r>
            <w:r w:rsidRPr="00A975F6">
              <w:rPr>
                <w:rFonts w:ascii="Verdana" w:hAnsi="Verdana"/>
                <w:sz w:val="16"/>
                <w:szCs w:val="16"/>
                <w:lang w:val="en-US"/>
              </w:rPr>
              <w:t xml:space="preserve"> will coordinate the actions that are developed against smoking, promote and organize early detection services, guidance and care for smokers who wish to quit, investigate its causes and consequences, promote health considering the </w:t>
            </w:r>
            <w:r w:rsidRPr="00A975F6">
              <w:rPr>
                <w:rFonts w:ascii="Verdana" w:hAnsi="Verdana"/>
                <w:sz w:val="16"/>
                <w:szCs w:val="16"/>
                <w:lang w:val="en-US"/>
              </w:rPr>
              <w:lastRenderedPageBreak/>
              <w:t xml:space="preserve">promotion of attitudes and behaviors that promote healthy lifestyles in the family, work and community; and it will develop permanent actions to discourage and avoid the consumption of tobacco products mainly by children, adolescents and vulnerable groups. </w:t>
            </w:r>
          </w:p>
        </w:tc>
      </w:tr>
      <w:tr w:rsidR="008417D6" w:rsidRPr="00D16603" w14:paraId="16397ECF" w14:textId="77777777" w:rsidTr="00D16603">
        <w:tc>
          <w:tcPr>
            <w:tcW w:w="4810" w:type="dxa"/>
            <w:shd w:val="clear" w:color="auto" w:fill="auto"/>
          </w:tcPr>
          <w:p w14:paraId="2F766A6E"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6CDDDB78"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0E749B09" w14:textId="77777777" w:rsidTr="00D16603">
        <w:tc>
          <w:tcPr>
            <w:tcW w:w="4810" w:type="dxa"/>
            <w:shd w:val="clear" w:color="auto" w:fill="auto"/>
          </w:tcPr>
          <w:p w14:paraId="36C29A8D" w14:textId="77777777" w:rsidR="008417D6" w:rsidRPr="00D16603" w:rsidRDefault="008417D6" w:rsidP="008417D6">
            <w:pPr>
              <w:pStyle w:val="Texto"/>
              <w:spacing w:after="0" w:line="240" w:lineRule="auto"/>
              <w:ind w:firstLine="0"/>
              <w:rPr>
                <w:rFonts w:ascii="Verdana" w:hAnsi="Verdana"/>
                <w:sz w:val="16"/>
                <w:szCs w:val="16"/>
              </w:rPr>
            </w:pPr>
            <w:bookmarkStart w:id="9" w:name="Artículo_10"/>
            <w:r w:rsidRPr="00D16603">
              <w:rPr>
                <w:rFonts w:ascii="Verdana" w:hAnsi="Verdana"/>
                <w:b/>
                <w:sz w:val="16"/>
                <w:szCs w:val="16"/>
              </w:rPr>
              <w:t>Artículo 10</w:t>
            </w:r>
            <w:bookmarkEnd w:id="9"/>
            <w:r w:rsidRPr="00D16603">
              <w:rPr>
                <w:rFonts w:ascii="Verdana" w:hAnsi="Verdana"/>
                <w:b/>
                <w:sz w:val="16"/>
                <w:szCs w:val="16"/>
              </w:rPr>
              <w:t>.</w:t>
            </w:r>
            <w:r w:rsidRPr="00D16603">
              <w:rPr>
                <w:rFonts w:ascii="Verdana" w:hAnsi="Verdana"/>
                <w:sz w:val="16"/>
                <w:szCs w:val="16"/>
              </w:rPr>
              <w:t xml:space="preserve"> Para efectos de lo anterior, </w:t>
            </w:r>
            <w:smartTag w:uri="urn:schemas-microsoft-com:office:smarttags" w:element="PersonName">
              <w:smartTagPr>
                <w:attr w:name="ProductID" w:val="la Secretar￭a"/>
              </w:smartTagPr>
              <w:r w:rsidRPr="00D16603">
                <w:rPr>
                  <w:rFonts w:ascii="Verdana" w:hAnsi="Verdana"/>
                  <w:sz w:val="16"/>
                  <w:szCs w:val="16"/>
                </w:rPr>
                <w:t>la Secretaría</w:t>
              </w:r>
            </w:smartTag>
            <w:r w:rsidRPr="00D16603">
              <w:rPr>
                <w:rFonts w:ascii="Verdana" w:hAnsi="Verdana"/>
                <w:sz w:val="16"/>
                <w:szCs w:val="16"/>
              </w:rPr>
              <w:t xml:space="preserve"> establecerá los lineamientos para la ejecución y evaluación del Programa contra el Tabaquismo, que comprenderá, entre otras, las siguientes acciones:</w:t>
            </w:r>
          </w:p>
        </w:tc>
        <w:tc>
          <w:tcPr>
            <w:tcW w:w="4810" w:type="dxa"/>
            <w:shd w:val="clear" w:color="auto" w:fill="auto"/>
          </w:tcPr>
          <w:p w14:paraId="62AFD469" w14:textId="77777777" w:rsidR="008417D6" w:rsidRPr="00D16603" w:rsidRDefault="008417D6" w:rsidP="008417D6">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Article 10. </w:t>
            </w:r>
            <w:r w:rsidRPr="00A975F6">
              <w:rPr>
                <w:rFonts w:ascii="Verdana" w:hAnsi="Verdana"/>
                <w:sz w:val="16"/>
                <w:szCs w:val="16"/>
                <w:lang w:val="en-US"/>
              </w:rPr>
              <w:t xml:space="preserve">For the purposes of the foregoing, the </w:t>
            </w:r>
            <w:r w:rsidRPr="00D16603">
              <w:rPr>
                <w:rFonts w:ascii="Verdana" w:hAnsi="Verdana"/>
                <w:sz w:val="16"/>
                <w:szCs w:val="16"/>
                <w:lang w:val="en-US"/>
              </w:rPr>
              <w:t>Secretary</w:t>
            </w:r>
            <w:r w:rsidRPr="00A975F6">
              <w:rPr>
                <w:rFonts w:ascii="Verdana" w:hAnsi="Verdana"/>
                <w:sz w:val="16"/>
                <w:szCs w:val="16"/>
                <w:lang w:val="en-US"/>
              </w:rPr>
              <w:t xml:space="preserve"> will establish the guidelines for the execution and evaluation of the Program against Smoking, which will include, among others, the following actions:</w:t>
            </w:r>
          </w:p>
        </w:tc>
      </w:tr>
      <w:tr w:rsidR="008417D6" w:rsidRPr="00D16603" w14:paraId="1FA1805D" w14:textId="77777777" w:rsidTr="00D16603">
        <w:tc>
          <w:tcPr>
            <w:tcW w:w="4810" w:type="dxa"/>
            <w:shd w:val="clear" w:color="auto" w:fill="auto"/>
          </w:tcPr>
          <w:p w14:paraId="2A6C6869"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1BEE4A34"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5D615404" w14:textId="77777777" w:rsidTr="00D16603">
        <w:tc>
          <w:tcPr>
            <w:tcW w:w="4810" w:type="dxa"/>
            <w:shd w:val="clear" w:color="auto" w:fill="auto"/>
          </w:tcPr>
          <w:p w14:paraId="11C6309A" w14:textId="77777777" w:rsidR="008417D6" w:rsidRPr="00D16603" w:rsidRDefault="008417D6" w:rsidP="008417D6">
            <w:pPr>
              <w:pStyle w:val="Texto"/>
              <w:spacing w:after="0" w:line="240" w:lineRule="auto"/>
              <w:ind w:firstLine="0"/>
              <w:rPr>
                <w:rFonts w:ascii="Verdana" w:hAnsi="Verdana"/>
                <w:sz w:val="16"/>
                <w:szCs w:val="16"/>
              </w:rPr>
            </w:pPr>
            <w:r w:rsidRPr="00D16603">
              <w:rPr>
                <w:rFonts w:ascii="Verdana" w:hAnsi="Verdana"/>
                <w:b/>
                <w:sz w:val="16"/>
                <w:szCs w:val="16"/>
              </w:rPr>
              <w:t>I.</w:t>
            </w:r>
            <w:r w:rsidRPr="00D16603">
              <w:rPr>
                <w:rFonts w:ascii="Verdana" w:hAnsi="Verdana"/>
                <w:sz w:val="16"/>
                <w:szCs w:val="16"/>
              </w:rPr>
              <w:t xml:space="preserve"> La promoción de la salud;</w:t>
            </w:r>
          </w:p>
        </w:tc>
        <w:tc>
          <w:tcPr>
            <w:tcW w:w="4810" w:type="dxa"/>
            <w:shd w:val="clear" w:color="auto" w:fill="auto"/>
          </w:tcPr>
          <w:p w14:paraId="7B433BFD" w14:textId="77777777" w:rsidR="008417D6" w:rsidRPr="00D16603" w:rsidRDefault="008417D6" w:rsidP="008417D6">
            <w:pPr>
              <w:pStyle w:val="Texto"/>
              <w:spacing w:after="0" w:line="240" w:lineRule="auto"/>
              <w:ind w:firstLine="0"/>
              <w:rPr>
                <w:rFonts w:ascii="Verdana" w:hAnsi="Verdana"/>
                <w:b/>
                <w:sz w:val="16"/>
                <w:szCs w:val="16"/>
              </w:rPr>
            </w:pPr>
            <w:r w:rsidRPr="00A975F6">
              <w:rPr>
                <w:rFonts w:ascii="Verdana" w:hAnsi="Verdana"/>
                <w:b/>
                <w:bCs/>
                <w:sz w:val="16"/>
                <w:szCs w:val="16"/>
              </w:rPr>
              <w:t xml:space="preserve">I. </w:t>
            </w:r>
            <w:r w:rsidRPr="00A975F6">
              <w:rPr>
                <w:rFonts w:ascii="Verdana" w:hAnsi="Verdana"/>
                <w:sz w:val="16"/>
                <w:szCs w:val="16"/>
              </w:rPr>
              <w:t xml:space="preserve">Health promotion; </w:t>
            </w:r>
          </w:p>
        </w:tc>
      </w:tr>
      <w:tr w:rsidR="008417D6" w:rsidRPr="00D16603" w14:paraId="139ABD6C" w14:textId="77777777" w:rsidTr="00D16603">
        <w:tc>
          <w:tcPr>
            <w:tcW w:w="4810" w:type="dxa"/>
            <w:shd w:val="clear" w:color="auto" w:fill="auto"/>
          </w:tcPr>
          <w:p w14:paraId="79E10813" w14:textId="77777777" w:rsidR="008417D6" w:rsidRPr="00D16603" w:rsidRDefault="008417D6" w:rsidP="008417D6">
            <w:pPr>
              <w:pStyle w:val="Texto"/>
              <w:spacing w:after="0" w:line="240" w:lineRule="auto"/>
              <w:ind w:firstLine="0"/>
              <w:rPr>
                <w:rFonts w:ascii="Verdana" w:hAnsi="Verdana"/>
                <w:sz w:val="16"/>
                <w:szCs w:val="16"/>
              </w:rPr>
            </w:pPr>
          </w:p>
        </w:tc>
        <w:tc>
          <w:tcPr>
            <w:tcW w:w="4810" w:type="dxa"/>
            <w:shd w:val="clear" w:color="auto" w:fill="auto"/>
          </w:tcPr>
          <w:p w14:paraId="48FFACF3" w14:textId="77777777" w:rsidR="008417D6" w:rsidRPr="00D16603" w:rsidRDefault="008417D6" w:rsidP="008417D6">
            <w:pPr>
              <w:pStyle w:val="Texto"/>
              <w:spacing w:after="0" w:line="240" w:lineRule="auto"/>
              <w:ind w:firstLine="0"/>
              <w:rPr>
                <w:rFonts w:ascii="Verdana" w:hAnsi="Verdana"/>
                <w:sz w:val="16"/>
                <w:szCs w:val="16"/>
              </w:rPr>
            </w:pPr>
            <w:r w:rsidRPr="00A975F6">
              <w:rPr>
                <w:rFonts w:ascii="Verdana" w:hAnsi="Verdana"/>
                <w:sz w:val="16"/>
                <w:szCs w:val="16"/>
              </w:rPr>
              <w:t> </w:t>
            </w:r>
          </w:p>
        </w:tc>
      </w:tr>
      <w:tr w:rsidR="008417D6" w:rsidRPr="00D16603" w14:paraId="684924E2" w14:textId="77777777" w:rsidTr="00D16603">
        <w:tc>
          <w:tcPr>
            <w:tcW w:w="4810" w:type="dxa"/>
            <w:shd w:val="clear" w:color="auto" w:fill="auto"/>
          </w:tcPr>
          <w:p w14:paraId="3261953A" w14:textId="77777777" w:rsidR="008417D6" w:rsidRPr="00D16603" w:rsidRDefault="008417D6" w:rsidP="008417D6">
            <w:pPr>
              <w:pStyle w:val="Texto"/>
              <w:spacing w:after="0" w:line="240" w:lineRule="auto"/>
              <w:ind w:firstLine="0"/>
              <w:rPr>
                <w:rFonts w:ascii="Verdana" w:hAnsi="Verdana"/>
                <w:sz w:val="16"/>
                <w:szCs w:val="16"/>
              </w:rPr>
            </w:pPr>
            <w:r w:rsidRPr="00D16603">
              <w:rPr>
                <w:rFonts w:ascii="Verdana" w:hAnsi="Verdana"/>
                <w:b/>
                <w:sz w:val="16"/>
                <w:szCs w:val="16"/>
              </w:rPr>
              <w:t>II.</w:t>
            </w:r>
            <w:r w:rsidRPr="00D16603">
              <w:rPr>
                <w:rFonts w:ascii="Verdana" w:hAnsi="Verdana"/>
                <w:sz w:val="16"/>
                <w:szCs w:val="16"/>
              </w:rPr>
              <w:t xml:space="preserve"> El diagnóstico, prevención, tratamiento y rehabilitación del tabaquismo y de los padecimientos originados por él;</w:t>
            </w:r>
          </w:p>
        </w:tc>
        <w:tc>
          <w:tcPr>
            <w:tcW w:w="4810" w:type="dxa"/>
            <w:shd w:val="clear" w:color="auto" w:fill="auto"/>
          </w:tcPr>
          <w:p w14:paraId="64A6A65D" w14:textId="77777777" w:rsidR="008417D6" w:rsidRPr="00D16603" w:rsidRDefault="008417D6" w:rsidP="008417D6">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II. </w:t>
            </w:r>
            <w:r w:rsidRPr="00A975F6">
              <w:rPr>
                <w:rFonts w:ascii="Verdana" w:hAnsi="Verdana"/>
                <w:sz w:val="16"/>
                <w:szCs w:val="16"/>
                <w:lang w:val="en-US"/>
              </w:rPr>
              <w:t xml:space="preserve">The diagnosis, prevention, treatment and rehabilitation of smoking and the diseases caused by it; </w:t>
            </w:r>
          </w:p>
        </w:tc>
      </w:tr>
      <w:tr w:rsidR="008417D6" w:rsidRPr="00D16603" w14:paraId="3AB3259E" w14:textId="77777777" w:rsidTr="00D16603">
        <w:tc>
          <w:tcPr>
            <w:tcW w:w="4810" w:type="dxa"/>
            <w:shd w:val="clear" w:color="auto" w:fill="auto"/>
          </w:tcPr>
          <w:p w14:paraId="5918EFE8"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2CB87026"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1DA13236" w14:textId="77777777" w:rsidTr="00D16603">
        <w:tc>
          <w:tcPr>
            <w:tcW w:w="4810" w:type="dxa"/>
            <w:shd w:val="clear" w:color="auto" w:fill="auto"/>
          </w:tcPr>
          <w:p w14:paraId="05B6E0A4" w14:textId="77777777" w:rsidR="008417D6" w:rsidRPr="00D16603" w:rsidRDefault="008417D6" w:rsidP="008417D6">
            <w:pPr>
              <w:pStyle w:val="Texto"/>
              <w:spacing w:after="0" w:line="240" w:lineRule="auto"/>
              <w:ind w:firstLine="0"/>
              <w:rPr>
                <w:rFonts w:ascii="Verdana" w:hAnsi="Verdana"/>
                <w:sz w:val="16"/>
                <w:szCs w:val="16"/>
              </w:rPr>
            </w:pPr>
            <w:r w:rsidRPr="00D16603">
              <w:rPr>
                <w:rFonts w:ascii="Verdana" w:hAnsi="Verdana"/>
                <w:b/>
                <w:sz w:val="16"/>
                <w:szCs w:val="16"/>
              </w:rPr>
              <w:t>III.</w:t>
            </w:r>
            <w:r w:rsidRPr="00D16603">
              <w:rPr>
                <w:rFonts w:ascii="Verdana" w:hAnsi="Verdana"/>
                <w:sz w:val="16"/>
                <w:szCs w:val="16"/>
              </w:rPr>
              <w:t xml:space="preserve"> La educación sobre los efectos del tabaquismo en la salud, dirigida especialmente a la familia, niños y adolescentes, a través de métodos individuales, colectivos o de comunicación masiva, incluyendo la orientación a la población para que se abstenga de fumar al interior de los espacios libres de humo de tabaco que establezca esta Ley, sus reglamentos y demás disposiciones aplicables;</w:t>
            </w:r>
          </w:p>
        </w:tc>
        <w:tc>
          <w:tcPr>
            <w:tcW w:w="4810" w:type="dxa"/>
            <w:shd w:val="clear" w:color="auto" w:fill="auto"/>
          </w:tcPr>
          <w:p w14:paraId="53D49692" w14:textId="77777777" w:rsidR="008417D6" w:rsidRPr="00D16603" w:rsidRDefault="008417D6" w:rsidP="008417D6">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III. </w:t>
            </w:r>
            <w:r w:rsidRPr="00A975F6">
              <w:rPr>
                <w:rFonts w:ascii="Verdana" w:hAnsi="Verdana"/>
                <w:sz w:val="16"/>
                <w:szCs w:val="16"/>
                <w:lang w:val="en-US"/>
              </w:rPr>
              <w:t xml:space="preserve">Education </w:t>
            </w:r>
            <w:r w:rsidRPr="00D16603">
              <w:rPr>
                <w:rFonts w:ascii="Verdana" w:hAnsi="Verdana"/>
                <w:sz w:val="16"/>
                <w:szCs w:val="16"/>
                <w:lang w:val="en-US"/>
              </w:rPr>
              <w:t xml:space="preserve">on </w:t>
            </w:r>
            <w:r w:rsidRPr="00A975F6">
              <w:rPr>
                <w:rFonts w:ascii="Verdana" w:hAnsi="Verdana"/>
                <w:sz w:val="16"/>
                <w:szCs w:val="16"/>
                <w:lang w:val="en-US"/>
              </w:rPr>
              <w:t xml:space="preserve">the effects of smoking on health, aimed especially at the family, </w:t>
            </w:r>
            <w:proofErr w:type="gramStart"/>
            <w:r w:rsidRPr="00A975F6">
              <w:rPr>
                <w:rFonts w:ascii="Verdana" w:hAnsi="Verdana"/>
                <w:sz w:val="16"/>
                <w:szCs w:val="16"/>
                <w:lang w:val="en-US"/>
              </w:rPr>
              <w:t>children</w:t>
            </w:r>
            <w:proofErr w:type="gramEnd"/>
            <w:r w:rsidRPr="00A975F6">
              <w:rPr>
                <w:rFonts w:ascii="Verdana" w:hAnsi="Verdana"/>
                <w:sz w:val="16"/>
                <w:szCs w:val="16"/>
                <w:lang w:val="en-US"/>
              </w:rPr>
              <w:t xml:space="preserve"> and adolescents, through individual, collective or mass communication methods, including guidance to the population to refrain from smoking inside spaces free of tobacco smoke established by this Law, its regulations and other applicable provisions; </w:t>
            </w:r>
          </w:p>
        </w:tc>
      </w:tr>
      <w:tr w:rsidR="008417D6" w:rsidRPr="00D16603" w14:paraId="26AE3DF3" w14:textId="77777777" w:rsidTr="00D16603">
        <w:tc>
          <w:tcPr>
            <w:tcW w:w="4810" w:type="dxa"/>
            <w:shd w:val="clear" w:color="auto" w:fill="auto"/>
          </w:tcPr>
          <w:p w14:paraId="4C100CEB"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1ECC8244"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1D769879" w14:textId="77777777" w:rsidTr="00D16603">
        <w:tc>
          <w:tcPr>
            <w:tcW w:w="4810" w:type="dxa"/>
            <w:shd w:val="clear" w:color="auto" w:fill="auto"/>
          </w:tcPr>
          <w:p w14:paraId="058B658D" w14:textId="77777777" w:rsidR="008417D6" w:rsidRPr="00D16603" w:rsidRDefault="008417D6" w:rsidP="008417D6">
            <w:pPr>
              <w:pStyle w:val="Texto"/>
              <w:spacing w:after="0" w:line="240" w:lineRule="auto"/>
              <w:ind w:firstLine="0"/>
              <w:rPr>
                <w:rFonts w:ascii="Verdana" w:hAnsi="Verdana"/>
                <w:sz w:val="16"/>
                <w:szCs w:val="16"/>
              </w:rPr>
            </w:pPr>
            <w:r w:rsidRPr="00D16603">
              <w:rPr>
                <w:rFonts w:ascii="Verdana" w:hAnsi="Verdana"/>
                <w:b/>
                <w:sz w:val="16"/>
                <w:szCs w:val="16"/>
              </w:rPr>
              <w:t>IV.</w:t>
            </w:r>
            <w:r w:rsidRPr="00D16603">
              <w:rPr>
                <w:rFonts w:ascii="Verdana" w:hAnsi="Verdana"/>
                <w:sz w:val="16"/>
                <w:szCs w:val="16"/>
              </w:rPr>
              <w:t xml:space="preserve"> La elaboración periódica de un programa de seguimiento y evaluación de metas y logros del Programa contra el Tabaquismo que incluya al menos las conductas relacionadas al tabaco y su impacto en la salud;</w:t>
            </w:r>
          </w:p>
        </w:tc>
        <w:tc>
          <w:tcPr>
            <w:tcW w:w="4810" w:type="dxa"/>
            <w:shd w:val="clear" w:color="auto" w:fill="auto"/>
          </w:tcPr>
          <w:p w14:paraId="4FC396A2" w14:textId="77777777" w:rsidR="008417D6" w:rsidRPr="00D16603" w:rsidRDefault="008417D6" w:rsidP="008417D6">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IV. </w:t>
            </w:r>
            <w:r w:rsidRPr="00A975F6">
              <w:rPr>
                <w:rFonts w:ascii="Verdana" w:hAnsi="Verdana"/>
                <w:sz w:val="16"/>
                <w:szCs w:val="16"/>
                <w:lang w:val="en-US"/>
              </w:rPr>
              <w:t xml:space="preserve">The periodic </w:t>
            </w:r>
            <w:r w:rsidRPr="00D16603">
              <w:rPr>
                <w:rFonts w:ascii="Verdana" w:hAnsi="Verdana"/>
                <w:sz w:val="16"/>
                <w:szCs w:val="16"/>
                <w:lang w:val="en-US"/>
              </w:rPr>
              <w:t>preparation</w:t>
            </w:r>
            <w:r w:rsidRPr="00A975F6">
              <w:rPr>
                <w:rFonts w:ascii="Verdana" w:hAnsi="Verdana"/>
                <w:sz w:val="16"/>
                <w:szCs w:val="16"/>
                <w:lang w:val="en-US"/>
              </w:rPr>
              <w:t xml:space="preserve"> of a program of follow-up and evaluation of goals and achievements of the Program against Smoking that includes at least tobacco-related behaviors and their impact on health; </w:t>
            </w:r>
          </w:p>
        </w:tc>
      </w:tr>
      <w:tr w:rsidR="008417D6" w:rsidRPr="00D16603" w14:paraId="1B9D9C3B" w14:textId="77777777" w:rsidTr="00D16603">
        <w:tc>
          <w:tcPr>
            <w:tcW w:w="4810" w:type="dxa"/>
            <w:shd w:val="clear" w:color="auto" w:fill="auto"/>
          </w:tcPr>
          <w:p w14:paraId="69C428B4"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255A7DEC"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03930AB7" w14:textId="77777777" w:rsidTr="00D16603">
        <w:tc>
          <w:tcPr>
            <w:tcW w:w="4810" w:type="dxa"/>
            <w:shd w:val="clear" w:color="auto" w:fill="auto"/>
          </w:tcPr>
          <w:p w14:paraId="087F4094" w14:textId="77777777" w:rsidR="008417D6" w:rsidRPr="00D16603" w:rsidRDefault="008417D6" w:rsidP="008417D6">
            <w:pPr>
              <w:pStyle w:val="Texto"/>
              <w:spacing w:after="0" w:line="240" w:lineRule="auto"/>
              <w:ind w:firstLine="0"/>
              <w:rPr>
                <w:rFonts w:ascii="Verdana" w:hAnsi="Verdana"/>
                <w:sz w:val="16"/>
                <w:szCs w:val="16"/>
              </w:rPr>
            </w:pPr>
            <w:r w:rsidRPr="00D16603">
              <w:rPr>
                <w:rFonts w:ascii="Verdana" w:hAnsi="Verdana"/>
                <w:b/>
                <w:sz w:val="16"/>
                <w:szCs w:val="16"/>
              </w:rPr>
              <w:t>V.</w:t>
            </w:r>
            <w:r w:rsidRPr="00D16603">
              <w:rPr>
                <w:rFonts w:ascii="Verdana" w:hAnsi="Verdana"/>
                <w:sz w:val="16"/>
                <w:szCs w:val="16"/>
              </w:rPr>
              <w:t xml:space="preserve"> El diseño de programas, servicios de cesación y opciones terapéuticas que ayuden a dejar de fumar combinadas con consejería y otras intervenciones, y</w:t>
            </w:r>
          </w:p>
        </w:tc>
        <w:tc>
          <w:tcPr>
            <w:tcW w:w="4810" w:type="dxa"/>
            <w:shd w:val="clear" w:color="auto" w:fill="auto"/>
          </w:tcPr>
          <w:p w14:paraId="14DD29A3" w14:textId="77777777" w:rsidR="008417D6" w:rsidRPr="00D16603" w:rsidRDefault="008417D6" w:rsidP="008417D6">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V. </w:t>
            </w:r>
            <w:r w:rsidRPr="00A975F6">
              <w:rPr>
                <w:rFonts w:ascii="Verdana" w:hAnsi="Verdana"/>
                <w:sz w:val="16"/>
                <w:szCs w:val="16"/>
                <w:lang w:val="en-US"/>
              </w:rPr>
              <w:t xml:space="preserve">The design of programs, cessation services and therapeutic options that help to quit smoking combined with counseling and other interventions, and </w:t>
            </w:r>
          </w:p>
        </w:tc>
      </w:tr>
      <w:tr w:rsidR="008417D6" w:rsidRPr="00D16603" w14:paraId="1E5A9DA5" w14:textId="77777777" w:rsidTr="00D16603">
        <w:tc>
          <w:tcPr>
            <w:tcW w:w="4810" w:type="dxa"/>
            <w:shd w:val="clear" w:color="auto" w:fill="auto"/>
          </w:tcPr>
          <w:p w14:paraId="3B0EC04F"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3FF46885"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3131B0E1" w14:textId="77777777" w:rsidTr="00D16603">
        <w:tc>
          <w:tcPr>
            <w:tcW w:w="4810" w:type="dxa"/>
            <w:shd w:val="clear" w:color="auto" w:fill="auto"/>
          </w:tcPr>
          <w:p w14:paraId="155E88ED" w14:textId="77777777" w:rsidR="008417D6" w:rsidRPr="00D16603" w:rsidRDefault="008417D6" w:rsidP="008417D6">
            <w:pPr>
              <w:pStyle w:val="Texto"/>
              <w:spacing w:after="0" w:line="240" w:lineRule="auto"/>
              <w:ind w:firstLine="0"/>
              <w:rPr>
                <w:rFonts w:ascii="Verdana" w:hAnsi="Verdana"/>
                <w:sz w:val="16"/>
                <w:szCs w:val="16"/>
              </w:rPr>
            </w:pPr>
            <w:r w:rsidRPr="00D16603">
              <w:rPr>
                <w:rFonts w:ascii="Verdana" w:hAnsi="Verdana"/>
                <w:b/>
                <w:sz w:val="16"/>
                <w:szCs w:val="16"/>
              </w:rPr>
              <w:t>VI.</w:t>
            </w:r>
            <w:r w:rsidRPr="00D16603">
              <w:rPr>
                <w:rFonts w:ascii="Verdana" w:hAnsi="Verdana"/>
                <w:sz w:val="16"/>
                <w:szCs w:val="16"/>
              </w:rPr>
              <w:t xml:space="preserve"> El diseño de campañas de publicidad que promuevan la cesación y disminuyan las probabilidades de iniciarse en el consumo de los productos del tabaco.</w:t>
            </w:r>
          </w:p>
        </w:tc>
        <w:tc>
          <w:tcPr>
            <w:tcW w:w="4810" w:type="dxa"/>
            <w:shd w:val="clear" w:color="auto" w:fill="auto"/>
          </w:tcPr>
          <w:p w14:paraId="66B7B899" w14:textId="77777777" w:rsidR="008417D6" w:rsidRPr="00D16603" w:rsidRDefault="008417D6" w:rsidP="008417D6">
            <w:pPr>
              <w:pStyle w:val="Texto"/>
              <w:spacing w:after="0" w:line="240" w:lineRule="auto"/>
              <w:ind w:firstLine="0"/>
              <w:rPr>
                <w:rFonts w:ascii="Verdana" w:hAnsi="Verdana"/>
                <w:b/>
                <w:sz w:val="16"/>
                <w:szCs w:val="16"/>
                <w:lang w:val="en-US"/>
              </w:rPr>
            </w:pPr>
            <w:r w:rsidRPr="00D16603">
              <w:rPr>
                <w:rFonts w:ascii="Verdana" w:hAnsi="Verdana"/>
                <w:b/>
                <w:bCs/>
                <w:sz w:val="16"/>
                <w:szCs w:val="16"/>
                <w:lang w:val="en-US"/>
              </w:rPr>
              <w:t>VI.</w:t>
            </w:r>
            <w:r w:rsidRPr="00A975F6">
              <w:rPr>
                <w:rFonts w:ascii="Verdana" w:hAnsi="Verdana"/>
                <w:b/>
                <w:bCs/>
                <w:sz w:val="16"/>
                <w:szCs w:val="16"/>
                <w:lang w:val="en-US"/>
              </w:rPr>
              <w:t xml:space="preserve"> </w:t>
            </w:r>
            <w:r w:rsidRPr="00A975F6">
              <w:rPr>
                <w:rFonts w:ascii="Verdana" w:hAnsi="Verdana"/>
                <w:sz w:val="16"/>
                <w:szCs w:val="16"/>
                <w:lang w:val="en-US"/>
              </w:rPr>
              <w:t xml:space="preserve">The design of advertising campaigns that promote cessation and reduce the chances of starting to use tobacco products. </w:t>
            </w:r>
          </w:p>
        </w:tc>
      </w:tr>
      <w:tr w:rsidR="008417D6" w:rsidRPr="00D16603" w14:paraId="072AB7F5" w14:textId="77777777" w:rsidTr="00D16603">
        <w:tc>
          <w:tcPr>
            <w:tcW w:w="4810" w:type="dxa"/>
            <w:shd w:val="clear" w:color="auto" w:fill="auto"/>
          </w:tcPr>
          <w:p w14:paraId="5A5B85C6"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0427D533"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34323DC8" w14:textId="77777777" w:rsidTr="00D16603">
        <w:tc>
          <w:tcPr>
            <w:tcW w:w="4810" w:type="dxa"/>
            <w:shd w:val="clear" w:color="auto" w:fill="auto"/>
          </w:tcPr>
          <w:p w14:paraId="0CDFEED9" w14:textId="77777777" w:rsidR="008417D6" w:rsidRPr="00D16603" w:rsidRDefault="008417D6" w:rsidP="008417D6">
            <w:pPr>
              <w:pStyle w:val="Texto"/>
              <w:spacing w:after="0" w:line="240" w:lineRule="auto"/>
              <w:ind w:firstLine="0"/>
              <w:rPr>
                <w:rFonts w:ascii="Verdana" w:hAnsi="Verdana"/>
                <w:sz w:val="16"/>
                <w:szCs w:val="16"/>
              </w:rPr>
            </w:pPr>
            <w:bookmarkStart w:id="10" w:name="Artículo_11"/>
            <w:r w:rsidRPr="00D16603">
              <w:rPr>
                <w:rFonts w:ascii="Verdana" w:hAnsi="Verdana"/>
                <w:b/>
                <w:sz w:val="16"/>
                <w:szCs w:val="16"/>
              </w:rPr>
              <w:t>Artículo 11</w:t>
            </w:r>
            <w:bookmarkEnd w:id="10"/>
            <w:r w:rsidRPr="00D16603">
              <w:rPr>
                <w:rFonts w:ascii="Verdana" w:hAnsi="Verdana"/>
                <w:b/>
                <w:sz w:val="16"/>
                <w:szCs w:val="16"/>
              </w:rPr>
              <w:t>.</w:t>
            </w:r>
            <w:r w:rsidRPr="00D16603">
              <w:rPr>
                <w:rFonts w:ascii="Verdana" w:hAnsi="Verdana"/>
                <w:sz w:val="16"/>
                <w:szCs w:val="16"/>
              </w:rPr>
              <w:t xml:space="preserve"> Para poner en práctica las acciones del Programa contra el Tabaquismo, se tendrán en cuenta los siguientes aspectos:</w:t>
            </w:r>
          </w:p>
        </w:tc>
        <w:tc>
          <w:tcPr>
            <w:tcW w:w="4810" w:type="dxa"/>
            <w:shd w:val="clear" w:color="auto" w:fill="auto"/>
          </w:tcPr>
          <w:p w14:paraId="05DAC132" w14:textId="77777777" w:rsidR="008417D6" w:rsidRPr="00D16603" w:rsidRDefault="008417D6" w:rsidP="008417D6">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Article 11. </w:t>
            </w:r>
            <w:r w:rsidRPr="00A975F6">
              <w:rPr>
                <w:rFonts w:ascii="Verdana" w:hAnsi="Verdana"/>
                <w:sz w:val="16"/>
                <w:szCs w:val="16"/>
                <w:lang w:val="en-US"/>
              </w:rPr>
              <w:t xml:space="preserve">To implement the actions of the Program against Smoking, the following aspects will be </w:t>
            </w:r>
            <w:proofErr w:type="gramStart"/>
            <w:r w:rsidRPr="00A975F6">
              <w:rPr>
                <w:rFonts w:ascii="Verdana" w:hAnsi="Verdana"/>
                <w:sz w:val="16"/>
                <w:szCs w:val="16"/>
                <w:lang w:val="en-US"/>
              </w:rPr>
              <w:t>taken into account</w:t>
            </w:r>
            <w:proofErr w:type="gramEnd"/>
            <w:r w:rsidRPr="00A975F6">
              <w:rPr>
                <w:rFonts w:ascii="Verdana" w:hAnsi="Verdana"/>
                <w:sz w:val="16"/>
                <w:szCs w:val="16"/>
                <w:lang w:val="en-US"/>
              </w:rPr>
              <w:t>:</w:t>
            </w:r>
          </w:p>
        </w:tc>
      </w:tr>
      <w:tr w:rsidR="008417D6" w:rsidRPr="00D16603" w14:paraId="43B2672E" w14:textId="77777777" w:rsidTr="00D16603">
        <w:tc>
          <w:tcPr>
            <w:tcW w:w="4810" w:type="dxa"/>
            <w:shd w:val="clear" w:color="auto" w:fill="auto"/>
          </w:tcPr>
          <w:p w14:paraId="0678F85A"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69DC4E3D"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02991383" w14:textId="77777777" w:rsidTr="00D16603">
        <w:tc>
          <w:tcPr>
            <w:tcW w:w="4810" w:type="dxa"/>
            <w:shd w:val="clear" w:color="auto" w:fill="auto"/>
          </w:tcPr>
          <w:p w14:paraId="2E2D3491" w14:textId="77777777" w:rsidR="008417D6" w:rsidRPr="00D16603" w:rsidRDefault="008417D6" w:rsidP="008417D6">
            <w:pPr>
              <w:pStyle w:val="Texto"/>
              <w:spacing w:after="0" w:line="240" w:lineRule="auto"/>
              <w:ind w:firstLine="0"/>
              <w:rPr>
                <w:rFonts w:ascii="Verdana" w:hAnsi="Verdana"/>
                <w:sz w:val="16"/>
                <w:szCs w:val="16"/>
              </w:rPr>
            </w:pPr>
            <w:r w:rsidRPr="00D16603">
              <w:rPr>
                <w:rFonts w:ascii="Verdana" w:hAnsi="Verdana"/>
                <w:b/>
                <w:sz w:val="16"/>
                <w:szCs w:val="16"/>
              </w:rPr>
              <w:t>I.</w:t>
            </w:r>
            <w:r w:rsidRPr="00D16603">
              <w:rPr>
                <w:rFonts w:ascii="Verdana" w:hAnsi="Verdana"/>
                <w:sz w:val="16"/>
                <w:szCs w:val="16"/>
              </w:rPr>
              <w:t xml:space="preserve"> La generación de la evidencia científica sobre las causas y consecuencias del tabaquismo y sobre la evaluación del programa;</w:t>
            </w:r>
          </w:p>
        </w:tc>
        <w:tc>
          <w:tcPr>
            <w:tcW w:w="4810" w:type="dxa"/>
            <w:shd w:val="clear" w:color="auto" w:fill="auto"/>
          </w:tcPr>
          <w:p w14:paraId="174664E3" w14:textId="77777777" w:rsidR="008417D6" w:rsidRPr="00D16603" w:rsidRDefault="008417D6" w:rsidP="008417D6">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I. </w:t>
            </w:r>
            <w:r w:rsidRPr="00A975F6">
              <w:rPr>
                <w:rFonts w:ascii="Verdana" w:hAnsi="Verdana"/>
                <w:sz w:val="16"/>
                <w:szCs w:val="16"/>
                <w:lang w:val="en-US"/>
              </w:rPr>
              <w:t xml:space="preserve">The generation of scientific evidence on the causes and consequences of smoking and on the evaluation of the program; </w:t>
            </w:r>
          </w:p>
        </w:tc>
      </w:tr>
      <w:tr w:rsidR="008417D6" w:rsidRPr="00D16603" w14:paraId="653D7ACA" w14:textId="77777777" w:rsidTr="00D16603">
        <w:tc>
          <w:tcPr>
            <w:tcW w:w="4810" w:type="dxa"/>
            <w:shd w:val="clear" w:color="auto" w:fill="auto"/>
          </w:tcPr>
          <w:p w14:paraId="458E4129"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7D66A10D"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0A6200A3" w14:textId="77777777" w:rsidTr="00D16603">
        <w:tc>
          <w:tcPr>
            <w:tcW w:w="4810" w:type="dxa"/>
            <w:shd w:val="clear" w:color="auto" w:fill="auto"/>
          </w:tcPr>
          <w:p w14:paraId="029C7605" w14:textId="77777777" w:rsidR="008417D6" w:rsidRPr="00D16603" w:rsidRDefault="008417D6" w:rsidP="008417D6">
            <w:pPr>
              <w:pStyle w:val="Texto"/>
              <w:spacing w:after="0" w:line="240" w:lineRule="auto"/>
              <w:ind w:firstLine="0"/>
              <w:rPr>
                <w:rFonts w:ascii="Verdana" w:hAnsi="Verdana"/>
                <w:sz w:val="16"/>
                <w:szCs w:val="16"/>
              </w:rPr>
            </w:pPr>
            <w:r w:rsidRPr="00D16603">
              <w:rPr>
                <w:rFonts w:ascii="Verdana" w:hAnsi="Verdana"/>
                <w:b/>
                <w:sz w:val="16"/>
                <w:szCs w:val="16"/>
              </w:rPr>
              <w:t>II.</w:t>
            </w:r>
            <w:r w:rsidRPr="00D16603">
              <w:rPr>
                <w:rFonts w:ascii="Verdana" w:hAnsi="Verdana"/>
                <w:sz w:val="16"/>
                <w:szCs w:val="16"/>
              </w:rPr>
              <w:t xml:space="preserve"> La educación a la familia para prevenir el consumo de tabaco por parte de niños y adolescentes;</w:t>
            </w:r>
          </w:p>
        </w:tc>
        <w:tc>
          <w:tcPr>
            <w:tcW w:w="4810" w:type="dxa"/>
            <w:shd w:val="clear" w:color="auto" w:fill="auto"/>
          </w:tcPr>
          <w:p w14:paraId="4768611A" w14:textId="77777777" w:rsidR="008417D6" w:rsidRPr="00D16603" w:rsidRDefault="008417D6" w:rsidP="008417D6">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II. </w:t>
            </w:r>
            <w:r w:rsidRPr="00A975F6">
              <w:rPr>
                <w:rFonts w:ascii="Verdana" w:hAnsi="Verdana"/>
                <w:sz w:val="16"/>
                <w:szCs w:val="16"/>
                <w:lang w:val="en-US"/>
              </w:rPr>
              <w:t xml:space="preserve">Family education to prevent tobacco consumption by children and adolescents; </w:t>
            </w:r>
          </w:p>
        </w:tc>
      </w:tr>
      <w:tr w:rsidR="008417D6" w:rsidRPr="00D16603" w14:paraId="7116595E" w14:textId="77777777" w:rsidTr="00D16603">
        <w:tc>
          <w:tcPr>
            <w:tcW w:w="4810" w:type="dxa"/>
            <w:shd w:val="clear" w:color="auto" w:fill="auto"/>
          </w:tcPr>
          <w:p w14:paraId="6CBF1DB1"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7AE2FD24"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3484AAC8" w14:textId="77777777" w:rsidTr="00D16603">
        <w:tc>
          <w:tcPr>
            <w:tcW w:w="4810" w:type="dxa"/>
            <w:shd w:val="clear" w:color="auto" w:fill="auto"/>
          </w:tcPr>
          <w:p w14:paraId="016F5EC4" w14:textId="77777777" w:rsidR="008417D6" w:rsidRPr="00D16603" w:rsidRDefault="008417D6" w:rsidP="008417D6">
            <w:pPr>
              <w:pStyle w:val="Texto"/>
              <w:spacing w:after="0" w:line="240" w:lineRule="auto"/>
              <w:ind w:firstLine="0"/>
              <w:rPr>
                <w:rFonts w:ascii="Verdana" w:hAnsi="Verdana"/>
                <w:sz w:val="16"/>
                <w:szCs w:val="16"/>
              </w:rPr>
            </w:pPr>
            <w:r w:rsidRPr="00D16603">
              <w:rPr>
                <w:rFonts w:ascii="Verdana" w:hAnsi="Verdana"/>
                <w:b/>
                <w:sz w:val="16"/>
                <w:szCs w:val="16"/>
              </w:rPr>
              <w:t>III.</w:t>
            </w:r>
            <w:r w:rsidRPr="00D16603">
              <w:rPr>
                <w:rFonts w:ascii="Verdana" w:hAnsi="Verdana"/>
                <w:sz w:val="16"/>
                <w:szCs w:val="16"/>
              </w:rPr>
              <w:t xml:space="preserve"> La vigilancia e intercambio de información, y</w:t>
            </w:r>
          </w:p>
        </w:tc>
        <w:tc>
          <w:tcPr>
            <w:tcW w:w="4810" w:type="dxa"/>
            <w:shd w:val="clear" w:color="auto" w:fill="auto"/>
          </w:tcPr>
          <w:p w14:paraId="2893432C" w14:textId="77777777" w:rsidR="008417D6" w:rsidRPr="00D16603" w:rsidRDefault="008417D6" w:rsidP="008417D6">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III. </w:t>
            </w:r>
            <w:r w:rsidRPr="00A975F6">
              <w:rPr>
                <w:rFonts w:ascii="Verdana" w:hAnsi="Verdana"/>
                <w:sz w:val="16"/>
                <w:szCs w:val="16"/>
                <w:lang w:val="en-US"/>
              </w:rPr>
              <w:t xml:space="preserve">The </w:t>
            </w:r>
            <w:r w:rsidRPr="00D16603">
              <w:rPr>
                <w:rFonts w:ascii="Verdana" w:hAnsi="Verdana"/>
                <w:sz w:val="16"/>
                <w:szCs w:val="16"/>
                <w:lang w:val="en-US"/>
              </w:rPr>
              <w:t>oversight</w:t>
            </w:r>
            <w:r w:rsidRPr="00A975F6">
              <w:rPr>
                <w:rFonts w:ascii="Verdana" w:hAnsi="Verdana"/>
                <w:sz w:val="16"/>
                <w:szCs w:val="16"/>
                <w:lang w:val="en-US"/>
              </w:rPr>
              <w:t xml:space="preserve"> and exchange of information, and </w:t>
            </w:r>
          </w:p>
        </w:tc>
      </w:tr>
      <w:tr w:rsidR="008417D6" w:rsidRPr="00D16603" w14:paraId="7841DC97" w14:textId="77777777" w:rsidTr="00D16603">
        <w:tc>
          <w:tcPr>
            <w:tcW w:w="4810" w:type="dxa"/>
            <w:shd w:val="clear" w:color="auto" w:fill="auto"/>
          </w:tcPr>
          <w:p w14:paraId="609877AF"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54345F89"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05C1ECD3" w14:textId="77777777" w:rsidTr="00D16603">
        <w:tc>
          <w:tcPr>
            <w:tcW w:w="4810" w:type="dxa"/>
            <w:shd w:val="clear" w:color="auto" w:fill="auto"/>
          </w:tcPr>
          <w:p w14:paraId="11B8742F" w14:textId="77777777" w:rsidR="008417D6" w:rsidRPr="00D16603" w:rsidRDefault="008417D6" w:rsidP="008417D6">
            <w:pPr>
              <w:pStyle w:val="Texto"/>
              <w:spacing w:after="0" w:line="240" w:lineRule="auto"/>
              <w:ind w:firstLine="0"/>
              <w:rPr>
                <w:rFonts w:ascii="Verdana" w:hAnsi="Verdana"/>
                <w:sz w:val="16"/>
                <w:szCs w:val="16"/>
              </w:rPr>
            </w:pPr>
            <w:r w:rsidRPr="00D16603">
              <w:rPr>
                <w:rFonts w:ascii="Verdana" w:hAnsi="Verdana"/>
                <w:b/>
                <w:sz w:val="16"/>
                <w:szCs w:val="16"/>
              </w:rPr>
              <w:t>IV.</w:t>
            </w:r>
            <w:r w:rsidRPr="00D16603">
              <w:rPr>
                <w:rFonts w:ascii="Verdana" w:hAnsi="Verdana"/>
                <w:sz w:val="16"/>
                <w:szCs w:val="16"/>
              </w:rPr>
              <w:t xml:space="preserve"> La cooperación científica, técnica, jurídica y prestación de asesoramiento especializado.</w:t>
            </w:r>
          </w:p>
        </w:tc>
        <w:tc>
          <w:tcPr>
            <w:tcW w:w="4810" w:type="dxa"/>
            <w:shd w:val="clear" w:color="auto" w:fill="auto"/>
          </w:tcPr>
          <w:p w14:paraId="6C4DF521" w14:textId="77777777" w:rsidR="008417D6" w:rsidRPr="00D16603" w:rsidRDefault="008417D6" w:rsidP="008417D6">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IV. </w:t>
            </w:r>
            <w:r w:rsidRPr="00A975F6">
              <w:rPr>
                <w:rFonts w:ascii="Verdana" w:hAnsi="Verdana"/>
                <w:sz w:val="16"/>
                <w:szCs w:val="16"/>
                <w:lang w:val="en-US"/>
              </w:rPr>
              <w:t xml:space="preserve">Scientific, </w:t>
            </w:r>
            <w:proofErr w:type="gramStart"/>
            <w:r w:rsidRPr="00A975F6">
              <w:rPr>
                <w:rFonts w:ascii="Verdana" w:hAnsi="Verdana"/>
                <w:sz w:val="16"/>
                <w:szCs w:val="16"/>
                <w:lang w:val="en-US"/>
              </w:rPr>
              <w:t>technical</w:t>
            </w:r>
            <w:proofErr w:type="gramEnd"/>
            <w:r w:rsidRPr="00A975F6">
              <w:rPr>
                <w:rFonts w:ascii="Verdana" w:hAnsi="Verdana"/>
                <w:sz w:val="16"/>
                <w:szCs w:val="16"/>
                <w:lang w:val="en-US"/>
              </w:rPr>
              <w:t xml:space="preserve"> and legal cooperation and the provision of specialized advice. </w:t>
            </w:r>
          </w:p>
        </w:tc>
      </w:tr>
      <w:tr w:rsidR="008417D6" w:rsidRPr="00D16603" w14:paraId="7A8E7640" w14:textId="77777777" w:rsidTr="00D16603">
        <w:tc>
          <w:tcPr>
            <w:tcW w:w="4810" w:type="dxa"/>
            <w:shd w:val="clear" w:color="auto" w:fill="auto"/>
          </w:tcPr>
          <w:p w14:paraId="7BA71B9D"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54DB4261"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6F57B0DC" w14:textId="77777777" w:rsidTr="00D16603">
        <w:tc>
          <w:tcPr>
            <w:tcW w:w="4810" w:type="dxa"/>
            <w:shd w:val="clear" w:color="auto" w:fill="auto"/>
          </w:tcPr>
          <w:p w14:paraId="465B6E7C" w14:textId="4C5BF2E9" w:rsidR="008417D6" w:rsidRPr="008417D6" w:rsidRDefault="008417D6" w:rsidP="008417D6">
            <w:pPr>
              <w:pStyle w:val="Texto"/>
              <w:spacing w:after="0" w:line="240" w:lineRule="auto"/>
              <w:ind w:firstLine="0"/>
              <w:rPr>
                <w:rFonts w:ascii="Verdana" w:hAnsi="Verdana"/>
                <w:sz w:val="16"/>
                <w:szCs w:val="16"/>
                <w:lang w:val="es-MX"/>
              </w:rPr>
            </w:pPr>
            <w:r>
              <w:rPr>
                <w:rFonts w:ascii="Verdana" w:eastAsia="Calibri" w:hAnsi="Verdana"/>
                <w:b/>
                <w:bCs/>
                <w:sz w:val="16"/>
                <w:szCs w:val="16"/>
                <w:lang w:val="es-MX"/>
              </w:rPr>
              <w:t xml:space="preserve">Artículo 12. </w:t>
            </w:r>
            <w:r>
              <w:rPr>
                <w:rFonts w:ascii="Verdana" w:eastAsia="Calibri" w:hAnsi="Verdana"/>
                <w:sz w:val="16"/>
                <w:szCs w:val="16"/>
                <w:lang w:val="es-MX"/>
              </w:rPr>
              <w:t>Son facultades de la Secretaría, de conformidad con lo dispuesto en esta Ley, sus reglamentos y demás disposiciones aplicables:</w:t>
            </w:r>
          </w:p>
        </w:tc>
        <w:tc>
          <w:tcPr>
            <w:tcW w:w="4810" w:type="dxa"/>
            <w:shd w:val="clear" w:color="auto" w:fill="auto"/>
          </w:tcPr>
          <w:p w14:paraId="3CAA60FD" w14:textId="77777777" w:rsidR="008417D6" w:rsidRPr="00D16603" w:rsidRDefault="008417D6" w:rsidP="008417D6">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Article 12. </w:t>
            </w:r>
            <w:r w:rsidRPr="00A975F6">
              <w:rPr>
                <w:rFonts w:ascii="Verdana" w:hAnsi="Verdana"/>
                <w:sz w:val="16"/>
                <w:szCs w:val="16"/>
                <w:lang w:val="en-US"/>
              </w:rPr>
              <w:t xml:space="preserve">The powers of the </w:t>
            </w:r>
            <w:r w:rsidRPr="00D16603">
              <w:rPr>
                <w:rFonts w:ascii="Verdana" w:hAnsi="Verdana"/>
                <w:sz w:val="16"/>
                <w:szCs w:val="16"/>
                <w:lang w:val="en-US"/>
              </w:rPr>
              <w:t>Secretary</w:t>
            </w:r>
            <w:r w:rsidRPr="00A975F6">
              <w:rPr>
                <w:rFonts w:ascii="Verdana" w:hAnsi="Verdana"/>
                <w:sz w:val="16"/>
                <w:szCs w:val="16"/>
                <w:lang w:val="en-US"/>
              </w:rPr>
              <w:t>, in accordance with the provisions of this Law, its regulations and other applicable provisions, are:</w:t>
            </w:r>
          </w:p>
        </w:tc>
      </w:tr>
      <w:tr w:rsidR="008417D6" w:rsidRPr="00D16603" w14:paraId="333F21B5" w14:textId="77777777" w:rsidTr="00D16603">
        <w:tc>
          <w:tcPr>
            <w:tcW w:w="4810" w:type="dxa"/>
            <w:shd w:val="clear" w:color="auto" w:fill="auto"/>
          </w:tcPr>
          <w:p w14:paraId="1228D7CB"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43EB4191"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7CFE3864" w14:textId="77777777" w:rsidTr="00D16603">
        <w:tc>
          <w:tcPr>
            <w:tcW w:w="4810" w:type="dxa"/>
            <w:shd w:val="clear" w:color="auto" w:fill="auto"/>
          </w:tcPr>
          <w:p w14:paraId="17FCE1EA" w14:textId="77777777" w:rsidR="008417D6" w:rsidRPr="00D16603" w:rsidRDefault="008417D6" w:rsidP="008417D6">
            <w:pPr>
              <w:pStyle w:val="Texto"/>
              <w:spacing w:after="0" w:line="240" w:lineRule="auto"/>
              <w:ind w:firstLine="0"/>
              <w:rPr>
                <w:rFonts w:ascii="Verdana" w:hAnsi="Verdana"/>
                <w:sz w:val="16"/>
                <w:szCs w:val="16"/>
              </w:rPr>
            </w:pPr>
            <w:r w:rsidRPr="00D16603">
              <w:rPr>
                <w:rFonts w:ascii="Verdana" w:hAnsi="Verdana"/>
                <w:b/>
                <w:sz w:val="16"/>
                <w:szCs w:val="16"/>
              </w:rPr>
              <w:t>I.</w:t>
            </w:r>
            <w:r w:rsidRPr="00D16603">
              <w:rPr>
                <w:rFonts w:ascii="Verdana" w:hAnsi="Verdana"/>
                <w:sz w:val="16"/>
                <w:szCs w:val="16"/>
              </w:rPr>
              <w:t xml:space="preserve"> Coordinar todas las acciones relativas al control de los productos del tabaco y los productos accesorios al tabaco;</w:t>
            </w:r>
          </w:p>
        </w:tc>
        <w:tc>
          <w:tcPr>
            <w:tcW w:w="4810" w:type="dxa"/>
            <w:shd w:val="clear" w:color="auto" w:fill="auto"/>
          </w:tcPr>
          <w:p w14:paraId="5B739A95" w14:textId="77777777" w:rsidR="008417D6" w:rsidRPr="00D16603" w:rsidRDefault="008417D6" w:rsidP="008417D6">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I. </w:t>
            </w:r>
            <w:r w:rsidRPr="00A975F6">
              <w:rPr>
                <w:rFonts w:ascii="Verdana" w:hAnsi="Verdana"/>
                <w:sz w:val="16"/>
                <w:szCs w:val="16"/>
                <w:lang w:val="en-US"/>
              </w:rPr>
              <w:t xml:space="preserve">Coordinate all actions related to the control of tobacco products and tobacco accessory products; </w:t>
            </w:r>
          </w:p>
        </w:tc>
      </w:tr>
      <w:tr w:rsidR="008417D6" w:rsidRPr="00D16603" w14:paraId="7CB3BD8B" w14:textId="77777777" w:rsidTr="00D16603">
        <w:tc>
          <w:tcPr>
            <w:tcW w:w="4810" w:type="dxa"/>
            <w:shd w:val="clear" w:color="auto" w:fill="auto"/>
          </w:tcPr>
          <w:p w14:paraId="3FC6549B"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36A896F3"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52E539B0" w14:textId="77777777" w:rsidTr="00D16603">
        <w:tc>
          <w:tcPr>
            <w:tcW w:w="4810" w:type="dxa"/>
            <w:shd w:val="clear" w:color="auto" w:fill="auto"/>
          </w:tcPr>
          <w:p w14:paraId="167B7276" w14:textId="77777777" w:rsidR="008417D6" w:rsidRPr="00D16603" w:rsidRDefault="008417D6" w:rsidP="008417D6">
            <w:pPr>
              <w:pStyle w:val="Texto"/>
              <w:spacing w:after="0" w:line="240" w:lineRule="auto"/>
              <w:ind w:firstLine="0"/>
              <w:rPr>
                <w:rFonts w:ascii="Verdana" w:hAnsi="Verdana"/>
                <w:sz w:val="16"/>
                <w:szCs w:val="16"/>
              </w:rPr>
            </w:pPr>
            <w:r w:rsidRPr="00D16603">
              <w:rPr>
                <w:rFonts w:ascii="Verdana" w:hAnsi="Verdana"/>
                <w:b/>
                <w:sz w:val="16"/>
                <w:szCs w:val="16"/>
              </w:rPr>
              <w:lastRenderedPageBreak/>
              <w:t>II.</w:t>
            </w:r>
            <w:r w:rsidRPr="00D16603">
              <w:rPr>
                <w:rFonts w:ascii="Verdana" w:hAnsi="Verdana"/>
                <w:sz w:val="16"/>
                <w:szCs w:val="16"/>
              </w:rPr>
              <w:t xml:space="preserve"> Establecer métodos de análisis para evaluar que la fabricación de productos del tabaco y sus accesorios se realice de conformidad con las disposiciones aplicables;</w:t>
            </w:r>
          </w:p>
        </w:tc>
        <w:tc>
          <w:tcPr>
            <w:tcW w:w="4810" w:type="dxa"/>
            <w:shd w:val="clear" w:color="auto" w:fill="auto"/>
          </w:tcPr>
          <w:p w14:paraId="18E2E12D" w14:textId="77777777" w:rsidR="008417D6" w:rsidRPr="00D16603" w:rsidRDefault="008417D6" w:rsidP="008417D6">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II. </w:t>
            </w:r>
            <w:r w:rsidRPr="00A975F6">
              <w:rPr>
                <w:rFonts w:ascii="Verdana" w:hAnsi="Verdana"/>
                <w:sz w:val="16"/>
                <w:szCs w:val="16"/>
                <w:lang w:val="en-US"/>
              </w:rPr>
              <w:t xml:space="preserve">Establish methods of analysis to evaluate that the manufacture of tobacco products and their accessories is carried out in accordance with the applicable provisions; </w:t>
            </w:r>
          </w:p>
        </w:tc>
      </w:tr>
      <w:tr w:rsidR="008417D6" w:rsidRPr="00D16603" w14:paraId="5B5E6B1F" w14:textId="77777777" w:rsidTr="00D16603">
        <w:tc>
          <w:tcPr>
            <w:tcW w:w="4810" w:type="dxa"/>
            <w:shd w:val="clear" w:color="auto" w:fill="auto"/>
          </w:tcPr>
          <w:p w14:paraId="3EE2F393"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23A711B1"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289FE140" w14:textId="77777777" w:rsidTr="00D16603">
        <w:tc>
          <w:tcPr>
            <w:tcW w:w="4810" w:type="dxa"/>
            <w:shd w:val="clear" w:color="auto" w:fill="auto"/>
          </w:tcPr>
          <w:p w14:paraId="50406A77" w14:textId="77777777" w:rsidR="008417D6" w:rsidRPr="00D16603" w:rsidRDefault="008417D6" w:rsidP="008417D6">
            <w:pPr>
              <w:pStyle w:val="Texto"/>
              <w:spacing w:after="0" w:line="240" w:lineRule="auto"/>
              <w:ind w:firstLine="0"/>
              <w:rPr>
                <w:rFonts w:ascii="Verdana" w:hAnsi="Verdana"/>
                <w:sz w:val="16"/>
                <w:szCs w:val="16"/>
              </w:rPr>
            </w:pPr>
            <w:r w:rsidRPr="00D16603">
              <w:rPr>
                <w:rFonts w:ascii="Verdana" w:hAnsi="Verdana"/>
                <w:b/>
                <w:sz w:val="16"/>
                <w:szCs w:val="16"/>
              </w:rPr>
              <w:t>III.</w:t>
            </w:r>
            <w:r w:rsidRPr="00D16603">
              <w:rPr>
                <w:rFonts w:ascii="Verdana" w:hAnsi="Verdana"/>
                <w:sz w:val="16"/>
                <w:szCs w:val="16"/>
              </w:rPr>
              <w:t xml:space="preserve"> Determinar a través de disposiciones de carácter general sobre la información que los fabricantes deben proporcionar a las autoridades correspondientes y al público acerca de los productos del tabaco y sus emisiones;</w:t>
            </w:r>
          </w:p>
        </w:tc>
        <w:tc>
          <w:tcPr>
            <w:tcW w:w="4810" w:type="dxa"/>
            <w:shd w:val="clear" w:color="auto" w:fill="auto"/>
          </w:tcPr>
          <w:p w14:paraId="524127C7" w14:textId="77777777" w:rsidR="008417D6" w:rsidRPr="00D16603" w:rsidRDefault="008417D6" w:rsidP="008417D6">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III. </w:t>
            </w:r>
            <w:r w:rsidRPr="00A975F6">
              <w:rPr>
                <w:rFonts w:ascii="Verdana" w:hAnsi="Verdana"/>
                <w:sz w:val="16"/>
                <w:szCs w:val="16"/>
                <w:lang w:val="en-US"/>
              </w:rPr>
              <w:t xml:space="preserve">Determine through general provisions on the information that manufacturers must provide to the corresponding authorities and the public about tobacco products and their emissions; </w:t>
            </w:r>
          </w:p>
        </w:tc>
      </w:tr>
      <w:tr w:rsidR="008417D6" w:rsidRPr="00D16603" w14:paraId="27A34AA4" w14:textId="77777777" w:rsidTr="00D16603">
        <w:tc>
          <w:tcPr>
            <w:tcW w:w="4810" w:type="dxa"/>
            <w:shd w:val="clear" w:color="auto" w:fill="auto"/>
          </w:tcPr>
          <w:p w14:paraId="18911391"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10A867D0"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46D5FF6B" w14:textId="77777777" w:rsidTr="00D16603">
        <w:tc>
          <w:tcPr>
            <w:tcW w:w="4810" w:type="dxa"/>
            <w:shd w:val="clear" w:color="auto" w:fill="auto"/>
          </w:tcPr>
          <w:p w14:paraId="3E733245" w14:textId="77777777" w:rsidR="008417D6" w:rsidRPr="00D16603" w:rsidRDefault="008417D6" w:rsidP="008417D6">
            <w:pPr>
              <w:pStyle w:val="Texto"/>
              <w:spacing w:after="0" w:line="240" w:lineRule="auto"/>
              <w:ind w:firstLine="0"/>
              <w:rPr>
                <w:rFonts w:ascii="Verdana" w:hAnsi="Verdana"/>
                <w:sz w:val="16"/>
                <w:szCs w:val="16"/>
              </w:rPr>
            </w:pPr>
            <w:r w:rsidRPr="00D16603">
              <w:rPr>
                <w:rFonts w:ascii="Verdana" w:hAnsi="Verdana"/>
                <w:b/>
                <w:sz w:val="16"/>
                <w:szCs w:val="16"/>
              </w:rPr>
              <w:t>IV.</w:t>
            </w:r>
            <w:r w:rsidRPr="00D16603">
              <w:rPr>
                <w:rFonts w:ascii="Verdana" w:hAnsi="Verdana"/>
                <w:sz w:val="16"/>
                <w:szCs w:val="16"/>
              </w:rPr>
              <w:t xml:space="preserve"> Determinar a través de disposiciones de carácter general lo relativo a las características, especificaciones y procedimientos relacionados con el envasado y etiquetado de los productos del tabaco, incluyendo lo relativo a paquetes individuales, cajetillas y al mayoreo;</w:t>
            </w:r>
          </w:p>
        </w:tc>
        <w:tc>
          <w:tcPr>
            <w:tcW w:w="4810" w:type="dxa"/>
            <w:shd w:val="clear" w:color="auto" w:fill="auto"/>
          </w:tcPr>
          <w:p w14:paraId="645C5FD9" w14:textId="77777777" w:rsidR="008417D6" w:rsidRPr="00D16603" w:rsidRDefault="008417D6" w:rsidP="008417D6">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IV. </w:t>
            </w:r>
            <w:r w:rsidRPr="00A975F6">
              <w:rPr>
                <w:rFonts w:ascii="Verdana" w:hAnsi="Verdana"/>
                <w:sz w:val="16"/>
                <w:szCs w:val="16"/>
                <w:lang w:val="en-US"/>
              </w:rPr>
              <w:t xml:space="preserve">Determine through general provisions what is related to the characteristics, specifications and procedures related to the packaging and labeling of tobacco products, including what is related to individual packages, </w:t>
            </w:r>
            <w:proofErr w:type="gramStart"/>
            <w:r w:rsidRPr="00A975F6">
              <w:rPr>
                <w:rFonts w:ascii="Verdana" w:hAnsi="Verdana"/>
                <w:sz w:val="16"/>
                <w:szCs w:val="16"/>
                <w:lang w:val="en-US"/>
              </w:rPr>
              <w:t>packs</w:t>
            </w:r>
            <w:proofErr w:type="gramEnd"/>
            <w:r w:rsidRPr="00A975F6">
              <w:rPr>
                <w:rFonts w:ascii="Verdana" w:hAnsi="Verdana"/>
                <w:sz w:val="16"/>
                <w:szCs w:val="16"/>
                <w:lang w:val="en-US"/>
              </w:rPr>
              <w:t xml:space="preserve"> and wholesale</w:t>
            </w:r>
            <w:r w:rsidRPr="00D16603">
              <w:rPr>
                <w:rFonts w:ascii="Verdana" w:hAnsi="Verdana"/>
                <w:sz w:val="16"/>
                <w:szCs w:val="16"/>
                <w:lang w:val="en-US"/>
              </w:rPr>
              <w:t xml:space="preserve"> products</w:t>
            </w:r>
            <w:r w:rsidRPr="00A975F6">
              <w:rPr>
                <w:rFonts w:ascii="Verdana" w:hAnsi="Verdana"/>
                <w:sz w:val="16"/>
                <w:szCs w:val="16"/>
                <w:lang w:val="en-US"/>
              </w:rPr>
              <w:t xml:space="preserve">; </w:t>
            </w:r>
          </w:p>
        </w:tc>
      </w:tr>
      <w:tr w:rsidR="008417D6" w:rsidRPr="00D16603" w14:paraId="7EC56474" w14:textId="77777777" w:rsidTr="00D16603">
        <w:tc>
          <w:tcPr>
            <w:tcW w:w="4810" w:type="dxa"/>
            <w:shd w:val="clear" w:color="auto" w:fill="auto"/>
          </w:tcPr>
          <w:p w14:paraId="1AB481D1"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19E4EF84"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0B9BCF71" w14:textId="77777777" w:rsidTr="00D16603">
        <w:tc>
          <w:tcPr>
            <w:tcW w:w="4810" w:type="dxa"/>
            <w:shd w:val="clear" w:color="auto" w:fill="auto"/>
          </w:tcPr>
          <w:p w14:paraId="75ABBD9C" w14:textId="77777777" w:rsidR="008417D6" w:rsidRPr="00D16603" w:rsidRDefault="008417D6" w:rsidP="008417D6">
            <w:pPr>
              <w:pStyle w:val="Texto"/>
              <w:spacing w:after="0" w:line="240" w:lineRule="auto"/>
              <w:ind w:firstLine="0"/>
              <w:rPr>
                <w:rFonts w:ascii="Verdana" w:hAnsi="Verdana"/>
                <w:sz w:val="16"/>
                <w:szCs w:val="16"/>
              </w:rPr>
            </w:pPr>
            <w:r w:rsidRPr="00D16603">
              <w:rPr>
                <w:rFonts w:ascii="Verdana" w:hAnsi="Verdana"/>
                <w:b/>
                <w:sz w:val="16"/>
                <w:szCs w:val="16"/>
              </w:rPr>
              <w:t>V.</w:t>
            </w:r>
            <w:r w:rsidRPr="00D16603">
              <w:rPr>
                <w:rFonts w:ascii="Verdana" w:hAnsi="Verdana"/>
                <w:sz w:val="16"/>
                <w:szCs w:val="16"/>
              </w:rPr>
              <w:t xml:space="preserve"> Emitir las autorizaciones correspondientes para la producción, fabricación e importación de los productos del tabaco;</w:t>
            </w:r>
          </w:p>
        </w:tc>
        <w:tc>
          <w:tcPr>
            <w:tcW w:w="4810" w:type="dxa"/>
            <w:shd w:val="clear" w:color="auto" w:fill="auto"/>
          </w:tcPr>
          <w:p w14:paraId="5895F318" w14:textId="77777777" w:rsidR="008417D6" w:rsidRPr="00D16603" w:rsidRDefault="008417D6" w:rsidP="008417D6">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V. </w:t>
            </w:r>
            <w:r w:rsidRPr="00A975F6">
              <w:rPr>
                <w:rFonts w:ascii="Verdana" w:hAnsi="Verdana"/>
                <w:sz w:val="16"/>
                <w:szCs w:val="16"/>
                <w:lang w:val="en-US"/>
              </w:rPr>
              <w:t xml:space="preserve">Issue the corresponding authorizations for the production, manufacture and import of tobacco products; </w:t>
            </w:r>
          </w:p>
        </w:tc>
      </w:tr>
      <w:tr w:rsidR="008417D6" w:rsidRPr="00D16603" w14:paraId="21180EAE" w14:textId="77777777" w:rsidTr="00D16603">
        <w:tc>
          <w:tcPr>
            <w:tcW w:w="4810" w:type="dxa"/>
            <w:shd w:val="clear" w:color="auto" w:fill="auto"/>
          </w:tcPr>
          <w:p w14:paraId="7371CEDB"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70199939"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05553E69" w14:textId="77777777" w:rsidTr="00D16603">
        <w:tc>
          <w:tcPr>
            <w:tcW w:w="4810" w:type="dxa"/>
            <w:shd w:val="clear" w:color="auto" w:fill="auto"/>
          </w:tcPr>
          <w:p w14:paraId="32F7DD23" w14:textId="77777777" w:rsidR="008417D6" w:rsidRPr="00D16603" w:rsidRDefault="008417D6" w:rsidP="008417D6">
            <w:pPr>
              <w:pStyle w:val="Texto"/>
              <w:spacing w:after="0" w:line="240" w:lineRule="auto"/>
              <w:ind w:firstLine="0"/>
              <w:rPr>
                <w:rFonts w:ascii="Verdana" w:hAnsi="Verdana"/>
                <w:sz w:val="16"/>
                <w:szCs w:val="16"/>
              </w:rPr>
            </w:pPr>
            <w:r w:rsidRPr="00D16603">
              <w:rPr>
                <w:rFonts w:ascii="Verdana" w:hAnsi="Verdana"/>
                <w:b/>
                <w:sz w:val="16"/>
                <w:szCs w:val="16"/>
              </w:rPr>
              <w:t>VI.</w:t>
            </w:r>
            <w:r w:rsidRPr="00D16603">
              <w:rPr>
                <w:rFonts w:ascii="Verdana" w:hAnsi="Verdana"/>
                <w:sz w:val="16"/>
                <w:szCs w:val="16"/>
              </w:rPr>
              <w:t xml:space="preserve"> Emitir las disposiciones para la colocación y contenido de los letreros que se ubicarán en lugares donde haya venta de productos del tabaco;</w:t>
            </w:r>
          </w:p>
        </w:tc>
        <w:tc>
          <w:tcPr>
            <w:tcW w:w="4810" w:type="dxa"/>
            <w:shd w:val="clear" w:color="auto" w:fill="auto"/>
          </w:tcPr>
          <w:p w14:paraId="69EB5CD5" w14:textId="77777777" w:rsidR="008417D6" w:rsidRPr="00D16603" w:rsidRDefault="008417D6" w:rsidP="008417D6">
            <w:pPr>
              <w:pStyle w:val="Texto"/>
              <w:spacing w:after="0" w:line="240" w:lineRule="auto"/>
              <w:ind w:firstLine="0"/>
              <w:rPr>
                <w:rFonts w:ascii="Verdana" w:hAnsi="Verdana"/>
                <w:b/>
                <w:sz w:val="16"/>
                <w:szCs w:val="16"/>
                <w:lang w:val="en-US"/>
              </w:rPr>
            </w:pPr>
            <w:r w:rsidRPr="00D16603">
              <w:rPr>
                <w:rFonts w:ascii="Verdana" w:hAnsi="Verdana"/>
                <w:b/>
                <w:bCs/>
                <w:sz w:val="16"/>
                <w:szCs w:val="16"/>
                <w:lang w:val="en-US"/>
              </w:rPr>
              <w:t>VI.</w:t>
            </w:r>
            <w:r w:rsidRPr="00A975F6">
              <w:rPr>
                <w:rFonts w:ascii="Verdana" w:hAnsi="Verdana"/>
                <w:b/>
                <w:bCs/>
                <w:sz w:val="16"/>
                <w:szCs w:val="16"/>
                <w:lang w:val="en-US"/>
              </w:rPr>
              <w:t xml:space="preserve"> </w:t>
            </w:r>
            <w:r w:rsidRPr="00A975F6">
              <w:rPr>
                <w:rFonts w:ascii="Verdana" w:hAnsi="Verdana"/>
                <w:sz w:val="16"/>
                <w:szCs w:val="16"/>
                <w:lang w:val="en-US"/>
              </w:rPr>
              <w:t xml:space="preserve">Issue the provisions for the placement and content of the signs that will </w:t>
            </w:r>
            <w:proofErr w:type="gramStart"/>
            <w:r w:rsidRPr="00A975F6">
              <w:rPr>
                <w:rFonts w:ascii="Verdana" w:hAnsi="Verdana"/>
                <w:sz w:val="16"/>
                <w:szCs w:val="16"/>
                <w:lang w:val="en-US"/>
              </w:rPr>
              <w:t>be located in</w:t>
            </w:r>
            <w:proofErr w:type="gramEnd"/>
            <w:r w:rsidRPr="00A975F6">
              <w:rPr>
                <w:rFonts w:ascii="Verdana" w:hAnsi="Verdana"/>
                <w:sz w:val="16"/>
                <w:szCs w:val="16"/>
                <w:lang w:val="en-US"/>
              </w:rPr>
              <w:t xml:space="preserve"> places where tobacco products are sold; </w:t>
            </w:r>
          </w:p>
        </w:tc>
      </w:tr>
      <w:tr w:rsidR="008417D6" w:rsidRPr="00D16603" w14:paraId="74EA1561" w14:textId="77777777" w:rsidTr="00D16603">
        <w:tc>
          <w:tcPr>
            <w:tcW w:w="4810" w:type="dxa"/>
            <w:shd w:val="clear" w:color="auto" w:fill="auto"/>
          </w:tcPr>
          <w:p w14:paraId="3247EC41"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0C3F569A"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398151C5" w14:textId="77777777" w:rsidTr="00D16603">
        <w:tc>
          <w:tcPr>
            <w:tcW w:w="4810" w:type="dxa"/>
            <w:shd w:val="clear" w:color="auto" w:fill="auto"/>
          </w:tcPr>
          <w:p w14:paraId="5343165C" w14:textId="0CB9C495" w:rsidR="008417D6" w:rsidRPr="00D16603" w:rsidRDefault="008417D6" w:rsidP="008417D6">
            <w:pPr>
              <w:pStyle w:val="Texto"/>
              <w:spacing w:after="0" w:line="240" w:lineRule="auto"/>
              <w:ind w:firstLine="0"/>
              <w:rPr>
                <w:rFonts w:ascii="Verdana" w:hAnsi="Verdana"/>
                <w:sz w:val="16"/>
                <w:szCs w:val="16"/>
              </w:rPr>
            </w:pPr>
            <w:r>
              <w:rPr>
                <w:rFonts w:ascii="Verdana" w:eastAsia="Calibri" w:hAnsi="Verdana"/>
                <w:b/>
                <w:bCs/>
                <w:sz w:val="16"/>
                <w:szCs w:val="16"/>
                <w:lang w:val="es-MX"/>
              </w:rPr>
              <w:t>VII.</w:t>
            </w:r>
            <w:r>
              <w:rPr>
                <w:rFonts w:ascii="Verdana" w:eastAsia="Calibri" w:hAnsi="Verdana"/>
                <w:sz w:val="16"/>
                <w:szCs w:val="16"/>
                <w:lang w:val="es-MX"/>
              </w:rPr>
              <w:t xml:space="preserve"> Formular las disposiciones relativas a los espacios 100 por ciento</w:t>
            </w:r>
            <w:r>
              <w:rPr>
                <w:rFonts w:ascii="Verdana" w:eastAsia="Calibri" w:hAnsi="Verdana"/>
                <w:b/>
                <w:bCs/>
                <w:sz w:val="16"/>
                <w:szCs w:val="16"/>
                <w:lang w:val="es-MX"/>
              </w:rPr>
              <w:t xml:space="preserve"> </w:t>
            </w:r>
            <w:r>
              <w:rPr>
                <w:rFonts w:ascii="Verdana" w:eastAsia="Calibri" w:hAnsi="Verdana"/>
                <w:sz w:val="16"/>
                <w:szCs w:val="16"/>
                <w:lang w:val="es-MX"/>
              </w:rPr>
              <w:t>libres de humo de tabaco y emisiones;</w:t>
            </w:r>
          </w:p>
        </w:tc>
        <w:tc>
          <w:tcPr>
            <w:tcW w:w="4810" w:type="dxa"/>
            <w:shd w:val="clear" w:color="auto" w:fill="auto"/>
          </w:tcPr>
          <w:p w14:paraId="4FBDA575" w14:textId="4497290F" w:rsidR="008417D6" w:rsidRPr="00D16603" w:rsidRDefault="008417D6" w:rsidP="008417D6">
            <w:pPr>
              <w:pStyle w:val="Texto"/>
              <w:spacing w:after="0" w:line="240" w:lineRule="auto"/>
              <w:ind w:firstLine="0"/>
              <w:rPr>
                <w:rFonts w:ascii="Verdana" w:hAnsi="Verdana"/>
                <w:b/>
                <w:sz w:val="16"/>
                <w:szCs w:val="16"/>
                <w:lang w:val="en-US"/>
              </w:rPr>
            </w:pPr>
            <w:r>
              <w:rPr>
                <w:rFonts w:ascii="Verdana" w:eastAsia="Calibri" w:hAnsi="Verdana"/>
                <w:b/>
                <w:bCs/>
                <w:sz w:val="16"/>
                <w:szCs w:val="16"/>
                <w:lang w:val="en-US"/>
              </w:rPr>
              <w:t xml:space="preserve">VII. </w:t>
            </w:r>
            <w:r>
              <w:rPr>
                <w:rFonts w:ascii="Verdana" w:eastAsia="Calibri" w:hAnsi="Verdana"/>
                <w:sz w:val="16"/>
                <w:szCs w:val="16"/>
                <w:lang w:val="en-US"/>
              </w:rPr>
              <w:t>Formulate provisions relating to spaces 100 percent</w:t>
            </w:r>
            <w:r>
              <w:rPr>
                <w:rFonts w:ascii="Verdana" w:eastAsia="Calibri" w:hAnsi="Verdana"/>
                <w:b/>
                <w:bCs/>
                <w:sz w:val="16"/>
                <w:szCs w:val="16"/>
                <w:lang w:val="en-US"/>
              </w:rPr>
              <w:t xml:space="preserve"> </w:t>
            </w:r>
            <w:r>
              <w:rPr>
                <w:rFonts w:ascii="Verdana" w:eastAsia="Calibri" w:hAnsi="Verdana"/>
                <w:sz w:val="16"/>
                <w:szCs w:val="16"/>
                <w:lang w:val="en-US"/>
              </w:rPr>
              <w:t>free of tobacco smoke and emissions;</w:t>
            </w:r>
          </w:p>
        </w:tc>
      </w:tr>
      <w:tr w:rsidR="008417D6" w:rsidRPr="00D16603" w14:paraId="0B160810" w14:textId="77777777" w:rsidTr="00D16603">
        <w:tc>
          <w:tcPr>
            <w:tcW w:w="4810" w:type="dxa"/>
            <w:shd w:val="clear" w:color="auto" w:fill="auto"/>
          </w:tcPr>
          <w:p w14:paraId="312ACB5C" w14:textId="32E75E12" w:rsidR="008417D6" w:rsidRPr="008417D6" w:rsidRDefault="008417D6" w:rsidP="008417D6">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Fracción</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reformada</w:t>
            </w:r>
            <w:proofErr w:type="spellEnd"/>
            <w:r>
              <w:rPr>
                <w:rFonts w:ascii="Verdana" w:hAnsi="Verdana"/>
                <w:i/>
                <w:iCs/>
                <w:color w:val="0000FA"/>
                <w:sz w:val="16"/>
                <w:szCs w:val="16"/>
                <w:lang w:val="en-US"/>
              </w:rPr>
              <w:t xml:space="preserve"> DOF 17-02-2022</w:t>
            </w:r>
          </w:p>
        </w:tc>
        <w:tc>
          <w:tcPr>
            <w:tcW w:w="4810" w:type="dxa"/>
            <w:shd w:val="clear" w:color="auto" w:fill="auto"/>
          </w:tcPr>
          <w:p w14:paraId="51C84543" w14:textId="195A7937" w:rsidR="008417D6" w:rsidRPr="008417D6" w:rsidRDefault="008417D6" w:rsidP="008417D6">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Section reformed DOF 17-02-2022</w:t>
            </w:r>
          </w:p>
        </w:tc>
      </w:tr>
      <w:tr w:rsidR="008417D6" w:rsidRPr="00D16603" w14:paraId="312FE899" w14:textId="77777777" w:rsidTr="00D16603">
        <w:tc>
          <w:tcPr>
            <w:tcW w:w="4810" w:type="dxa"/>
            <w:shd w:val="clear" w:color="auto" w:fill="auto"/>
          </w:tcPr>
          <w:p w14:paraId="674016CA" w14:textId="054E7A5E" w:rsidR="008417D6" w:rsidRPr="00D16603" w:rsidRDefault="008417D6" w:rsidP="008417D6">
            <w:pPr>
              <w:pStyle w:val="Texto"/>
              <w:spacing w:after="0" w:line="240" w:lineRule="auto"/>
              <w:ind w:firstLine="0"/>
              <w:rPr>
                <w:rFonts w:ascii="Verdana" w:hAnsi="Verdana"/>
                <w:sz w:val="16"/>
                <w:szCs w:val="16"/>
              </w:rPr>
            </w:pPr>
            <w:r>
              <w:rPr>
                <w:rFonts w:ascii="Verdana" w:eastAsia="Calibri" w:hAnsi="Verdana"/>
                <w:b/>
                <w:bCs/>
                <w:sz w:val="16"/>
                <w:szCs w:val="16"/>
                <w:lang w:val="es-MX"/>
              </w:rPr>
              <w:t>VIII.</w:t>
            </w:r>
            <w:r>
              <w:rPr>
                <w:rFonts w:ascii="Verdana" w:eastAsia="Calibri" w:hAnsi="Verdana"/>
                <w:sz w:val="16"/>
                <w:szCs w:val="16"/>
                <w:lang w:val="es-MX"/>
              </w:rPr>
              <w:t xml:space="preserve"> Promover espacios 100 por ciento</w:t>
            </w:r>
            <w:r>
              <w:rPr>
                <w:rFonts w:ascii="Verdana" w:eastAsia="Calibri" w:hAnsi="Verdana"/>
                <w:b/>
                <w:bCs/>
                <w:sz w:val="16"/>
                <w:szCs w:val="16"/>
                <w:lang w:val="es-MX"/>
              </w:rPr>
              <w:t xml:space="preserve"> </w:t>
            </w:r>
            <w:r>
              <w:rPr>
                <w:rFonts w:ascii="Verdana" w:eastAsia="Calibri" w:hAnsi="Verdana"/>
                <w:sz w:val="16"/>
                <w:szCs w:val="16"/>
                <w:lang w:val="es-MX"/>
              </w:rPr>
              <w:t>libres de humo de tabaco y emisiones</w:t>
            </w:r>
            <w:r>
              <w:rPr>
                <w:rFonts w:ascii="Verdana" w:eastAsia="Calibri" w:hAnsi="Verdana"/>
                <w:b/>
                <w:bCs/>
                <w:sz w:val="16"/>
                <w:szCs w:val="16"/>
                <w:lang w:val="es-MX"/>
              </w:rPr>
              <w:t xml:space="preserve"> </w:t>
            </w:r>
            <w:r>
              <w:rPr>
                <w:rFonts w:ascii="Verdana" w:eastAsia="Calibri" w:hAnsi="Verdana"/>
                <w:sz w:val="16"/>
                <w:szCs w:val="16"/>
                <w:lang w:val="es-MX"/>
              </w:rPr>
              <w:t>y programas de educación para un medio ambiente libre de humo de tabaco;</w:t>
            </w:r>
          </w:p>
        </w:tc>
        <w:tc>
          <w:tcPr>
            <w:tcW w:w="4810" w:type="dxa"/>
            <w:shd w:val="clear" w:color="auto" w:fill="auto"/>
          </w:tcPr>
          <w:p w14:paraId="20B74071" w14:textId="517C7390" w:rsidR="008417D6" w:rsidRPr="00D16603" w:rsidRDefault="008417D6" w:rsidP="008417D6">
            <w:pPr>
              <w:pStyle w:val="Texto"/>
              <w:spacing w:after="0" w:line="240" w:lineRule="auto"/>
              <w:ind w:firstLine="0"/>
              <w:rPr>
                <w:rFonts w:ascii="Verdana" w:hAnsi="Verdana"/>
                <w:b/>
                <w:sz w:val="16"/>
                <w:szCs w:val="16"/>
                <w:lang w:val="en-US"/>
              </w:rPr>
            </w:pPr>
            <w:r w:rsidRPr="008417D6">
              <w:rPr>
                <w:rFonts w:ascii="Verdana" w:eastAsia="Calibri" w:hAnsi="Verdana"/>
                <w:b/>
                <w:bCs/>
                <w:sz w:val="16"/>
                <w:szCs w:val="16"/>
                <w:lang w:val="en-US"/>
              </w:rPr>
              <w:t>VI</w:t>
            </w:r>
            <w:r>
              <w:rPr>
                <w:rFonts w:ascii="Verdana" w:eastAsia="Calibri" w:hAnsi="Verdana"/>
                <w:b/>
                <w:bCs/>
                <w:sz w:val="16"/>
                <w:szCs w:val="16"/>
                <w:lang w:val="en-US"/>
              </w:rPr>
              <w:t>I</w:t>
            </w:r>
            <w:r w:rsidRPr="008417D6">
              <w:rPr>
                <w:rFonts w:ascii="Verdana" w:eastAsia="Calibri" w:hAnsi="Verdana"/>
                <w:b/>
                <w:bCs/>
                <w:sz w:val="16"/>
                <w:szCs w:val="16"/>
                <w:lang w:val="en-US"/>
              </w:rPr>
              <w:t>I</w:t>
            </w:r>
            <w:r>
              <w:rPr>
                <w:rFonts w:ascii="Verdana" w:eastAsia="Calibri" w:hAnsi="Verdana"/>
                <w:b/>
                <w:bCs/>
                <w:sz w:val="16"/>
                <w:szCs w:val="16"/>
                <w:lang w:val="en-US"/>
              </w:rPr>
              <w:t xml:space="preserve">. </w:t>
            </w:r>
            <w:r>
              <w:rPr>
                <w:rFonts w:ascii="Verdana" w:eastAsia="Calibri" w:hAnsi="Verdana"/>
                <w:sz w:val="16"/>
                <w:szCs w:val="16"/>
                <w:lang w:val="en-US"/>
              </w:rPr>
              <w:t>Promote spaces 100 percent</w:t>
            </w:r>
            <w:r>
              <w:rPr>
                <w:rFonts w:ascii="Verdana" w:eastAsia="Calibri" w:hAnsi="Verdana"/>
                <w:b/>
                <w:bCs/>
                <w:sz w:val="16"/>
                <w:szCs w:val="16"/>
                <w:lang w:val="en-US"/>
              </w:rPr>
              <w:t xml:space="preserve"> </w:t>
            </w:r>
            <w:r>
              <w:rPr>
                <w:rFonts w:ascii="Verdana" w:eastAsia="Calibri" w:hAnsi="Verdana"/>
                <w:sz w:val="16"/>
                <w:szCs w:val="16"/>
                <w:lang w:val="en-US"/>
              </w:rPr>
              <w:t>free of tobacco smoke and emissions</w:t>
            </w:r>
            <w:r>
              <w:rPr>
                <w:rFonts w:ascii="Verdana" w:eastAsia="Calibri" w:hAnsi="Verdana"/>
                <w:b/>
                <w:bCs/>
                <w:sz w:val="16"/>
                <w:szCs w:val="16"/>
                <w:lang w:val="en-US"/>
              </w:rPr>
              <w:t xml:space="preserve"> </w:t>
            </w:r>
            <w:r>
              <w:rPr>
                <w:rFonts w:ascii="Verdana" w:eastAsia="Calibri" w:hAnsi="Verdana"/>
                <w:sz w:val="16"/>
                <w:szCs w:val="16"/>
                <w:lang w:val="en-US"/>
              </w:rPr>
              <w:t>and education programs for a smoke-free environment;</w:t>
            </w:r>
          </w:p>
        </w:tc>
      </w:tr>
      <w:tr w:rsidR="008417D6" w:rsidRPr="00D16603" w14:paraId="498080A9" w14:textId="77777777" w:rsidTr="00D16603">
        <w:tc>
          <w:tcPr>
            <w:tcW w:w="4810" w:type="dxa"/>
            <w:shd w:val="clear" w:color="auto" w:fill="auto"/>
          </w:tcPr>
          <w:p w14:paraId="15FAFC3E" w14:textId="3217D039" w:rsidR="008417D6" w:rsidRPr="008417D6" w:rsidRDefault="008417D6" w:rsidP="008417D6">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Fracción</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reformada</w:t>
            </w:r>
            <w:proofErr w:type="spellEnd"/>
            <w:r>
              <w:rPr>
                <w:rFonts w:ascii="Verdana" w:hAnsi="Verdana"/>
                <w:i/>
                <w:iCs/>
                <w:color w:val="0000FA"/>
                <w:sz w:val="16"/>
                <w:szCs w:val="16"/>
                <w:lang w:val="en-US"/>
              </w:rPr>
              <w:t xml:space="preserve"> DOF 17-02-2022</w:t>
            </w:r>
          </w:p>
        </w:tc>
        <w:tc>
          <w:tcPr>
            <w:tcW w:w="4810" w:type="dxa"/>
            <w:shd w:val="clear" w:color="auto" w:fill="auto"/>
          </w:tcPr>
          <w:p w14:paraId="58AB9503" w14:textId="35441016" w:rsidR="008417D6" w:rsidRPr="008417D6" w:rsidRDefault="008417D6" w:rsidP="008417D6">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Section reformed DOF 17-02-2022</w:t>
            </w:r>
          </w:p>
        </w:tc>
      </w:tr>
      <w:tr w:rsidR="008417D6" w:rsidRPr="00D16603" w14:paraId="1741A3F1" w14:textId="77777777" w:rsidTr="00D16603">
        <w:tc>
          <w:tcPr>
            <w:tcW w:w="4810" w:type="dxa"/>
            <w:shd w:val="clear" w:color="auto" w:fill="auto"/>
          </w:tcPr>
          <w:p w14:paraId="61D4B4CD" w14:textId="77777777" w:rsidR="008417D6" w:rsidRPr="00D16603" w:rsidRDefault="008417D6" w:rsidP="008417D6">
            <w:pPr>
              <w:pStyle w:val="Texto"/>
              <w:spacing w:after="0" w:line="240" w:lineRule="auto"/>
              <w:ind w:firstLine="0"/>
              <w:rPr>
                <w:rFonts w:ascii="Verdana" w:hAnsi="Verdana"/>
                <w:sz w:val="16"/>
                <w:szCs w:val="16"/>
              </w:rPr>
            </w:pPr>
            <w:r w:rsidRPr="00D16603">
              <w:rPr>
                <w:rFonts w:ascii="Verdana" w:hAnsi="Verdana"/>
                <w:b/>
                <w:sz w:val="16"/>
                <w:szCs w:val="16"/>
              </w:rPr>
              <w:t>IX.</w:t>
            </w:r>
            <w:r w:rsidRPr="00D16603">
              <w:rPr>
                <w:rFonts w:ascii="Verdana" w:hAnsi="Verdana"/>
                <w:sz w:val="16"/>
                <w:szCs w:val="16"/>
              </w:rPr>
              <w:t xml:space="preserve"> Determinar a través de disposiciones de carácter general los requisitos o lineamientos para la importación de productos del tabaco;</w:t>
            </w:r>
          </w:p>
        </w:tc>
        <w:tc>
          <w:tcPr>
            <w:tcW w:w="4810" w:type="dxa"/>
            <w:shd w:val="clear" w:color="auto" w:fill="auto"/>
          </w:tcPr>
          <w:p w14:paraId="3828FB68" w14:textId="77777777" w:rsidR="008417D6" w:rsidRPr="00D16603" w:rsidRDefault="008417D6" w:rsidP="008417D6">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IX. </w:t>
            </w:r>
            <w:r w:rsidRPr="00A975F6">
              <w:rPr>
                <w:rFonts w:ascii="Verdana" w:hAnsi="Verdana"/>
                <w:sz w:val="16"/>
                <w:szCs w:val="16"/>
                <w:lang w:val="en-US"/>
              </w:rPr>
              <w:t xml:space="preserve">Determine through general provisions the requirements or guidelines for the importation of tobacco products; </w:t>
            </w:r>
          </w:p>
        </w:tc>
      </w:tr>
      <w:tr w:rsidR="008417D6" w:rsidRPr="00D16603" w14:paraId="2998CB1B" w14:textId="77777777" w:rsidTr="00D16603">
        <w:tc>
          <w:tcPr>
            <w:tcW w:w="4810" w:type="dxa"/>
            <w:shd w:val="clear" w:color="auto" w:fill="auto"/>
          </w:tcPr>
          <w:p w14:paraId="4C3B2240"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139DD8F4"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017900BE" w14:textId="77777777" w:rsidTr="00D16603">
        <w:tc>
          <w:tcPr>
            <w:tcW w:w="4810" w:type="dxa"/>
            <w:shd w:val="clear" w:color="auto" w:fill="auto"/>
          </w:tcPr>
          <w:p w14:paraId="65B482B4" w14:textId="77777777" w:rsidR="008417D6" w:rsidRPr="00D16603" w:rsidRDefault="008417D6" w:rsidP="008417D6">
            <w:pPr>
              <w:pStyle w:val="Texto"/>
              <w:spacing w:after="0" w:line="240" w:lineRule="auto"/>
              <w:ind w:firstLine="0"/>
              <w:rPr>
                <w:rFonts w:ascii="Verdana" w:hAnsi="Verdana"/>
                <w:sz w:val="16"/>
                <w:szCs w:val="16"/>
              </w:rPr>
            </w:pPr>
            <w:r w:rsidRPr="00D16603">
              <w:rPr>
                <w:rFonts w:ascii="Verdana" w:hAnsi="Verdana"/>
                <w:b/>
                <w:sz w:val="16"/>
                <w:szCs w:val="16"/>
              </w:rPr>
              <w:t>X.</w:t>
            </w:r>
            <w:r w:rsidRPr="00D16603">
              <w:rPr>
                <w:rFonts w:ascii="Verdana" w:hAnsi="Verdana"/>
                <w:sz w:val="16"/>
                <w:szCs w:val="16"/>
              </w:rPr>
              <w:t xml:space="preserve"> Promover la participación de la sociedad civil en la ejecución del Programa contra el Tabaquismo, y</w:t>
            </w:r>
          </w:p>
        </w:tc>
        <w:tc>
          <w:tcPr>
            <w:tcW w:w="4810" w:type="dxa"/>
            <w:shd w:val="clear" w:color="auto" w:fill="auto"/>
          </w:tcPr>
          <w:p w14:paraId="5907208F" w14:textId="77777777" w:rsidR="008417D6" w:rsidRPr="00D16603" w:rsidRDefault="008417D6" w:rsidP="008417D6">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X. </w:t>
            </w:r>
            <w:r w:rsidRPr="00A975F6">
              <w:rPr>
                <w:rFonts w:ascii="Verdana" w:hAnsi="Verdana"/>
                <w:sz w:val="16"/>
                <w:szCs w:val="16"/>
                <w:lang w:val="en-US"/>
              </w:rPr>
              <w:t xml:space="preserve">Promote the participation of civil </w:t>
            </w:r>
            <w:r w:rsidRPr="00D16603">
              <w:rPr>
                <w:rFonts w:ascii="Verdana" w:hAnsi="Verdana"/>
                <w:sz w:val="16"/>
                <w:szCs w:val="16"/>
                <w:lang w:val="en-US"/>
              </w:rPr>
              <w:t>society</w:t>
            </w:r>
            <w:r w:rsidRPr="00A975F6">
              <w:rPr>
                <w:rFonts w:ascii="Verdana" w:hAnsi="Verdana"/>
                <w:sz w:val="16"/>
                <w:szCs w:val="16"/>
                <w:lang w:val="en-US"/>
              </w:rPr>
              <w:t xml:space="preserve"> in the execution of the Program against Smoking, and </w:t>
            </w:r>
          </w:p>
        </w:tc>
      </w:tr>
      <w:tr w:rsidR="008417D6" w:rsidRPr="00D16603" w14:paraId="2061F192" w14:textId="77777777" w:rsidTr="00D16603">
        <w:tc>
          <w:tcPr>
            <w:tcW w:w="4810" w:type="dxa"/>
            <w:shd w:val="clear" w:color="auto" w:fill="auto"/>
          </w:tcPr>
          <w:p w14:paraId="1A1E36FE"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14306A12"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4527D592" w14:textId="77777777" w:rsidTr="00D16603">
        <w:tc>
          <w:tcPr>
            <w:tcW w:w="4810" w:type="dxa"/>
            <w:shd w:val="clear" w:color="auto" w:fill="auto"/>
          </w:tcPr>
          <w:p w14:paraId="687D32A2" w14:textId="77777777" w:rsidR="008417D6" w:rsidRPr="00D16603" w:rsidRDefault="008417D6" w:rsidP="008417D6">
            <w:pPr>
              <w:pStyle w:val="Texto"/>
              <w:spacing w:after="0" w:line="240" w:lineRule="auto"/>
              <w:ind w:firstLine="0"/>
              <w:rPr>
                <w:rFonts w:ascii="Verdana" w:hAnsi="Verdana"/>
                <w:sz w:val="16"/>
                <w:szCs w:val="16"/>
              </w:rPr>
            </w:pPr>
            <w:r w:rsidRPr="00D16603">
              <w:rPr>
                <w:rFonts w:ascii="Verdana" w:hAnsi="Verdana"/>
                <w:b/>
                <w:sz w:val="16"/>
                <w:szCs w:val="16"/>
              </w:rPr>
              <w:t>XI.</w:t>
            </w:r>
            <w:r w:rsidRPr="00D16603">
              <w:rPr>
                <w:rFonts w:ascii="Verdana" w:hAnsi="Verdana"/>
                <w:sz w:val="16"/>
                <w:szCs w:val="16"/>
              </w:rPr>
              <w:t xml:space="preserve"> Proponer al Ejecutivo Federal las políticas públicas para el control del tabaco y sus productos con base en evidencias científicas y en determinación del riesgo sanitario.</w:t>
            </w:r>
          </w:p>
        </w:tc>
        <w:tc>
          <w:tcPr>
            <w:tcW w:w="4810" w:type="dxa"/>
            <w:shd w:val="clear" w:color="auto" w:fill="auto"/>
          </w:tcPr>
          <w:p w14:paraId="260C6913" w14:textId="77777777" w:rsidR="008417D6" w:rsidRPr="00D16603" w:rsidRDefault="008417D6" w:rsidP="008417D6">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XI. </w:t>
            </w:r>
            <w:r w:rsidRPr="00A975F6">
              <w:rPr>
                <w:rFonts w:ascii="Verdana" w:hAnsi="Verdana"/>
                <w:sz w:val="16"/>
                <w:szCs w:val="16"/>
                <w:lang w:val="en-US"/>
              </w:rPr>
              <w:t xml:space="preserve">Propose to the Federal Executive the public policies for the control of tobacco and its products based on scientific evidence and in determining the health risk. </w:t>
            </w:r>
          </w:p>
        </w:tc>
      </w:tr>
      <w:tr w:rsidR="008417D6" w:rsidRPr="00D16603" w14:paraId="2A75CC6F" w14:textId="77777777" w:rsidTr="00D16603">
        <w:tc>
          <w:tcPr>
            <w:tcW w:w="4810" w:type="dxa"/>
            <w:shd w:val="clear" w:color="auto" w:fill="auto"/>
          </w:tcPr>
          <w:p w14:paraId="24390973"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3B2C383A"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585DB552" w14:textId="77777777" w:rsidTr="00D16603">
        <w:tc>
          <w:tcPr>
            <w:tcW w:w="4810" w:type="dxa"/>
            <w:shd w:val="clear" w:color="auto" w:fill="auto"/>
          </w:tcPr>
          <w:p w14:paraId="04307D1E" w14:textId="77777777" w:rsidR="008417D6" w:rsidRPr="00D16603" w:rsidRDefault="008417D6" w:rsidP="008417D6">
            <w:pPr>
              <w:pStyle w:val="Texto"/>
              <w:spacing w:after="0" w:line="240" w:lineRule="auto"/>
              <w:ind w:firstLine="0"/>
              <w:rPr>
                <w:rFonts w:ascii="Verdana" w:hAnsi="Verdana"/>
                <w:sz w:val="16"/>
                <w:szCs w:val="16"/>
              </w:rPr>
            </w:pPr>
            <w:bookmarkStart w:id="11" w:name="Artículo_13"/>
            <w:r w:rsidRPr="00D16603">
              <w:rPr>
                <w:rFonts w:ascii="Verdana" w:hAnsi="Verdana"/>
                <w:b/>
                <w:sz w:val="16"/>
                <w:szCs w:val="16"/>
              </w:rPr>
              <w:t>Artículo 13</w:t>
            </w:r>
            <w:bookmarkEnd w:id="11"/>
            <w:r w:rsidRPr="00D16603">
              <w:rPr>
                <w:rFonts w:ascii="Verdana" w:hAnsi="Verdana"/>
                <w:b/>
                <w:sz w:val="16"/>
                <w:szCs w:val="16"/>
              </w:rPr>
              <w:t>.</w:t>
            </w:r>
            <w:r w:rsidRPr="00D16603">
              <w:rPr>
                <w:rFonts w:ascii="Verdana" w:hAnsi="Verdana"/>
                <w:sz w:val="16"/>
                <w:szCs w:val="16"/>
              </w:rPr>
              <w:t xml:space="preserve"> Las compañías productoras, importadoras o comercializadoras de productos del tabaco, tendrán la obligación de entregar a </w:t>
            </w:r>
            <w:smartTag w:uri="urn:schemas-microsoft-com:office:smarttags" w:element="PersonName">
              <w:smartTagPr>
                <w:attr w:name="ProductID" w:val="la Secretar￭a"/>
              </w:smartTagPr>
              <w:r w:rsidRPr="00D16603">
                <w:rPr>
                  <w:rFonts w:ascii="Verdana" w:hAnsi="Verdana"/>
                  <w:sz w:val="16"/>
                  <w:szCs w:val="16"/>
                </w:rPr>
                <w:t>la Secretaría</w:t>
              </w:r>
            </w:smartTag>
            <w:r w:rsidRPr="00D16603">
              <w:rPr>
                <w:rFonts w:ascii="Verdana" w:hAnsi="Verdana"/>
                <w:sz w:val="16"/>
                <w:szCs w:val="16"/>
              </w:rPr>
              <w:t xml:space="preserve"> la información relativa al contenido de los productos del tabaco, los ingredientes usados y las emisiones y sus efectos en la salud conforme a las disposiciones aplicables y hacerlas públicas a la población en general.</w:t>
            </w:r>
          </w:p>
        </w:tc>
        <w:tc>
          <w:tcPr>
            <w:tcW w:w="4810" w:type="dxa"/>
            <w:shd w:val="clear" w:color="auto" w:fill="auto"/>
          </w:tcPr>
          <w:p w14:paraId="533CA39E" w14:textId="77777777" w:rsidR="008417D6" w:rsidRPr="00D16603" w:rsidRDefault="008417D6" w:rsidP="008417D6">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Article 13. </w:t>
            </w:r>
            <w:r w:rsidRPr="00A975F6">
              <w:rPr>
                <w:rFonts w:ascii="Verdana" w:hAnsi="Verdana"/>
                <w:sz w:val="16"/>
                <w:szCs w:val="16"/>
                <w:lang w:val="en-US"/>
              </w:rPr>
              <w:t xml:space="preserve">The producing, </w:t>
            </w:r>
            <w:proofErr w:type="gramStart"/>
            <w:r w:rsidRPr="00A975F6">
              <w:rPr>
                <w:rFonts w:ascii="Verdana" w:hAnsi="Verdana"/>
                <w:sz w:val="16"/>
                <w:szCs w:val="16"/>
                <w:lang w:val="en-US"/>
              </w:rPr>
              <w:t>importing</w:t>
            </w:r>
            <w:proofErr w:type="gramEnd"/>
            <w:r w:rsidRPr="00A975F6">
              <w:rPr>
                <w:rFonts w:ascii="Verdana" w:hAnsi="Verdana"/>
                <w:sz w:val="16"/>
                <w:szCs w:val="16"/>
                <w:lang w:val="en-US"/>
              </w:rPr>
              <w:t xml:space="preserve"> or marketing companies of tobacco products will have the obligation to deliver to the </w:t>
            </w:r>
            <w:r w:rsidRPr="00D16603">
              <w:rPr>
                <w:rFonts w:ascii="Verdana" w:hAnsi="Verdana"/>
                <w:sz w:val="16"/>
                <w:szCs w:val="16"/>
                <w:lang w:val="en-US"/>
              </w:rPr>
              <w:t>Secretary</w:t>
            </w:r>
            <w:r w:rsidRPr="00A975F6">
              <w:rPr>
                <w:rFonts w:ascii="Verdana" w:hAnsi="Verdana"/>
                <w:sz w:val="16"/>
                <w:szCs w:val="16"/>
                <w:lang w:val="en-US"/>
              </w:rPr>
              <w:t xml:space="preserve"> the information regarding the content of the tobacco products, the ingredients used and the emissions and their effects on health in accordance with the applicable provisions and make them public to the general population.</w:t>
            </w:r>
          </w:p>
        </w:tc>
      </w:tr>
      <w:tr w:rsidR="008417D6" w:rsidRPr="00D16603" w14:paraId="6C6F52A9" w14:textId="77777777" w:rsidTr="00D16603">
        <w:tc>
          <w:tcPr>
            <w:tcW w:w="4810" w:type="dxa"/>
            <w:shd w:val="clear" w:color="auto" w:fill="auto"/>
          </w:tcPr>
          <w:p w14:paraId="1E01EB39"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4AA9BAC7"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3297D9D3" w14:textId="77777777" w:rsidTr="00D16603">
        <w:tc>
          <w:tcPr>
            <w:tcW w:w="4810" w:type="dxa"/>
            <w:shd w:val="clear" w:color="auto" w:fill="auto"/>
          </w:tcPr>
          <w:p w14:paraId="05C30C98" w14:textId="77777777" w:rsidR="008417D6" w:rsidRPr="00D16603" w:rsidRDefault="008417D6" w:rsidP="008417D6">
            <w:pPr>
              <w:pStyle w:val="Texto"/>
              <w:spacing w:after="0" w:line="240" w:lineRule="auto"/>
              <w:ind w:firstLine="0"/>
              <w:jc w:val="center"/>
              <w:rPr>
                <w:rFonts w:ascii="Verdana" w:hAnsi="Verdana"/>
                <w:sz w:val="16"/>
                <w:szCs w:val="16"/>
              </w:rPr>
            </w:pPr>
            <w:r w:rsidRPr="00D16603">
              <w:rPr>
                <w:rFonts w:ascii="Verdana" w:hAnsi="Verdana"/>
                <w:b/>
                <w:sz w:val="16"/>
                <w:szCs w:val="16"/>
              </w:rPr>
              <w:t>Título Segundo</w:t>
            </w:r>
          </w:p>
        </w:tc>
        <w:tc>
          <w:tcPr>
            <w:tcW w:w="4810" w:type="dxa"/>
            <w:shd w:val="clear" w:color="auto" w:fill="auto"/>
          </w:tcPr>
          <w:p w14:paraId="26C6C59D" w14:textId="77777777" w:rsidR="008417D6" w:rsidRPr="00D16603" w:rsidRDefault="008417D6" w:rsidP="008417D6">
            <w:pPr>
              <w:pStyle w:val="Texto"/>
              <w:spacing w:after="0" w:line="240" w:lineRule="auto"/>
              <w:ind w:firstLine="0"/>
              <w:jc w:val="center"/>
              <w:rPr>
                <w:rFonts w:ascii="Verdana" w:hAnsi="Verdana"/>
                <w:b/>
                <w:sz w:val="16"/>
                <w:szCs w:val="16"/>
              </w:rPr>
            </w:pPr>
            <w:r w:rsidRPr="00A975F6">
              <w:rPr>
                <w:rFonts w:ascii="Verdana" w:hAnsi="Verdana"/>
                <w:b/>
                <w:bCs/>
                <w:sz w:val="16"/>
                <w:szCs w:val="16"/>
              </w:rPr>
              <w:t>Second Title</w:t>
            </w:r>
          </w:p>
        </w:tc>
      </w:tr>
      <w:tr w:rsidR="008417D6" w:rsidRPr="00D16603" w14:paraId="410B63E3" w14:textId="77777777" w:rsidTr="00D16603">
        <w:tc>
          <w:tcPr>
            <w:tcW w:w="4810" w:type="dxa"/>
            <w:shd w:val="clear" w:color="auto" w:fill="auto"/>
          </w:tcPr>
          <w:p w14:paraId="068C3990" w14:textId="77777777" w:rsidR="008417D6" w:rsidRPr="00D16603" w:rsidRDefault="008417D6" w:rsidP="008417D6">
            <w:pPr>
              <w:pStyle w:val="Texto"/>
              <w:spacing w:after="0" w:line="240" w:lineRule="auto"/>
              <w:ind w:firstLine="0"/>
              <w:jc w:val="center"/>
              <w:rPr>
                <w:rFonts w:ascii="Verdana" w:hAnsi="Verdana"/>
                <w:b/>
                <w:sz w:val="16"/>
                <w:szCs w:val="16"/>
              </w:rPr>
            </w:pPr>
            <w:r w:rsidRPr="00D16603">
              <w:rPr>
                <w:rFonts w:ascii="Verdana" w:hAnsi="Verdana"/>
                <w:b/>
                <w:sz w:val="16"/>
                <w:szCs w:val="16"/>
              </w:rPr>
              <w:t>Comercio, Distribución, Venta y Suministro de los Productos del Tabaco</w:t>
            </w:r>
          </w:p>
        </w:tc>
        <w:tc>
          <w:tcPr>
            <w:tcW w:w="4810" w:type="dxa"/>
            <w:shd w:val="clear" w:color="auto" w:fill="auto"/>
          </w:tcPr>
          <w:p w14:paraId="4C890ED8" w14:textId="77777777" w:rsidR="008417D6" w:rsidRPr="00D16603" w:rsidRDefault="008417D6" w:rsidP="008417D6">
            <w:pPr>
              <w:pStyle w:val="Texto"/>
              <w:spacing w:after="0" w:line="240" w:lineRule="auto"/>
              <w:ind w:firstLine="0"/>
              <w:jc w:val="center"/>
              <w:rPr>
                <w:rFonts w:ascii="Verdana" w:hAnsi="Verdana"/>
                <w:b/>
                <w:sz w:val="16"/>
                <w:szCs w:val="16"/>
                <w:lang w:val="en-US"/>
              </w:rPr>
            </w:pPr>
            <w:r w:rsidRPr="00A975F6">
              <w:rPr>
                <w:rFonts w:ascii="Verdana" w:hAnsi="Verdana"/>
                <w:b/>
                <w:bCs/>
                <w:sz w:val="16"/>
                <w:szCs w:val="16"/>
                <w:lang w:val="en-US"/>
              </w:rPr>
              <w:t>Trade, Distribution, Sale and Supply of Tobacco Products</w:t>
            </w:r>
          </w:p>
        </w:tc>
      </w:tr>
      <w:tr w:rsidR="008417D6" w:rsidRPr="00D16603" w14:paraId="658AB59D" w14:textId="77777777" w:rsidTr="00D16603">
        <w:tc>
          <w:tcPr>
            <w:tcW w:w="4810" w:type="dxa"/>
            <w:shd w:val="clear" w:color="auto" w:fill="auto"/>
          </w:tcPr>
          <w:p w14:paraId="6D03D91F" w14:textId="77777777" w:rsidR="008417D6" w:rsidRPr="00D16603" w:rsidRDefault="008417D6" w:rsidP="008417D6">
            <w:pPr>
              <w:pStyle w:val="Texto"/>
              <w:spacing w:after="0" w:line="240" w:lineRule="auto"/>
              <w:ind w:firstLine="0"/>
              <w:jc w:val="center"/>
              <w:rPr>
                <w:rFonts w:ascii="Verdana" w:hAnsi="Verdana"/>
                <w:sz w:val="16"/>
                <w:szCs w:val="16"/>
                <w:lang w:val="en-US"/>
              </w:rPr>
            </w:pPr>
          </w:p>
        </w:tc>
        <w:tc>
          <w:tcPr>
            <w:tcW w:w="4810" w:type="dxa"/>
            <w:shd w:val="clear" w:color="auto" w:fill="auto"/>
          </w:tcPr>
          <w:p w14:paraId="47AD7C69" w14:textId="77777777" w:rsidR="008417D6" w:rsidRPr="00D16603" w:rsidRDefault="008417D6" w:rsidP="008417D6">
            <w:pPr>
              <w:pStyle w:val="Texto"/>
              <w:spacing w:after="0" w:line="240" w:lineRule="auto"/>
              <w:ind w:firstLine="0"/>
              <w:jc w:val="center"/>
              <w:rPr>
                <w:rFonts w:ascii="Verdana" w:hAnsi="Verdana"/>
                <w:sz w:val="16"/>
                <w:szCs w:val="16"/>
                <w:lang w:val="en-US"/>
              </w:rPr>
            </w:pPr>
            <w:r w:rsidRPr="00A975F6">
              <w:rPr>
                <w:rFonts w:ascii="Verdana" w:hAnsi="Verdana"/>
                <w:sz w:val="16"/>
                <w:szCs w:val="16"/>
                <w:lang w:val="en-US"/>
              </w:rPr>
              <w:t> </w:t>
            </w:r>
          </w:p>
        </w:tc>
      </w:tr>
      <w:tr w:rsidR="008417D6" w:rsidRPr="00D16603" w14:paraId="533D5AA5" w14:textId="77777777" w:rsidTr="00D16603">
        <w:tc>
          <w:tcPr>
            <w:tcW w:w="4810" w:type="dxa"/>
            <w:shd w:val="clear" w:color="auto" w:fill="auto"/>
          </w:tcPr>
          <w:p w14:paraId="15663057" w14:textId="77777777" w:rsidR="008417D6" w:rsidRPr="00D16603" w:rsidRDefault="008417D6" w:rsidP="008417D6">
            <w:pPr>
              <w:pStyle w:val="Texto"/>
              <w:spacing w:after="0" w:line="240" w:lineRule="auto"/>
              <w:ind w:firstLine="0"/>
              <w:jc w:val="center"/>
              <w:rPr>
                <w:rFonts w:ascii="Verdana" w:hAnsi="Verdana"/>
                <w:b/>
                <w:sz w:val="16"/>
                <w:szCs w:val="16"/>
              </w:rPr>
            </w:pPr>
            <w:r w:rsidRPr="00D16603">
              <w:rPr>
                <w:rFonts w:ascii="Verdana" w:hAnsi="Verdana"/>
                <w:b/>
                <w:sz w:val="16"/>
                <w:szCs w:val="16"/>
              </w:rPr>
              <w:t>Capítulo Único</w:t>
            </w:r>
          </w:p>
        </w:tc>
        <w:tc>
          <w:tcPr>
            <w:tcW w:w="4810" w:type="dxa"/>
            <w:shd w:val="clear" w:color="auto" w:fill="auto"/>
          </w:tcPr>
          <w:p w14:paraId="0C592717" w14:textId="77777777" w:rsidR="008417D6" w:rsidRPr="00D16603" w:rsidRDefault="008417D6" w:rsidP="008417D6">
            <w:pPr>
              <w:pStyle w:val="Texto"/>
              <w:spacing w:after="0" w:line="240" w:lineRule="auto"/>
              <w:ind w:firstLine="0"/>
              <w:jc w:val="center"/>
              <w:rPr>
                <w:rFonts w:ascii="Verdana" w:hAnsi="Verdana"/>
                <w:b/>
                <w:sz w:val="16"/>
                <w:szCs w:val="16"/>
              </w:rPr>
            </w:pPr>
            <w:r w:rsidRPr="00A975F6">
              <w:rPr>
                <w:rFonts w:ascii="Verdana" w:hAnsi="Verdana"/>
                <w:b/>
                <w:bCs/>
                <w:sz w:val="16"/>
                <w:szCs w:val="16"/>
              </w:rPr>
              <w:t>S</w:t>
            </w:r>
            <w:r w:rsidRPr="00D16603">
              <w:rPr>
                <w:rFonts w:ascii="Verdana" w:hAnsi="Verdana"/>
                <w:b/>
                <w:bCs/>
                <w:sz w:val="16"/>
                <w:szCs w:val="16"/>
              </w:rPr>
              <w:t>o</w:t>
            </w:r>
            <w:r w:rsidRPr="00A975F6">
              <w:rPr>
                <w:rFonts w:ascii="Verdana" w:hAnsi="Verdana"/>
                <w:b/>
                <w:bCs/>
                <w:sz w:val="16"/>
                <w:szCs w:val="16"/>
              </w:rPr>
              <w:t>le Chapter</w:t>
            </w:r>
          </w:p>
        </w:tc>
      </w:tr>
      <w:tr w:rsidR="008417D6" w:rsidRPr="00D16603" w14:paraId="29224253" w14:textId="77777777" w:rsidTr="00D16603">
        <w:tc>
          <w:tcPr>
            <w:tcW w:w="4810" w:type="dxa"/>
            <w:shd w:val="clear" w:color="auto" w:fill="auto"/>
          </w:tcPr>
          <w:p w14:paraId="73CB5C1B" w14:textId="77777777" w:rsidR="008417D6" w:rsidRPr="00D16603" w:rsidRDefault="008417D6" w:rsidP="008417D6">
            <w:pPr>
              <w:pStyle w:val="Texto"/>
              <w:spacing w:after="0" w:line="240" w:lineRule="auto"/>
              <w:ind w:firstLine="0"/>
              <w:jc w:val="center"/>
              <w:rPr>
                <w:rFonts w:ascii="Verdana" w:hAnsi="Verdana"/>
                <w:sz w:val="16"/>
                <w:szCs w:val="16"/>
              </w:rPr>
            </w:pPr>
          </w:p>
        </w:tc>
        <w:tc>
          <w:tcPr>
            <w:tcW w:w="4810" w:type="dxa"/>
            <w:shd w:val="clear" w:color="auto" w:fill="auto"/>
          </w:tcPr>
          <w:p w14:paraId="5B9974CA" w14:textId="77777777" w:rsidR="008417D6" w:rsidRPr="00D16603" w:rsidRDefault="008417D6" w:rsidP="008417D6">
            <w:pPr>
              <w:pStyle w:val="Texto"/>
              <w:spacing w:after="0" w:line="240" w:lineRule="auto"/>
              <w:ind w:firstLine="0"/>
              <w:jc w:val="center"/>
              <w:rPr>
                <w:rFonts w:ascii="Verdana" w:hAnsi="Verdana"/>
                <w:sz w:val="16"/>
                <w:szCs w:val="16"/>
              </w:rPr>
            </w:pPr>
            <w:r w:rsidRPr="00A975F6">
              <w:rPr>
                <w:rFonts w:ascii="Verdana" w:hAnsi="Verdana"/>
                <w:sz w:val="16"/>
                <w:szCs w:val="16"/>
              </w:rPr>
              <w:t> </w:t>
            </w:r>
          </w:p>
        </w:tc>
      </w:tr>
      <w:tr w:rsidR="008417D6" w:rsidRPr="00D16603" w14:paraId="54C45147" w14:textId="77777777" w:rsidTr="00D16603">
        <w:tc>
          <w:tcPr>
            <w:tcW w:w="4810" w:type="dxa"/>
            <w:shd w:val="clear" w:color="auto" w:fill="auto"/>
          </w:tcPr>
          <w:p w14:paraId="225734EF" w14:textId="77777777" w:rsidR="008417D6" w:rsidRPr="00D16603" w:rsidRDefault="008417D6" w:rsidP="008417D6">
            <w:pPr>
              <w:pStyle w:val="Texto"/>
              <w:spacing w:after="0" w:line="240" w:lineRule="auto"/>
              <w:ind w:firstLine="0"/>
              <w:rPr>
                <w:rFonts w:ascii="Verdana" w:hAnsi="Verdana"/>
                <w:sz w:val="16"/>
                <w:szCs w:val="16"/>
              </w:rPr>
            </w:pPr>
            <w:bookmarkStart w:id="12" w:name="Artículo_14"/>
            <w:r w:rsidRPr="00D16603">
              <w:rPr>
                <w:rFonts w:ascii="Verdana" w:hAnsi="Verdana"/>
                <w:b/>
                <w:sz w:val="16"/>
                <w:szCs w:val="16"/>
              </w:rPr>
              <w:t>Artículo 14</w:t>
            </w:r>
            <w:bookmarkEnd w:id="12"/>
            <w:r w:rsidRPr="00D16603">
              <w:rPr>
                <w:rFonts w:ascii="Verdana" w:hAnsi="Verdana"/>
                <w:b/>
                <w:sz w:val="16"/>
                <w:szCs w:val="16"/>
              </w:rPr>
              <w:t>.</w:t>
            </w:r>
            <w:r w:rsidRPr="00D16603">
              <w:rPr>
                <w:rFonts w:ascii="Verdana" w:hAnsi="Verdana"/>
                <w:sz w:val="16"/>
                <w:szCs w:val="16"/>
              </w:rPr>
              <w:t xml:space="preserve"> Todo establecimiento que </w:t>
            </w:r>
            <w:proofErr w:type="gramStart"/>
            <w:r w:rsidRPr="00D16603">
              <w:rPr>
                <w:rFonts w:ascii="Verdana" w:hAnsi="Verdana"/>
                <w:sz w:val="16"/>
                <w:szCs w:val="16"/>
              </w:rPr>
              <w:t>produzca,</w:t>
            </w:r>
            <w:proofErr w:type="gramEnd"/>
            <w:r w:rsidRPr="00D16603">
              <w:rPr>
                <w:rFonts w:ascii="Verdana" w:hAnsi="Verdana"/>
                <w:sz w:val="16"/>
                <w:szCs w:val="16"/>
              </w:rPr>
              <w:t xml:space="preserve"> fabrique o importe productos del tabaco requerirá licencia sanitaria de acuerdo con los requisitos que establezca esta Ley y demás disposiciones aplicables.</w:t>
            </w:r>
          </w:p>
        </w:tc>
        <w:tc>
          <w:tcPr>
            <w:tcW w:w="4810" w:type="dxa"/>
            <w:shd w:val="clear" w:color="auto" w:fill="auto"/>
          </w:tcPr>
          <w:p w14:paraId="069672F2" w14:textId="77777777" w:rsidR="008417D6" w:rsidRPr="00D16603" w:rsidRDefault="008417D6" w:rsidP="008417D6">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Article 14. </w:t>
            </w:r>
            <w:r w:rsidRPr="00A975F6">
              <w:rPr>
                <w:rFonts w:ascii="Verdana" w:hAnsi="Verdana"/>
                <w:sz w:val="16"/>
                <w:szCs w:val="16"/>
                <w:lang w:val="en-US"/>
              </w:rPr>
              <w:t xml:space="preserve">Any establishment that produces, </w:t>
            </w:r>
            <w:proofErr w:type="gramStart"/>
            <w:r w:rsidRPr="00A975F6">
              <w:rPr>
                <w:rFonts w:ascii="Verdana" w:hAnsi="Verdana"/>
                <w:sz w:val="16"/>
                <w:szCs w:val="16"/>
                <w:lang w:val="en-US"/>
              </w:rPr>
              <w:t>manufactures</w:t>
            </w:r>
            <w:proofErr w:type="gramEnd"/>
            <w:r w:rsidRPr="00A975F6">
              <w:rPr>
                <w:rFonts w:ascii="Verdana" w:hAnsi="Verdana"/>
                <w:sz w:val="16"/>
                <w:szCs w:val="16"/>
                <w:lang w:val="en-US"/>
              </w:rPr>
              <w:t xml:space="preserve"> or imports tobacco products will require a health license in accordance with the requirements established by this Law and other applicable provisions.</w:t>
            </w:r>
          </w:p>
        </w:tc>
      </w:tr>
      <w:tr w:rsidR="008417D6" w:rsidRPr="00D16603" w14:paraId="1A6DE6F6" w14:textId="77777777" w:rsidTr="00D16603">
        <w:tc>
          <w:tcPr>
            <w:tcW w:w="4810" w:type="dxa"/>
            <w:shd w:val="clear" w:color="auto" w:fill="auto"/>
          </w:tcPr>
          <w:p w14:paraId="0A6F06CF"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6064E9E5"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6CA869CD" w14:textId="77777777" w:rsidTr="00D16603">
        <w:tc>
          <w:tcPr>
            <w:tcW w:w="4810" w:type="dxa"/>
            <w:shd w:val="clear" w:color="auto" w:fill="auto"/>
          </w:tcPr>
          <w:p w14:paraId="05422D02" w14:textId="77777777" w:rsidR="008417D6" w:rsidRPr="00D16603" w:rsidRDefault="008417D6" w:rsidP="008417D6">
            <w:pPr>
              <w:pStyle w:val="Texto"/>
              <w:spacing w:after="0" w:line="240" w:lineRule="auto"/>
              <w:ind w:firstLine="0"/>
              <w:rPr>
                <w:rFonts w:ascii="Verdana" w:hAnsi="Verdana"/>
                <w:sz w:val="16"/>
                <w:szCs w:val="16"/>
              </w:rPr>
            </w:pPr>
            <w:bookmarkStart w:id="13" w:name="Artículo_15"/>
            <w:r w:rsidRPr="00D16603">
              <w:rPr>
                <w:rFonts w:ascii="Verdana" w:hAnsi="Verdana"/>
                <w:b/>
                <w:sz w:val="16"/>
                <w:szCs w:val="16"/>
              </w:rPr>
              <w:t>Artículo 15</w:t>
            </w:r>
            <w:bookmarkEnd w:id="13"/>
            <w:r w:rsidRPr="00D16603">
              <w:rPr>
                <w:rFonts w:ascii="Verdana" w:hAnsi="Verdana"/>
                <w:b/>
                <w:sz w:val="16"/>
                <w:szCs w:val="16"/>
              </w:rPr>
              <w:t>.</w:t>
            </w:r>
            <w:r w:rsidRPr="00D16603">
              <w:rPr>
                <w:rFonts w:ascii="Verdana" w:hAnsi="Verdana"/>
                <w:sz w:val="16"/>
                <w:szCs w:val="16"/>
              </w:rPr>
              <w:t xml:space="preserve"> Quien comercie, venda, distribuya o suministre productos del tabaco tendrá las siguientes obligaciones:</w:t>
            </w:r>
          </w:p>
        </w:tc>
        <w:tc>
          <w:tcPr>
            <w:tcW w:w="4810" w:type="dxa"/>
            <w:shd w:val="clear" w:color="auto" w:fill="auto"/>
          </w:tcPr>
          <w:p w14:paraId="56C55DB2" w14:textId="77777777" w:rsidR="008417D6" w:rsidRPr="00D16603" w:rsidRDefault="008417D6" w:rsidP="008417D6">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Article 15. </w:t>
            </w:r>
            <w:r w:rsidRPr="00A975F6">
              <w:rPr>
                <w:rFonts w:ascii="Verdana" w:hAnsi="Verdana"/>
                <w:sz w:val="16"/>
                <w:szCs w:val="16"/>
                <w:lang w:val="en-US"/>
              </w:rPr>
              <w:t xml:space="preserve">Whoever trades, sells, </w:t>
            </w:r>
            <w:proofErr w:type="gramStart"/>
            <w:r w:rsidRPr="00A975F6">
              <w:rPr>
                <w:rFonts w:ascii="Verdana" w:hAnsi="Verdana"/>
                <w:sz w:val="16"/>
                <w:szCs w:val="16"/>
                <w:lang w:val="en-US"/>
              </w:rPr>
              <w:t>distributes</w:t>
            </w:r>
            <w:proofErr w:type="gramEnd"/>
            <w:r w:rsidRPr="00A975F6">
              <w:rPr>
                <w:rFonts w:ascii="Verdana" w:hAnsi="Verdana"/>
                <w:sz w:val="16"/>
                <w:szCs w:val="16"/>
                <w:lang w:val="en-US"/>
              </w:rPr>
              <w:t xml:space="preserve"> or supplies tobacco products shall have the following obligations</w:t>
            </w:r>
            <w:r w:rsidRPr="00D16603">
              <w:rPr>
                <w:rFonts w:ascii="Verdana" w:hAnsi="Verdana"/>
                <w:sz w:val="16"/>
                <w:szCs w:val="16"/>
                <w:lang w:val="en-US"/>
              </w:rPr>
              <w:t xml:space="preserve"> to</w:t>
            </w:r>
            <w:r w:rsidRPr="00A975F6">
              <w:rPr>
                <w:rFonts w:ascii="Verdana" w:hAnsi="Verdana"/>
                <w:sz w:val="16"/>
                <w:szCs w:val="16"/>
                <w:lang w:val="en-US"/>
              </w:rPr>
              <w:t>:</w:t>
            </w:r>
          </w:p>
        </w:tc>
      </w:tr>
      <w:tr w:rsidR="008417D6" w:rsidRPr="00D16603" w14:paraId="0C8B682A" w14:textId="77777777" w:rsidTr="00D16603">
        <w:tc>
          <w:tcPr>
            <w:tcW w:w="4810" w:type="dxa"/>
            <w:shd w:val="clear" w:color="auto" w:fill="auto"/>
          </w:tcPr>
          <w:p w14:paraId="13EFCC25"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717765DB"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6AF4E96D" w14:textId="77777777" w:rsidTr="00D16603">
        <w:tc>
          <w:tcPr>
            <w:tcW w:w="4810" w:type="dxa"/>
            <w:shd w:val="clear" w:color="auto" w:fill="auto"/>
          </w:tcPr>
          <w:p w14:paraId="5B27D26C" w14:textId="77777777" w:rsidR="008417D6" w:rsidRPr="003161AA" w:rsidRDefault="008417D6" w:rsidP="008417D6">
            <w:pPr>
              <w:pStyle w:val="Texto"/>
              <w:spacing w:after="0" w:line="240" w:lineRule="auto"/>
              <w:ind w:firstLine="0"/>
              <w:rPr>
                <w:rFonts w:ascii="Verdana" w:hAnsi="Verdana"/>
                <w:sz w:val="16"/>
                <w:szCs w:val="16"/>
              </w:rPr>
            </w:pPr>
            <w:r w:rsidRPr="003161AA">
              <w:rPr>
                <w:rFonts w:ascii="Verdana" w:hAnsi="Verdana"/>
                <w:b/>
                <w:sz w:val="16"/>
                <w:szCs w:val="16"/>
              </w:rPr>
              <w:lastRenderedPageBreak/>
              <w:t>I.</w:t>
            </w:r>
            <w:r w:rsidRPr="003161AA">
              <w:rPr>
                <w:rFonts w:ascii="Verdana" w:hAnsi="Verdana"/>
                <w:sz w:val="16"/>
                <w:szCs w:val="16"/>
              </w:rPr>
              <w:t xml:space="preserve"> Mantener un anuncio situado al interior del establecimiento con las leyendas sobre la prohibición de comercio, venta, distribución o suministro a menores;</w:t>
            </w:r>
          </w:p>
        </w:tc>
        <w:tc>
          <w:tcPr>
            <w:tcW w:w="4810" w:type="dxa"/>
            <w:shd w:val="clear" w:color="auto" w:fill="auto"/>
          </w:tcPr>
          <w:p w14:paraId="21C057CC" w14:textId="77777777" w:rsidR="008417D6" w:rsidRPr="003161AA" w:rsidRDefault="008417D6" w:rsidP="008417D6">
            <w:pPr>
              <w:pStyle w:val="Texto"/>
              <w:spacing w:after="0" w:line="240" w:lineRule="auto"/>
              <w:ind w:firstLine="0"/>
              <w:rPr>
                <w:rFonts w:ascii="Verdana" w:hAnsi="Verdana"/>
                <w:b/>
                <w:sz w:val="16"/>
                <w:szCs w:val="16"/>
                <w:lang w:val="en-US"/>
              </w:rPr>
            </w:pPr>
            <w:r w:rsidRPr="003161AA">
              <w:rPr>
                <w:rFonts w:ascii="Verdana" w:hAnsi="Verdana"/>
                <w:b/>
                <w:sz w:val="16"/>
                <w:szCs w:val="16"/>
                <w:lang w:val="en-US"/>
              </w:rPr>
              <w:t xml:space="preserve">I. </w:t>
            </w:r>
            <w:r w:rsidRPr="003161AA">
              <w:rPr>
                <w:rFonts w:ascii="Verdana" w:hAnsi="Verdana"/>
                <w:bCs/>
                <w:sz w:val="16"/>
                <w:szCs w:val="16"/>
                <w:lang w:val="en-US"/>
              </w:rPr>
              <w:t>Maintain a sign located inside the establishment with the legends on the prohibition of trade, sale, distribution or supplying it to minors;</w:t>
            </w:r>
          </w:p>
        </w:tc>
      </w:tr>
      <w:tr w:rsidR="008417D6" w:rsidRPr="00D16603" w14:paraId="6539C674" w14:textId="77777777" w:rsidTr="00D16603">
        <w:tc>
          <w:tcPr>
            <w:tcW w:w="4810" w:type="dxa"/>
            <w:shd w:val="clear" w:color="auto" w:fill="auto"/>
          </w:tcPr>
          <w:p w14:paraId="50ABDCE7"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6C466FBE"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62423D0D" w14:textId="77777777" w:rsidTr="00D16603">
        <w:tc>
          <w:tcPr>
            <w:tcW w:w="4810" w:type="dxa"/>
            <w:shd w:val="clear" w:color="auto" w:fill="auto"/>
          </w:tcPr>
          <w:p w14:paraId="747F48D9" w14:textId="77777777" w:rsidR="008417D6" w:rsidRPr="00D16603" w:rsidRDefault="008417D6" w:rsidP="008417D6">
            <w:pPr>
              <w:pStyle w:val="Texto"/>
              <w:spacing w:after="0" w:line="240" w:lineRule="auto"/>
              <w:ind w:firstLine="0"/>
              <w:rPr>
                <w:rFonts w:ascii="Verdana" w:hAnsi="Verdana"/>
                <w:sz w:val="16"/>
                <w:szCs w:val="16"/>
              </w:rPr>
            </w:pPr>
            <w:r w:rsidRPr="00D16603">
              <w:rPr>
                <w:rFonts w:ascii="Verdana" w:hAnsi="Verdana"/>
                <w:b/>
                <w:sz w:val="16"/>
                <w:szCs w:val="16"/>
              </w:rPr>
              <w:t>II.</w:t>
            </w:r>
            <w:r w:rsidRPr="00D16603">
              <w:rPr>
                <w:rFonts w:ascii="Verdana" w:hAnsi="Verdana"/>
                <w:sz w:val="16"/>
                <w:szCs w:val="16"/>
              </w:rPr>
              <w:t xml:space="preserve"> Exigir a la persona que se presente a adquirir productos del tabaco que acredite su mayoría de edad con identificación oficial con fotografía, sin la cual no podrá realizarse lo anterior;</w:t>
            </w:r>
          </w:p>
        </w:tc>
        <w:tc>
          <w:tcPr>
            <w:tcW w:w="4810" w:type="dxa"/>
            <w:shd w:val="clear" w:color="auto" w:fill="auto"/>
          </w:tcPr>
          <w:p w14:paraId="521A9E93" w14:textId="77777777" w:rsidR="008417D6" w:rsidRPr="00D16603" w:rsidRDefault="008417D6" w:rsidP="008417D6">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II. </w:t>
            </w:r>
            <w:r w:rsidRPr="00A975F6">
              <w:rPr>
                <w:rFonts w:ascii="Verdana" w:hAnsi="Verdana"/>
                <w:sz w:val="16"/>
                <w:szCs w:val="16"/>
                <w:lang w:val="en-US"/>
              </w:rPr>
              <w:t xml:space="preserve">Require the person who comes to purchase tobacco products to prove their legal age with an official photo identification, without which the above cannot be done; </w:t>
            </w:r>
          </w:p>
        </w:tc>
      </w:tr>
      <w:tr w:rsidR="008417D6" w:rsidRPr="00D16603" w14:paraId="68B0743C" w14:textId="77777777" w:rsidTr="00D16603">
        <w:tc>
          <w:tcPr>
            <w:tcW w:w="4810" w:type="dxa"/>
            <w:shd w:val="clear" w:color="auto" w:fill="auto"/>
          </w:tcPr>
          <w:p w14:paraId="222CF8C9"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3251016D"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265E484C" w14:textId="77777777" w:rsidTr="00D16603">
        <w:tc>
          <w:tcPr>
            <w:tcW w:w="4810" w:type="dxa"/>
            <w:shd w:val="clear" w:color="auto" w:fill="auto"/>
          </w:tcPr>
          <w:p w14:paraId="54680021" w14:textId="77777777" w:rsidR="008417D6" w:rsidRPr="00D16603" w:rsidRDefault="008417D6" w:rsidP="008417D6">
            <w:pPr>
              <w:pStyle w:val="Texto"/>
              <w:spacing w:after="0" w:line="240" w:lineRule="auto"/>
              <w:ind w:firstLine="0"/>
              <w:rPr>
                <w:rFonts w:ascii="Verdana" w:hAnsi="Verdana"/>
                <w:sz w:val="16"/>
                <w:szCs w:val="16"/>
              </w:rPr>
            </w:pPr>
            <w:r w:rsidRPr="00D16603">
              <w:rPr>
                <w:rFonts w:ascii="Verdana" w:hAnsi="Verdana"/>
                <w:b/>
                <w:sz w:val="16"/>
                <w:szCs w:val="16"/>
              </w:rPr>
              <w:t>III.</w:t>
            </w:r>
            <w:r w:rsidRPr="00D16603">
              <w:rPr>
                <w:rFonts w:ascii="Verdana" w:hAnsi="Verdana"/>
                <w:sz w:val="16"/>
                <w:szCs w:val="16"/>
              </w:rPr>
              <w:t xml:space="preserve"> Exhibir en los establecimientos las leyendas de advertencia, imágenes y pictogramas autorizados por </w:t>
            </w:r>
            <w:smartTag w:uri="urn:schemas-microsoft-com:office:smarttags" w:element="PersonName">
              <w:smartTagPr>
                <w:attr w:name="ProductID" w:val="la Secretar￭a"/>
              </w:smartTagPr>
              <w:r w:rsidRPr="00D16603">
                <w:rPr>
                  <w:rFonts w:ascii="Verdana" w:hAnsi="Verdana"/>
                  <w:sz w:val="16"/>
                  <w:szCs w:val="16"/>
                </w:rPr>
                <w:t>la Secretaría</w:t>
              </w:r>
            </w:smartTag>
            <w:r w:rsidRPr="00D16603">
              <w:rPr>
                <w:rFonts w:ascii="Verdana" w:hAnsi="Verdana"/>
                <w:sz w:val="16"/>
                <w:szCs w:val="16"/>
              </w:rPr>
              <w:t>, y</w:t>
            </w:r>
          </w:p>
        </w:tc>
        <w:tc>
          <w:tcPr>
            <w:tcW w:w="4810" w:type="dxa"/>
            <w:shd w:val="clear" w:color="auto" w:fill="auto"/>
          </w:tcPr>
          <w:p w14:paraId="34D9E621" w14:textId="77777777" w:rsidR="008417D6" w:rsidRPr="00D16603" w:rsidRDefault="008417D6" w:rsidP="008417D6">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III. </w:t>
            </w:r>
            <w:r w:rsidRPr="00A975F6">
              <w:rPr>
                <w:rFonts w:ascii="Verdana" w:hAnsi="Verdana"/>
                <w:sz w:val="16"/>
                <w:szCs w:val="16"/>
                <w:lang w:val="en-US"/>
              </w:rPr>
              <w:t xml:space="preserve">Display in the establishments the warning legends, images and pictograms authorized by the </w:t>
            </w:r>
            <w:r w:rsidRPr="00D16603">
              <w:rPr>
                <w:rFonts w:ascii="Verdana" w:hAnsi="Verdana"/>
                <w:sz w:val="16"/>
                <w:szCs w:val="16"/>
                <w:lang w:val="en-US"/>
              </w:rPr>
              <w:t>Secretary</w:t>
            </w:r>
            <w:r w:rsidRPr="00A975F6">
              <w:rPr>
                <w:rFonts w:ascii="Verdana" w:hAnsi="Verdana"/>
                <w:sz w:val="16"/>
                <w:szCs w:val="16"/>
                <w:lang w:val="en-US"/>
              </w:rPr>
              <w:t xml:space="preserve">, and </w:t>
            </w:r>
          </w:p>
        </w:tc>
      </w:tr>
      <w:tr w:rsidR="008417D6" w:rsidRPr="00D16603" w14:paraId="422D4D4B" w14:textId="77777777" w:rsidTr="00D16603">
        <w:tc>
          <w:tcPr>
            <w:tcW w:w="4810" w:type="dxa"/>
            <w:shd w:val="clear" w:color="auto" w:fill="auto"/>
          </w:tcPr>
          <w:p w14:paraId="0A0849F4"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7B09CDE9"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0ABF3D97" w14:textId="77777777" w:rsidTr="00D16603">
        <w:tc>
          <w:tcPr>
            <w:tcW w:w="4810" w:type="dxa"/>
            <w:shd w:val="clear" w:color="auto" w:fill="auto"/>
          </w:tcPr>
          <w:p w14:paraId="5EFB1494" w14:textId="77777777" w:rsidR="008417D6" w:rsidRPr="00D16603" w:rsidRDefault="008417D6" w:rsidP="008417D6">
            <w:pPr>
              <w:pStyle w:val="Texto"/>
              <w:spacing w:after="0" w:line="240" w:lineRule="auto"/>
              <w:ind w:firstLine="0"/>
              <w:rPr>
                <w:rFonts w:ascii="Verdana" w:hAnsi="Verdana"/>
                <w:sz w:val="16"/>
                <w:szCs w:val="16"/>
              </w:rPr>
            </w:pPr>
            <w:r w:rsidRPr="00D16603">
              <w:rPr>
                <w:rFonts w:ascii="Verdana" w:hAnsi="Verdana"/>
                <w:b/>
                <w:sz w:val="16"/>
                <w:szCs w:val="16"/>
              </w:rPr>
              <w:t>IV.</w:t>
            </w:r>
            <w:r w:rsidRPr="00D16603">
              <w:rPr>
                <w:rFonts w:ascii="Verdana" w:hAnsi="Verdana"/>
                <w:sz w:val="16"/>
                <w:szCs w:val="16"/>
              </w:rPr>
              <w:t xml:space="preserve"> </w:t>
            </w:r>
            <w:proofErr w:type="gramStart"/>
            <w:r w:rsidRPr="00D16603">
              <w:rPr>
                <w:rFonts w:ascii="Verdana" w:hAnsi="Verdana"/>
                <w:sz w:val="16"/>
                <w:szCs w:val="16"/>
              </w:rPr>
              <w:t>Las demás referentes</w:t>
            </w:r>
            <w:proofErr w:type="gramEnd"/>
            <w:r w:rsidRPr="00D16603">
              <w:rPr>
                <w:rFonts w:ascii="Verdana" w:hAnsi="Verdana"/>
                <w:sz w:val="16"/>
                <w:szCs w:val="16"/>
              </w:rPr>
              <w:t xml:space="preserve"> al comercio, suministro, distribución y venta de productos del tabaco establecidos en esta Ley, en </w:t>
            </w:r>
            <w:smartTag w:uri="urn:schemas-microsoft-com:office:smarttags" w:element="PersonName">
              <w:smartTagPr>
                <w:attr w:name="ProductID" w:val="la Ley General"/>
              </w:smartTagPr>
              <w:r w:rsidRPr="00D16603">
                <w:rPr>
                  <w:rFonts w:ascii="Verdana" w:hAnsi="Verdana"/>
                  <w:sz w:val="16"/>
                  <w:szCs w:val="16"/>
                </w:rPr>
                <w:t>la Ley General</w:t>
              </w:r>
            </w:smartTag>
            <w:r w:rsidRPr="00D16603">
              <w:rPr>
                <w:rFonts w:ascii="Verdana" w:hAnsi="Verdana"/>
                <w:sz w:val="16"/>
                <w:szCs w:val="16"/>
              </w:rPr>
              <w:t xml:space="preserve"> de Salud, y en todas las disposiciones aplicables.</w:t>
            </w:r>
          </w:p>
        </w:tc>
        <w:tc>
          <w:tcPr>
            <w:tcW w:w="4810" w:type="dxa"/>
            <w:shd w:val="clear" w:color="auto" w:fill="auto"/>
          </w:tcPr>
          <w:p w14:paraId="615165E7" w14:textId="77777777" w:rsidR="008417D6" w:rsidRPr="00D16603" w:rsidRDefault="008417D6" w:rsidP="008417D6">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IV. </w:t>
            </w:r>
            <w:r w:rsidRPr="00A975F6">
              <w:rPr>
                <w:rFonts w:ascii="Verdana" w:hAnsi="Verdana"/>
                <w:sz w:val="16"/>
                <w:szCs w:val="16"/>
                <w:lang w:val="en-US"/>
              </w:rPr>
              <w:t xml:space="preserve">The others relating to the trade, supply, </w:t>
            </w:r>
            <w:proofErr w:type="gramStart"/>
            <w:r w:rsidRPr="00A975F6">
              <w:rPr>
                <w:rFonts w:ascii="Verdana" w:hAnsi="Verdana"/>
                <w:sz w:val="16"/>
                <w:szCs w:val="16"/>
                <w:lang w:val="en-US"/>
              </w:rPr>
              <w:t>distribution</w:t>
            </w:r>
            <w:proofErr w:type="gramEnd"/>
            <w:r w:rsidRPr="00A975F6">
              <w:rPr>
                <w:rFonts w:ascii="Verdana" w:hAnsi="Verdana"/>
                <w:sz w:val="16"/>
                <w:szCs w:val="16"/>
                <w:lang w:val="en-US"/>
              </w:rPr>
              <w:t xml:space="preserve"> and sale of tobacco products established in this Law, in the </w:t>
            </w:r>
            <w:r w:rsidRPr="00D16603">
              <w:rPr>
                <w:rFonts w:ascii="Verdana" w:hAnsi="Verdana"/>
                <w:sz w:val="16"/>
                <w:szCs w:val="16"/>
                <w:lang w:val="en-US"/>
              </w:rPr>
              <w:t>General Law of Health</w:t>
            </w:r>
            <w:r w:rsidRPr="00A975F6">
              <w:rPr>
                <w:rFonts w:ascii="Verdana" w:hAnsi="Verdana"/>
                <w:sz w:val="16"/>
                <w:szCs w:val="16"/>
                <w:lang w:val="en-US"/>
              </w:rPr>
              <w:t xml:space="preserve">, and in all applicable provisions. </w:t>
            </w:r>
          </w:p>
        </w:tc>
      </w:tr>
      <w:tr w:rsidR="008417D6" w:rsidRPr="00D16603" w14:paraId="2885AFC3" w14:textId="77777777" w:rsidTr="00D16603">
        <w:tc>
          <w:tcPr>
            <w:tcW w:w="4810" w:type="dxa"/>
            <w:shd w:val="clear" w:color="auto" w:fill="auto"/>
          </w:tcPr>
          <w:p w14:paraId="65AA8832"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5A37C4CC"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76EE4E20" w14:textId="77777777" w:rsidTr="00D16603">
        <w:tc>
          <w:tcPr>
            <w:tcW w:w="4810" w:type="dxa"/>
            <w:shd w:val="clear" w:color="auto" w:fill="auto"/>
          </w:tcPr>
          <w:p w14:paraId="2BB483AA" w14:textId="77777777" w:rsidR="008417D6" w:rsidRPr="00D16603" w:rsidRDefault="008417D6" w:rsidP="008417D6">
            <w:pPr>
              <w:pStyle w:val="Texto"/>
              <w:spacing w:after="0" w:line="240" w:lineRule="auto"/>
              <w:ind w:firstLine="0"/>
              <w:rPr>
                <w:rFonts w:ascii="Verdana" w:hAnsi="Verdana"/>
                <w:sz w:val="16"/>
                <w:szCs w:val="16"/>
              </w:rPr>
            </w:pPr>
            <w:r w:rsidRPr="00D16603">
              <w:rPr>
                <w:rFonts w:ascii="Verdana" w:hAnsi="Verdana"/>
                <w:sz w:val="16"/>
                <w:szCs w:val="16"/>
              </w:rPr>
              <w:t>El presente artículo se sujetará a lo establecido en los reglamentos correspondientes y demás disposiciones aplicables.</w:t>
            </w:r>
          </w:p>
        </w:tc>
        <w:tc>
          <w:tcPr>
            <w:tcW w:w="4810" w:type="dxa"/>
            <w:shd w:val="clear" w:color="auto" w:fill="auto"/>
          </w:tcPr>
          <w:p w14:paraId="472BD099"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This article will be subject to the provisions of the corresponding regulations and other applicable provisions.</w:t>
            </w:r>
          </w:p>
        </w:tc>
      </w:tr>
      <w:tr w:rsidR="008417D6" w:rsidRPr="00D16603" w14:paraId="6234374E" w14:textId="77777777" w:rsidTr="00D16603">
        <w:tc>
          <w:tcPr>
            <w:tcW w:w="4810" w:type="dxa"/>
            <w:shd w:val="clear" w:color="auto" w:fill="auto"/>
          </w:tcPr>
          <w:p w14:paraId="2F382BF2"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18FAA262"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5A71ED60" w14:textId="77777777" w:rsidTr="00D16603">
        <w:tc>
          <w:tcPr>
            <w:tcW w:w="4810" w:type="dxa"/>
            <w:shd w:val="clear" w:color="auto" w:fill="auto"/>
          </w:tcPr>
          <w:p w14:paraId="083AA3E6" w14:textId="77777777" w:rsidR="008417D6" w:rsidRPr="00D16603" w:rsidRDefault="008417D6" w:rsidP="008417D6">
            <w:pPr>
              <w:pStyle w:val="Texto"/>
              <w:spacing w:after="0" w:line="240" w:lineRule="auto"/>
              <w:ind w:firstLine="0"/>
              <w:rPr>
                <w:rFonts w:ascii="Verdana" w:hAnsi="Verdana"/>
                <w:sz w:val="16"/>
                <w:szCs w:val="16"/>
              </w:rPr>
            </w:pPr>
            <w:bookmarkStart w:id="14" w:name="Artículo_16"/>
            <w:r w:rsidRPr="00D16603">
              <w:rPr>
                <w:rFonts w:ascii="Verdana" w:hAnsi="Verdana"/>
                <w:b/>
                <w:sz w:val="16"/>
                <w:szCs w:val="16"/>
              </w:rPr>
              <w:t>Artículo 16</w:t>
            </w:r>
            <w:bookmarkEnd w:id="14"/>
            <w:r w:rsidRPr="00D16603">
              <w:rPr>
                <w:rFonts w:ascii="Verdana" w:hAnsi="Verdana"/>
                <w:b/>
                <w:sz w:val="16"/>
                <w:szCs w:val="16"/>
              </w:rPr>
              <w:t>.</w:t>
            </w:r>
            <w:r w:rsidRPr="00D16603">
              <w:rPr>
                <w:rFonts w:ascii="Verdana" w:hAnsi="Verdana"/>
                <w:sz w:val="16"/>
                <w:szCs w:val="16"/>
              </w:rPr>
              <w:t xml:space="preserve"> Se prohíbe:</w:t>
            </w:r>
          </w:p>
        </w:tc>
        <w:tc>
          <w:tcPr>
            <w:tcW w:w="4810" w:type="dxa"/>
            <w:shd w:val="clear" w:color="auto" w:fill="auto"/>
          </w:tcPr>
          <w:p w14:paraId="4CAE6BFF" w14:textId="77777777" w:rsidR="008417D6" w:rsidRPr="00D16603" w:rsidRDefault="008417D6" w:rsidP="008417D6">
            <w:pPr>
              <w:pStyle w:val="Texto"/>
              <w:spacing w:after="0" w:line="240" w:lineRule="auto"/>
              <w:ind w:firstLine="0"/>
              <w:rPr>
                <w:rFonts w:ascii="Verdana" w:hAnsi="Verdana"/>
                <w:b/>
                <w:sz w:val="16"/>
                <w:szCs w:val="16"/>
              </w:rPr>
            </w:pPr>
            <w:r w:rsidRPr="00A975F6">
              <w:rPr>
                <w:rFonts w:ascii="Verdana" w:hAnsi="Verdana"/>
                <w:b/>
                <w:bCs/>
                <w:sz w:val="16"/>
                <w:szCs w:val="16"/>
              </w:rPr>
              <w:t xml:space="preserve">Article 16. </w:t>
            </w:r>
            <w:r w:rsidRPr="00A975F6">
              <w:rPr>
                <w:rFonts w:ascii="Verdana" w:hAnsi="Verdana"/>
                <w:sz w:val="16"/>
                <w:szCs w:val="16"/>
              </w:rPr>
              <w:t>It's prohibited:</w:t>
            </w:r>
          </w:p>
        </w:tc>
      </w:tr>
      <w:tr w:rsidR="008417D6" w:rsidRPr="00D16603" w14:paraId="5AB3734E" w14:textId="77777777" w:rsidTr="00D16603">
        <w:tc>
          <w:tcPr>
            <w:tcW w:w="4810" w:type="dxa"/>
            <w:shd w:val="clear" w:color="auto" w:fill="auto"/>
          </w:tcPr>
          <w:p w14:paraId="5FAC709D" w14:textId="77777777" w:rsidR="008417D6" w:rsidRPr="00D16603" w:rsidRDefault="008417D6" w:rsidP="008417D6">
            <w:pPr>
              <w:pStyle w:val="Texto"/>
              <w:spacing w:after="0" w:line="240" w:lineRule="auto"/>
              <w:ind w:firstLine="0"/>
              <w:rPr>
                <w:rFonts w:ascii="Verdana" w:hAnsi="Verdana"/>
                <w:sz w:val="16"/>
                <w:szCs w:val="16"/>
              </w:rPr>
            </w:pPr>
          </w:p>
        </w:tc>
        <w:tc>
          <w:tcPr>
            <w:tcW w:w="4810" w:type="dxa"/>
            <w:shd w:val="clear" w:color="auto" w:fill="auto"/>
          </w:tcPr>
          <w:p w14:paraId="756910B9" w14:textId="77777777" w:rsidR="008417D6" w:rsidRPr="00D16603" w:rsidRDefault="008417D6" w:rsidP="008417D6">
            <w:pPr>
              <w:pStyle w:val="Texto"/>
              <w:spacing w:after="0" w:line="240" w:lineRule="auto"/>
              <w:ind w:firstLine="0"/>
              <w:rPr>
                <w:rFonts w:ascii="Verdana" w:hAnsi="Verdana"/>
                <w:sz w:val="16"/>
                <w:szCs w:val="16"/>
              </w:rPr>
            </w:pPr>
            <w:r w:rsidRPr="00A975F6">
              <w:rPr>
                <w:rFonts w:ascii="Verdana" w:hAnsi="Verdana"/>
                <w:sz w:val="16"/>
                <w:szCs w:val="16"/>
              </w:rPr>
              <w:t> </w:t>
            </w:r>
          </w:p>
        </w:tc>
      </w:tr>
      <w:tr w:rsidR="008417D6" w:rsidRPr="00D16603" w14:paraId="3FA386D6" w14:textId="77777777" w:rsidTr="00D16603">
        <w:tc>
          <w:tcPr>
            <w:tcW w:w="4810" w:type="dxa"/>
            <w:shd w:val="clear" w:color="auto" w:fill="auto"/>
          </w:tcPr>
          <w:p w14:paraId="315B58F8" w14:textId="77777777" w:rsidR="008417D6" w:rsidRPr="00D16603" w:rsidRDefault="008417D6" w:rsidP="008417D6">
            <w:pPr>
              <w:pStyle w:val="Texto"/>
              <w:spacing w:after="0" w:line="240" w:lineRule="auto"/>
              <w:ind w:firstLine="0"/>
              <w:rPr>
                <w:rFonts w:ascii="Verdana" w:hAnsi="Verdana"/>
                <w:sz w:val="16"/>
                <w:szCs w:val="16"/>
              </w:rPr>
            </w:pPr>
            <w:r w:rsidRPr="00D16603">
              <w:rPr>
                <w:rFonts w:ascii="Verdana" w:hAnsi="Verdana"/>
                <w:b/>
                <w:sz w:val="16"/>
                <w:szCs w:val="16"/>
              </w:rPr>
              <w:t>I.</w:t>
            </w:r>
            <w:r w:rsidRPr="00D16603">
              <w:rPr>
                <w:rFonts w:ascii="Verdana" w:hAnsi="Verdana"/>
                <w:sz w:val="16"/>
                <w:szCs w:val="16"/>
              </w:rPr>
              <w:t xml:space="preserve"> Comerciar, vender, distribuir o suministrar cigarrillos por unidad o en empaques, que contengan menos de catorce o más de veinticinco unidades, o tabaco picado en bolsas de menos de diez gramos;</w:t>
            </w:r>
          </w:p>
        </w:tc>
        <w:tc>
          <w:tcPr>
            <w:tcW w:w="4810" w:type="dxa"/>
            <w:shd w:val="clear" w:color="auto" w:fill="auto"/>
          </w:tcPr>
          <w:p w14:paraId="1870EF93" w14:textId="77777777" w:rsidR="008417D6" w:rsidRPr="00D16603" w:rsidRDefault="008417D6" w:rsidP="008417D6">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I. </w:t>
            </w:r>
            <w:r w:rsidRPr="00A975F6">
              <w:rPr>
                <w:rFonts w:ascii="Verdana" w:hAnsi="Verdana"/>
                <w:sz w:val="16"/>
                <w:szCs w:val="16"/>
                <w:lang w:val="en-US"/>
              </w:rPr>
              <w:t xml:space="preserve">Trade, sell, </w:t>
            </w:r>
            <w:proofErr w:type="gramStart"/>
            <w:r w:rsidRPr="00A975F6">
              <w:rPr>
                <w:rFonts w:ascii="Verdana" w:hAnsi="Verdana"/>
                <w:sz w:val="16"/>
                <w:szCs w:val="16"/>
                <w:lang w:val="en-US"/>
              </w:rPr>
              <w:t>distribute</w:t>
            </w:r>
            <w:proofErr w:type="gramEnd"/>
            <w:r w:rsidRPr="00A975F6">
              <w:rPr>
                <w:rFonts w:ascii="Verdana" w:hAnsi="Verdana"/>
                <w:sz w:val="16"/>
                <w:szCs w:val="16"/>
                <w:lang w:val="en-US"/>
              </w:rPr>
              <w:t xml:space="preserve"> or supply cigarettes per unit or in packages, containing less than fourteen or more than twenty-five units, or chopped tobacco in bags of less than ten grams; </w:t>
            </w:r>
          </w:p>
        </w:tc>
      </w:tr>
      <w:tr w:rsidR="008417D6" w:rsidRPr="00D16603" w14:paraId="21A45603" w14:textId="77777777" w:rsidTr="00D16603">
        <w:tc>
          <w:tcPr>
            <w:tcW w:w="4810" w:type="dxa"/>
            <w:shd w:val="clear" w:color="auto" w:fill="auto"/>
          </w:tcPr>
          <w:p w14:paraId="7F788E90"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4F022DD0"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19A574E8" w14:textId="77777777" w:rsidTr="00D16603">
        <w:tc>
          <w:tcPr>
            <w:tcW w:w="4810" w:type="dxa"/>
            <w:shd w:val="clear" w:color="auto" w:fill="auto"/>
          </w:tcPr>
          <w:p w14:paraId="38847593" w14:textId="77777777" w:rsidR="008417D6" w:rsidRPr="00D16603" w:rsidRDefault="008417D6" w:rsidP="008417D6">
            <w:pPr>
              <w:pStyle w:val="Texto"/>
              <w:spacing w:after="0" w:line="240" w:lineRule="auto"/>
              <w:ind w:firstLine="0"/>
              <w:rPr>
                <w:rFonts w:ascii="Verdana" w:hAnsi="Verdana"/>
                <w:sz w:val="16"/>
                <w:szCs w:val="16"/>
              </w:rPr>
            </w:pPr>
            <w:r w:rsidRPr="00D16603">
              <w:rPr>
                <w:rFonts w:ascii="Verdana" w:hAnsi="Verdana"/>
                <w:b/>
                <w:sz w:val="16"/>
                <w:szCs w:val="16"/>
              </w:rPr>
              <w:t>II.</w:t>
            </w:r>
            <w:r w:rsidRPr="00D16603">
              <w:rPr>
                <w:rFonts w:ascii="Verdana" w:hAnsi="Verdana"/>
                <w:sz w:val="16"/>
                <w:szCs w:val="16"/>
              </w:rPr>
              <w:t xml:space="preserve"> Colocar los cigarrillos en sitios que le permitan al consumidor tomarlos directamente;</w:t>
            </w:r>
          </w:p>
        </w:tc>
        <w:tc>
          <w:tcPr>
            <w:tcW w:w="4810" w:type="dxa"/>
            <w:shd w:val="clear" w:color="auto" w:fill="auto"/>
          </w:tcPr>
          <w:p w14:paraId="4C9F62FD" w14:textId="77777777" w:rsidR="008417D6" w:rsidRPr="00D16603" w:rsidRDefault="008417D6" w:rsidP="008417D6">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II. </w:t>
            </w:r>
            <w:r w:rsidRPr="00A975F6">
              <w:rPr>
                <w:rFonts w:ascii="Verdana" w:hAnsi="Verdana"/>
                <w:sz w:val="16"/>
                <w:szCs w:val="16"/>
                <w:lang w:val="en-US"/>
              </w:rPr>
              <w:t xml:space="preserve">Place cigarettes in places that allow the consumer to take them directly; </w:t>
            </w:r>
          </w:p>
        </w:tc>
      </w:tr>
      <w:tr w:rsidR="008417D6" w:rsidRPr="00D16603" w14:paraId="4802DF28" w14:textId="77777777" w:rsidTr="00D16603">
        <w:tc>
          <w:tcPr>
            <w:tcW w:w="4810" w:type="dxa"/>
            <w:shd w:val="clear" w:color="auto" w:fill="auto"/>
          </w:tcPr>
          <w:p w14:paraId="7B829875"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5C1FB8D6"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5489C021" w14:textId="77777777" w:rsidTr="00D16603">
        <w:tc>
          <w:tcPr>
            <w:tcW w:w="4810" w:type="dxa"/>
            <w:shd w:val="clear" w:color="auto" w:fill="auto"/>
          </w:tcPr>
          <w:p w14:paraId="3137CD36" w14:textId="77777777" w:rsidR="008417D6" w:rsidRPr="00D16603" w:rsidRDefault="008417D6" w:rsidP="008417D6">
            <w:pPr>
              <w:pStyle w:val="Texto"/>
              <w:spacing w:after="0" w:line="240" w:lineRule="auto"/>
              <w:ind w:firstLine="0"/>
              <w:rPr>
                <w:rFonts w:ascii="Verdana" w:hAnsi="Verdana"/>
                <w:sz w:val="16"/>
                <w:szCs w:val="16"/>
              </w:rPr>
            </w:pPr>
            <w:r w:rsidRPr="00D16603">
              <w:rPr>
                <w:rFonts w:ascii="Verdana" w:hAnsi="Verdana"/>
                <w:b/>
                <w:sz w:val="16"/>
                <w:szCs w:val="16"/>
              </w:rPr>
              <w:t>III.</w:t>
            </w:r>
            <w:r w:rsidRPr="00D16603">
              <w:rPr>
                <w:rFonts w:ascii="Verdana" w:hAnsi="Verdana"/>
                <w:sz w:val="16"/>
                <w:szCs w:val="16"/>
              </w:rPr>
              <w:t xml:space="preserve"> Comerciar, vender, distribuir o exhibir cualquier producto del tabaco a través de distribuidores automáticos o máquinas expendedoras;</w:t>
            </w:r>
          </w:p>
        </w:tc>
        <w:tc>
          <w:tcPr>
            <w:tcW w:w="4810" w:type="dxa"/>
            <w:shd w:val="clear" w:color="auto" w:fill="auto"/>
          </w:tcPr>
          <w:p w14:paraId="44C855A0" w14:textId="77777777" w:rsidR="008417D6" w:rsidRPr="00D16603" w:rsidRDefault="008417D6" w:rsidP="008417D6">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III. </w:t>
            </w:r>
            <w:r w:rsidRPr="00A975F6">
              <w:rPr>
                <w:rFonts w:ascii="Verdana" w:hAnsi="Verdana"/>
                <w:sz w:val="16"/>
                <w:szCs w:val="16"/>
                <w:lang w:val="en-US"/>
              </w:rPr>
              <w:t xml:space="preserve">Trade, sell, </w:t>
            </w:r>
            <w:proofErr w:type="gramStart"/>
            <w:r w:rsidRPr="00A975F6">
              <w:rPr>
                <w:rFonts w:ascii="Verdana" w:hAnsi="Verdana"/>
                <w:sz w:val="16"/>
                <w:szCs w:val="16"/>
                <w:lang w:val="en-US"/>
              </w:rPr>
              <w:t>distribute</w:t>
            </w:r>
            <w:proofErr w:type="gramEnd"/>
            <w:r w:rsidRPr="00A975F6">
              <w:rPr>
                <w:rFonts w:ascii="Verdana" w:hAnsi="Verdana"/>
                <w:sz w:val="16"/>
                <w:szCs w:val="16"/>
                <w:lang w:val="en-US"/>
              </w:rPr>
              <w:t xml:space="preserve"> or display any tobacco product through vending machines or vending machines; </w:t>
            </w:r>
          </w:p>
        </w:tc>
      </w:tr>
      <w:tr w:rsidR="008417D6" w:rsidRPr="00D16603" w14:paraId="393E6AA3" w14:textId="77777777" w:rsidTr="00D16603">
        <w:tc>
          <w:tcPr>
            <w:tcW w:w="4810" w:type="dxa"/>
            <w:shd w:val="clear" w:color="auto" w:fill="auto"/>
          </w:tcPr>
          <w:p w14:paraId="439C8622"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66D29F84"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4BB53B61" w14:textId="77777777" w:rsidTr="00D16603">
        <w:tc>
          <w:tcPr>
            <w:tcW w:w="4810" w:type="dxa"/>
            <w:shd w:val="clear" w:color="auto" w:fill="auto"/>
          </w:tcPr>
          <w:p w14:paraId="2A8DC755" w14:textId="77777777" w:rsidR="008417D6" w:rsidRPr="00D16603" w:rsidRDefault="008417D6" w:rsidP="008417D6">
            <w:pPr>
              <w:pStyle w:val="Texto"/>
              <w:spacing w:after="0" w:line="240" w:lineRule="auto"/>
              <w:ind w:firstLine="0"/>
              <w:rPr>
                <w:rFonts w:ascii="Verdana" w:hAnsi="Verdana"/>
                <w:sz w:val="16"/>
                <w:szCs w:val="16"/>
              </w:rPr>
            </w:pPr>
            <w:r w:rsidRPr="00D16603">
              <w:rPr>
                <w:rFonts w:ascii="Verdana" w:hAnsi="Verdana"/>
                <w:b/>
                <w:sz w:val="16"/>
                <w:szCs w:val="16"/>
              </w:rPr>
              <w:t>IV.</w:t>
            </w:r>
            <w:r w:rsidRPr="00D16603">
              <w:rPr>
                <w:rFonts w:ascii="Verdana" w:hAnsi="Verdana"/>
                <w:sz w:val="16"/>
                <w:szCs w:val="16"/>
              </w:rPr>
              <w:t xml:space="preserve"> Comerciar, vender o distribuir al consumidor final cualquier producto del tabaco por teléfono, correo, internet o cualquier otro medio de comunicación;</w:t>
            </w:r>
          </w:p>
        </w:tc>
        <w:tc>
          <w:tcPr>
            <w:tcW w:w="4810" w:type="dxa"/>
            <w:shd w:val="clear" w:color="auto" w:fill="auto"/>
          </w:tcPr>
          <w:p w14:paraId="1C24D2BC" w14:textId="77777777" w:rsidR="008417D6" w:rsidRPr="00D16603" w:rsidRDefault="008417D6" w:rsidP="008417D6">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IV. </w:t>
            </w:r>
            <w:r w:rsidRPr="00A975F6">
              <w:rPr>
                <w:rFonts w:ascii="Verdana" w:hAnsi="Verdana"/>
                <w:sz w:val="16"/>
                <w:szCs w:val="16"/>
                <w:lang w:val="en-US"/>
              </w:rPr>
              <w:t xml:space="preserve">Trade, sell or distribute to the final consumer any tobacco product by telephone, mail, </w:t>
            </w:r>
            <w:proofErr w:type="gramStart"/>
            <w:r w:rsidRPr="00A975F6">
              <w:rPr>
                <w:rFonts w:ascii="Verdana" w:hAnsi="Verdana"/>
                <w:sz w:val="16"/>
                <w:szCs w:val="16"/>
                <w:lang w:val="en-US"/>
              </w:rPr>
              <w:t>internet</w:t>
            </w:r>
            <w:proofErr w:type="gramEnd"/>
            <w:r w:rsidRPr="00A975F6">
              <w:rPr>
                <w:rFonts w:ascii="Verdana" w:hAnsi="Verdana"/>
                <w:sz w:val="16"/>
                <w:szCs w:val="16"/>
                <w:lang w:val="en-US"/>
              </w:rPr>
              <w:t xml:space="preserve"> or any other means of communication; </w:t>
            </w:r>
          </w:p>
        </w:tc>
      </w:tr>
      <w:tr w:rsidR="008417D6" w:rsidRPr="00D16603" w14:paraId="16995C1F" w14:textId="77777777" w:rsidTr="00D16603">
        <w:tc>
          <w:tcPr>
            <w:tcW w:w="4810" w:type="dxa"/>
            <w:shd w:val="clear" w:color="auto" w:fill="auto"/>
          </w:tcPr>
          <w:p w14:paraId="02B3E437"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4A46BBA4"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78D05D4F" w14:textId="77777777" w:rsidTr="00D16603">
        <w:tc>
          <w:tcPr>
            <w:tcW w:w="4810" w:type="dxa"/>
            <w:shd w:val="clear" w:color="auto" w:fill="auto"/>
          </w:tcPr>
          <w:p w14:paraId="146FDE11" w14:textId="77777777" w:rsidR="008417D6" w:rsidRPr="00D16603" w:rsidRDefault="008417D6" w:rsidP="008417D6">
            <w:pPr>
              <w:pStyle w:val="Texto"/>
              <w:spacing w:after="0" w:line="240" w:lineRule="auto"/>
              <w:ind w:firstLine="0"/>
              <w:rPr>
                <w:rFonts w:ascii="Verdana" w:hAnsi="Verdana"/>
                <w:sz w:val="16"/>
                <w:szCs w:val="16"/>
              </w:rPr>
            </w:pPr>
            <w:r w:rsidRPr="00D16603">
              <w:rPr>
                <w:rFonts w:ascii="Verdana" w:hAnsi="Verdana"/>
                <w:b/>
                <w:sz w:val="16"/>
                <w:szCs w:val="16"/>
              </w:rPr>
              <w:t>V.</w:t>
            </w:r>
            <w:r w:rsidRPr="00D16603">
              <w:rPr>
                <w:rFonts w:ascii="Verdana" w:hAnsi="Verdana"/>
                <w:sz w:val="16"/>
                <w:szCs w:val="16"/>
              </w:rPr>
              <w:t xml:space="preserve"> Distribuir gratuitamente productos del tabaco al público en general y/o con fines de promoción, y</w:t>
            </w:r>
          </w:p>
        </w:tc>
        <w:tc>
          <w:tcPr>
            <w:tcW w:w="4810" w:type="dxa"/>
            <w:shd w:val="clear" w:color="auto" w:fill="auto"/>
          </w:tcPr>
          <w:p w14:paraId="22A6EC9F" w14:textId="77777777" w:rsidR="008417D6" w:rsidRPr="00D16603" w:rsidRDefault="008417D6" w:rsidP="008417D6">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V. </w:t>
            </w:r>
            <w:r w:rsidRPr="00A975F6">
              <w:rPr>
                <w:rFonts w:ascii="Verdana" w:hAnsi="Verdana"/>
                <w:sz w:val="16"/>
                <w:szCs w:val="16"/>
                <w:lang w:val="en-US"/>
              </w:rPr>
              <w:t xml:space="preserve">Distribute free tobacco products to the </w:t>
            </w:r>
            <w:proofErr w:type="gramStart"/>
            <w:r w:rsidRPr="00A975F6">
              <w:rPr>
                <w:rFonts w:ascii="Verdana" w:hAnsi="Verdana"/>
                <w:sz w:val="16"/>
                <w:szCs w:val="16"/>
                <w:lang w:val="en-US"/>
              </w:rPr>
              <w:t>general public</w:t>
            </w:r>
            <w:proofErr w:type="gramEnd"/>
            <w:r w:rsidRPr="00A975F6">
              <w:rPr>
                <w:rFonts w:ascii="Verdana" w:hAnsi="Verdana"/>
                <w:sz w:val="16"/>
                <w:szCs w:val="16"/>
                <w:lang w:val="en-US"/>
              </w:rPr>
              <w:t xml:space="preserve"> and/or for promotional purposes, and </w:t>
            </w:r>
          </w:p>
        </w:tc>
      </w:tr>
      <w:tr w:rsidR="008417D6" w:rsidRPr="00D16603" w14:paraId="29CFFA2C" w14:textId="77777777" w:rsidTr="00D16603">
        <w:tc>
          <w:tcPr>
            <w:tcW w:w="4810" w:type="dxa"/>
            <w:shd w:val="clear" w:color="auto" w:fill="auto"/>
          </w:tcPr>
          <w:p w14:paraId="6C989FD3"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363852DF"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1A3F5DE6" w14:textId="77777777" w:rsidTr="00D16603">
        <w:tc>
          <w:tcPr>
            <w:tcW w:w="4810" w:type="dxa"/>
            <w:shd w:val="clear" w:color="auto" w:fill="auto"/>
          </w:tcPr>
          <w:p w14:paraId="2ABD3690" w14:textId="77777777" w:rsidR="008417D6" w:rsidRPr="00D16603" w:rsidRDefault="008417D6" w:rsidP="008417D6">
            <w:pPr>
              <w:pStyle w:val="Texto"/>
              <w:spacing w:after="0" w:line="240" w:lineRule="auto"/>
              <w:ind w:firstLine="0"/>
              <w:rPr>
                <w:rFonts w:ascii="Verdana" w:hAnsi="Verdana"/>
                <w:sz w:val="16"/>
                <w:szCs w:val="16"/>
              </w:rPr>
            </w:pPr>
            <w:r w:rsidRPr="00D16603">
              <w:rPr>
                <w:rFonts w:ascii="Verdana" w:hAnsi="Verdana"/>
                <w:b/>
                <w:sz w:val="16"/>
                <w:szCs w:val="16"/>
              </w:rPr>
              <w:t>VI.</w:t>
            </w:r>
            <w:r w:rsidRPr="00D16603">
              <w:rPr>
                <w:rFonts w:ascii="Verdana" w:hAnsi="Verdana"/>
                <w:sz w:val="16"/>
                <w:szCs w:val="16"/>
              </w:rPr>
              <w:t xml:space="preserve"> Comerciar, vender, distribuir, exhibir, promocionar o producir cualquier objeto que no sea un producto del tabaco, que contenga alguno de los elementos de la marca o cualquier tipo de diseño o señal auditiva que lo identifique con productos del tabaco.</w:t>
            </w:r>
          </w:p>
        </w:tc>
        <w:tc>
          <w:tcPr>
            <w:tcW w:w="4810" w:type="dxa"/>
            <w:shd w:val="clear" w:color="auto" w:fill="auto"/>
          </w:tcPr>
          <w:p w14:paraId="37E2FE37" w14:textId="77777777" w:rsidR="008417D6" w:rsidRPr="00D16603" w:rsidRDefault="008417D6" w:rsidP="008417D6">
            <w:pPr>
              <w:pStyle w:val="Texto"/>
              <w:spacing w:after="0" w:line="240" w:lineRule="auto"/>
              <w:ind w:firstLine="0"/>
              <w:rPr>
                <w:rFonts w:ascii="Verdana" w:hAnsi="Verdana"/>
                <w:b/>
                <w:sz w:val="16"/>
                <w:szCs w:val="16"/>
                <w:lang w:val="en-US"/>
              </w:rPr>
            </w:pPr>
            <w:r w:rsidRPr="00D16603">
              <w:rPr>
                <w:rFonts w:ascii="Verdana" w:hAnsi="Verdana"/>
                <w:b/>
                <w:bCs/>
                <w:sz w:val="16"/>
                <w:szCs w:val="16"/>
                <w:lang w:val="en-US"/>
              </w:rPr>
              <w:t>VI.</w:t>
            </w:r>
            <w:r w:rsidRPr="00A975F6">
              <w:rPr>
                <w:rFonts w:ascii="Verdana" w:hAnsi="Verdana"/>
                <w:b/>
                <w:bCs/>
                <w:sz w:val="16"/>
                <w:szCs w:val="16"/>
                <w:lang w:val="en-US"/>
              </w:rPr>
              <w:t xml:space="preserve"> </w:t>
            </w:r>
            <w:r w:rsidRPr="00A975F6">
              <w:rPr>
                <w:rFonts w:ascii="Verdana" w:hAnsi="Verdana"/>
                <w:sz w:val="16"/>
                <w:szCs w:val="16"/>
                <w:lang w:val="en-US"/>
              </w:rPr>
              <w:t xml:space="preserve">Trade, sell, distribute, display, promote or produce any object that is not a tobacco product, that contains any of the elements of the brand or any type of design or audio signal that identifies it with tobacco products. </w:t>
            </w:r>
          </w:p>
        </w:tc>
      </w:tr>
      <w:tr w:rsidR="008417D6" w:rsidRPr="00D16603" w14:paraId="0A1870E8" w14:textId="77777777" w:rsidTr="00D16603">
        <w:tc>
          <w:tcPr>
            <w:tcW w:w="4810" w:type="dxa"/>
            <w:shd w:val="clear" w:color="auto" w:fill="auto"/>
          </w:tcPr>
          <w:p w14:paraId="0C01F2D6"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41CDAAA6"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496C91E8" w14:textId="77777777" w:rsidTr="00D16603">
        <w:tc>
          <w:tcPr>
            <w:tcW w:w="4810" w:type="dxa"/>
            <w:shd w:val="clear" w:color="auto" w:fill="auto"/>
          </w:tcPr>
          <w:p w14:paraId="66B03C83" w14:textId="77777777" w:rsidR="008417D6" w:rsidRPr="00D16603" w:rsidRDefault="008417D6" w:rsidP="008417D6">
            <w:pPr>
              <w:pStyle w:val="Texto"/>
              <w:spacing w:after="0" w:line="240" w:lineRule="auto"/>
              <w:ind w:firstLine="0"/>
              <w:rPr>
                <w:rFonts w:ascii="Verdana" w:hAnsi="Verdana"/>
                <w:sz w:val="16"/>
                <w:szCs w:val="16"/>
              </w:rPr>
            </w:pPr>
            <w:bookmarkStart w:id="15" w:name="Artículo_17"/>
            <w:r w:rsidRPr="00D16603">
              <w:rPr>
                <w:rFonts w:ascii="Verdana" w:hAnsi="Verdana"/>
                <w:b/>
                <w:sz w:val="16"/>
                <w:szCs w:val="16"/>
              </w:rPr>
              <w:t>Artículo 17</w:t>
            </w:r>
            <w:bookmarkEnd w:id="15"/>
            <w:r w:rsidRPr="00D16603">
              <w:rPr>
                <w:rFonts w:ascii="Verdana" w:hAnsi="Verdana"/>
                <w:b/>
                <w:sz w:val="16"/>
                <w:szCs w:val="16"/>
              </w:rPr>
              <w:t>.</w:t>
            </w:r>
            <w:r w:rsidRPr="00D16603">
              <w:rPr>
                <w:rFonts w:ascii="Verdana" w:hAnsi="Verdana"/>
                <w:sz w:val="16"/>
                <w:szCs w:val="16"/>
              </w:rPr>
              <w:t xml:space="preserve"> Se prohíben las siguientes actividades:</w:t>
            </w:r>
          </w:p>
        </w:tc>
        <w:tc>
          <w:tcPr>
            <w:tcW w:w="4810" w:type="dxa"/>
            <w:shd w:val="clear" w:color="auto" w:fill="auto"/>
          </w:tcPr>
          <w:p w14:paraId="120E4B54" w14:textId="77777777" w:rsidR="008417D6" w:rsidRPr="00D16603" w:rsidRDefault="008417D6" w:rsidP="008417D6">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Article 17. </w:t>
            </w:r>
            <w:r w:rsidRPr="00A975F6">
              <w:rPr>
                <w:rFonts w:ascii="Verdana" w:hAnsi="Verdana"/>
                <w:sz w:val="16"/>
                <w:szCs w:val="16"/>
                <w:lang w:val="en-US"/>
              </w:rPr>
              <w:t>The following activities are prohibited:</w:t>
            </w:r>
          </w:p>
        </w:tc>
      </w:tr>
      <w:tr w:rsidR="008417D6" w:rsidRPr="00D16603" w14:paraId="6A25A0B0" w14:textId="77777777" w:rsidTr="00D16603">
        <w:tc>
          <w:tcPr>
            <w:tcW w:w="4810" w:type="dxa"/>
            <w:shd w:val="clear" w:color="auto" w:fill="auto"/>
          </w:tcPr>
          <w:p w14:paraId="65265A8E"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0B6CDB4C"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51561B6E" w14:textId="77777777" w:rsidTr="00D16603">
        <w:tc>
          <w:tcPr>
            <w:tcW w:w="4810" w:type="dxa"/>
            <w:shd w:val="clear" w:color="auto" w:fill="auto"/>
          </w:tcPr>
          <w:p w14:paraId="409274FA" w14:textId="77777777" w:rsidR="008417D6" w:rsidRPr="00D16603" w:rsidRDefault="008417D6" w:rsidP="008417D6">
            <w:pPr>
              <w:pStyle w:val="Texto"/>
              <w:spacing w:after="0" w:line="240" w:lineRule="auto"/>
              <w:ind w:firstLine="0"/>
              <w:rPr>
                <w:rFonts w:ascii="Verdana" w:hAnsi="Verdana"/>
                <w:sz w:val="16"/>
                <w:szCs w:val="16"/>
              </w:rPr>
            </w:pPr>
            <w:r w:rsidRPr="00D16603">
              <w:rPr>
                <w:rFonts w:ascii="Verdana" w:hAnsi="Verdana"/>
                <w:b/>
                <w:sz w:val="16"/>
                <w:szCs w:val="16"/>
              </w:rPr>
              <w:t>I.</w:t>
            </w:r>
            <w:r w:rsidRPr="00D16603">
              <w:rPr>
                <w:rFonts w:ascii="Verdana" w:hAnsi="Verdana"/>
                <w:sz w:val="16"/>
                <w:szCs w:val="16"/>
              </w:rPr>
              <w:t xml:space="preserve"> El comercio, distribución, donación, regalo, venta y suministro de productos del tabaco a menores de edad;</w:t>
            </w:r>
          </w:p>
        </w:tc>
        <w:tc>
          <w:tcPr>
            <w:tcW w:w="4810" w:type="dxa"/>
            <w:shd w:val="clear" w:color="auto" w:fill="auto"/>
          </w:tcPr>
          <w:p w14:paraId="4D9E6A05" w14:textId="77777777" w:rsidR="008417D6" w:rsidRPr="00D16603" w:rsidRDefault="008417D6" w:rsidP="008417D6">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I. </w:t>
            </w:r>
            <w:r w:rsidRPr="00A975F6">
              <w:rPr>
                <w:rFonts w:ascii="Verdana" w:hAnsi="Verdana"/>
                <w:sz w:val="16"/>
                <w:szCs w:val="16"/>
                <w:lang w:val="en-US"/>
              </w:rPr>
              <w:t xml:space="preserve">The trade, distribution, donation, gift, </w:t>
            </w:r>
            <w:proofErr w:type="gramStart"/>
            <w:r w:rsidRPr="00A975F6">
              <w:rPr>
                <w:rFonts w:ascii="Verdana" w:hAnsi="Verdana"/>
                <w:sz w:val="16"/>
                <w:szCs w:val="16"/>
                <w:lang w:val="en-US"/>
              </w:rPr>
              <w:t>sale</w:t>
            </w:r>
            <w:proofErr w:type="gramEnd"/>
            <w:r w:rsidRPr="00A975F6">
              <w:rPr>
                <w:rFonts w:ascii="Verdana" w:hAnsi="Verdana"/>
                <w:sz w:val="16"/>
                <w:szCs w:val="16"/>
                <w:lang w:val="en-US"/>
              </w:rPr>
              <w:t xml:space="preserve"> and supply of tobacco products to minors; </w:t>
            </w:r>
          </w:p>
        </w:tc>
      </w:tr>
      <w:tr w:rsidR="008417D6" w:rsidRPr="00D16603" w14:paraId="540A156C" w14:textId="77777777" w:rsidTr="00D16603">
        <w:tc>
          <w:tcPr>
            <w:tcW w:w="4810" w:type="dxa"/>
            <w:shd w:val="clear" w:color="auto" w:fill="auto"/>
          </w:tcPr>
          <w:p w14:paraId="6F672E17"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64600E1B"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67569B98" w14:textId="77777777" w:rsidTr="00D16603">
        <w:tc>
          <w:tcPr>
            <w:tcW w:w="4810" w:type="dxa"/>
            <w:shd w:val="clear" w:color="auto" w:fill="auto"/>
          </w:tcPr>
          <w:p w14:paraId="21E4B47E" w14:textId="77777777" w:rsidR="008417D6" w:rsidRPr="00D16603" w:rsidRDefault="008417D6" w:rsidP="008417D6">
            <w:pPr>
              <w:pStyle w:val="Texto"/>
              <w:spacing w:after="0" w:line="240" w:lineRule="auto"/>
              <w:ind w:firstLine="0"/>
              <w:rPr>
                <w:rFonts w:ascii="Verdana" w:hAnsi="Verdana"/>
                <w:sz w:val="16"/>
                <w:szCs w:val="16"/>
              </w:rPr>
            </w:pPr>
            <w:r w:rsidRPr="00D16603">
              <w:rPr>
                <w:rFonts w:ascii="Verdana" w:hAnsi="Verdana"/>
                <w:b/>
                <w:sz w:val="16"/>
                <w:szCs w:val="16"/>
              </w:rPr>
              <w:t>II.</w:t>
            </w:r>
            <w:r w:rsidRPr="00D16603">
              <w:rPr>
                <w:rFonts w:ascii="Verdana" w:hAnsi="Verdana"/>
                <w:sz w:val="16"/>
                <w:szCs w:val="16"/>
              </w:rPr>
              <w:t xml:space="preserve"> El comercio, distribución, donación, regalo, venta y suministro de productos del tabaco en instituciones educativas públicas y privadas de educación básica y media superior, y</w:t>
            </w:r>
          </w:p>
        </w:tc>
        <w:tc>
          <w:tcPr>
            <w:tcW w:w="4810" w:type="dxa"/>
            <w:shd w:val="clear" w:color="auto" w:fill="auto"/>
          </w:tcPr>
          <w:p w14:paraId="5DECFA99" w14:textId="77777777" w:rsidR="008417D6" w:rsidRPr="00D16603" w:rsidRDefault="008417D6" w:rsidP="008417D6">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II. </w:t>
            </w:r>
            <w:r w:rsidRPr="00A975F6">
              <w:rPr>
                <w:rFonts w:ascii="Verdana" w:hAnsi="Verdana"/>
                <w:sz w:val="16"/>
                <w:szCs w:val="16"/>
                <w:lang w:val="en-US"/>
              </w:rPr>
              <w:t xml:space="preserve">The trade, distribution, donation, gift, </w:t>
            </w:r>
            <w:proofErr w:type="gramStart"/>
            <w:r w:rsidRPr="00A975F6">
              <w:rPr>
                <w:rFonts w:ascii="Verdana" w:hAnsi="Verdana"/>
                <w:sz w:val="16"/>
                <w:szCs w:val="16"/>
                <w:lang w:val="en-US"/>
              </w:rPr>
              <w:t>sale</w:t>
            </w:r>
            <w:proofErr w:type="gramEnd"/>
            <w:r w:rsidRPr="00A975F6">
              <w:rPr>
                <w:rFonts w:ascii="Verdana" w:hAnsi="Verdana"/>
                <w:sz w:val="16"/>
                <w:szCs w:val="16"/>
                <w:lang w:val="en-US"/>
              </w:rPr>
              <w:t xml:space="preserve"> and supply of tobacco products in public and private educational institutions of basic and upper secondary education, and </w:t>
            </w:r>
          </w:p>
        </w:tc>
      </w:tr>
      <w:tr w:rsidR="008417D6" w:rsidRPr="00D16603" w14:paraId="6663B097" w14:textId="77777777" w:rsidTr="00D16603">
        <w:tc>
          <w:tcPr>
            <w:tcW w:w="4810" w:type="dxa"/>
            <w:shd w:val="clear" w:color="auto" w:fill="auto"/>
          </w:tcPr>
          <w:p w14:paraId="009BF229"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79A5BD7F"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1B07A554" w14:textId="77777777" w:rsidTr="00D16603">
        <w:tc>
          <w:tcPr>
            <w:tcW w:w="4810" w:type="dxa"/>
            <w:shd w:val="clear" w:color="auto" w:fill="auto"/>
          </w:tcPr>
          <w:p w14:paraId="197A7530" w14:textId="77777777" w:rsidR="008417D6" w:rsidRPr="00D16603" w:rsidRDefault="008417D6" w:rsidP="008417D6">
            <w:pPr>
              <w:pStyle w:val="Texto"/>
              <w:spacing w:after="0" w:line="240" w:lineRule="auto"/>
              <w:ind w:firstLine="0"/>
              <w:rPr>
                <w:rFonts w:ascii="Verdana" w:hAnsi="Verdana"/>
                <w:sz w:val="16"/>
                <w:szCs w:val="16"/>
              </w:rPr>
            </w:pPr>
            <w:r w:rsidRPr="00D16603">
              <w:rPr>
                <w:rFonts w:ascii="Verdana" w:hAnsi="Verdana"/>
                <w:b/>
                <w:sz w:val="16"/>
                <w:szCs w:val="16"/>
              </w:rPr>
              <w:t>III.</w:t>
            </w:r>
            <w:r w:rsidRPr="00D16603">
              <w:rPr>
                <w:rFonts w:ascii="Verdana" w:hAnsi="Verdana"/>
                <w:sz w:val="16"/>
                <w:szCs w:val="16"/>
              </w:rPr>
              <w:t xml:space="preserve"> Emplear a menores de edad en actividades de comercio, producción, distribución, suministro y venta de estos productos.</w:t>
            </w:r>
          </w:p>
        </w:tc>
        <w:tc>
          <w:tcPr>
            <w:tcW w:w="4810" w:type="dxa"/>
            <w:shd w:val="clear" w:color="auto" w:fill="auto"/>
          </w:tcPr>
          <w:p w14:paraId="09EE6E3C" w14:textId="77777777" w:rsidR="008417D6" w:rsidRPr="00D16603" w:rsidRDefault="008417D6" w:rsidP="008417D6">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III. </w:t>
            </w:r>
            <w:r w:rsidRPr="00A975F6">
              <w:rPr>
                <w:rFonts w:ascii="Verdana" w:hAnsi="Verdana"/>
                <w:sz w:val="16"/>
                <w:szCs w:val="16"/>
                <w:lang w:val="en-US"/>
              </w:rPr>
              <w:t xml:space="preserve">Employing minors in activities of trade, production, distribution, </w:t>
            </w:r>
            <w:proofErr w:type="gramStart"/>
            <w:r w:rsidRPr="00A975F6">
              <w:rPr>
                <w:rFonts w:ascii="Verdana" w:hAnsi="Verdana"/>
                <w:sz w:val="16"/>
                <w:szCs w:val="16"/>
                <w:lang w:val="en-US"/>
              </w:rPr>
              <w:t>supply</w:t>
            </w:r>
            <w:proofErr w:type="gramEnd"/>
            <w:r w:rsidRPr="00A975F6">
              <w:rPr>
                <w:rFonts w:ascii="Verdana" w:hAnsi="Verdana"/>
                <w:sz w:val="16"/>
                <w:szCs w:val="16"/>
                <w:lang w:val="en-US"/>
              </w:rPr>
              <w:t xml:space="preserve"> and sale of these products. </w:t>
            </w:r>
          </w:p>
        </w:tc>
      </w:tr>
      <w:tr w:rsidR="008417D6" w:rsidRPr="00D16603" w14:paraId="28F40AB2" w14:textId="77777777" w:rsidTr="00D16603">
        <w:tc>
          <w:tcPr>
            <w:tcW w:w="4810" w:type="dxa"/>
            <w:shd w:val="clear" w:color="auto" w:fill="auto"/>
          </w:tcPr>
          <w:p w14:paraId="0F5E3D78"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2D68CFAE"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36BDBA11" w14:textId="77777777" w:rsidTr="00D16603">
        <w:tc>
          <w:tcPr>
            <w:tcW w:w="4810" w:type="dxa"/>
            <w:shd w:val="clear" w:color="auto" w:fill="auto"/>
          </w:tcPr>
          <w:p w14:paraId="354B2941" w14:textId="77777777" w:rsidR="008417D6" w:rsidRPr="00D16603" w:rsidRDefault="008417D6" w:rsidP="008417D6">
            <w:pPr>
              <w:pStyle w:val="Texto"/>
              <w:spacing w:after="0" w:line="240" w:lineRule="auto"/>
              <w:ind w:firstLine="0"/>
              <w:jc w:val="center"/>
              <w:rPr>
                <w:rFonts w:ascii="Verdana" w:hAnsi="Verdana"/>
                <w:sz w:val="16"/>
                <w:szCs w:val="16"/>
              </w:rPr>
            </w:pPr>
            <w:r w:rsidRPr="00D16603">
              <w:rPr>
                <w:rFonts w:ascii="Verdana" w:hAnsi="Verdana"/>
                <w:b/>
                <w:sz w:val="16"/>
                <w:szCs w:val="16"/>
              </w:rPr>
              <w:t>Título Tercero</w:t>
            </w:r>
          </w:p>
        </w:tc>
        <w:tc>
          <w:tcPr>
            <w:tcW w:w="4810" w:type="dxa"/>
            <w:shd w:val="clear" w:color="auto" w:fill="auto"/>
          </w:tcPr>
          <w:p w14:paraId="1F7A6D3F" w14:textId="77777777" w:rsidR="008417D6" w:rsidRPr="00D16603" w:rsidRDefault="008417D6" w:rsidP="008417D6">
            <w:pPr>
              <w:pStyle w:val="Texto"/>
              <w:spacing w:after="0" w:line="240" w:lineRule="auto"/>
              <w:ind w:firstLine="0"/>
              <w:jc w:val="center"/>
              <w:rPr>
                <w:rFonts w:ascii="Verdana" w:hAnsi="Verdana"/>
                <w:b/>
                <w:sz w:val="16"/>
                <w:szCs w:val="16"/>
              </w:rPr>
            </w:pPr>
            <w:r w:rsidRPr="00A975F6">
              <w:rPr>
                <w:rFonts w:ascii="Verdana" w:hAnsi="Verdana"/>
                <w:b/>
                <w:bCs/>
                <w:sz w:val="16"/>
                <w:szCs w:val="16"/>
              </w:rPr>
              <w:t>Third Title</w:t>
            </w:r>
          </w:p>
        </w:tc>
      </w:tr>
      <w:tr w:rsidR="008417D6" w:rsidRPr="00D16603" w14:paraId="025BCD80" w14:textId="77777777" w:rsidTr="00D16603">
        <w:tc>
          <w:tcPr>
            <w:tcW w:w="4810" w:type="dxa"/>
            <w:shd w:val="clear" w:color="auto" w:fill="auto"/>
          </w:tcPr>
          <w:p w14:paraId="2797F026" w14:textId="77777777" w:rsidR="008417D6" w:rsidRPr="00D16603" w:rsidRDefault="008417D6" w:rsidP="008417D6">
            <w:pPr>
              <w:pStyle w:val="Texto"/>
              <w:spacing w:after="0" w:line="240" w:lineRule="auto"/>
              <w:ind w:firstLine="0"/>
              <w:jc w:val="center"/>
              <w:rPr>
                <w:rFonts w:ascii="Verdana" w:hAnsi="Verdana"/>
                <w:b/>
                <w:sz w:val="16"/>
                <w:szCs w:val="16"/>
              </w:rPr>
            </w:pPr>
            <w:r w:rsidRPr="00D16603">
              <w:rPr>
                <w:rFonts w:ascii="Verdana" w:hAnsi="Verdana"/>
                <w:b/>
                <w:sz w:val="16"/>
                <w:szCs w:val="16"/>
              </w:rPr>
              <w:t>Sobre los Productos del Tabaco</w:t>
            </w:r>
          </w:p>
        </w:tc>
        <w:tc>
          <w:tcPr>
            <w:tcW w:w="4810" w:type="dxa"/>
            <w:shd w:val="clear" w:color="auto" w:fill="auto"/>
          </w:tcPr>
          <w:p w14:paraId="0AE4B0B5" w14:textId="77777777" w:rsidR="008417D6" w:rsidRPr="00D16603" w:rsidRDefault="008417D6" w:rsidP="008417D6">
            <w:pPr>
              <w:pStyle w:val="Texto"/>
              <w:spacing w:after="0" w:line="240" w:lineRule="auto"/>
              <w:ind w:firstLine="0"/>
              <w:jc w:val="center"/>
              <w:rPr>
                <w:rFonts w:ascii="Verdana" w:hAnsi="Verdana"/>
                <w:b/>
                <w:sz w:val="16"/>
                <w:szCs w:val="16"/>
              </w:rPr>
            </w:pPr>
            <w:r w:rsidRPr="00A975F6">
              <w:rPr>
                <w:rFonts w:ascii="Verdana" w:hAnsi="Verdana"/>
                <w:b/>
                <w:bCs/>
                <w:sz w:val="16"/>
                <w:szCs w:val="16"/>
              </w:rPr>
              <w:t>About Tobacco Products</w:t>
            </w:r>
          </w:p>
        </w:tc>
      </w:tr>
      <w:tr w:rsidR="008417D6" w:rsidRPr="00D16603" w14:paraId="03F6268A" w14:textId="77777777" w:rsidTr="00D16603">
        <w:tc>
          <w:tcPr>
            <w:tcW w:w="4810" w:type="dxa"/>
            <w:shd w:val="clear" w:color="auto" w:fill="auto"/>
          </w:tcPr>
          <w:p w14:paraId="16E74E64" w14:textId="77777777" w:rsidR="008417D6" w:rsidRPr="00D16603" w:rsidRDefault="008417D6" w:rsidP="008417D6">
            <w:pPr>
              <w:pStyle w:val="Texto"/>
              <w:spacing w:after="0" w:line="240" w:lineRule="auto"/>
              <w:ind w:firstLine="0"/>
              <w:jc w:val="center"/>
              <w:rPr>
                <w:rFonts w:ascii="Verdana" w:hAnsi="Verdana"/>
                <w:sz w:val="16"/>
                <w:szCs w:val="16"/>
              </w:rPr>
            </w:pPr>
          </w:p>
        </w:tc>
        <w:tc>
          <w:tcPr>
            <w:tcW w:w="4810" w:type="dxa"/>
            <w:shd w:val="clear" w:color="auto" w:fill="auto"/>
          </w:tcPr>
          <w:p w14:paraId="42B71039" w14:textId="77777777" w:rsidR="008417D6" w:rsidRPr="00D16603" w:rsidRDefault="008417D6" w:rsidP="008417D6">
            <w:pPr>
              <w:pStyle w:val="Texto"/>
              <w:spacing w:after="0" w:line="240" w:lineRule="auto"/>
              <w:ind w:firstLine="0"/>
              <w:jc w:val="center"/>
              <w:rPr>
                <w:rFonts w:ascii="Verdana" w:hAnsi="Verdana"/>
                <w:sz w:val="16"/>
                <w:szCs w:val="16"/>
              </w:rPr>
            </w:pPr>
            <w:r w:rsidRPr="00A975F6">
              <w:rPr>
                <w:rFonts w:ascii="Verdana" w:hAnsi="Verdana"/>
                <w:sz w:val="16"/>
                <w:szCs w:val="16"/>
              </w:rPr>
              <w:t> </w:t>
            </w:r>
          </w:p>
        </w:tc>
      </w:tr>
      <w:tr w:rsidR="008417D6" w:rsidRPr="00D16603" w14:paraId="39AF0C6B" w14:textId="77777777" w:rsidTr="00D16603">
        <w:tc>
          <w:tcPr>
            <w:tcW w:w="4810" w:type="dxa"/>
            <w:shd w:val="clear" w:color="auto" w:fill="auto"/>
          </w:tcPr>
          <w:p w14:paraId="153128B8" w14:textId="77777777" w:rsidR="008417D6" w:rsidRPr="00D16603" w:rsidRDefault="008417D6" w:rsidP="008417D6">
            <w:pPr>
              <w:pStyle w:val="Texto"/>
              <w:spacing w:after="0" w:line="240" w:lineRule="auto"/>
              <w:ind w:firstLine="0"/>
              <w:jc w:val="center"/>
              <w:rPr>
                <w:rFonts w:ascii="Verdana" w:hAnsi="Verdana"/>
                <w:sz w:val="16"/>
                <w:szCs w:val="16"/>
              </w:rPr>
            </w:pPr>
            <w:r w:rsidRPr="00D16603">
              <w:rPr>
                <w:rFonts w:ascii="Verdana" w:hAnsi="Verdana"/>
                <w:b/>
                <w:sz w:val="16"/>
                <w:szCs w:val="16"/>
              </w:rPr>
              <w:lastRenderedPageBreak/>
              <w:t>Capítulo I</w:t>
            </w:r>
          </w:p>
        </w:tc>
        <w:tc>
          <w:tcPr>
            <w:tcW w:w="4810" w:type="dxa"/>
            <w:shd w:val="clear" w:color="auto" w:fill="auto"/>
          </w:tcPr>
          <w:p w14:paraId="19F3D13F" w14:textId="77777777" w:rsidR="008417D6" w:rsidRPr="00D16603" w:rsidRDefault="008417D6" w:rsidP="008417D6">
            <w:pPr>
              <w:pStyle w:val="Texto"/>
              <w:spacing w:after="0" w:line="240" w:lineRule="auto"/>
              <w:ind w:firstLine="0"/>
              <w:jc w:val="center"/>
              <w:rPr>
                <w:rFonts w:ascii="Verdana" w:hAnsi="Verdana"/>
                <w:b/>
                <w:sz w:val="16"/>
                <w:szCs w:val="16"/>
              </w:rPr>
            </w:pPr>
            <w:r w:rsidRPr="00A975F6">
              <w:rPr>
                <w:rFonts w:ascii="Verdana" w:hAnsi="Verdana"/>
                <w:b/>
                <w:bCs/>
                <w:sz w:val="16"/>
                <w:szCs w:val="16"/>
              </w:rPr>
              <w:t>Chapter I</w:t>
            </w:r>
          </w:p>
        </w:tc>
      </w:tr>
      <w:tr w:rsidR="008417D6" w:rsidRPr="00D16603" w14:paraId="0E238D0A" w14:textId="77777777" w:rsidTr="00D16603">
        <w:tc>
          <w:tcPr>
            <w:tcW w:w="4810" w:type="dxa"/>
            <w:shd w:val="clear" w:color="auto" w:fill="auto"/>
          </w:tcPr>
          <w:p w14:paraId="0B7C36FF" w14:textId="77777777" w:rsidR="008417D6" w:rsidRPr="00D16603" w:rsidRDefault="008417D6" w:rsidP="008417D6">
            <w:pPr>
              <w:pStyle w:val="Texto"/>
              <w:spacing w:after="0" w:line="240" w:lineRule="auto"/>
              <w:ind w:firstLine="0"/>
              <w:jc w:val="center"/>
              <w:rPr>
                <w:rFonts w:ascii="Verdana" w:hAnsi="Verdana"/>
                <w:b/>
                <w:sz w:val="16"/>
                <w:szCs w:val="16"/>
              </w:rPr>
            </w:pPr>
            <w:r w:rsidRPr="00D16603">
              <w:rPr>
                <w:rFonts w:ascii="Verdana" w:hAnsi="Verdana"/>
                <w:b/>
                <w:sz w:val="16"/>
                <w:szCs w:val="16"/>
              </w:rPr>
              <w:t>Empaquetado y Etiquetado</w:t>
            </w:r>
          </w:p>
        </w:tc>
        <w:tc>
          <w:tcPr>
            <w:tcW w:w="4810" w:type="dxa"/>
            <w:shd w:val="clear" w:color="auto" w:fill="auto"/>
          </w:tcPr>
          <w:p w14:paraId="37568B1C" w14:textId="77777777" w:rsidR="008417D6" w:rsidRPr="00D16603" w:rsidRDefault="008417D6" w:rsidP="008417D6">
            <w:pPr>
              <w:pStyle w:val="Texto"/>
              <w:spacing w:after="0" w:line="240" w:lineRule="auto"/>
              <w:ind w:firstLine="0"/>
              <w:jc w:val="center"/>
              <w:rPr>
                <w:rFonts w:ascii="Verdana" w:hAnsi="Verdana"/>
                <w:b/>
                <w:sz w:val="16"/>
                <w:szCs w:val="16"/>
              </w:rPr>
            </w:pPr>
            <w:r w:rsidRPr="00A975F6">
              <w:rPr>
                <w:rFonts w:ascii="Verdana" w:hAnsi="Verdana"/>
                <w:b/>
                <w:bCs/>
                <w:sz w:val="16"/>
                <w:szCs w:val="16"/>
              </w:rPr>
              <w:t>Packaging and Labeling</w:t>
            </w:r>
          </w:p>
        </w:tc>
      </w:tr>
      <w:tr w:rsidR="008417D6" w:rsidRPr="00D16603" w14:paraId="71FEC021" w14:textId="77777777" w:rsidTr="00D16603">
        <w:tc>
          <w:tcPr>
            <w:tcW w:w="4810" w:type="dxa"/>
            <w:shd w:val="clear" w:color="auto" w:fill="auto"/>
          </w:tcPr>
          <w:p w14:paraId="04E66046" w14:textId="77777777" w:rsidR="008417D6" w:rsidRPr="00D16603" w:rsidRDefault="008417D6" w:rsidP="008417D6">
            <w:pPr>
              <w:pStyle w:val="Texto"/>
              <w:spacing w:after="0" w:line="240" w:lineRule="auto"/>
              <w:ind w:firstLine="0"/>
              <w:jc w:val="center"/>
              <w:rPr>
                <w:rFonts w:ascii="Verdana" w:hAnsi="Verdana"/>
                <w:sz w:val="16"/>
                <w:szCs w:val="16"/>
              </w:rPr>
            </w:pPr>
          </w:p>
        </w:tc>
        <w:tc>
          <w:tcPr>
            <w:tcW w:w="4810" w:type="dxa"/>
            <w:shd w:val="clear" w:color="auto" w:fill="auto"/>
          </w:tcPr>
          <w:p w14:paraId="15081448" w14:textId="77777777" w:rsidR="008417D6" w:rsidRPr="00D16603" w:rsidRDefault="008417D6" w:rsidP="008417D6">
            <w:pPr>
              <w:pStyle w:val="Texto"/>
              <w:spacing w:after="0" w:line="240" w:lineRule="auto"/>
              <w:ind w:firstLine="0"/>
              <w:jc w:val="center"/>
              <w:rPr>
                <w:rFonts w:ascii="Verdana" w:hAnsi="Verdana"/>
                <w:sz w:val="16"/>
                <w:szCs w:val="16"/>
              </w:rPr>
            </w:pPr>
            <w:r w:rsidRPr="00A975F6">
              <w:rPr>
                <w:rFonts w:ascii="Verdana" w:hAnsi="Verdana"/>
                <w:sz w:val="16"/>
                <w:szCs w:val="16"/>
              </w:rPr>
              <w:t> </w:t>
            </w:r>
          </w:p>
        </w:tc>
      </w:tr>
      <w:tr w:rsidR="008417D6" w:rsidRPr="00D16603" w14:paraId="06030F74" w14:textId="77777777" w:rsidTr="00D16603">
        <w:tc>
          <w:tcPr>
            <w:tcW w:w="4810" w:type="dxa"/>
            <w:shd w:val="clear" w:color="auto" w:fill="auto"/>
          </w:tcPr>
          <w:p w14:paraId="551DB81C" w14:textId="77777777" w:rsidR="008417D6" w:rsidRPr="00D16603" w:rsidRDefault="008417D6" w:rsidP="008417D6">
            <w:pPr>
              <w:pStyle w:val="Texto"/>
              <w:spacing w:after="0" w:line="240" w:lineRule="auto"/>
              <w:ind w:firstLine="0"/>
              <w:rPr>
                <w:rFonts w:ascii="Verdana" w:hAnsi="Verdana"/>
                <w:sz w:val="16"/>
                <w:szCs w:val="16"/>
              </w:rPr>
            </w:pPr>
            <w:bookmarkStart w:id="16" w:name="Artículo_18"/>
            <w:r w:rsidRPr="00D16603">
              <w:rPr>
                <w:rFonts w:ascii="Verdana" w:hAnsi="Verdana"/>
                <w:b/>
                <w:sz w:val="16"/>
                <w:szCs w:val="16"/>
              </w:rPr>
              <w:t>Artículo 18</w:t>
            </w:r>
            <w:bookmarkEnd w:id="16"/>
            <w:r w:rsidRPr="00D16603">
              <w:rPr>
                <w:rFonts w:ascii="Verdana" w:hAnsi="Verdana"/>
                <w:b/>
                <w:sz w:val="16"/>
                <w:szCs w:val="16"/>
              </w:rPr>
              <w:t>.</w:t>
            </w:r>
            <w:r w:rsidRPr="00D16603">
              <w:rPr>
                <w:rFonts w:ascii="Verdana" w:hAnsi="Verdana"/>
                <w:sz w:val="16"/>
                <w:szCs w:val="16"/>
              </w:rPr>
              <w:t xml:space="preserve"> En los paquetes de productos del tabaco y en todo empaquetado y etiquetado externo de los mismos, de conformidad con lo establecido en esta Ley, sus reglamentos y demás disposiciones aplicables, deberán figurar leyendas y pictogramas o imágenes de advertencia que muestren los efectos nocivos del consumo de los productos del tabaco, además se sujetarán a las siguientes disposiciones:</w:t>
            </w:r>
          </w:p>
        </w:tc>
        <w:tc>
          <w:tcPr>
            <w:tcW w:w="4810" w:type="dxa"/>
            <w:shd w:val="clear" w:color="auto" w:fill="auto"/>
          </w:tcPr>
          <w:p w14:paraId="702CE967" w14:textId="77777777" w:rsidR="008417D6" w:rsidRPr="00D16603" w:rsidRDefault="008417D6" w:rsidP="008417D6">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Article 18. </w:t>
            </w:r>
            <w:r w:rsidRPr="00A975F6">
              <w:rPr>
                <w:rFonts w:ascii="Verdana" w:hAnsi="Verdana"/>
                <w:sz w:val="16"/>
                <w:szCs w:val="16"/>
                <w:lang w:val="en-US"/>
              </w:rPr>
              <w:t>In the packages of tobacco products and in all packaging and external labeling thereof, in accordance with the provisions of this Law, its regulations and other applicable provisions, there must be legends and pictograms or warning images that show the harmful effects of the consumption of tobacco products, will also be subject to the following provisions:</w:t>
            </w:r>
          </w:p>
        </w:tc>
      </w:tr>
      <w:tr w:rsidR="008417D6" w:rsidRPr="00D16603" w14:paraId="4861107F" w14:textId="77777777" w:rsidTr="00D16603">
        <w:tc>
          <w:tcPr>
            <w:tcW w:w="4810" w:type="dxa"/>
            <w:shd w:val="clear" w:color="auto" w:fill="auto"/>
          </w:tcPr>
          <w:p w14:paraId="3E749282"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19255601"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11B0F6EE" w14:textId="77777777" w:rsidTr="00D16603">
        <w:tc>
          <w:tcPr>
            <w:tcW w:w="4810" w:type="dxa"/>
            <w:shd w:val="clear" w:color="auto" w:fill="auto"/>
          </w:tcPr>
          <w:p w14:paraId="4EC2B173" w14:textId="77777777" w:rsidR="008417D6" w:rsidRPr="00D16603" w:rsidRDefault="008417D6" w:rsidP="008417D6">
            <w:pPr>
              <w:pStyle w:val="Texto"/>
              <w:spacing w:after="0" w:line="240" w:lineRule="auto"/>
              <w:ind w:firstLine="0"/>
              <w:rPr>
                <w:rFonts w:ascii="Verdana" w:hAnsi="Verdana"/>
                <w:sz w:val="16"/>
                <w:szCs w:val="16"/>
              </w:rPr>
            </w:pPr>
            <w:r w:rsidRPr="00D16603">
              <w:rPr>
                <w:rFonts w:ascii="Verdana" w:hAnsi="Verdana"/>
                <w:b/>
                <w:sz w:val="16"/>
                <w:szCs w:val="16"/>
              </w:rPr>
              <w:t>I.</w:t>
            </w:r>
            <w:r w:rsidRPr="00D16603">
              <w:rPr>
                <w:rFonts w:ascii="Verdana" w:hAnsi="Verdana"/>
                <w:sz w:val="16"/>
                <w:szCs w:val="16"/>
              </w:rPr>
              <w:t xml:space="preserve"> Serán formuladas y aprobadas por </w:t>
            </w:r>
            <w:smartTag w:uri="urn:schemas-microsoft-com:office:smarttags" w:element="PersonName">
              <w:smartTagPr>
                <w:attr w:name="ProductID" w:val="la Secretar￭a"/>
              </w:smartTagPr>
              <w:r w:rsidRPr="00D16603">
                <w:rPr>
                  <w:rFonts w:ascii="Verdana" w:hAnsi="Verdana"/>
                  <w:sz w:val="16"/>
                  <w:szCs w:val="16"/>
                </w:rPr>
                <w:t>la Secretaría</w:t>
              </w:r>
            </w:smartTag>
            <w:r w:rsidRPr="00D16603">
              <w:rPr>
                <w:rFonts w:ascii="Verdana" w:hAnsi="Verdana"/>
                <w:sz w:val="16"/>
                <w:szCs w:val="16"/>
              </w:rPr>
              <w:t>;</w:t>
            </w:r>
          </w:p>
        </w:tc>
        <w:tc>
          <w:tcPr>
            <w:tcW w:w="4810" w:type="dxa"/>
            <w:shd w:val="clear" w:color="auto" w:fill="auto"/>
          </w:tcPr>
          <w:p w14:paraId="1E1E7666" w14:textId="77777777" w:rsidR="008417D6" w:rsidRPr="00D16603" w:rsidRDefault="008417D6" w:rsidP="008417D6">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I. </w:t>
            </w:r>
            <w:r w:rsidRPr="00A975F6">
              <w:rPr>
                <w:rFonts w:ascii="Verdana" w:hAnsi="Verdana"/>
                <w:sz w:val="16"/>
                <w:szCs w:val="16"/>
                <w:lang w:val="en-US"/>
              </w:rPr>
              <w:t xml:space="preserve">They will be formulated and approved by the </w:t>
            </w:r>
            <w:proofErr w:type="gramStart"/>
            <w:r w:rsidRPr="00D16603">
              <w:rPr>
                <w:rFonts w:ascii="Verdana" w:hAnsi="Verdana"/>
                <w:sz w:val="16"/>
                <w:szCs w:val="16"/>
                <w:lang w:val="en-US"/>
              </w:rPr>
              <w:t>Secretary</w:t>
            </w:r>
            <w:r w:rsidRPr="00A975F6">
              <w:rPr>
                <w:rFonts w:ascii="Verdana" w:hAnsi="Verdana"/>
                <w:sz w:val="16"/>
                <w:szCs w:val="16"/>
                <w:lang w:val="en-US"/>
              </w:rPr>
              <w:t xml:space="preserve"> ;</w:t>
            </w:r>
            <w:proofErr w:type="gramEnd"/>
            <w:r w:rsidRPr="00A975F6">
              <w:rPr>
                <w:rFonts w:ascii="Verdana" w:hAnsi="Verdana"/>
                <w:sz w:val="16"/>
                <w:szCs w:val="16"/>
                <w:lang w:val="en-US"/>
              </w:rPr>
              <w:t xml:space="preserve"> </w:t>
            </w:r>
          </w:p>
        </w:tc>
      </w:tr>
      <w:tr w:rsidR="008417D6" w:rsidRPr="00D16603" w14:paraId="396E7D1B" w14:textId="77777777" w:rsidTr="00D16603">
        <w:tc>
          <w:tcPr>
            <w:tcW w:w="4810" w:type="dxa"/>
            <w:shd w:val="clear" w:color="auto" w:fill="auto"/>
          </w:tcPr>
          <w:p w14:paraId="4CFDD410"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40BD4E37"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38075A11" w14:textId="77777777" w:rsidTr="00D16603">
        <w:tc>
          <w:tcPr>
            <w:tcW w:w="4810" w:type="dxa"/>
            <w:shd w:val="clear" w:color="auto" w:fill="auto"/>
          </w:tcPr>
          <w:p w14:paraId="5EC24894" w14:textId="77777777" w:rsidR="008417D6" w:rsidRPr="00D16603" w:rsidRDefault="008417D6" w:rsidP="008417D6">
            <w:pPr>
              <w:pStyle w:val="Texto"/>
              <w:spacing w:after="0" w:line="240" w:lineRule="auto"/>
              <w:ind w:firstLine="0"/>
              <w:rPr>
                <w:rFonts w:ascii="Verdana" w:hAnsi="Verdana"/>
                <w:sz w:val="16"/>
                <w:szCs w:val="16"/>
              </w:rPr>
            </w:pPr>
            <w:r w:rsidRPr="00D16603">
              <w:rPr>
                <w:rFonts w:ascii="Verdana" w:hAnsi="Verdana"/>
                <w:b/>
                <w:sz w:val="16"/>
                <w:szCs w:val="16"/>
              </w:rPr>
              <w:t>II.</w:t>
            </w:r>
            <w:r w:rsidRPr="00D16603">
              <w:rPr>
                <w:rFonts w:ascii="Verdana" w:hAnsi="Verdana"/>
                <w:sz w:val="16"/>
                <w:szCs w:val="16"/>
              </w:rPr>
              <w:t xml:space="preserve"> Se imprimirán en forma rotatoria directamente en los empaques;</w:t>
            </w:r>
          </w:p>
        </w:tc>
        <w:tc>
          <w:tcPr>
            <w:tcW w:w="4810" w:type="dxa"/>
            <w:shd w:val="clear" w:color="auto" w:fill="auto"/>
          </w:tcPr>
          <w:p w14:paraId="5E673273" w14:textId="77777777" w:rsidR="008417D6" w:rsidRPr="00D16603" w:rsidRDefault="008417D6" w:rsidP="008417D6">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II. </w:t>
            </w:r>
            <w:r w:rsidRPr="00A975F6">
              <w:rPr>
                <w:rFonts w:ascii="Verdana" w:hAnsi="Verdana"/>
                <w:sz w:val="16"/>
                <w:szCs w:val="16"/>
                <w:lang w:val="en-US"/>
              </w:rPr>
              <w:t xml:space="preserve">They will be printed on a rotary basis directly on the packaging; </w:t>
            </w:r>
          </w:p>
        </w:tc>
      </w:tr>
      <w:tr w:rsidR="008417D6" w:rsidRPr="00D16603" w14:paraId="7B798142" w14:textId="77777777" w:rsidTr="00D16603">
        <w:tc>
          <w:tcPr>
            <w:tcW w:w="4810" w:type="dxa"/>
            <w:shd w:val="clear" w:color="auto" w:fill="auto"/>
          </w:tcPr>
          <w:p w14:paraId="0D17146C"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49772955"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34EB9546" w14:textId="77777777" w:rsidTr="00D16603">
        <w:tc>
          <w:tcPr>
            <w:tcW w:w="4810" w:type="dxa"/>
            <w:shd w:val="clear" w:color="auto" w:fill="auto"/>
          </w:tcPr>
          <w:p w14:paraId="7F60C9F1" w14:textId="77777777" w:rsidR="008417D6" w:rsidRPr="00D16603" w:rsidRDefault="008417D6" w:rsidP="008417D6">
            <w:pPr>
              <w:pStyle w:val="Texto"/>
              <w:spacing w:after="0" w:line="240" w:lineRule="auto"/>
              <w:ind w:firstLine="0"/>
              <w:rPr>
                <w:rFonts w:ascii="Verdana" w:hAnsi="Verdana"/>
                <w:sz w:val="16"/>
                <w:szCs w:val="16"/>
              </w:rPr>
            </w:pPr>
            <w:r w:rsidRPr="00D16603">
              <w:rPr>
                <w:rFonts w:ascii="Verdana" w:hAnsi="Verdana"/>
                <w:b/>
                <w:sz w:val="16"/>
                <w:szCs w:val="16"/>
              </w:rPr>
              <w:t>III.</w:t>
            </w:r>
            <w:r w:rsidRPr="00D16603">
              <w:rPr>
                <w:rFonts w:ascii="Verdana" w:hAnsi="Verdana"/>
                <w:sz w:val="16"/>
                <w:szCs w:val="16"/>
              </w:rPr>
              <w:t xml:space="preserve"> Serán de alto impacto preventivo, claras, visibles, legibles y no deberán ser obstruidas por ningún medio;</w:t>
            </w:r>
          </w:p>
        </w:tc>
        <w:tc>
          <w:tcPr>
            <w:tcW w:w="4810" w:type="dxa"/>
            <w:shd w:val="clear" w:color="auto" w:fill="auto"/>
          </w:tcPr>
          <w:p w14:paraId="3F302441" w14:textId="77777777" w:rsidR="008417D6" w:rsidRPr="00D16603" w:rsidRDefault="008417D6" w:rsidP="008417D6">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III. </w:t>
            </w:r>
            <w:r w:rsidRPr="00A975F6">
              <w:rPr>
                <w:rFonts w:ascii="Verdana" w:hAnsi="Verdana"/>
                <w:sz w:val="16"/>
                <w:szCs w:val="16"/>
                <w:lang w:val="en-US"/>
              </w:rPr>
              <w:t xml:space="preserve">They will be of high preventive impact, clear, visible, legible and must not be obstructed by any means; </w:t>
            </w:r>
          </w:p>
        </w:tc>
      </w:tr>
      <w:tr w:rsidR="008417D6" w:rsidRPr="00D16603" w14:paraId="6D1978D8" w14:textId="77777777" w:rsidTr="00D16603">
        <w:tc>
          <w:tcPr>
            <w:tcW w:w="4810" w:type="dxa"/>
            <w:shd w:val="clear" w:color="auto" w:fill="auto"/>
          </w:tcPr>
          <w:p w14:paraId="4CCA7918"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0E945F52"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056DB8BB" w14:textId="77777777" w:rsidTr="00D16603">
        <w:tc>
          <w:tcPr>
            <w:tcW w:w="4810" w:type="dxa"/>
            <w:shd w:val="clear" w:color="auto" w:fill="auto"/>
          </w:tcPr>
          <w:p w14:paraId="053DEF2F" w14:textId="77777777" w:rsidR="008417D6" w:rsidRPr="00D16603" w:rsidRDefault="008417D6" w:rsidP="008417D6">
            <w:pPr>
              <w:pStyle w:val="Texto"/>
              <w:spacing w:after="0" w:line="240" w:lineRule="auto"/>
              <w:ind w:firstLine="0"/>
              <w:rPr>
                <w:rFonts w:ascii="Verdana" w:hAnsi="Verdana"/>
                <w:sz w:val="16"/>
                <w:szCs w:val="16"/>
              </w:rPr>
            </w:pPr>
            <w:r w:rsidRPr="00D16603">
              <w:rPr>
                <w:rFonts w:ascii="Verdana" w:hAnsi="Verdana"/>
                <w:b/>
                <w:sz w:val="16"/>
                <w:szCs w:val="16"/>
              </w:rPr>
              <w:t>IV.</w:t>
            </w:r>
            <w:r w:rsidRPr="00D16603">
              <w:rPr>
                <w:rFonts w:ascii="Verdana" w:hAnsi="Verdana"/>
                <w:sz w:val="16"/>
                <w:szCs w:val="16"/>
              </w:rPr>
              <w:t xml:space="preserve"> Deberán ocupar al menos el 30% de la cara anterior, 100% de la cara posterior y el 100% de una de las caras laterales del paquete y la cajetilla;</w:t>
            </w:r>
          </w:p>
        </w:tc>
        <w:tc>
          <w:tcPr>
            <w:tcW w:w="4810" w:type="dxa"/>
            <w:shd w:val="clear" w:color="auto" w:fill="auto"/>
          </w:tcPr>
          <w:p w14:paraId="340D832A" w14:textId="77777777" w:rsidR="008417D6" w:rsidRPr="00D16603" w:rsidRDefault="008417D6" w:rsidP="008417D6">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IV. </w:t>
            </w:r>
            <w:r w:rsidRPr="00A975F6">
              <w:rPr>
                <w:rFonts w:ascii="Verdana" w:hAnsi="Verdana"/>
                <w:sz w:val="16"/>
                <w:szCs w:val="16"/>
                <w:lang w:val="en-US"/>
              </w:rPr>
              <w:t xml:space="preserve">They must occupy at least 30% of the front face, 100% of the back face and 100% of one of the side faces of the package and the box; </w:t>
            </w:r>
          </w:p>
        </w:tc>
      </w:tr>
      <w:tr w:rsidR="008417D6" w:rsidRPr="00D16603" w14:paraId="4C7656F7" w14:textId="77777777" w:rsidTr="00D16603">
        <w:tc>
          <w:tcPr>
            <w:tcW w:w="4810" w:type="dxa"/>
            <w:shd w:val="clear" w:color="auto" w:fill="auto"/>
          </w:tcPr>
          <w:p w14:paraId="5D548292"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0E22146D"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5EB5EFCF" w14:textId="77777777" w:rsidTr="00D16603">
        <w:tc>
          <w:tcPr>
            <w:tcW w:w="4810" w:type="dxa"/>
            <w:shd w:val="clear" w:color="auto" w:fill="auto"/>
          </w:tcPr>
          <w:p w14:paraId="72F31280" w14:textId="77777777" w:rsidR="008417D6" w:rsidRPr="00D16603" w:rsidRDefault="008417D6" w:rsidP="008417D6">
            <w:pPr>
              <w:pStyle w:val="Texto"/>
              <w:spacing w:after="0" w:line="240" w:lineRule="auto"/>
              <w:ind w:firstLine="0"/>
              <w:rPr>
                <w:rFonts w:ascii="Verdana" w:hAnsi="Verdana"/>
                <w:sz w:val="16"/>
                <w:szCs w:val="16"/>
              </w:rPr>
            </w:pPr>
            <w:r w:rsidRPr="00D16603">
              <w:rPr>
                <w:rFonts w:ascii="Verdana" w:hAnsi="Verdana"/>
                <w:b/>
                <w:sz w:val="16"/>
                <w:szCs w:val="16"/>
              </w:rPr>
              <w:t>V.</w:t>
            </w:r>
            <w:r w:rsidRPr="00D16603">
              <w:rPr>
                <w:rFonts w:ascii="Verdana" w:hAnsi="Verdana"/>
                <w:sz w:val="16"/>
                <w:szCs w:val="16"/>
              </w:rPr>
              <w:t xml:space="preserve"> Al 30% de la cara anterior de la cajetilla se le deberán incorporar pictogramas o imágenes;</w:t>
            </w:r>
          </w:p>
        </w:tc>
        <w:tc>
          <w:tcPr>
            <w:tcW w:w="4810" w:type="dxa"/>
            <w:shd w:val="clear" w:color="auto" w:fill="auto"/>
          </w:tcPr>
          <w:p w14:paraId="7219B15B" w14:textId="77777777" w:rsidR="008417D6" w:rsidRPr="00D16603" w:rsidRDefault="008417D6" w:rsidP="008417D6">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V. </w:t>
            </w:r>
            <w:r w:rsidRPr="00A975F6">
              <w:rPr>
                <w:rFonts w:ascii="Verdana" w:hAnsi="Verdana"/>
                <w:sz w:val="16"/>
                <w:szCs w:val="16"/>
                <w:lang w:val="en-US"/>
              </w:rPr>
              <w:t xml:space="preserve">30% of the front face of the box must include pictograms or images; </w:t>
            </w:r>
          </w:p>
        </w:tc>
      </w:tr>
      <w:tr w:rsidR="008417D6" w:rsidRPr="00D16603" w14:paraId="5924CD95" w14:textId="77777777" w:rsidTr="00D16603">
        <w:tc>
          <w:tcPr>
            <w:tcW w:w="4810" w:type="dxa"/>
            <w:shd w:val="clear" w:color="auto" w:fill="auto"/>
          </w:tcPr>
          <w:p w14:paraId="04BDCCDE"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00690D03"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5DAE9803" w14:textId="77777777" w:rsidTr="00D16603">
        <w:tc>
          <w:tcPr>
            <w:tcW w:w="4810" w:type="dxa"/>
            <w:shd w:val="clear" w:color="auto" w:fill="auto"/>
          </w:tcPr>
          <w:p w14:paraId="73EFAE62" w14:textId="77777777" w:rsidR="008417D6" w:rsidRPr="00D16603" w:rsidRDefault="008417D6" w:rsidP="008417D6">
            <w:pPr>
              <w:pStyle w:val="Texto"/>
              <w:spacing w:after="0" w:line="240" w:lineRule="auto"/>
              <w:ind w:firstLine="0"/>
              <w:rPr>
                <w:rFonts w:ascii="Verdana" w:hAnsi="Verdana"/>
                <w:sz w:val="16"/>
                <w:szCs w:val="16"/>
              </w:rPr>
            </w:pPr>
            <w:r w:rsidRPr="00D16603">
              <w:rPr>
                <w:rFonts w:ascii="Verdana" w:hAnsi="Verdana"/>
                <w:b/>
                <w:sz w:val="16"/>
                <w:szCs w:val="16"/>
              </w:rPr>
              <w:t>VI.</w:t>
            </w:r>
            <w:r w:rsidRPr="00D16603">
              <w:rPr>
                <w:rFonts w:ascii="Verdana" w:hAnsi="Verdana"/>
                <w:sz w:val="16"/>
                <w:szCs w:val="16"/>
              </w:rPr>
              <w:t xml:space="preserve"> El 100% de la cara posterior y el 100% de la cara lateral serán destinados al mensaje sanitario, que del mismo modo será rotativo, deberá incorporar un número telefónico de información sobre prevención, cesación y tratamiento de las enfermedades o efectos derivados del consumo de productos del tabaco, y</w:t>
            </w:r>
          </w:p>
        </w:tc>
        <w:tc>
          <w:tcPr>
            <w:tcW w:w="4810" w:type="dxa"/>
            <w:shd w:val="clear" w:color="auto" w:fill="auto"/>
          </w:tcPr>
          <w:p w14:paraId="4D01EB59" w14:textId="77777777" w:rsidR="008417D6" w:rsidRPr="00D16603" w:rsidRDefault="008417D6" w:rsidP="008417D6">
            <w:pPr>
              <w:pStyle w:val="Texto"/>
              <w:spacing w:after="0" w:line="240" w:lineRule="auto"/>
              <w:ind w:firstLine="0"/>
              <w:rPr>
                <w:rFonts w:ascii="Verdana" w:hAnsi="Verdana"/>
                <w:b/>
                <w:sz w:val="16"/>
                <w:szCs w:val="16"/>
                <w:lang w:val="en-US"/>
              </w:rPr>
            </w:pPr>
            <w:r w:rsidRPr="00D16603">
              <w:rPr>
                <w:rFonts w:ascii="Verdana" w:hAnsi="Verdana"/>
                <w:b/>
                <w:bCs/>
                <w:sz w:val="16"/>
                <w:szCs w:val="16"/>
                <w:lang w:val="en-US"/>
              </w:rPr>
              <w:t>VI.</w:t>
            </w:r>
            <w:r w:rsidRPr="00A975F6">
              <w:rPr>
                <w:rFonts w:ascii="Verdana" w:hAnsi="Verdana"/>
                <w:b/>
                <w:bCs/>
                <w:sz w:val="16"/>
                <w:szCs w:val="16"/>
                <w:lang w:val="en-US"/>
              </w:rPr>
              <w:t xml:space="preserve"> </w:t>
            </w:r>
            <w:r w:rsidRPr="00A975F6">
              <w:rPr>
                <w:rFonts w:ascii="Verdana" w:hAnsi="Verdana"/>
                <w:sz w:val="16"/>
                <w:szCs w:val="16"/>
                <w:lang w:val="en-US"/>
              </w:rPr>
              <w:t xml:space="preserve">100% of the rear face and 100% of the lateral face will be used for the health message, which in the same way will be rotating, it must include a telephone number for information on prevention, cessation and treatment of diseases or effects derived from the consumption of tobacco products, and </w:t>
            </w:r>
          </w:p>
        </w:tc>
      </w:tr>
      <w:tr w:rsidR="008417D6" w:rsidRPr="00D16603" w14:paraId="20E15F63" w14:textId="77777777" w:rsidTr="00D16603">
        <w:tc>
          <w:tcPr>
            <w:tcW w:w="4810" w:type="dxa"/>
            <w:shd w:val="clear" w:color="auto" w:fill="auto"/>
          </w:tcPr>
          <w:p w14:paraId="0E0A8D66"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45DF4185"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539F55C5" w14:textId="77777777" w:rsidTr="00D16603">
        <w:tc>
          <w:tcPr>
            <w:tcW w:w="4810" w:type="dxa"/>
            <w:shd w:val="clear" w:color="auto" w:fill="auto"/>
          </w:tcPr>
          <w:p w14:paraId="01152B2A" w14:textId="77777777" w:rsidR="008417D6" w:rsidRPr="00D16603" w:rsidRDefault="008417D6" w:rsidP="008417D6">
            <w:pPr>
              <w:pStyle w:val="Texto"/>
              <w:spacing w:after="0" w:line="240" w:lineRule="auto"/>
              <w:ind w:firstLine="0"/>
              <w:rPr>
                <w:rFonts w:ascii="Verdana" w:hAnsi="Verdana"/>
                <w:sz w:val="16"/>
                <w:szCs w:val="16"/>
              </w:rPr>
            </w:pPr>
            <w:r w:rsidRPr="00D16603">
              <w:rPr>
                <w:rFonts w:ascii="Verdana" w:hAnsi="Verdana"/>
                <w:b/>
                <w:sz w:val="16"/>
                <w:szCs w:val="16"/>
              </w:rPr>
              <w:t>VII.</w:t>
            </w:r>
            <w:r w:rsidRPr="00D16603">
              <w:rPr>
                <w:rFonts w:ascii="Verdana" w:hAnsi="Verdana"/>
                <w:sz w:val="16"/>
                <w:szCs w:val="16"/>
              </w:rPr>
              <w:t xml:space="preserve"> Las leyendas deberán ser escritas e impresas, sin que se invoque o haga referencia a alguna disposición legal directamente en el empaquetado o etiquetado.</w:t>
            </w:r>
          </w:p>
        </w:tc>
        <w:tc>
          <w:tcPr>
            <w:tcW w:w="4810" w:type="dxa"/>
            <w:shd w:val="clear" w:color="auto" w:fill="auto"/>
          </w:tcPr>
          <w:p w14:paraId="2425A7B3" w14:textId="77777777" w:rsidR="008417D6" w:rsidRPr="00D16603" w:rsidRDefault="008417D6" w:rsidP="008417D6">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VII. </w:t>
            </w:r>
            <w:r w:rsidRPr="00A975F6">
              <w:rPr>
                <w:rFonts w:ascii="Verdana" w:hAnsi="Verdana"/>
                <w:sz w:val="16"/>
                <w:szCs w:val="16"/>
                <w:lang w:val="en-US"/>
              </w:rPr>
              <w:t xml:space="preserve">The legends must be written and printed, without invoking or referring to any legal provision directly on the packaging or labeling. </w:t>
            </w:r>
          </w:p>
        </w:tc>
      </w:tr>
      <w:tr w:rsidR="008417D6" w:rsidRPr="00D16603" w14:paraId="0BC7AB8B" w14:textId="77777777" w:rsidTr="00D16603">
        <w:tc>
          <w:tcPr>
            <w:tcW w:w="4810" w:type="dxa"/>
            <w:shd w:val="clear" w:color="auto" w:fill="auto"/>
          </w:tcPr>
          <w:p w14:paraId="22AA4072"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78771759"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3A1F14F2" w14:textId="77777777" w:rsidTr="00D16603">
        <w:tc>
          <w:tcPr>
            <w:tcW w:w="4810" w:type="dxa"/>
            <w:shd w:val="clear" w:color="auto" w:fill="auto"/>
          </w:tcPr>
          <w:p w14:paraId="060CB0DE" w14:textId="77777777" w:rsidR="008417D6" w:rsidRPr="00D16603" w:rsidRDefault="008417D6" w:rsidP="008417D6">
            <w:pPr>
              <w:pStyle w:val="Texto"/>
              <w:spacing w:after="0" w:line="240" w:lineRule="auto"/>
              <w:ind w:firstLine="0"/>
              <w:rPr>
                <w:rFonts w:ascii="Verdana" w:hAnsi="Verdana"/>
                <w:sz w:val="16"/>
                <w:szCs w:val="16"/>
              </w:rPr>
            </w:pPr>
            <w:r w:rsidRPr="00D16603">
              <w:rPr>
                <w:rFonts w:ascii="Verdana" w:hAnsi="Verdana"/>
                <w:sz w:val="16"/>
                <w:szCs w:val="16"/>
              </w:rPr>
              <w:t xml:space="preserve">La Secretaría publicará en el Diario Oficial de </w:t>
            </w:r>
            <w:smartTag w:uri="urn:schemas-microsoft-com:office:smarttags" w:element="PersonName">
              <w:smartTagPr>
                <w:attr w:name="ProductID" w:val="la Federaci￳n"/>
              </w:smartTagPr>
              <w:r w:rsidRPr="00D16603">
                <w:rPr>
                  <w:rFonts w:ascii="Verdana" w:hAnsi="Verdana"/>
                  <w:sz w:val="16"/>
                  <w:szCs w:val="16"/>
                </w:rPr>
                <w:t>la Federación</w:t>
              </w:r>
            </w:smartTag>
            <w:r w:rsidRPr="00D16603">
              <w:rPr>
                <w:rFonts w:ascii="Verdana" w:hAnsi="Verdana"/>
                <w:sz w:val="16"/>
                <w:szCs w:val="16"/>
              </w:rPr>
              <w:t xml:space="preserve"> las disposiciones para la formulación, aprobación, aplicación, utilización e incorporación de las leyendas, imágenes, pictogramas y mensajes sanitarios que se incorporarán en los paquetes de productos del tabaco y en todo empaquetado y etiquetado externo de los mismos, </w:t>
            </w:r>
            <w:proofErr w:type="gramStart"/>
            <w:r w:rsidRPr="00D16603">
              <w:rPr>
                <w:rFonts w:ascii="Verdana" w:hAnsi="Verdana"/>
                <w:sz w:val="16"/>
                <w:szCs w:val="16"/>
              </w:rPr>
              <w:t>de acuerdo a</w:t>
            </w:r>
            <w:proofErr w:type="gramEnd"/>
            <w:r w:rsidRPr="00D16603">
              <w:rPr>
                <w:rFonts w:ascii="Verdana" w:hAnsi="Verdana"/>
                <w:sz w:val="16"/>
                <w:szCs w:val="16"/>
              </w:rPr>
              <w:t xml:space="preserve"> lo establecido en esta Ley.</w:t>
            </w:r>
          </w:p>
        </w:tc>
        <w:tc>
          <w:tcPr>
            <w:tcW w:w="4810" w:type="dxa"/>
            <w:shd w:val="clear" w:color="auto" w:fill="auto"/>
          </w:tcPr>
          <w:p w14:paraId="2FE9DF0F"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xml:space="preserve">The </w:t>
            </w:r>
            <w:r w:rsidRPr="00D16603">
              <w:rPr>
                <w:rFonts w:ascii="Verdana" w:hAnsi="Verdana"/>
                <w:sz w:val="16"/>
                <w:szCs w:val="16"/>
                <w:lang w:val="en-US"/>
              </w:rPr>
              <w:t>Secretary</w:t>
            </w:r>
            <w:r w:rsidRPr="00A975F6">
              <w:rPr>
                <w:rFonts w:ascii="Verdana" w:hAnsi="Verdana"/>
                <w:sz w:val="16"/>
                <w:szCs w:val="16"/>
                <w:lang w:val="en-US"/>
              </w:rPr>
              <w:t xml:space="preserve"> will publish in the Official </w:t>
            </w:r>
            <w:r w:rsidRPr="00D16603">
              <w:rPr>
                <w:rFonts w:ascii="Verdana" w:hAnsi="Verdana"/>
                <w:sz w:val="16"/>
                <w:szCs w:val="16"/>
                <w:lang w:val="en-US"/>
              </w:rPr>
              <w:t>Daily</w:t>
            </w:r>
            <w:r w:rsidRPr="00A975F6">
              <w:rPr>
                <w:rFonts w:ascii="Verdana" w:hAnsi="Verdana"/>
                <w:sz w:val="16"/>
                <w:szCs w:val="16"/>
                <w:lang w:val="en-US"/>
              </w:rPr>
              <w:t xml:space="preserve"> of the Federation the provisions for the formulation, approval, application, use and incorporation of the legends, images, </w:t>
            </w:r>
            <w:proofErr w:type="gramStart"/>
            <w:r w:rsidRPr="00A975F6">
              <w:rPr>
                <w:rFonts w:ascii="Verdana" w:hAnsi="Verdana"/>
                <w:sz w:val="16"/>
                <w:szCs w:val="16"/>
                <w:lang w:val="en-US"/>
              </w:rPr>
              <w:t>pictograms</w:t>
            </w:r>
            <w:proofErr w:type="gramEnd"/>
            <w:r w:rsidRPr="00A975F6">
              <w:rPr>
                <w:rFonts w:ascii="Verdana" w:hAnsi="Verdana"/>
                <w:sz w:val="16"/>
                <w:szCs w:val="16"/>
                <w:lang w:val="en-US"/>
              </w:rPr>
              <w:t xml:space="preserve"> and health messages that will be incorporated in the packages of tobacco products and in all external</w:t>
            </w:r>
            <w:r w:rsidRPr="00D16603">
              <w:rPr>
                <w:rFonts w:ascii="Verdana" w:hAnsi="Verdana"/>
                <w:sz w:val="16"/>
                <w:szCs w:val="16"/>
                <w:lang w:val="en-US"/>
              </w:rPr>
              <w:t xml:space="preserve"> </w:t>
            </w:r>
            <w:r w:rsidRPr="00A975F6">
              <w:rPr>
                <w:rFonts w:ascii="Verdana" w:hAnsi="Verdana"/>
                <w:sz w:val="16"/>
                <w:szCs w:val="16"/>
                <w:lang w:val="en-US"/>
              </w:rPr>
              <w:t>packaging and labeling</w:t>
            </w:r>
            <w:r w:rsidRPr="00D16603">
              <w:rPr>
                <w:rFonts w:ascii="Verdana" w:hAnsi="Verdana"/>
                <w:sz w:val="16"/>
                <w:szCs w:val="16"/>
                <w:lang w:val="en-US"/>
              </w:rPr>
              <w:t xml:space="preserve"> of the same.</w:t>
            </w:r>
          </w:p>
        </w:tc>
      </w:tr>
      <w:tr w:rsidR="008417D6" w:rsidRPr="00D16603" w14:paraId="4CA9E52D" w14:textId="77777777" w:rsidTr="00D16603">
        <w:tc>
          <w:tcPr>
            <w:tcW w:w="4810" w:type="dxa"/>
            <w:shd w:val="clear" w:color="auto" w:fill="auto"/>
          </w:tcPr>
          <w:p w14:paraId="5573613A"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4665DBB1"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2C595C56" w14:textId="77777777" w:rsidTr="00D16603">
        <w:tc>
          <w:tcPr>
            <w:tcW w:w="4810" w:type="dxa"/>
            <w:shd w:val="clear" w:color="auto" w:fill="auto"/>
          </w:tcPr>
          <w:p w14:paraId="2CC9BAF4" w14:textId="77777777" w:rsidR="008417D6" w:rsidRPr="00D16603" w:rsidRDefault="008417D6" w:rsidP="008417D6">
            <w:pPr>
              <w:pStyle w:val="Texto"/>
              <w:spacing w:after="0" w:line="240" w:lineRule="auto"/>
              <w:ind w:firstLine="0"/>
              <w:rPr>
                <w:rFonts w:ascii="Verdana" w:hAnsi="Verdana"/>
                <w:sz w:val="16"/>
                <w:szCs w:val="16"/>
              </w:rPr>
            </w:pPr>
            <w:bookmarkStart w:id="17" w:name="Artículo_19"/>
            <w:r w:rsidRPr="00D16603">
              <w:rPr>
                <w:rFonts w:ascii="Verdana" w:hAnsi="Verdana"/>
                <w:b/>
                <w:sz w:val="16"/>
                <w:szCs w:val="16"/>
              </w:rPr>
              <w:t>Artículo 19</w:t>
            </w:r>
            <w:bookmarkEnd w:id="17"/>
            <w:r w:rsidRPr="00D16603">
              <w:rPr>
                <w:rFonts w:ascii="Verdana" w:hAnsi="Verdana"/>
                <w:b/>
                <w:sz w:val="16"/>
                <w:szCs w:val="16"/>
              </w:rPr>
              <w:t>.</w:t>
            </w:r>
            <w:r w:rsidRPr="00D16603">
              <w:rPr>
                <w:rFonts w:ascii="Verdana" w:hAnsi="Verdana"/>
                <w:sz w:val="16"/>
                <w:szCs w:val="16"/>
              </w:rPr>
              <w:t xml:space="preserve"> Además de lo establecido en el artículo anterior, todos los paquetes de productos del tabaco y todo empaquetado y etiquetado externo de los mismos, deberán contener información sobre sus contenidos, emisiones y riesgos de conformidad con las disposiciones aplicables. Las autoridades competentes deberán coordinarse para tales efectos.</w:t>
            </w:r>
          </w:p>
        </w:tc>
        <w:tc>
          <w:tcPr>
            <w:tcW w:w="4810" w:type="dxa"/>
            <w:shd w:val="clear" w:color="auto" w:fill="auto"/>
          </w:tcPr>
          <w:p w14:paraId="5215E0AE" w14:textId="77777777" w:rsidR="008417D6" w:rsidRPr="00D16603" w:rsidRDefault="008417D6" w:rsidP="008417D6">
            <w:pPr>
              <w:pStyle w:val="Texto"/>
              <w:spacing w:after="0" w:line="240" w:lineRule="auto"/>
              <w:ind w:firstLine="0"/>
              <w:rPr>
                <w:rFonts w:ascii="Verdana" w:hAnsi="Verdana"/>
                <w:b/>
                <w:sz w:val="16"/>
                <w:szCs w:val="16"/>
              </w:rPr>
            </w:pPr>
            <w:r w:rsidRPr="00A975F6">
              <w:rPr>
                <w:rFonts w:ascii="Verdana" w:hAnsi="Verdana"/>
                <w:b/>
                <w:bCs/>
                <w:sz w:val="16"/>
                <w:szCs w:val="16"/>
                <w:lang w:val="en-US"/>
              </w:rPr>
              <w:t xml:space="preserve">Article 19. </w:t>
            </w:r>
            <w:r w:rsidRPr="00A975F6">
              <w:rPr>
                <w:rFonts w:ascii="Verdana" w:hAnsi="Verdana"/>
                <w:sz w:val="16"/>
                <w:szCs w:val="16"/>
                <w:lang w:val="en-US"/>
              </w:rPr>
              <w:t xml:space="preserve">In addition to what is established in the previous article, all tobacco product packages and all external packaging and labeling thereof, must contain information on their contents, </w:t>
            </w:r>
            <w:proofErr w:type="gramStart"/>
            <w:r w:rsidRPr="00A975F6">
              <w:rPr>
                <w:rFonts w:ascii="Verdana" w:hAnsi="Verdana"/>
                <w:sz w:val="16"/>
                <w:szCs w:val="16"/>
                <w:lang w:val="en-US"/>
              </w:rPr>
              <w:t>emissions</w:t>
            </w:r>
            <w:proofErr w:type="gramEnd"/>
            <w:r w:rsidRPr="00A975F6">
              <w:rPr>
                <w:rFonts w:ascii="Verdana" w:hAnsi="Verdana"/>
                <w:sz w:val="16"/>
                <w:szCs w:val="16"/>
                <w:lang w:val="en-US"/>
              </w:rPr>
              <w:t xml:space="preserve"> and risks in accordance with the applicable provisions. </w:t>
            </w:r>
            <w:r w:rsidRPr="00A975F6">
              <w:rPr>
                <w:rFonts w:ascii="Verdana" w:hAnsi="Verdana"/>
                <w:sz w:val="16"/>
                <w:szCs w:val="16"/>
              </w:rPr>
              <w:t xml:space="preserve">The </w:t>
            </w:r>
            <w:r w:rsidRPr="00D16603">
              <w:rPr>
                <w:rFonts w:ascii="Verdana" w:hAnsi="Verdana"/>
                <w:sz w:val="16"/>
                <w:szCs w:val="16"/>
              </w:rPr>
              <w:t>appropriate authorities</w:t>
            </w:r>
            <w:r w:rsidRPr="00A975F6">
              <w:rPr>
                <w:rFonts w:ascii="Verdana" w:hAnsi="Verdana"/>
                <w:sz w:val="16"/>
                <w:szCs w:val="16"/>
              </w:rPr>
              <w:t xml:space="preserve"> must coordinate for such purposes.</w:t>
            </w:r>
          </w:p>
        </w:tc>
      </w:tr>
      <w:tr w:rsidR="008417D6" w:rsidRPr="00D16603" w14:paraId="36A4CE4B" w14:textId="77777777" w:rsidTr="00D16603">
        <w:tc>
          <w:tcPr>
            <w:tcW w:w="4810" w:type="dxa"/>
            <w:shd w:val="clear" w:color="auto" w:fill="auto"/>
          </w:tcPr>
          <w:p w14:paraId="7B382302" w14:textId="77777777" w:rsidR="008417D6" w:rsidRPr="00D16603" w:rsidRDefault="008417D6" w:rsidP="008417D6">
            <w:pPr>
              <w:pStyle w:val="Texto"/>
              <w:spacing w:after="0" w:line="240" w:lineRule="auto"/>
              <w:ind w:firstLine="0"/>
              <w:rPr>
                <w:rFonts w:ascii="Verdana" w:hAnsi="Verdana"/>
                <w:sz w:val="16"/>
                <w:szCs w:val="16"/>
              </w:rPr>
            </w:pPr>
          </w:p>
        </w:tc>
        <w:tc>
          <w:tcPr>
            <w:tcW w:w="4810" w:type="dxa"/>
            <w:shd w:val="clear" w:color="auto" w:fill="auto"/>
          </w:tcPr>
          <w:p w14:paraId="33A406C7" w14:textId="77777777" w:rsidR="008417D6" w:rsidRPr="00D16603" w:rsidRDefault="008417D6" w:rsidP="008417D6">
            <w:pPr>
              <w:pStyle w:val="Texto"/>
              <w:spacing w:after="0" w:line="240" w:lineRule="auto"/>
              <w:ind w:firstLine="0"/>
              <w:rPr>
                <w:rFonts w:ascii="Verdana" w:hAnsi="Verdana"/>
                <w:sz w:val="16"/>
                <w:szCs w:val="16"/>
              </w:rPr>
            </w:pPr>
            <w:r w:rsidRPr="00A975F6">
              <w:rPr>
                <w:rFonts w:ascii="Verdana" w:hAnsi="Verdana"/>
                <w:sz w:val="16"/>
                <w:szCs w:val="16"/>
              </w:rPr>
              <w:t> </w:t>
            </w:r>
          </w:p>
        </w:tc>
      </w:tr>
      <w:tr w:rsidR="008417D6" w:rsidRPr="00D16603" w14:paraId="0ABC8E4E" w14:textId="77777777" w:rsidTr="00D16603">
        <w:tc>
          <w:tcPr>
            <w:tcW w:w="4810" w:type="dxa"/>
            <w:shd w:val="clear" w:color="auto" w:fill="auto"/>
          </w:tcPr>
          <w:p w14:paraId="6B8AF074" w14:textId="77777777" w:rsidR="008417D6" w:rsidRPr="00D16603" w:rsidRDefault="008417D6" w:rsidP="008417D6">
            <w:pPr>
              <w:pStyle w:val="Texto"/>
              <w:spacing w:after="0" w:line="240" w:lineRule="auto"/>
              <w:ind w:firstLine="0"/>
              <w:rPr>
                <w:rFonts w:ascii="Verdana" w:hAnsi="Verdana"/>
                <w:sz w:val="16"/>
                <w:szCs w:val="16"/>
              </w:rPr>
            </w:pPr>
            <w:bookmarkStart w:id="18" w:name="Artículo_20"/>
            <w:r w:rsidRPr="00D16603">
              <w:rPr>
                <w:rFonts w:ascii="Verdana" w:hAnsi="Verdana"/>
                <w:b/>
                <w:sz w:val="16"/>
                <w:szCs w:val="16"/>
              </w:rPr>
              <w:t>Artículo 20</w:t>
            </w:r>
            <w:bookmarkEnd w:id="18"/>
            <w:r w:rsidRPr="00D16603">
              <w:rPr>
                <w:rFonts w:ascii="Verdana" w:hAnsi="Verdana"/>
                <w:b/>
                <w:sz w:val="16"/>
                <w:szCs w:val="16"/>
              </w:rPr>
              <w:t>.</w:t>
            </w:r>
            <w:r w:rsidRPr="00D16603">
              <w:rPr>
                <w:rFonts w:ascii="Verdana" w:hAnsi="Verdana"/>
                <w:sz w:val="16"/>
                <w:szCs w:val="16"/>
              </w:rPr>
              <w:t xml:space="preserve"> En los paquetes de productos del tabaco, y en todo empaquetado y etiquetado externo de los mismos, no se promocionarán mensajes relacionados con estos productos de manera falsa, equívoca o engañosa que pudiera inducir a error con respecto a sus características, efectos para la salud, riesgos o emisiones.</w:t>
            </w:r>
          </w:p>
        </w:tc>
        <w:tc>
          <w:tcPr>
            <w:tcW w:w="4810" w:type="dxa"/>
            <w:shd w:val="clear" w:color="auto" w:fill="auto"/>
          </w:tcPr>
          <w:p w14:paraId="4C3790D8" w14:textId="77777777" w:rsidR="008417D6" w:rsidRPr="00D16603" w:rsidRDefault="008417D6" w:rsidP="008417D6">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Article 20. </w:t>
            </w:r>
            <w:r w:rsidRPr="00A975F6">
              <w:rPr>
                <w:rFonts w:ascii="Verdana" w:hAnsi="Verdana"/>
                <w:sz w:val="16"/>
                <w:szCs w:val="16"/>
                <w:lang w:val="en-US"/>
              </w:rPr>
              <w:t xml:space="preserve">In the packages of tobacco products, and </w:t>
            </w:r>
            <w:r w:rsidRPr="00D16603">
              <w:rPr>
                <w:rFonts w:ascii="Verdana" w:hAnsi="Verdana"/>
                <w:sz w:val="16"/>
                <w:szCs w:val="16"/>
                <w:lang w:val="en-US"/>
              </w:rPr>
              <w:t>o</w:t>
            </w:r>
            <w:r w:rsidRPr="00A975F6">
              <w:rPr>
                <w:rFonts w:ascii="Verdana" w:hAnsi="Verdana"/>
                <w:sz w:val="16"/>
                <w:szCs w:val="16"/>
                <w:lang w:val="en-US"/>
              </w:rPr>
              <w:t xml:space="preserve">n all packaging and external labeling </w:t>
            </w:r>
            <w:r w:rsidRPr="00D16603">
              <w:rPr>
                <w:rFonts w:ascii="Verdana" w:hAnsi="Verdana"/>
                <w:sz w:val="16"/>
                <w:szCs w:val="16"/>
                <w:lang w:val="en-US"/>
              </w:rPr>
              <w:t>of the same</w:t>
            </w:r>
            <w:r w:rsidRPr="00A975F6">
              <w:rPr>
                <w:rFonts w:ascii="Verdana" w:hAnsi="Verdana"/>
                <w:sz w:val="16"/>
                <w:szCs w:val="16"/>
                <w:lang w:val="en-US"/>
              </w:rPr>
              <w:t xml:space="preserve">, messages related to these products will not be promoted in a false, </w:t>
            </w:r>
            <w:proofErr w:type="gramStart"/>
            <w:r w:rsidRPr="00A975F6">
              <w:rPr>
                <w:rFonts w:ascii="Verdana" w:hAnsi="Verdana"/>
                <w:sz w:val="16"/>
                <w:szCs w:val="16"/>
                <w:lang w:val="en-US"/>
              </w:rPr>
              <w:t>misleading</w:t>
            </w:r>
            <w:proofErr w:type="gramEnd"/>
            <w:r w:rsidRPr="00A975F6">
              <w:rPr>
                <w:rFonts w:ascii="Verdana" w:hAnsi="Verdana"/>
                <w:sz w:val="16"/>
                <w:szCs w:val="16"/>
                <w:lang w:val="en-US"/>
              </w:rPr>
              <w:t xml:space="preserve"> or misleading way that could mislead with respect to their characteristics, health effects, risks or emissions. </w:t>
            </w:r>
          </w:p>
        </w:tc>
      </w:tr>
      <w:tr w:rsidR="008417D6" w:rsidRPr="00D16603" w14:paraId="6B4FAD70" w14:textId="77777777" w:rsidTr="00D16603">
        <w:tc>
          <w:tcPr>
            <w:tcW w:w="4810" w:type="dxa"/>
            <w:shd w:val="clear" w:color="auto" w:fill="auto"/>
          </w:tcPr>
          <w:p w14:paraId="7EAC0606"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286FFD28"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25CFE486" w14:textId="77777777" w:rsidTr="00D16603">
        <w:tc>
          <w:tcPr>
            <w:tcW w:w="4810" w:type="dxa"/>
            <w:shd w:val="clear" w:color="auto" w:fill="auto"/>
          </w:tcPr>
          <w:p w14:paraId="6ABD8D95" w14:textId="77777777" w:rsidR="008417D6" w:rsidRPr="00D16603" w:rsidRDefault="008417D6" w:rsidP="008417D6">
            <w:pPr>
              <w:pStyle w:val="Texto"/>
              <w:spacing w:after="0" w:line="240" w:lineRule="auto"/>
              <w:ind w:firstLine="0"/>
              <w:rPr>
                <w:rFonts w:ascii="Verdana" w:hAnsi="Verdana"/>
                <w:sz w:val="16"/>
                <w:szCs w:val="16"/>
              </w:rPr>
            </w:pPr>
            <w:r w:rsidRPr="00D16603">
              <w:rPr>
                <w:rFonts w:ascii="Verdana" w:hAnsi="Verdana"/>
                <w:sz w:val="16"/>
                <w:szCs w:val="16"/>
              </w:rPr>
              <w:t xml:space="preserve">No se emplearán términos, elementos descriptivos, marcas de fábrica o de comercios, signos figurativos o </w:t>
            </w:r>
            <w:r w:rsidRPr="00D16603">
              <w:rPr>
                <w:rFonts w:ascii="Verdana" w:hAnsi="Verdana"/>
                <w:sz w:val="16"/>
                <w:szCs w:val="16"/>
              </w:rPr>
              <w:lastRenderedPageBreak/>
              <w:t>de otra clase que tengan el efecto de crear la falsa impresión de que un determinado producto del tabaco es menos nocivo que otro.</w:t>
            </w:r>
          </w:p>
        </w:tc>
        <w:tc>
          <w:tcPr>
            <w:tcW w:w="4810" w:type="dxa"/>
            <w:shd w:val="clear" w:color="auto" w:fill="auto"/>
          </w:tcPr>
          <w:p w14:paraId="04ED7C8D"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lastRenderedPageBreak/>
              <w:t xml:space="preserve">Terms, descriptive elements, trademarks, figurative or other signs that have the effect of creating the false </w:t>
            </w:r>
            <w:r w:rsidRPr="00A975F6">
              <w:rPr>
                <w:rFonts w:ascii="Verdana" w:hAnsi="Verdana"/>
                <w:sz w:val="16"/>
                <w:szCs w:val="16"/>
                <w:lang w:val="en-US"/>
              </w:rPr>
              <w:lastRenderedPageBreak/>
              <w:t xml:space="preserve">impression that one </w:t>
            </w:r>
            <w:proofErr w:type="gramStart"/>
            <w:r w:rsidRPr="00A975F6">
              <w:rPr>
                <w:rFonts w:ascii="Verdana" w:hAnsi="Verdana"/>
                <w:sz w:val="16"/>
                <w:szCs w:val="16"/>
                <w:lang w:val="en-US"/>
              </w:rPr>
              <w:t>particular tobacco</w:t>
            </w:r>
            <w:proofErr w:type="gramEnd"/>
            <w:r w:rsidRPr="00A975F6">
              <w:rPr>
                <w:rFonts w:ascii="Verdana" w:hAnsi="Verdana"/>
                <w:sz w:val="16"/>
                <w:szCs w:val="16"/>
                <w:lang w:val="en-US"/>
              </w:rPr>
              <w:t xml:space="preserve"> product is less harmful than another shall not be used.</w:t>
            </w:r>
          </w:p>
        </w:tc>
      </w:tr>
      <w:tr w:rsidR="008417D6" w:rsidRPr="00D16603" w14:paraId="3A857170" w14:textId="77777777" w:rsidTr="00D16603">
        <w:tc>
          <w:tcPr>
            <w:tcW w:w="4810" w:type="dxa"/>
            <w:shd w:val="clear" w:color="auto" w:fill="auto"/>
          </w:tcPr>
          <w:p w14:paraId="337E9E1B"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1B8438D8"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29D2B19B" w14:textId="77777777" w:rsidTr="00D16603">
        <w:tc>
          <w:tcPr>
            <w:tcW w:w="4810" w:type="dxa"/>
            <w:shd w:val="clear" w:color="auto" w:fill="auto"/>
          </w:tcPr>
          <w:p w14:paraId="2C5DADA8" w14:textId="77777777" w:rsidR="008417D6" w:rsidRPr="00D16603" w:rsidRDefault="008417D6" w:rsidP="008417D6">
            <w:pPr>
              <w:pStyle w:val="Texto"/>
              <w:spacing w:after="0" w:line="240" w:lineRule="auto"/>
              <w:ind w:firstLine="0"/>
              <w:rPr>
                <w:rFonts w:ascii="Verdana" w:hAnsi="Verdana"/>
                <w:sz w:val="16"/>
                <w:szCs w:val="16"/>
              </w:rPr>
            </w:pPr>
            <w:r w:rsidRPr="00D16603">
              <w:rPr>
                <w:rFonts w:ascii="Verdana" w:hAnsi="Verdana"/>
                <w:sz w:val="16"/>
                <w:szCs w:val="16"/>
              </w:rPr>
              <w:t>De manera enunciativa más no limitativa quedan prohibidas expresiones tales como "bajo contenido de alquitrán", "ligeros", "</w:t>
            </w:r>
            <w:proofErr w:type="gramStart"/>
            <w:r w:rsidRPr="00D16603">
              <w:rPr>
                <w:rFonts w:ascii="Verdana" w:hAnsi="Verdana"/>
                <w:sz w:val="16"/>
                <w:szCs w:val="16"/>
              </w:rPr>
              <w:t>ultra ligeros</w:t>
            </w:r>
            <w:proofErr w:type="gramEnd"/>
            <w:r w:rsidRPr="00D16603">
              <w:rPr>
                <w:rFonts w:ascii="Verdana" w:hAnsi="Verdana"/>
                <w:sz w:val="16"/>
                <w:szCs w:val="16"/>
              </w:rPr>
              <w:t>" o "suaves".</w:t>
            </w:r>
          </w:p>
        </w:tc>
        <w:tc>
          <w:tcPr>
            <w:tcW w:w="4810" w:type="dxa"/>
            <w:shd w:val="clear" w:color="auto" w:fill="auto"/>
          </w:tcPr>
          <w:p w14:paraId="20DBC2F3"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xml:space="preserve">In an </w:t>
            </w:r>
            <w:r w:rsidRPr="00D16603">
              <w:rPr>
                <w:rFonts w:ascii="Verdana" w:hAnsi="Verdana"/>
                <w:sz w:val="16"/>
                <w:szCs w:val="16"/>
                <w:lang w:val="en-US"/>
              </w:rPr>
              <w:t>inclusive but not limited</w:t>
            </w:r>
            <w:r w:rsidRPr="00A975F6">
              <w:rPr>
                <w:rFonts w:ascii="Verdana" w:hAnsi="Verdana"/>
                <w:sz w:val="16"/>
                <w:szCs w:val="16"/>
                <w:lang w:val="en-US"/>
              </w:rPr>
              <w:t xml:space="preserve"> way, expressions such as "low tar content</w:t>
            </w:r>
            <w:r w:rsidRPr="00D16603">
              <w:rPr>
                <w:rFonts w:ascii="Verdana" w:hAnsi="Verdana"/>
                <w:sz w:val="16"/>
                <w:szCs w:val="16"/>
                <w:lang w:val="en-US"/>
              </w:rPr>
              <w:t>,</w:t>
            </w:r>
            <w:r w:rsidRPr="00A975F6">
              <w:rPr>
                <w:rFonts w:ascii="Verdana" w:hAnsi="Verdana"/>
                <w:sz w:val="16"/>
                <w:szCs w:val="16"/>
                <w:lang w:val="en-US"/>
              </w:rPr>
              <w:t>" "light</w:t>
            </w:r>
            <w:r w:rsidRPr="00D16603">
              <w:rPr>
                <w:rFonts w:ascii="Verdana" w:hAnsi="Verdana"/>
                <w:sz w:val="16"/>
                <w:szCs w:val="16"/>
                <w:lang w:val="en-US"/>
              </w:rPr>
              <w:t>,</w:t>
            </w:r>
            <w:r w:rsidRPr="00A975F6">
              <w:rPr>
                <w:rFonts w:ascii="Verdana" w:hAnsi="Verdana"/>
                <w:sz w:val="16"/>
                <w:szCs w:val="16"/>
                <w:lang w:val="en-US"/>
              </w:rPr>
              <w:t>" "ultra light" or "soft" are prohibited</w:t>
            </w:r>
            <w:r w:rsidRPr="00D16603">
              <w:rPr>
                <w:rFonts w:ascii="Verdana" w:hAnsi="Verdana"/>
                <w:sz w:val="16"/>
                <w:szCs w:val="16"/>
                <w:lang w:val="en-US"/>
              </w:rPr>
              <w:t>.</w:t>
            </w:r>
          </w:p>
        </w:tc>
      </w:tr>
      <w:tr w:rsidR="008417D6" w:rsidRPr="00D16603" w14:paraId="3FC41053" w14:textId="77777777" w:rsidTr="00D16603">
        <w:tc>
          <w:tcPr>
            <w:tcW w:w="4810" w:type="dxa"/>
            <w:shd w:val="clear" w:color="auto" w:fill="auto"/>
          </w:tcPr>
          <w:p w14:paraId="12F44C2C"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411AE4B0"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5EEC9F61" w14:textId="77777777" w:rsidTr="00D16603">
        <w:tc>
          <w:tcPr>
            <w:tcW w:w="4810" w:type="dxa"/>
            <w:shd w:val="clear" w:color="auto" w:fill="auto"/>
          </w:tcPr>
          <w:p w14:paraId="5FB31891" w14:textId="77777777" w:rsidR="008417D6" w:rsidRPr="00D16603" w:rsidRDefault="008417D6" w:rsidP="008417D6">
            <w:pPr>
              <w:pStyle w:val="Texto"/>
              <w:spacing w:after="0" w:line="240" w:lineRule="auto"/>
              <w:ind w:firstLine="0"/>
              <w:rPr>
                <w:rFonts w:ascii="Verdana" w:hAnsi="Verdana"/>
                <w:sz w:val="16"/>
                <w:szCs w:val="16"/>
              </w:rPr>
            </w:pPr>
            <w:bookmarkStart w:id="19" w:name="Artículo_21"/>
            <w:r w:rsidRPr="00D16603">
              <w:rPr>
                <w:rFonts w:ascii="Verdana" w:hAnsi="Verdana"/>
                <w:b/>
                <w:sz w:val="16"/>
                <w:szCs w:val="16"/>
              </w:rPr>
              <w:t>Artículo 21</w:t>
            </w:r>
            <w:bookmarkEnd w:id="19"/>
            <w:r w:rsidRPr="00D16603">
              <w:rPr>
                <w:rFonts w:ascii="Verdana" w:hAnsi="Verdana"/>
                <w:b/>
                <w:sz w:val="16"/>
                <w:szCs w:val="16"/>
              </w:rPr>
              <w:t>.</w:t>
            </w:r>
            <w:r w:rsidRPr="00D16603">
              <w:rPr>
                <w:rFonts w:ascii="Verdana" w:hAnsi="Verdana"/>
                <w:sz w:val="16"/>
                <w:szCs w:val="16"/>
              </w:rPr>
              <w:t xml:space="preserve"> En todos los paquetes de productos del tabaco y en todo empaquetado y etiquetado externo de los mismos, para su comercialización dentro del territorio nacional, deberá figurar la declaración: "Para venta exclusiva en México".</w:t>
            </w:r>
          </w:p>
        </w:tc>
        <w:tc>
          <w:tcPr>
            <w:tcW w:w="4810" w:type="dxa"/>
            <w:shd w:val="clear" w:color="auto" w:fill="auto"/>
          </w:tcPr>
          <w:p w14:paraId="74C25966" w14:textId="77777777" w:rsidR="008417D6" w:rsidRPr="00D16603" w:rsidRDefault="008417D6" w:rsidP="008417D6">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Article 21. </w:t>
            </w:r>
            <w:r w:rsidRPr="00A975F6">
              <w:rPr>
                <w:rFonts w:ascii="Verdana" w:hAnsi="Verdana"/>
                <w:sz w:val="16"/>
                <w:szCs w:val="16"/>
                <w:lang w:val="en-US"/>
              </w:rPr>
              <w:t>In all packages of tobacco products and in all external</w:t>
            </w:r>
            <w:r w:rsidRPr="00D16603">
              <w:rPr>
                <w:rFonts w:ascii="Verdana" w:hAnsi="Verdana"/>
                <w:sz w:val="16"/>
                <w:szCs w:val="16"/>
                <w:lang w:val="en-US"/>
              </w:rPr>
              <w:t xml:space="preserve"> </w:t>
            </w:r>
            <w:r w:rsidRPr="00A975F6">
              <w:rPr>
                <w:rFonts w:ascii="Verdana" w:hAnsi="Verdana"/>
                <w:sz w:val="16"/>
                <w:szCs w:val="16"/>
                <w:lang w:val="en-US"/>
              </w:rPr>
              <w:t xml:space="preserve">packaging and labeling of the same, for their </w:t>
            </w:r>
            <w:r w:rsidRPr="00D16603">
              <w:rPr>
                <w:rFonts w:ascii="Verdana" w:hAnsi="Verdana"/>
                <w:sz w:val="16"/>
                <w:szCs w:val="16"/>
                <w:lang w:val="en-US"/>
              </w:rPr>
              <w:t>commercial distribution</w:t>
            </w:r>
            <w:r w:rsidRPr="00A975F6">
              <w:rPr>
                <w:rFonts w:ascii="Verdana" w:hAnsi="Verdana"/>
                <w:sz w:val="16"/>
                <w:szCs w:val="16"/>
                <w:lang w:val="en-US"/>
              </w:rPr>
              <w:t xml:space="preserve"> within the national territory, the declaration must appear: "For exclusive sale in Mexico."</w:t>
            </w:r>
          </w:p>
        </w:tc>
      </w:tr>
      <w:tr w:rsidR="008417D6" w:rsidRPr="00D16603" w14:paraId="22DB69B7" w14:textId="77777777" w:rsidTr="00D16603">
        <w:tc>
          <w:tcPr>
            <w:tcW w:w="4810" w:type="dxa"/>
            <w:shd w:val="clear" w:color="auto" w:fill="auto"/>
          </w:tcPr>
          <w:p w14:paraId="36AB39DC"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61D77CCB"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48D1E4D2" w14:textId="77777777" w:rsidTr="00D16603">
        <w:tc>
          <w:tcPr>
            <w:tcW w:w="4810" w:type="dxa"/>
            <w:shd w:val="clear" w:color="auto" w:fill="auto"/>
          </w:tcPr>
          <w:p w14:paraId="56734F85" w14:textId="77777777" w:rsidR="008417D6" w:rsidRPr="00D16603" w:rsidRDefault="008417D6" w:rsidP="008417D6">
            <w:pPr>
              <w:pStyle w:val="Texto"/>
              <w:spacing w:after="0" w:line="240" w:lineRule="auto"/>
              <w:ind w:firstLine="0"/>
              <w:rPr>
                <w:rFonts w:ascii="Verdana" w:hAnsi="Verdana"/>
                <w:sz w:val="16"/>
                <w:szCs w:val="16"/>
              </w:rPr>
            </w:pPr>
            <w:bookmarkStart w:id="20" w:name="Artículo_22"/>
            <w:r w:rsidRPr="00D16603">
              <w:rPr>
                <w:rFonts w:ascii="Verdana" w:hAnsi="Verdana"/>
                <w:b/>
                <w:sz w:val="16"/>
                <w:szCs w:val="16"/>
              </w:rPr>
              <w:t>Artículo 22</w:t>
            </w:r>
            <w:bookmarkEnd w:id="20"/>
            <w:r w:rsidRPr="00D16603">
              <w:rPr>
                <w:rFonts w:ascii="Verdana" w:hAnsi="Verdana"/>
                <w:b/>
                <w:sz w:val="16"/>
                <w:szCs w:val="16"/>
              </w:rPr>
              <w:t>.</w:t>
            </w:r>
            <w:r w:rsidRPr="00D16603">
              <w:rPr>
                <w:rFonts w:ascii="Verdana" w:hAnsi="Verdana"/>
                <w:sz w:val="16"/>
                <w:szCs w:val="16"/>
              </w:rPr>
              <w:t xml:space="preserve"> Las leyendas de advertencia y la información textual establecidas en este </w:t>
            </w:r>
            <w:proofErr w:type="gramStart"/>
            <w:r w:rsidRPr="00D16603">
              <w:rPr>
                <w:rFonts w:ascii="Verdana" w:hAnsi="Verdana"/>
                <w:sz w:val="16"/>
                <w:szCs w:val="16"/>
              </w:rPr>
              <w:t>capítulo,</w:t>
            </w:r>
            <w:proofErr w:type="gramEnd"/>
            <w:r w:rsidRPr="00D16603">
              <w:rPr>
                <w:rFonts w:ascii="Verdana" w:hAnsi="Verdana"/>
                <w:sz w:val="16"/>
                <w:szCs w:val="16"/>
              </w:rPr>
              <w:t xml:space="preserve"> deberán figurar en español en todos los paquetes y productos del tabaco y en todo empaquetado y etiquetado externos de los mismos.</w:t>
            </w:r>
          </w:p>
        </w:tc>
        <w:tc>
          <w:tcPr>
            <w:tcW w:w="4810" w:type="dxa"/>
            <w:shd w:val="clear" w:color="auto" w:fill="auto"/>
          </w:tcPr>
          <w:p w14:paraId="20BE8A71" w14:textId="77777777" w:rsidR="008417D6" w:rsidRPr="00D16603" w:rsidRDefault="008417D6" w:rsidP="008417D6">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Article 22. </w:t>
            </w:r>
            <w:r w:rsidRPr="00A975F6">
              <w:rPr>
                <w:rFonts w:ascii="Verdana" w:hAnsi="Verdana"/>
                <w:sz w:val="16"/>
                <w:szCs w:val="16"/>
                <w:lang w:val="en-US"/>
              </w:rPr>
              <w:t>The warning legends and the textual information established in this chapter must appear in Spanish on all tobacco packages and products and on all their external packaging and labeling.</w:t>
            </w:r>
          </w:p>
        </w:tc>
      </w:tr>
      <w:tr w:rsidR="008417D6" w:rsidRPr="00D16603" w14:paraId="008F91A2" w14:textId="77777777" w:rsidTr="00D16603">
        <w:tc>
          <w:tcPr>
            <w:tcW w:w="4810" w:type="dxa"/>
            <w:shd w:val="clear" w:color="auto" w:fill="auto"/>
          </w:tcPr>
          <w:p w14:paraId="374428FA"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4CE4CCBF"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1E0F7781" w14:textId="77777777" w:rsidTr="00D16603">
        <w:tc>
          <w:tcPr>
            <w:tcW w:w="4810" w:type="dxa"/>
            <w:shd w:val="clear" w:color="auto" w:fill="auto"/>
          </w:tcPr>
          <w:p w14:paraId="1ED2A9F4" w14:textId="77777777" w:rsidR="008417D6" w:rsidRPr="00D16603" w:rsidRDefault="008417D6" w:rsidP="008417D6">
            <w:pPr>
              <w:pStyle w:val="Texto"/>
              <w:spacing w:after="0" w:line="240" w:lineRule="auto"/>
              <w:ind w:firstLine="0"/>
              <w:rPr>
                <w:rFonts w:ascii="Verdana" w:hAnsi="Verdana"/>
                <w:sz w:val="16"/>
                <w:szCs w:val="16"/>
              </w:rPr>
            </w:pPr>
            <w:r w:rsidRPr="00D16603">
              <w:rPr>
                <w:rFonts w:ascii="Verdana" w:hAnsi="Verdana"/>
                <w:sz w:val="16"/>
                <w:szCs w:val="16"/>
              </w:rPr>
              <w:t>Este requisito será aplicable para la comercialización dentro del territorio nacional.</w:t>
            </w:r>
          </w:p>
        </w:tc>
        <w:tc>
          <w:tcPr>
            <w:tcW w:w="4810" w:type="dxa"/>
            <w:shd w:val="clear" w:color="auto" w:fill="auto"/>
          </w:tcPr>
          <w:p w14:paraId="12CEAEAA"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xml:space="preserve">This requirement will be applicable for </w:t>
            </w:r>
            <w:r w:rsidRPr="00D16603">
              <w:rPr>
                <w:rFonts w:ascii="Verdana" w:hAnsi="Verdana"/>
                <w:sz w:val="16"/>
                <w:szCs w:val="16"/>
                <w:lang w:val="en-US"/>
              </w:rPr>
              <w:t>commercial distribution</w:t>
            </w:r>
            <w:r w:rsidRPr="00A975F6">
              <w:rPr>
                <w:rFonts w:ascii="Verdana" w:hAnsi="Verdana"/>
                <w:sz w:val="16"/>
                <w:szCs w:val="16"/>
                <w:lang w:val="en-US"/>
              </w:rPr>
              <w:t xml:space="preserve"> within the national territory.</w:t>
            </w:r>
          </w:p>
        </w:tc>
      </w:tr>
      <w:tr w:rsidR="008417D6" w:rsidRPr="00D16603" w14:paraId="4897CA95" w14:textId="77777777" w:rsidTr="00D16603">
        <w:tc>
          <w:tcPr>
            <w:tcW w:w="4810" w:type="dxa"/>
            <w:shd w:val="clear" w:color="auto" w:fill="auto"/>
          </w:tcPr>
          <w:p w14:paraId="5268537C"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0757A669"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45E75AC9" w14:textId="77777777" w:rsidTr="00D16603">
        <w:tc>
          <w:tcPr>
            <w:tcW w:w="4810" w:type="dxa"/>
            <w:shd w:val="clear" w:color="auto" w:fill="auto"/>
          </w:tcPr>
          <w:p w14:paraId="02439810" w14:textId="77777777" w:rsidR="008417D6" w:rsidRPr="00D16603" w:rsidRDefault="008417D6" w:rsidP="008417D6">
            <w:pPr>
              <w:pStyle w:val="Texto"/>
              <w:spacing w:after="0" w:line="240" w:lineRule="auto"/>
              <w:ind w:firstLine="0"/>
              <w:jc w:val="center"/>
              <w:rPr>
                <w:rFonts w:ascii="Verdana" w:hAnsi="Verdana"/>
                <w:sz w:val="16"/>
                <w:szCs w:val="16"/>
              </w:rPr>
            </w:pPr>
            <w:r w:rsidRPr="00D16603">
              <w:rPr>
                <w:rFonts w:ascii="Verdana" w:hAnsi="Verdana"/>
                <w:b/>
                <w:sz w:val="16"/>
                <w:szCs w:val="16"/>
              </w:rPr>
              <w:t>Capítulo II</w:t>
            </w:r>
          </w:p>
        </w:tc>
        <w:tc>
          <w:tcPr>
            <w:tcW w:w="4810" w:type="dxa"/>
            <w:shd w:val="clear" w:color="auto" w:fill="auto"/>
          </w:tcPr>
          <w:p w14:paraId="762D60CC" w14:textId="77777777" w:rsidR="008417D6" w:rsidRPr="00D16603" w:rsidRDefault="008417D6" w:rsidP="008417D6">
            <w:pPr>
              <w:pStyle w:val="Texto"/>
              <w:spacing w:after="0" w:line="240" w:lineRule="auto"/>
              <w:ind w:firstLine="0"/>
              <w:jc w:val="center"/>
              <w:rPr>
                <w:rFonts w:ascii="Verdana" w:hAnsi="Verdana"/>
                <w:b/>
                <w:sz w:val="16"/>
                <w:szCs w:val="16"/>
              </w:rPr>
            </w:pPr>
            <w:r w:rsidRPr="00A975F6">
              <w:rPr>
                <w:rFonts w:ascii="Verdana" w:hAnsi="Verdana"/>
                <w:b/>
                <w:bCs/>
                <w:sz w:val="16"/>
                <w:szCs w:val="16"/>
              </w:rPr>
              <w:t>Chapter II</w:t>
            </w:r>
          </w:p>
        </w:tc>
      </w:tr>
      <w:tr w:rsidR="008417D6" w:rsidRPr="00D16603" w14:paraId="2FC793EE" w14:textId="77777777" w:rsidTr="00D16603">
        <w:tc>
          <w:tcPr>
            <w:tcW w:w="4810" w:type="dxa"/>
            <w:shd w:val="clear" w:color="auto" w:fill="auto"/>
          </w:tcPr>
          <w:p w14:paraId="5792B858" w14:textId="77777777" w:rsidR="008417D6" w:rsidRPr="00D16603" w:rsidRDefault="008417D6" w:rsidP="008417D6">
            <w:pPr>
              <w:pStyle w:val="Texto"/>
              <w:spacing w:after="0" w:line="240" w:lineRule="auto"/>
              <w:ind w:firstLine="0"/>
              <w:jc w:val="center"/>
              <w:rPr>
                <w:rFonts w:ascii="Verdana" w:hAnsi="Verdana"/>
                <w:b/>
                <w:sz w:val="16"/>
                <w:szCs w:val="16"/>
              </w:rPr>
            </w:pPr>
            <w:r w:rsidRPr="00D16603">
              <w:rPr>
                <w:rFonts w:ascii="Verdana" w:hAnsi="Verdana"/>
                <w:b/>
                <w:sz w:val="16"/>
                <w:szCs w:val="16"/>
              </w:rPr>
              <w:t>Publicidad, Promoción y Patrocinio</w:t>
            </w:r>
          </w:p>
        </w:tc>
        <w:tc>
          <w:tcPr>
            <w:tcW w:w="4810" w:type="dxa"/>
            <w:shd w:val="clear" w:color="auto" w:fill="auto"/>
          </w:tcPr>
          <w:p w14:paraId="32B6F451" w14:textId="77777777" w:rsidR="008417D6" w:rsidRPr="00D16603" w:rsidRDefault="008417D6" w:rsidP="008417D6">
            <w:pPr>
              <w:pStyle w:val="Texto"/>
              <w:spacing w:after="0" w:line="240" w:lineRule="auto"/>
              <w:ind w:firstLine="0"/>
              <w:jc w:val="center"/>
              <w:rPr>
                <w:rFonts w:ascii="Verdana" w:hAnsi="Verdana"/>
                <w:b/>
                <w:sz w:val="16"/>
                <w:szCs w:val="16"/>
              </w:rPr>
            </w:pPr>
            <w:r w:rsidRPr="00A975F6">
              <w:rPr>
                <w:rFonts w:ascii="Verdana" w:hAnsi="Verdana"/>
                <w:b/>
                <w:bCs/>
                <w:sz w:val="16"/>
                <w:szCs w:val="16"/>
              </w:rPr>
              <w:t>Advertising, Promotion and Sponsorship</w:t>
            </w:r>
          </w:p>
        </w:tc>
      </w:tr>
      <w:tr w:rsidR="008417D6" w:rsidRPr="00D16603" w14:paraId="0B0CBDD7" w14:textId="77777777" w:rsidTr="00D16603">
        <w:tc>
          <w:tcPr>
            <w:tcW w:w="4810" w:type="dxa"/>
            <w:shd w:val="clear" w:color="auto" w:fill="auto"/>
          </w:tcPr>
          <w:p w14:paraId="1682D666" w14:textId="77777777" w:rsidR="008417D6" w:rsidRPr="00D16603" w:rsidRDefault="008417D6" w:rsidP="008417D6">
            <w:pPr>
              <w:pStyle w:val="Texto"/>
              <w:spacing w:after="0" w:line="240" w:lineRule="auto"/>
              <w:ind w:firstLine="0"/>
              <w:jc w:val="center"/>
              <w:rPr>
                <w:rFonts w:ascii="Verdana" w:hAnsi="Verdana"/>
                <w:sz w:val="16"/>
                <w:szCs w:val="16"/>
              </w:rPr>
            </w:pPr>
          </w:p>
        </w:tc>
        <w:tc>
          <w:tcPr>
            <w:tcW w:w="4810" w:type="dxa"/>
            <w:shd w:val="clear" w:color="auto" w:fill="auto"/>
          </w:tcPr>
          <w:p w14:paraId="3467BEBA" w14:textId="77777777" w:rsidR="008417D6" w:rsidRPr="00D16603" w:rsidRDefault="008417D6" w:rsidP="008417D6">
            <w:pPr>
              <w:pStyle w:val="Texto"/>
              <w:spacing w:after="0" w:line="240" w:lineRule="auto"/>
              <w:ind w:firstLine="0"/>
              <w:jc w:val="center"/>
              <w:rPr>
                <w:rFonts w:ascii="Verdana" w:hAnsi="Verdana"/>
                <w:sz w:val="16"/>
                <w:szCs w:val="16"/>
              </w:rPr>
            </w:pPr>
            <w:r w:rsidRPr="00A975F6">
              <w:rPr>
                <w:rFonts w:ascii="Verdana" w:hAnsi="Verdana"/>
                <w:sz w:val="16"/>
                <w:szCs w:val="16"/>
              </w:rPr>
              <w:t> </w:t>
            </w:r>
          </w:p>
        </w:tc>
      </w:tr>
      <w:tr w:rsidR="008417D6" w:rsidRPr="00D16603" w14:paraId="6D3F6C65" w14:textId="77777777" w:rsidTr="00D16603">
        <w:tc>
          <w:tcPr>
            <w:tcW w:w="4810" w:type="dxa"/>
            <w:shd w:val="clear" w:color="auto" w:fill="auto"/>
          </w:tcPr>
          <w:p w14:paraId="02DB9389" w14:textId="068E6FDC" w:rsidR="008417D6" w:rsidRPr="00D16603" w:rsidRDefault="008417D6" w:rsidP="008417D6">
            <w:pPr>
              <w:pStyle w:val="Texto"/>
              <w:spacing w:after="0" w:line="240" w:lineRule="auto"/>
              <w:ind w:firstLine="0"/>
              <w:rPr>
                <w:rFonts w:ascii="Verdana" w:hAnsi="Verdana"/>
                <w:sz w:val="16"/>
                <w:szCs w:val="16"/>
              </w:rPr>
            </w:pPr>
            <w:r>
              <w:rPr>
                <w:rFonts w:ascii="Verdana" w:eastAsia="Calibri" w:hAnsi="Verdana"/>
                <w:b/>
                <w:bCs/>
                <w:sz w:val="16"/>
                <w:szCs w:val="16"/>
                <w:lang w:val="es-MX"/>
              </w:rPr>
              <w:t>Artículo 23.</w:t>
            </w:r>
            <w:r>
              <w:rPr>
                <w:rFonts w:ascii="Verdana" w:eastAsia="Calibri" w:hAnsi="Verdana"/>
                <w:sz w:val="16"/>
                <w:szCs w:val="16"/>
                <w:lang w:val="es-MX"/>
              </w:rPr>
              <w:t xml:space="preserve"> Queda prohibido realizar toda forma de publicidad, promoción y</w:t>
            </w:r>
            <w:r>
              <w:rPr>
                <w:rFonts w:ascii="Verdana" w:eastAsia="Calibri" w:hAnsi="Verdana"/>
                <w:b/>
                <w:bCs/>
                <w:i/>
                <w:iCs/>
                <w:sz w:val="16"/>
                <w:szCs w:val="16"/>
                <w:lang w:val="es-MX"/>
              </w:rPr>
              <w:t xml:space="preserve"> </w:t>
            </w:r>
            <w:r>
              <w:rPr>
                <w:rFonts w:ascii="Verdana" w:eastAsia="Calibri" w:hAnsi="Verdana"/>
                <w:sz w:val="16"/>
                <w:szCs w:val="16"/>
                <w:lang w:val="es-MX"/>
              </w:rPr>
              <w:t>patrocinio de los productos elaborados con tabaco, en forma directa o indirecta, a través de cualquier medio de difusión o comunicación que pretenda posicionar los elementos de la marca de éstos, que fomente la compra, el consumo o preferencia por parte de la población.</w:t>
            </w:r>
          </w:p>
        </w:tc>
        <w:tc>
          <w:tcPr>
            <w:tcW w:w="4810" w:type="dxa"/>
            <w:shd w:val="clear" w:color="auto" w:fill="auto"/>
          </w:tcPr>
          <w:p w14:paraId="3CB7AB9D" w14:textId="3CE9BB84" w:rsidR="008417D6" w:rsidRPr="00D16603" w:rsidRDefault="008417D6" w:rsidP="008417D6">
            <w:pPr>
              <w:pStyle w:val="Texto"/>
              <w:spacing w:after="0" w:line="240" w:lineRule="auto"/>
              <w:ind w:firstLine="0"/>
              <w:rPr>
                <w:rFonts w:ascii="Verdana" w:hAnsi="Verdana"/>
                <w:b/>
                <w:sz w:val="16"/>
                <w:szCs w:val="16"/>
                <w:lang w:val="en-US"/>
              </w:rPr>
            </w:pPr>
            <w:r>
              <w:rPr>
                <w:rFonts w:ascii="Verdana" w:eastAsia="Calibri" w:hAnsi="Verdana"/>
                <w:b/>
                <w:bCs/>
                <w:sz w:val="16"/>
                <w:szCs w:val="16"/>
                <w:lang w:val="en-US"/>
              </w:rPr>
              <w:t xml:space="preserve">Article 23. </w:t>
            </w:r>
            <w:r>
              <w:rPr>
                <w:rFonts w:ascii="Verdana" w:eastAsia="Calibri" w:hAnsi="Verdana"/>
                <w:sz w:val="16"/>
                <w:szCs w:val="16"/>
                <w:lang w:val="en-US"/>
              </w:rPr>
              <w:t>It is prohibited to carry out any form of advertising, promotion and</w:t>
            </w:r>
            <w:r>
              <w:rPr>
                <w:rFonts w:ascii="Verdana" w:eastAsia="Calibri" w:hAnsi="Verdana"/>
                <w:b/>
                <w:bCs/>
                <w:i/>
                <w:iCs/>
                <w:sz w:val="16"/>
                <w:szCs w:val="16"/>
                <w:lang w:val="en-US"/>
              </w:rPr>
              <w:t xml:space="preserve"> </w:t>
            </w:r>
            <w:r>
              <w:rPr>
                <w:rFonts w:ascii="Verdana" w:eastAsia="Calibri" w:hAnsi="Verdana"/>
                <w:sz w:val="16"/>
                <w:szCs w:val="16"/>
                <w:lang w:val="en-US"/>
              </w:rPr>
              <w:t>sponsorship of products made with tobacco, directly or indirectly, through any means of dissemination or communication that seeks to position the elements of their brand, that encourages purchase, consumption, or preference by the population.</w:t>
            </w:r>
          </w:p>
        </w:tc>
      </w:tr>
      <w:tr w:rsidR="008417D6" w:rsidRPr="00D16603" w14:paraId="5EE4228F" w14:textId="77777777" w:rsidTr="00D16603">
        <w:tc>
          <w:tcPr>
            <w:tcW w:w="4810" w:type="dxa"/>
            <w:shd w:val="clear" w:color="auto" w:fill="auto"/>
          </w:tcPr>
          <w:p w14:paraId="352E3EAD" w14:textId="33505C10" w:rsidR="008417D6" w:rsidRPr="008417D6" w:rsidRDefault="008417D6" w:rsidP="008417D6">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Artículo</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reformado</w:t>
            </w:r>
            <w:proofErr w:type="spellEnd"/>
            <w:r>
              <w:rPr>
                <w:rFonts w:ascii="Verdana" w:hAnsi="Verdana"/>
                <w:i/>
                <w:iCs/>
                <w:color w:val="0000FA"/>
                <w:sz w:val="16"/>
                <w:szCs w:val="16"/>
                <w:lang w:val="en-US"/>
              </w:rPr>
              <w:t xml:space="preserve"> DOF 17-02-2022</w:t>
            </w:r>
          </w:p>
        </w:tc>
        <w:tc>
          <w:tcPr>
            <w:tcW w:w="4810" w:type="dxa"/>
            <w:shd w:val="clear" w:color="auto" w:fill="auto"/>
          </w:tcPr>
          <w:p w14:paraId="4A27408C" w14:textId="7AB9731E" w:rsidR="008417D6" w:rsidRPr="008417D6" w:rsidRDefault="008417D6" w:rsidP="008417D6">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Article reformed DOF 17-02-2022</w:t>
            </w:r>
          </w:p>
        </w:tc>
      </w:tr>
      <w:tr w:rsidR="008417D6" w:rsidRPr="00D16603" w14:paraId="367C70C2" w14:textId="77777777" w:rsidTr="00D16603">
        <w:tc>
          <w:tcPr>
            <w:tcW w:w="4810" w:type="dxa"/>
            <w:shd w:val="clear" w:color="auto" w:fill="auto"/>
          </w:tcPr>
          <w:p w14:paraId="710EB0C5" w14:textId="77777777" w:rsidR="008417D6" w:rsidRPr="00D16603" w:rsidRDefault="008417D6" w:rsidP="008417D6">
            <w:pPr>
              <w:pStyle w:val="Texto"/>
              <w:spacing w:after="0" w:line="240" w:lineRule="auto"/>
              <w:ind w:firstLine="0"/>
              <w:rPr>
                <w:rFonts w:ascii="Verdana" w:hAnsi="Verdana"/>
                <w:sz w:val="16"/>
                <w:szCs w:val="16"/>
              </w:rPr>
            </w:pPr>
            <w:r w:rsidRPr="00D16603">
              <w:rPr>
                <w:rFonts w:ascii="Verdana" w:hAnsi="Verdana"/>
                <w:sz w:val="16"/>
                <w:szCs w:val="16"/>
              </w:rPr>
              <w:t>La publicidad y promoción de productos del tabaco únicamente será dirigida a mayores de edad a través de revistas para adultos, comunicación personal por correo o dentro de establecimientos de acceso exclusivo para aquéllos.</w:t>
            </w:r>
          </w:p>
        </w:tc>
        <w:tc>
          <w:tcPr>
            <w:tcW w:w="4810" w:type="dxa"/>
            <w:shd w:val="clear" w:color="auto" w:fill="auto"/>
          </w:tcPr>
          <w:p w14:paraId="5BA07A30"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The advertising and promotion of tobacco products will only be directed to adults through adult magazines, personal communication by mail or within establishments with exclusive access to them.</w:t>
            </w:r>
          </w:p>
        </w:tc>
      </w:tr>
      <w:tr w:rsidR="008417D6" w:rsidRPr="00D16603" w14:paraId="1E80FAB5" w14:textId="77777777" w:rsidTr="00D16603">
        <w:tc>
          <w:tcPr>
            <w:tcW w:w="4810" w:type="dxa"/>
            <w:shd w:val="clear" w:color="auto" w:fill="auto"/>
          </w:tcPr>
          <w:p w14:paraId="5EFE9CD7"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68D3C031"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14B7FC57" w14:textId="77777777" w:rsidTr="00D16603">
        <w:tc>
          <w:tcPr>
            <w:tcW w:w="4810" w:type="dxa"/>
            <w:shd w:val="clear" w:color="auto" w:fill="auto"/>
          </w:tcPr>
          <w:p w14:paraId="551EC29A" w14:textId="77777777" w:rsidR="008417D6" w:rsidRPr="00D16603" w:rsidRDefault="008417D6" w:rsidP="008417D6">
            <w:pPr>
              <w:pStyle w:val="Texto"/>
              <w:spacing w:after="0" w:line="240" w:lineRule="auto"/>
              <w:ind w:firstLine="0"/>
              <w:rPr>
                <w:rFonts w:ascii="Verdana" w:hAnsi="Verdana"/>
                <w:sz w:val="16"/>
                <w:szCs w:val="16"/>
              </w:rPr>
            </w:pPr>
            <w:r w:rsidRPr="00D16603">
              <w:rPr>
                <w:rFonts w:ascii="Verdana" w:hAnsi="Verdana"/>
                <w:sz w:val="16"/>
                <w:szCs w:val="16"/>
              </w:rPr>
              <w:t xml:space="preserve">La industria, los propietarios y/o administradores de establecimientos donde se realice publicidad o promoción de estos productos deberán demostrar la mayoría de edad de los destinatarios de </w:t>
            </w:r>
            <w:proofErr w:type="gramStart"/>
            <w:r w:rsidRPr="00D16603">
              <w:rPr>
                <w:rFonts w:ascii="Verdana" w:hAnsi="Verdana"/>
                <w:sz w:val="16"/>
                <w:szCs w:val="16"/>
              </w:rPr>
              <w:t>la misma</w:t>
            </w:r>
            <w:proofErr w:type="gramEnd"/>
            <w:r w:rsidRPr="00D16603">
              <w:rPr>
                <w:rFonts w:ascii="Verdana" w:hAnsi="Verdana"/>
                <w:sz w:val="16"/>
                <w:szCs w:val="16"/>
              </w:rPr>
              <w:t>.</w:t>
            </w:r>
          </w:p>
        </w:tc>
        <w:tc>
          <w:tcPr>
            <w:tcW w:w="4810" w:type="dxa"/>
            <w:shd w:val="clear" w:color="auto" w:fill="auto"/>
          </w:tcPr>
          <w:p w14:paraId="181C676A"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xml:space="preserve">The industry, the owners </w:t>
            </w:r>
            <w:r w:rsidRPr="00D16603">
              <w:rPr>
                <w:rFonts w:ascii="Verdana" w:hAnsi="Verdana"/>
                <w:sz w:val="16"/>
                <w:szCs w:val="16"/>
                <w:lang w:val="en-US"/>
              </w:rPr>
              <w:t>and/or</w:t>
            </w:r>
            <w:r w:rsidRPr="00A975F6">
              <w:rPr>
                <w:rFonts w:ascii="Verdana" w:hAnsi="Verdana"/>
                <w:sz w:val="16"/>
                <w:szCs w:val="16"/>
                <w:lang w:val="en-US"/>
              </w:rPr>
              <w:t xml:space="preserve"> administrators of establishments where advertising or promotion of these products is carried out must demonstrate the age of majority of the recipients </w:t>
            </w:r>
            <w:r w:rsidRPr="00D16603">
              <w:rPr>
                <w:rFonts w:ascii="Verdana" w:hAnsi="Verdana"/>
                <w:sz w:val="16"/>
                <w:szCs w:val="16"/>
                <w:lang w:val="en-US"/>
              </w:rPr>
              <w:t>of the same</w:t>
            </w:r>
            <w:r w:rsidRPr="00A975F6">
              <w:rPr>
                <w:rFonts w:ascii="Verdana" w:hAnsi="Verdana"/>
                <w:sz w:val="16"/>
                <w:szCs w:val="16"/>
                <w:lang w:val="en-US"/>
              </w:rPr>
              <w:t>.</w:t>
            </w:r>
          </w:p>
        </w:tc>
      </w:tr>
      <w:tr w:rsidR="008417D6" w:rsidRPr="00D16603" w14:paraId="51C2B406" w14:textId="77777777" w:rsidTr="00D16603">
        <w:tc>
          <w:tcPr>
            <w:tcW w:w="4810" w:type="dxa"/>
            <w:shd w:val="clear" w:color="auto" w:fill="auto"/>
          </w:tcPr>
          <w:p w14:paraId="71585D3C"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65FDB983"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39C9A77B" w14:textId="77777777" w:rsidTr="00D16603">
        <w:tc>
          <w:tcPr>
            <w:tcW w:w="4810" w:type="dxa"/>
            <w:shd w:val="clear" w:color="auto" w:fill="auto"/>
          </w:tcPr>
          <w:p w14:paraId="3581376D" w14:textId="77777777" w:rsidR="008417D6" w:rsidRPr="00D16603" w:rsidRDefault="008417D6" w:rsidP="008417D6">
            <w:pPr>
              <w:pStyle w:val="Texto"/>
              <w:spacing w:after="0" w:line="240" w:lineRule="auto"/>
              <w:ind w:firstLine="0"/>
              <w:rPr>
                <w:rFonts w:ascii="Verdana" w:hAnsi="Verdana"/>
                <w:sz w:val="16"/>
                <w:szCs w:val="16"/>
              </w:rPr>
            </w:pPr>
            <w:bookmarkStart w:id="21" w:name="Artículo_24"/>
            <w:r w:rsidRPr="00D16603">
              <w:rPr>
                <w:rFonts w:ascii="Verdana" w:hAnsi="Verdana"/>
                <w:b/>
                <w:sz w:val="16"/>
                <w:szCs w:val="16"/>
              </w:rPr>
              <w:t>Artículo 24</w:t>
            </w:r>
            <w:bookmarkEnd w:id="21"/>
            <w:r w:rsidRPr="00D16603">
              <w:rPr>
                <w:rFonts w:ascii="Verdana" w:hAnsi="Verdana"/>
                <w:b/>
                <w:sz w:val="16"/>
                <w:szCs w:val="16"/>
              </w:rPr>
              <w:t>.</w:t>
            </w:r>
            <w:r w:rsidRPr="00D16603">
              <w:rPr>
                <w:rFonts w:ascii="Verdana" w:hAnsi="Verdana"/>
                <w:sz w:val="16"/>
                <w:szCs w:val="16"/>
              </w:rPr>
              <w:t xml:space="preserve"> Se prohíbe emplear incentivos que fomenten la compra de productos del tabaco y no podrá distribuirse, venderse u obsequiarse, directa o indirectamente, ningún artículo promocional que muestre el nombre o logotipo de productos del tabaco.</w:t>
            </w:r>
          </w:p>
        </w:tc>
        <w:tc>
          <w:tcPr>
            <w:tcW w:w="4810" w:type="dxa"/>
            <w:shd w:val="clear" w:color="auto" w:fill="auto"/>
          </w:tcPr>
          <w:p w14:paraId="393823FE" w14:textId="77777777" w:rsidR="008417D6" w:rsidRPr="00D16603" w:rsidRDefault="008417D6" w:rsidP="008417D6">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Article 24. </w:t>
            </w:r>
            <w:r w:rsidRPr="00A975F6">
              <w:rPr>
                <w:rFonts w:ascii="Verdana" w:hAnsi="Verdana"/>
                <w:sz w:val="16"/>
                <w:szCs w:val="16"/>
                <w:lang w:val="en-US"/>
              </w:rPr>
              <w:t xml:space="preserve">The use of incentives that encourage the purchase of tobacco products is prohibited and no promotional item bearing the tobacco product name or logo may be distributed, </w:t>
            </w:r>
            <w:proofErr w:type="gramStart"/>
            <w:r w:rsidRPr="00A975F6">
              <w:rPr>
                <w:rFonts w:ascii="Verdana" w:hAnsi="Verdana"/>
                <w:sz w:val="16"/>
                <w:szCs w:val="16"/>
                <w:lang w:val="en-US"/>
              </w:rPr>
              <w:t>sold</w:t>
            </w:r>
            <w:proofErr w:type="gramEnd"/>
            <w:r w:rsidRPr="00A975F6">
              <w:rPr>
                <w:rFonts w:ascii="Verdana" w:hAnsi="Verdana"/>
                <w:sz w:val="16"/>
                <w:szCs w:val="16"/>
                <w:lang w:val="en-US"/>
              </w:rPr>
              <w:t xml:space="preserve"> or given away, directly or indirectly.</w:t>
            </w:r>
          </w:p>
        </w:tc>
      </w:tr>
      <w:tr w:rsidR="008417D6" w:rsidRPr="00D16603" w14:paraId="3C39AA67" w14:textId="77777777" w:rsidTr="00D16603">
        <w:tc>
          <w:tcPr>
            <w:tcW w:w="4810" w:type="dxa"/>
            <w:shd w:val="clear" w:color="auto" w:fill="auto"/>
          </w:tcPr>
          <w:p w14:paraId="082AFC38"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741A9E59"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3FA68B19" w14:textId="77777777" w:rsidTr="00D16603">
        <w:tc>
          <w:tcPr>
            <w:tcW w:w="4810" w:type="dxa"/>
            <w:shd w:val="clear" w:color="auto" w:fill="auto"/>
          </w:tcPr>
          <w:p w14:paraId="0B4B04D1" w14:textId="77777777" w:rsidR="008417D6" w:rsidRPr="00D16603" w:rsidRDefault="008417D6" w:rsidP="008417D6">
            <w:pPr>
              <w:pStyle w:val="Texto"/>
              <w:spacing w:after="0" w:line="240" w:lineRule="auto"/>
              <w:ind w:firstLine="0"/>
              <w:rPr>
                <w:rFonts w:ascii="Verdana" w:hAnsi="Verdana"/>
                <w:sz w:val="16"/>
                <w:szCs w:val="16"/>
              </w:rPr>
            </w:pPr>
            <w:bookmarkStart w:id="22" w:name="Artículo_25"/>
            <w:r w:rsidRPr="00D16603">
              <w:rPr>
                <w:rFonts w:ascii="Verdana" w:hAnsi="Verdana"/>
                <w:b/>
                <w:sz w:val="16"/>
                <w:szCs w:val="16"/>
              </w:rPr>
              <w:t>Artículo 25</w:t>
            </w:r>
            <w:bookmarkEnd w:id="22"/>
            <w:r w:rsidRPr="00D16603">
              <w:rPr>
                <w:rFonts w:ascii="Verdana" w:hAnsi="Verdana"/>
                <w:b/>
                <w:sz w:val="16"/>
                <w:szCs w:val="16"/>
              </w:rPr>
              <w:t>.</w:t>
            </w:r>
            <w:r w:rsidRPr="00D16603">
              <w:rPr>
                <w:rFonts w:ascii="Verdana" w:hAnsi="Verdana"/>
                <w:sz w:val="16"/>
                <w:szCs w:val="16"/>
              </w:rPr>
              <w:t xml:space="preserve"> Las publicaciones de comunicaciones internas para la distribución entre los empleados de la industria tabacalera no serán consideradas publicidad o promoción para efectos de esta Ley.</w:t>
            </w:r>
          </w:p>
        </w:tc>
        <w:tc>
          <w:tcPr>
            <w:tcW w:w="4810" w:type="dxa"/>
            <w:shd w:val="clear" w:color="auto" w:fill="auto"/>
          </w:tcPr>
          <w:p w14:paraId="58047FC5" w14:textId="77777777" w:rsidR="008417D6" w:rsidRPr="00D16603" w:rsidRDefault="008417D6" w:rsidP="008417D6">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Article 25. </w:t>
            </w:r>
            <w:r w:rsidRPr="00A975F6">
              <w:rPr>
                <w:rFonts w:ascii="Verdana" w:hAnsi="Verdana"/>
                <w:sz w:val="16"/>
                <w:szCs w:val="16"/>
                <w:lang w:val="en-US"/>
              </w:rPr>
              <w:t>Internal communications publications for distribution among employees of the tobacco industry will not be considered advertising or promotion for the purposes of this Law.</w:t>
            </w:r>
          </w:p>
        </w:tc>
      </w:tr>
      <w:tr w:rsidR="008417D6" w:rsidRPr="00D16603" w14:paraId="049B5F3B" w14:textId="77777777" w:rsidTr="00D16603">
        <w:tc>
          <w:tcPr>
            <w:tcW w:w="4810" w:type="dxa"/>
            <w:shd w:val="clear" w:color="auto" w:fill="auto"/>
          </w:tcPr>
          <w:p w14:paraId="73331273"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0957B3DA"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15C5A686" w14:textId="77777777" w:rsidTr="00D16603">
        <w:tc>
          <w:tcPr>
            <w:tcW w:w="4810" w:type="dxa"/>
            <w:shd w:val="clear" w:color="auto" w:fill="auto"/>
          </w:tcPr>
          <w:p w14:paraId="57A11447" w14:textId="77777777" w:rsidR="008417D6" w:rsidRPr="00D16603" w:rsidRDefault="008417D6" w:rsidP="008417D6">
            <w:pPr>
              <w:pStyle w:val="Texto"/>
              <w:spacing w:after="0" w:line="240" w:lineRule="auto"/>
              <w:ind w:firstLine="0"/>
              <w:jc w:val="center"/>
              <w:rPr>
                <w:rFonts w:ascii="Verdana" w:hAnsi="Verdana"/>
                <w:sz w:val="16"/>
                <w:szCs w:val="16"/>
              </w:rPr>
            </w:pPr>
            <w:r w:rsidRPr="00D16603">
              <w:rPr>
                <w:rFonts w:ascii="Verdana" w:hAnsi="Verdana"/>
                <w:b/>
                <w:sz w:val="16"/>
                <w:szCs w:val="16"/>
              </w:rPr>
              <w:t>Capítulo III</w:t>
            </w:r>
          </w:p>
        </w:tc>
        <w:tc>
          <w:tcPr>
            <w:tcW w:w="4810" w:type="dxa"/>
            <w:shd w:val="clear" w:color="auto" w:fill="auto"/>
          </w:tcPr>
          <w:p w14:paraId="5993CA53" w14:textId="77777777" w:rsidR="008417D6" w:rsidRPr="00D16603" w:rsidRDefault="008417D6" w:rsidP="008417D6">
            <w:pPr>
              <w:pStyle w:val="Texto"/>
              <w:spacing w:after="0" w:line="240" w:lineRule="auto"/>
              <w:ind w:firstLine="0"/>
              <w:jc w:val="center"/>
              <w:rPr>
                <w:rFonts w:ascii="Verdana" w:hAnsi="Verdana"/>
                <w:b/>
                <w:sz w:val="16"/>
                <w:szCs w:val="16"/>
              </w:rPr>
            </w:pPr>
            <w:r w:rsidRPr="00A975F6">
              <w:rPr>
                <w:rFonts w:ascii="Verdana" w:hAnsi="Verdana"/>
                <w:b/>
                <w:bCs/>
                <w:sz w:val="16"/>
                <w:szCs w:val="16"/>
              </w:rPr>
              <w:t>Chapter III</w:t>
            </w:r>
          </w:p>
        </w:tc>
      </w:tr>
      <w:tr w:rsidR="008417D6" w:rsidRPr="00D16603" w14:paraId="6AFF28C2" w14:textId="77777777" w:rsidTr="00D16603">
        <w:tc>
          <w:tcPr>
            <w:tcW w:w="4810" w:type="dxa"/>
            <w:shd w:val="clear" w:color="auto" w:fill="auto"/>
          </w:tcPr>
          <w:p w14:paraId="5A922A63" w14:textId="77777777" w:rsidR="008417D6" w:rsidRPr="00D16603" w:rsidRDefault="008417D6" w:rsidP="008417D6">
            <w:pPr>
              <w:pStyle w:val="Texto"/>
              <w:spacing w:after="0" w:line="240" w:lineRule="auto"/>
              <w:ind w:firstLine="0"/>
              <w:jc w:val="center"/>
              <w:rPr>
                <w:rFonts w:ascii="Verdana" w:hAnsi="Verdana"/>
                <w:b/>
                <w:sz w:val="16"/>
                <w:szCs w:val="16"/>
              </w:rPr>
            </w:pPr>
            <w:r w:rsidRPr="00D16603">
              <w:rPr>
                <w:rFonts w:ascii="Verdana" w:hAnsi="Verdana"/>
                <w:b/>
                <w:sz w:val="16"/>
                <w:szCs w:val="16"/>
              </w:rPr>
              <w:t xml:space="preserve">Consumo y Protección contra </w:t>
            </w:r>
            <w:smartTag w:uri="urn:schemas-microsoft-com:office:smarttags" w:element="PersonName">
              <w:smartTagPr>
                <w:attr w:name="ProductID" w:val="la Exposici￳n"/>
              </w:smartTagPr>
              <w:r w:rsidRPr="00D16603">
                <w:rPr>
                  <w:rFonts w:ascii="Verdana" w:hAnsi="Verdana"/>
                  <w:b/>
                  <w:sz w:val="16"/>
                  <w:szCs w:val="16"/>
                </w:rPr>
                <w:t>la Exposición</w:t>
              </w:r>
            </w:smartTag>
            <w:r w:rsidRPr="00D16603">
              <w:rPr>
                <w:rFonts w:ascii="Verdana" w:hAnsi="Verdana"/>
                <w:b/>
                <w:sz w:val="16"/>
                <w:szCs w:val="16"/>
              </w:rPr>
              <w:t xml:space="preserve"> al Humo de Tabaco</w:t>
            </w:r>
          </w:p>
        </w:tc>
        <w:tc>
          <w:tcPr>
            <w:tcW w:w="4810" w:type="dxa"/>
            <w:shd w:val="clear" w:color="auto" w:fill="auto"/>
          </w:tcPr>
          <w:p w14:paraId="3470EB49" w14:textId="77777777" w:rsidR="008417D6" w:rsidRPr="00D16603" w:rsidRDefault="008417D6" w:rsidP="008417D6">
            <w:pPr>
              <w:pStyle w:val="Texto"/>
              <w:spacing w:after="0" w:line="240" w:lineRule="auto"/>
              <w:ind w:firstLine="0"/>
              <w:jc w:val="center"/>
              <w:rPr>
                <w:rFonts w:ascii="Verdana" w:hAnsi="Verdana"/>
                <w:b/>
                <w:sz w:val="16"/>
                <w:szCs w:val="16"/>
                <w:lang w:val="en-US"/>
              </w:rPr>
            </w:pPr>
            <w:r w:rsidRPr="00A975F6">
              <w:rPr>
                <w:rFonts w:ascii="Verdana" w:hAnsi="Verdana"/>
                <w:b/>
                <w:bCs/>
                <w:sz w:val="16"/>
                <w:szCs w:val="16"/>
                <w:lang w:val="en-US"/>
              </w:rPr>
              <w:t>Consumption and Protection Against Exposure to Tobacco Smoke</w:t>
            </w:r>
          </w:p>
        </w:tc>
      </w:tr>
      <w:tr w:rsidR="008417D6" w:rsidRPr="00D16603" w14:paraId="11F02885" w14:textId="77777777" w:rsidTr="00D16603">
        <w:tc>
          <w:tcPr>
            <w:tcW w:w="4810" w:type="dxa"/>
            <w:shd w:val="clear" w:color="auto" w:fill="auto"/>
          </w:tcPr>
          <w:p w14:paraId="59CB8121" w14:textId="77777777" w:rsidR="008417D6" w:rsidRPr="00D16603" w:rsidRDefault="008417D6" w:rsidP="008417D6">
            <w:pPr>
              <w:pStyle w:val="Texto"/>
              <w:spacing w:after="0" w:line="240" w:lineRule="auto"/>
              <w:ind w:firstLine="0"/>
              <w:jc w:val="center"/>
              <w:rPr>
                <w:rFonts w:ascii="Verdana" w:hAnsi="Verdana"/>
                <w:sz w:val="16"/>
                <w:szCs w:val="16"/>
                <w:lang w:val="en-US"/>
              </w:rPr>
            </w:pPr>
          </w:p>
        </w:tc>
        <w:tc>
          <w:tcPr>
            <w:tcW w:w="4810" w:type="dxa"/>
            <w:shd w:val="clear" w:color="auto" w:fill="auto"/>
          </w:tcPr>
          <w:p w14:paraId="6F25A321" w14:textId="77777777" w:rsidR="008417D6" w:rsidRPr="00D16603" w:rsidRDefault="008417D6" w:rsidP="008417D6">
            <w:pPr>
              <w:pStyle w:val="Texto"/>
              <w:spacing w:after="0" w:line="240" w:lineRule="auto"/>
              <w:ind w:firstLine="0"/>
              <w:jc w:val="center"/>
              <w:rPr>
                <w:rFonts w:ascii="Verdana" w:hAnsi="Verdana"/>
                <w:sz w:val="16"/>
                <w:szCs w:val="16"/>
                <w:lang w:val="en-US"/>
              </w:rPr>
            </w:pPr>
            <w:r w:rsidRPr="00A975F6">
              <w:rPr>
                <w:rFonts w:ascii="Verdana" w:hAnsi="Verdana"/>
                <w:sz w:val="16"/>
                <w:szCs w:val="16"/>
                <w:lang w:val="en-US"/>
              </w:rPr>
              <w:t> </w:t>
            </w:r>
          </w:p>
        </w:tc>
      </w:tr>
      <w:tr w:rsidR="008417D6" w:rsidRPr="00D16603" w14:paraId="4E4D5383" w14:textId="77777777" w:rsidTr="00D16603">
        <w:tc>
          <w:tcPr>
            <w:tcW w:w="4810" w:type="dxa"/>
            <w:shd w:val="clear" w:color="auto" w:fill="auto"/>
          </w:tcPr>
          <w:p w14:paraId="454F2FC9" w14:textId="32A463AF" w:rsidR="008417D6" w:rsidRPr="00D16603" w:rsidRDefault="008417D6" w:rsidP="008417D6">
            <w:pPr>
              <w:pStyle w:val="Texto"/>
              <w:spacing w:after="0" w:line="240" w:lineRule="auto"/>
              <w:ind w:firstLine="0"/>
              <w:rPr>
                <w:rFonts w:ascii="Verdana" w:hAnsi="Verdana"/>
                <w:sz w:val="16"/>
                <w:szCs w:val="16"/>
              </w:rPr>
            </w:pPr>
            <w:r>
              <w:rPr>
                <w:rFonts w:ascii="Verdana" w:eastAsia="Calibri" w:hAnsi="Verdana"/>
                <w:b/>
                <w:bCs/>
                <w:sz w:val="16"/>
                <w:szCs w:val="16"/>
                <w:lang w:val="es-MX"/>
              </w:rPr>
              <w:t>Artículo 26.</w:t>
            </w:r>
            <w:r>
              <w:rPr>
                <w:rFonts w:ascii="Verdana" w:eastAsia="Calibri" w:hAnsi="Verdana"/>
                <w:sz w:val="16"/>
                <w:szCs w:val="16"/>
                <w:lang w:val="es-MX"/>
              </w:rPr>
              <w:t xml:space="preserve"> Queda prohibido a cualquier persona consumir o tener encendido cualquier producto del tabaco y nicotina</w:t>
            </w:r>
            <w:r>
              <w:rPr>
                <w:rFonts w:ascii="Verdana" w:eastAsia="Calibri" w:hAnsi="Verdana"/>
                <w:b/>
                <w:bCs/>
                <w:sz w:val="16"/>
                <w:szCs w:val="16"/>
                <w:lang w:val="es-MX"/>
              </w:rPr>
              <w:t xml:space="preserve"> </w:t>
            </w:r>
            <w:r>
              <w:rPr>
                <w:rFonts w:ascii="Verdana" w:eastAsia="Calibri" w:hAnsi="Verdana"/>
                <w:sz w:val="16"/>
                <w:szCs w:val="16"/>
                <w:lang w:val="es-MX"/>
              </w:rPr>
              <w:t>en los espacios 100 por ciento</w:t>
            </w:r>
            <w:r>
              <w:rPr>
                <w:rFonts w:ascii="Verdana" w:eastAsia="Calibri" w:hAnsi="Verdana"/>
                <w:b/>
                <w:bCs/>
                <w:sz w:val="16"/>
                <w:szCs w:val="16"/>
                <w:lang w:val="es-MX"/>
              </w:rPr>
              <w:t xml:space="preserve"> </w:t>
            </w:r>
            <w:r>
              <w:rPr>
                <w:rFonts w:ascii="Verdana" w:eastAsia="Calibri" w:hAnsi="Verdana"/>
                <w:sz w:val="16"/>
                <w:szCs w:val="16"/>
                <w:lang w:val="es-MX"/>
              </w:rPr>
              <w:t>libres de humo de tabaco y emisiones, en los espacios cerrados, los lugares de trabajo, el transporte público, espacios de concurrencia colectiva,</w:t>
            </w:r>
            <w:r>
              <w:rPr>
                <w:rFonts w:ascii="Verdana" w:eastAsia="Calibri" w:hAnsi="Verdana"/>
                <w:b/>
                <w:bCs/>
                <w:sz w:val="16"/>
                <w:szCs w:val="16"/>
                <w:lang w:val="es-MX"/>
              </w:rPr>
              <w:t xml:space="preserve"> </w:t>
            </w:r>
            <w:r>
              <w:rPr>
                <w:rFonts w:ascii="Verdana" w:eastAsia="Calibri" w:hAnsi="Verdana"/>
                <w:sz w:val="16"/>
                <w:szCs w:val="16"/>
                <w:lang w:val="es-MX"/>
              </w:rPr>
              <w:t xml:space="preserve">las escuelas públicas </w:t>
            </w:r>
            <w:r>
              <w:rPr>
                <w:rFonts w:ascii="Verdana" w:eastAsia="Calibri" w:hAnsi="Verdana"/>
                <w:sz w:val="16"/>
                <w:szCs w:val="16"/>
                <w:lang w:val="es-MX"/>
              </w:rPr>
              <w:lastRenderedPageBreak/>
              <w:t>y privadas en todos los niveles educativos y en cualquier otro lugar con acceso al público que en forma expresa lo establezca la Secretaría.</w:t>
            </w:r>
          </w:p>
        </w:tc>
        <w:tc>
          <w:tcPr>
            <w:tcW w:w="4810" w:type="dxa"/>
            <w:shd w:val="clear" w:color="auto" w:fill="auto"/>
          </w:tcPr>
          <w:p w14:paraId="09E91813" w14:textId="2D24FC2F" w:rsidR="008417D6" w:rsidRPr="00D16603" w:rsidRDefault="008417D6" w:rsidP="008417D6">
            <w:pPr>
              <w:pStyle w:val="Texto"/>
              <w:spacing w:after="0" w:line="240" w:lineRule="auto"/>
              <w:ind w:firstLine="0"/>
              <w:rPr>
                <w:rFonts w:ascii="Verdana" w:hAnsi="Verdana"/>
                <w:b/>
                <w:sz w:val="16"/>
                <w:szCs w:val="16"/>
                <w:lang w:val="en-US"/>
              </w:rPr>
            </w:pPr>
            <w:r>
              <w:rPr>
                <w:rFonts w:ascii="Verdana" w:eastAsia="Calibri" w:hAnsi="Verdana"/>
                <w:b/>
                <w:bCs/>
                <w:sz w:val="16"/>
                <w:szCs w:val="16"/>
                <w:lang w:val="en-US"/>
              </w:rPr>
              <w:lastRenderedPageBreak/>
              <w:t xml:space="preserve">Article 26. </w:t>
            </w:r>
            <w:r>
              <w:rPr>
                <w:rFonts w:ascii="Verdana" w:eastAsia="Calibri" w:hAnsi="Verdana"/>
                <w:sz w:val="16"/>
                <w:szCs w:val="16"/>
                <w:lang w:val="en-US"/>
              </w:rPr>
              <w:t>It is prohibited for any person to consume or have lit any tobacco and nicotine product</w:t>
            </w:r>
            <w:r>
              <w:rPr>
                <w:rFonts w:ascii="Verdana" w:eastAsia="Calibri" w:hAnsi="Verdana"/>
                <w:b/>
                <w:bCs/>
                <w:sz w:val="16"/>
                <w:szCs w:val="16"/>
                <w:lang w:val="en-US"/>
              </w:rPr>
              <w:t xml:space="preserve"> </w:t>
            </w:r>
            <w:r>
              <w:rPr>
                <w:rFonts w:ascii="Verdana" w:eastAsia="Calibri" w:hAnsi="Verdana"/>
                <w:sz w:val="16"/>
                <w:szCs w:val="16"/>
                <w:lang w:val="en-US"/>
              </w:rPr>
              <w:t>in the spaces 100 percent</w:t>
            </w:r>
            <w:r>
              <w:rPr>
                <w:rFonts w:ascii="Verdana" w:eastAsia="Calibri" w:hAnsi="Verdana"/>
                <w:b/>
                <w:bCs/>
                <w:sz w:val="16"/>
                <w:szCs w:val="16"/>
                <w:lang w:val="en-US"/>
              </w:rPr>
              <w:t xml:space="preserve"> </w:t>
            </w:r>
            <w:r>
              <w:rPr>
                <w:rFonts w:ascii="Verdana" w:eastAsia="Calibri" w:hAnsi="Verdana"/>
                <w:sz w:val="16"/>
                <w:szCs w:val="16"/>
                <w:lang w:val="en-US"/>
              </w:rPr>
              <w:t>free of tobacco smoke and emissions, in closed spaces, the workplaces, public transport, collective gathering spaces,</w:t>
            </w:r>
            <w:r>
              <w:rPr>
                <w:rFonts w:ascii="Verdana" w:eastAsia="Calibri" w:hAnsi="Verdana"/>
                <w:b/>
                <w:bCs/>
                <w:sz w:val="16"/>
                <w:szCs w:val="16"/>
                <w:lang w:val="en-US"/>
              </w:rPr>
              <w:t xml:space="preserve"> </w:t>
            </w:r>
            <w:r>
              <w:rPr>
                <w:rFonts w:ascii="Verdana" w:eastAsia="Calibri" w:hAnsi="Verdana"/>
                <w:sz w:val="16"/>
                <w:szCs w:val="16"/>
                <w:lang w:val="en-US"/>
              </w:rPr>
              <w:t xml:space="preserve">public and private schools at all educational levels and in any other place </w:t>
            </w:r>
            <w:r>
              <w:rPr>
                <w:rFonts w:ascii="Verdana" w:eastAsia="Calibri" w:hAnsi="Verdana"/>
                <w:sz w:val="16"/>
                <w:szCs w:val="16"/>
                <w:lang w:val="en-US"/>
              </w:rPr>
              <w:lastRenderedPageBreak/>
              <w:t>with public access that is expressly established by the Secretary.</w:t>
            </w:r>
          </w:p>
        </w:tc>
      </w:tr>
      <w:tr w:rsidR="008417D6" w:rsidRPr="00D16603" w14:paraId="3D45A274" w14:textId="77777777" w:rsidTr="00D16603">
        <w:tc>
          <w:tcPr>
            <w:tcW w:w="4810" w:type="dxa"/>
            <w:shd w:val="clear" w:color="auto" w:fill="auto"/>
          </w:tcPr>
          <w:p w14:paraId="0789B4CA"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48E967F3"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09B224EC" w14:textId="77777777" w:rsidTr="00D16603">
        <w:tc>
          <w:tcPr>
            <w:tcW w:w="4810" w:type="dxa"/>
            <w:shd w:val="clear" w:color="auto" w:fill="auto"/>
          </w:tcPr>
          <w:p w14:paraId="3376196D" w14:textId="77777777" w:rsidR="008417D6" w:rsidRPr="00D16603" w:rsidRDefault="008417D6" w:rsidP="008417D6">
            <w:pPr>
              <w:pStyle w:val="Texto"/>
              <w:spacing w:after="0" w:line="240" w:lineRule="auto"/>
              <w:ind w:firstLine="0"/>
              <w:rPr>
                <w:rFonts w:ascii="Verdana" w:hAnsi="Verdana"/>
                <w:sz w:val="16"/>
                <w:szCs w:val="16"/>
              </w:rPr>
            </w:pPr>
            <w:r w:rsidRPr="00D16603">
              <w:rPr>
                <w:rFonts w:ascii="Verdana" w:hAnsi="Verdana"/>
                <w:sz w:val="16"/>
                <w:szCs w:val="16"/>
              </w:rPr>
              <w:t>En dichos lugares se fijará en el interior y en el exterior los letreros, logotipos y emblemas que establezca la Secretaría.</w:t>
            </w:r>
          </w:p>
        </w:tc>
        <w:tc>
          <w:tcPr>
            <w:tcW w:w="4810" w:type="dxa"/>
            <w:shd w:val="clear" w:color="auto" w:fill="auto"/>
          </w:tcPr>
          <w:p w14:paraId="54BA49E8"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xml:space="preserve">In said places, the signs, </w:t>
            </w:r>
            <w:proofErr w:type="gramStart"/>
            <w:r w:rsidRPr="00A975F6">
              <w:rPr>
                <w:rFonts w:ascii="Verdana" w:hAnsi="Verdana"/>
                <w:sz w:val="16"/>
                <w:szCs w:val="16"/>
                <w:lang w:val="en-US"/>
              </w:rPr>
              <w:t>logos</w:t>
            </w:r>
            <w:proofErr w:type="gramEnd"/>
            <w:r w:rsidRPr="00A975F6">
              <w:rPr>
                <w:rFonts w:ascii="Verdana" w:hAnsi="Verdana"/>
                <w:sz w:val="16"/>
                <w:szCs w:val="16"/>
                <w:lang w:val="en-US"/>
              </w:rPr>
              <w:t xml:space="preserve"> and emblems established by the </w:t>
            </w:r>
            <w:r w:rsidRPr="00D16603">
              <w:rPr>
                <w:rFonts w:ascii="Verdana" w:hAnsi="Verdana"/>
                <w:sz w:val="16"/>
                <w:szCs w:val="16"/>
                <w:lang w:val="en-US"/>
              </w:rPr>
              <w:t>Secretary</w:t>
            </w:r>
            <w:r w:rsidRPr="00A975F6">
              <w:rPr>
                <w:rFonts w:ascii="Verdana" w:hAnsi="Verdana"/>
                <w:sz w:val="16"/>
                <w:szCs w:val="16"/>
                <w:lang w:val="en-US"/>
              </w:rPr>
              <w:t xml:space="preserve"> will be posted inside and outside.</w:t>
            </w:r>
          </w:p>
        </w:tc>
      </w:tr>
      <w:tr w:rsidR="008417D6" w:rsidRPr="00D16603" w14:paraId="67CCA812" w14:textId="77777777" w:rsidTr="00D16603">
        <w:tc>
          <w:tcPr>
            <w:tcW w:w="4810" w:type="dxa"/>
            <w:shd w:val="clear" w:color="auto" w:fill="auto"/>
          </w:tcPr>
          <w:p w14:paraId="123F2AD5" w14:textId="7D95898F" w:rsidR="008417D6" w:rsidRPr="00D16603" w:rsidRDefault="008417D6" w:rsidP="008417D6">
            <w:pPr>
              <w:pStyle w:val="Texto"/>
              <w:spacing w:after="0" w:line="240" w:lineRule="auto"/>
              <w:ind w:firstLine="0"/>
              <w:jc w:val="right"/>
              <w:rPr>
                <w:rFonts w:ascii="Verdana" w:hAnsi="Verdana"/>
                <w:sz w:val="16"/>
                <w:szCs w:val="16"/>
                <w:lang w:val="en-US"/>
              </w:rPr>
            </w:pPr>
            <w:proofErr w:type="spellStart"/>
            <w:r>
              <w:rPr>
                <w:rFonts w:ascii="Verdana" w:hAnsi="Verdana"/>
                <w:i/>
                <w:iCs/>
                <w:color w:val="0000FA"/>
                <w:sz w:val="16"/>
                <w:szCs w:val="16"/>
                <w:lang w:val="en-US"/>
              </w:rPr>
              <w:t>Artículo</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reformado</w:t>
            </w:r>
            <w:proofErr w:type="spellEnd"/>
            <w:r>
              <w:rPr>
                <w:rFonts w:ascii="Verdana" w:hAnsi="Verdana"/>
                <w:i/>
                <w:iCs/>
                <w:color w:val="0000FA"/>
                <w:sz w:val="16"/>
                <w:szCs w:val="16"/>
                <w:lang w:val="en-US"/>
              </w:rPr>
              <w:t xml:space="preserve"> DOF 17-02-2022</w:t>
            </w:r>
          </w:p>
        </w:tc>
        <w:tc>
          <w:tcPr>
            <w:tcW w:w="4810" w:type="dxa"/>
            <w:shd w:val="clear" w:color="auto" w:fill="auto"/>
          </w:tcPr>
          <w:p w14:paraId="1C5AF098" w14:textId="4A5F31F3" w:rsidR="008417D6" w:rsidRPr="00D16603" w:rsidRDefault="008417D6" w:rsidP="008417D6">
            <w:pPr>
              <w:pStyle w:val="Texto"/>
              <w:spacing w:after="0" w:line="240" w:lineRule="auto"/>
              <w:ind w:firstLine="0"/>
              <w:jc w:val="right"/>
              <w:rPr>
                <w:rFonts w:ascii="Verdana" w:hAnsi="Verdana"/>
                <w:sz w:val="16"/>
                <w:szCs w:val="16"/>
                <w:lang w:val="en-US"/>
              </w:rPr>
            </w:pPr>
            <w:r>
              <w:rPr>
                <w:rFonts w:ascii="Verdana" w:hAnsi="Verdana"/>
                <w:i/>
                <w:iCs/>
                <w:color w:val="0000FA"/>
                <w:sz w:val="16"/>
                <w:szCs w:val="16"/>
                <w:lang w:val="en-US"/>
              </w:rPr>
              <w:t>Article reformed DOF 17-02-2022</w:t>
            </w:r>
          </w:p>
        </w:tc>
      </w:tr>
      <w:tr w:rsidR="008417D6" w:rsidRPr="00D16603" w14:paraId="57CEA9FB" w14:textId="77777777" w:rsidTr="00D16603">
        <w:tc>
          <w:tcPr>
            <w:tcW w:w="4810" w:type="dxa"/>
            <w:shd w:val="clear" w:color="auto" w:fill="auto"/>
          </w:tcPr>
          <w:p w14:paraId="3158A4DD" w14:textId="0231E625" w:rsidR="008417D6" w:rsidRPr="00D16603" w:rsidRDefault="008417D6" w:rsidP="008417D6">
            <w:pPr>
              <w:pStyle w:val="Texto"/>
              <w:spacing w:after="0" w:line="240" w:lineRule="auto"/>
              <w:ind w:firstLine="0"/>
              <w:rPr>
                <w:rFonts w:ascii="Verdana" w:hAnsi="Verdana"/>
                <w:b/>
                <w:sz w:val="16"/>
                <w:szCs w:val="16"/>
              </w:rPr>
            </w:pPr>
            <w:r>
              <w:rPr>
                <w:rFonts w:ascii="Verdana" w:eastAsia="Calibri" w:hAnsi="Verdana"/>
                <w:b/>
                <w:bCs/>
                <w:sz w:val="16"/>
                <w:szCs w:val="16"/>
                <w:lang w:val="es-MX"/>
              </w:rPr>
              <w:t xml:space="preserve">Artículo 27. </w:t>
            </w:r>
            <w:r>
              <w:rPr>
                <w:rFonts w:ascii="Verdana" w:eastAsia="Calibri" w:hAnsi="Verdana"/>
                <w:sz w:val="16"/>
                <w:szCs w:val="16"/>
                <w:lang w:val="es-MX"/>
              </w:rPr>
              <w:t>En lugares con acceso al público en forma libre o restringida, lugares</w:t>
            </w:r>
            <w:r>
              <w:rPr>
                <w:rFonts w:ascii="Verdana" w:eastAsia="Calibri" w:hAnsi="Verdana"/>
                <w:b/>
                <w:bCs/>
                <w:sz w:val="16"/>
                <w:szCs w:val="16"/>
                <w:lang w:val="es-MX"/>
              </w:rPr>
              <w:t xml:space="preserve"> </w:t>
            </w:r>
            <w:r>
              <w:rPr>
                <w:rFonts w:ascii="Verdana" w:eastAsia="Calibri" w:hAnsi="Verdana"/>
                <w:sz w:val="16"/>
                <w:szCs w:val="16"/>
                <w:lang w:val="es-MX"/>
              </w:rPr>
              <w:t>de trabajo con o sin atención al público, públicos o privados, podrán existir zonas exclusivamente para fumar, las cuales deberán ubicarse solamente en espacios al aire libre de conformidad con las disposiciones que establezca la Secretaría.</w:t>
            </w:r>
          </w:p>
        </w:tc>
        <w:tc>
          <w:tcPr>
            <w:tcW w:w="4810" w:type="dxa"/>
            <w:shd w:val="clear" w:color="auto" w:fill="auto"/>
          </w:tcPr>
          <w:p w14:paraId="30B98276" w14:textId="2F094D78" w:rsidR="008417D6" w:rsidRPr="00D16603" w:rsidRDefault="008417D6" w:rsidP="008417D6">
            <w:pPr>
              <w:pStyle w:val="Texto"/>
              <w:spacing w:after="0" w:line="240" w:lineRule="auto"/>
              <w:ind w:firstLine="0"/>
              <w:rPr>
                <w:rStyle w:val="Strong"/>
                <w:rFonts w:ascii="Verdana" w:hAnsi="Verdana"/>
                <w:sz w:val="16"/>
                <w:szCs w:val="16"/>
                <w:lang w:val="en-US"/>
              </w:rPr>
            </w:pPr>
            <w:r>
              <w:rPr>
                <w:rFonts w:ascii="Verdana" w:eastAsia="Calibri" w:hAnsi="Verdana"/>
                <w:b/>
                <w:bCs/>
                <w:sz w:val="16"/>
                <w:szCs w:val="16"/>
                <w:lang w:val="en-US"/>
              </w:rPr>
              <w:t xml:space="preserve">Article 27. </w:t>
            </w:r>
            <w:r>
              <w:rPr>
                <w:rFonts w:ascii="Verdana" w:eastAsia="Calibri" w:hAnsi="Verdana"/>
                <w:sz w:val="16"/>
                <w:szCs w:val="16"/>
                <w:lang w:val="en-US"/>
              </w:rPr>
              <w:t>In places with free or restricted public access, workplaces with or without attention to the public, public or private, there may be areas exclusively for smoking, which must be located only in outdoor spaces in accordance with the provisions established by the Secretary.</w:t>
            </w:r>
          </w:p>
        </w:tc>
      </w:tr>
      <w:tr w:rsidR="008417D6" w:rsidRPr="00D16603" w14:paraId="4C240E39" w14:textId="77777777" w:rsidTr="00D16603">
        <w:tc>
          <w:tcPr>
            <w:tcW w:w="4810" w:type="dxa"/>
            <w:shd w:val="clear" w:color="auto" w:fill="auto"/>
          </w:tcPr>
          <w:p w14:paraId="2E5BD61B" w14:textId="0290D5D4" w:rsidR="008417D6" w:rsidRPr="00D16603" w:rsidRDefault="008417D6" w:rsidP="008417D6">
            <w:pPr>
              <w:pStyle w:val="PlainText"/>
              <w:jc w:val="right"/>
              <w:rPr>
                <w:rFonts w:ascii="Verdana" w:eastAsia="MS Mincho" w:hAnsi="Verdana"/>
                <w:i/>
                <w:iCs/>
                <w:color w:val="0000FF"/>
                <w:sz w:val="16"/>
                <w:szCs w:val="16"/>
              </w:rPr>
            </w:pPr>
            <w:r w:rsidRPr="00D16603">
              <w:rPr>
                <w:rFonts w:ascii="Verdana" w:eastAsia="MS Mincho" w:hAnsi="Verdana"/>
                <w:i/>
                <w:iCs/>
                <w:color w:val="0000FF"/>
                <w:sz w:val="16"/>
                <w:szCs w:val="16"/>
              </w:rPr>
              <w:t>Párrafo reformado DOF 06-01-2010</w:t>
            </w:r>
            <w:r>
              <w:rPr>
                <w:rFonts w:ascii="Verdana" w:eastAsia="MS Mincho" w:hAnsi="Verdana"/>
                <w:i/>
                <w:iCs/>
                <w:color w:val="0000FF"/>
                <w:sz w:val="16"/>
                <w:szCs w:val="16"/>
              </w:rPr>
              <w:t>, 17-02-2022</w:t>
            </w:r>
          </w:p>
        </w:tc>
        <w:tc>
          <w:tcPr>
            <w:tcW w:w="4810" w:type="dxa"/>
            <w:shd w:val="clear" w:color="auto" w:fill="auto"/>
          </w:tcPr>
          <w:p w14:paraId="14318E12" w14:textId="27D569E3" w:rsidR="008417D6" w:rsidRPr="00D16603" w:rsidRDefault="008417D6" w:rsidP="008417D6">
            <w:pPr>
              <w:pStyle w:val="PlainText"/>
              <w:jc w:val="right"/>
              <w:rPr>
                <w:rFonts w:ascii="Verdana" w:eastAsia="MS Mincho" w:hAnsi="Verdana"/>
                <w:i/>
                <w:iCs/>
                <w:color w:val="0000FF"/>
                <w:sz w:val="16"/>
                <w:szCs w:val="16"/>
              </w:rPr>
            </w:pPr>
            <w:r w:rsidRPr="00A975F6">
              <w:rPr>
                <w:rFonts w:ascii="Verdana" w:hAnsi="Verdana"/>
                <w:i/>
                <w:iCs/>
                <w:color w:val="0000FF"/>
                <w:sz w:val="16"/>
                <w:szCs w:val="16"/>
              </w:rPr>
              <w:t xml:space="preserve">Amended </w:t>
            </w:r>
            <w:proofErr w:type="spellStart"/>
            <w:r w:rsidRPr="00A975F6">
              <w:rPr>
                <w:rFonts w:ascii="Verdana" w:hAnsi="Verdana"/>
                <w:i/>
                <w:iCs/>
                <w:color w:val="0000FF"/>
                <w:sz w:val="16"/>
                <w:szCs w:val="16"/>
              </w:rPr>
              <w:t>paragraph</w:t>
            </w:r>
            <w:proofErr w:type="spellEnd"/>
            <w:r w:rsidRPr="00A975F6">
              <w:rPr>
                <w:rFonts w:ascii="Verdana" w:hAnsi="Verdana"/>
                <w:i/>
                <w:iCs/>
                <w:color w:val="0000FF"/>
                <w:sz w:val="16"/>
                <w:szCs w:val="16"/>
              </w:rPr>
              <w:t xml:space="preserve"> DOF 01-06-2010</w:t>
            </w:r>
            <w:r>
              <w:rPr>
                <w:rFonts w:ascii="Verdana" w:hAnsi="Verdana"/>
                <w:i/>
                <w:iCs/>
                <w:color w:val="0000FF"/>
                <w:sz w:val="16"/>
                <w:szCs w:val="16"/>
              </w:rPr>
              <w:t>, 17-02-2022</w:t>
            </w:r>
          </w:p>
        </w:tc>
      </w:tr>
      <w:tr w:rsidR="008417D6" w:rsidRPr="00D16603" w14:paraId="788068F3" w14:textId="77777777" w:rsidTr="00D16603">
        <w:tc>
          <w:tcPr>
            <w:tcW w:w="4810" w:type="dxa"/>
            <w:shd w:val="clear" w:color="auto" w:fill="auto"/>
          </w:tcPr>
          <w:p w14:paraId="1E4277B3" w14:textId="77777777" w:rsidR="008417D6" w:rsidRPr="00D16603" w:rsidRDefault="008417D6" w:rsidP="008417D6">
            <w:pPr>
              <w:pStyle w:val="Texto"/>
              <w:spacing w:after="0" w:line="240" w:lineRule="auto"/>
              <w:ind w:firstLine="0"/>
              <w:rPr>
                <w:rFonts w:ascii="Verdana" w:hAnsi="Verdana"/>
                <w:sz w:val="16"/>
                <w:szCs w:val="16"/>
              </w:rPr>
            </w:pPr>
          </w:p>
        </w:tc>
        <w:tc>
          <w:tcPr>
            <w:tcW w:w="4810" w:type="dxa"/>
            <w:shd w:val="clear" w:color="auto" w:fill="auto"/>
          </w:tcPr>
          <w:p w14:paraId="76F6E371" w14:textId="77777777" w:rsidR="008417D6" w:rsidRPr="00D16603" w:rsidRDefault="008417D6" w:rsidP="008417D6">
            <w:pPr>
              <w:pStyle w:val="Texto"/>
              <w:spacing w:after="0" w:line="240" w:lineRule="auto"/>
              <w:ind w:firstLine="0"/>
              <w:rPr>
                <w:rFonts w:ascii="Verdana" w:hAnsi="Verdana"/>
                <w:sz w:val="16"/>
                <w:szCs w:val="16"/>
              </w:rPr>
            </w:pPr>
            <w:r w:rsidRPr="00A975F6">
              <w:rPr>
                <w:rFonts w:ascii="Verdana" w:hAnsi="Verdana"/>
                <w:sz w:val="16"/>
                <w:szCs w:val="16"/>
              </w:rPr>
              <w:t> </w:t>
            </w:r>
          </w:p>
        </w:tc>
      </w:tr>
      <w:tr w:rsidR="008417D6" w:rsidRPr="00D16603" w14:paraId="39299402" w14:textId="77777777" w:rsidTr="00D16603">
        <w:tc>
          <w:tcPr>
            <w:tcW w:w="4810" w:type="dxa"/>
            <w:shd w:val="clear" w:color="auto" w:fill="auto"/>
          </w:tcPr>
          <w:p w14:paraId="714718B4" w14:textId="77777777" w:rsidR="008417D6" w:rsidRPr="00D16603" w:rsidRDefault="008417D6" w:rsidP="008417D6">
            <w:pPr>
              <w:pStyle w:val="Texto"/>
              <w:spacing w:after="0" w:line="240" w:lineRule="auto"/>
              <w:ind w:firstLine="0"/>
              <w:rPr>
                <w:rFonts w:ascii="Verdana" w:hAnsi="Verdana"/>
                <w:sz w:val="16"/>
                <w:szCs w:val="16"/>
              </w:rPr>
            </w:pPr>
            <w:r w:rsidRPr="00D16603">
              <w:rPr>
                <w:rFonts w:ascii="Verdana" w:hAnsi="Verdana"/>
                <w:b/>
                <w:sz w:val="16"/>
                <w:szCs w:val="16"/>
              </w:rPr>
              <w:t>I.</w:t>
            </w:r>
            <w:r w:rsidRPr="00D16603">
              <w:rPr>
                <w:rFonts w:ascii="Verdana" w:hAnsi="Verdana"/>
                <w:sz w:val="16"/>
                <w:szCs w:val="16"/>
              </w:rPr>
              <w:t xml:space="preserve"> Ubicarse en espacios al aire libre, o</w:t>
            </w:r>
          </w:p>
        </w:tc>
        <w:tc>
          <w:tcPr>
            <w:tcW w:w="4810" w:type="dxa"/>
            <w:shd w:val="clear" w:color="auto" w:fill="auto"/>
          </w:tcPr>
          <w:p w14:paraId="4F8B96EB" w14:textId="77777777" w:rsidR="008417D6" w:rsidRPr="00D16603" w:rsidRDefault="008417D6" w:rsidP="008417D6">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I. </w:t>
            </w:r>
            <w:proofErr w:type="gramStart"/>
            <w:r w:rsidRPr="00A975F6">
              <w:rPr>
                <w:rFonts w:ascii="Verdana" w:hAnsi="Verdana"/>
                <w:sz w:val="16"/>
                <w:szCs w:val="16"/>
                <w:lang w:val="en-US"/>
              </w:rPr>
              <w:t>Being located in</w:t>
            </w:r>
            <w:proofErr w:type="gramEnd"/>
            <w:r w:rsidRPr="00A975F6">
              <w:rPr>
                <w:rFonts w:ascii="Verdana" w:hAnsi="Verdana"/>
                <w:sz w:val="16"/>
                <w:szCs w:val="16"/>
                <w:lang w:val="en-US"/>
              </w:rPr>
              <w:t xml:space="preserve"> outdoor spaces, or </w:t>
            </w:r>
          </w:p>
        </w:tc>
      </w:tr>
      <w:tr w:rsidR="008417D6" w:rsidRPr="00D16603" w14:paraId="507544A2" w14:textId="77777777" w:rsidTr="00D16603">
        <w:tc>
          <w:tcPr>
            <w:tcW w:w="4810" w:type="dxa"/>
            <w:shd w:val="clear" w:color="auto" w:fill="auto"/>
          </w:tcPr>
          <w:p w14:paraId="0B1FD404"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5F155546"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397BEE68" w14:textId="77777777" w:rsidTr="00D16603">
        <w:tc>
          <w:tcPr>
            <w:tcW w:w="4810" w:type="dxa"/>
            <w:shd w:val="clear" w:color="auto" w:fill="auto"/>
          </w:tcPr>
          <w:p w14:paraId="3DD6CB66" w14:textId="77777777" w:rsidR="008417D6" w:rsidRPr="00D16603" w:rsidRDefault="008417D6" w:rsidP="008417D6">
            <w:pPr>
              <w:pStyle w:val="Texto"/>
              <w:spacing w:after="0" w:line="240" w:lineRule="auto"/>
              <w:ind w:firstLine="0"/>
              <w:rPr>
                <w:rFonts w:ascii="Verdana" w:hAnsi="Verdana"/>
                <w:sz w:val="16"/>
                <w:szCs w:val="16"/>
              </w:rPr>
            </w:pPr>
            <w:r w:rsidRPr="00D16603">
              <w:rPr>
                <w:rFonts w:ascii="Verdana" w:hAnsi="Verdana"/>
                <w:b/>
                <w:sz w:val="16"/>
                <w:szCs w:val="16"/>
              </w:rPr>
              <w:t>II.</w:t>
            </w:r>
            <w:r w:rsidRPr="00D16603">
              <w:rPr>
                <w:rFonts w:ascii="Verdana" w:hAnsi="Verdana"/>
                <w:sz w:val="16"/>
                <w:szCs w:val="16"/>
              </w:rPr>
              <w:t xml:space="preserve"> En espacios interiores aislados que dispongan de mecanismos que eviten el traslado de partículas hacia los espacios 100% libres de humo de tabaco y que no sea paso obligado para los no fumadores.</w:t>
            </w:r>
          </w:p>
        </w:tc>
        <w:tc>
          <w:tcPr>
            <w:tcW w:w="4810" w:type="dxa"/>
            <w:shd w:val="clear" w:color="auto" w:fill="auto"/>
          </w:tcPr>
          <w:p w14:paraId="7445EC02" w14:textId="77777777" w:rsidR="008417D6" w:rsidRPr="00D16603" w:rsidRDefault="008417D6" w:rsidP="008417D6">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II. </w:t>
            </w:r>
            <w:r w:rsidRPr="00A975F6">
              <w:rPr>
                <w:rFonts w:ascii="Verdana" w:hAnsi="Verdana"/>
                <w:sz w:val="16"/>
                <w:szCs w:val="16"/>
                <w:lang w:val="en-US"/>
              </w:rPr>
              <w:t xml:space="preserve">In isolated interior spaces that have mechanisms that prevent the transfer of particles to spaces that are 100% smoke-free and that are not an obligatory step for non-smokers. </w:t>
            </w:r>
          </w:p>
        </w:tc>
      </w:tr>
      <w:tr w:rsidR="008417D6" w:rsidRPr="00D16603" w14:paraId="3F7CDA5C" w14:textId="77777777" w:rsidTr="00D16603">
        <w:tc>
          <w:tcPr>
            <w:tcW w:w="4810" w:type="dxa"/>
            <w:shd w:val="clear" w:color="auto" w:fill="auto"/>
          </w:tcPr>
          <w:p w14:paraId="6275D1FD" w14:textId="77777777" w:rsidR="008417D6" w:rsidRPr="00D16603" w:rsidRDefault="008417D6" w:rsidP="008417D6">
            <w:pPr>
              <w:pStyle w:val="Texto"/>
              <w:spacing w:after="0" w:line="240" w:lineRule="auto"/>
              <w:ind w:firstLine="0"/>
              <w:rPr>
                <w:rFonts w:ascii="Verdana" w:hAnsi="Verdana"/>
                <w:sz w:val="16"/>
                <w:szCs w:val="16"/>
                <w:lang w:val="en-US"/>
              </w:rPr>
            </w:pPr>
          </w:p>
        </w:tc>
        <w:tc>
          <w:tcPr>
            <w:tcW w:w="4810" w:type="dxa"/>
            <w:shd w:val="clear" w:color="auto" w:fill="auto"/>
          </w:tcPr>
          <w:p w14:paraId="5D05B851" w14:textId="77777777" w:rsidR="008417D6" w:rsidRPr="00D16603" w:rsidRDefault="008417D6" w:rsidP="008417D6">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8417D6" w:rsidRPr="00D16603" w14:paraId="718BD3B7" w14:textId="77777777" w:rsidTr="00D16603">
        <w:tc>
          <w:tcPr>
            <w:tcW w:w="4810" w:type="dxa"/>
            <w:shd w:val="clear" w:color="auto" w:fill="auto"/>
          </w:tcPr>
          <w:p w14:paraId="33D1DA95" w14:textId="1DD429F0" w:rsidR="008417D6" w:rsidRPr="00D16603" w:rsidRDefault="00BC3925" w:rsidP="008417D6">
            <w:pPr>
              <w:pStyle w:val="Texto"/>
              <w:spacing w:after="0" w:line="240" w:lineRule="auto"/>
              <w:ind w:firstLine="0"/>
              <w:rPr>
                <w:rFonts w:ascii="Verdana" w:hAnsi="Verdana"/>
                <w:sz w:val="16"/>
                <w:szCs w:val="16"/>
              </w:rPr>
            </w:pPr>
            <w:r>
              <w:rPr>
                <w:rFonts w:ascii="Verdana" w:eastAsia="Calibri" w:hAnsi="Verdana"/>
                <w:b/>
                <w:bCs/>
                <w:sz w:val="16"/>
                <w:szCs w:val="16"/>
                <w:lang w:val="es-MX"/>
              </w:rPr>
              <w:t>Artículo 28.</w:t>
            </w:r>
            <w:r>
              <w:rPr>
                <w:rFonts w:ascii="Verdana" w:eastAsia="Calibri" w:hAnsi="Verdana"/>
                <w:sz w:val="16"/>
                <w:szCs w:val="16"/>
                <w:lang w:val="es-MX"/>
              </w:rPr>
              <w:t xml:space="preserve"> El propietario, administrador o responsable de un espacio 100 por ciento</w:t>
            </w:r>
            <w:r>
              <w:rPr>
                <w:rFonts w:ascii="Verdana" w:eastAsia="Calibri" w:hAnsi="Verdana"/>
                <w:b/>
                <w:bCs/>
                <w:sz w:val="16"/>
                <w:szCs w:val="16"/>
                <w:lang w:val="es-MX"/>
              </w:rPr>
              <w:t xml:space="preserve"> </w:t>
            </w:r>
            <w:r>
              <w:rPr>
                <w:rFonts w:ascii="Verdana" w:eastAsia="Calibri" w:hAnsi="Verdana"/>
                <w:sz w:val="16"/>
                <w:szCs w:val="16"/>
                <w:lang w:val="es-MX"/>
              </w:rPr>
              <w:t>libre de humo de tabaco y</w:t>
            </w:r>
            <w:r>
              <w:rPr>
                <w:rFonts w:ascii="Verdana" w:eastAsia="Calibri" w:hAnsi="Verdana"/>
                <w:b/>
                <w:bCs/>
                <w:sz w:val="16"/>
                <w:szCs w:val="16"/>
                <w:lang w:val="es-MX"/>
              </w:rPr>
              <w:t xml:space="preserve"> </w:t>
            </w:r>
            <w:r>
              <w:rPr>
                <w:rFonts w:ascii="Verdana" w:eastAsia="Calibri" w:hAnsi="Verdana"/>
                <w:sz w:val="16"/>
                <w:szCs w:val="16"/>
                <w:lang w:val="es-MX"/>
              </w:rPr>
              <w:t>emisiones,</w:t>
            </w:r>
            <w:r>
              <w:rPr>
                <w:rFonts w:ascii="Verdana" w:eastAsia="Calibri" w:hAnsi="Verdana"/>
                <w:b/>
                <w:bCs/>
                <w:sz w:val="16"/>
                <w:szCs w:val="16"/>
                <w:lang w:val="es-MX"/>
              </w:rPr>
              <w:t xml:space="preserve"> </w:t>
            </w:r>
            <w:r>
              <w:rPr>
                <w:rFonts w:ascii="Verdana" w:eastAsia="Calibri" w:hAnsi="Verdana"/>
                <w:sz w:val="16"/>
                <w:szCs w:val="16"/>
                <w:lang w:val="es-MX"/>
              </w:rPr>
              <w:t>estará obligado a hacer respetar los ambientes libres de humo de tabaco establecidos en los artículos anteriores.</w:t>
            </w:r>
          </w:p>
        </w:tc>
        <w:tc>
          <w:tcPr>
            <w:tcW w:w="4810" w:type="dxa"/>
            <w:shd w:val="clear" w:color="auto" w:fill="auto"/>
          </w:tcPr>
          <w:p w14:paraId="14BB53D5" w14:textId="50476D91" w:rsidR="008417D6" w:rsidRPr="00D16603" w:rsidRDefault="00BC3925" w:rsidP="008417D6">
            <w:pPr>
              <w:pStyle w:val="Texto"/>
              <w:spacing w:after="0" w:line="240" w:lineRule="auto"/>
              <w:ind w:firstLine="0"/>
              <w:rPr>
                <w:rFonts w:ascii="Verdana" w:hAnsi="Verdana"/>
                <w:b/>
                <w:sz w:val="16"/>
                <w:szCs w:val="16"/>
                <w:lang w:val="en-US"/>
              </w:rPr>
            </w:pPr>
            <w:r>
              <w:rPr>
                <w:rFonts w:ascii="Verdana" w:eastAsia="Calibri" w:hAnsi="Verdana"/>
                <w:b/>
                <w:bCs/>
                <w:sz w:val="16"/>
                <w:szCs w:val="16"/>
                <w:lang w:val="en-US"/>
              </w:rPr>
              <w:t xml:space="preserve">Article 28. </w:t>
            </w:r>
            <w:r>
              <w:rPr>
                <w:rFonts w:ascii="Verdana" w:eastAsia="Calibri" w:hAnsi="Verdana"/>
                <w:sz w:val="16"/>
                <w:szCs w:val="16"/>
                <w:lang w:val="en-US"/>
              </w:rPr>
              <w:t xml:space="preserve">The owner, </w:t>
            </w:r>
            <w:proofErr w:type="gramStart"/>
            <w:r>
              <w:rPr>
                <w:rFonts w:ascii="Verdana" w:eastAsia="Calibri" w:hAnsi="Verdana"/>
                <w:sz w:val="16"/>
                <w:szCs w:val="16"/>
                <w:lang w:val="en-US"/>
              </w:rPr>
              <w:t>administrator</w:t>
            </w:r>
            <w:proofErr w:type="gramEnd"/>
            <w:r>
              <w:rPr>
                <w:rFonts w:ascii="Verdana" w:eastAsia="Calibri" w:hAnsi="Verdana"/>
                <w:sz w:val="16"/>
                <w:szCs w:val="16"/>
                <w:lang w:val="en-US"/>
              </w:rPr>
              <w:t xml:space="preserve"> or person in charge of a space 100 percent</w:t>
            </w:r>
            <w:r>
              <w:rPr>
                <w:rFonts w:ascii="Verdana" w:eastAsia="Calibri" w:hAnsi="Verdana"/>
                <w:b/>
                <w:bCs/>
                <w:sz w:val="16"/>
                <w:szCs w:val="16"/>
                <w:lang w:val="en-US"/>
              </w:rPr>
              <w:t xml:space="preserve"> </w:t>
            </w:r>
            <w:r>
              <w:rPr>
                <w:rFonts w:ascii="Verdana" w:eastAsia="Calibri" w:hAnsi="Verdana"/>
                <w:sz w:val="16"/>
                <w:szCs w:val="16"/>
                <w:lang w:val="en-US"/>
              </w:rPr>
              <w:t>free of tobacco smoke and</w:t>
            </w:r>
            <w:r>
              <w:rPr>
                <w:rFonts w:ascii="Verdana" w:eastAsia="Calibri" w:hAnsi="Verdana"/>
                <w:b/>
                <w:bCs/>
                <w:sz w:val="16"/>
                <w:szCs w:val="16"/>
                <w:lang w:val="en-US"/>
              </w:rPr>
              <w:t xml:space="preserve"> </w:t>
            </w:r>
            <w:r>
              <w:rPr>
                <w:rFonts w:ascii="Verdana" w:eastAsia="Calibri" w:hAnsi="Verdana"/>
                <w:sz w:val="16"/>
                <w:szCs w:val="16"/>
                <w:lang w:val="en-US"/>
              </w:rPr>
              <w:t>emissions,</w:t>
            </w:r>
            <w:r>
              <w:rPr>
                <w:rFonts w:ascii="Verdana" w:eastAsia="Calibri" w:hAnsi="Verdana"/>
                <w:b/>
                <w:bCs/>
                <w:sz w:val="16"/>
                <w:szCs w:val="16"/>
                <w:lang w:val="en-US"/>
              </w:rPr>
              <w:t xml:space="preserve"> </w:t>
            </w:r>
            <w:r>
              <w:rPr>
                <w:rFonts w:ascii="Verdana" w:eastAsia="Calibri" w:hAnsi="Verdana"/>
                <w:sz w:val="16"/>
                <w:szCs w:val="16"/>
                <w:lang w:val="en-US"/>
              </w:rPr>
              <w:t>will be obligated to enforce the tobacco smoke-free environments established in the preceding articles.</w:t>
            </w:r>
          </w:p>
        </w:tc>
      </w:tr>
      <w:tr w:rsidR="008417D6" w:rsidRPr="00D16603" w14:paraId="7A250642" w14:textId="77777777" w:rsidTr="00D16603">
        <w:tc>
          <w:tcPr>
            <w:tcW w:w="4810" w:type="dxa"/>
            <w:shd w:val="clear" w:color="auto" w:fill="auto"/>
          </w:tcPr>
          <w:p w14:paraId="1C45FC4F" w14:textId="540BE31B" w:rsidR="008417D6" w:rsidRPr="00BC3925" w:rsidRDefault="00BC3925" w:rsidP="00BC3925">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Artículo</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reformado</w:t>
            </w:r>
            <w:proofErr w:type="spellEnd"/>
            <w:r>
              <w:rPr>
                <w:rFonts w:ascii="Verdana" w:hAnsi="Verdana"/>
                <w:i/>
                <w:iCs/>
                <w:color w:val="0000FA"/>
                <w:sz w:val="16"/>
                <w:szCs w:val="16"/>
                <w:lang w:val="en-US"/>
              </w:rPr>
              <w:t xml:space="preserve"> DOF 17-02-2022</w:t>
            </w:r>
          </w:p>
        </w:tc>
        <w:tc>
          <w:tcPr>
            <w:tcW w:w="4810" w:type="dxa"/>
            <w:shd w:val="clear" w:color="auto" w:fill="auto"/>
          </w:tcPr>
          <w:p w14:paraId="43ED1AAC" w14:textId="41F8D96D" w:rsidR="008417D6" w:rsidRPr="00BC3925" w:rsidRDefault="00BC3925" w:rsidP="00BC3925">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Article reformed DOF 17-02-2022</w:t>
            </w:r>
          </w:p>
        </w:tc>
      </w:tr>
      <w:tr w:rsidR="008417D6" w:rsidRPr="00D16603" w14:paraId="1AA4DE86" w14:textId="77777777" w:rsidTr="00D16603">
        <w:tc>
          <w:tcPr>
            <w:tcW w:w="4810" w:type="dxa"/>
            <w:shd w:val="clear" w:color="auto" w:fill="auto"/>
          </w:tcPr>
          <w:p w14:paraId="796E00A4" w14:textId="6113220D" w:rsidR="008417D6" w:rsidRPr="00D16603" w:rsidRDefault="00BC3925" w:rsidP="008417D6">
            <w:pPr>
              <w:pStyle w:val="Texto"/>
              <w:spacing w:after="0" w:line="240" w:lineRule="auto"/>
              <w:ind w:firstLine="0"/>
              <w:rPr>
                <w:rFonts w:ascii="Verdana" w:hAnsi="Verdana"/>
                <w:sz w:val="16"/>
                <w:szCs w:val="16"/>
              </w:rPr>
            </w:pPr>
            <w:r>
              <w:rPr>
                <w:rFonts w:ascii="Verdana" w:eastAsia="Calibri" w:hAnsi="Verdana"/>
                <w:b/>
                <w:bCs/>
                <w:sz w:val="16"/>
                <w:szCs w:val="16"/>
                <w:lang w:val="es-MX"/>
              </w:rPr>
              <w:t>Artículo 29.</w:t>
            </w:r>
            <w:r>
              <w:rPr>
                <w:rFonts w:ascii="Verdana" w:eastAsia="Calibri" w:hAnsi="Verdana"/>
                <w:sz w:val="16"/>
                <w:szCs w:val="16"/>
                <w:lang w:val="es-MX"/>
              </w:rPr>
              <w:t xml:space="preserve"> En todos los espacios 100 por ciento</w:t>
            </w:r>
            <w:r>
              <w:rPr>
                <w:rFonts w:ascii="Verdana" w:eastAsia="Calibri" w:hAnsi="Verdana"/>
                <w:b/>
                <w:bCs/>
                <w:sz w:val="16"/>
                <w:szCs w:val="16"/>
                <w:lang w:val="es-MX"/>
              </w:rPr>
              <w:t xml:space="preserve"> </w:t>
            </w:r>
            <w:r>
              <w:rPr>
                <w:rFonts w:ascii="Verdana" w:eastAsia="Calibri" w:hAnsi="Verdana"/>
                <w:sz w:val="16"/>
                <w:szCs w:val="16"/>
                <w:lang w:val="es-MX"/>
              </w:rPr>
              <w:t>libres de humo de tabaco y</w:t>
            </w:r>
            <w:r>
              <w:rPr>
                <w:rFonts w:ascii="Verdana" w:eastAsia="Calibri" w:hAnsi="Verdana"/>
                <w:b/>
                <w:bCs/>
                <w:sz w:val="16"/>
                <w:szCs w:val="16"/>
                <w:lang w:val="es-MX"/>
              </w:rPr>
              <w:t xml:space="preserve"> </w:t>
            </w:r>
            <w:r>
              <w:rPr>
                <w:rFonts w:ascii="Verdana" w:eastAsia="Calibri" w:hAnsi="Verdana"/>
                <w:sz w:val="16"/>
                <w:szCs w:val="16"/>
                <w:lang w:val="es-MX"/>
              </w:rPr>
              <w:t>emisiones,</w:t>
            </w:r>
            <w:r>
              <w:rPr>
                <w:rFonts w:ascii="Verdana" w:eastAsia="Calibri" w:hAnsi="Verdana"/>
                <w:b/>
                <w:bCs/>
                <w:sz w:val="16"/>
                <w:szCs w:val="16"/>
                <w:lang w:val="es-MX"/>
              </w:rPr>
              <w:t xml:space="preserve"> </w:t>
            </w:r>
            <w:r>
              <w:rPr>
                <w:rFonts w:ascii="Verdana" w:eastAsia="Calibri" w:hAnsi="Verdana"/>
                <w:sz w:val="16"/>
                <w:szCs w:val="16"/>
                <w:lang w:val="es-MX"/>
              </w:rPr>
              <w:t>y en las zonas exclusivamente para fumar</w:t>
            </w:r>
            <w:r>
              <w:rPr>
                <w:rFonts w:ascii="Verdana" w:eastAsia="Calibri" w:hAnsi="Verdana"/>
                <w:b/>
                <w:bCs/>
                <w:sz w:val="16"/>
                <w:szCs w:val="16"/>
                <w:lang w:val="es-MX"/>
              </w:rPr>
              <w:t>,</w:t>
            </w:r>
            <w:r>
              <w:rPr>
                <w:rFonts w:ascii="Verdana" w:eastAsia="Calibri" w:hAnsi="Verdana"/>
                <w:sz w:val="16"/>
                <w:szCs w:val="16"/>
                <w:lang w:val="es-MX"/>
              </w:rPr>
              <w:t xml:space="preserve"> se colocarán en un lugar visible letreros que indiquen claramente su naturaleza, debiéndose incluir un número telefónico para la denuncia por incumplimiento a esta Ley, sus reglamentos y demás disposiciones aplicables.</w:t>
            </w:r>
          </w:p>
        </w:tc>
        <w:tc>
          <w:tcPr>
            <w:tcW w:w="4810" w:type="dxa"/>
            <w:shd w:val="clear" w:color="auto" w:fill="auto"/>
          </w:tcPr>
          <w:p w14:paraId="0C1B9EB9" w14:textId="7D658AF5" w:rsidR="008417D6" w:rsidRPr="00D16603" w:rsidRDefault="00BC3925" w:rsidP="008417D6">
            <w:pPr>
              <w:pStyle w:val="Texto"/>
              <w:spacing w:after="0" w:line="240" w:lineRule="auto"/>
              <w:ind w:firstLine="0"/>
              <w:rPr>
                <w:rFonts w:ascii="Verdana" w:hAnsi="Verdana"/>
                <w:b/>
                <w:sz w:val="16"/>
                <w:szCs w:val="16"/>
                <w:lang w:val="en-US"/>
              </w:rPr>
            </w:pPr>
            <w:r>
              <w:rPr>
                <w:rFonts w:ascii="Verdana" w:eastAsia="Calibri" w:hAnsi="Verdana"/>
                <w:b/>
                <w:bCs/>
                <w:sz w:val="16"/>
                <w:szCs w:val="16"/>
                <w:lang w:val="en-US"/>
              </w:rPr>
              <w:t xml:space="preserve">Article 29. </w:t>
            </w:r>
            <w:r>
              <w:rPr>
                <w:rFonts w:ascii="Verdana" w:eastAsia="Calibri" w:hAnsi="Verdana"/>
                <w:sz w:val="16"/>
                <w:szCs w:val="16"/>
                <w:lang w:val="en-US"/>
              </w:rPr>
              <w:t>In all the spaces 100 percent</w:t>
            </w:r>
            <w:r>
              <w:rPr>
                <w:rFonts w:ascii="Verdana" w:eastAsia="Calibri" w:hAnsi="Verdana"/>
                <w:b/>
                <w:bCs/>
                <w:sz w:val="16"/>
                <w:szCs w:val="16"/>
                <w:lang w:val="en-US"/>
              </w:rPr>
              <w:t xml:space="preserve"> </w:t>
            </w:r>
            <w:r>
              <w:rPr>
                <w:rFonts w:ascii="Verdana" w:eastAsia="Calibri" w:hAnsi="Verdana"/>
                <w:sz w:val="16"/>
                <w:szCs w:val="16"/>
                <w:lang w:val="en-US"/>
              </w:rPr>
              <w:t>free of tobacco smoke and</w:t>
            </w:r>
            <w:r>
              <w:rPr>
                <w:rFonts w:ascii="Verdana" w:eastAsia="Calibri" w:hAnsi="Verdana"/>
                <w:b/>
                <w:bCs/>
                <w:sz w:val="16"/>
                <w:szCs w:val="16"/>
                <w:lang w:val="en-US"/>
              </w:rPr>
              <w:t xml:space="preserve"> </w:t>
            </w:r>
            <w:r>
              <w:rPr>
                <w:rFonts w:ascii="Verdana" w:eastAsia="Calibri" w:hAnsi="Verdana"/>
                <w:sz w:val="16"/>
                <w:szCs w:val="16"/>
                <w:lang w:val="en-US"/>
              </w:rPr>
              <w:t>emissions,</w:t>
            </w:r>
            <w:r>
              <w:rPr>
                <w:rFonts w:ascii="Verdana" w:eastAsia="Calibri" w:hAnsi="Verdana"/>
                <w:b/>
                <w:bCs/>
                <w:sz w:val="16"/>
                <w:szCs w:val="16"/>
                <w:lang w:val="en-US"/>
              </w:rPr>
              <w:t xml:space="preserve"> </w:t>
            </w:r>
            <w:r>
              <w:rPr>
                <w:rFonts w:ascii="Verdana" w:eastAsia="Calibri" w:hAnsi="Verdana"/>
                <w:sz w:val="16"/>
                <w:szCs w:val="16"/>
                <w:lang w:val="en-US"/>
              </w:rPr>
              <w:t>and in areas exclusively for smoking</w:t>
            </w:r>
            <w:r>
              <w:rPr>
                <w:rFonts w:ascii="Verdana" w:eastAsia="Calibri" w:hAnsi="Verdana"/>
                <w:b/>
                <w:bCs/>
                <w:sz w:val="16"/>
                <w:szCs w:val="16"/>
                <w:lang w:val="en-US"/>
              </w:rPr>
              <w:t xml:space="preserve">, </w:t>
            </w:r>
            <w:r>
              <w:rPr>
                <w:rFonts w:ascii="Verdana" w:eastAsia="Calibri" w:hAnsi="Verdana"/>
                <w:sz w:val="16"/>
                <w:szCs w:val="16"/>
                <w:lang w:val="en-US"/>
              </w:rPr>
              <w:t xml:space="preserve">signs will be placed in a visible place that clearly indicate their nature, including a telephone number for reporting non-compliance with this Law, its </w:t>
            </w:r>
            <w:proofErr w:type="gramStart"/>
            <w:r>
              <w:rPr>
                <w:rFonts w:ascii="Verdana" w:eastAsia="Calibri" w:hAnsi="Verdana"/>
                <w:sz w:val="16"/>
                <w:szCs w:val="16"/>
                <w:lang w:val="en-US"/>
              </w:rPr>
              <w:t>regulations</w:t>
            </w:r>
            <w:proofErr w:type="gramEnd"/>
            <w:r>
              <w:rPr>
                <w:rFonts w:ascii="Verdana" w:eastAsia="Calibri" w:hAnsi="Verdana"/>
                <w:sz w:val="16"/>
                <w:szCs w:val="16"/>
                <w:lang w:val="en-US"/>
              </w:rPr>
              <w:t xml:space="preserve"> and other applicable provisions.</w:t>
            </w:r>
          </w:p>
        </w:tc>
      </w:tr>
      <w:tr w:rsidR="00BC3925" w:rsidRPr="00D16603" w14:paraId="0354910F" w14:textId="77777777" w:rsidTr="00D16603">
        <w:tc>
          <w:tcPr>
            <w:tcW w:w="4810" w:type="dxa"/>
            <w:shd w:val="clear" w:color="auto" w:fill="auto"/>
          </w:tcPr>
          <w:p w14:paraId="41F980D0" w14:textId="4938184B" w:rsidR="00BC3925" w:rsidRPr="00BC3925" w:rsidRDefault="00BC3925" w:rsidP="00BC3925">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Artículo</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reformado</w:t>
            </w:r>
            <w:proofErr w:type="spellEnd"/>
            <w:r>
              <w:rPr>
                <w:rFonts w:ascii="Verdana" w:hAnsi="Verdana"/>
                <w:i/>
                <w:iCs/>
                <w:color w:val="0000FA"/>
                <w:sz w:val="16"/>
                <w:szCs w:val="16"/>
                <w:lang w:val="en-US"/>
              </w:rPr>
              <w:t xml:space="preserve"> DOF 17-02-2022</w:t>
            </w:r>
          </w:p>
        </w:tc>
        <w:tc>
          <w:tcPr>
            <w:tcW w:w="4810" w:type="dxa"/>
            <w:shd w:val="clear" w:color="auto" w:fill="auto"/>
          </w:tcPr>
          <w:p w14:paraId="1BCF8601" w14:textId="52EC6876" w:rsidR="00BC3925" w:rsidRPr="00BC3925" w:rsidRDefault="00BC3925" w:rsidP="00BC3925">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Article reformed DOF 17-02-2022</w:t>
            </w:r>
          </w:p>
        </w:tc>
      </w:tr>
      <w:tr w:rsidR="00BC3925" w:rsidRPr="00D16603" w14:paraId="10D37ABF" w14:textId="77777777" w:rsidTr="00D16603">
        <w:tc>
          <w:tcPr>
            <w:tcW w:w="4810" w:type="dxa"/>
            <w:shd w:val="clear" w:color="auto" w:fill="auto"/>
          </w:tcPr>
          <w:p w14:paraId="5E4DA4DE" w14:textId="77777777" w:rsidR="00BC3925" w:rsidRPr="00D16603" w:rsidRDefault="00BC3925" w:rsidP="00BC3925">
            <w:pPr>
              <w:pStyle w:val="Texto"/>
              <w:spacing w:after="0" w:line="240" w:lineRule="auto"/>
              <w:ind w:firstLine="0"/>
              <w:jc w:val="center"/>
              <w:rPr>
                <w:rFonts w:ascii="Verdana" w:hAnsi="Verdana"/>
                <w:sz w:val="16"/>
                <w:szCs w:val="16"/>
              </w:rPr>
            </w:pPr>
            <w:r w:rsidRPr="00D16603">
              <w:rPr>
                <w:rFonts w:ascii="Verdana" w:hAnsi="Verdana"/>
                <w:b/>
                <w:sz w:val="16"/>
                <w:szCs w:val="16"/>
              </w:rPr>
              <w:t>Título Cuarto</w:t>
            </w:r>
          </w:p>
        </w:tc>
        <w:tc>
          <w:tcPr>
            <w:tcW w:w="4810" w:type="dxa"/>
            <w:shd w:val="clear" w:color="auto" w:fill="auto"/>
          </w:tcPr>
          <w:p w14:paraId="63BAD03C" w14:textId="77777777" w:rsidR="00BC3925" w:rsidRPr="00D16603" w:rsidRDefault="00BC3925" w:rsidP="00BC3925">
            <w:pPr>
              <w:pStyle w:val="Texto"/>
              <w:spacing w:after="0" w:line="240" w:lineRule="auto"/>
              <w:ind w:firstLine="0"/>
              <w:jc w:val="center"/>
              <w:rPr>
                <w:rFonts w:ascii="Verdana" w:hAnsi="Verdana"/>
                <w:b/>
                <w:sz w:val="16"/>
                <w:szCs w:val="16"/>
              </w:rPr>
            </w:pPr>
            <w:r w:rsidRPr="00D16603">
              <w:rPr>
                <w:rFonts w:ascii="Verdana" w:hAnsi="Verdana"/>
                <w:b/>
                <w:bCs/>
                <w:sz w:val="16"/>
                <w:szCs w:val="16"/>
              </w:rPr>
              <w:t xml:space="preserve">Fourth </w:t>
            </w:r>
            <w:r w:rsidRPr="00A975F6">
              <w:rPr>
                <w:rFonts w:ascii="Verdana" w:hAnsi="Verdana"/>
                <w:b/>
                <w:bCs/>
                <w:sz w:val="16"/>
                <w:szCs w:val="16"/>
              </w:rPr>
              <w:t xml:space="preserve">Title </w:t>
            </w:r>
          </w:p>
        </w:tc>
      </w:tr>
      <w:tr w:rsidR="00BC3925" w:rsidRPr="00D16603" w14:paraId="2BA27D7E" w14:textId="77777777" w:rsidTr="00D16603">
        <w:tc>
          <w:tcPr>
            <w:tcW w:w="4810" w:type="dxa"/>
            <w:shd w:val="clear" w:color="auto" w:fill="auto"/>
          </w:tcPr>
          <w:p w14:paraId="1C18A8E9" w14:textId="77777777" w:rsidR="00BC3925" w:rsidRPr="00D16603" w:rsidRDefault="00BC3925" w:rsidP="00BC3925">
            <w:pPr>
              <w:pStyle w:val="Texto"/>
              <w:spacing w:after="0" w:line="240" w:lineRule="auto"/>
              <w:ind w:firstLine="0"/>
              <w:jc w:val="center"/>
              <w:rPr>
                <w:rFonts w:ascii="Verdana" w:hAnsi="Verdana"/>
                <w:b/>
                <w:sz w:val="16"/>
                <w:szCs w:val="16"/>
              </w:rPr>
            </w:pPr>
            <w:r w:rsidRPr="00D16603">
              <w:rPr>
                <w:rFonts w:ascii="Verdana" w:hAnsi="Verdana"/>
                <w:b/>
                <w:sz w:val="16"/>
                <w:szCs w:val="16"/>
              </w:rPr>
              <w:t xml:space="preserve">Medidas para Combatir </w:t>
            </w:r>
            <w:smartTag w:uri="urn:schemas-microsoft-com:office:smarttags" w:element="PersonName">
              <w:smartTagPr>
                <w:attr w:name="ProductID" w:val="la Producci￳n Ilegal"/>
              </w:smartTagPr>
              <w:r w:rsidRPr="00D16603">
                <w:rPr>
                  <w:rFonts w:ascii="Verdana" w:hAnsi="Verdana"/>
                  <w:b/>
                  <w:sz w:val="16"/>
                  <w:szCs w:val="16"/>
                </w:rPr>
                <w:t>la Producción Ilegal</w:t>
              </w:r>
            </w:smartTag>
            <w:r w:rsidRPr="00D16603">
              <w:rPr>
                <w:rFonts w:ascii="Verdana" w:hAnsi="Verdana"/>
                <w:b/>
                <w:sz w:val="16"/>
                <w:szCs w:val="16"/>
              </w:rPr>
              <w:t xml:space="preserve"> y el Comercio Ilícito de Productos del Tabaco</w:t>
            </w:r>
          </w:p>
        </w:tc>
        <w:tc>
          <w:tcPr>
            <w:tcW w:w="4810" w:type="dxa"/>
            <w:shd w:val="clear" w:color="auto" w:fill="auto"/>
          </w:tcPr>
          <w:p w14:paraId="7914BCF8" w14:textId="77777777" w:rsidR="00BC3925" w:rsidRPr="00D16603" w:rsidRDefault="00BC3925" w:rsidP="00BC3925">
            <w:pPr>
              <w:pStyle w:val="Texto"/>
              <w:spacing w:after="0" w:line="240" w:lineRule="auto"/>
              <w:ind w:firstLine="0"/>
              <w:jc w:val="center"/>
              <w:rPr>
                <w:rFonts w:ascii="Verdana" w:hAnsi="Verdana"/>
                <w:b/>
                <w:sz w:val="16"/>
                <w:szCs w:val="16"/>
                <w:lang w:val="en-US"/>
              </w:rPr>
            </w:pPr>
            <w:r w:rsidRPr="00A975F6">
              <w:rPr>
                <w:rFonts w:ascii="Verdana" w:hAnsi="Verdana"/>
                <w:b/>
                <w:bCs/>
                <w:sz w:val="16"/>
                <w:szCs w:val="16"/>
                <w:lang w:val="en-US"/>
              </w:rPr>
              <w:t>Measures to Combat Illegal Production and Illicit Trade in Tobacco Products</w:t>
            </w:r>
          </w:p>
        </w:tc>
      </w:tr>
      <w:tr w:rsidR="00BC3925" w:rsidRPr="00D16603" w14:paraId="584D6871" w14:textId="77777777" w:rsidTr="00D16603">
        <w:tc>
          <w:tcPr>
            <w:tcW w:w="4810" w:type="dxa"/>
            <w:shd w:val="clear" w:color="auto" w:fill="auto"/>
          </w:tcPr>
          <w:p w14:paraId="13B506F2" w14:textId="77777777" w:rsidR="00BC3925" w:rsidRPr="00D16603" w:rsidRDefault="00BC3925" w:rsidP="00BC3925">
            <w:pPr>
              <w:pStyle w:val="Texto"/>
              <w:spacing w:after="0" w:line="240" w:lineRule="auto"/>
              <w:ind w:firstLine="0"/>
              <w:jc w:val="center"/>
              <w:rPr>
                <w:rFonts w:ascii="Verdana" w:hAnsi="Verdana"/>
                <w:sz w:val="16"/>
                <w:szCs w:val="16"/>
                <w:lang w:val="en-US"/>
              </w:rPr>
            </w:pPr>
          </w:p>
        </w:tc>
        <w:tc>
          <w:tcPr>
            <w:tcW w:w="4810" w:type="dxa"/>
            <w:shd w:val="clear" w:color="auto" w:fill="auto"/>
          </w:tcPr>
          <w:p w14:paraId="22D81FEC" w14:textId="77777777" w:rsidR="00BC3925" w:rsidRPr="00D16603" w:rsidRDefault="00BC3925" w:rsidP="00BC3925">
            <w:pPr>
              <w:pStyle w:val="Texto"/>
              <w:spacing w:after="0" w:line="240" w:lineRule="auto"/>
              <w:ind w:firstLine="0"/>
              <w:jc w:val="center"/>
              <w:rPr>
                <w:rFonts w:ascii="Verdana" w:hAnsi="Verdana"/>
                <w:sz w:val="16"/>
                <w:szCs w:val="16"/>
                <w:lang w:val="en-US"/>
              </w:rPr>
            </w:pPr>
            <w:r w:rsidRPr="00A975F6">
              <w:rPr>
                <w:rFonts w:ascii="Verdana" w:hAnsi="Verdana"/>
                <w:sz w:val="16"/>
                <w:szCs w:val="16"/>
                <w:lang w:val="en-US"/>
              </w:rPr>
              <w:t> </w:t>
            </w:r>
          </w:p>
        </w:tc>
      </w:tr>
      <w:tr w:rsidR="00BC3925" w:rsidRPr="00D16603" w14:paraId="6478A766" w14:textId="77777777" w:rsidTr="00D16603">
        <w:tc>
          <w:tcPr>
            <w:tcW w:w="4810" w:type="dxa"/>
            <w:shd w:val="clear" w:color="auto" w:fill="auto"/>
          </w:tcPr>
          <w:p w14:paraId="2CAC8A5F" w14:textId="77777777" w:rsidR="00BC3925" w:rsidRPr="00D16603" w:rsidRDefault="00BC3925" w:rsidP="00BC3925">
            <w:pPr>
              <w:pStyle w:val="Texto"/>
              <w:spacing w:after="0" w:line="240" w:lineRule="auto"/>
              <w:ind w:firstLine="0"/>
              <w:jc w:val="center"/>
              <w:rPr>
                <w:rFonts w:ascii="Verdana" w:hAnsi="Verdana"/>
                <w:b/>
                <w:sz w:val="16"/>
                <w:szCs w:val="16"/>
              </w:rPr>
            </w:pPr>
            <w:r w:rsidRPr="00D16603">
              <w:rPr>
                <w:rFonts w:ascii="Verdana" w:hAnsi="Verdana"/>
                <w:b/>
                <w:sz w:val="16"/>
                <w:szCs w:val="16"/>
              </w:rPr>
              <w:t>Capítulo Único</w:t>
            </w:r>
          </w:p>
        </w:tc>
        <w:tc>
          <w:tcPr>
            <w:tcW w:w="4810" w:type="dxa"/>
            <w:shd w:val="clear" w:color="auto" w:fill="auto"/>
          </w:tcPr>
          <w:p w14:paraId="724537C0" w14:textId="77777777" w:rsidR="00BC3925" w:rsidRPr="00D16603" w:rsidRDefault="00BC3925" w:rsidP="00BC3925">
            <w:pPr>
              <w:pStyle w:val="Texto"/>
              <w:spacing w:after="0" w:line="240" w:lineRule="auto"/>
              <w:ind w:firstLine="0"/>
              <w:jc w:val="center"/>
              <w:rPr>
                <w:rFonts w:ascii="Verdana" w:hAnsi="Verdana"/>
                <w:b/>
                <w:sz w:val="16"/>
                <w:szCs w:val="16"/>
              </w:rPr>
            </w:pPr>
            <w:r w:rsidRPr="00A975F6">
              <w:rPr>
                <w:rFonts w:ascii="Verdana" w:hAnsi="Verdana"/>
                <w:b/>
                <w:bCs/>
                <w:sz w:val="16"/>
                <w:szCs w:val="16"/>
              </w:rPr>
              <w:t>S</w:t>
            </w:r>
            <w:r w:rsidRPr="00D16603">
              <w:rPr>
                <w:rFonts w:ascii="Verdana" w:hAnsi="Verdana"/>
                <w:b/>
                <w:bCs/>
                <w:sz w:val="16"/>
                <w:szCs w:val="16"/>
              </w:rPr>
              <w:t>o</w:t>
            </w:r>
            <w:r w:rsidRPr="00A975F6">
              <w:rPr>
                <w:rFonts w:ascii="Verdana" w:hAnsi="Verdana"/>
                <w:b/>
                <w:bCs/>
                <w:sz w:val="16"/>
                <w:szCs w:val="16"/>
              </w:rPr>
              <w:t>le Chapter</w:t>
            </w:r>
          </w:p>
        </w:tc>
      </w:tr>
      <w:tr w:rsidR="00BC3925" w:rsidRPr="00D16603" w14:paraId="14499F02" w14:textId="77777777" w:rsidTr="00D16603">
        <w:tc>
          <w:tcPr>
            <w:tcW w:w="4810" w:type="dxa"/>
            <w:shd w:val="clear" w:color="auto" w:fill="auto"/>
          </w:tcPr>
          <w:p w14:paraId="03BAEE91" w14:textId="77777777" w:rsidR="00BC3925" w:rsidRPr="00D16603" w:rsidRDefault="00BC3925" w:rsidP="00BC3925">
            <w:pPr>
              <w:pStyle w:val="Texto"/>
              <w:spacing w:after="0" w:line="240" w:lineRule="auto"/>
              <w:ind w:firstLine="0"/>
              <w:jc w:val="center"/>
              <w:rPr>
                <w:rFonts w:ascii="Verdana" w:hAnsi="Verdana"/>
                <w:sz w:val="16"/>
                <w:szCs w:val="16"/>
              </w:rPr>
            </w:pPr>
          </w:p>
        </w:tc>
        <w:tc>
          <w:tcPr>
            <w:tcW w:w="4810" w:type="dxa"/>
            <w:shd w:val="clear" w:color="auto" w:fill="auto"/>
          </w:tcPr>
          <w:p w14:paraId="355EE37A" w14:textId="77777777" w:rsidR="00BC3925" w:rsidRPr="00D16603" w:rsidRDefault="00BC3925" w:rsidP="00BC3925">
            <w:pPr>
              <w:pStyle w:val="Texto"/>
              <w:spacing w:after="0" w:line="240" w:lineRule="auto"/>
              <w:ind w:firstLine="0"/>
              <w:jc w:val="center"/>
              <w:rPr>
                <w:rFonts w:ascii="Verdana" w:hAnsi="Verdana"/>
                <w:sz w:val="16"/>
                <w:szCs w:val="16"/>
              </w:rPr>
            </w:pPr>
            <w:r w:rsidRPr="00A975F6">
              <w:rPr>
                <w:rFonts w:ascii="Verdana" w:hAnsi="Verdana"/>
                <w:sz w:val="16"/>
                <w:szCs w:val="16"/>
              </w:rPr>
              <w:t> </w:t>
            </w:r>
          </w:p>
        </w:tc>
      </w:tr>
      <w:tr w:rsidR="00BC3925" w:rsidRPr="00D16603" w14:paraId="6550B137" w14:textId="77777777" w:rsidTr="00D16603">
        <w:tc>
          <w:tcPr>
            <w:tcW w:w="4810" w:type="dxa"/>
            <w:shd w:val="clear" w:color="auto" w:fill="auto"/>
          </w:tcPr>
          <w:p w14:paraId="6765C17A" w14:textId="77777777" w:rsidR="00BC3925" w:rsidRPr="00D16603" w:rsidRDefault="00BC3925" w:rsidP="00BC3925">
            <w:pPr>
              <w:pStyle w:val="Texto"/>
              <w:spacing w:after="0" w:line="240" w:lineRule="auto"/>
              <w:ind w:firstLine="0"/>
              <w:rPr>
                <w:rFonts w:ascii="Verdana" w:hAnsi="Verdana"/>
                <w:sz w:val="16"/>
                <w:szCs w:val="16"/>
              </w:rPr>
            </w:pPr>
            <w:bookmarkStart w:id="23" w:name="Artículo_30"/>
            <w:r w:rsidRPr="00D16603">
              <w:rPr>
                <w:rFonts w:ascii="Verdana" w:hAnsi="Verdana"/>
                <w:b/>
                <w:sz w:val="16"/>
                <w:szCs w:val="16"/>
              </w:rPr>
              <w:t>Artículo 30</w:t>
            </w:r>
            <w:bookmarkEnd w:id="23"/>
            <w:r w:rsidRPr="00D16603">
              <w:rPr>
                <w:rFonts w:ascii="Verdana" w:hAnsi="Verdana"/>
                <w:b/>
                <w:sz w:val="16"/>
                <w:szCs w:val="16"/>
              </w:rPr>
              <w:t>.</w:t>
            </w:r>
            <w:r w:rsidRPr="00D16603">
              <w:rPr>
                <w:rFonts w:ascii="Verdana" w:hAnsi="Verdana"/>
                <w:sz w:val="16"/>
                <w:szCs w:val="16"/>
              </w:rPr>
              <w:t xml:space="preserve"> </w:t>
            </w:r>
            <w:smartTag w:uri="urn:schemas-microsoft-com:office:smarttags" w:element="PersonName">
              <w:smartTagPr>
                <w:attr w:name="ProductID" w:val="la Secretar￭a"/>
              </w:smartTagPr>
              <w:r w:rsidRPr="00D16603">
                <w:rPr>
                  <w:rFonts w:ascii="Verdana" w:hAnsi="Verdana"/>
                  <w:sz w:val="16"/>
                  <w:szCs w:val="16"/>
                </w:rPr>
                <w:t>La Secretaría</w:t>
              </w:r>
            </w:smartTag>
            <w:r w:rsidRPr="00D16603">
              <w:rPr>
                <w:rFonts w:ascii="Verdana" w:hAnsi="Verdana"/>
                <w:sz w:val="16"/>
                <w:szCs w:val="16"/>
              </w:rPr>
              <w:t xml:space="preserve"> vigilará que los productos del tabaco y productos accesorios al tabaco materia de importación cumplan con esta Ley, sus reglamentos y demás disposiciones aplicables.</w:t>
            </w:r>
          </w:p>
        </w:tc>
        <w:tc>
          <w:tcPr>
            <w:tcW w:w="4810" w:type="dxa"/>
            <w:shd w:val="clear" w:color="auto" w:fill="auto"/>
          </w:tcPr>
          <w:p w14:paraId="45BC5689" w14:textId="77777777" w:rsidR="00BC3925" w:rsidRPr="00D16603" w:rsidRDefault="00BC3925" w:rsidP="00BC3925">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Article 30. </w:t>
            </w:r>
            <w:r w:rsidRPr="00A975F6">
              <w:rPr>
                <w:rFonts w:ascii="Verdana" w:hAnsi="Verdana"/>
                <w:sz w:val="16"/>
                <w:szCs w:val="16"/>
                <w:lang w:val="en-US"/>
              </w:rPr>
              <w:t xml:space="preserve">The </w:t>
            </w:r>
            <w:r w:rsidRPr="00D16603">
              <w:rPr>
                <w:rFonts w:ascii="Verdana" w:hAnsi="Verdana"/>
                <w:sz w:val="16"/>
                <w:szCs w:val="16"/>
                <w:lang w:val="en-US"/>
              </w:rPr>
              <w:t>Secretary</w:t>
            </w:r>
            <w:r w:rsidRPr="00A975F6">
              <w:rPr>
                <w:rFonts w:ascii="Verdana" w:hAnsi="Verdana"/>
                <w:sz w:val="16"/>
                <w:szCs w:val="16"/>
                <w:lang w:val="en-US"/>
              </w:rPr>
              <w:t xml:space="preserve"> will oversee that tobacco products and tobacco accessories for import comply with this Law, its </w:t>
            </w:r>
            <w:proofErr w:type="gramStart"/>
            <w:r w:rsidRPr="00A975F6">
              <w:rPr>
                <w:rFonts w:ascii="Verdana" w:hAnsi="Verdana"/>
                <w:sz w:val="16"/>
                <w:szCs w:val="16"/>
                <w:lang w:val="en-US"/>
              </w:rPr>
              <w:t>regulations</w:t>
            </w:r>
            <w:proofErr w:type="gramEnd"/>
            <w:r w:rsidRPr="00A975F6">
              <w:rPr>
                <w:rFonts w:ascii="Verdana" w:hAnsi="Verdana"/>
                <w:sz w:val="16"/>
                <w:szCs w:val="16"/>
                <w:lang w:val="en-US"/>
              </w:rPr>
              <w:t xml:space="preserve"> and other applicable provisions. </w:t>
            </w:r>
          </w:p>
        </w:tc>
      </w:tr>
      <w:tr w:rsidR="00BC3925" w:rsidRPr="00D16603" w14:paraId="3213D94C" w14:textId="77777777" w:rsidTr="00D16603">
        <w:tc>
          <w:tcPr>
            <w:tcW w:w="4810" w:type="dxa"/>
            <w:shd w:val="clear" w:color="auto" w:fill="auto"/>
          </w:tcPr>
          <w:p w14:paraId="63AB76F3" w14:textId="77777777" w:rsidR="00BC3925" w:rsidRPr="00D16603" w:rsidRDefault="00BC3925" w:rsidP="00BC3925">
            <w:pPr>
              <w:pStyle w:val="Texto"/>
              <w:spacing w:after="0" w:line="240" w:lineRule="auto"/>
              <w:ind w:firstLine="0"/>
              <w:rPr>
                <w:rFonts w:ascii="Verdana" w:hAnsi="Verdana"/>
                <w:sz w:val="16"/>
                <w:szCs w:val="16"/>
                <w:lang w:val="en-US"/>
              </w:rPr>
            </w:pPr>
          </w:p>
        </w:tc>
        <w:tc>
          <w:tcPr>
            <w:tcW w:w="4810" w:type="dxa"/>
            <w:shd w:val="clear" w:color="auto" w:fill="auto"/>
          </w:tcPr>
          <w:p w14:paraId="43FF3EAA" w14:textId="77777777" w:rsidR="00BC3925" w:rsidRPr="00D16603" w:rsidRDefault="00BC3925" w:rsidP="00BC3925">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BC3925" w:rsidRPr="00D16603" w14:paraId="4A79C2C7" w14:textId="77777777" w:rsidTr="00D16603">
        <w:tc>
          <w:tcPr>
            <w:tcW w:w="4810" w:type="dxa"/>
            <w:shd w:val="clear" w:color="auto" w:fill="auto"/>
          </w:tcPr>
          <w:p w14:paraId="3E8414C6" w14:textId="77777777" w:rsidR="00BC3925" w:rsidRPr="00D16603" w:rsidRDefault="00BC3925" w:rsidP="00BC3925">
            <w:pPr>
              <w:pStyle w:val="Texto"/>
              <w:spacing w:after="0" w:line="240" w:lineRule="auto"/>
              <w:ind w:firstLine="0"/>
              <w:rPr>
                <w:rFonts w:ascii="Verdana" w:hAnsi="Verdana"/>
                <w:sz w:val="16"/>
                <w:szCs w:val="16"/>
              </w:rPr>
            </w:pPr>
            <w:r w:rsidRPr="00D16603">
              <w:rPr>
                <w:rFonts w:ascii="Verdana" w:hAnsi="Verdana"/>
                <w:sz w:val="16"/>
                <w:szCs w:val="16"/>
              </w:rPr>
              <w:t xml:space="preserve">En los casos en que los productos de importación no reúnan los requisitos o características que establezca la legislación correspondiente, </w:t>
            </w:r>
            <w:smartTag w:uri="urn:schemas-microsoft-com:office:smarttags" w:element="PersonName">
              <w:smartTagPr>
                <w:attr w:name="ProductID" w:val="la Secretar￭a"/>
              </w:smartTagPr>
              <w:r w:rsidRPr="00D16603">
                <w:rPr>
                  <w:rFonts w:ascii="Verdana" w:hAnsi="Verdana"/>
                  <w:sz w:val="16"/>
                  <w:szCs w:val="16"/>
                </w:rPr>
                <w:t>la Secretaría</w:t>
              </w:r>
            </w:smartTag>
            <w:r w:rsidRPr="00D16603">
              <w:rPr>
                <w:rFonts w:ascii="Verdana" w:hAnsi="Verdana"/>
                <w:sz w:val="16"/>
                <w:szCs w:val="16"/>
              </w:rPr>
              <w:t xml:space="preserve"> aplicará las medidas de seguridad que correspondan de acuerdo con </w:t>
            </w:r>
            <w:smartTag w:uri="urn:schemas-microsoft-com:office:smarttags" w:element="PersonName">
              <w:smartTagPr>
                <w:attr w:name="ProductID" w:val="la Ley General"/>
              </w:smartTagPr>
              <w:r w:rsidRPr="00D16603">
                <w:rPr>
                  <w:rFonts w:ascii="Verdana" w:hAnsi="Verdana"/>
                  <w:sz w:val="16"/>
                  <w:szCs w:val="16"/>
                </w:rPr>
                <w:t>la Ley General</w:t>
              </w:r>
            </w:smartTag>
            <w:r w:rsidRPr="00D16603">
              <w:rPr>
                <w:rFonts w:ascii="Verdana" w:hAnsi="Verdana"/>
                <w:sz w:val="16"/>
                <w:szCs w:val="16"/>
              </w:rPr>
              <w:t xml:space="preserve"> de Salud.</w:t>
            </w:r>
          </w:p>
        </w:tc>
        <w:tc>
          <w:tcPr>
            <w:tcW w:w="4810" w:type="dxa"/>
            <w:shd w:val="clear" w:color="auto" w:fill="auto"/>
          </w:tcPr>
          <w:p w14:paraId="6C1DB370" w14:textId="77777777" w:rsidR="00BC3925" w:rsidRPr="00D16603" w:rsidRDefault="00BC3925" w:rsidP="00BC3925">
            <w:pPr>
              <w:pStyle w:val="Texto"/>
              <w:spacing w:after="0" w:line="240" w:lineRule="auto"/>
              <w:ind w:firstLine="0"/>
              <w:rPr>
                <w:rFonts w:ascii="Verdana" w:hAnsi="Verdana"/>
                <w:sz w:val="16"/>
                <w:szCs w:val="16"/>
                <w:lang w:val="en-US"/>
              </w:rPr>
            </w:pPr>
            <w:r w:rsidRPr="00A975F6">
              <w:rPr>
                <w:rFonts w:ascii="Verdana" w:hAnsi="Verdana"/>
                <w:sz w:val="16"/>
                <w:szCs w:val="16"/>
                <w:lang w:val="en-US"/>
              </w:rPr>
              <w:t xml:space="preserve">In cases where imported products do not meet the requirements or characteristics established by the corresponding legislation, the </w:t>
            </w:r>
            <w:r w:rsidRPr="00D16603">
              <w:rPr>
                <w:rFonts w:ascii="Verdana" w:hAnsi="Verdana"/>
                <w:sz w:val="16"/>
                <w:szCs w:val="16"/>
                <w:lang w:val="en-US"/>
              </w:rPr>
              <w:t>Secretary</w:t>
            </w:r>
            <w:r w:rsidRPr="00A975F6">
              <w:rPr>
                <w:rFonts w:ascii="Verdana" w:hAnsi="Verdana"/>
                <w:sz w:val="16"/>
                <w:szCs w:val="16"/>
                <w:lang w:val="en-US"/>
              </w:rPr>
              <w:t xml:space="preserve"> will apply the corresponding </w:t>
            </w:r>
            <w:r w:rsidRPr="00D16603">
              <w:rPr>
                <w:rFonts w:ascii="Verdana" w:hAnsi="Verdana"/>
                <w:sz w:val="16"/>
                <w:szCs w:val="16"/>
                <w:lang w:val="en-US"/>
              </w:rPr>
              <w:t>safety</w:t>
            </w:r>
            <w:r w:rsidRPr="00A975F6">
              <w:rPr>
                <w:rFonts w:ascii="Verdana" w:hAnsi="Verdana"/>
                <w:sz w:val="16"/>
                <w:szCs w:val="16"/>
                <w:lang w:val="en-US"/>
              </w:rPr>
              <w:t xml:space="preserve"> measures in accordance with the </w:t>
            </w:r>
            <w:r w:rsidRPr="00D16603">
              <w:rPr>
                <w:rFonts w:ascii="Verdana" w:hAnsi="Verdana"/>
                <w:sz w:val="16"/>
                <w:szCs w:val="16"/>
                <w:lang w:val="en-US"/>
              </w:rPr>
              <w:t>General Law of Health</w:t>
            </w:r>
            <w:r w:rsidRPr="00A975F6">
              <w:rPr>
                <w:rFonts w:ascii="Verdana" w:hAnsi="Verdana"/>
                <w:sz w:val="16"/>
                <w:szCs w:val="16"/>
                <w:lang w:val="en-US"/>
              </w:rPr>
              <w:t>.</w:t>
            </w:r>
          </w:p>
        </w:tc>
      </w:tr>
      <w:tr w:rsidR="00BC3925" w:rsidRPr="00D16603" w14:paraId="3CB99792" w14:textId="77777777" w:rsidTr="00D16603">
        <w:tc>
          <w:tcPr>
            <w:tcW w:w="4810" w:type="dxa"/>
            <w:shd w:val="clear" w:color="auto" w:fill="auto"/>
          </w:tcPr>
          <w:p w14:paraId="3C322622" w14:textId="77777777" w:rsidR="00BC3925" w:rsidRPr="00D16603" w:rsidRDefault="00BC3925" w:rsidP="00BC3925">
            <w:pPr>
              <w:pStyle w:val="Texto"/>
              <w:spacing w:after="0" w:line="240" w:lineRule="auto"/>
              <w:ind w:firstLine="0"/>
              <w:rPr>
                <w:rFonts w:ascii="Verdana" w:hAnsi="Verdana"/>
                <w:sz w:val="16"/>
                <w:szCs w:val="16"/>
                <w:lang w:val="en-US"/>
              </w:rPr>
            </w:pPr>
          </w:p>
        </w:tc>
        <w:tc>
          <w:tcPr>
            <w:tcW w:w="4810" w:type="dxa"/>
            <w:shd w:val="clear" w:color="auto" w:fill="auto"/>
          </w:tcPr>
          <w:p w14:paraId="6AEDB805" w14:textId="77777777" w:rsidR="00BC3925" w:rsidRPr="00D16603" w:rsidRDefault="00BC3925" w:rsidP="00BC3925">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BC3925" w:rsidRPr="00D16603" w14:paraId="672CA45F" w14:textId="77777777" w:rsidTr="00D16603">
        <w:tc>
          <w:tcPr>
            <w:tcW w:w="4810" w:type="dxa"/>
            <w:shd w:val="clear" w:color="auto" w:fill="auto"/>
          </w:tcPr>
          <w:p w14:paraId="36F88A57" w14:textId="77777777" w:rsidR="00BC3925" w:rsidRPr="00D16603" w:rsidRDefault="00BC3925" w:rsidP="00BC3925">
            <w:pPr>
              <w:pStyle w:val="Texto"/>
              <w:spacing w:after="0" w:line="240" w:lineRule="auto"/>
              <w:ind w:firstLine="0"/>
              <w:rPr>
                <w:rFonts w:ascii="Verdana" w:hAnsi="Verdana"/>
                <w:sz w:val="16"/>
                <w:szCs w:val="16"/>
              </w:rPr>
            </w:pPr>
            <w:bookmarkStart w:id="24" w:name="Artículo_31"/>
            <w:r w:rsidRPr="00D16603">
              <w:rPr>
                <w:rFonts w:ascii="Verdana" w:hAnsi="Verdana"/>
                <w:b/>
                <w:sz w:val="16"/>
                <w:szCs w:val="16"/>
              </w:rPr>
              <w:t>Artículo 31</w:t>
            </w:r>
            <w:bookmarkEnd w:id="24"/>
            <w:r w:rsidRPr="00D16603">
              <w:rPr>
                <w:rFonts w:ascii="Verdana" w:hAnsi="Verdana"/>
                <w:b/>
                <w:sz w:val="16"/>
                <w:szCs w:val="16"/>
              </w:rPr>
              <w:t>.</w:t>
            </w:r>
            <w:r w:rsidRPr="00D16603">
              <w:rPr>
                <w:rFonts w:ascii="Verdana" w:hAnsi="Verdana"/>
                <w:sz w:val="16"/>
                <w:szCs w:val="16"/>
              </w:rPr>
              <w:t xml:space="preserve"> Se requiere permiso sanitario previo de importación de </w:t>
            </w:r>
            <w:smartTag w:uri="urn:schemas-microsoft-com:office:smarttags" w:element="PersonName">
              <w:smartTagPr>
                <w:attr w:name="ProductID" w:val="la Secretar￭a"/>
              </w:smartTagPr>
              <w:r w:rsidRPr="00D16603">
                <w:rPr>
                  <w:rFonts w:ascii="Verdana" w:hAnsi="Verdana"/>
                  <w:sz w:val="16"/>
                  <w:szCs w:val="16"/>
                </w:rPr>
                <w:t>la Secretaría</w:t>
              </w:r>
            </w:smartTag>
            <w:r w:rsidRPr="00D16603">
              <w:rPr>
                <w:rFonts w:ascii="Verdana" w:hAnsi="Verdana"/>
                <w:sz w:val="16"/>
                <w:szCs w:val="16"/>
              </w:rPr>
              <w:t xml:space="preserve"> para la importación de productos del tabaco.</w:t>
            </w:r>
          </w:p>
        </w:tc>
        <w:tc>
          <w:tcPr>
            <w:tcW w:w="4810" w:type="dxa"/>
            <w:shd w:val="clear" w:color="auto" w:fill="auto"/>
          </w:tcPr>
          <w:p w14:paraId="77DFFE53" w14:textId="77777777" w:rsidR="00BC3925" w:rsidRPr="00D16603" w:rsidRDefault="00BC3925" w:rsidP="00BC3925">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Article 31. </w:t>
            </w:r>
            <w:r w:rsidRPr="00A975F6">
              <w:rPr>
                <w:rFonts w:ascii="Verdana" w:hAnsi="Verdana"/>
                <w:sz w:val="16"/>
                <w:szCs w:val="16"/>
                <w:lang w:val="en-US"/>
              </w:rPr>
              <w:t xml:space="preserve">Prior sanitary import permit from the </w:t>
            </w:r>
            <w:r w:rsidRPr="00D16603">
              <w:rPr>
                <w:rFonts w:ascii="Verdana" w:hAnsi="Verdana"/>
                <w:sz w:val="16"/>
                <w:szCs w:val="16"/>
                <w:lang w:val="en-US"/>
              </w:rPr>
              <w:t>Secretary</w:t>
            </w:r>
            <w:r w:rsidRPr="00A975F6">
              <w:rPr>
                <w:rFonts w:ascii="Verdana" w:hAnsi="Verdana"/>
                <w:sz w:val="16"/>
                <w:szCs w:val="16"/>
                <w:lang w:val="en-US"/>
              </w:rPr>
              <w:t xml:space="preserve"> is required for the importation of tobacco products.</w:t>
            </w:r>
          </w:p>
        </w:tc>
      </w:tr>
      <w:tr w:rsidR="00BC3925" w:rsidRPr="00D16603" w14:paraId="30401C9B" w14:textId="77777777" w:rsidTr="00D16603">
        <w:tc>
          <w:tcPr>
            <w:tcW w:w="4810" w:type="dxa"/>
            <w:shd w:val="clear" w:color="auto" w:fill="auto"/>
          </w:tcPr>
          <w:p w14:paraId="36AAB1D8" w14:textId="77777777" w:rsidR="00BC3925" w:rsidRPr="00D16603" w:rsidRDefault="00BC3925" w:rsidP="00BC3925">
            <w:pPr>
              <w:pStyle w:val="Texto"/>
              <w:spacing w:after="0" w:line="240" w:lineRule="auto"/>
              <w:ind w:firstLine="0"/>
              <w:rPr>
                <w:rFonts w:ascii="Verdana" w:hAnsi="Verdana"/>
                <w:sz w:val="16"/>
                <w:szCs w:val="16"/>
                <w:lang w:val="en-US"/>
              </w:rPr>
            </w:pPr>
          </w:p>
        </w:tc>
        <w:tc>
          <w:tcPr>
            <w:tcW w:w="4810" w:type="dxa"/>
            <w:shd w:val="clear" w:color="auto" w:fill="auto"/>
          </w:tcPr>
          <w:p w14:paraId="4D75836F" w14:textId="77777777" w:rsidR="00BC3925" w:rsidRPr="00D16603" w:rsidRDefault="00BC3925" w:rsidP="00BC3925">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BC3925" w:rsidRPr="00D16603" w14:paraId="3993E4F8" w14:textId="77777777" w:rsidTr="00D16603">
        <w:tc>
          <w:tcPr>
            <w:tcW w:w="4810" w:type="dxa"/>
            <w:shd w:val="clear" w:color="auto" w:fill="auto"/>
          </w:tcPr>
          <w:p w14:paraId="269633A3" w14:textId="77777777" w:rsidR="00BC3925" w:rsidRPr="00D16603" w:rsidRDefault="00BC3925" w:rsidP="00BC3925">
            <w:pPr>
              <w:pStyle w:val="Texto"/>
              <w:spacing w:after="0" w:line="240" w:lineRule="auto"/>
              <w:ind w:firstLine="0"/>
              <w:rPr>
                <w:rFonts w:ascii="Verdana" w:hAnsi="Verdana"/>
                <w:sz w:val="16"/>
                <w:szCs w:val="16"/>
              </w:rPr>
            </w:pPr>
            <w:bookmarkStart w:id="25" w:name="Artículo_32"/>
            <w:r w:rsidRPr="00D16603">
              <w:rPr>
                <w:rFonts w:ascii="Verdana" w:hAnsi="Verdana"/>
                <w:b/>
                <w:sz w:val="16"/>
                <w:szCs w:val="16"/>
              </w:rPr>
              <w:t>Artículo 32</w:t>
            </w:r>
            <w:bookmarkEnd w:id="25"/>
            <w:r w:rsidRPr="00D16603">
              <w:rPr>
                <w:rFonts w:ascii="Verdana" w:hAnsi="Verdana"/>
                <w:b/>
                <w:sz w:val="16"/>
                <w:szCs w:val="16"/>
              </w:rPr>
              <w:t>.</w:t>
            </w:r>
            <w:r w:rsidRPr="00D16603">
              <w:rPr>
                <w:rFonts w:ascii="Verdana" w:hAnsi="Verdana"/>
                <w:sz w:val="16"/>
                <w:szCs w:val="16"/>
              </w:rPr>
              <w:t xml:space="preserve"> La importación de productos del tabaco y de productos accesorios al tabaco, se sujetará a las siguientes bases:</w:t>
            </w:r>
          </w:p>
        </w:tc>
        <w:tc>
          <w:tcPr>
            <w:tcW w:w="4810" w:type="dxa"/>
            <w:shd w:val="clear" w:color="auto" w:fill="auto"/>
          </w:tcPr>
          <w:p w14:paraId="6B47B912" w14:textId="77777777" w:rsidR="00BC3925" w:rsidRPr="00D16603" w:rsidRDefault="00BC3925" w:rsidP="00BC3925">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Article 32. </w:t>
            </w:r>
            <w:r w:rsidRPr="00A975F6">
              <w:rPr>
                <w:rFonts w:ascii="Verdana" w:hAnsi="Verdana"/>
                <w:sz w:val="16"/>
                <w:szCs w:val="16"/>
                <w:lang w:val="en-US"/>
              </w:rPr>
              <w:t xml:space="preserve">The importation of tobacco products and tobacco accessory products will be subject to the following </w:t>
            </w:r>
            <w:r w:rsidRPr="00D16603">
              <w:rPr>
                <w:rFonts w:ascii="Verdana" w:hAnsi="Verdana"/>
                <w:sz w:val="16"/>
                <w:szCs w:val="16"/>
                <w:lang w:val="en-US"/>
              </w:rPr>
              <w:t>criteria</w:t>
            </w:r>
            <w:r w:rsidRPr="00A975F6">
              <w:rPr>
                <w:rFonts w:ascii="Verdana" w:hAnsi="Verdana"/>
                <w:sz w:val="16"/>
                <w:szCs w:val="16"/>
                <w:lang w:val="en-US"/>
              </w:rPr>
              <w:t>:</w:t>
            </w:r>
          </w:p>
        </w:tc>
      </w:tr>
      <w:tr w:rsidR="00BC3925" w:rsidRPr="00D16603" w14:paraId="4F3C6EBD" w14:textId="77777777" w:rsidTr="00D16603">
        <w:tc>
          <w:tcPr>
            <w:tcW w:w="4810" w:type="dxa"/>
            <w:shd w:val="clear" w:color="auto" w:fill="auto"/>
          </w:tcPr>
          <w:p w14:paraId="79C3DAA1" w14:textId="77777777" w:rsidR="00BC3925" w:rsidRPr="00D16603" w:rsidRDefault="00BC3925" w:rsidP="00BC3925">
            <w:pPr>
              <w:pStyle w:val="Texto"/>
              <w:spacing w:after="0" w:line="240" w:lineRule="auto"/>
              <w:ind w:firstLine="0"/>
              <w:rPr>
                <w:rFonts w:ascii="Verdana" w:hAnsi="Verdana"/>
                <w:sz w:val="16"/>
                <w:szCs w:val="16"/>
                <w:lang w:val="en-US"/>
              </w:rPr>
            </w:pPr>
          </w:p>
        </w:tc>
        <w:tc>
          <w:tcPr>
            <w:tcW w:w="4810" w:type="dxa"/>
            <w:shd w:val="clear" w:color="auto" w:fill="auto"/>
          </w:tcPr>
          <w:p w14:paraId="69A738D7" w14:textId="77777777" w:rsidR="00BC3925" w:rsidRPr="00D16603" w:rsidRDefault="00BC3925" w:rsidP="00BC3925">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BC3925" w:rsidRPr="00D16603" w14:paraId="12AA6A4F" w14:textId="77777777" w:rsidTr="00D16603">
        <w:tc>
          <w:tcPr>
            <w:tcW w:w="4810" w:type="dxa"/>
            <w:shd w:val="clear" w:color="auto" w:fill="auto"/>
          </w:tcPr>
          <w:p w14:paraId="5C71324F" w14:textId="77777777" w:rsidR="00BC3925" w:rsidRPr="00D16603" w:rsidRDefault="00BC3925" w:rsidP="00BC3925">
            <w:pPr>
              <w:pStyle w:val="Texto"/>
              <w:spacing w:after="0" w:line="240" w:lineRule="auto"/>
              <w:ind w:firstLine="0"/>
              <w:rPr>
                <w:rFonts w:ascii="Verdana" w:hAnsi="Verdana"/>
                <w:sz w:val="16"/>
                <w:szCs w:val="16"/>
              </w:rPr>
            </w:pPr>
            <w:r w:rsidRPr="00D16603">
              <w:rPr>
                <w:rFonts w:ascii="Verdana" w:hAnsi="Verdana"/>
                <w:b/>
                <w:sz w:val="16"/>
                <w:szCs w:val="16"/>
              </w:rPr>
              <w:t>I.</w:t>
            </w:r>
            <w:r w:rsidRPr="00D16603">
              <w:rPr>
                <w:rFonts w:ascii="Verdana" w:hAnsi="Verdana"/>
                <w:sz w:val="16"/>
                <w:szCs w:val="16"/>
              </w:rPr>
              <w:t xml:space="preserve"> Los importadores y distribuidores deberán tener domicilio en México;</w:t>
            </w:r>
          </w:p>
        </w:tc>
        <w:tc>
          <w:tcPr>
            <w:tcW w:w="4810" w:type="dxa"/>
            <w:shd w:val="clear" w:color="auto" w:fill="auto"/>
          </w:tcPr>
          <w:p w14:paraId="7DA3DEE1" w14:textId="77777777" w:rsidR="00BC3925" w:rsidRPr="00D16603" w:rsidRDefault="00BC3925" w:rsidP="00BC3925">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I. </w:t>
            </w:r>
            <w:r w:rsidRPr="00A975F6">
              <w:rPr>
                <w:rFonts w:ascii="Verdana" w:hAnsi="Verdana"/>
                <w:sz w:val="16"/>
                <w:szCs w:val="16"/>
                <w:lang w:val="en-US"/>
              </w:rPr>
              <w:t>Importers and distributors must have</w:t>
            </w:r>
            <w:r w:rsidRPr="00D16603">
              <w:rPr>
                <w:rFonts w:ascii="Verdana" w:hAnsi="Verdana"/>
                <w:sz w:val="16"/>
                <w:szCs w:val="16"/>
                <w:lang w:val="en-US"/>
              </w:rPr>
              <w:t xml:space="preserve"> a</w:t>
            </w:r>
            <w:r w:rsidRPr="00A975F6">
              <w:rPr>
                <w:rFonts w:ascii="Verdana" w:hAnsi="Verdana"/>
                <w:sz w:val="16"/>
                <w:szCs w:val="16"/>
                <w:lang w:val="en-US"/>
              </w:rPr>
              <w:t xml:space="preserve"> domicile in Mexico; </w:t>
            </w:r>
          </w:p>
        </w:tc>
      </w:tr>
      <w:tr w:rsidR="00BC3925" w:rsidRPr="00D16603" w14:paraId="26B80AC4" w14:textId="77777777" w:rsidTr="00D16603">
        <w:tc>
          <w:tcPr>
            <w:tcW w:w="4810" w:type="dxa"/>
            <w:shd w:val="clear" w:color="auto" w:fill="auto"/>
          </w:tcPr>
          <w:p w14:paraId="2EBD02E3" w14:textId="77777777" w:rsidR="00BC3925" w:rsidRPr="00D16603" w:rsidRDefault="00BC3925" w:rsidP="00BC3925">
            <w:pPr>
              <w:pStyle w:val="Texto"/>
              <w:spacing w:after="0" w:line="240" w:lineRule="auto"/>
              <w:ind w:firstLine="0"/>
              <w:rPr>
                <w:rFonts w:ascii="Verdana" w:hAnsi="Verdana"/>
                <w:sz w:val="16"/>
                <w:szCs w:val="16"/>
                <w:lang w:val="en-US"/>
              </w:rPr>
            </w:pPr>
          </w:p>
        </w:tc>
        <w:tc>
          <w:tcPr>
            <w:tcW w:w="4810" w:type="dxa"/>
            <w:shd w:val="clear" w:color="auto" w:fill="auto"/>
          </w:tcPr>
          <w:p w14:paraId="24247C0F" w14:textId="77777777" w:rsidR="00BC3925" w:rsidRPr="00D16603" w:rsidRDefault="00BC3925" w:rsidP="00BC3925">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BC3925" w:rsidRPr="00D16603" w14:paraId="195EDE58" w14:textId="77777777" w:rsidTr="00D16603">
        <w:tc>
          <w:tcPr>
            <w:tcW w:w="4810" w:type="dxa"/>
            <w:shd w:val="clear" w:color="auto" w:fill="auto"/>
          </w:tcPr>
          <w:p w14:paraId="7D81C755" w14:textId="77777777" w:rsidR="00BC3925" w:rsidRPr="00D16603" w:rsidRDefault="00BC3925" w:rsidP="00BC3925">
            <w:pPr>
              <w:pStyle w:val="Texto"/>
              <w:spacing w:after="0" w:line="240" w:lineRule="auto"/>
              <w:ind w:firstLine="0"/>
              <w:rPr>
                <w:rFonts w:ascii="Verdana" w:hAnsi="Verdana"/>
                <w:sz w:val="16"/>
                <w:szCs w:val="16"/>
              </w:rPr>
            </w:pPr>
            <w:r w:rsidRPr="00D16603">
              <w:rPr>
                <w:rFonts w:ascii="Verdana" w:hAnsi="Verdana"/>
                <w:b/>
                <w:sz w:val="16"/>
                <w:szCs w:val="16"/>
              </w:rPr>
              <w:t>II.</w:t>
            </w:r>
            <w:r w:rsidRPr="00D16603">
              <w:rPr>
                <w:rFonts w:ascii="Verdana" w:hAnsi="Verdana"/>
                <w:sz w:val="16"/>
                <w:szCs w:val="16"/>
              </w:rPr>
              <w:t xml:space="preserve"> Podrán importarse los productos del tabaco y los </w:t>
            </w:r>
            <w:r w:rsidRPr="00D16603">
              <w:rPr>
                <w:rFonts w:ascii="Verdana" w:hAnsi="Verdana"/>
                <w:sz w:val="16"/>
                <w:szCs w:val="16"/>
              </w:rPr>
              <w:lastRenderedPageBreak/>
              <w:t>productos accesorios al tabaco, siempre que el importador exhiba la documentación establecida en las disposiciones reglamentarias de esta Ley, y</w:t>
            </w:r>
          </w:p>
        </w:tc>
        <w:tc>
          <w:tcPr>
            <w:tcW w:w="4810" w:type="dxa"/>
            <w:shd w:val="clear" w:color="auto" w:fill="auto"/>
          </w:tcPr>
          <w:p w14:paraId="76C908AD" w14:textId="77777777" w:rsidR="00BC3925" w:rsidRPr="00D16603" w:rsidRDefault="00BC3925" w:rsidP="00BC3925">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lastRenderedPageBreak/>
              <w:t xml:space="preserve">II. </w:t>
            </w:r>
            <w:r w:rsidRPr="00A975F6">
              <w:rPr>
                <w:rFonts w:ascii="Verdana" w:hAnsi="Verdana"/>
                <w:sz w:val="16"/>
                <w:szCs w:val="16"/>
                <w:lang w:val="en-US"/>
              </w:rPr>
              <w:t xml:space="preserve">Tobacco products and tobacco accessory products </w:t>
            </w:r>
            <w:r w:rsidRPr="00A975F6">
              <w:rPr>
                <w:rFonts w:ascii="Verdana" w:hAnsi="Verdana"/>
                <w:sz w:val="16"/>
                <w:szCs w:val="16"/>
                <w:lang w:val="en-US"/>
              </w:rPr>
              <w:lastRenderedPageBreak/>
              <w:t xml:space="preserve">may be imported, provided that the importer exhibits the documentation established in the regulatory provisions of this Law, and </w:t>
            </w:r>
          </w:p>
        </w:tc>
      </w:tr>
      <w:tr w:rsidR="00BC3925" w:rsidRPr="00D16603" w14:paraId="286DCFE4" w14:textId="77777777" w:rsidTr="00D16603">
        <w:tc>
          <w:tcPr>
            <w:tcW w:w="4810" w:type="dxa"/>
            <w:shd w:val="clear" w:color="auto" w:fill="auto"/>
          </w:tcPr>
          <w:p w14:paraId="6784956E" w14:textId="77777777" w:rsidR="00BC3925" w:rsidRPr="00D16603" w:rsidRDefault="00BC3925" w:rsidP="00BC3925">
            <w:pPr>
              <w:pStyle w:val="Texto"/>
              <w:spacing w:after="0" w:line="240" w:lineRule="auto"/>
              <w:ind w:firstLine="0"/>
              <w:rPr>
                <w:rFonts w:ascii="Verdana" w:hAnsi="Verdana"/>
                <w:sz w:val="16"/>
                <w:szCs w:val="16"/>
                <w:lang w:val="en-US"/>
              </w:rPr>
            </w:pPr>
          </w:p>
        </w:tc>
        <w:tc>
          <w:tcPr>
            <w:tcW w:w="4810" w:type="dxa"/>
            <w:shd w:val="clear" w:color="auto" w:fill="auto"/>
          </w:tcPr>
          <w:p w14:paraId="64659764" w14:textId="77777777" w:rsidR="00BC3925" w:rsidRPr="00D16603" w:rsidRDefault="00BC3925" w:rsidP="00BC3925">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BC3925" w:rsidRPr="00D16603" w14:paraId="2564BC93" w14:textId="77777777" w:rsidTr="00D16603">
        <w:tc>
          <w:tcPr>
            <w:tcW w:w="4810" w:type="dxa"/>
            <w:shd w:val="clear" w:color="auto" w:fill="auto"/>
          </w:tcPr>
          <w:p w14:paraId="17CD1B46" w14:textId="77777777" w:rsidR="00BC3925" w:rsidRPr="00D16603" w:rsidRDefault="00BC3925" w:rsidP="00BC3925">
            <w:pPr>
              <w:pStyle w:val="Texto"/>
              <w:spacing w:after="0" w:line="240" w:lineRule="auto"/>
              <w:ind w:firstLine="0"/>
              <w:rPr>
                <w:rFonts w:ascii="Verdana" w:hAnsi="Verdana"/>
                <w:sz w:val="16"/>
                <w:szCs w:val="16"/>
              </w:rPr>
            </w:pPr>
            <w:r w:rsidRPr="00D16603">
              <w:rPr>
                <w:rFonts w:ascii="Verdana" w:hAnsi="Verdana"/>
                <w:b/>
                <w:sz w:val="16"/>
                <w:szCs w:val="16"/>
              </w:rPr>
              <w:t>III.</w:t>
            </w:r>
            <w:r w:rsidRPr="00D16603">
              <w:rPr>
                <w:rFonts w:ascii="Verdana" w:hAnsi="Verdana"/>
                <w:sz w:val="16"/>
                <w:szCs w:val="16"/>
              </w:rPr>
              <w:t xml:space="preserve"> </w:t>
            </w:r>
            <w:smartTag w:uri="urn:schemas-microsoft-com:office:smarttags" w:element="PersonName">
              <w:smartTagPr>
                <w:attr w:name="ProductID" w:val="la Secretar￭a"/>
              </w:smartTagPr>
              <w:r w:rsidRPr="00D16603">
                <w:rPr>
                  <w:rFonts w:ascii="Verdana" w:hAnsi="Verdana"/>
                  <w:sz w:val="16"/>
                  <w:szCs w:val="16"/>
                </w:rPr>
                <w:t>La Secretaría</w:t>
              </w:r>
            </w:smartTag>
            <w:r w:rsidRPr="00D16603">
              <w:rPr>
                <w:rFonts w:ascii="Verdana" w:hAnsi="Verdana"/>
                <w:sz w:val="16"/>
                <w:szCs w:val="16"/>
              </w:rPr>
              <w:t xml:space="preserve"> podrá muestrear y analizar los productos del tabaco y los productos accesorios al tabaco importados, a fin de verificar el cumplimiento de las disposiciones aplicables. Cuando se encuentre que el producto muestreado no cumple con las disposiciones citadas, </w:t>
            </w:r>
            <w:smartTag w:uri="urn:schemas-microsoft-com:office:smarttags" w:element="PersonName">
              <w:smartTagPr>
                <w:attr w:name="ProductID" w:val="la Secretar￭a"/>
              </w:smartTagPr>
              <w:r w:rsidRPr="00D16603">
                <w:rPr>
                  <w:rFonts w:ascii="Verdana" w:hAnsi="Verdana"/>
                  <w:sz w:val="16"/>
                  <w:szCs w:val="16"/>
                </w:rPr>
                <w:t>la Secretaría</w:t>
              </w:r>
            </w:smartTag>
            <w:r w:rsidRPr="00D16603">
              <w:rPr>
                <w:rFonts w:ascii="Verdana" w:hAnsi="Verdana"/>
                <w:sz w:val="16"/>
                <w:szCs w:val="16"/>
              </w:rPr>
              <w:t xml:space="preserve"> procederá conforme a lo establecido en esta Ley, sus reglamentos y demás disposiciones aplicables.</w:t>
            </w:r>
          </w:p>
        </w:tc>
        <w:tc>
          <w:tcPr>
            <w:tcW w:w="4810" w:type="dxa"/>
            <w:shd w:val="clear" w:color="auto" w:fill="auto"/>
          </w:tcPr>
          <w:p w14:paraId="329BFDCF" w14:textId="77777777" w:rsidR="00BC3925" w:rsidRPr="00D16603" w:rsidRDefault="00BC3925" w:rsidP="00BC3925">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III. </w:t>
            </w:r>
            <w:r w:rsidRPr="00A975F6">
              <w:rPr>
                <w:rFonts w:ascii="Verdana" w:hAnsi="Verdana"/>
                <w:sz w:val="16"/>
                <w:szCs w:val="16"/>
                <w:lang w:val="en-US"/>
              </w:rPr>
              <w:t xml:space="preserve">The </w:t>
            </w:r>
            <w:r w:rsidRPr="00D16603">
              <w:rPr>
                <w:rFonts w:ascii="Verdana" w:hAnsi="Verdana"/>
                <w:sz w:val="16"/>
                <w:szCs w:val="16"/>
                <w:lang w:val="en-US"/>
              </w:rPr>
              <w:t>Secretary</w:t>
            </w:r>
            <w:r w:rsidRPr="00A975F6">
              <w:rPr>
                <w:rFonts w:ascii="Verdana" w:hAnsi="Verdana"/>
                <w:sz w:val="16"/>
                <w:szCs w:val="16"/>
                <w:lang w:val="en-US"/>
              </w:rPr>
              <w:t xml:space="preserve"> may sample and analyze imported tobacco products and tobacco accessory products, </w:t>
            </w:r>
            <w:proofErr w:type="gramStart"/>
            <w:r w:rsidRPr="00A975F6">
              <w:rPr>
                <w:rFonts w:ascii="Verdana" w:hAnsi="Verdana"/>
                <w:sz w:val="16"/>
                <w:szCs w:val="16"/>
                <w:lang w:val="en-US"/>
              </w:rPr>
              <w:t>in order to</w:t>
            </w:r>
            <w:proofErr w:type="gramEnd"/>
            <w:r w:rsidRPr="00A975F6">
              <w:rPr>
                <w:rFonts w:ascii="Verdana" w:hAnsi="Verdana"/>
                <w:sz w:val="16"/>
                <w:szCs w:val="16"/>
                <w:lang w:val="en-US"/>
              </w:rPr>
              <w:t xml:space="preserve"> verify compliance with the applicable provisions. </w:t>
            </w:r>
            <w:r w:rsidRPr="00D16603">
              <w:rPr>
                <w:rFonts w:ascii="Verdana" w:hAnsi="Verdana"/>
                <w:sz w:val="16"/>
                <w:szCs w:val="16"/>
                <w:lang w:val="en-US"/>
              </w:rPr>
              <w:t>When the product sampled</w:t>
            </w:r>
            <w:r w:rsidRPr="00A975F6">
              <w:rPr>
                <w:rFonts w:ascii="Verdana" w:hAnsi="Verdana"/>
                <w:sz w:val="16"/>
                <w:szCs w:val="16"/>
                <w:lang w:val="en-US"/>
              </w:rPr>
              <w:t xml:space="preserve"> does not comply with the above provisions, the </w:t>
            </w:r>
            <w:r w:rsidRPr="00D16603">
              <w:rPr>
                <w:rFonts w:ascii="Verdana" w:hAnsi="Verdana"/>
                <w:sz w:val="16"/>
                <w:szCs w:val="16"/>
                <w:lang w:val="en-US"/>
              </w:rPr>
              <w:t>Secretary</w:t>
            </w:r>
            <w:r w:rsidRPr="00A975F6">
              <w:rPr>
                <w:rFonts w:ascii="Verdana" w:hAnsi="Verdana"/>
                <w:sz w:val="16"/>
                <w:szCs w:val="16"/>
                <w:lang w:val="en-US"/>
              </w:rPr>
              <w:t xml:space="preserve"> shall proceed as provided in this </w:t>
            </w:r>
            <w:r w:rsidRPr="00D16603">
              <w:rPr>
                <w:rFonts w:ascii="Verdana" w:hAnsi="Verdana"/>
                <w:sz w:val="16"/>
                <w:szCs w:val="16"/>
                <w:lang w:val="en-US"/>
              </w:rPr>
              <w:t>Law</w:t>
            </w:r>
            <w:r w:rsidRPr="00A975F6">
              <w:rPr>
                <w:rFonts w:ascii="Verdana" w:hAnsi="Verdana"/>
                <w:sz w:val="16"/>
                <w:szCs w:val="16"/>
                <w:lang w:val="en-US"/>
              </w:rPr>
              <w:t xml:space="preserve">, its </w:t>
            </w:r>
            <w:proofErr w:type="gramStart"/>
            <w:r w:rsidRPr="00A975F6">
              <w:rPr>
                <w:rFonts w:ascii="Verdana" w:hAnsi="Verdana"/>
                <w:sz w:val="16"/>
                <w:szCs w:val="16"/>
                <w:lang w:val="en-US"/>
              </w:rPr>
              <w:t>regulations</w:t>
            </w:r>
            <w:proofErr w:type="gramEnd"/>
            <w:r w:rsidRPr="00A975F6">
              <w:rPr>
                <w:rFonts w:ascii="Verdana" w:hAnsi="Verdana"/>
                <w:sz w:val="16"/>
                <w:szCs w:val="16"/>
                <w:lang w:val="en-US"/>
              </w:rPr>
              <w:t xml:space="preserve"> and other applicable provisions. </w:t>
            </w:r>
          </w:p>
        </w:tc>
      </w:tr>
      <w:tr w:rsidR="00BC3925" w:rsidRPr="00D16603" w14:paraId="2D0F04C6" w14:textId="77777777" w:rsidTr="00D16603">
        <w:trPr>
          <w:trHeight w:val="220"/>
        </w:trPr>
        <w:tc>
          <w:tcPr>
            <w:tcW w:w="4810" w:type="dxa"/>
            <w:shd w:val="clear" w:color="auto" w:fill="auto"/>
          </w:tcPr>
          <w:p w14:paraId="24A32D18" w14:textId="77777777" w:rsidR="00BC3925" w:rsidRPr="00D16603" w:rsidRDefault="00BC3925" w:rsidP="00BC3925">
            <w:pPr>
              <w:pStyle w:val="Texto"/>
              <w:spacing w:after="0" w:line="240" w:lineRule="auto"/>
              <w:ind w:firstLine="0"/>
              <w:rPr>
                <w:rFonts w:ascii="Verdana" w:hAnsi="Verdana"/>
                <w:sz w:val="16"/>
                <w:szCs w:val="16"/>
                <w:lang w:val="en-US"/>
              </w:rPr>
            </w:pPr>
          </w:p>
        </w:tc>
        <w:tc>
          <w:tcPr>
            <w:tcW w:w="4810" w:type="dxa"/>
            <w:shd w:val="clear" w:color="auto" w:fill="auto"/>
          </w:tcPr>
          <w:p w14:paraId="2305B575" w14:textId="77777777" w:rsidR="00BC3925" w:rsidRPr="00D16603" w:rsidRDefault="00BC3925" w:rsidP="00BC3925">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BC3925" w:rsidRPr="00D16603" w14:paraId="0AFDD998" w14:textId="77777777" w:rsidTr="00D16603">
        <w:tc>
          <w:tcPr>
            <w:tcW w:w="4810" w:type="dxa"/>
            <w:shd w:val="clear" w:color="auto" w:fill="auto"/>
          </w:tcPr>
          <w:p w14:paraId="3436ED68" w14:textId="77777777" w:rsidR="00BC3925" w:rsidRPr="00D16603" w:rsidRDefault="00BC3925" w:rsidP="00BC3925">
            <w:pPr>
              <w:pStyle w:val="Texto"/>
              <w:spacing w:after="0" w:line="240" w:lineRule="auto"/>
              <w:ind w:firstLine="0"/>
              <w:rPr>
                <w:rFonts w:ascii="Verdana" w:hAnsi="Verdana"/>
                <w:sz w:val="16"/>
                <w:szCs w:val="16"/>
              </w:rPr>
            </w:pPr>
            <w:bookmarkStart w:id="26" w:name="Artículo_33"/>
            <w:r w:rsidRPr="00D16603">
              <w:rPr>
                <w:rFonts w:ascii="Verdana" w:hAnsi="Verdana"/>
                <w:b/>
                <w:sz w:val="16"/>
                <w:szCs w:val="16"/>
              </w:rPr>
              <w:t>Artículo 33</w:t>
            </w:r>
            <w:bookmarkEnd w:id="26"/>
            <w:r w:rsidRPr="00D16603">
              <w:rPr>
                <w:rFonts w:ascii="Verdana" w:hAnsi="Verdana"/>
                <w:b/>
                <w:sz w:val="16"/>
                <w:szCs w:val="16"/>
              </w:rPr>
              <w:t>.</w:t>
            </w:r>
            <w:r w:rsidRPr="00D16603">
              <w:rPr>
                <w:rFonts w:ascii="Verdana" w:hAnsi="Verdana"/>
                <w:sz w:val="16"/>
                <w:szCs w:val="16"/>
              </w:rPr>
              <w:t xml:space="preserve"> </w:t>
            </w:r>
            <w:smartTag w:uri="urn:schemas-microsoft-com:office:smarttags" w:element="PersonName">
              <w:smartTagPr>
                <w:attr w:name="ProductID" w:val="la Secretar￭a"/>
              </w:smartTagPr>
              <w:r w:rsidRPr="00D16603">
                <w:rPr>
                  <w:rFonts w:ascii="Verdana" w:hAnsi="Verdana"/>
                  <w:sz w:val="16"/>
                  <w:szCs w:val="16"/>
                </w:rPr>
                <w:t>La Secretaría</w:t>
              </w:r>
            </w:smartTag>
            <w:r w:rsidRPr="00D16603">
              <w:rPr>
                <w:rFonts w:ascii="Verdana" w:hAnsi="Verdana"/>
                <w:sz w:val="16"/>
                <w:szCs w:val="16"/>
              </w:rPr>
              <w:t>, a través de los verificadores y en coordinación con las autoridades correspondientes, está facultada para intervenir en puertos marítimos y aéreos, en las fronteras y, en general, en cualquier punto del territorio nacional, en relación con el tráfico de productos del tabaco y de los productos accesorios al tabaco, para los efectos de identificación, control y disposición sanitarios.</w:t>
            </w:r>
          </w:p>
        </w:tc>
        <w:tc>
          <w:tcPr>
            <w:tcW w:w="4810" w:type="dxa"/>
            <w:shd w:val="clear" w:color="auto" w:fill="auto"/>
          </w:tcPr>
          <w:p w14:paraId="3A3E8194" w14:textId="77777777" w:rsidR="00BC3925" w:rsidRPr="00D16603" w:rsidRDefault="00BC3925" w:rsidP="00BC3925">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Article 33. </w:t>
            </w:r>
            <w:r w:rsidRPr="00A975F6">
              <w:rPr>
                <w:rFonts w:ascii="Verdana" w:hAnsi="Verdana"/>
                <w:sz w:val="16"/>
                <w:szCs w:val="16"/>
                <w:lang w:val="en-US"/>
              </w:rPr>
              <w:t xml:space="preserve">The </w:t>
            </w:r>
            <w:r w:rsidRPr="00D16603">
              <w:rPr>
                <w:rFonts w:ascii="Verdana" w:hAnsi="Verdana"/>
                <w:sz w:val="16"/>
                <w:szCs w:val="16"/>
                <w:lang w:val="en-US"/>
              </w:rPr>
              <w:t>Secretary</w:t>
            </w:r>
            <w:r w:rsidRPr="00A975F6">
              <w:rPr>
                <w:rFonts w:ascii="Verdana" w:hAnsi="Verdana"/>
                <w:sz w:val="16"/>
                <w:szCs w:val="16"/>
                <w:lang w:val="en-US"/>
              </w:rPr>
              <w:t xml:space="preserve">, through the verifiers and in coordination with the corresponding authorities, is empowered to intervene in sea and </w:t>
            </w:r>
            <w:proofErr w:type="gramStart"/>
            <w:r w:rsidRPr="00A975F6">
              <w:rPr>
                <w:rFonts w:ascii="Verdana" w:hAnsi="Verdana"/>
                <w:sz w:val="16"/>
                <w:szCs w:val="16"/>
                <w:lang w:val="en-US"/>
              </w:rPr>
              <w:t>air ports</w:t>
            </w:r>
            <w:proofErr w:type="gramEnd"/>
            <w:r w:rsidRPr="00A975F6">
              <w:rPr>
                <w:rFonts w:ascii="Verdana" w:hAnsi="Verdana"/>
                <w:sz w:val="16"/>
                <w:szCs w:val="16"/>
                <w:lang w:val="en-US"/>
              </w:rPr>
              <w:t xml:space="preserve">, at the borders and, in general, at any point in the national territory, in relation to the trafficking of tobacco products. and products accessory to tobacco, for the purposes of identification, </w:t>
            </w:r>
            <w:proofErr w:type="gramStart"/>
            <w:r w:rsidRPr="00A975F6">
              <w:rPr>
                <w:rFonts w:ascii="Verdana" w:hAnsi="Verdana"/>
                <w:sz w:val="16"/>
                <w:szCs w:val="16"/>
                <w:lang w:val="en-US"/>
              </w:rPr>
              <w:t>control</w:t>
            </w:r>
            <w:proofErr w:type="gramEnd"/>
            <w:r w:rsidRPr="00A975F6">
              <w:rPr>
                <w:rFonts w:ascii="Verdana" w:hAnsi="Verdana"/>
                <w:sz w:val="16"/>
                <w:szCs w:val="16"/>
                <w:lang w:val="en-US"/>
              </w:rPr>
              <w:t xml:space="preserve"> and sanitary disposal. </w:t>
            </w:r>
          </w:p>
        </w:tc>
      </w:tr>
      <w:tr w:rsidR="00BC3925" w:rsidRPr="00D16603" w14:paraId="32AABCD2" w14:textId="77777777" w:rsidTr="00D16603">
        <w:tc>
          <w:tcPr>
            <w:tcW w:w="4810" w:type="dxa"/>
            <w:shd w:val="clear" w:color="auto" w:fill="auto"/>
          </w:tcPr>
          <w:p w14:paraId="479152FE" w14:textId="77777777" w:rsidR="00BC3925" w:rsidRPr="00D16603" w:rsidRDefault="00BC3925" w:rsidP="00BC3925">
            <w:pPr>
              <w:pStyle w:val="Texto"/>
              <w:spacing w:after="0" w:line="240" w:lineRule="auto"/>
              <w:ind w:firstLine="0"/>
              <w:rPr>
                <w:rFonts w:ascii="Verdana" w:hAnsi="Verdana"/>
                <w:sz w:val="16"/>
                <w:szCs w:val="16"/>
                <w:lang w:val="en-US"/>
              </w:rPr>
            </w:pPr>
          </w:p>
        </w:tc>
        <w:tc>
          <w:tcPr>
            <w:tcW w:w="4810" w:type="dxa"/>
            <w:shd w:val="clear" w:color="auto" w:fill="auto"/>
          </w:tcPr>
          <w:p w14:paraId="2D29ABA6" w14:textId="77777777" w:rsidR="00BC3925" w:rsidRPr="00D16603" w:rsidRDefault="00BC3925" w:rsidP="00BC3925">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BC3925" w:rsidRPr="00D16603" w14:paraId="23F8F4AE" w14:textId="77777777" w:rsidTr="00D16603">
        <w:tc>
          <w:tcPr>
            <w:tcW w:w="4810" w:type="dxa"/>
            <w:shd w:val="clear" w:color="auto" w:fill="auto"/>
          </w:tcPr>
          <w:p w14:paraId="5B1AA2FF" w14:textId="77777777" w:rsidR="00BC3925" w:rsidRPr="00D16603" w:rsidRDefault="00BC3925" w:rsidP="00BC3925">
            <w:pPr>
              <w:pStyle w:val="Texto"/>
              <w:spacing w:after="0" w:line="240" w:lineRule="auto"/>
              <w:ind w:firstLine="0"/>
              <w:rPr>
                <w:rFonts w:ascii="Verdana" w:hAnsi="Verdana"/>
                <w:sz w:val="16"/>
                <w:szCs w:val="16"/>
              </w:rPr>
            </w:pPr>
            <w:bookmarkStart w:id="27" w:name="Artículo_34"/>
            <w:r w:rsidRPr="00D16603">
              <w:rPr>
                <w:rFonts w:ascii="Verdana" w:hAnsi="Verdana"/>
                <w:b/>
                <w:sz w:val="16"/>
                <w:szCs w:val="16"/>
              </w:rPr>
              <w:t>Artículo 34</w:t>
            </w:r>
            <w:bookmarkEnd w:id="27"/>
            <w:r w:rsidRPr="00D16603">
              <w:rPr>
                <w:rFonts w:ascii="Verdana" w:hAnsi="Verdana"/>
                <w:b/>
                <w:sz w:val="16"/>
                <w:szCs w:val="16"/>
              </w:rPr>
              <w:t>.</w:t>
            </w:r>
            <w:r w:rsidRPr="00D16603">
              <w:rPr>
                <w:rFonts w:ascii="Verdana" w:hAnsi="Verdana"/>
                <w:sz w:val="16"/>
                <w:szCs w:val="16"/>
              </w:rPr>
              <w:t xml:space="preserve"> </w:t>
            </w:r>
            <w:smartTag w:uri="urn:schemas-microsoft-com:office:smarttags" w:element="PersonName">
              <w:smartTagPr>
                <w:attr w:name="ProductID" w:val="la Secretar￭a"/>
              </w:smartTagPr>
              <w:r w:rsidRPr="00D16603">
                <w:rPr>
                  <w:rFonts w:ascii="Verdana" w:hAnsi="Verdana"/>
                  <w:sz w:val="16"/>
                  <w:szCs w:val="16"/>
                </w:rPr>
                <w:t>La Secretaría</w:t>
              </w:r>
            </w:smartTag>
            <w:r w:rsidRPr="00D16603">
              <w:rPr>
                <w:rFonts w:ascii="Verdana" w:hAnsi="Verdana"/>
                <w:sz w:val="16"/>
                <w:szCs w:val="16"/>
              </w:rPr>
              <w:t xml:space="preserve"> participará en las acciones que se realicen a fin de prevenir el comercio, distribución, venta y fabricación ilícita de productos del tabaco y de productos accesorios al tabaco.</w:t>
            </w:r>
          </w:p>
        </w:tc>
        <w:tc>
          <w:tcPr>
            <w:tcW w:w="4810" w:type="dxa"/>
            <w:shd w:val="clear" w:color="auto" w:fill="auto"/>
          </w:tcPr>
          <w:p w14:paraId="27EC0141" w14:textId="77777777" w:rsidR="00BC3925" w:rsidRPr="00D16603" w:rsidRDefault="00BC3925" w:rsidP="00BC3925">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Article 34. </w:t>
            </w:r>
            <w:r w:rsidRPr="00A975F6">
              <w:rPr>
                <w:rFonts w:ascii="Verdana" w:hAnsi="Verdana"/>
                <w:sz w:val="16"/>
                <w:szCs w:val="16"/>
                <w:lang w:val="en-US"/>
              </w:rPr>
              <w:t xml:space="preserve">The </w:t>
            </w:r>
            <w:r w:rsidRPr="00D16603">
              <w:rPr>
                <w:rFonts w:ascii="Verdana" w:hAnsi="Verdana"/>
                <w:sz w:val="16"/>
                <w:szCs w:val="16"/>
                <w:lang w:val="en-US"/>
              </w:rPr>
              <w:t>Secretary</w:t>
            </w:r>
            <w:r w:rsidRPr="00A975F6">
              <w:rPr>
                <w:rFonts w:ascii="Verdana" w:hAnsi="Verdana"/>
                <w:sz w:val="16"/>
                <w:szCs w:val="16"/>
                <w:lang w:val="en-US"/>
              </w:rPr>
              <w:t xml:space="preserve"> will participate in the actions carried out </w:t>
            </w:r>
            <w:proofErr w:type="gramStart"/>
            <w:r w:rsidRPr="00A975F6">
              <w:rPr>
                <w:rFonts w:ascii="Verdana" w:hAnsi="Verdana"/>
                <w:sz w:val="16"/>
                <w:szCs w:val="16"/>
                <w:lang w:val="en-US"/>
              </w:rPr>
              <w:t>in order to</w:t>
            </w:r>
            <w:proofErr w:type="gramEnd"/>
            <w:r w:rsidRPr="00A975F6">
              <w:rPr>
                <w:rFonts w:ascii="Verdana" w:hAnsi="Verdana"/>
                <w:sz w:val="16"/>
                <w:szCs w:val="16"/>
                <w:lang w:val="en-US"/>
              </w:rPr>
              <w:t xml:space="preserve"> prevent the illicit trade, distribution, sale and manufacture of tobacco products and tobacco accessory products. </w:t>
            </w:r>
          </w:p>
        </w:tc>
      </w:tr>
      <w:tr w:rsidR="00BC3925" w:rsidRPr="00D16603" w14:paraId="7E859278" w14:textId="77777777" w:rsidTr="00D16603">
        <w:tc>
          <w:tcPr>
            <w:tcW w:w="4810" w:type="dxa"/>
            <w:shd w:val="clear" w:color="auto" w:fill="auto"/>
          </w:tcPr>
          <w:p w14:paraId="20CF776D" w14:textId="77777777" w:rsidR="00BC3925" w:rsidRPr="00D16603" w:rsidRDefault="00BC3925" w:rsidP="00BC3925">
            <w:pPr>
              <w:pStyle w:val="Texto"/>
              <w:spacing w:after="0" w:line="240" w:lineRule="auto"/>
              <w:ind w:firstLine="0"/>
              <w:rPr>
                <w:rFonts w:ascii="Verdana" w:hAnsi="Verdana"/>
                <w:sz w:val="16"/>
                <w:szCs w:val="16"/>
                <w:lang w:val="en-US"/>
              </w:rPr>
            </w:pPr>
          </w:p>
        </w:tc>
        <w:tc>
          <w:tcPr>
            <w:tcW w:w="4810" w:type="dxa"/>
            <w:shd w:val="clear" w:color="auto" w:fill="auto"/>
          </w:tcPr>
          <w:p w14:paraId="52255DA0" w14:textId="77777777" w:rsidR="00BC3925" w:rsidRPr="00D16603" w:rsidRDefault="00BC3925" w:rsidP="00BC3925">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BC3925" w:rsidRPr="00D16603" w14:paraId="574927C7" w14:textId="77777777" w:rsidTr="00D16603">
        <w:tc>
          <w:tcPr>
            <w:tcW w:w="4810" w:type="dxa"/>
            <w:shd w:val="clear" w:color="auto" w:fill="auto"/>
          </w:tcPr>
          <w:p w14:paraId="65511382" w14:textId="77777777" w:rsidR="00BC3925" w:rsidRPr="00D16603" w:rsidRDefault="00BC3925" w:rsidP="00BC3925">
            <w:pPr>
              <w:pStyle w:val="Texto"/>
              <w:spacing w:after="0" w:line="240" w:lineRule="auto"/>
              <w:ind w:firstLine="0"/>
              <w:jc w:val="center"/>
              <w:rPr>
                <w:rFonts w:ascii="Verdana" w:hAnsi="Verdana"/>
                <w:sz w:val="16"/>
                <w:szCs w:val="16"/>
              </w:rPr>
            </w:pPr>
            <w:r w:rsidRPr="00D16603">
              <w:rPr>
                <w:rFonts w:ascii="Verdana" w:hAnsi="Verdana"/>
                <w:b/>
                <w:sz w:val="16"/>
                <w:szCs w:val="16"/>
              </w:rPr>
              <w:t>Título Quinto</w:t>
            </w:r>
          </w:p>
        </w:tc>
        <w:tc>
          <w:tcPr>
            <w:tcW w:w="4810" w:type="dxa"/>
            <w:shd w:val="clear" w:color="auto" w:fill="auto"/>
          </w:tcPr>
          <w:p w14:paraId="72663D43" w14:textId="77777777" w:rsidR="00BC3925" w:rsidRPr="00D16603" w:rsidRDefault="00BC3925" w:rsidP="00BC3925">
            <w:pPr>
              <w:pStyle w:val="Texto"/>
              <w:spacing w:after="0" w:line="240" w:lineRule="auto"/>
              <w:ind w:firstLine="0"/>
              <w:jc w:val="center"/>
              <w:rPr>
                <w:rFonts w:ascii="Verdana" w:hAnsi="Verdana"/>
                <w:b/>
                <w:sz w:val="16"/>
                <w:szCs w:val="16"/>
              </w:rPr>
            </w:pPr>
            <w:r w:rsidRPr="00A975F6">
              <w:rPr>
                <w:rFonts w:ascii="Verdana" w:hAnsi="Verdana"/>
                <w:b/>
                <w:bCs/>
                <w:sz w:val="16"/>
                <w:szCs w:val="16"/>
              </w:rPr>
              <w:t>Title Five</w:t>
            </w:r>
          </w:p>
        </w:tc>
      </w:tr>
      <w:tr w:rsidR="00BC3925" w:rsidRPr="00D16603" w14:paraId="11307944" w14:textId="77777777" w:rsidTr="00D16603">
        <w:tc>
          <w:tcPr>
            <w:tcW w:w="4810" w:type="dxa"/>
            <w:shd w:val="clear" w:color="auto" w:fill="auto"/>
          </w:tcPr>
          <w:p w14:paraId="2C87E1A0" w14:textId="77777777" w:rsidR="00BC3925" w:rsidRPr="00D16603" w:rsidRDefault="00BC3925" w:rsidP="00BC3925">
            <w:pPr>
              <w:pStyle w:val="Texto"/>
              <w:spacing w:after="0" w:line="240" w:lineRule="auto"/>
              <w:ind w:firstLine="0"/>
              <w:jc w:val="center"/>
              <w:rPr>
                <w:rFonts w:ascii="Verdana" w:hAnsi="Verdana"/>
                <w:b/>
                <w:sz w:val="16"/>
                <w:szCs w:val="16"/>
              </w:rPr>
            </w:pPr>
            <w:r w:rsidRPr="00D16603">
              <w:rPr>
                <w:rFonts w:ascii="Verdana" w:hAnsi="Verdana"/>
                <w:b/>
                <w:sz w:val="16"/>
                <w:szCs w:val="16"/>
              </w:rPr>
              <w:t>De la Participación Ciudadana</w:t>
            </w:r>
          </w:p>
        </w:tc>
        <w:tc>
          <w:tcPr>
            <w:tcW w:w="4810" w:type="dxa"/>
            <w:shd w:val="clear" w:color="auto" w:fill="auto"/>
          </w:tcPr>
          <w:p w14:paraId="73E772EA" w14:textId="77777777" w:rsidR="00BC3925" w:rsidRPr="00D16603" w:rsidRDefault="00BC3925" w:rsidP="00BC3925">
            <w:pPr>
              <w:pStyle w:val="Texto"/>
              <w:spacing w:after="0" w:line="240" w:lineRule="auto"/>
              <w:ind w:firstLine="0"/>
              <w:jc w:val="center"/>
              <w:rPr>
                <w:rFonts w:ascii="Verdana" w:hAnsi="Verdana"/>
                <w:b/>
                <w:sz w:val="16"/>
                <w:szCs w:val="16"/>
              </w:rPr>
            </w:pPr>
            <w:r w:rsidRPr="00A975F6">
              <w:rPr>
                <w:rFonts w:ascii="Verdana" w:hAnsi="Verdana"/>
                <w:b/>
                <w:bCs/>
                <w:sz w:val="16"/>
                <w:szCs w:val="16"/>
              </w:rPr>
              <w:t>Citizen Participation</w:t>
            </w:r>
          </w:p>
        </w:tc>
      </w:tr>
      <w:tr w:rsidR="00BC3925" w:rsidRPr="00D16603" w14:paraId="3A6A1846" w14:textId="77777777" w:rsidTr="00D16603">
        <w:tc>
          <w:tcPr>
            <w:tcW w:w="4810" w:type="dxa"/>
            <w:shd w:val="clear" w:color="auto" w:fill="auto"/>
          </w:tcPr>
          <w:p w14:paraId="0BA8DBBB" w14:textId="77777777" w:rsidR="00BC3925" w:rsidRPr="00D16603" w:rsidRDefault="00BC3925" w:rsidP="00BC3925">
            <w:pPr>
              <w:pStyle w:val="Texto"/>
              <w:spacing w:after="0" w:line="240" w:lineRule="auto"/>
              <w:ind w:firstLine="0"/>
              <w:jc w:val="center"/>
              <w:rPr>
                <w:rFonts w:ascii="Verdana" w:hAnsi="Verdana"/>
                <w:sz w:val="16"/>
                <w:szCs w:val="16"/>
              </w:rPr>
            </w:pPr>
          </w:p>
        </w:tc>
        <w:tc>
          <w:tcPr>
            <w:tcW w:w="4810" w:type="dxa"/>
            <w:shd w:val="clear" w:color="auto" w:fill="auto"/>
          </w:tcPr>
          <w:p w14:paraId="680246FC" w14:textId="77777777" w:rsidR="00BC3925" w:rsidRPr="00D16603" w:rsidRDefault="00BC3925" w:rsidP="00BC3925">
            <w:pPr>
              <w:pStyle w:val="Texto"/>
              <w:spacing w:after="0" w:line="240" w:lineRule="auto"/>
              <w:ind w:firstLine="0"/>
              <w:jc w:val="center"/>
              <w:rPr>
                <w:rFonts w:ascii="Verdana" w:hAnsi="Verdana"/>
                <w:sz w:val="16"/>
                <w:szCs w:val="16"/>
              </w:rPr>
            </w:pPr>
            <w:r w:rsidRPr="00A975F6">
              <w:rPr>
                <w:rFonts w:ascii="Verdana" w:hAnsi="Verdana"/>
                <w:sz w:val="16"/>
                <w:szCs w:val="16"/>
              </w:rPr>
              <w:t> </w:t>
            </w:r>
          </w:p>
        </w:tc>
      </w:tr>
      <w:tr w:rsidR="00BC3925" w:rsidRPr="00D16603" w14:paraId="1103AF6A" w14:textId="77777777" w:rsidTr="00D16603">
        <w:tc>
          <w:tcPr>
            <w:tcW w:w="4810" w:type="dxa"/>
            <w:shd w:val="clear" w:color="auto" w:fill="auto"/>
          </w:tcPr>
          <w:p w14:paraId="13321065" w14:textId="77777777" w:rsidR="00BC3925" w:rsidRPr="00D16603" w:rsidRDefault="00BC3925" w:rsidP="00BC3925">
            <w:pPr>
              <w:pStyle w:val="Texto"/>
              <w:spacing w:after="0" w:line="240" w:lineRule="auto"/>
              <w:ind w:firstLine="0"/>
              <w:jc w:val="center"/>
              <w:rPr>
                <w:rFonts w:ascii="Verdana" w:hAnsi="Verdana"/>
                <w:b/>
                <w:sz w:val="16"/>
                <w:szCs w:val="16"/>
              </w:rPr>
            </w:pPr>
            <w:r w:rsidRPr="00D16603">
              <w:rPr>
                <w:rFonts w:ascii="Verdana" w:hAnsi="Verdana"/>
                <w:b/>
                <w:sz w:val="16"/>
                <w:szCs w:val="16"/>
              </w:rPr>
              <w:t>Capítulo Único</w:t>
            </w:r>
          </w:p>
        </w:tc>
        <w:tc>
          <w:tcPr>
            <w:tcW w:w="4810" w:type="dxa"/>
            <w:shd w:val="clear" w:color="auto" w:fill="auto"/>
          </w:tcPr>
          <w:p w14:paraId="02ABB9CD" w14:textId="77777777" w:rsidR="00BC3925" w:rsidRPr="00D16603" w:rsidRDefault="00BC3925" w:rsidP="00BC3925">
            <w:pPr>
              <w:pStyle w:val="Texto"/>
              <w:spacing w:after="0" w:line="240" w:lineRule="auto"/>
              <w:ind w:firstLine="0"/>
              <w:jc w:val="center"/>
              <w:rPr>
                <w:rFonts w:ascii="Verdana" w:hAnsi="Verdana"/>
                <w:b/>
                <w:sz w:val="16"/>
                <w:szCs w:val="16"/>
              </w:rPr>
            </w:pPr>
            <w:r w:rsidRPr="00A975F6">
              <w:rPr>
                <w:rFonts w:ascii="Verdana" w:hAnsi="Verdana"/>
                <w:b/>
                <w:bCs/>
                <w:sz w:val="16"/>
                <w:szCs w:val="16"/>
              </w:rPr>
              <w:t>S</w:t>
            </w:r>
            <w:r w:rsidRPr="00D16603">
              <w:rPr>
                <w:rFonts w:ascii="Verdana" w:hAnsi="Verdana"/>
                <w:b/>
                <w:bCs/>
                <w:sz w:val="16"/>
                <w:szCs w:val="16"/>
              </w:rPr>
              <w:t>o</w:t>
            </w:r>
            <w:r w:rsidRPr="00A975F6">
              <w:rPr>
                <w:rFonts w:ascii="Verdana" w:hAnsi="Verdana"/>
                <w:b/>
                <w:bCs/>
                <w:sz w:val="16"/>
                <w:szCs w:val="16"/>
              </w:rPr>
              <w:t>le Chapter</w:t>
            </w:r>
          </w:p>
        </w:tc>
      </w:tr>
      <w:tr w:rsidR="00BC3925" w:rsidRPr="00D16603" w14:paraId="0D4127C8" w14:textId="77777777" w:rsidTr="00D16603">
        <w:tc>
          <w:tcPr>
            <w:tcW w:w="4810" w:type="dxa"/>
            <w:shd w:val="clear" w:color="auto" w:fill="auto"/>
          </w:tcPr>
          <w:p w14:paraId="556D22FE" w14:textId="77777777" w:rsidR="00BC3925" w:rsidRPr="00D16603" w:rsidRDefault="00BC3925" w:rsidP="00BC3925">
            <w:pPr>
              <w:pStyle w:val="Texto"/>
              <w:spacing w:after="0" w:line="240" w:lineRule="auto"/>
              <w:ind w:firstLine="0"/>
              <w:jc w:val="center"/>
              <w:rPr>
                <w:rFonts w:ascii="Verdana" w:hAnsi="Verdana"/>
                <w:sz w:val="16"/>
                <w:szCs w:val="16"/>
              </w:rPr>
            </w:pPr>
          </w:p>
        </w:tc>
        <w:tc>
          <w:tcPr>
            <w:tcW w:w="4810" w:type="dxa"/>
            <w:shd w:val="clear" w:color="auto" w:fill="auto"/>
          </w:tcPr>
          <w:p w14:paraId="56E43E91" w14:textId="77777777" w:rsidR="00BC3925" w:rsidRPr="00D16603" w:rsidRDefault="00BC3925" w:rsidP="00BC3925">
            <w:pPr>
              <w:pStyle w:val="Texto"/>
              <w:spacing w:after="0" w:line="240" w:lineRule="auto"/>
              <w:ind w:firstLine="0"/>
              <w:jc w:val="center"/>
              <w:rPr>
                <w:rFonts w:ascii="Verdana" w:hAnsi="Verdana"/>
                <w:sz w:val="16"/>
                <w:szCs w:val="16"/>
              </w:rPr>
            </w:pPr>
            <w:r w:rsidRPr="00A975F6">
              <w:rPr>
                <w:rFonts w:ascii="Verdana" w:hAnsi="Verdana"/>
                <w:sz w:val="16"/>
                <w:szCs w:val="16"/>
              </w:rPr>
              <w:t> </w:t>
            </w:r>
          </w:p>
        </w:tc>
      </w:tr>
      <w:tr w:rsidR="00BC3925" w:rsidRPr="00D16603" w14:paraId="47B95411" w14:textId="77777777" w:rsidTr="00D16603">
        <w:tc>
          <w:tcPr>
            <w:tcW w:w="4810" w:type="dxa"/>
            <w:shd w:val="clear" w:color="auto" w:fill="auto"/>
          </w:tcPr>
          <w:p w14:paraId="179FD4BD" w14:textId="2A45AB74" w:rsidR="00BC3925" w:rsidRPr="00D16603" w:rsidRDefault="00BC3925" w:rsidP="00BC3925">
            <w:pPr>
              <w:pStyle w:val="Texto"/>
              <w:spacing w:after="0" w:line="240" w:lineRule="auto"/>
              <w:ind w:firstLine="0"/>
              <w:rPr>
                <w:rFonts w:ascii="Verdana" w:hAnsi="Verdana"/>
                <w:sz w:val="16"/>
                <w:szCs w:val="16"/>
              </w:rPr>
            </w:pPr>
            <w:r>
              <w:rPr>
                <w:rFonts w:ascii="Verdana" w:eastAsia="Calibri" w:hAnsi="Verdana"/>
                <w:b/>
                <w:bCs/>
                <w:sz w:val="16"/>
                <w:szCs w:val="16"/>
                <w:lang w:val="es-MX"/>
              </w:rPr>
              <w:t>Artículo 35.</w:t>
            </w:r>
            <w:r>
              <w:rPr>
                <w:rFonts w:ascii="Verdana" w:eastAsia="Calibri" w:hAnsi="Verdana"/>
                <w:sz w:val="16"/>
                <w:szCs w:val="16"/>
                <w:lang w:val="es-MX"/>
              </w:rPr>
              <w:t xml:space="preserve"> La Secretaría promoverá la participación de la sociedad civil en la prevención del tabaquismo y el control de los productos del tabaco en las siguientes acciones:</w:t>
            </w:r>
          </w:p>
        </w:tc>
        <w:tc>
          <w:tcPr>
            <w:tcW w:w="4810" w:type="dxa"/>
            <w:shd w:val="clear" w:color="auto" w:fill="auto"/>
          </w:tcPr>
          <w:p w14:paraId="69B10929" w14:textId="43150B56" w:rsidR="00BC3925" w:rsidRPr="00D16603" w:rsidRDefault="00BC3925" w:rsidP="00BC3925">
            <w:pPr>
              <w:pStyle w:val="Texto"/>
              <w:spacing w:after="0" w:line="240" w:lineRule="auto"/>
              <w:ind w:firstLine="0"/>
              <w:rPr>
                <w:rFonts w:ascii="Verdana" w:hAnsi="Verdana"/>
                <w:b/>
                <w:sz w:val="16"/>
                <w:szCs w:val="16"/>
                <w:lang w:val="en-US"/>
              </w:rPr>
            </w:pPr>
            <w:r>
              <w:rPr>
                <w:rFonts w:ascii="Verdana" w:eastAsia="Calibri" w:hAnsi="Verdana"/>
                <w:b/>
                <w:bCs/>
                <w:sz w:val="16"/>
                <w:szCs w:val="16"/>
                <w:lang w:val="en-US"/>
              </w:rPr>
              <w:t xml:space="preserve">Article 35. </w:t>
            </w:r>
            <w:r>
              <w:rPr>
                <w:rFonts w:ascii="Verdana" w:eastAsia="Calibri" w:hAnsi="Verdana"/>
                <w:sz w:val="16"/>
                <w:szCs w:val="16"/>
                <w:lang w:val="en-US"/>
              </w:rPr>
              <w:t>The Secretary will promote the participation of civil society in the prevention of smoking and the control of tobacco products in the following actions:</w:t>
            </w:r>
          </w:p>
        </w:tc>
      </w:tr>
      <w:tr w:rsidR="00BC3925" w:rsidRPr="00D16603" w14:paraId="6CA6BA79" w14:textId="77777777" w:rsidTr="00D16603">
        <w:tc>
          <w:tcPr>
            <w:tcW w:w="4810" w:type="dxa"/>
            <w:shd w:val="clear" w:color="auto" w:fill="auto"/>
          </w:tcPr>
          <w:p w14:paraId="2BDAF8C7" w14:textId="0897095F" w:rsidR="00BC3925" w:rsidRPr="00D16603" w:rsidRDefault="00BC3925" w:rsidP="00BC3925">
            <w:pPr>
              <w:pStyle w:val="Texto"/>
              <w:spacing w:after="0" w:line="240" w:lineRule="auto"/>
              <w:ind w:firstLine="0"/>
              <w:jc w:val="right"/>
              <w:rPr>
                <w:rFonts w:ascii="Verdana" w:hAnsi="Verdana"/>
                <w:sz w:val="16"/>
                <w:szCs w:val="16"/>
                <w:lang w:val="en-US"/>
              </w:rPr>
            </w:pPr>
            <w:proofErr w:type="spellStart"/>
            <w:r>
              <w:rPr>
                <w:rFonts w:ascii="Verdana" w:hAnsi="Verdana"/>
                <w:i/>
                <w:iCs/>
                <w:color w:val="0000FA"/>
                <w:sz w:val="16"/>
                <w:szCs w:val="16"/>
                <w:lang w:val="en-US"/>
              </w:rPr>
              <w:t>Artículo</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reformado</w:t>
            </w:r>
            <w:proofErr w:type="spellEnd"/>
            <w:r>
              <w:rPr>
                <w:rFonts w:ascii="Verdana" w:hAnsi="Verdana"/>
                <w:i/>
                <w:iCs/>
                <w:color w:val="0000FA"/>
                <w:sz w:val="16"/>
                <w:szCs w:val="16"/>
                <w:lang w:val="en-US"/>
              </w:rPr>
              <w:t xml:space="preserve"> DOF 17-02-2022</w:t>
            </w:r>
          </w:p>
        </w:tc>
        <w:tc>
          <w:tcPr>
            <w:tcW w:w="4810" w:type="dxa"/>
            <w:shd w:val="clear" w:color="auto" w:fill="auto"/>
          </w:tcPr>
          <w:p w14:paraId="0A86B3A7" w14:textId="69ADEB38" w:rsidR="00BC3925" w:rsidRPr="00D16603" w:rsidRDefault="00BC3925" w:rsidP="00BC3925">
            <w:pPr>
              <w:pStyle w:val="Texto"/>
              <w:spacing w:after="0" w:line="240" w:lineRule="auto"/>
              <w:ind w:firstLine="0"/>
              <w:jc w:val="right"/>
              <w:rPr>
                <w:rFonts w:ascii="Verdana" w:hAnsi="Verdana"/>
                <w:sz w:val="16"/>
                <w:szCs w:val="16"/>
                <w:lang w:val="en-US"/>
              </w:rPr>
            </w:pPr>
            <w:r>
              <w:rPr>
                <w:rFonts w:ascii="Verdana" w:hAnsi="Verdana"/>
                <w:i/>
                <w:iCs/>
                <w:color w:val="0000FA"/>
                <w:sz w:val="16"/>
                <w:szCs w:val="16"/>
                <w:lang w:val="en-US"/>
              </w:rPr>
              <w:t>Article reformed DOF 17-02-2022</w:t>
            </w:r>
          </w:p>
        </w:tc>
      </w:tr>
      <w:tr w:rsidR="00BC3925" w:rsidRPr="00D16603" w14:paraId="044DE727" w14:textId="77777777" w:rsidTr="00D16603">
        <w:tc>
          <w:tcPr>
            <w:tcW w:w="4810" w:type="dxa"/>
            <w:shd w:val="clear" w:color="auto" w:fill="auto"/>
          </w:tcPr>
          <w:p w14:paraId="534CA59F" w14:textId="6160335B" w:rsidR="00BC3925" w:rsidRPr="00D16603" w:rsidRDefault="00BC3925" w:rsidP="00BC3925">
            <w:pPr>
              <w:pStyle w:val="Texto"/>
              <w:spacing w:after="0" w:line="240" w:lineRule="auto"/>
              <w:ind w:firstLine="0"/>
              <w:rPr>
                <w:rFonts w:ascii="Verdana" w:hAnsi="Verdana"/>
                <w:sz w:val="16"/>
                <w:szCs w:val="16"/>
              </w:rPr>
            </w:pPr>
            <w:r>
              <w:rPr>
                <w:rFonts w:ascii="Verdana" w:eastAsia="Calibri" w:hAnsi="Verdana"/>
                <w:b/>
                <w:bCs/>
                <w:sz w:val="16"/>
                <w:szCs w:val="16"/>
                <w:lang w:val="es-MX"/>
              </w:rPr>
              <w:t>I.</w:t>
            </w:r>
            <w:r>
              <w:rPr>
                <w:rFonts w:ascii="Verdana" w:eastAsia="Calibri" w:hAnsi="Verdana"/>
                <w:sz w:val="16"/>
                <w:szCs w:val="16"/>
                <w:lang w:val="es-MX"/>
              </w:rPr>
              <w:t xml:space="preserve"> Promoción de los espacios 100 por ciento libres de humo de tabaco y emisiones;</w:t>
            </w:r>
          </w:p>
        </w:tc>
        <w:tc>
          <w:tcPr>
            <w:tcW w:w="4810" w:type="dxa"/>
            <w:shd w:val="clear" w:color="auto" w:fill="auto"/>
          </w:tcPr>
          <w:p w14:paraId="3E7AB3BB" w14:textId="194F2098" w:rsidR="00BC3925" w:rsidRPr="00D16603" w:rsidRDefault="00BC3925" w:rsidP="00BC3925">
            <w:pPr>
              <w:pStyle w:val="Texto"/>
              <w:spacing w:after="0" w:line="240" w:lineRule="auto"/>
              <w:ind w:firstLine="0"/>
              <w:rPr>
                <w:rFonts w:ascii="Verdana" w:hAnsi="Verdana"/>
                <w:b/>
                <w:sz w:val="16"/>
                <w:szCs w:val="16"/>
                <w:lang w:val="en-US"/>
              </w:rPr>
            </w:pPr>
            <w:r>
              <w:rPr>
                <w:rFonts w:ascii="Verdana" w:eastAsia="Calibri" w:hAnsi="Verdana"/>
                <w:b/>
                <w:bCs/>
                <w:sz w:val="16"/>
                <w:szCs w:val="16"/>
                <w:lang w:val="en-US"/>
              </w:rPr>
              <w:t xml:space="preserve">I. </w:t>
            </w:r>
            <w:r>
              <w:rPr>
                <w:rFonts w:ascii="Verdana" w:eastAsia="Calibri" w:hAnsi="Verdana"/>
                <w:sz w:val="16"/>
                <w:szCs w:val="16"/>
                <w:lang w:val="en-US"/>
              </w:rPr>
              <w:t>Promotion of spaces 100 percent free of tobacco smoke and emissions;</w:t>
            </w:r>
          </w:p>
        </w:tc>
      </w:tr>
      <w:tr w:rsidR="00BC3925" w:rsidRPr="00D16603" w14:paraId="55ACFE7B" w14:textId="77777777" w:rsidTr="00D16603">
        <w:tc>
          <w:tcPr>
            <w:tcW w:w="4810" w:type="dxa"/>
            <w:shd w:val="clear" w:color="auto" w:fill="auto"/>
          </w:tcPr>
          <w:p w14:paraId="3BA96AF5" w14:textId="5851058C" w:rsidR="00BC3925" w:rsidRPr="00D16603" w:rsidRDefault="00BC3925" w:rsidP="00BC3925">
            <w:pPr>
              <w:pStyle w:val="Texto"/>
              <w:spacing w:after="0" w:line="240" w:lineRule="auto"/>
              <w:ind w:firstLine="0"/>
              <w:jc w:val="right"/>
              <w:rPr>
                <w:rFonts w:ascii="Verdana" w:hAnsi="Verdana"/>
                <w:sz w:val="16"/>
                <w:szCs w:val="16"/>
                <w:lang w:val="en-US"/>
              </w:rPr>
            </w:pPr>
            <w:proofErr w:type="spellStart"/>
            <w:r>
              <w:rPr>
                <w:rFonts w:ascii="Verdana" w:hAnsi="Verdana"/>
                <w:i/>
                <w:iCs/>
                <w:color w:val="0000FA"/>
                <w:sz w:val="16"/>
                <w:szCs w:val="16"/>
                <w:lang w:val="en-US"/>
              </w:rPr>
              <w:t>Fracción</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reformada</w:t>
            </w:r>
            <w:proofErr w:type="spellEnd"/>
            <w:r>
              <w:rPr>
                <w:rFonts w:ascii="Verdana" w:hAnsi="Verdana"/>
                <w:i/>
                <w:iCs/>
                <w:color w:val="0000FA"/>
                <w:sz w:val="16"/>
                <w:szCs w:val="16"/>
                <w:lang w:val="en-US"/>
              </w:rPr>
              <w:t xml:space="preserve"> DOF 17-02-2022</w:t>
            </w:r>
          </w:p>
        </w:tc>
        <w:tc>
          <w:tcPr>
            <w:tcW w:w="4810" w:type="dxa"/>
            <w:shd w:val="clear" w:color="auto" w:fill="auto"/>
          </w:tcPr>
          <w:p w14:paraId="6D78FDC9" w14:textId="799129F6" w:rsidR="00BC3925" w:rsidRPr="00D16603" w:rsidRDefault="00BC3925" w:rsidP="00BC3925">
            <w:pPr>
              <w:pStyle w:val="Texto"/>
              <w:spacing w:after="0" w:line="240" w:lineRule="auto"/>
              <w:ind w:firstLine="0"/>
              <w:jc w:val="right"/>
              <w:rPr>
                <w:rFonts w:ascii="Verdana" w:hAnsi="Verdana"/>
                <w:sz w:val="16"/>
                <w:szCs w:val="16"/>
                <w:lang w:val="en-US"/>
              </w:rPr>
            </w:pPr>
            <w:r>
              <w:rPr>
                <w:rFonts w:ascii="Verdana" w:hAnsi="Verdana"/>
                <w:i/>
                <w:iCs/>
                <w:color w:val="0000FA"/>
                <w:sz w:val="16"/>
                <w:szCs w:val="16"/>
                <w:lang w:val="en-US"/>
              </w:rPr>
              <w:t>Section</w:t>
            </w:r>
            <w:r>
              <w:rPr>
                <w:rFonts w:ascii="Verdana" w:hAnsi="Verdana"/>
                <w:i/>
                <w:iCs/>
                <w:color w:val="0000FA"/>
                <w:sz w:val="16"/>
                <w:szCs w:val="16"/>
                <w:lang w:val="en-US"/>
              </w:rPr>
              <w:t xml:space="preserve"> reformed DOF 17-02-2022</w:t>
            </w:r>
          </w:p>
        </w:tc>
      </w:tr>
      <w:tr w:rsidR="00BC3925" w:rsidRPr="00D16603" w14:paraId="657B9C3E" w14:textId="77777777" w:rsidTr="00D16603">
        <w:tc>
          <w:tcPr>
            <w:tcW w:w="4810" w:type="dxa"/>
            <w:shd w:val="clear" w:color="auto" w:fill="auto"/>
          </w:tcPr>
          <w:p w14:paraId="68AB9544" w14:textId="77777777" w:rsidR="00BC3925" w:rsidRPr="00D16603" w:rsidRDefault="00BC3925" w:rsidP="00BC3925">
            <w:pPr>
              <w:pStyle w:val="Texto"/>
              <w:spacing w:after="0" w:line="240" w:lineRule="auto"/>
              <w:ind w:firstLine="0"/>
              <w:rPr>
                <w:rFonts w:ascii="Verdana" w:hAnsi="Verdana"/>
                <w:sz w:val="16"/>
                <w:szCs w:val="16"/>
              </w:rPr>
            </w:pPr>
            <w:r w:rsidRPr="00D16603">
              <w:rPr>
                <w:rFonts w:ascii="Verdana" w:hAnsi="Verdana"/>
                <w:b/>
                <w:sz w:val="16"/>
                <w:szCs w:val="16"/>
              </w:rPr>
              <w:t>II.</w:t>
            </w:r>
            <w:r w:rsidRPr="00D16603">
              <w:rPr>
                <w:rFonts w:ascii="Verdana" w:hAnsi="Verdana"/>
                <w:sz w:val="16"/>
                <w:szCs w:val="16"/>
              </w:rPr>
              <w:t xml:space="preserve"> Promoción de la salud comunitaria;</w:t>
            </w:r>
          </w:p>
        </w:tc>
        <w:tc>
          <w:tcPr>
            <w:tcW w:w="4810" w:type="dxa"/>
            <w:shd w:val="clear" w:color="auto" w:fill="auto"/>
          </w:tcPr>
          <w:p w14:paraId="198A30B7" w14:textId="77777777" w:rsidR="00BC3925" w:rsidRPr="00D16603" w:rsidRDefault="00BC3925" w:rsidP="00BC3925">
            <w:pPr>
              <w:pStyle w:val="Texto"/>
              <w:spacing w:after="0" w:line="240" w:lineRule="auto"/>
              <w:ind w:firstLine="0"/>
              <w:rPr>
                <w:rFonts w:ascii="Verdana" w:hAnsi="Verdana"/>
                <w:b/>
                <w:sz w:val="16"/>
                <w:szCs w:val="16"/>
              </w:rPr>
            </w:pPr>
            <w:r w:rsidRPr="00A975F6">
              <w:rPr>
                <w:rFonts w:ascii="Verdana" w:hAnsi="Verdana"/>
                <w:b/>
                <w:bCs/>
                <w:sz w:val="16"/>
                <w:szCs w:val="16"/>
              </w:rPr>
              <w:t xml:space="preserve">II. </w:t>
            </w:r>
            <w:r w:rsidRPr="00A975F6">
              <w:rPr>
                <w:rFonts w:ascii="Verdana" w:hAnsi="Verdana"/>
                <w:sz w:val="16"/>
                <w:szCs w:val="16"/>
              </w:rPr>
              <w:t xml:space="preserve">Community health promotion; </w:t>
            </w:r>
          </w:p>
        </w:tc>
      </w:tr>
      <w:tr w:rsidR="00BC3925" w:rsidRPr="00D16603" w14:paraId="19E0D4A4" w14:textId="77777777" w:rsidTr="00D16603">
        <w:tc>
          <w:tcPr>
            <w:tcW w:w="4810" w:type="dxa"/>
            <w:shd w:val="clear" w:color="auto" w:fill="auto"/>
          </w:tcPr>
          <w:p w14:paraId="5225E677" w14:textId="77777777" w:rsidR="00BC3925" w:rsidRPr="00D16603" w:rsidRDefault="00BC3925" w:rsidP="00BC3925">
            <w:pPr>
              <w:pStyle w:val="Texto"/>
              <w:spacing w:after="0" w:line="240" w:lineRule="auto"/>
              <w:ind w:firstLine="0"/>
              <w:rPr>
                <w:rFonts w:ascii="Verdana" w:hAnsi="Verdana"/>
                <w:sz w:val="16"/>
                <w:szCs w:val="16"/>
              </w:rPr>
            </w:pPr>
          </w:p>
        </w:tc>
        <w:tc>
          <w:tcPr>
            <w:tcW w:w="4810" w:type="dxa"/>
            <w:shd w:val="clear" w:color="auto" w:fill="auto"/>
          </w:tcPr>
          <w:p w14:paraId="13074B4F" w14:textId="77777777" w:rsidR="00BC3925" w:rsidRPr="00D16603" w:rsidRDefault="00BC3925" w:rsidP="00BC3925">
            <w:pPr>
              <w:pStyle w:val="Texto"/>
              <w:spacing w:after="0" w:line="240" w:lineRule="auto"/>
              <w:ind w:firstLine="0"/>
              <w:rPr>
                <w:rFonts w:ascii="Verdana" w:hAnsi="Verdana"/>
                <w:sz w:val="16"/>
                <w:szCs w:val="16"/>
              </w:rPr>
            </w:pPr>
            <w:r w:rsidRPr="00A975F6">
              <w:rPr>
                <w:rFonts w:ascii="Verdana" w:hAnsi="Verdana"/>
                <w:sz w:val="16"/>
                <w:szCs w:val="16"/>
              </w:rPr>
              <w:t> </w:t>
            </w:r>
          </w:p>
        </w:tc>
      </w:tr>
      <w:tr w:rsidR="00BC3925" w:rsidRPr="00D16603" w14:paraId="596F4080" w14:textId="77777777" w:rsidTr="00D16603">
        <w:tc>
          <w:tcPr>
            <w:tcW w:w="4810" w:type="dxa"/>
            <w:shd w:val="clear" w:color="auto" w:fill="auto"/>
          </w:tcPr>
          <w:p w14:paraId="614A613B" w14:textId="77777777" w:rsidR="00BC3925" w:rsidRPr="00D16603" w:rsidRDefault="00BC3925" w:rsidP="00BC3925">
            <w:pPr>
              <w:pStyle w:val="Texto"/>
              <w:spacing w:after="0" w:line="240" w:lineRule="auto"/>
              <w:ind w:firstLine="0"/>
              <w:rPr>
                <w:rFonts w:ascii="Verdana" w:hAnsi="Verdana"/>
                <w:sz w:val="16"/>
                <w:szCs w:val="16"/>
              </w:rPr>
            </w:pPr>
            <w:r w:rsidRPr="00D16603">
              <w:rPr>
                <w:rFonts w:ascii="Verdana" w:hAnsi="Verdana"/>
                <w:b/>
                <w:sz w:val="16"/>
                <w:szCs w:val="16"/>
              </w:rPr>
              <w:t>III.</w:t>
            </w:r>
            <w:r w:rsidRPr="00D16603">
              <w:rPr>
                <w:rFonts w:ascii="Verdana" w:hAnsi="Verdana"/>
                <w:sz w:val="16"/>
                <w:szCs w:val="16"/>
              </w:rPr>
              <w:t xml:space="preserve"> Educación para la salud;</w:t>
            </w:r>
          </w:p>
        </w:tc>
        <w:tc>
          <w:tcPr>
            <w:tcW w:w="4810" w:type="dxa"/>
            <w:shd w:val="clear" w:color="auto" w:fill="auto"/>
          </w:tcPr>
          <w:p w14:paraId="7D810379" w14:textId="77777777" w:rsidR="00BC3925" w:rsidRPr="00D16603" w:rsidRDefault="00BC3925" w:rsidP="00BC3925">
            <w:pPr>
              <w:pStyle w:val="Texto"/>
              <w:spacing w:after="0" w:line="240" w:lineRule="auto"/>
              <w:ind w:firstLine="0"/>
              <w:rPr>
                <w:rFonts w:ascii="Verdana" w:hAnsi="Verdana"/>
                <w:b/>
                <w:sz w:val="16"/>
                <w:szCs w:val="16"/>
              </w:rPr>
            </w:pPr>
            <w:r w:rsidRPr="00A975F6">
              <w:rPr>
                <w:rFonts w:ascii="Verdana" w:hAnsi="Verdana"/>
                <w:b/>
                <w:bCs/>
                <w:sz w:val="16"/>
                <w:szCs w:val="16"/>
              </w:rPr>
              <w:t xml:space="preserve">III. </w:t>
            </w:r>
            <w:r w:rsidRPr="00A975F6">
              <w:rPr>
                <w:rFonts w:ascii="Verdana" w:hAnsi="Verdana"/>
                <w:sz w:val="16"/>
                <w:szCs w:val="16"/>
              </w:rPr>
              <w:t xml:space="preserve">Education for health; </w:t>
            </w:r>
          </w:p>
        </w:tc>
      </w:tr>
      <w:tr w:rsidR="00BC3925" w:rsidRPr="00D16603" w14:paraId="34497F2A" w14:textId="77777777" w:rsidTr="00D16603">
        <w:tc>
          <w:tcPr>
            <w:tcW w:w="4810" w:type="dxa"/>
            <w:shd w:val="clear" w:color="auto" w:fill="auto"/>
          </w:tcPr>
          <w:p w14:paraId="1C0A5EF8" w14:textId="77777777" w:rsidR="00BC3925" w:rsidRPr="00D16603" w:rsidRDefault="00BC3925" w:rsidP="00BC3925">
            <w:pPr>
              <w:pStyle w:val="Texto"/>
              <w:spacing w:after="0" w:line="240" w:lineRule="auto"/>
              <w:ind w:firstLine="0"/>
              <w:rPr>
                <w:rFonts w:ascii="Verdana" w:hAnsi="Verdana"/>
                <w:sz w:val="16"/>
                <w:szCs w:val="16"/>
              </w:rPr>
            </w:pPr>
          </w:p>
        </w:tc>
        <w:tc>
          <w:tcPr>
            <w:tcW w:w="4810" w:type="dxa"/>
            <w:shd w:val="clear" w:color="auto" w:fill="auto"/>
          </w:tcPr>
          <w:p w14:paraId="54EA1C38" w14:textId="77777777" w:rsidR="00BC3925" w:rsidRPr="00D16603" w:rsidRDefault="00BC3925" w:rsidP="00BC3925">
            <w:pPr>
              <w:pStyle w:val="Texto"/>
              <w:spacing w:after="0" w:line="240" w:lineRule="auto"/>
              <w:ind w:firstLine="0"/>
              <w:rPr>
                <w:rFonts w:ascii="Verdana" w:hAnsi="Verdana"/>
                <w:sz w:val="16"/>
                <w:szCs w:val="16"/>
              </w:rPr>
            </w:pPr>
            <w:r w:rsidRPr="00A975F6">
              <w:rPr>
                <w:rFonts w:ascii="Verdana" w:hAnsi="Verdana"/>
                <w:sz w:val="16"/>
                <w:szCs w:val="16"/>
              </w:rPr>
              <w:t> </w:t>
            </w:r>
          </w:p>
        </w:tc>
      </w:tr>
      <w:tr w:rsidR="00BC3925" w:rsidRPr="00D16603" w14:paraId="0AC5BF4C" w14:textId="77777777" w:rsidTr="00D16603">
        <w:tc>
          <w:tcPr>
            <w:tcW w:w="4810" w:type="dxa"/>
            <w:shd w:val="clear" w:color="auto" w:fill="auto"/>
          </w:tcPr>
          <w:p w14:paraId="02A03A8A" w14:textId="77777777" w:rsidR="00BC3925" w:rsidRPr="00D16603" w:rsidRDefault="00BC3925" w:rsidP="00BC3925">
            <w:pPr>
              <w:pStyle w:val="Texto"/>
              <w:spacing w:after="0" w:line="240" w:lineRule="auto"/>
              <w:ind w:firstLine="0"/>
              <w:rPr>
                <w:rFonts w:ascii="Verdana" w:hAnsi="Verdana"/>
                <w:sz w:val="16"/>
                <w:szCs w:val="16"/>
              </w:rPr>
            </w:pPr>
            <w:r w:rsidRPr="00D16603">
              <w:rPr>
                <w:rFonts w:ascii="Verdana" w:hAnsi="Verdana"/>
                <w:b/>
                <w:sz w:val="16"/>
                <w:szCs w:val="16"/>
              </w:rPr>
              <w:t>IV.</w:t>
            </w:r>
            <w:r w:rsidRPr="00D16603">
              <w:rPr>
                <w:rFonts w:ascii="Verdana" w:hAnsi="Verdana"/>
                <w:sz w:val="16"/>
                <w:szCs w:val="16"/>
              </w:rPr>
              <w:t xml:space="preserve"> Investigación para la salud y generación de la evidencia científica en materia del control del tabaco;</w:t>
            </w:r>
          </w:p>
        </w:tc>
        <w:tc>
          <w:tcPr>
            <w:tcW w:w="4810" w:type="dxa"/>
            <w:shd w:val="clear" w:color="auto" w:fill="auto"/>
          </w:tcPr>
          <w:p w14:paraId="57F27029" w14:textId="77777777" w:rsidR="00BC3925" w:rsidRPr="00D16603" w:rsidRDefault="00BC3925" w:rsidP="00BC3925">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IV. </w:t>
            </w:r>
            <w:r w:rsidRPr="00A975F6">
              <w:rPr>
                <w:rFonts w:ascii="Verdana" w:hAnsi="Verdana"/>
                <w:sz w:val="16"/>
                <w:szCs w:val="16"/>
                <w:lang w:val="en-US"/>
              </w:rPr>
              <w:t xml:space="preserve">Research for health and generation of scientific evidence on tobacco control; </w:t>
            </w:r>
          </w:p>
        </w:tc>
      </w:tr>
      <w:tr w:rsidR="00BC3925" w:rsidRPr="00D16603" w14:paraId="68D2BE84" w14:textId="77777777" w:rsidTr="00D16603">
        <w:tc>
          <w:tcPr>
            <w:tcW w:w="4810" w:type="dxa"/>
            <w:shd w:val="clear" w:color="auto" w:fill="auto"/>
          </w:tcPr>
          <w:p w14:paraId="5F488E64" w14:textId="77777777" w:rsidR="00BC3925" w:rsidRPr="00D16603" w:rsidRDefault="00BC3925" w:rsidP="00BC3925">
            <w:pPr>
              <w:pStyle w:val="Texto"/>
              <w:spacing w:after="0" w:line="240" w:lineRule="auto"/>
              <w:ind w:firstLine="0"/>
              <w:rPr>
                <w:rFonts w:ascii="Verdana" w:hAnsi="Verdana"/>
                <w:sz w:val="16"/>
                <w:szCs w:val="16"/>
                <w:lang w:val="en-US"/>
              </w:rPr>
            </w:pPr>
          </w:p>
        </w:tc>
        <w:tc>
          <w:tcPr>
            <w:tcW w:w="4810" w:type="dxa"/>
            <w:shd w:val="clear" w:color="auto" w:fill="auto"/>
          </w:tcPr>
          <w:p w14:paraId="7D8B6C9D" w14:textId="77777777" w:rsidR="00BC3925" w:rsidRPr="00D16603" w:rsidRDefault="00BC3925" w:rsidP="00BC3925">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BC3925" w:rsidRPr="00D16603" w14:paraId="0251F72C" w14:textId="77777777" w:rsidTr="00D16603">
        <w:tc>
          <w:tcPr>
            <w:tcW w:w="4810" w:type="dxa"/>
            <w:shd w:val="clear" w:color="auto" w:fill="auto"/>
          </w:tcPr>
          <w:p w14:paraId="77E3B4FA" w14:textId="77777777" w:rsidR="00BC3925" w:rsidRPr="00D16603" w:rsidRDefault="00BC3925" w:rsidP="00BC3925">
            <w:pPr>
              <w:pStyle w:val="Texto"/>
              <w:spacing w:after="0" w:line="240" w:lineRule="auto"/>
              <w:ind w:firstLine="0"/>
              <w:rPr>
                <w:rFonts w:ascii="Verdana" w:hAnsi="Verdana"/>
                <w:sz w:val="16"/>
                <w:szCs w:val="16"/>
              </w:rPr>
            </w:pPr>
            <w:r w:rsidRPr="00D16603">
              <w:rPr>
                <w:rFonts w:ascii="Verdana" w:hAnsi="Verdana"/>
                <w:b/>
                <w:sz w:val="16"/>
                <w:szCs w:val="16"/>
              </w:rPr>
              <w:t>V.</w:t>
            </w:r>
            <w:r w:rsidRPr="00D16603">
              <w:rPr>
                <w:rFonts w:ascii="Verdana" w:hAnsi="Verdana"/>
                <w:sz w:val="16"/>
                <w:szCs w:val="16"/>
              </w:rPr>
              <w:t xml:space="preserve"> Difusión de las disposiciones legales en materia del control de los productos del tabaco;</w:t>
            </w:r>
          </w:p>
        </w:tc>
        <w:tc>
          <w:tcPr>
            <w:tcW w:w="4810" w:type="dxa"/>
            <w:shd w:val="clear" w:color="auto" w:fill="auto"/>
          </w:tcPr>
          <w:p w14:paraId="75A2D1A7" w14:textId="77777777" w:rsidR="00BC3925" w:rsidRPr="00D16603" w:rsidRDefault="00BC3925" w:rsidP="00BC3925">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V. </w:t>
            </w:r>
            <w:r w:rsidRPr="00A975F6">
              <w:rPr>
                <w:rFonts w:ascii="Verdana" w:hAnsi="Verdana"/>
                <w:sz w:val="16"/>
                <w:szCs w:val="16"/>
                <w:lang w:val="en-US"/>
              </w:rPr>
              <w:t xml:space="preserve">Dissemination of the legal provisions regarding the control of tobacco products; </w:t>
            </w:r>
          </w:p>
        </w:tc>
      </w:tr>
      <w:tr w:rsidR="00BC3925" w:rsidRPr="00D16603" w14:paraId="5C7E80C5" w14:textId="77777777" w:rsidTr="00D16603">
        <w:tc>
          <w:tcPr>
            <w:tcW w:w="4810" w:type="dxa"/>
            <w:shd w:val="clear" w:color="auto" w:fill="auto"/>
          </w:tcPr>
          <w:p w14:paraId="1D83FE12" w14:textId="77777777" w:rsidR="00BC3925" w:rsidRPr="00D16603" w:rsidRDefault="00BC3925" w:rsidP="00BC3925">
            <w:pPr>
              <w:pStyle w:val="Texto"/>
              <w:spacing w:after="0" w:line="240" w:lineRule="auto"/>
              <w:ind w:firstLine="0"/>
              <w:rPr>
                <w:rFonts w:ascii="Verdana" w:hAnsi="Verdana"/>
                <w:sz w:val="16"/>
                <w:szCs w:val="16"/>
                <w:lang w:val="en-US"/>
              </w:rPr>
            </w:pPr>
          </w:p>
        </w:tc>
        <w:tc>
          <w:tcPr>
            <w:tcW w:w="4810" w:type="dxa"/>
            <w:shd w:val="clear" w:color="auto" w:fill="auto"/>
          </w:tcPr>
          <w:p w14:paraId="6BB6BD06" w14:textId="77777777" w:rsidR="00BC3925" w:rsidRPr="00D16603" w:rsidRDefault="00BC3925" w:rsidP="00BC3925">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BC3925" w:rsidRPr="00D16603" w14:paraId="474F8120" w14:textId="77777777" w:rsidTr="00D16603">
        <w:tc>
          <w:tcPr>
            <w:tcW w:w="4810" w:type="dxa"/>
            <w:shd w:val="clear" w:color="auto" w:fill="auto"/>
          </w:tcPr>
          <w:p w14:paraId="7C1EED7D" w14:textId="77777777" w:rsidR="00BC3925" w:rsidRPr="00D16603" w:rsidRDefault="00BC3925" w:rsidP="00BC3925">
            <w:pPr>
              <w:pStyle w:val="Texto"/>
              <w:spacing w:after="0" w:line="240" w:lineRule="auto"/>
              <w:ind w:firstLine="0"/>
              <w:rPr>
                <w:rFonts w:ascii="Verdana" w:hAnsi="Verdana"/>
                <w:sz w:val="16"/>
                <w:szCs w:val="16"/>
              </w:rPr>
            </w:pPr>
            <w:r w:rsidRPr="00D16603">
              <w:rPr>
                <w:rFonts w:ascii="Verdana" w:hAnsi="Verdana"/>
                <w:b/>
                <w:sz w:val="16"/>
                <w:szCs w:val="16"/>
              </w:rPr>
              <w:t>VI.</w:t>
            </w:r>
            <w:r w:rsidRPr="00D16603">
              <w:rPr>
                <w:rFonts w:ascii="Verdana" w:hAnsi="Verdana"/>
                <w:sz w:val="16"/>
                <w:szCs w:val="16"/>
              </w:rPr>
              <w:t xml:space="preserve"> Coordinación con los consejos nacional y estatales contra las adicciones, y</w:t>
            </w:r>
          </w:p>
        </w:tc>
        <w:tc>
          <w:tcPr>
            <w:tcW w:w="4810" w:type="dxa"/>
            <w:shd w:val="clear" w:color="auto" w:fill="auto"/>
          </w:tcPr>
          <w:p w14:paraId="4989D224" w14:textId="77777777" w:rsidR="00BC3925" w:rsidRPr="00D16603" w:rsidRDefault="00BC3925" w:rsidP="00BC3925">
            <w:pPr>
              <w:pStyle w:val="Texto"/>
              <w:spacing w:after="0" w:line="240" w:lineRule="auto"/>
              <w:ind w:firstLine="0"/>
              <w:rPr>
                <w:rFonts w:ascii="Verdana" w:hAnsi="Verdana"/>
                <w:b/>
                <w:sz w:val="16"/>
                <w:szCs w:val="16"/>
                <w:lang w:val="en-US"/>
              </w:rPr>
            </w:pPr>
            <w:r w:rsidRPr="00D16603">
              <w:rPr>
                <w:rFonts w:ascii="Verdana" w:hAnsi="Verdana"/>
                <w:b/>
                <w:bCs/>
                <w:sz w:val="16"/>
                <w:szCs w:val="16"/>
                <w:lang w:val="en-US"/>
              </w:rPr>
              <w:t>VI.</w:t>
            </w:r>
            <w:r w:rsidRPr="00A975F6">
              <w:rPr>
                <w:rFonts w:ascii="Verdana" w:hAnsi="Verdana"/>
                <w:b/>
                <w:bCs/>
                <w:sz w:val="16"/>
                <w:szCs w:val="16"/>
                <w:lang w:val="en-US"/>
              </w:rPr>
              <w:t xml:space="preserve"> </w:t>
            </w:r>
            <w:r w:rsidRPr="00A975F6">
              <w:rPr>
                <w:rFonts w:ascii="Verdana" w:hAnsi="Verdana"/>
                <w:sz w:val="16"/>
                <w:szCs w:val="16"/>
                <w:lang w:val="en-US"/>
              </w:rPr>
              <w:t xml:space="preserve">Coordination with national and state addiction councils, and </w:t>
            </w:r>
          </w:p>
        </w:tc>
      </w:tr>
      <w:tr w:rsidR="00BC3925" w:rsidRPr="00D16603" w14:paraId="6462EB1A" w14:textId="77777777" w:rsidTr="00D16603">
        <w:tc>
          <w:tcPr>
            <w:tcW w:w="4810" w:type="dxa"/>
            <w:shd w:val="clear" w:color="auto" w:fill="auto"/>
          </w:tcPr>
          <w:p w14:paraId="50197E7E" w14:textId="77777777" w:rsidR="00BC3925" w:rsidRPr="00D16603" w:rsidRDefault="00BC3925" w:rsidP="00BC3925">
            <w:pPr>
              <w:pStyle w:val="Texto"/>
              <w:spacing w:after="0" w:line="240" w:lineRule="auto"/>
              <w:ind w:firstLine="0"/>
              <w:rPr>
                <w:rFonts w:ascii="Verdana" w:hAnsi="Verdana"/>
                <w:sz w:val="16"/>
                <w:szCs w:val="16"/>
                <w:lang w:val="en-US"/>
              </w:rPr>
            </w:pPr>
          </w:p>
        </w:tc>
        <w:tc>
          <w:tcPr>
            <w:tcW w:w="4810" w:type="dxa"/>
            <w:shd w:val="clear" w:color="auto" w:fill="auto"/>
          </w:tcPr>
          <w:p w14:paraId="7D1687C1" w14:textId="77777777" w:rsidR="00BC3925" w:rsidRPr="00D16603" w:rsidRDefault="00BC3925" w:rsidP="00BC3925">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BC3925" w:rsidRPr="00D16603" w14:paraId="277F4722" w14:textId="77777777" w:rsidTr="00D16603">
        <w:tc>
          <w:tcPr>
            <w:tcW w:w="4810" w:type="dxa"/>
            <w:shd w:val="clear" w:color="auto" w:fill="auto"/>
          </w:tcPr>
          <w:p w14:paraId="41E2252E" w14:textId="77777777" w:rsidR="00BC3925" w:rsidRPr="00D16603" w:rsidRDefault="00BC3925" w:rsidP="00BC3925">
            <w:pPr>
              <w:pStyle w:val="Texto"/>
              <w:spacing w:after="0" w:line="240" w:lineRule="auto"/>
              <w:ind w:firstLine="0"/>
              <w:rPr>
                <w:rFonts w:ascii="Verdana" w:hAnsi="Verdana"/>
                <w:sz w:val="16"/>
                <w:szCs w:val="16"/>
              </w:rPr>
            </w:pPr>
            <w:r w:rsidRPr="00D16603">
              <w:rPr>
                <w:rFonts w:ascii="Verdana" w:hAnsi="Verdana"/>
                <w:b/>
                <w:sz w:val="16"/>
                <w:szCs w:val="16"/>
              </w:rPr>
              <w:t>VII.</w:t>
            </w:r>
            <w:r w:rsidRPr="00D16603">
              <w:rPr>
                <w:rFonts w:ascii="Verdana" w:hAnsi="Verdana"/>
                <w:sz w:val="16"/>
                <w:szCs w:val="16"/>
              </w:rPr>
              <w:t xml:space="preserve"> Las acciones de auxilio de aplicación de esta Ley como la denuncia ciudadana.</w:t>
            </w:r>
          </w:p>
        </w:tc>
        <w:tc>
          <w:tcPr>
            <w:tcW w:w="4810" w:type="dxa"/>
            <w:shd w:val="clear" w:color="auto" w:fill="auto"/>
          </w:tcPr>
          <w:p w14:paraId="1BB91C4C" w14:textId="77777777" w:rsidR="00BC3925" w:rsidRPr="00D16603" w:rsidRDefault="00BC3925" w:rsidP="00BC3925">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VII. </w:t>
            </w:r>
            <w:r w:rsidRPr="00A975F6">
              <w:rPr>
                <w:rFonts w:ascii="Verdana" w:hAnsi="Verdana"/>
                <w:sz w:val="16"/>
                <w:szCs w:val="16"/>
                <w:lang w:val="en-US"/>
              </w:rPr>
              <w:t xml:space="preserve">The actions of assistance of application of this Law as the citizen complaint. </w:t>
            </w:r>
          </w:p>
        </w:tc>
      </w:tr>
      <w:tr w:rsidR="00BC3925" w:rsidRPr="00D16603" w14:paraId="0D4DA5FC" w14:textId="77777777" w:rsidTr="00D16603">
        <w:tc>
          <w:tcPr>
            <w:tcW w:w="4810" w:type="dxa"/>
            <w:shd w:val="clear" w:color="auto" w:fill="auto"/>
          </w:tcPr>
          <w:p w14:paraId="58D8ADAE" w14:textId="77777777" w:rsidR="00BC3925" w:rsidRPr="00D16603" w:rsidRDefault="00BC3925" w:rsidP="00BC3925">
            <w:pPr>
              <w:pStyle w:val="Texto"/>
              <w:spacing w:after="0" w:line="240" w:lineRule="auto"/>
              <w:ind w:firstLine="0"/>
              <w:jc w:val="center"/>
              <w:rPr>
                <w:rFonts w:ascii="Verdana" w:hAnsi="Verdana"/>
                <w:b/>
                <w:sz w:val="16"/>
                <w:szCs w:val="16"/>
                <w:lang w:val="en-US"/>
              </w:rPr>
            </w:pPr>
          </w:p>
        </w:tc>
        <w:tc>
          <w:tcPr>
            <w:tcW w:w="4810" w:type="dxa"/>
            <w:shd w:val="clear" w:color="auto" w:fill="auto"/>
          </w:tcPr>
          <w:p w14:paraId="0B8BCD3F" w14:textId="77777777" w:rsidR="00BC3925" w:rsidRPr="00D16603" w:rsidRDefault="00BC3925" w:rsidP="00BC3925">
            <w:pPr>
              <w:pStyle w:val="Texto"/>
              <w:spacing w:after="0" w:line="240" w:lineRule="auto"/>
              <w:ind w:firstLine="0"/>
              <w:jc w:val="center"/>
              <w:rPr>
                <w:rFonts w:ascii="Verdana" w:hAnsi="Verdana"/>
                <w:b/>
                <w:sz w:val="16"/>
                <w:szCs w:val="16"/>
                <w:lang w:val="en-US"/>
              </w:rPr>
            </w:pPr>
            <w:r w:rsidRPr="00A975F6">
              <w:rPr>
                <w:rFonts w:ascii="Verdana" w:hAnsi="Verdana"/>
                <w:b/>
                <w:bCs/>
                <w:sz w:val="16"/>
                <w:szCs w:val="16"/>
                <w:lang w:val="en-US"/>
              </w:rPr>
              <w:t> </w:t>
            </w:r>
          </w:p>
        </w:tc>
      </w:tr>
      <w:tr w:rsidR="00BC3925" w:rsidRPr="00D16603" w14:paraId="4690FDBC" w14:textId="77777777" w:rsidTr="00D16603">
        <w:tc>
          <w:tcPr>
            <w:tcW w:w="4810" w:type="dxa"/>
            <w:shd w:val="clear" w:color="auto" w:fill="auto"/>
          </w:tcPr>
          <w:p w14:paraId="76E55B95" w14:textId="77777777" w:rsidR="00BC3925" w:rsidRPr="00D16603" w:rsidRDefault="00BC3925" w:rsidP="00BC3925">
            <w:pPr>
              <w:pStyle w:val="Texto"/>
              <w:spacing w:after="0" w:line="240" w:lineRule="auto"/>
              <w:ind w:firstLine="0"/>
              <w:jc w:val="center"/>
              <w:rPr>
                <w:rFonts w:ascii="Verdana" w:hAnsi="Verdana"/>
                <w:sz w:val="16"/>
                <w:szCs w:val="16"/>
              </w:rPr>
            </w:pPr>
            <w:r w:rsidRPr="00D16603">
              <w:rPr>
                <w:rFonts w:ascii="Verdana" w:hAnsi="Verdana"/>
                <w:b/>
                <w:sz w:val="16"/>
                <w:szCs w:val="16"/>
              </w:rPr>
              <w:t>Título Sexto</w:t>
            </w:r>
          </w:p>
        </w:tc>
        <w:tc>
          <w:tcPr>
            <w:tcW w:w="4810" w:type="dxa"/>
            <w:shd w:val="clear" w:color="auto" w:fill="auto"/>
          </w:tcPr>
          <w:p w14:paraId="57F75552" w14:textId="77777777" w:rsidR="00BC3925" w:rsidRPr="00D16603" w:rsidRDefault="00BC3925" w:rsidP="00BC3925">
            <w:pPr>
              <w:pStyle w:val="Texto"/>
              <w:spacing w:after="0" w:line="240" w:lineRule="auto"/>
              <w:ind w:firstLine="0"/>
              <w:jc w:val="center"/>
              <w:rPr>
                <w:rFonts w:ascii="Verdana" w:hAnsi="Verdana"/>
                <w:b/>
                <w:sz w:val="16"/>
                <w:szCs w:val="16"/>
              </w:rPr>
            </w:pPr>
            <w:r w:rsidRPr="00D16603">
              <w:rPr>
                <w:rFonts w:ascii="Verdana" w:hAnsi="Verdana"/>
                <w:b/>
                <w:bCs/>
                <w:sz w:val="16"/>
                <w:szCs w:val="16"/>
              </w:rPr>
              <w:t xml:space="preserve">Sixth </w:t>
            </w:r>
            <w:r w:rsidRPr="00A975F6">
              <w:rPr>
                <w:rFonts w:ascii="Verdana" w:hAnsi="Verdana"/>
                <w:b/>
                <w:bCs/>
                <w:sz w:val="16"/>
                <w:szCs w:val="16"/>
              </w:rPr>
              <w:t>Title</w:t>
            </w:r>
          </w:p>
        </w:tc>
      </w:tr>
      <w:tr w:rsidR="00BC3925" w:rsidRPr="00D16603" w14:paraId="2FE64817" w14:textId="77777777" w:rsidTr="00D16603">
        <w:tc>
          <w:tcPr>
            <w:tcW w:w="4810" w:type="dxa"/>
            <w:shd w:val="clear" w:color="auto" w:fill="auto"/>
          </w:tcPr>
          <w:p w14:paraId="4362F20F" w14:textId="77777777" w:rsidR="00BC3925" w:rsidRPr="00D16603" w:rsidRDefault="00BC3925" w:rsidP="00BC3925">
            <w:pPr>
              <w:pStyle w:val="Texto"/>
              <w:spacing w:after="0" w:line="240" w:lineRule="auto"/>
              <w:ind w:firstLine="0"/>
              <w:jc w:val="center"/>
              <w:rPr>
                <w:rFonts w:ascii="Verdana" w:hAnsi="Verdana"/>
                <w:b/>
                <w:sz w:val="16"/>
                <w:szCs w:val="16"/>
              </w:rPr>
            </w:pPr>
            <w:r w:rsidRPr="00D16603">
              <w:rPr>
                <w:rFonts w:ascii="Verdana" w:hAnsi="Verdana"/>
                <w:b/>
                <w:sz w:val="16"/>
                <w:szCs w:val="16"/>
              </w:rPr>
              <w:t>Cumplimiento de esta Ley</w:t>
            </w:r>
          </w:p>
        </w:tc>
        <w:tc>
          <w:tcPr>
            <w:tcW w:w="4810" w:type="dxa"/>
            <w:shd w:val="clear" w:color="auto" w:fill="auto"/>
          </w:tcPr>
          <w:p w14:paraId="45ECFE58" w14:textId="77777777" w:rsidR="00BC3925" w:rsidRPr="00D16603" w:rsidRDefault="00BC3925" w:rsidP="00BC3925">
            <w:pPr>
              <w:pStyle w:val="Texto"/>
              <w:spacing w:after="0" w:line="240" w:lineRule="auto"/>
              <w:ind w:firstLine="0"/>
              <w:jc w:val="center"/>
              <w:rPr>
                <w:rFonts w:ascii="Verdana" w:hAnsi="Verdana"/>
                <w:b/>
                <w:sz w:val="16"/>
                <w:szCs w:val="16"/>
              </w:rPr>
            </w:pPr>
            <w:r w:rsidRPr="00A975F6">
              <w:rPr>
                <w:rFonts w:ascii="Verdana" w:hAnsi="Verdana"/>
                <w:b/>
                <w:bCs/>
                <w:sz w:val="16"/>
                <w:szCs w:val="16"/>
              </w:rPr>
              <w:t>Compliance with this Law</w:t>
            </w:r>
          </w:p>
        </w:tc>
      </w:tr>
      <w:tr w:rsidR="00BC3925" w:rsidRPr="00D16603" w14:paraId="5BEF3DC2" w14:textId="77777777" w:rsidTr="00D16603">
        <w:tc>
          <w:tcPr>
            <w:tcW w:w="4810" w:type="dxa"/>
            <w:shd w:val="clear" w:color="auto" w:fill="auto"/>
          </w:tcPr>
          <w:p w14:paraId="30687731" w14:textId="77777777" w:rsidR="00BC3925" w:rsidRPr="00D16603" w:rsidRDefault="00BC3925" w:rsidP="00BC3925">
            <w:pPr>
              <w:pStyle w:val="Texto"/>
              <w:spacing w:after="0" w:line="240" w:lineRule="auto"/>
              <w:ind w:firstLine="0"/>
              <w:jc w:val="center"/>
              <w:rPr>
                <w:rFonts w:ascii="Verdana" w:hAnsi="Verdana"/>
                <w:sz w:val="16"/>
                <w:szCs w:val="16"/>
              </w:rPr>
            </w:pPr>
          </w:p>
        </w:tc>
        <w:tc>
          <w:tcPr>
            <w:tcW w:w="4810" w:type="dxa"/>
            <w:shd w:val="clear" w:color="auto" w:fill="auto"/>
          </w:tcPr>
          <w:p w14:paraId="32B16EAA" w14:textId="77777777" w:rsidR="00BC3925" w:rsidRPr="00D16603" w:rsidRDefault="00BC3925" w:rsidP="00BC3925">
            <w:pPr>
              <w:pStyle w:val="Texto"/>
              <w:spacing w:after="0" w:line="240" w:lineRule="auto"/>
              <w:ind w:firstLine="0"/>
              <w:jc w:val="center"/>
              <w:rPr>
                <w:rFonts w:ascii="Verdana" w:hAnsi="Verdana"/>
                <w:sz w:val="16"/>
                <w:szCs w:val="16"/>
              </w:rPr>
            </w:pPr>
            <w:r w:rsidRPr="00A975F6">
              <w:rPr>
                <w:rFonts w:ascii="Verdana" w:hAnsi="Verdana"/>
                <w:sz w:val="16"/>
                <w:szCs w:val="16"/>
              </w:rPr>
              <w:t> </w:t>
            </w:r>
          </w:p>
        </w:tc>
      </w:tr>
      <w:tr w:rsidR="00BC3925" w:rsidRPr="00D16603" w14:paraId="5F5AB38D" w14:textId="77777777" w:rsidTr="00D16603">
        <w:tc>
          <w:tcPr>
            <w:tcW w:w="4810" w:type="dxa"/>
            <w:shd w:val="clear" w:color="auto" w:fill="auto"/>
          </w:tcPr>
          <w:p w14:paraId="042118B1" w14:textId="77777777" w:rsidR="00BC3925" w:rsidRPr="00D16603" w:rsidRDefault="00BC3925" w:rsidP="00BC3925">
            <w:pPr>
              <w:pStyle w:val="Texto"/>
              <w:spacing w:after="0" w:line="240" w:lineRule="auto"/>
              <w:ind w:firstLine="0"/>
              <w:jc w:val="center"/>
              <w:rPr>
                <w:rFonts w:ascii="Verdana" w:hAnsi="Verdana"/>
                <w:sz w:val="16"/>
                <w:szCs w:val="16"/>
              </w:rPr>
            </w:pPr>
            <w:r w:rsidRPr="00D16603">
              <w:rPr>
                <w:rFonts w:ascii="Verdana" w:hAnsi="Verdana"/>
                <w:b/>
                <w:sz w:val="16"/>
                <w:szCs w:val="16"/>
              </w:rPr>
              <w:t>Capítulo I</w:t>
            </w:r>
          </w:p>
        </w:tc>
        <w:tc>
          <w:tcPr>
            <w:tcW w:w="4810" w:type="dxa"/>
            <w:shd w:val="clear" w:color="auto" w:fill="auto"/>
          </w:tcPr>
          <w:p w14:paraId="04BCF048" w14:textId="77777777" w:rsidR="00BC3925" w:rsidRPr="00D16603" w:rsidRDefault="00BC3925" w:rsidP="00BC3925">
            <w:pPr>
              <w:pStyle w:val="Texto"/>
              <w:spacing w:after="0" w:line="240" w:lineRule="auto"/>
              <w:ind w:firstLine="0"/>
              <w:jc w:val="center"/>
              <w:rPr>
                <w:rFonts w:ascii="Verdana" w:hAnsi="Verdana"/>
                <w:b/>
                <w:sz w:val="16"/>
                <w:szCs w:val="16"/>
              </w:rPr>
            </w:pPr>
            <w:r w:rsidRPr="00A975F6">
              <w:rPr>
                <w:rFonts w:ascii="Verdana" w:hAnsi="Verdana"/>
                <w:b/>
                <w:bCs/>
                <w:sz w:val="16"/>
                <w:szCs w:val="16"/>
              </w:rPr>
              <w:t>Chapter I</w:t>
            </w:r>
          </w:p>
        </w:tc>
      </w:tr>
      <w:tr w:rsidR="00BC3925" w:rsidRPr="00D16603" w14:paraId="43ABEFC8" w14:textId="77777777" w:rsidTr="00D16603">
        <w:tc>
          <w:tcPr>
            <w:tcW w:w="4810" w:type="dxa"/>
            <w:shd w:val="clear" w:color="auto" w:fill="auto"/>
          </w:tcPr>
          <w:p w14:paraId="35A7074F" w14:textId="77777777" w:rsidR="00BC3925" w:rsidRPr="00D16603" w:rsidRDefault="00BC3925" w:rsidP="00BC3925">
            <w:pPr>
              <w:pStyle w:val="Texto"/>
              <w:spacing w:after="0" w:line="240" w:lineRule="auto"/>
              <w:ind w:firstLine="0"/>
              <w:jc w:val="center"/>
              <w:rPr>
                <w:rFonts w:ascii="Verdana" w:hAnsi="Verdana"/>
                <w:b/>
                <w:sz w:val="16"/>
                <w:szCs w:val="16"/>
              </w:rPr>
            </w:pPr>
            <w:r w:rsidRPr="00D16603">
              <w:rPr>
                <w:rFonts w:ascii="Verdana" w:hAnsi="Verdana"/>
                <w:b/>
                <w:sz w:val="16"/>
                <w:szCs w:val="16"/>
              </w:rPr>
              <w:t>Disposiciones Generales</w:t>
            </w:r>
          </w:p>
        </w:tc>
        <w:tc>
          <w:tcPr>
            <w:tcW w:w="4810" w:type="dxa"/>
            <w:shd w:val="clear" w:color="auto" w:fill="auto"/>
          </w:tcPr>
          <w:p w14:paraId="63D0286E" w14:textId="77777777" w:rsidR="00BC3925" w:rsidRPr="00D16603" w:rsidRDefault="00BC3925" w:rsidP="00BC3925">
            <w:pPr>
              <w:pStyle w:val="Texto"/>
              <w:spacing w:after="0" w:line="240" w:lineRule="auto"/>
              <w:ind w:firstLine="0"/>
              <w:jc w:val="center"/>
              <w:rPr>
                <w:rFonts w:ascii="Verdana" w:hAnsi="Verdana"/>
                <w:b/>
                <w:sz w:val="16"/>
                <w:szCs w:val="16"/>
              </w:rPr>
            </w:pPr>
            <w:r w:rsidRPr="00A975F6">
              <w:rPr>
                <w:rFonts w:ascii="Verdana" w:hAnsi="Verdana"/>
                <w:b/>
                <w:bCs/>
                <w:sz w:val="16"/>
                <w:szCs w:val="16"/>
              </w:rPr>
              <w:t xml:space="preserve">General </w:t>
            </w:r>
            <w:r w:rsidRPr="00D16603">
              <w:rPr>
                <w:rFonts w:ascii="Verdana" w:hAnsi="Verdana"/>
                <w:b/>
                <w:bCs/>
                <w:sz w:val="16"/>
                <w:szCs w:val="16"/>
              </w:rPr>
              <w:t>Provisions</w:t>
            </w:r>
          </w:p>
        </w:tc>
      </w:tr>
      <w:tr w:rsidR="00BC3925" w:rsidRPr="00D16603" w14:paraId="7152E944" w14:textId="77777777" w:rsidTr="00D16603">
        <w:tc>
          <w:tcPr>
            <w:tcW w:w="4810" w:type="dxa"/>
            <w:shd w:val="clear" w:color="auto" w:fill="auto"/>
          </w:tcPr>
          <w:p w14:paraId="361AB41B" w14:textId="77777777" w:rsidR="00BC3925" w:rsidRPr="00D16603" w:rsidRDefault="00BC3925" w:rsidP="00BC3925">
            <w:pPr>
              <w:pStyle w:val="Texto"/>
              <w:spacing w:after="0" w:line="240" w:lineRule="auto"/>
              <w:ind w:firstLine="0"/>
              <w:jc w:val="center"/>
              <w:rPr>
                <w:rFonts w:ascii="Verdana" w:hAnsi="Verdana"/>
                <w:sz w:val="16"/>
                <w:szCs w:val="16"/>
              </w:rPr>
            </w:pPr>
          </w:p>
        </w:tc>
        <w:tc>
          <w:tcPr>
            <w:tcW w:w="4810" w:type="dxa"/>
            <w:shd w:val="clear" w:color="auto" w:fill="auto"/>
          </w:tcPr>
          <w:p w14:paraId="397C5197" w14:textId="77777777" w:rsidR="00BC3925" w:rsidRPr="00D16603" w:rsidRDefault="00BC3925" w:rsidP="00BC3925">
            <w:pPr>
              <w:pStyle w:val="Texto"/>
              <w:spacing w:after="0" w:line="240" w:lineRule="auto"/>
              <w:ind w:firstLine="0"/>
              <w:jc w:val="center"/>
              <w:rPr>
                <w:rFonts w:ascii="Verdana" w:hAnsi="Verdana"/>
                <w:sz w:val="16"/>
                <w:szCs w:val="16"/>
              </w:rPr>
            </w:pPr>
            <w:r w:rsidRPr="00A975F6">
              <w:rPr>
                <w:rFonts w:ascii="Verdana" w:hAnsi="Verdana"/>
                <w:sz w:val="16"/>
                <w:szCs w:val="16"/>
              </w:rPr>
              <w:t> </w:t>
            </w:r>
          </w:p>
        </w:tc>
      </w:tr>
      <w:tr w:rsidR="00BC3925" w:rsidRPr="00D16603" w14:paraId="66CA4634" w14:textId="77777777" w:rsidTr="00D16603">
        <w:tc>
          <w:tcPr>
            <w:tcW w:w="4810" w:type="dxa"/>
            <w:shd w:val="clear" w:color="auto" w:fill="auto"/>
          </w:tcPr>
          <w:p w14:paraId="14CBC69F" w14:textId="77777777" w:rsidR="00BC3925" w:rsidRPr="00D16603" w:rsidRDefault="00BC3925" w:rsidP="00BC3925">
            <w:pPr>
              <w:pStyle w:val="Texto"/>
              <w:spacing w:after="0" w:line="240" w:lineRule="auto"/>
              <w:ind w:firstLine="0"/>
              <w:rPr>
                <w:rFonts w:ascii="Verdana" w:hAnsi="Verdana"/>
                <w:sz w:val="16"/>
                <w:szCs w:val="16"/>
              </w:rPr>
            </w:pPr>
            <w:bookmarkStart w:id="28" w:name="Artículo_36"/>
            <w:r w:rsidRPr="00D16603">
              <w:rPr>
                <w:rFonts w:ascii="Verdana" w:hAnsi="Verdana"/>
                <w:b/>
                <w:sz w:val="16"/>
                <w:szCs w:val="16"/>
              </w:rPr>
              <w:t>Artículo 36</w:t>
            </w:r>
            <w:bookmarkEnd w:id="28"/>
            <w:r w:rsidRPr="00D16603">
              <w:rPr>
                <w:rFonts w:ascii="Verdana" w:hAnsi="Verdana"/>
                <w:b/>
                <w:sz w:val="16"/>
                <w:szCs w:val="16"/>
              </w:rPr>
              <w:t>.</w:t>
            </w:r>
            <w:r w:rsidRPr="00D16603">
              <w:rPr>
                <w:rFonts w:ascii="Verdana" w:hAnsi="Verdana"/>
                <w:sz w:val="16"/>
                <w:szCs w:val="16"/>
              </w:rPr>
              <w:t xml:space="preserve"> Corresponde a </w:t>
            </w:r>
            <w:smartTag w:uri="urn:schemas-microsoft-com:office:smarttags" w:element="PersonName">
              <w:smartTagPr>
                <w:attr w:name="ProductID" w:val="la Secretar￭a"/>
              </w:smartTagPr>
              <w:r w:rsidRPr="00D16603">
                <w:rPr>
                  <w:rFonts w:ascii="Verdana" w:hAnsi="Verdana"/>
                  <w:sz w:val="16"/>
                  <w:szCs w:val="16"/>
                </w:rPr>
                <w:t>la Secretaría</w:t>
              </w:r>
            </w:smartTag>
            <w:r w:rsidRPr="00D16603">
              <w:rPr>
                <w:rFonts w:ascii="Verdana" w:hAnsi="Verdana"/>
                <w:sz w:val="16"/>
                <w:szCs w:val="16"/>
              </w:rPr>
              <w:t xml:space="preserve"> con base en lo dispuesto en </w:t>
            </w:r>
            <w:smartTag w:uri="urn:schemas-microsoft-com:office:smarttags" w:element="PersonName">
              <w:smartTagPr>
                <w:attr w:name="ProductID" w:val="la Ley General"/>
              </w:smartTagPr>
              <w:r w:rsidRPr="00D16603">
                <w:rPr>
                  <w:rFonts w:ascii="Verdana" w:hAnsi="Verdana"/>
                  <w:sz w:val="16"/>
                  <w:szCs w:val="16"/>
                </w:rPr>
                <w:t>la Ley General</w:t>
              </w:r>
            </w:smartTag>
            <w:r w:rsidRPr="00D16603">
              <w:rPr>
                <w:rFonts w:ascii="Verdana" w:hAnsi="Verdana"/>
                <w:sz w:val="16"/>
                <w:szCs w:val="16"/>
              </w:rPr>
              <w:t xml:space="preserve"> de Salud y demás disposiciones aplicables:</w:t>
            </w:r>
          </w:p>
        </w:tc>
        <w:tc>
          <w:tcPr>
            <w:tcW w:w="4810" w:type="dxa"/>
            <w:shd w:val="clear" w:color="auto" w:fill="auto"/>
          </w:tcPr>
          <w:p w14:paraId="688F9169" w14:textId="77777777" w:rsidR="00BC3925" w:rsidRPr="00D16603" w:rsidRDefault="00BC3925" w:rsidP="00BC3925">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Article 36. </w:t>
            </w:r>
            <w:r w:rsidRPr="00A975F6">
              <w:rPr>
                <w:rFonts w:ascii="Verdana" w:hAnsi="Verdana"/>
                <w:sz w:val="16"/>
                <w:szCs w:val="16"/>
                <w:lang w:val="en-US"/>
              </w:rPr>
              <w:t xml:space="preserve">It corresponds to the </w:t>
            </w:r>
            <w:r w:rsidRPr="00D16603">
              <w:rPr>
                <w:rFonts w:ascii="Verdana" w:hAnsi="Verdana"/>
                <w:sz w:val="16"/>
                <w:szCs w:val="16"/>
                <w:lang w:val="en-US"/>
              </w:rPr>
              <w:t>Secretary</w:t>
            </w:r>
            <w:r w:rsidRPr="00A975F6">
              <w:rPr>
                <w:rFonts w:ascii="Verdana" w:hAnsi="Verdana"/>
                <w:sz w:val="16"/>
                <w:szCs w:val="16"/>
                <w:lang w:val="en-US"/>
              </w:rPr>
              <w:t xml:space="preserve"> based on the provisions of the </w:t>
            </w:r>
            <w:r w:rsidRPr="00D16603">
              <w:rPr>
                <w:rFonts w:ascii="Verdana" w:hAnsi="Verdana"/>
                <w:sz w:val="16"/>
                <w:szCs w:val="16"/>
                <w:lang w:val="en-US"/>
              </w:rPr>
              <w:t>General Law of Health</w:t>
            </w:r>
            <w:r w:rsidRPr="00A975F6">
              <w:rPr>
                <w:rFonts w:ascii="Verdana" w:hAnsi="Verdana"/>
                <w:sz w:val="16"/>
                <w:szCs w:val="16"/>
                <w:lang w:val="en-US"/>
              </w:rPr>
              <w:t xml:space="preserve"> and other applicable provisions</w:t>
            </w:r>
            <w:r w:rsidRPr="00D16603">
              <w:rPr>
                <w:rFonts w:ascii="Verdana" w:hAnsi="Verdana"/>
                <w:sz w:val="16"/>
                <w:szCs w:val="16"/>
                <w:lang w:val="en-US"/>
              </w:rPr>
              <w:t xml:space="preserve"> to</w:t>
            </w:r>
            <w:r w:rsidRPr="00A975F6">
              <w:rPr>
                <w:rFonts w:ascii="Verdana" w:hAnsi="Verdana"/>
                <w:sz w:val="16"/>
                <w:szCs w:val="16"/>
                <w:lang w:val="en-US"/>
              </w:rPr>
              <w:t>:</w:t>
            </w:r>
          </w:p>
        </w:tc>
      </w:tr>
      <w:tr w:rsidR="00BC3925" w:rsidRPr="00D16603" w14:paraId="6FFAE33D" w14:textId="77777777" w:rsidTr="00D16603">
        <w:tc>
          <w:tcPr>
            <w:tcW w:w="4810" w:type="dxa"/>
            <w:shd w:val="clear" w:color="auto" w:fill="auto"/>
          </w:tcPr>
          <w:p w14:paraId="78F429A8" w14:textId="77777777" w:rsidR="00BC3925" w:rsidRPr="00D16603" w:rsidRDefault="00BC3925" w:rsidP="00BC3925">
            <w:pPr>
              <w:pStyle w:val="Texto"/>
              <w:spacing w:after="0" w:line="240" w:lineRule="auto"/>
              <w:ind w:firstLine="0"/>
              <w:rPr>
                <w:rFonts w:ascii="Verdana" w:hAnsi="Verdana"/>
                <w:sz w:val="16"/>
                <w:szCs w:val="16"/>
                <w:lang w:val="en-US"/>
              </w:rPr>
            </w:pPr>
          </w:p>
        </w:tc>
        <w:tc>
          <w:tcPr>
            <w:tcW w:w="4810" w:type="dxa"/>
            <w:shd w:val="clear" w:color="auto" w:fill="auto"/>
          </w:tcPr>
          <w:p w14:paraId="49EEFA08" w14:textId="77777777" w:rsidR="00BC3925" w:rsidRPr="00D16603" w:rsidRDefault="00BC3925" w:rsidP="00BC3925">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BC3925" w:rsidRPr="00D16603" w14:paraId="556E593D" w14:textId="77777777" w:rsidTr="00D16603">
        <w:tc>
          <w:tcPr>
            <w:tcW w:w="4810" w:type="dxa"/>
            <w:shd w:val="clear" w:color="auto" w:fill="auto"/>
          </w:tcPr>
          <w:p w14:paraId="06EC8F4E" w14:textId="77777777" w:rsidR="00BC3925" w:rsidRPr="00D16603" w:rsidRDefault="00BC3925" w:rsidP="00BC3925">
            <w:pPr>
              <w:pStyle w:val="Texto"/>
              <w:spacing w:after="0" w:line="240" w:lineRule="auto"/>
              <w:ind w:firstLine="0"/>
              <w:rPr>
                <w:rFonts w:ascii="Verdana" w:hAnsi="Verdana"/>
                <w:sz w:val="16"/>
                <w:szCs w:val="16"/>
              </w:rPr>
            </w:pPr>
            <w:r w:rsidRPr="00D16603">
              <w:rPr>
                <w:rFonts w:ascii="Verdana" w:hAnsi="Verdana"/>
                <w:b/>
                <w:sz w:val="16"/>
                <w:szCs w:val="16"/>
              </w:rPr>
              <w:lastRenderedPageBreak/>
              <w:t>I.</w:t>
            </w:r>
            <w:r w:rsidRPr="00D16603">
              <w:rPr>
                <w:rFonts w:ascii="Verdana" w:hAnsi="Verdana"/>
                <w:sz w:val="16"/>
                <w:szCs w:val="16"/>
              </w:rPr>
              <w:t xml:space="preserve"> Expedir las autorizaciones requeridas por esta Ley;</w:t>
            </w:r>
          </w:p>
        </w:tc>
        <w:tc>
          <w:tcPr>
            <w:tcW w:w="4810" w:type="dxa"/>
            <w:shd w:val="clear" w:color="auto" w:fill="auto"/>
          </w:tcPr>
          <w:p w14:paraId="3C42456E" w14:textId="77777777" w:rsidR="00BC3925" w:rsidRPr="00D16603" w:rsidRDefault="00BC3925" w:rsidP="00BC3925">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I. </w:t>
            </w:r>
            <w:r w:rsidRPr="00A975F6">
              <w:rPr>
                <w:rFonts w:ascii="Verdana" w:hAnsi="Verdana"/>
                <w:sz w:val="16"/>
                <w:szCs w:val="16"/>
                <w:lang w:val="en-US"/>
              </w:rPr>
              <w:t xml:space="preserve">Issue the authorizations required by this Law; </w:t>
            </w:r>
          </w:p>
        </w:tc>
      </w:tr>
      <w:tr w:rsidR="00BC3925" w:rsidRPr="00D16603" w14:paraId="43A7B0E7" w14:textId="77777777" w:rsidTr="00D16603">
        <w:tc>
          <w:tcPr>
            <w:tcW w:w="4810" w:type="dxa"/>
            <w:shd w:val="clear" w:color="auto" w:fill="auto"/>
          </w:tcPr>
          <w:p w14:paraId="05624F8E" w14:textId="77777777" w:rsidR="00BC3925" w:rsidRPr="00D16603" w:rsidRDefault="00BC3925" w:rsidP="00BC3925">
            <w:pPr>
              <w:pStyle w:val="Texto"/>
              <w:spacing w:after="0" w:line="240" w:lineRule="auto"/>
              <w:ind w:firstLine="0"/>
              <w:rPr>
                <w:rFonts w:ascii="Verdana" w:hAnsi="Verdana"/>
                <w:sz w:val="16"/>
                <w:szCs w:val="16"/>
                <w:lang w:val="en-US"/>
              </w:rPr>
            </w:pPr>
          </w:p>
        </w:tc>
        <w:tc>
          <w:tcPr>
            <w:tcW w:w="4810" w:type="dxa"/>
            <w:shd w:val="clear" w:color="auto" w:fill="auto"/>
          </w:tcPr>
          <w:p w14:paraId="2792BE9F" w14:textId="77777777" w:rsidR="00BC3925" w:rsidRPr="00D16603" w:rsidRDefault="00BC3925" w:rsidP="00BC3925">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BC3925" w:rsidRPr="00D16603" w14:paraId="75F6C64E" w14:textId="77777777" w:rsidTr="00D16603">
        <w:tc>
          <w:tcPr>
            <w:tcW w:w="4810" w:type="dxa"/>
            <w:shd w:val="clear" w:color="auto" w:fill="auto"/>
          </w:tcPr>
          <w:p w14:paraId="133A7147" w14:textId="77777777" w:rsidR="00BC3925" w:rsidRPr="00D16603" w:rsidRDefault="00BC3925" w:rsidP="00BC3925">
            <w:pPr>
              <w:pStyle w:val="Texto"/>
              <w:spacing w:after="0" w:line="240" w:lineRule="auto"/>
              <w:ind w:firstLine="0"/>
              <w:rPr>
                <w:rFonts w:ascii="Verdana" w:hAnsi="Verdana"/>
                <w:sz w:val="16"/>
                <w:szCs w:val="16"/>
              </w:rPr>
            </w:pPr>
            <w:r w:rsidRPr="00D16603">
              <w:rPr>
                <w:rFonts w:ascii="Verdana" w:hAnsi="Verdana"/>
                <w:b/>
                <w:sz w:val="16"/>
                <w:szCs w:val="16"/>
              </w:rPr>
              <w:t>II.</w:t>
            </w:r>
            <w:r w:rsidRPr="00D16603">
              <w:rPr>
                <w:rFonts w:ascii="Verdana" w:hAnsi="Verdana"/>
                <w:sz w:val="16"/>
                <w:szCs w:val="16"/>
              </w:rPr>
              <w:t xml:space="preserve"> Revocar dichas autorizaciones;</w:t>
            </w:r>
          </w:p>
        </w:tc>
        <w:tc>
          <w:tcPr>
            <w:tcW w:w="4810" w:type="dxa"/>
            <w:shd w:val="clear" w:color="auto" w:fill="auto"/>
          </w:tcPr>
          <w:p w14:paraId="44185EB9" w14:textId="77777777" w:rsidR="00BC3925" w:rsidRPr="00D16603" w:rsidRDefault="00BC3925" w:rsidP="00BC3925">
            <w:pPr>
              <w:pStyle w:val="Texto"/>
              <w:spacing w:after="0" w:line="240" w:lineRule="auto"/>
              <w:ind w:firstLine="0"/>
              <w:rPr>
                <w:rFonts w:ascii="Verdana" w:hAnsi="Verdana"/>
                <w:b/>
                <w:sz w:val="16"/>
                <w:szCs w:val="16"/>
              </w:rPr>
            </w:pPr>
            <w:r w:rsidRPr="00A975F6">
              <w:rPr>
                <w:rFonts w:ascii="Verdana" w:hAnsi="Verdana"/>
                <w:b/>
                <w:bCs/>
                <w:sz w:val="16"/>
                <w:szCs w:val="16"/>
              </w:rPr>
              <w:t xml:space="preserve">II. </w:t>
            </w:r>
            <w:r w:rsidRPr="00A975F6">
              <w:rPr>
                <w:rFonts w:ascii="Verdana" w:hAnsi="Verdana"/>
                <w:sz w:val="16"/>
                <w:szCs w:val="16"/>
              </w:rPr>
              <w:t xml:space="preserve">Revoke said authorizations; </w:t>
            </w:r>
          </w:p>
        </w:tc>
      </w:tr>
      <w:tr w:rsidR="00BC3925" w:rsidRPr="00D16603" w14:paraId="413A8C98" w14:textId="77777777" w:rsidTr="00D16603">
        <w:tc>
          <w:tcPr>
            <w:tcW w:w="4810" w:type="dxa"/>
            <w:shd w:val="clear" w:color="auto" w:fill="auto"/>
          </w:tcPr>
          <w:p w14:paraId="17229C25" w14:textId="77777777" w:rsidR="00BC3925" w:rsidRPr="00D16603" w:rsidRDefault="00BC3925" w:rsidP="00BC3925">
            <w:pPr>
              <w:pStyle w:val="Texto"/>
              <w:spacing w:after="0" w:line="240" w:lineRule="auto"/>
              <w:ind w:firstLine="0"/>
              <w:rPr>
                <w:rFonts w:ascii="Verdana" w:hAnsi="Verdana"/>
                <w:sz w:val="16"/>
                <w:szCs w:val="16"/>
              </w:rPr>
            </w:pPr>
          </w:p>
        </w:tc>
        <w:tc>
          <w:tcPr>
            <w:tcW w:w="4810" w:type="dxa"/>
            <w:shd w:val="clear" w:color="auto" w:fill="auto"/>
          </w:tcPr>
          <w:p w14:paraId="25CCEA05" w14:textId="77777777" w:rsidR="00BC3925" w:rsidRPr="00D16603" w:rsidRDefault="00BC3925" w:rsidP="00BC3925">
            <w:pPr>
              <w:pStyle w:val="Texto"/>
              <w:spacing w:after="0" w:line="240" w:lineRule="auto"/>
              <w:ind w:firstLine="0"/>
              <w:rPr>
                <w:rFonts w:ascii="Verdana" w:hAnsi="Verdana"/>
                <w:sz w:val="16"/>
                <w:szCs w:val="16"/>
              </w:rPr>
            </w:pPr>
            <w:r w:rsidRPr="00A975F6">
              <w:rPr>
                <w:rFonts w:ascii="Verdana" w:hAnsi="Verdana"/>
                <w:sz w:val="16"/>
                <w:szCs w:val="16"/>
              </w:rPr>
              <w:t> </w:t>
            </w:r>
          </w:p>
        </w:tc>
      </w:tr>
      <w:tr w:rsidR="00BC3925" w:rsidRPr="00D16603" w14:paraId="7A7A8D1F" w14:textId="77777777" w:rsidTr="00D16603">
        <w:tc>
          <w:tcPr>
            <w:tcW w:w="4810" w:type="dxa"/>
            <w:shd w:val="clear" w:color="auto" w:fill="auto"/>
          </w:tcPr>
          <w:p w14:paraId="7E3087B2" w14:textId="77777777" w:rsidR="00BC3925" w:rsidRPr="00D16603" w:rsidRDefault="00BC3925" w:rsidP="00BC3925">
            <w:pPr>
              <w:pStyle w:val="Texto"/>
              <w:spacing w:after="0" w:line="240" w:lineRule="auto"/>
              <w:ind w:firstLine="0"/>
              <w:rPr>
                <w:rFonts w:ascii="Verdana" w:hAnsi="Verdana"/>
                <w:sz w:val="16"/>
                <w:szCs w:val="16"/>
              </w:rPr>
            </w:pPr>
            <w:r w:rsidRPr="00D16603">
              <w:rPr>
                <w:rFonts w:ascii="Verdana" w:hAnsi="Verdana"/>
                <w:b/>
                <w:sz w:val="16"/>
                <w:szCs w:val="16"/>
              </w:rPr>
              <w:t>III.</w:t>
            </w:r>
            <w:r w:rsidRPr="00D16603">
              <w:rPr>
                <w:rFonts w:ascii="Verdana" w:hAnsi="Verdana"/>
                <w:sz w:val="16"/>
                <w:szCs w:val="16"/>
              </w:rPr>
              <w:t xml:space="preserve"> Vigilar el cumplimiento de esta Ley, y</w:t>
            </w:r>
          </w:p>
        </w:tc>
        <w:tc>
          <w:tcPr>
            <w:tcW w:w="4810" w:type="dxa"/>
            <w:shd w:val="clear" w:color="auto" w:fill="auto"/>
          </w:tcPr>
          <w:p w14:paraId="26D2A7C2" w14:textId="77777777" w:rsidR="00BC3925" w:rsidRPr="00D16603" w:rsidRDefault="00BC3925" w:rsidP="00BC3925">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III. </w:t>
            </w:r>
            <w:r w:rsidRPr="00A975F6">
              <w:rPr>
                <w:rFonts w:ascii="Verdana" w:hAnsi="Verdana"/>
                <w:sz w:val="16"/>
                <w:szCs w:val="16"/>
                <w:lang w:val="en-US"/>
              </w:rPr>
              <w:t xml:space="preserve">Monitor compliance with this Law, and </w:t>
            </w:r>
          </w:p>
        </w:tc>
      </w:tr>
      <w:tr w:rsidR="00BC3925" w:rsidRPr="00D16603" w14:paraId="44079C59" w14:textId="77777777" w:rsidTr="00D16603">
        <w:tc>
          <w:tcPr>
            <w:tcW w:w="4810" w:type="dxa"/>
            <w:shd w:val="clear" w:color="auto" w:fill="auto"/>
          </w:tcPr>
          <w:p w14:paraId="4A84E1B0" w14:textId="77777777" w:rsidR="00BC3925" w:rsidRPr="00D16603" w:rsidRDefault="00BC3925" w:rsidP="00BC3925">
            <w:pPr>
              <w:pStyle w:val="Texto"/>
              <w:spacing w:after="0" w:line="240" w:lineRule="auto"/>
              <w:ind w:firstLine="0"/>
              <w:rPr>
                <w:rFonts w:ascii="Verdana" w:hAnsi="Verdana"/>
                <w:sz w:val="16"/>
                <w:szCs w:val="16"/>
                <w:lang w:val="en-US"/>
              </w:rPr>
            </w:pPr>
          </w:p>
        </w:tc>
        <w:tc>
          <w:tcPr>
            <w:tcW w:w="4810" w:type="dxa"/>
            <w:shd w:val="clear" w:color="auto" w:fill="auto"/>
          </w:tcPr>
          <w:p w14:paraId="66D2E77D" w14:textId="77777777" w:rsidR="00BC3925" w:rsidRPr="00D16603" w:rsidRDefault="00BC3925" w:rsidP="00BC3925">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BC3925" w:rsidRPr="00D16603" w14:paraId="100E38E4" w14:textId="77777777" w:rsidTr="00D16603">
        <w:tc>
          <w:tcPr>
            <w:tcW w:w="4810" w:type="dxa"/>
            <w:shd w:val="clear" w:color="auto" w:fill="auto"/>
          </w:tcPr>
          <w:p w14:paraId="7305D86C" w14:textId="77777777" w:rsidR="00BC3925" w:rsidRPr="00D16603" w:rsidRDefault="00BC3925" w:rsidP="00BC3925">
            <w:pPr>
              <w:pStyle w:val="Texto"/>
              <w:spacing w:after="0" w:line="240" w:lineRule="auto"/>
              <w:ind w:firstLine="0"/>
              <w:rPr>
                <w:rFonts w:ascii="Verdana" w:hAnsi="Verdana"/>
                <w:sz w:val="16"/>
                <w:szCs w:val="16"/>
              </w:rPr>
            </w:pPr>
            <w:r w:rsidRPr="00D16603">
              <w:rPr>
                <w:rFonts w:ascii="Verdana" w:hAnsi="Verdana"/>
                <w:b/>
                <w:sz w:val="16"/>
                <w:szCs w:val="16"/>
              </w:rPr>
              <w:t>IV.</w:t>
            </w:r>
            <w:r w:rsidRPr="00D16603">
              <w:rPr>
                <w:rFonts w:ascii="Verdana" w:hAnsi="Verdana"/>
                <w:sz w:val="16"/>
                <w:szCs w:val="16"/>
              </w:rPr>
              <w:t xml:space="preserve"> Ejecutar los actos del procedimiento para aplicar medidas de seguridad y sanciones.</w:t>
            </w:r>
          </w:p>
        </w:tc>
        <w:tc>
          <w:tcPr>
            <w:tcW w:w="4810" w:type="dxa"/>
            <w:shd w:val="clear" w:color="auto" w:fill="auto"/>
          </w:tcPr>
          <w:p w14:paraId="424C9C1F" w14:textId="77777777" w:rsidR="00BC3925" w:rsidRPr="00D16603" w:rsidRDefault="00BC3925" w:rsidP="00BC3925">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IV. </w:t>
            </w:r>
            <w:r w:rsidRPr="00A975F6">
              <w:rPr>
                <w:rFonts w:ascii="Verdana" w:hAnsi="Verdana"/>
                <w:sz w:val="16"/>
                <w:szCs w:val="16"/>
                <w:lang w:val="en-US"/>
              </w:rPr>
              <w:t xml:space="preserve">Execute the acts of the procedure to apply </w:t>
            </w:r>
            <w:r w:rsidRPr="00D16603">
              <w:rPr>
                <w:rFonts w:ascii="Verdana" w:hAnsi="Verdana"/>
                <w:sz w:val="16"/>
                <w:szCs w:val="16"/>
                <w:lang w:val="en-US"/>
              </w:rPr>
              <w:t>safety</w:t>
            </w:r>
            <w:r w:rsidRPr="00A975F6">
              <w:rPr>
                <w:rFonts w:ascii="Verdana" w:hAnsi="Verdana"/>
                <w:sz w:val="16"/>
                <w:szCs w:val="16"/>
                <w:lang w:val="en-US"/>
              </w:rPr>
              <w:t xml:space="preserve"> measures and sanctions. </w:t>
            </w:r>
          </w:p>
        </w:tc>
      </w:tr>
      <w:tr w:rsidR="00BC3925" w:rsidRPr="00D16603" w14:paraId="5568086A" w14:textId="77777777" w:rsidTr="00D16603">
        <w:tc>
          <w:tcPr>
            <w:tcW w:w="4810" w:type="dxa"/>
            <w:shd w:val="clear" w:color="auto" w:fill="auto"/>
          </w:tcPr>
          <w:p w14:paraId="0CA93E53" w14:textId="77777777" w:rsidR="00BC3925" w:rsidRPr="00D16603" w:rsidRDefault="00BC3925" w:rsidP="00BC3925">
            <w:pPr>
              <w:pStyle w:val="Texto"/>
              <w:spacing w:after="0" w:line="240" w:lineRule="auto"/>
              <w:ind w:firstLine="0"/>
              <w:rPr>
                <w:rFonts w:ascii="Verdana" w:hAnsi="Verdana"/>
                <w:sz w:val="16"/>
                <w:szCs w:val="16"/>
                <w:lang w:val="en-US"/>
              </w:rPr>
            </w:pPr>
          </w:p>
        </w:tc>
        <w:tc>
          <w:tcPr>
            <w:tcW w:w="4810" w:type="dxa"/>
            <w:shd w:val="clear" w:color="auto" w:fill="auto"/>
          </w:tcPr>
          <w:p w14:paraId="53C8B22B" w14:textId="77777777" w:rsidR="00BC3925" w:rsidRPr="00D16603" w:rsidRDefault="00BC3925" w:rsidP="00BC3925">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BC3925" w:rsidRPr="00D16603" w14:paraId="53A67A34" w14:textId="77777777" w:rsidTr="00D16603">
        <w:tc>
          <w:tcPr>
            <w:tcW w:w="4810" w:type="dxa"/>
            <w:shd w:val="clear" w:color="auto" w:fill="auto"/>
          </w:tcPr>
          <w:p w14:paraId="1317C0D3" w14:textId="77777777" w:rsidR="00BC3925" w:rsidRPr="00D16603" w:rsidRDefault="00BC3925" w:rsidP="00BC3925">
            <w:pPr>
              <w:pStyle w:val="Texto"/>
              <w:spacing w:after="0" w:line="240" w:lineRule="auto"/>
              <w:ind w:firstLine="0"/>
              <w:rPr>
                <w:rFonts w:ascii="Verdana" w:hAnsi="Verdana"/>
                <w:sz w:val="16"/>
                <w:szCs w:val="16"/>
              </w:rPr>
            </w:pPr>
            <w:r w:rsidRPr="00D16603">
              <w:rPr>
                <w:rFonts w:ascii="Verdana" w:hAnsi="Verdana"/>
                <w:sz w:val="16"/>
                <w:szCs w:val="16"/>
              </w:rPr>
              <w:t xml:space="preserve">Para dar cumplimiento a lo anterior, </w:t>
            </w:r>
            <w:smartTag w:uri="urn:schemas-microsoft-com:office:smarttags" w:element="PersonName">
              <w:smartTagPr>
                <w:attr w:name="ProductID" w:val="la Secretar￭a"/>
              </w:smartTagPr>
              <w:r w:rsidRPr="00D16603">
                <w:rPr>
                  <w:rFonts w:ascii="Verdana" w:hAnsi="Verdana"/>
                  <w:sz w:val="16"/>
                  <w:szCs w:val="16"/>
                </w:rPr>
                <w:t>la Secretaría</w:t>
              </w:r>
            </w:smartTag>
            <w:r w:rsidRPr="00D16603">
              <w:rPr>
                <w:rFonts w:ascii="Verdana" w:hAnsi="Verdana"/>
                <w:sz w:val="16"/>
                <w:szCs w:val="16"/>
              </w:rPr>
              <w:t xml:space="preserve"> emitirá las disposiciones correspondientes.</w:t>
            </w:r>
          </w:p>
        </w:tc>
        <w:tc>
          <w:tcPr>
            <w:tcW w:w="4810" w:type="dxa"/>
            <w:shd w:val="clear" w:color="auto" w:fill="auto"/>
          </w:tcPr>
          <w:p w14:paraId="114D0ADD" w14:textId="77777777" w:rsidR="00BC3925" w:rsidRPr="00D16603" w:rsidRDefault="00BC3925" w:rsidP="00BC3925">
            <w:pPr>
              <w:pStyle w:val="Texto"/>
              <w:spacing w:after="0" w:line="240" w:lineRule="auto"/>
              <w:ind w:firstLine="0"/>
              <w:rPr>
                <w:rFonts w:ascii="Verdana" w:hAnsi="Verdana"/>
                <w:sz w:val="16"/>
                <w:szCs w:val="16"/>
                <w:lang w:val="en-US"/>
              </w:rPr>
            </w:pPr>
            <w:r w:rsidRPr="00A975F6">
              <w:rPr>
                <w:rFonts w:ascii="Verdana" w:hAnsi="Verdana"/>
                <w:sz w:val="16"/>
                <w:szCs w:val="16"/>
                <w:lang w:val="en-US"/>
              </w:rPr>
              <w:t xml:space="preserve">To comply with the foregoing, the </w:t>
            </w:r>
            <w:r w:rsidRPr="00D16603">
              <w:rPr>
                <w:rFonts w:ascii="Verdana" w:hAnsi="Verdana"/>
                <w:sz w:val="16"/>
                <w:szCs w:val="16"/>
                <w:lang w:val="en-US"/>
              </w:rPr>
              <w:t>Secretary</w:t>
            </w:r>
            <w:r w:rsidRPr="00A975F6">
              <w:rPr>
                <w:rFonts w:ascii="Verdana" w:hAnsi="Verdana"/>
                <w:sz w:val="16"/>
                <w:szCs w:val="16"/>
                <w:lang w:val="en-US"/>
              </w:rPr>
              <w:t xml:space="preserve"> will issue the corresponding provisions.</w:t>
            </w:r>
          </w:p>
        </w:tc>
      </w:tr>
      <w:tr w:rsidR="00BC3925" w:rsidRPr="00D16603" w14:paraId="2C39C7D9" w14:textId="77777777" w:rsidTr="00D16603">
        <w:tc>
          <w:tcPr>
            <w:tcW w:w="4810" w:type="dxa"/>
            <w:shd w:val="clear" w:color="auto" w:fill="auto"/>
          </w:tcPr>
          <w:p w14:paraId="34AB0664" w14:textId="77777777" w:rsidR="00BC3925" w:rsidRPr="00D16603" w:rsidRDefault="00BC3925" w:rsidP="00BC3925">
            <w:pPr>
              <w:pStyle w:val="Texto"/>
              <w:spacing w:after="0" w:line="240" w:lineRule="auto"/>
              <w:ind w:firstLine="0"/>
              <w:jc w:val="center"/>
              <w:rPr>
                <w:rFonts w:ascii="Verdana" w:hAnsi="Verdana"/>
                <w:b/>
                <w:sz w:val="16"/>
                <w:szCs w:val="16"/>
                <w:lang w:val="en-US"/>
              </w:rPr>
            </w:pPr>
          </w:p>
        </w:tc>
        <w:tc>
          <w:tcPr>
            <w:tcW w:w="4810" w:type="dxa"/>
            <w:shd w:val="clear" w:color="auto" w:fill="auto"/>
          </w:tcPr>
          <w:p w14:paraId="2020FA94" w14:textId="77777777" w:rsidR="00BC3925" w:rsidRPr="00D16603" w:rsidRDefault="00BC3925" w:rsidP="00BC3925">
            <w:pPr>
              <w:pStyle w:val="Texto"/>
              <w:spacing w:after="0" w:line="240" w:lineRule="auto"/>
              <w:ind w:firstLine="0"/>
              <w:jc w:val="center"/>
              <w:rPr>
                <w:rFonts w:ascii="Verdana" w:hAnsi="Verdana"/>
                <w:b/>
                <w:sz w:val="16"/>
                <w:szCs w:val="16"/>
                <w:lang w:val="en-US"/>
              </w:rPr>
            </w:pPr>
            <w:r w:rsidRPr="00A975F6">
              <w:rPr>
                <w:rFonts w:ascii="Verdana" w:hAnsi="Verdana"/>
                <w:b/>
                <w:bCs/>
                <w:sz w:val="16"/>
                <w:szCs w:val="16"/>
                <w:lang w:val="en-US"/>
              </w:rPr>
              <w:t> </w:t>
            </w:r>
          </w:p>
        </w:tc>
      </w:tr>
      <w:tr w:rsidR="00BC3925" w:rsidRPr="00D16603" w14:paraId="766A5392" w14:textId="77777777" w:rsidTr="00D16603">
        <w:tc>
          <w:tcPr>
            <w:tcW w:w="4810" w:type="dxa"/>
            <w:shd w:val="clear" w:color="auto" w:fill="auto"/>
          </w:tcPr>
          <w:p w14:paraId="3FB49FA2" w14:textId="77777777" w:rsidR="00BC3925" w:rsidRPr="00D16603" w:rsidRDefault="00BC3925" w:rsidP="00BC3925">
            <w:pPr>
              <w:pStyle w:val="Texto"/>
              <w:spacing w:after="0" w:line="240" w:lineRule="auto"/>
              <w:ind w:firstLine="0"/>
              <w:jc w:val="center"/>
              <w:rPr>
                <w:rFonts w:ascii="Verdana" w:hAnsi="Verdana"/>
                <w:sz w:val="16"/>
                <w:szCs w:val="16"/>
              </w:rPr>
            </w:pPr>
            <w:r w:rsidRPr="00D16603">
              <w:rPr>
                <w:rFonts w:ascii="Verdana" w:hAnsi="Verdana"/>
                <w:b/>
                <w:sz w:val="16"/>
                <w:szCs w:val="16"/>
              </w:rPr>
              <w:t>Capítulo II</w:t>
            </w:r>
          </w:p>
        </w:tc>
        <w:tc>
          <w:tcPr>
            <w:tcW w:w="4810" w:type="dxa"/>
            <w:shd w:val="clear" w:color="auto" w:fill="auto"/>
          </w:tcPr>
          <w:p w14:paraId="0F5CCE7D" w14:textId="77777777" w:rsidR="00BC3925" w:rsidRPr="00D16603" w:rsidRDefault="00BC3925" w:rsidP="00BC3925">
            <w:pPr>
              <w:pStyle w:val="Texto"/>
              <w:spacing w:after="0" w:line="240" w:lineRule="auto"/>
              <w:ind w:firstLine="0"/>
              <w:jc w:val="center"/>
              <w:rPr>
                <w:rFonts w:ascii="Verdana" w:hAnsi="Verdana"/>
                <w:b/>
                <w:sz w:val="16"/>
                <w:szCs w:val="16"/>
              </w:rPr>
            </w:pPr>
            <w:r w:rsidRPr="00A975F6">
              <w:rPr>
                <w:rFonts w:ascii="Verdana" w:hAnsi="Verdana"/>
                <w:b/>
                <w:bCs/>
                <w:sz w:val="16"/>
                <w:szCs w:val="16"/>
              </w:rPr>
              <w:t>Chapter II</w:t>
            </w:r>
          </w:p>
        </w:tc>
      </w:tr>
      <w:tr w:rsidR="00BC3925" w:rsidRPr="00D16603" w14:paraId="1D9E1385" w14:textId="77777777" w:rsidTr="00D16603">
        <w:tc>
          <w:tcPr>
            <w:tcW w:w="4810" w:type="dxa"/>
            <w:shd w:val="clear" w:color="auto" w:fill="auto"/>
          </w:tcPr>
          <w:p w14:paraId="6814F0C9" w14:textId="77777777" w:rsidR="00BC3925" w:rsidRPr="00D16603" w:rsidRDefault="00BC3925" w:rsidP="00BC3925">
            <w:pPr>
              <w:pStyle w:val="Texto"/>
              <w:spacing w:after="0" w:line="240" w:lineRule="auto"/>
              <w:ind w:firstLine="0"/>
              <w:jc w:val="center"/>
              <w:rPr>
                <w:rFonts w:ascii="Verdana" w:hAnsi="Verdana"/>
                <w:b/>
                <w:sz w:val="16"/>
                <w:szCs w:val="16"/>
              </w:rPr>
            </w:pPr>
            <w:r w:rsidRPr="00D16603">
              <w:rPr>
                <w:rFonts w:ascii="Verdana" w:hAnsi="Verdana"/>
                <w:b/>
                <w:sz w:val="16"/>
                <w:szCs w:val="16"/>
              </w:rPr>
              <w:t>De la Vigilancia Sanitaria</w:t>
            </w:r>
          </w:p>
        </w:tc>
        <w:tc>
          <w:tcPr>
            <w:tcW w:w="4810" w:type="dxa"/>
            <w:shd w:val="clear" w:color="auto" w:fill="auto"/>
          </w:tcPr>
          <w:p w14:paraId="06664CD4" w14:textId="77777777" w:rsidR="00BC3925" w:rsidRPr="00D16603" w:rsidRDefault="00BC3925" w:rsidP="00BC3925">
            <w:pPr>
              <w:pStyle w:val="Texto"/>
              <w:spacing w:after="0" w:line="240" w:lineRule="auto"/>
              <w:ind w:firstLine="0"/>
              <w:jc w:val="center"/>
              <w:rPr>
                <w:rFonts w:ascii="Verdana" w:hAnsi="Verdana"/>
                <w:b/>
                <w:sz w:val="16"/>
                <w:szCs w:val="16"/>
              </w:rPr>
            </w:pPr>
            <w:r w:rsidRPr="00D16603">
              <w:rPr>
                <w:rFonts w:ascii="Verdana" w:hAnsi="Verdana"/>
                <w:b/>
                <w:bCs/>
                <w:sz w:val="16"/>
                <w:szCs w:val="16"/>
              </w:rPr>
              <w:t>Sanitary Oversight</w:t>
            </w:r>
          </w:p>
        </w:tc>
      </w:tr>
      <w:tr w:rsidR="00BC3925" w:rsidRPr="00D16603" w14:paraId="0B3FFF6E" w14:textId="77777777" w:rsidTr="00D16603">
        <w:tc>
          <w:tcPr>
            <w:tcW w:w="4810" w:type="dxa"/>
            <w:shd w:val="clear" w:color="auto" w:fill="auto"/>
          </w:tcPr>
          <w:p w14:paraId="545F9920" w14:textId="77777777" w:rsidR="00BC3925" w:rsidRPr="00D16603" w:rsidRDefault="00BC3925" w:rsidP="00BC3925">
            <w:pPr>
              <w:pStyle w:val="Texto"/>
              <w:spacing w:after="0" w:line="240" w:lineRule="auto"/>
              <w:ind w:firstLine="0"/>
              <w:jc w:val="center"/>
              <w:rPr>
                <w:rFonts w:ascii="Verdana" w:hAnsi="Verdana"/>
                <w:sz w:val="16"/>
                <w:szCs w:val="16"/>
              </w:rPr>
            </w:pPr>
          </w:p>
        </w:tc>
        <w:tc>
          <w:tcPr>
            <w:tcW w:w="4810" w:type="dxa"/>
            <w:shd w:val="clear" w:color="auto" w:fill="auto"/>
          </w:tcPr>
          <w:p w14:paraId="72824939" w14:textId="77777777" w:rsidR="00BC3925" w:rsidRPr="00D16603" w:rsidRDefault="00BC3925" w:rsidP="00BC3925">
            <w:pPr>
              <w:pStyle w:val="Texto"/>
              <w:spacing w:after="0" w:line="240" w:lineRule="auto"/>
              <w:ind w:firstLine="0"/>
              <w:jc w:val="center"/>
              <w:rPr>
                <w:rFonts w:ascii="Verdana" w:hAnsi="Verdana"/>
                <w:sz w:val="16"/>
                <w:szCs w:val="16"/>
              </w:rPr>
            </w:pPr>
            <w:r w:rsidRPr="00A975F6">
              <w:rPr>
                <w:rFonts w:ascii="Verdana" w:hAnsi="Verdana"/>
                <w:sz w:val="16"/>
                <w:szCs w:val="16"/>
              </w:rPr>
              <w:t> </w:t>
            </w:r>
          </w:p>
        </w:tc>
      </w:tr>
      <w:tr w:rsidR="00BC3925" w:rsidRPr="00D16603" w14:paraId="3C98106F" w14:textId="77777777" w:rsidTr="00D16603">
        <w:tc>
          <w:tcPr>
            <w:tcW w:w="4810" w:type="dxa"/>
            <w:shd w:val="clear" w:color="auto" w:fill="auto"/>
          </w:tcPr>
          <w:p w14:paraId="3136CBD8" w14:textId="77777777" w:rsidR="00BC3925" w:rsidRPr="00D16603" w:rsidRDefault="00BC3925" w:rsidP="00BC3925">
            <w:pPr>
              <w:pStyle w:val="Texto"/>
              <w:spacing w:after="0" w:line="240" w:lineRule="auto"/>
              <w:ind w:firstLine="0"/>
              <w:rPr>
                <w:rFonts w:ascii="Verdana" w:hAnsi="Verdana"/>
                <w:sz w:val="16"/>
                <w:szCs w:val="16"/>
              </w:rPr>
            </w:pPr>
            <w:bookmarkStart w:id="29" w:name="Artículo_37"/>
            <w:r w:rsidRPr="00D16603">
              <w:rPr>
                <w:rFonts w:ascii="Verdana" w:hAnsi="Verdana"/>
                <w:b/>
                <w:sz w:val="16"/>
                <w:szCs w:val="16"/>
              </w:rPr>
              <w:t>Artículo 37</w:t>
            </w:r>
            <w:bookmarkEnd w:id="29"/>
            <w:r w:rsidRPr="00D16603">
              <w:rPr>
                <w:rFonts w:ascii="Verdana" w:hAnsi="Verdana"/>
                <w:b/>
                <w:sz w:val="16"/>
                <w:szCs w:val="16"/>
              </w:rPr>
              <w:t>.</w:t>
            </w:r>
            <w:r w:rsidRPr="00D16603">
              <w:rPr>
                <w:rFonts w:ascii="Verdana" w:hAnsi="Verdana"/>
                <w:sz w:val="16"/>
                <w:szCs w:val="16"/>
              </w:rPr>
              <w:t xml:space="preserve"> Los verificadores serán nombrados y capacitados por </w:t>
            </w:r>
            <w:smartTag w:uri="urn:schemas-microsoft-com:office:smarttags" w:element="PersonName">
              <w:smartTagPr>
                <w:attr w:name="ProductID" w:val="la Secretar￭a"/>
              </w:smartTagPr>
              <w:r w:rsidRPr="00D16603">
                <w:rPr>
                  <w:rFonts w:ascii="Verdana" w:hAnsi="Verdana"/>
                  <w:sz w:val="16"/>
                  <w:szCs w:val="16"/>
                </w:rPr>
                <w:t>la Secretaría</w:t>
              </w:r>
            </w:smartTag>
            <w:r w:rsidRPr="00D16603">
              <w:rPr>
                <w:rFonts w:ascii="Verdana" w:hAnsi="Verdana"/>
                <w:sz w:val="16"/>
                <w:szCs w:val="16"/>
              </w:rPr>
              <w:t xml:space="preserve">, </w:t>
            </w:r>
            <w:proofErr w:type="gramStart"/>
            <w:r w:rsidRPr="00D16603">
              <w:rPr>
                <w:rFonts w:ascii="Verdana" w:hAnsi="Verdana"/>
                <w:sz w:val="16"/>
                <w:szCs w:val="16"/>
              </w:rPr>
              <w:t>de acuerdo a</w:t>
            </w:r>
            <w:proofErr w:type="gramEnd"/>
            <w:r w:rsidRPr="00D16603">
              <w:rPr>
                <w:rFonts w:ascii="Verdana" w:hAnsi="Verdana"/>
                <w:sz w:val="16"/>
                <w:szCs w:val="16"/>
              </w:rPr>
              <w:t xml:space="preserve"> lo establecido en </w:t>
            </w:r>
            <w:smartTag w:uri="urn:schemas-microsoft-com:office:smarttags" w:element="PersonName">
              <w:smartTagPr>
                <w:attr w:name="ProductID" w:val="la Ley General"/>
              </w:smartTagPr>
              <w:r w:rsidRPr="00D16603">
                <w:rPr>
                  <w:rFonts w:ascii="Verdana" w:hAnsi="Verdana"/>
                  <w:sz w:val="16"/>
                  <w:szCs w:val="16"/>
                </w:rPr>
                <w:t>la Ley General</w:t>
              </w:r>
            </w:smartTag>
            <w:r w:rsidRPr="00D16603">
              <w:rPr>
                <w:rFonts w:ascii="Verdana" w:hAnsi="Verdana"/>
                <w:sz w:val="16"/>
                <w:szCs w:val="16"/>
              </w:rPr>
              <w:t xml:space="preserve"> de Salud y demás disposiciones aplicables.</w:t>
            </w:r>
          </w:p>
        </w:tc>
        <w:tc>
          <w:tcPr>
            <w:tcW w:w="4810" w:type="dxa"/>
            <w:shd w:val="clear" w:color="auto" w:fill="auto"/>
          </w:tcPr>
          <w:p w14:paraId="1E36EFBE" w14:textId="77777777" w:rsidR="00BC3925" w:rsidRPr="00D16603" w:rsidRDefault="00BC3925" w:rsidP="00BC3925">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Article 37. </w:t>
            </w:r>
            <w:r w:rsidRPr="00A975F6">
              <w:rPr>
                <w:rFonts w:ascii="Verdana" w:hAnsi="Verdana"/>
                <w:sz w:val="16"/>
                <w:szCs w:val="16"/>
                <w:lang w:val="en-US"/>
              </w:rPr>
              <w:t xml:space="preserve">The verifiers will be appointed and trained by the </w:t>
            </w:r>
            <w:r w:rsidRPr="00D16603">
              <w:rPr>
                <w:rFonts w:ascii="Verdana" w:hAnsi="Verdana"/>
                <w:sz w:val="16"/>
                <w:szCs w:val="16"/>
                <w:lang w:val="en-US"/>
              </w:rPr>
              <w:t>Secretary</w:t>
            </w:r>
            <w:r w:rsidRPr="00A975F6">
              <w:rPr>
                <w:rFonts w:ascii="Verdana" w:hAnsi="Verdana"/>
                <w:sz w:val="16"/>
                <w:szCs w:val="16"/>
                <w:lang w:val="en-US"/>
              </w:rPr>
              <w:t xml:space="preserve">, in accordance with the provisions of the </w:t>
            </w:r>
            <w:r w:rsidRPr="00D16603">
              <w:rPr>
                <w:rFonts w:ascii="Verdana" w:hAnsi="Verdana"/>
                <w:sz w:val="16"/>
                <w:szCs w:val="16"/>
                <w:lang w:val="en-US"/>
              </w:rPr>
              <w:t>General Law of Health</w:t>
            </w:r>
            <w:r w:rsidRPr="00A975F6">
              <w:rPr>
                <w:rFonts w:ascii="Verdana" w:hAnsi="Verdana"/>
                <w:sz w:val="16"/>
                <w:szCs w:val="16"/>
                <w:lang w:val="en-US"/>
              </w:rPr>
              <w:t xml:space="preserve"> and other applicable provisions.</w:t>
            </w:r>
          </w:p>
        </w:tc>
      </w:tr>
      <w:tr w:rsidR="00BC3925" w:rsidRPr="00D16603" w14:paraId="44A006ED" w14:textId="77777777" w:rsidTr="00D16603">
        <w:tc>
          <w:tcPr>
            <w:tcW w:w="4810" w:type="dxa"/>
            <w:shd w:val="clear" w:color="auto" w:fill="auto"/>
          </w:tcPr>
          <w:p w14:paraId="30BB45F2" w14:textId="77777777" w:rsidR="00BC3925" w:rsidRPr="00D16603" w:rsidRDefault="00BC3925" w:rsidP="00BC3925">
            <w:pPr>
              <w:pStyle w:val="Texto"/>
              <w:spacing w:after="0" w:line="240" w:lineRule="auto"/>
              <w:ind w:firstLine="0"/>
              <w:rPr>
                <w:rFonts w:ascii="Verdana" w:hAnsi="Verdana"/>
                <w:sz w:val="16"/>
                <w:szCs w:val="16"/>
                <w:lang w:val="en-US"/>
              </w:rPr>
            </w:pPr>
          </w:p>
        </w:tc>
        <w:tc>
          <w:tcPr>
            <w:tcW w:w="4810" w:type="dxa"/>
            <w:shd w:val="clear" w:color="auto" w:fill="auto"/>
          </w:tcPr>
          <w:p w14:paraId="1B7723AB" w14:textId="77777777" w:rsidR="00BC3925" w:rsidRPr="00D16603" w:rsidRDefault="00BC3925" w:rsidP="00BC3925">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BC3925" w:rsidRPr="00D16603" w14:paraId="7C149EA6" w14:textId="77777777" w:rsidTr="00D16603">
        <w:tc>
          <w:tcPr>
            <w:tcW w:w="4810" w:type="dxa"/>
            <w:shd w:val="clear" w:color="auto" w:fill="auto"/>
          </w:tcPr>
          <w:p w14:paraId="4A368797" w14:textId="77777777" w:rsidR="00BC3925" w:rsidRPr="00D16603" w:rsidRDefault="00BC3925" w:rsidP="00BC3925">
            <w:pPr>
              <w:pStyle w:val="Texto"/>
              <w:spacing w:after="0" w:line="240" w:lineRule="auto"/>
              <w:ind w:firstLine="0"/>
              <w:rPr>
                <w:rFonts w:ascii="Verdana" w:hAnsi="Verdana"/>
                <w:sz w:val="16"/>
                <w:szCs w:val="16"/>
              </w:rPr>
            </w:pPr>
            <w:bookmarkStart w:id="30" w:name="Artículo_38"/>
            <w:r w:rsidRPr="00D16603">
              <w:rPr>
                <w:rFonts w:ascii="Verdana" w:hAnsi="Verdana"/>
                <w:b/>
                <w:sz w:val="16"/>
                <w:szCs w:val="16"/>
              </w:rPr>
              <w:t>Artículo 38</w:t>
            </w:r>
            <w:bookmarkEnd w:id="30"/>
            <w:r w:rsidRPr="00D16603">
              <w:rPr>
                <w:rFonts w:ascii="Verdana" w:hAnsi="Verdana"/>
                <w:b/>
                <w:sz w:val="16"/>
                <w:szCs w:val="16"/>
              </w:rPr>
              <w:t>.</w:t>
            </w:r>
            <w:r w:rsidRPr="00D16603">
              <w:rPr>
                <w:rFonts w:ascii="Verdana" w:hAnsi="Verdana"/>
                <w:sz w:val="16"/>
                <w:szCs w:val="16"/>
              </w:rPr>
              <w:t xml:space="preserve"> Los verificadores realizarán actos de orientación, educación, verificación de las disposiciones de esta Ley, de </w:t>
            </w:r>
            <w:smartTag w:uri="urn:schemas-microsoft-com:office:smarttags" w:element="PersonName">
              <w:smartTagPr>
                <w:attr w:name="ProductID" w:val="la Ley General"/>
              </w:smartTagPr>
              <w:r w:rsidRPr="00D16603">
                <w:rPr>
                  <w:rFonts w:ascii="Verdana" w:hAnsi="Verdana"/>
                  <w:sz w:val="16"/>
                  <w:szCs w:val="16"/>
                </w:rPr>
                <w:t>la Ley General</w:t>
              </w:r>
            </w:smartTag>
            <w:r w:rsidRPr="00D16603">
              <w:rPr>
                <w:rFonts w:ascii="Verdana" w:hAnsi="Verdana"/>
                <w:sz w:val="16"/>
                <w:szCs w:val="16"/>
              </w:rPr>
              <w:t xml:space="preserve"> de Salud y otras disposiciones en materia de control sanitario de los productos del tabaco.</w:t>
            </w:r>
          </w:p>
        </w:tc>
        <w:tc>
          <w:tcPr>
            <w:tcW w:w="4810" w:type="dxa"/>
            <w:shd w:val="clear" w:color="auto" w:fill="auto"/>
          </w:tcPr>
          <w:p w14:paraId="28FC8F5D" w14:textId="77777777" w:rsidR="00BC3925" w:rsidRPr="00D16603" w:rsidRDefault="00BC3925" w:rsidP="00BC3925">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Article 38. </w:t>
            </w:r>
            <w:r w:rsidRPr="00A975F6">
              <w:rPr>
                <w:rFonts w:ascii="Verdana" w:hAnsi="Verdana"/>
                <w:sz w:val="16"/>
                <w:szCs w:val="16"/>
                <w:lang w:val="en-US"/>
              </w:rPr>
              <w:t xml:space="preserve">The verifiers will carry out acts of orientation, education, verification of the provisions of this Law, the </w:t>
            </w:r>
            <w:r w:rsidRPr="00D16603">
              <w:rPr>
                <w:rFonts w:ascii="Verdana" w:hAnsi="Verdana"/>
                <w:sz w:val="16"/>
                <w:szCs w:val="16"/>
                <w:lang w:val="en-US"/>
              </w:rPr>
              <w:t xml:space="preserve">General Law of </w:t>
            </w:r>
            <w:proofErr w:type="gramStart"/>
            <w:r w:rsidRPr="00D16603">
              <w:rPr>
                <w:rFonts w:ascii="Verdana" w:hAnsi="Verdana"/>
                <w:sz w:val="16"/>
                <w:szCs w:val="16"/>
                <w:lang w:val="en-US"/>
              </w:rPr>
              <w:t>Health</w:t>
            </w:r>
            <w:proofErr w:type="gramEnd"/>
            <w:r w:rsidRPr="00A975F6">
              <w:rPr>
                <w:rFonts w:ascii="Verdana" w:hAnsi="Verdana"/>
                <w:sz w:val="16"/>
                <w:szCs w:val="16"/>
                <w:lang w:val="en-US"/>
              </w:rPr>
              <w:t xml:space="preserve"> and other provisions regarding the health control of tobacco products.</w:t>
            </w:r>
          </w:p>
        </w:tc>
      </w:tr>
      <w:tr w:rsidR="00BC3925" w:rsidRPr="00D16603" w14:paraId="469A595C" w14:textId="77777777" w:rsidTr="00D16603">
        <w:tc>
          <w:tcPr>
            <w:tcW w:w="4810" w:type="dxa"/>
            <w:shd w:val="clear" w:color="auto" w:fill="auto"/>
          </w:tcPr>
          <w:p w14:paraId="3E174B87" w14:textId="77777777" w:rsidR="00BC3925" w:rsidRPr="00D16603" w:rsidRDefault="00BC3925" w:rsidP="00BC3925">
            <w:pPr>
              <w:pStyle w:val="Texto"/>
              <w:spacing w:after="0" w:line="240" w:lineRule="auto"/>
              <w:ind w:firstLine="0"/>
              <w:rPr>
                <w:rFonts w:ascii="Verdana" w:hAnsi="Verdana"/>
                <w:sz w:val="16"/>
                <w:szCs w:val="16"/>
                <w:lang w:val="en-US"/>
              </w:rPr>
            </w:pPr>
          </w:p>
        </w:tc>
        <w:tc>
          <w:tcPr>
            <w:tcW w:w="4810" w:type="dxa"/>
            <w:shd w:val="clear" w:color="auto" w:fill="auto"/>
          </w:tcPr>
          <w:p w14:paraId="1EB95263" w14:textId="77777777" w:rsidR="00BC3925" w:rsidRPr="00D16603" w:rsidRDefault="00BC3925" w:rsidP="00BC3925">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BC3925" w:rsidRPr="00D16603" w14:paraId="5F10E4D3" w14:textId="77777777" w:rsidTr="00D16603">
        <w:tc>
          <w:tcPr>
            <w:tcW w:w="4810" w:type="dxa"/>
            <w:shd w:val="clear" w:color="auto" w:fill="auto"/>
          </w:tcPr>
          <w:p w14:paraId="2A62FD82" w14:textId="77777777" w:rsidR="00BC3925" w:rsidRPr="00D16603" w:rsidRDefault="00BC3925" w:rsidP="00BC3925">
            <w:pPr>
              <w:pStyle w:val="Texto"/>
              <w:spacing w:after="0" w:line="240" w:lineRule="auto"/>
              <w:ind w:firstLine="0"/>
              <w:rPr>
                <w:rFonts w:ascii="Verdana" w:hAnsi="Verdana"/>
                <w:sz w:val="16"/>
                <w:szCs w:val="16"/>
              </w:rPr>
            </w:pPr>
            <w:bookmarkStart w:id="31" w:name="Artículo_39"/>
            <w:r w:rsidRPr="00D16603">
              <w:rPr>
                <w:rFonts w:ascii="Verdana" w:hAnsi="Verdana"/>
                <w:b/>
                <w:sz w:val="16"/>
                <w:szCs w:val="16"/>
              </w:rPr>
              <w:t>Artículo 39</w:t>
            </w:r>
            <w:bookmarkEnd w:id="31"/>
            <w:r w:rsidRPr="00D16603">
              <w:rPr>
                <w:rFonts w:ascii="Verdana" w:hAnsi="Verdana"/>
                <w:b/>
                <w:sz w:val="16"/>
                <w:szCs w:val="16"/>
              </w:rPr>
              <w:t>.</w:t>
            </w:r>
            <w:r w:rsidRPr="00D16603">
              <w:rPr>
                <w:rFonts w:ascii="Verdana" w:hAnsi="Verdana"/>
                <w:sz w:val="16"/>
                <w:szCs w:val="16"/>
              </w:rPr>
              <w:t xml:space="preserve"> Los verificadores podrán realizar visitas ordinarias y extraordinarias, sea por denuncia ciudadana u otro motivo, </w:t>
            </w:r>
            <w:proofErr w:type="gramStart"/>
            <w:r w:rsidRPr="00D16603">
              <w:rPr>
                <w:rFonts w:ascii="Verdana" w:hAnsi="Verdana"/>
                <w:sz w:val="16"/>
                <w:szCs w:val="16"/>
              </w:rPr>
              <w:t>de acuerdo a</w:t>
            </w:r>
            <w:proofErr w:type="gramEnd"/>
            <w:r w:rsidRPr="00D16603">
              <w:rPr>
                <w:rFonts w:ascii="Verdana" w:hAnsi="Verdana"/>
                <w:sz w:val="16"/>
                <w:szCs w:val="16"/>
              </w:rPr>
              <w:t xml:space="preserve"> las disposiciones de </w:t>
            </w:r>
            <w:smartTag w:uri="urn:schemas-microsoft-com:office:smarttags" w:element="PersonName">
              <w:smartTagPr>
                <w:attr w:name="ProductID" w:val="la Ley General"/>
              </w:smartTagPr>
              <w:r w:rsidRPr="00D16603">
                <w:rPr>
                  <w:rFonts w:ascii="Verdana" w:hAnsi="Verdana"/>
                  <w:sz w:val="16"/>
                  <w:szCs w:val="16"/>
                </w:rPr>
                <w:t>la Ley General</w:t>
              </w:r>
            </w:smartTag>
            <w:r w:rsidRPr="00D16603">
              <w:rPr>
                <w:rFonts w:ascii="Verdana" w:hAnsi="Verdana"/>
                <w:sz w:val="16"/>
                <w:szCs w:val="16"/>
              </w:rPr>
              <w:t xml:space="preserve"> de Salud, de esta Ley y demás disposiciones aplicables.</w:t>
            </w:r>
          </w:p>
        </w:tc>
        <w:tc>
          <w:tcPr>
            <w:tcW w:w="4810" w:type="dxa"/>
            <w:shd w:val="clear" w:color="auto" w:fill="auto"/>
          </w:tcPr>
          <w:p w14:paraId="32A42AF6" w14:textId="77777777" w:rsidR="00BC3925" w:rsidRPr="00D16603" w:rsidRDefault="00BC3925" w:rsidP="00BC3925">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Article 39. </w:t>
            </w:r>
            <w:r w:rsidRPr="00A975F6">
              <w:rPr>
                <w:rFonts w:ascii="Verdana" w:hAnsi="Verdana"/>
                <w:sz w:val="16"/>
                <w:szCs w:val="16"/>
                <w:lang w:val="en-US"/>
              </w:rPr>
              <w:t xml:space="preserve">The verifiers may carry out ordinary and extraordinary visits, whether due to citizen complaints or for any other reason, in accordance with the provisions of the </w:t>
            </w:r>
            <w:r w:rsidRPr="00D16603">
              <w:rPr>
                <w:rFonts w:ascii="Verdana" w:hAnsi="Verdana"/>
                <w:sz w:val="16"/>
                <w:szCs w:val="16"/>
                <w:lang w:val="en-US"/>
              </w:rPr>
              <w:t>General Law of Health</w:t>
            </w:r>
            <w:r w:rsidRPr="00A975F6">
              <w:rPr>
                <w:rFonts w:ascii="Verdana" w:hAnsi="Verdana"/>
                <w:sz w:val="16"/>
                <w:szCs w:val="16"/>
                <w:lang w:val="en-US"/>
              </w:rPr>
              <w:t>, this Law and other applicable provisions.</w:t>
            </w:r>
          </w:p>
        </w:tc>
      </w:tr>
      <w:tr w:rsidR="00BC3925" w:rsidRPr="00D16603" w14:paraId="55CD4A7B" w14:textId="77777777" w:rsidTr="00D16603">
        <w:tc>
          <w:tcPr>
            <w:tcW w:w="4810" w:type="dxa"/>
            <w:shd w:val="clear" w:color="auto" w:fill="auto"/>
          </w:tcPr>
          <w:p w14:paraId="26275B1B" w14:textId="77777777" w:rsidR="00BC3925" w:rsidRPr="00D16603" w:rsidRDefault="00BC3925" w:rsidP="00BC3925">
            <w:pPr>
              <w:pStyle w:val="Texto"/>
              <w:spacing w:after="0" w:line="240" w:lineRule="auto"/>
              <w:ind w:firstLine="0"/>
              <w:rPr>
                <w:rFonts w:ascii="Verdana" w:hAnsi="Verdana"/>
                <w:sz w:val="16"/>
                <w:szCs w:val="16"/>
                <w:lang w:val="en-US"/>
              </w:rPr>
            </w:pPr>
          </w:p>
        </w:tc>
        <w:tc>
          <w:tcPr>
            <w:tcW w:w="4810" w:type="dxa"/>
            <w:shd w:val="clear" w:color="auto" w:fill="auto"/>
          </w:tcPr>
          <w:p w14:paraId="4EDED63A" w14:textId="77777777" w:rsidR="00BC3925" w:rsidRPr="00D16603" w:rsidRDefault="00BC3925" w:rsidP="00BC3925">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BC3925" w:rsidRPr="00D16603" w14:paraId="2D734469" w14:textId="77777777" w:rsidTr="00D16603">
        <w:tc>
          <w:tcPr>
            <w:tcW w:w="4810" w:type="dxa"/>
            <w:shd w:val="clear" w:color="auto" w:fill="auto"/>
          </w:tcPr>
          <w:p w14:paraId="3FAF419A" w14:textId="77777777" w:rsidR="00BC3925" w:rsidRPr="00D16603" w:rsidRDefault="00BC3925" w:rsidP="00BC3925">
            <w:pPr>
              <w:pStyle w:val="Texto"/>
              <w:spacing w:after="0" w:line="240" w:lineRule="auto"/>
              <w:ind w:firstLine="0"/>
              <w:rPr>
                <w:rFonts w:ascii="Verdana" w:hAnsi="Verdana"/>
                <w:sz w:val="16"/>
                <w:szCs w:val="16"/>
              </w:rPr>
            </w:pPr>
            <w:bookmarkStart w:id="32" w:name="Artículo_40"/>
            <w:r w:rsidRPr="00D16603">
              <w:rPr>
                <w:rFonts w:ascii="Verdana" w:hAnsi="Verdana"/>
                <w:b/>
                <w:sz w:val="16"/>
                <w:szCs w:val="16"/>
              </w:rPr>
              <w:t>Artículo 40</w:t>
            </w:r>
            <w:bookmarkEnd w:id="32"/>
            <w:r w:rsidRPr="00D16603">
              <w:rPr>
                <w:rFonts w:ascii="Verdana" w:hAnsi="Verdana"/>
                <w:b/>
                <w:sz w:val="16"/>
                <w:szCs w:val="16"/>
              </w:rPr>
              <w:t>.</w:t>
            </w:r>
            <w:r w:rsidRPr="00D16603">
              <w:rPr>
                <w:rFonts w:ascii="Verdana" w:hAnsi="Verdana"/>
                <w:sz w:val="16"/>
                <w:szCs w:val="16"/>
              </w:rPr>
              <w:t xml:space="preserve"> La labor de los verificadores en ejercicio de sus funciones, así como la de las autoridades federales, estatales o municipales, no podrá ser obstaculizada </w:t>
            </w:r>
            <w:proofErr w:type="gramStart"/>
            <w:r w:rsidRPr="00D16603">
              <w:rPr>
                <w:rFonts w:ascii="Verdana" w:hAnsi="Verdana"/>
                <w:sz w:val="16"/>
                <w:szCs w:val="16"/>
              </w:rPr>
              <w:t>bajo ninguna circunstancia</w:t>
            </w:r>
            <w:proofErr w:type="gramEnd"/>
            <w:r w:rsidRPr="00D16603">
              <w:rPr>
                <w:rFonts w:ascii="Verdana" w:hAnsi="Verdana"/>
                <w:sz w:val="16"/>
                <w:szCs w:val="16"/>
              </w:rPr>
              <w:t>.</w:t>
            </w:r>
          </w:p>
        </w:tc>
        <w:tc>
          <w:tcPr>
            <w:tcW w:w="4810" w:type="dxa"/>
            <w:shd w:val="clear" w:color="auto" w:fill="auto"/>
          </w:tcPr>
          <w:p w14:paraId="41748085" w14:textId="77777777" w:rsidR="00BC3925" w:rsidRPr="00D16603" w:rsidRDefault="00BC3925" w:rsidP="00BC3925">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Article 40. </w:t>
            </w:r>
            <w:r w:rsidRPr="00A975F6">
              <w:rPr>
                <w:rFonts w:ascii="Verdana" w:hAnsi="Verdana"/>
                <w:sz w:val="16"/>
                <w:szCs w:val="16"/>
                <w:lang w:val="en-US"/>
              </w:rPr>
              <w:t xml:space="preserve">The work of the verifiers in exercise of their functions, as well as that of the federal, </w:t>
            </w:r>
            <w:proofErr w:type="gramStart"/>
            <w:r w:rsidRPr="00A975F6">
              <w:rPr>
                <w:rFonts w:ascii="Verdana" w:hAnsi="Verdana"/>
                <w:sz w:val="16"/>
                <w:szCs w:val="16"/>
                <w:lang w:val="en-US"/>
              </w:rPr>
              <w:t>state</w:t>
            </w:r>
            <w:proofErr w:type="gramEnd"/>
            <w:r w:rsidRPr="00A975F6">
              <w:rPr>
                <w:rFonts w:ascii="Verdana" w:hAnsi="Verdana"/>
                <w:sz w:val="16"/>
                <w:szCs w:val="16"/>
                <w:lang w:val="en-US"/>
              </w:rPr>
              <w:t xml:space="preserve"> or municipal authorities, may not be hindered under any circumstances.</w:t>
            </w:r>
          </w:p>
        </w:tc>
      </w:tr>
      <w:tr w:rsidR="00BC3925" w:rsidRPr="00D16603" w14:paraId="7DDD3A3D" w14:textId="77777777" w:rsidTr="00D16603">
        <w:tc>
          <w:tcPr>
            <w:tcW w:w="4810" w:type="dxa"/>
            <w:shd w:val="clear" w:color="auto" w:fill="auto"/>
          </w:tcPr>
          <w:p w14:paraId="3A143EAC" w14:textId="77777777" w:rsidR="00BC3925" w:rsidRPr="00D16603" w:rsidRDefault="00BC3925" w:rsidP="00BC3925">
            <w:pPr>
              <w:pStyle w:val="Texto"/>
              <w:spacing w:after="0" w:line="240" w:lineRule="auto"/>
              <w:ind w:firstLine="0"/>
              <w:rPr>
                <w:rFonts w:ascii="Verdana" w:hAnsi="Verdana"/>
                <w:sz w:val="16"/>
                <w:szCs w:val="16"/>
                <w:lang w:val="en-US"/>
              </w:rPr>
            </w:pPr>
          </w:p>
        </w:tc>
        <w:tc>
          <w:tcPr>
            <w:tcW w:w="4810" w:type="dxa"/>
            <w:shd w:val="clear" w:color="auto" w:fill="auto"/>
          </w:tcPr>
          <w:p w14:paraId="35B50DBF" w14:textId="77777777" w:rsidR="00BC3925" w:rsidRPr="00D16603" w:rsidRDefault="00BC3925" w:rsidP="00BC3925">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BC3925" w:rsidRPr="00D16603" w14:paraId="1972EC4D" w14:textId="77777777" w:rsidTr="00D16603">
        <w:tc>
          <w:tcPr>
            <w:tcW w:w="4810" w:type="dxa"/>
            <w:shd w:val="clear" w:color="auto" w:fill="auto"/>
          </w:tcPr>
          <w:p w14:paraId="2B103EE8" w14:textId="77777777" w:rsidR="00BC3925" w:rsidRPr="00D16603" w:rsidRDefault="00BC3925" w:rsidP="00BC3925">
            <w:pPr>
              <w:pStyle w:val="Texto"/>
              <w:spacing w:after="0" w:line="240" w:lineRule="auto"/>
              <w:ind w:firstLine="0"/>
              <w:rPr>
                <w:rFonts w:ascii="Verdana" w:hAnsi="Verdana"/>
                <w:sz w:val="16"/>
                <w:szCs w:val="16"/>
              </w:rPr>
            </w:pPr>
            <w:bookmarkStart w:id="33" w:name="Artículo_41"/>
            <w:r w:rsidRPr="00D16603">
              <w:rPr>
                <w:rFonts w:ascii="Verdana" w:hAnsi="Verdana"/>
                <w:b/>
                <w:sz w:val="16"/>
                <w:szCs w:val="16"/>
              </w:rPr>
              <w:t>Artículo 41</w:t>
            </w:r>
            <w:bookmarkEnd w:id="33"/>
            <w:r w:rsidRPr="00D16603">
              <w:rPr>
                <w:rFonts w:ascii="Verdana" w:hAnsi="Verdana"/>
                <w:b/>
                <w:sz w:val="16"/>
                <w:szCs w:val="16"/>
              </w:rPr>
              <w:t>.</w:t>
            </w:r>
            <w:r w:rsidRPr="00D16603">
              <w:rPr>
                <w:rFonts w:ascii="Verdana" w:hAnsi="Verdana"/>
                <w:sz w:val="16"/>
                <w:szCs w:val="16"/>
              </w:rPr>
              <w:t xml:space="preserve"> Las acciones de vigilancia sanitaria que lleven a cabo las autoridades competentes para efecto de verificar el cumplimiento de lo dispuesto en esta Ley, sus reglamentos y demás disposiciones aplicables, se realizarán de conformidad con los procedimientos establecidos en </w:t>
            </w:r>
            <w:smartTag w:uri="urn:schemas-microsoft-com:office:smarttags" w:element="PersonName">
              <w:smartTagPr>
                <w:attr w:name="ProductID" w:val="la Ley General"/>
              </w:smartTagPr>
              <w:r w:rsidRPr="00D16603">
                <w:rPr>
                  <w:rFonts w:ascii="Verdana" w:hAnsi="Verdana"/>
                  <w:sz w:val="16"/>
                  <w:szCs w:val="16"/>
                </w:rPr>
                <w:t>la Ley General</w:t>
              </w:r>
            </w:smartTag>
            <w:r w:rsidRPr="00D16603">
              <w:rPr>
                <w:rFonts w:ascii="Verdana" w:hAnsi="Verdana"/>
                <w:sz w:val="16"/>
                <w:szCs w:val="16"/>
              </w:rPr>
              <w:t xml:space="preserve"> de Salud.</w:t>
            </w:r>
          </w:p>
        </w:tc>
        <w:tc>
          <w:tcPr>
            <w:tcW w:w="4810" w:type="dxa"/>
            <w:shd w:val="clear" w:color="auto" w:fill="auto"/>
          </w:tcPr>
          <w:p w14:paraId="294A10CA" w14:textId="77777777" w:rsidR="00BC3925" w:rsidRPr="00D16603" w:rsidRDefault="00BC3925" w:rsidP="00BC3925">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Article 41. </w:t>
            </w:r>
            <w:r w:rsidRPr="00A975F6">
              <w:rPr>
                <w:rFonts w:ascii="Verdana" w:hAnsi="Verdana"/>
                <w:sz w:val="16"/>
                <w:szCs w:val="16"/>
                <w:lang w:val="en-US"/>
              </w:rPr>
              <w:t xml:space="preserve">The sanitary </w:t>
            </w:r>
            <w:r w:rsidRPr="00D16603">
              <w:rPr>
                <w:rFonts w:ascii="Verdana" w:hAnsi="Verdana"/>
                <w:sz w:val="16"/>
                <w:szCs w:val="16"/>
                <w:lang w:val="en-US"/>
              </w:rPr>
              <w:t>oversight</w:t>
            </w:r>
            <w:r w:rsidRPr="00A975F6">
              <w:rPr>
                <w:rFonts w:ascii="Verdana" w:hAnsi="Verdana"/>
                <w:sz w:val="16"/>
                <w:szCs w:val="16"/>
                <w:lang w:val="en-US"/>
              </w:rPr>
              <w:t xml:space="preserve"> actions carried out by the </w:t>
            </w:r>
            <w:r w:rsidRPr="00D16603">
              <w:rPr>
                <w:rFonts w:ascii="Verdana" w:hAnsi="Verdana"/>
                <w:sz w:val="16"/>
                <w:szCs w:val="16"/>
                <w:lang w:val="en-US"/>
              </w:rPr>
              <w:t>appropriate authorities</w:t>
            </w:r>
            <w:r w:rsidRPr="00A975F6">
              <w:rPr>
                <w:rFonts w:ascii="Verdana" w:hAnsi="Verdana"/>
                <w:sz w:val="16"/>
                <w:szCs w:val="16"/>
                <w:lang w:val="en-US"/>
              </w:rPr>
              <w:t xml:space="preserve"> for the purpose of verifying compliance with the provisions of this Law, its </w:t>
            </w:r>
            <w:proofErr w:type="gramStart"/>
            <w:r w:rsidRPr="00A975F6">
              <w:rPr>
                <w:rFonts w:ascii="Verdana" w:hAnsi="Verdana"/>
                <w:sz w:val="16"/>
                <w:szCs w:val="16"/>
                <w:lang w:val="en-US"/>
              </w:rPr>
              <w:t>regulations</w:t>
            </w:r>
            <w:proofErr w:type="gramEnd"/>
            <w:r w:rsidRPr="00A975F6">
              <w:rPr>
                <w:rFonts w:ascii="Verdana" w:hAnsi="Verdana"/>
                <w:sz w:val="16"/>
                <w:szCs w:val="16"/>
                <w:lang w:val="en-US"/>
              </w:rPr>
              <w:t xml:space="preserve"> and other applicable provisions, will be carried out in accordance with the procedures established in the </w:t>
            </w:r>
            <w:r w:rsidRPr="00D16603">
              <w:rPr>
                <w:rFonts w:ascii="Verdana" w:hAnsi="Verdana"/>
                <w:sz w:val="16"/>
                <w:szCs w:val="16"/>
                <w:lang w:val="en-US"/>
              </w:rPr>
              <w:t>General Law of Health</w:t>
            </w:r>
            <w:r w:rsidRPr="00A975F6">
              <w:rPr>
                <w:rFonts w:ascii="Verdana" w:hAnsi="Verdana"/>
                <w:sz w:val="16"/>
                <w:szCs w:val="16"/>
                <w:lang w:val="en-US"/>
              </w:rPr>
              <w:t>.</w:t>
            </w:r>
          </w:p>
        </w:tc>
      </w:tr>
      <w:tr w:rsidR="00BC3925" w:rsidRPr="00D16603" w14:paraId="77AB37CD" w14:textId="77777777" w:rsidTr="00D16603">
        <w:tc>
          <w:tcPr>
            <w:tcW w:w="4810" w:type="dxa"/>
            <w:shd w:val="clear" w:color="auto" w:fill="auto"/>
          </w:tcPr>
          <w:p w14:paraId="68E0146C" w14:textId="77777777" w:rsidR="00BC3925" w:rsidRPr="00D16603" w:rsidRDefault="00BC3925" w:rsidP="00BC3925">
            <w:pPr>
              <w:pStyle w:val="Texto"/>
              <w:spacing w:after="0" w:line="240" w:lineRule="auto"/>
              <w:ind w:firstLine="0"/>
              <w:rPr>
                <w:rFonts w:ascii="Verdana" w:hAnsi="Verdana"/>
                <w:sz w:val="16"/>
                <w:szCs w:val="16"/>
                <w:lang w:val="en-US"/>
              </w:rPr>
            </w:pPr>
          </w:p>
        </w:tc>
        <w:tc>
          <w:tcPr>
            <w:tcW w:w="4810" w:type="dxa"/>
            <w:shd w:val="clear" w:color="auto" w:fill="auto"/>
          </w:tcPr>
          <w:p w14:paraId="777C53E4" w14:textId="77777777" w:rsidR="00BC3925" w:rsidRPr="00D16603" w:rsidRDefault="00BC3925" w:rsidP="00BC3925">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BC3925" w:rsidRPr="00D16603" w14:paraId="6D27B89F" w14:textId="77777777" w:rsidTr="00D16603">
        <w:tc>
          <w:tcPr>
            <w:tcW w:w="4810" w:type="dxa"/>
            <w:shd w:val="clear" w:color="auto" w:fill="auto"/>
          </w:tcPr>
          <w:p w14:paraId="7E88BBEA" w14:textId="77777777" w:rsidR="00BC3925" w:rsidRPr="00D16603" w:rsidRDefault="00BC3925" w:rsidP="00BC3925">
            <w:pPr>
              <w:pStyle w:val="Texto"/>
              <w:spacing w:after="0" w:line="240" w:lineRule="auto"/>
              <w:ind w:firstLine="0"/>
              <w:jc w:val="center"/>
              <w:rPr>
                <w:rFonts w:ascii="Verdana" w:hAnsi="Verdana"/>
                <w:sz w:val="16"/>
                <w:szCs w:val="16"/>
              </w:rPr>
            </w:pPr>
            <w:r w:rsidRPr="00D16603">
              <w:rPr>
                <w:rFonts w:ascii="Verdana" w:hAnsi="Verdana"/>
                <w:b/>
                <w:sz w:val="16"/>
                <w:szCs w:val="16"/>
              </w:rPr>
              <w:t>Capítulo III</w:t>
            </w:r>
          </w:p>
        </w:tc>
        <w:tc>
          <w:tcPr>
            <w:tcW w:w="4810" w:type="dxa"/>
            <w:shd w:val="clear" w:color="auto" w:fill="auto"/>
          </w:tcPr>
          <w:p w14:paraId="5E9DF75E" w14:textId="77777777" w:rsidR="00BC3925" w:rsidRPr="00D16603" w:rsidRDefault="00BC3925" w:rsidP="00BC3925">
            <w:pPr>
              <w:pStyle w:val="Texto"/>
              <w:spacing w:after="0" w:line="240" w:lineRule="auto"/>
              <w:ind w:firstLine="0"/>
              <w:jc w:val="center"/>
              <w:rPr>
                <w:rFonts w:ascii="Verdana" w:hAnsi="Verdana"/>
                <w:b/>
                <w:sz w:val="16"/>
                <w:szCs w:val="16"/>
              </w:rPr>
            </w:pPr>
            <w:r w:rsidRPr="00A975F6">
              <w:rPr>
                <w:rFonts w:ascii="Verdana" w:hAnsi="Verdana"/>
                <w:b/>
                <w:bCs/>
                <w:sz w:val="16"/>
                <w:szCs w:val="16"/>
              </w:rPr>
              <w:t>Chapter III</w:t>
            </w:r>
          </w:p>
        </w:tc>
      </w:tr>
      <w:tr w:rsidR="00BC3925" w:rsidRPr="00D16603" w14:paraId="18513F73" w14:textId="77777777" w:rsidTr="00D16603">
        <w:tc>
          <w:tcPr>
            <w:tcW w:w="4810" w:type="dxa"/>
            <w:shd w:val="clear" w:color="auto" w:fill="auto"/>
          </w:tcPr>
          <w:p w14:paraId="27E2A60C" w14:textId="77777777" w:rsidR="00BC3925" w:rsidRPr="00D16603" w:rsidRDefault="00BC3925" w:rsidP="00BC3925">
            <w:pPr>
              <w:pStyle w:val="Texto"/>
              <w:spacing w:after="0" w:line="240" w:lineRule="auto"/>
              <w:ind w:firstLine="0"/>
              <w:jc w:val="center"/>
              <w:rPr>
                <w:rFonts w:ascii="Verdana" w:hAnsi="Verdana"/>
                <w:b/>
                <w:sz w:val="16"/>
                <w:szCs w:val="16"/>
              </w:rPr>
            </w:pPr>
            <w:r w:rsidRPr="00D16603">
              <w:rPr>
                <w:rFonts w:ascii="Verdana" w:hAnsi="Verdana"/>
                <w:b/>
                <w:sz w:val="16"/>
                <w:szCs w:val="16"/>
              </w:rPr>
              <w:t>De la Denuncia Ciudadana</w:t>
            </w:r>
          </w:p>
        </w:tc>
        <w:tc>
          <w:tcPr>
            <w:tcW w:w="4810" w:type="dxa"/>
            <w:shd w:val="clear" w:color="auto" w:fill="auto"/>
          </w:tcPr>
          <w:p w14:paraId="3D08DE9F" w14:textId="77777777" w:rsidR="00BC3925" w:rsidRPr="00D16603" w:rsidRDefault="00BC3925" w:rsidP="00BC3925">
            <w:pPr>
              <w:pStyle w:val="Texto"/>
              <w:spacing w:after="0" w:line="240" w:lineRule="auto"/>
              <w:ind w:firstLine="0"/>
              <w:jc w:val="center"/>
              <w:rPr>
                <w:rFonts w:ascii="Verdana" w:hAnsi="Verdana"/>
                <w:b/>
                <w:sz w:val="16"/>
                <w:szCs w:val="16"/>
              </w:rPr>
            </w:pPr>
            <w:r w:rsidRPr="00A975F6">
              <w:rPr>
                <w:rFonts w:ascii="Verdana" w:hAnsi="Verdana"/>
                <w:b/>
                <w:bCs/>
                <w:sz w:val="16"/>
                <w:szCs w:val="16"/>
              </w:rPr>
              <w:t>Citizen Complaint</w:t>
            </w:r>
          </w:p>
        </w:tc>
      </w:tr>
      <w:tr w:rsidR="00BC3925" w:rsidRPr="00D16603" w14:paraId="01D1E711" w14:textId="77777777" w:rsidTr="00D16603">
        <w:tc>
          <w:tcPr>
            <w:tcW w:w="4810" w:type="dxa"/>
            <w:shd w:val="clear" w:color="auto" w:fill="auto"/>
          </w:tcPr>
          <w:p w14:paraId="7FFBCF67" w14:textId="77777777" w:rsidR="00BC3925" w:rsidRPr="00D16603" w:rsidRDefault="00BC3925" w:rsidP="00BC3925">
            <w:pPr>
              <w:pStyle w:val="Texto"/>
              <w:spacing w:after="0" w:line="240" w:lineRule="auto"/>
              <w:ind w:firstLine="0"/>
              <w:jc w:val="center"/>
              <w:rPr>
                <w:rFonts w:ascii="Verdana" w:hAnsi="Verdana"/>
                <w:sz w:val="16"/>
                <w:szCs w:val="16"/>
              </w:rPr>
            </w:pPr>
          </w:p>
        </w:tc>
        <w:tc>
          <w:tcPr>
            <w:tcW w:w="4810" w:type="dxa"/>
            <w:shd w:val="clear" w:color="auto" w:fill="auto"/>
          </w:tcPr>
          <w:p w14:paraId="7A509E32" w14:textId="77777777" w:rsidR="00BC3925" w:rsidRPr="00D16603" w:rsidRDefault="00BC3925" w:rsidP="00BC3925">
            <w:pPr>
              <w:pStyle w:val="Texto"/>
              <w:spacing w:after="0" w:line="240" w:lineRule="auto"/>
              <w:ind w:firstLine="0"/>
              <w:jc w:val="center"/>
              <w:rPr>
                <w:rFonts w:ascii="Verdana" w:hAnsi="Verdana"/>
                <w:sz w:val="16"/>
                <w:szCs w:val="16"/>
              </w:rPr>
            </w:pPr>
            <w:r w:rsidRPr="00A975F6">
              <w:rPr>
                <w:rFonts w:ascii="Verdana" w:hAnsi="Verdana"/>
                <w:sz w:val="16"/>
                <w:szCs w:val="16"/>
              </w:rPr>
              <w:t> </w:t>
            </w:r>
          </w:p>
        </w:tc>
      </w:tr>
      <w:tr w:rsidR="00BC3925" w:rsidRPr="00D16603" w14:paraId="602BE9B4" w14:textId="77777777" w:rsidTr="00D16603">
        <w:tc>
          <w:tcPr>
            <w:tcW w:w="4810" w:type="dxa"/>
            <w:shd w:val="clear" w:color="auto" w:fill="auto"/>
          </w:tcPr>
          <w:p w14:paraId="6C9A373D" w14:textId="77777777" w:rsidR="00BC3925" w:rsidRPr="00D16603" w:rsidRDefault="00BC3925" w:rsidP="00BC3925">
            <w:pPr>
              <w:pStyle w:val="Texto"/>
              <w:spacing w:after="0" w:line="240" w:lineRule="auto"/>
              <w:ind w:firstLine="0"/>
              <w:rPr>
                <w:rFonts w:ascii="Verdana" w:hAnsi="Verdana"/>
                <w:sz w:val="16"/>
                <w:szCs w:val="16"/>
              </w:rPr>
            </w:pPr>
            <w:bookmarkStart w:id="34" w:name="Artículo_42"/>
            <w:r w:rsidRPr="00D16603">
              <w:rPr>
                <w:rFonts w:ascii="Verdana" w:hAnsi="Verdana"/>
                <w:b/>
                <w:sz w:val="16"/>
                <w:szCs w:val="16"/>
              </w:rPr>
              <w:t>Artículo 42</w:t>
            </w:r>
            <w:bookmarkEnd w:id="34"/>
            <w:r w:rsidRPr="00D16603">
              <w:rPr>
                <w:rFonts w:ascii="Verdana" w:hAnsi="Verdana"/>
                <w:b/>
                <w:sz w:val="16"/>
                <w:szCs w:val="16"/>
              </w:rPr>
              <w:t>.</w:t>
            </w:r>
            <w:r w:rsidRPr="00D16603">
              <w:rPr>
                <w:rFonts w:ascii="Verdana" w:hAnsi="Verdana"/>
                <w:sz w:val="16"/>
                <w:szCs w:val="16"/>
              </w:rPr>
              <w:t xml:space="preserve"> Cualquier persona podrá presentar ante la autoridad correspondiente una denuncia en caso de que observe el incumplimiento de cualquiera de las obligaciones establecidas en esta Ley, sus reglamentos y demás disposiciones aplicables.</w:t>
            </w:r>
          </w:p>
        </w:tc>
        <w:tc>
          <w:tcPr>
            <w:tcW w:w="4810" w:type="dxa"/>
            <w:shd w:val="clear" w:color="auto" w:fill="auto"/>
          </w:tcPr>
          <w:p w14:paraId="7346049D" w14:textId="77777777" w:rsidR="00BC3925" w:rsidRPr="00D16603" w:rsidRDefault="00BC3925" w:rsidP="00BC3925">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Article 42. </w:t>
            </w:r>
            <w:r w:rsidRPr="00A975F6">
              <w:rPr>
                <w:rFonts w:ascii="Verdana" w:hAnsi="Verdana"/>
                <w:sz w:val="16"/>
                <w:szCs w:val="16"/>
                <w:lang w:val="en-US"/>
              </w:rPr>
              <w:t xml:space="preserve">Any person may file a complaint with the corresponding authority </w:t>
            </w:r>
            <w:proofErr w:type="gramStart"/>
            <w:r w:rsidRPr="00A975F6">
              <w:rPr>
                <w:rFonts w:ascii="Verdana" w:hAnsi="Verdana"/>
                <w:sz w:val="16"/>
                <w:szCs w:val="16"/>
                <w:lang w:val="en-US"/>
              </w:rPr>
              <w:t>in the event that</w:t>
            </w:r>
            <w:proofErr w:type="gramEnd"/>
            <w:r w:rsidRPr="00A975F6">
              <w:rPr>
                <w:rFonts w:ascii="Verdana" w:hAnsi="Verdana"/>
                <w:sz w:val="16"/>
                <w:szCs w:val="16"/>
                <w:lang w:val="en-US"/>
              </w:rPr>
              <w:t xml:space="preserve"> they observe the breach of any of the obligations established in this Law, its regulations and other applicable provisions.</w:t>
            </w:r>
          </w:p>
        </w:tc>
      </w:tr>
      <w:tr w:rsidR="00BC3925" w:rsidRPr="00D16603" w14:paraId="6D1CE63C" w14:textId="77777777" w:rsidTr="00D16603">
        <w:tc>
          <w:tcPr>
            <w:tcW w:w="4810" w:type="dxa"/>
            <w:shd w:val="clear" w:color="auto" w:fill="auto"/>
          </w:tcPr>
          <w:p w14:paraId="0FB1832C" w14:textId="77777777" w:rsidR="00BC3925" w:rsidRPr="00D16603" w:rsidRDefault="00BC3925" w:rsidP="00BC3925">
            <w:pPr>
              <w:pStyle w:val="Texto"/>
              <w:spacing w:after="0" w:line="240" w:lineRule="auto"/>
              <w:ind w:firstLine="0"/>
              <w:rPr>
                <w:rFonts w:ascii="Verdana" w:hAnsi="Verdana"/>
                <w:sz w:val="16"/>
                <w:szCs w:val="16"/>
                <w:lang w:val="en-US"/>
              </w:rPr>
            </w:pPr>
          </w:p>
        </w:tc>
        <w:tc>
          <w:tcPr>
            <w:tcW w:w="4810" w:type="dxa"/>
            <w:shd w:val="clear" w:color="auto" w:fill="auto"/>
          </w:tcPr>
          <w:p w14:paraId="2801EE3A" w14:textId="77777777" w:rsidR="00BC3925" w:rsidRPr="00D16603" w:rsidRDefault="00BC3925" w:rsidP="00BC3925">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BC3925" w:rsidRPr="00D16603" w14:paraId="36657FB5" w14:textId="77777777" w:rsidTr="00D16603">
        <w:tc>
          <w:tcPr>
            <w:tcW w:w="4810" w:type="dxa"/>
            <w:shd w:val="clear" w:color="auto" w:fill="auto"/>
          </w:tcPr>
          <w:p w14:paraId="08B96A5C" w14:textId="77777777" w:rsidR="00BC3925" w:rsidRPr="00D16603" w:rsidRDefault="00BC3925" w:rsidP="00BC3925">
            <w:pPr>
              <w:pStyle w:val="Texto"/>
              <w:spacing w:after="0" w:line="240" w:lineRule="auto"/>
              <w:ind w:firstLine="0"/>
              <w:rPr>
                <w:rFonts w:ascii="Verdana" w:hAnsi="Verdana"/>
                <w:sz w:val="16"/>
                <w:szCs w:val="16"/>
              </w:rPr>
            </w:pPr>
            <w:bookmarkStart w:id="35" w:name="Artículo_43"/>
            <w:r w:rsidRPr="00D16603">
              <w:rPr>
                <w:rFonts w:ascii="Verdana" w:hAnsi="Verdana"/>
                <w:b/>
                <w:sz w:val="16"/>
                <w:szCs w:val="16"/>
              </w:rPr>
              <w:t>Artículo 43</w:t>
            </w:r>
            <w:bookmarkEnd w:id="35"/>
            <w:r w:rsidRPr="00D16603">
              <w:rPr>
                <w:rFonts w:ascii="Verdana" w:hAnsi="Verdana"/>
                <w:b/>
                <w:sz w:val="16"/>
                <w:szCs w:val="16"/>
              </w:rPr>
              <w:t>.</w:t>
            </w:r>
            <w:r w:rsidRPr="00D16603">
              <w:rPr>
                <w:rFonts w:ascii="Verdana" w:hAnsi="Verdana"/>
                <w:sz w:val="16"/>
                <w:szCs w:val="16"/>
              </w:rPr>
              <w:t xml:space="preserve"> La autoridad competente salvaguardará la identidad e integridad del ciudadano denunciante.</w:t>
            </w:r>
          </w:p>
        </w:tc>
        <w:tc>
          <w:tcPr>
            <w:tcW w:w="4810" w:type="dxa"/>
            <w:shd w:val="clear" w:color="auto" w:fill="auto"/>
          </w:tcPr>
          <w:p w14:paraId="4C3207E3" w14:textId="77777777" w:rsidR="00BC3925" w:rsidRPr="00D16603" w:rsidRDefault="00BC3925" w:rsidP="00BC3925">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Article 43. </w:t>
            </w:r>
            <w:r w:rsidRPr="00A975F6">
              <w:rPr>
                <w:rFonts w:ascii="Verdana" w:hAnsi="Verdana"/>
                <w:sz w:val="16"/>
                <w:szCs w:val="16"/>
                <w:lang w:val="en-US"/>
              </w:rPr>
              <w:t xml:space="preserve">The </w:t>
            </w:r>
            <w:r w:rsidRPr="00D16603">
              <w:rPr>
                <w:rFonts w:ascii="Verdana" w:hAnsi="Verdana"/>
                <w:sz w:val="16"/>
                <w:szCs w:val="16"/>
                <w:lang w:val="en-US"/>
              </w:rPr>
              <w:t>appropriate</w:t>
            </w:r>
            <w:r w:rsidRPr="00A975F6">
              <w:rPr>
                <w:rFonts w:ascii="Verdana" w:hAnsi="Verdana"/>
                <w:sz w:val="16"/>
                <w:szCs w:val="16"/>
                <w:lang w:val="en-US"/>
              </w:rPr>
              <w:t xml:space="preserve"> authority will safeguard the identity and integrity of the complaining citizen.</w:t>
            </w:r>
          </w:p>
        </w:tc>
      </w:tr>
      <w:tr w:rsidR="00BC3925" w:rsidRPr="00D16603" w14:paraId="6DD8E6C0" w14:textId="77777777" w:rsidTr="00D16603">
        <w:tc>
          <w:tcPr>
            <w:tcW w:w="4810" w:type="dxa"/>
            <w:shd w:val="clear" w:color="auto" w:fill="auto"/>
          </w:tcPr>
          <w:p w14:paraId="6EE12056" w14:textId="77777777" w:rsidR="00BC3925" w:rsidRPr="00D16603" w:rsidRDefault="00BC3925" w:rsidP="00BC3925">
            <w:pPr>
              <w:pStyle w:val="Texto"/>
              <w:spacing w:after="0" w:line="240" w:lineRule="auto"/>
              <w:ind w:firstLine="0"/>
              <w:rPr>
                <w:rFonts w:ascii="Verdana" w:hAnsi="Verdana"/>
                <w:sz w:val="16"/>
                <w:szCs w:val="16"/>
                <w:lang w:val="en-US"/>
              </w:rPr>
            </w:pPr>
          </w:p>
        </w:tc>
        <w:tc>
          <w:tcPr>
            <w:tcW w:w="4810" w:type="dxa"/>
            <w:shd w:val="clear" w:color="auto" w:fill="auto"/>
          </w:tcPr>
          <w:p w14:paraId="4DA27E6C" w14:textId="77777777" w:rsidR="00BC3925" w:rsidRPr="00D16603" w:rsidRDefault="00BC3925" w:rsidP="00BC3925">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BC3925" w:rsidRPr="00D16603" w14:paraId="0011DECA" w14:textId="77777777" w:rsidTr="00D16603">
        <w:tc>
          <w:tcPr>
            <w:tcW w:w="4810" w:type="dxa"/>
            <w:shd w:val="clear" w:color="auto" w:fill="auto"/>
          </w:tcPr>
          <w:p w14:paraId="351934B5" w14:textId="51257532" w:rsidR="00BC3925" w:rsidRPr="00D16603" w:rsidRDefault="00BC3925" w:rsidP="00BC3925">
            <w:pPr>
              <w:pStyle w:val="Texto"/>
              <w:spacing w:after="0" w:line="240" w:lineRule="auto"/>
              <w:ind w:firstLine="0"/>
              <w:rPr>
                <w:rFonts w:ascii="Verdana" w:hAnsi="Verdana"/>
                <w:sz w:val="16"/>
                <w:szCs w:val="16"/>
              </w:rPr>
            </w:pPr>
            <w:r>
              <w:rPr>
                <w:rFonts w:ascii="Verdana" w:eastAsia="Calibri" w:hAnsi="Verdana"/>
                <w:b/>
                <w:bCs/>
                <w:sz w:val="16"/>
                <w:szCs w:val="16"/>
                <w:lang w:val="es-MX"/>
              </w:rPr>
              <w:t>Artículo 44.</w:t>
            </w:r>
            <w:r>
              <w:rPr>
                <w:rFonts w:ascii="Verdana" w:eastAsia="Calibri" w:hAnsi="Verdana"/>
                <w:sz w:val="16"/>
                <w:szCs w:val="16"/>
                <w:lang w:val="es-MX"/>
              </w:rPr>
              <w:t xml:space="preserve"> La Secretaría pondrá en operación una línea telefónica de acceso gratuito para que los ciudadanos puedan efectuar denuncias, quejas y sugerencias sobre los espacios 100 por ciento libres de humo de tabaco y </w:t>
            </w:r>
            <w:proofErr w:type="gramStart"/>
            <w:r>
              <w:rPr>
                <w:rFonts w:ascii="Verdana" w:eastAsia="Calibri" w:hAnsi="Verdana"/>
                <w:sz w:val="16"/>
                <w:szCs w:val="16"/>
                <w:lang w:val="es-MX"/>
              </w:rPr>
              <w:t>emisiones</w:t>
            </w:r>
            <w:proofErr w:type="gramEnd"/>
            <w:r>
              <w:rPr>
                <w:rFonts w:ascii="Verdana" w:eastAsia="Calibri" w:hAnsi="Verdana"/>
                <w:sz w:val="16"/>
                <w:szCs w:val="16"/>
                <w:lang w:val="es-MX"/>
              </w:rPr>
              <w:t xml:space="preserve"> así como el incumplimiento de esta Ley, sus reglamentos y demás disposiciones aplicables.</w:t>
            </w:r>
          </w:p>
        </w:tc>
        <w:tc>
          <w:tcPr>
            <w:tcW w:w="4810" w:type="dxa"/>
            <w:shd w:val="clear" w:color="auto" w:fill="auto"/>
          </w:tcPr>
          <w:p w14:paraId="2307DF65" w14:textId="1379F975" w:rsidR="00BC3925" w:rsidRPr="00D16603" w:rsidRDefault="00BC3925" w:rsidP="00BC3925">
            <w:pPr>
              <w:pStyle w:val="Texto"/>
              <w:spacing w:after="0" w:line="240" w:lineRule="auto"/>
              <w:ind w:firstLine="0"/>
              <w:rPr>
                <w:rFonts w:ascii="Verdana" w:hAnsi="Verdana"/>
                <w:b/>
                <w:sz w:val="16"/>
                <w:szCs w:val="16"/>
                <w:lang w:val="en-US"/>
              </w:rPr>
            </w:pPr>
            <w:r>
              <w:rPr>
                <w:rFonts w:ascii="Verdana" w:eastAsia="Calibri" w:hAnsi="Verdana"/>
                <w:b/>
                <w:bCs/>
                <w:sz w:val="16"/>
                <w:szCs w:val="16"/>
                <w:lang w:val="en-US"/>
              </w:rPr>
              <w:t xml:space="preserve">Article 44. </w:t>
            </w:r>
            <w:r>
              <w:rPr>
                <w:rFonts w:ascii="Verdana" w:eastAsia="Calibri" w:hAnsi="Verdana"/>
                <w:sz w:val="16"/>
                <w:szCs w:val="16"/>
                <w:lang w:val="en-US"/>
              </w:rPr>
              <w:t xml:space="preserve">The Secretary will put into operation a free access telephone line so that citizens can make reports, </w:t>
            </w:r>
            <w:proofErr w:type="gramStart"/>
            <w:r>
              <w:rPr>
                <w:rFonts w:ascii="Verdana" w:eastAsia="Calibri" w:hAnsi="Verdana"/>
                <w:sz w:val="16"/>
                <w:szCs w:val="16"/>
                <w:lang w:val="en-US"/>
              </w:rPr>
              <w:t>complaints</w:t>
            </w:r>
            <w:proofErr w:type="gramEnd"/>
            <w:r>
              <w:rPr>
                <w:rFonts w:ascii="Verdana" w:eastAsia="Calibri" w:hAnsi="Verdana"/>
                <w:sz w:val="16"/>
                <w:szCs w:val="16"/>
                <w:lang w:val="en-US"/>
              </w:rPr>
              <w:t xml:space="preserve"> and suggestions about spaces 100 percent free of tobacco smoke and emissions, as well as non-compliance with this Law, its regulations and others. applicable provisions.</w:t>
            </w:r>
          </w:p>
        </w:tc>
      </w:tr>
      <w:tr w:rsidR="00BC3925" w:rsidRPr="00D16603" w14:paraId="41FC9E49" w14:textId="77777777" w:rsidTr="00D16603">
        <w:tc>
          <w:tcPr>
            <w:tcW w:w="4810" w:type="dxa"/>
            <w:shd w:val="clear" w:color="auto" w:fill="auto"/>
          </w:tcPr>
          <w:p w14:paraId="489CAE98" w14:textId="7AAB5358" w:rsidR="00BC3925" w:rsidRPr="00BC3925" w:rsidRDefault="00BC3925" w:rsidP="00BC3925">
            <w:pPr>
              <w:pStyle w:val="Texto"/>
              <w:spacing w:after="0" w:line="240" w:lineRule="auto"/>
              <w:ind w:firstLine="0"/>
              <w:jc w:val="right"/>
              <w:rPr>
                <w:rFonts w:ascii="Verdana" w:hAnsi="Verdana"/>
                <w:color w:val="0000FA"/>
                <w:sz w:val="16"/>
                <w:szCs w:val="16"/>
                <w:lang w:val="en-US"/>
              </w:rPr>
            </w:pPr>
            <w:proofErr w:type="spellStart"/>
            <w:r>
              <w:rPr>
                <w:rFonts w:ascii="Verdana" w:hAnsi="Verdana"/>
                <w:i/>
                <w:iCs/>
                <w:color w:val="0000FA"/>
                <w:sz w:val="16"/>
                <w:szCs w:val="16"/>
                <w:lang w:val="en-US"/>
              </w:rPr>
              <w:t>Artículo</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reformado</w:t>
            </w:r>
            <w:proofErr w:type="spellEnd"/>
            <w:r>
              <w:rPr>
                <w:rFonts w:ascii="Verdana" w:hAnsi="Verdana"/>
                <w:i/>
                <w:iCs/>
                <w:color w:val="0000FA"/>
                <w:sz w:val="16"/>
                <w:szCs w:val="16"/>
                <w:lang w:val="en-US"/>
              </w:rPr>
              <w:t xml:space="preserve"> DOF 17-02-2022</w:t>
            </w:r>
          </w:p>
        </w:tc>
        <w:tc>
          <w:tcPr>
            <w:tcW w:w="4810" w:type="dxa"/>
            <w:shd w:val="clear" w:color="auto" w:fill="auto"/>
          </w:tcPr>
          <w:p w14:paraId="3DE2D470" w14:textId="102BC89D" w:rsidR="00BC3925" w:rsidRPr="00BC3925" w:rsidRDefault="00BC3925" w:rsidP="00BC3925">
            <w:pPr>
              <w:pStyle w:val="Texto"/>
              <w:spacing w:after="0" w:line="240" w:lineRule="auto"/>
              <w:ind w:firstLine="0"/>
              <w:jc w:val="right"/>
              <w:rPr>
                <w:rFonts w:ascii="Verdana" w:hAnsi="Verdana"/>
                <w:color w:val="0000FA"/>
                <w:sz w:val="16"/>
                <w:szCs w:val="16"/>
                <w:lang w:val="en-US"/>
              </w:rPr>
            </w:pPr>
            <w:r>
              <w:rPr>
                <w:rFonts w:ascii="Verdana" w:hAnsi="Verdana"/>
                <w:i/>
                <w:iCs/>
                <w:color w:val="0000FA"/>
                <w:sz w:val="16"/>
                <w:szCs w:val="16"/>
                <w:lang w:val="en-US"/>
              </w:rPr>
              <w:t>Article reformed DOF 17-02-2022</w:t>
            </w:r>
          </w:p>
        </w:tc>
      </w:tr>
      <w:tr w:rsidR="00BC3925" w:rsidRPr="00D16603" w14:paraId="2CB07DEF" w14:textId="77777777" w:rsidTr="00D16603">
        <w:tc>
          <w:tcPr>
            <w:tcW w:w="4810" w:type="dxa"/>
            <w:shd w:val="clear" w:color="auto" w:fill="auto"/>
          </w:tcPr>
          <w:p w14:paraId="135128F2" w14:textId="77777777" w:rsidR="00BC3925" w:rsidRPr="00D16603" w:rsidRDefault="00BC3925" w:rsidP="00BC3925">
            <w:pPr>
              <w:pStyle w:val="Texto"/>
              <w:spacing w:after="0" w:line="240" w:lineRule="auto"/>
              <w:ind w:firstLine="0"/>
              <w:jc w:val="center"/>
              <w:rPr>
                <w:rFonts w:ascii="Verdana" w:hAnsi="Verdana"/>
                <w:b/>
                <w:sz w:val="16"/>
                <w:szCs w:val="16"/>
              </w:rPr>
            </w:pPr>
            <w:r w:rsidRPr="00D16603">
              <w:rPr>
                <w:rFonts w:ascii="Verdana" w:hAnsi="Verdana"/>
                <w:b/>
                <w:sz w:val="16"/>
                <w:szCs w:val="16"/>
              </w:rPr>
              <w:t>Título Séptimo</w:t>
            </w:r>
          </w:p>
        </w:tc>
        <w:tc>
          <w:tcPr>
            <w:tcW w:w="4810" w:type="dxa"/>
            <w:shd w:val="clear" w:color="auto" w:fill="auto"/>
          </w:tcPr>
          <w:p w14:paraId="2B9C77E6" w14:textId="77777777" w:rsidR="00BC3925" w:rsidRPr="00D16603" w:rsidRDefault="00BC3925" w:rsidP="00BC3925">
            <w:pPr>
              <w:pStyle w:val="Texto"/>
              <w:spacing w:after="0" w:line="240" w:lineRule="auto"/>
              <w:ind w:firstLine="0"/>
              <w:jc w:val="center"/>
              <w:rPr>
                <w:rFonts w:ascii="Verdana" w:hAnsi="Verdana"/>
                <w:b/>
                <w:sz w:val="16"/>
                <w:szCs w:val="16"/>
              </w:rPr>
            </w:pPr>
            <w:r w:rsidRPr="00A975F6">
              <w:rPr>
                <w:rFonts w:ascii="Verdana" w:hAnsi="Verdana"/>
                <w:b/>
                <w:bCs/>
                <w:sz w:val="16"/>
                <w:szCs w:val="16"/>
              </w:rPr>
              <w:t>Title Seventh</w:t>
            </w:r>
          </w:p>
        </w:tc>
      </w:tr>
      <w:tr w:rsidR="00BC3925" w:rsidRPr="00D16603" w14:paraId="1A056A71" w14:textId="77777777" w:rsidTr="00D16603">
        <w:tc>
          <w:tcPr>
            <w:tcW w:w="4810" w:type="dxa"/>
            <w:shd w:val="clear" w:color="auto" w:fill="auto"/>
          </w:tcPr>
          <w:p w14:paraId="09DC0954" w14:textId="77777777" w:rsidR="00BC3925" w:rsidRPr="00D16603" w:rsidRDefault="00BC3925" w:rsidP="00BC3925">
            <w:pPr>
              <w:pStyle w:val="Texto"/>
              <w:spacing w:after="0" w:line="240" w:lineRule="auto"/>
              <w:ind w:firstLine="0"/>
              <w:jc w:val="center"/>
              <w:rPr>
                <w:rFonts w:ascii="Verdana" w:hAnsi="Verdana"/>
                <w:b/>
                <w:sz w:val="16"/>
                <w:szCs w:val="16"/>
              </w:rPr>
            </w:pPr>
            <w:r w:rsidRPr="00D16603">
              <w:rPr>
                <w:rFonts w:ascii="Verdana" w:hAnsi="Verdana"/>
                <w:b/>
                <w:sz w:val="16"/>
                <w:szCs w:val="16"/>
              </w:rPr>
              <w:t>De las Sanciones</w:t>
            </w:r>
          </w:p>
        </w:tc>
        <w:tc>
          <w:tcPr>
            <w:tcW w:w="4810" w:type="dxa"/>
            <w:shd w:val="clear" w:color="auto" w:fill="auto"/>
          </w:tcPr>
          <w:p w14:paraId="595E8447" w14:textId="77777777" w:rsidR="00BC3925" w:rsidRPr="00D16603" w:rsidRDefault="00BC3925" w:rsidP="00BC3925">
            <w:pPr>
              <w:pStyle w:val="Texto"/>
              <w:spacing w:after="0" w:line="240" w:lineRule="auto"/>
              <w:ind w:firstLine="0"/>
              <w:jc w:val="center"/>
              <w:rPr>
                <w:rFonts w:ascii="Verdana" w:hAnsi="Verdana"/>
                <w:b/>
                <w:sz w:val="16"/>
                <w:szCs w:val="16"/>
              </w:rPr>
            </w:pPr>
            <w:r w:rsidRPr="00A975F6">
              <w:rPr>
                <w:rFonts w:ascii="Verdana" w:hAnsi="Verdana"/>
                <w:b/>
                <w:bCs/>
                <w:sz w:val="16"/>
                <w:szCs w:val="16"/>
              </w:rPr>
              <w:t>Sanctions</w:t>
            </w:r>
          </w:p>
        </w:tc>
      </w:tr>
      <w:tr w:rsidR="00BC3925" w:rsidRPr="00D16603" w14:paraId="1CF6F04D" w14:textId="77777777" w:rsidTr="00D16603">
        <w:tc>
          <w:tcPr>
            <w:tcW w:w="4810" w:type="dxa"/>
            <w:shd w:val="clear" w:color="auto" w:fill="auto"/>
          </w:tcPr>
          <w:p w14:paraId="5CD131F0" w14:textId="77777777" w:rsidR="00BC3925" w:rsidRPr="00D16603" w:rsidRDefault="00BC3925" w:rsidP="00BC3925">
            <w:pPr>
              <w:pStyle w:val="Texto"/>
              <w:spacing w:after="0" w:line="240" w:lineRule="auto"/>
              <w:ind w:firstLine="0"/>
              <w:jc w:val="center"/>
              <w:rPr>
                <w:rFonts w:ascii="Verdana" w:hAnsi="Verdana"/>
                <w:sz w:val="16"/>
                <w:szCs w:val="16"/>
              </w:rPr>
            </w:pPr>
          </w:p>
        </w:tc>
        <w:tc>
          <w:tcPr>
            <w:tcW w:w="4810" w:type="dxa"/>
            <w:shd w:val="clear" w:color="auto" w:fill="auto"/>
          </w:tcPr>
          <w:p w14:paraId="6075A990" w14:textId="77777777" w:rsidR="00BC3925" w:rsidRPr="00D16603" w:rsidRDefault="00BC3925" w:rsidP="00BC3925">
            <w:pPr>
              <w:pStyle w:val="Texto"/>
              <w:spacing w:after="0" w:line="240" w:lineRule="auto"/>
              <w:ind w:firstLine="0"/>
              <w:jc w:val="center"/>
              <w:rPr>
                <w:rFonts w:ascii="Verdana" w:hAnsi="Verdana"/>
                <w:sz w:val="16"/>
                <w:szCs w:val="16"/>
              </w:rPr>
            </w:pPr>
            <w:r w:rsidRPr="00A975F6">
              <w:rPr>
                <w:rFonts w:ascii="Verdana" w:hAnsi="Verdana"/>
                <w:sz w:val="16"/>
                <w:szCs w:val="16"/>
              </w:rPr>
              <w:t> </w:t>
            </w:r>
          </w:p>
        </w:tc>
      </w:tr>
      <w:tr w:rsidR="00BC3925" w:rsidRPr="00D16603" w14:paraId="1C10B23E" w14:textId="77777777" w:rsidTr="00D16603">
        <w:tc>
          <w:tcPr>
            <w:tcW w:w="4810" w:type="dxa"/>
            <w:shd w:val="clear" w:color="auto" w:fill="auto"/>
          </w:tcPr>
          <w:p w14:paraId="486D7E88" w14:textId="77777777" w:rsidR="00BC3925" w:rsidRPr="00D16603" w:rsidRDefault="00BC3925" w:rsidP="00BC3925">
            <w:pPr>
              <w:pStyle w:val="Texto"/>
              <w:spacing w:after="0" w:line="240" w:lineRule="auto"/>
              <w:ind w:firstLine="0"/>
              <w:jc w:val="center"/>
              <w:rPr>
                <w:rFonts w:ascii="Verdana" w:hAnsi="Verdana"/>
                <w:b/>
                <w:sz w:val="16"/>
                <w:szCs w:val="16"/>
              </w:rPr>
            </w:pPr>
            <w:r w:rsidRPr="00D16603">
              <w:rPr>
                <w:rFonts w:ascii="Verdana" w:hAnsi="Verdana"/>
                <w:b/>
                <w:sz w:val="16"/>
                <w:szCs w:val="16"/>
              </w:rPr>
              <w:t>Capítulo Único</w:t>
            </w:r>
          </w:p>
        </w:tc>
        <w:tc>
          <w:tcPr>
            <w:tcW w:w="4810" w:type="dxa"/>
            <w:shd w:val="clear" w:color="auto" w:fill="auto"/>
          </w:tcPr>
          <w:p w14:paraId="2B9C08F7" w14:textId="77777777" w:rsidR="00BC3925" w:rsidRPr="00D16603" w:rsidRDefault="00BC3925" w:rsidP="00BC3925">
            <w:pPr>
              <w:pStyle w:val="Texto"/>
              <w:spacing w:after="0" w:line="240" w:lineRule="auto"/>
              <w:ind w:firstLine="0"/>
              <w:jc w:val="center"/>
              <w:rPr>
                <w:rFonts w:ascii="Verdana" w:hAnsi="Verdana"/>
                <w:b/>
                <w:sz w:val="16"/>
                <w:szCs w:val="16"/>
              </w:rPr>
            </w:pPr>
            <w:r w:rsidRPr="00A975F6">
              <w:rPr>
                <w:rFonts w:ascii="Verdana" w:hAnsi="Verdana"/>
                <w:b/>
                <w:bCs/>
                <w:sz w:val="16"/>
                <w:szCs w:val="16"/>
              </w:rPr>
              <w:t>S</w:t>
            </w:r>
            <w:r w:rsidRPr="00D16603">
              <w:rPr>
                <w:rFonts w:ascii="Verdana" w:hAnsi="Verdana"/>
                <w:b/>
                <w:bCs/>
                <w:sz w:val="16"/>
                <w:szCs w:val="16"/>
              </w:rPr>
              <w:t>o</w:t>
            </w:r>
            <w:r w:rsidRPr="00A975F6">
              <w:rPr>
                <w:rFonts w:ascii="Verdana" w:hAnsi="Verdana"/>
                <w:b/>
                <w:bCs/>
                <w:sz w:val="16"/>
                <w:szCs w:val="16"/>
              </w:rPr>
              <w:t>le Chapter</w:t>
            </w:r>
          </w:p>
        </w:tc>
      </w:tr>
      <w:tr w:rsidR="00BC3925" w:rsidRPr="00D16603" w14:paraId="59485323" w14:textId="77777777" w:rsidTr="00D16603">
        <w:tc>
          <w:tcPr>
            <w:tcW w:w="4810" w:type="dxa"/>
            <w:shd w:val="clear" w:color="auto" w:fill="auto"/>
          </w:tcPr>
          <w:p w14:paraId="4792A514" w14:textId="77777777" w:rsidR="00BC3925" w:rsidRPr="00D16603" w:rsidRDefault="00BC3925" w:rsidP="00BC3925">
            <w:pPr>
              <w:pStyle w:val="Texto"/>
              <w:spacing w:after="0" w:line="240" w:lineRule="auto"/>
              <w:ind w:firstLine="0"/>
              <w:jc w:val="center"/>
              <w:rPr>
                <w:rFonts w:ascii="Verdana" w:hAnsi="Verdana"/>
                <w:sz w:val="16"/>
                <w:szCs w:val="16"/>
              </w:rPr>
            </w:pPr>
          </w:p>
        </w:tc>
        <w:tc>
          <w:tcPr>
            <w:tcW w:w="4810" w:type="dxa"/>
            <w:shd w:val="clear" w:color="auto" w:fill="auto"/>
          </w:tcPr>
          <w:p w14:paraId="5FD3BEB7" w14:textId="77777777" w:rsidR="00BC3925" w:rsidRPr="00D16603" w:rsidRDefault="00BC3925" w:rsidP="00BC3925">
            <w:pPr>
              <w:pStyle w:val="Texto"/>
              <w:spacing w:after="0" w:line="240" w:lineRule="auto"/>
              <w:ind w:firstLine="0"/>
              <w:jc w:val="center"/>
              <w:rPr>
                <w:rFonts w:ascii="Verdana" w:hAnsi="Verdana"/>
                <w:sz w:val="16"/>
                <w:szCs w:val="16"/>
              </w:rPr>
            </w:pPr>
            <w:r w:rsidRPr="00A975F6">
              <w:rPr>
                <w:rFonts w:ascii="Verdana" w:hAnsi="Verdana"/>
                <w:sz w:val="16"/>
                <w:szCs w:val="16"/>
              </w:rPr>
              <w:t> </w:t>
            </w:r>
          </w:p>
        </w:tc>
      </w:tr>
      <w:tr w:rsidR="00BC3925" w:rsidRPr="00D16603" w14:paraId="7BED4BA6" w14:textId="77777777" w:rsidTr="00D16603">
        <w:tc>
          <w:tcPr>
            <w:tcW w:w="4810" w:type="dxa"/>
            <w:shd w:val="clear" w:color="auto" w:fill="auto"/>
          </w:tcPr>
          <w:p w14:paraId="46AA4BB1" w14:textId="77777777" w:rsidR="00BC3925" w:rsidRPr="00D16603" w:rsidRDefault="00BC3925" w:rsidP="00BC3925">
            <w:pPr>
              <w:pStyle w:val="Texto"/>
              <w:spacing w:after="0" w:line="240" w:lineRule="auto"/>
              <w:ind w:firstLine="0"/>
              <w:rPr>
                <w:rFonts w:ascii="Verdana" w:hAnsi="Verdana"/>
                <w:sz w:val="16"/>
                <w:szCs w:val="16"/>
              </w:rPr>
            </w:pPr>
            <w:bookmarkStart w:id="36" w:name="Artículo_45"/>
            <w:r w:rsidRPr="00D16603">
              <w:rPr>
                <w:rFonts w:ascii="Verdana" w:hAnsi="Verdana"/>
                <w:b/>
                <w:sz w:val="16"/>
                <w:szCs w:val="16"/>
              </w:rPr>
              <w:t>Artículo 45</w:t>
            </w:r>
            <w:bookmarkEnd w:id="36"/>
            <w:r w:rsidRPr="00D16603">
              <w:rPr>
                <w:rFonts w:ascii="Verdana" w:hAnsi="Verdana"/>
                <w:b/>
                <w:sz w:val="16"/>
                <w:szCs w:val="16"/>
              </w:rPr>
              <w:t>.</w:t>
            </w:r>
            <w:r w:rsidRPr="00D16603">
              <w:rPr>
                <w:rFonts w:ascii="Verdana" w:hAnsi="Verdana"/>
                <w:sz w:val="16"/>
                <w:szCs w:val="16"/>
              </w:rPr>
              <w:t xml:space="preserve"> El incumplimiento a los preceptos de esta Ley, sus reglamentos y demás disposiciones que emanen de ella, serán sancionados administrativamente por las autoridades sanitarias, sin perjuicio de las penas que correspondan cuando sean constitutivas de delitos.</w:t>
            </w:r>
          </w:p>
        </w:tc>
        <w:tc>
          <w:tcPr>
            <w:tcW w:w="4810" w:type="dxa"/>
            <w:shd w:val="clear" w:color="auto" w:fill="auto"/>
          </w:tcPr>
          <w:p w14:paraId="0E26A74F" w14:textId="77777777" w:rsidR="00BC3925" w:rsidRPr="00D16603" w:rsidRDefault="00BC3925" w:rsidP="00BC3925">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Article 45. </w:t>
            </w:r>
            <w:r w:rsidRPr="00A975F6">
              <w:rPr>
                <w:rFonts w:ascii="Verdana" w:hAnsi="Verdana"/>
                <w:sz w:val="16"/>
                <w:szCs w:val="16"/>
                <w:lang w:val="en-US"/>
              </w:rPr>
              <w:t>Failure to comply with the precepts of this Law, its regulations and other provisions that emanate from it, will be administratively sanctioned by the health authorities, without prejudice to the corresponding penalties when they constitute crimes.</w:t>
            </w:r>
          </w:p>
        </w:tc>
      </w:tr>
      <w:tr w:rsidR="00BC3925" w:rsidRPr="00D16603" w14:paraId="60E52A0C" w14:textId="77777777" w:rsidTr="00D16603">
        <w:tc>
          <w:tcPr>
            <w:tcW w:w="4810" w:type="dxa"/>
            <w:shd w:val="clear" w:color="auto" w:fill="auto"/>
          </w:tcPr>
          <w:p w14:paraId="597C2A38" w14:textId="77777777" w:rsidR="00BC3925" w:rsidRPr="00D16603" w:rsidRDefault="00BC3925" w:rsidP="00BC3925">
            <w:pPr>
              <w:pStyle w:val="Texto"/>
              <w:spacing w:after="0" w:line="240" w:lineRule="auto"/>
              <w:ind w:firstLine="0"/>
              <w:rPr>
                <w:rFonts w:ascii="Verdana" w:hAnsi="Verdana"/>
                <w:sz w:val="16"/>
                <w:szCs w:val="16"/>
                <w:lang w:val="en-US"/>
              </w:rPr>
            </w:pPr>
          </w:p>
        </w:tc>
        <w:tc>
          <w:tcPr>
            <w:tcW w:w="4810" w:type="dxa"/>
            <w:shd w:val="clear" w:color="auto" w:fill="auto"/>
          </w:tcPr>
          <w:p w14:paraId="0B6C9D8F" w14:textId="77777777" w:rsidR="00BC3925" w:rsidRPr="00D16603" w:rsidRDefault="00BC3925" w:rsidP="00BC3925">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BC3925" w:rsidRPr="00D16603" w14:paraId="4725A6B7" w14:textId="77777777" w:rsidTr="00D16603">
        <w:tc>
          <w:tcPr>
            <w:tcW w:w="4810" w:type="dxa"/>
            <w:shd w:val="clear" w:color="auto" w:fill="auto"/>
          </w:tcPr>
          <w:p w14:paraId="528B09EA" w14:textId="77777777" w:rsidR="00BC3925" w:rsidRPr="00D16603" w:rsidRDefault="00BC3925" w:rsidP="00BC3925">
            <w:pPr>
              <w:pStyle w:val="Texto"/>
              <w:spacing w:after="0" w:line="240" w:lineRule="auto"/>
              <w:ind w:firstLine="0"/>
              <w:rPr>
                <w:rFonts w:ascii="Verdana" w:hAnsi="Verdana"/>
                <w:sz w:val="16"/>
                <w:szCs w:val="16"/>
              </w:rPr>
            </w:pPr>
            <w:bookmarkStart w:id="37" w:name="Artículo_46"/>
            <w:r w:rsidRPr="00D16603">
              <w:rPr>
                <w:rFonts w:ascii="Verdana" w:hAnsi="Verdana"/>
                <w:b/>
                <w:sz w:val="16"/>
                <w:szCs w:val="16"/>
              </w:rPr>
              <w:t>Artículo 46</w:t>
            </w:r>
            <w:bookmarkEnd w:id="37"/>
            <w:r w:rsidRPr="00D16603">
              <w:rPr>
                <w:rFonts w:ascii="Verdana" w:hAnsi="Verdana"/>
                <w:b/>
                <w:sz w:val="16"/>
                <w:szCs w:val="16"/>
              </w:rPr>
              <w:t>.</w:t>
            </w:r>
            <w:r w:rsidRPr="00D16603">
              <w:rPr>
                <w:rFonts w:ascii="Verdana" w:hAnsi="Verdana"/>
                <w:sz w:val="16"/>
                <w:szCs w:val="16"/>
              </w:rPr>
              <w:t xml:space="preserve"> Las sanciones administrativas podrán ser:</w:t>
            </w:r>
          </w:p>
        </w:tc>
        <w:tc>
          <w:tcPr>
            <w:tcW w:w="4810" w:type="dxa"/>
            <w:shd w:val="clear" w:color="auto" w:fill="auto"/>
          </w:tcPr>
          <w:p w14:paraId="3B084401" w14:textId="77777777" w:rsidR="00BC3925" w:rsidRPr="00D16603" w:rsidRDefault="00BC3925" w:rsidP="00BC3925">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Article 46. </w:t>
            </w:r>
            <w:r w:rsidRPr="00A975F6">
              <w:rPr>
                <w:rFonts w:ascii="Verdana" w:hAnsi="Verdana"/>
                <w:sz w:val="16"/>
                <w:szCs w:val="16"/>
                <w:lang w:val="en-US"/>
              </w:rPr>
              <w:t>Administrative sanctions may be:</w:t>
            </w:r>
          </w:p>
        </w:tc>
      </w:tr>
      <w:tr w:rsidR="00BC3925" w:rsidRPr="00D16603" w14:paraId="53E5FC1E" w14:textId="77777777" w:rsidTr="00D16603">
        <w:tc>
          <w:tcPr>
            <w:tcW w:w="4810" w:type="dxa"/>
            <w:shd w:val="clear" w:color="auto" w:fill="auto"/>
          </w:tcPr>
          <w:p w14:paraId="0A7997D8" w14:textId="77777777" w:rsidR="00BC3925" w:rsidRPr="00D16603" w:rsidRDefault="00BC3925" w:rsidP="00BC3925">
            <w:pPr>
              <w:pStyle w:val="Texto"/>
              <w:spacing w:after="0" w:line="240" w:lineRule="auto"/>
              <w:ind w:firstLine="0"/>
              <w:rPr>
                <w:rFonts w:ascii="Verdana" w:hAnsi="Verdana"/>
                <w:sz w:val="16"/>
                <w:szCs w:val="16"/>
                <w:lang w:val="en-US"/>
              </w:rPr>
            </w:pPr>
          </w:p>
        </w:tc>
        <w:tc>
          <w:tcPr>
            <w:tcW w:w="4810" w:type="dxa"/>
            <w:shd w:val="clear" w:color="auto" w:fill="auto"/>
          </w:tcPr>
          <w:p w14:paraId="75C2F961" w14:textId="77777777" w:rsidR="00BC3925" w:rsidRPr="00D16603" w:rsidRDefault="00BC3925" w:rsidP="00BC3925">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BC3925" w:rsidRPr="00D16603" w14:paraId="4558C585" w14:textId="77777777" w:rsidTr="00D16603">
        <w:tc>
          <w:tcPr>
            <w:tcW w:w="4810" w:type="dxa"/>
            <w:shd w:val="clear" w:color="auto" w:fill="auto"/>
          </w:tcPr>
          <w:p w14:paraId="3905EABC" w14:textId="77777777" w:rsidR="00BC3925" w:rsidRPr="00D16603" w:rsidRDefault="00BC3925" w:rsidP="00BC3925">
            <w:pPr>
              <w:pStyle w:val="Texto"/>
              <w:spacing w:after="0" w:line="240" w:lineRule="auto"/>
              <w:ind w:firstLine="0"/>
              <w:rPr>
                <w:rFonts w:ascii="Verdana" w:hAnsi="Verdana"/>
                <w:sz w:val="16"/>
                <w:szCs w:val="16"/>
              </w:rPr>
            </w:pPr>
            <w:r w:rsidRPr="00D16603">
              <w:rPr>
                <w:rFonts w:ascii="Verdana" w:hAnsi="Verdana"/>
                <w:b/>
                <w:sz w:val="16"/>
                <w:szCs w:val="16"/>
              </w:rPr>
              <w:t>I.</w:t>
            </w:r>
            <w:r w:rsidRPr="00D16603">
              <w:rPr>
                <w:rFonts w:ascii="Verdana" w:hAnsi="Verdana"/>
                <w:sz w:val="16"/>
                <w:szCs w:val="16"/>
              </w:rPr>
              <w:t xml:space="preserve"> Amonestación con apercibimiento;</w:t>
            </w:r>
          </w:p>
        </w:tc>
        <w:tc>
          <w:tcPr>
            <w:tcW w:w="4810" w:type="dxa"/>
            <w:shd w:val="clear" w:color="auto" w:fill="auto"/>
          </w:tcPr>
          <w:p w14:paraId="330AEDFD" w14:textId="77777777" w:rsidR="00BC3925" w:rsidRPr="00D16603" w:rsidRDefault="00BC3925" w:rsidP="00BC3925">
            <w:pPr>
              <w:pStyle w:val="Texto"/>
              <w:spacing w:after="0" w:line="240" w:lineRule="auto"/>
              <w:ind w:firstLine="0"/>
              <w:rPr>
                <w:rFonts w:ascii="Verdana" w:hAnsi="Verdana"/>
                <w:b/>
                <w:sz w:val="16"/>
                <w:szCs w:val="16"/>
              </w:rPr>
            </w:pPr>
            <w:r w:rsidRPr="00A975F6">
              <w:rPr>
                <w:rFonts w:ascii="Verdana" w:hAnsi="Verdana"/>
                <w:b/>
                <w:bCs/>
                <w:sz w:val="16"/>
                <w:szCs w:val="16"/>
              </w:rPr>
              <w:t xml:space="preserve">I. </w:t>
            </w:r>
            <w:r w:rsidRPr="00A975F6">
              <w:rPr>
                <w:rFonts w:ascii="Verdana" w:hAnsi="Verdana"/>
                <w:sz w:val="16"/>
                <w:szCs w:val="16"/>
              </w:rPr>
              <w:t xml:space="preserve">Warning </w:t>
            </w:r>
            <w:r w:rsidRPr="00D16603">
              <w:rPr>
                <w:rFonts w:ascii="Verdana" w:hAnsi="Verdana"/>
                <w:sz w:val="16"/>
                <w:szCs w:val="16"/>
              </w:rPr>
              <w:t>notice</w:t>
            </w:r>
            <w:r w:rsidRPr="00A975F6">
              <w:rPr>
                <w:rFonts w:ascii="Verdana" w:hAnsi="Verdana"/>
                <w:sz w:val="16"/>
                <w:szCs w:val="16"/>
              </w:rPr>
              <w:t xml:space="preserve">; </w:t>
            </w:r>
          </w:p>
        </w:tc>
      </w:tr>
      <w:tr w:rsidR="00BC3925" w:rsidRPr="00D16603" w14:paraId="11366C92" w14:textId="77777777" w:rsidTr="00D16603">
        <w:tc>
          <w:tcPr>
            <w:tcW w:w="4810" w:type="dxa"/>
            <w:shd w:val="clear" w:color="auto" w:fill="auto"/>
          </w:tcPr>
          <w:p w14:paraId="799E6B82" w14:textId="77777777" w:rsidR="00BC3925" w:rsidRPr="00D16603" w:rsidRDefault="00BC3925" w:rsidP="00BC3925">
            <w:pPr>
              <w:pStyle w:val="Texto"/>
              <w:spacing w:after="0" w:line="240" w:lineRule="auto"/>
              <w:ind w:firstLine="0"/>
              <w:rPr>
                <w:rFonts w:ascii="Verdana" w:hAnsi="Verdana"/>
                <w:sz w:val="16"/>
                <w:szCs w:val="16"/>
              </w:rPr>
            </w:pPr>
          </w:p>
        </w:tc>
        <w:tc>
          <w:tcPr>
            <w:tcW w:w="4810" w:type="dxa"/>
            <w:shd w:val="clear" w:color="auto" w:fill="auto"/>
          </w:tcPr>
          <w:p w14:paraId="4D8F6585" w14:textId="77777777" w:rsidR="00BC3925" w:rsidRPr="00D16603" w:rsidRDefault="00BC3925" w:rsidP="00BC3925">
            <w:pPr>
              <w:pStyle w:val="Texto"/>
              <w:spacing w:after="0" w:line="240" w:lineRule="auto"/>
              <w:ind w:firstLine="0"/>
              <w:rPr>
                <w:rFonts w:ascii="Verdana" w:hAnsi="Verdana"/>
                <w:sz w:val="16"/>
                <w:szCs w:val="16"/>
              </w:rPr>
            </w:pPr>
            <w:r w:rsidRPr="00A975F6">
              <w:rPr>
                <w:rFonts w:ascii="Verdana" w:hAnsi="Verdana"/>
                <w:sz w:val="16"/>
                <w:szCs w:val="16"/>
              </w:rPr>
              <w:t> </w:t>
            </w:r>
          </w:p>
        </w:tc>
      </w:tr>
      <w:tr w:rsidR="00BC3925" w:rsidRPr="00D16603" w14:paraId="4CC83764" w14:textId="77777777" w:rsidTr="00D16603">
        <w:tc>
          <w:tcPr>
            <w:tcW w:w="4810" w:type="dxa"/>
            <w:shd w:val="clear" w:color="auto" w:fill="auto"/>
          </w:tcPr>
          <w:p w14:paraId="6FEFDAED" w14:textId="77777777" w:rsidR="00BC3925" w:rsidRPr="00D16603" w:rsidRDefault="00BC3925" w:rsidP="00BC3925">
            <w:pPr>
              <w:pStyle w:val="Texto"/>
              <w:spacing w:after="0" w:line="240" w:lineRule="auto"/>
              <w:ind w:firstLine="0"/>
              <w:rPr>
                <w:rFonts w:ascii="Verdana" w:hAnsi="Verdana"/>
                <w:sz w:val="16"/>
                <w:szCs w:val="16"/>
              </w:rPr>
            </w:pPr>
            <w:r w:rsidRPr="00D16603">
              <w:rPr>
                <w:rFonts w:ascii="Verdana" w:hAnsi="Verdana"/>
                <w:b/>
                <w:sz w:val="16"/>
                <w:szCs w:val="16"/>
              </w:rPr>
              <w:t>II.</w:t>
            </w:r>
            <w:r w:rsidRPr="00D16603">
              <w:rPr>
                <w:rFonts w:ascii="Verdana" w:hAnsi="Verdana"/>
                <w:sz w:val="16"/>
                <w:szCs w:val="16"/>
              </w:rPr>
              <w:t xml:space="preserve"> Multa;</w:t>
            </w:r>
          </w:p>
        </w:tc>
        <w:tc>
          <w:tcPr>
            <w:tcW w:w="4810" w:type="dxa"/>
            <w:shd w:val="clear" w:color="auto" w:fill="auto"/>
          </w:tcPr>
          <w:p w14:paraId="5FAEB7A6" w14:textId="77777777" w:rsidR="00BC3925" w:rsidRPr="00D16603" w:rsidRDefault="00BC3925" w:rsidP="00BC3925">
            <w:pPr>
              <w:pStyle w:val="Texto"/>
              <w:spacing w:after="0" w:line="240" w:lineRule="auto"/>
              <w:ind w:firstLine="0"/>
              <w:rPr>
                <w:rFonts w:ascii="Verdana" w:hAnsi="Verdana"/>
                <w:b/>
                <w:sz w:val="16"/>
                <w:szCs w:val="16"/>
              </w:rPr>
            </w:pPr>
            <w:r w:rsidRPr="00A975F6">
              <w:rPr>
                <w:rFonts w:ascii="Verdana" w:hAnsi="Verdana"/>
                <w:b/>
                <w:bCs/>
                <w:sz w:val="16"/>
                <w:szCs w:val="16"/>
              </w:rPr>
              <w:t xml:space="preserve">II. </w:t>
            </w:r>
            <w:r w:rsidRPr="00D16603">
              <w:rPr>
                <w:rFonts w:ascii="Verdana" w:hAnsi="Verdana"/>
                <w:sz w:val="16"/>
                <w:szCs w:val="16"/>
              </w:rPr>
              <w:t>Fine</w:t>
            </w:r>
            <w:r w:rsidRPr="00A975F6">
              <w:rPr>
                <w:rFonts w:ascii="Verdana" w:hAnsi="Verdana"/>
                <w:sz w:val="16"/>
                <w:szCs w:val="16"/>
              </w:rPr>
              <w:t xml:space="preserve">; </w:t>
            </w:r>
          </w:p>
        </w:tc>
      </w:tr>
      <w:tr w:rsidR="00BC3925" w:rsidRPr="00D16603" w14:paraId="2C0B9368" w14:textId="77777777" w:rsidTr="00D16603">
        <w:tc>
          <w:tcPr>
            <w:tcW w:w="4810" w:type="dxa"/>
            <w:shd w:val="clear" w:color="auto" w:fill="auto"/>
          </w:tcPr>
          <w:p w14:paraId="3801DA3C" w14:textId="77777777" w:rsidR="00BC3925" w:rsidRPr="00D16603" w:rsidRDefault="00BC3925" w:rsidP="00BC3925">
            <w:pPr>
              <w:pStyle w:val="Texto"/>
              <w:spacing w:after="0" w:line="240" w:lineRule="auto"/>
              <w:ind w:firstLine="0"/>
              <w:rPr>
                <w:rFonts w:ascii="Verdana" w:hAnsi="Verdana"/>
                <w:sz w:val="16"/>
                <w:szCs w:val="16"/>
              </w:rPr>
            </w:pPr>
          </w:p>
        </w:tc>
        <w:tc>
          <w:tcPr>
            <w:tcW w:w="4810" w:type="dxa"/>
            <w:shd w:val="clear" w:color="auto" w:fill="auto"/>
          </w:tcPr>
          <w:p w14:paraId="3A1E00A5" w14:textId="77777777" w:rsidR="00BC3925" w:rsidRPr="00D16603" w:rsidRDefault="00BC3925" w:rsidP="00BC3925">
            <w:pPr>
              <w:pStyle w:val="Texto"/>
              <w:spacing w:after="0" w:line="240" w:lineRule="auto"/>
              <w:ind w:firstLine="0"/>
              <w:rPr>
                <w:rFonts w:ascii="Verdana" w:hAnsi="Verdana"/>
                <w:sz w:val="16"/>
                <w:szCs w:val="16"/>
              </w:rPr>
            </w:pPr>
            <w:r w:rsidRPr="00A975F6">
              <w:rPr>
                <w:rFonts w:ascii="Verdana" w:hAnsi="Verdana"/>
                <w:sz w:val="16"/>
                <w:szCs w:val="16"/>
              </w:rPr>
              <w:t> </w:t>
            </w:r>
          </w:p>
        </w:tc>
      </w:tr>
      <w:tr w:rsidR="00BC3925" w:rsidRPr="00D16603" w14:paraId="5B35CD7E" w14:textId="77777777" w:rsidTr="00D16603">
        <w:tc>
          <w:tcPr>
            <w:tcW w:w="4810" w:type="dxa"/>
            <w:shd w:val="clear" w:color="auto" w:fill="auto"/>
          </w:tcPr>
          <w:p w14:paraId="5322D1F9" w14:textId="77777777" w:rsidR="00BC3925" w:rsidRPr="00D16603" w:rsidRDefault="00BC3925" w:rsidP="00BC3925">
            <w:pPr>
              <w:pStyle w:val="Texto"/>
              <w:spacing w:after="0" w:line="240" w:lineRule="auto"/>
              <w:ind w:firstLine="0"/>
              <w:rPr>
                <w:rFonts w:ascii="Verdana" w:hAnsi="Verdana"/>
                <w:sz w:val="16"/>
                <w:szCs w:val="16"/>
              </w:rPr>
            </w:pPr>
            <w:r w:rsidRPr="00D16603">
              <w:rPr>
                <w:rFonts w:ascii="Verdana" w:hAnsi="Verdana"/>
                <w:b/>
                <w:sz w:val="16"/>
                <w:szCs w:val="16"/>
              </w:rPr>
              <w:t>III.</w:t>
            </w:r>
            <w:r w:rsidRPr="00D16603">
              <w:rPr>
                <w:rFonts w:ascii="Verdana" w:hAnsi="Verdana"/>
                <w:sz w:val="16"/>
                <w:szCs w:val="16"/>
              </w:rPr>
              <w:t xml:space="preserve"> Clausura temporal o definitiva, que podrá ser parcial o total, y</w:t>
            </w:r>
          </w:p>
        </w:tc>
        <w:tc>
          <w:tcPr>
            <w:tcW w:w="4810" w:type="dxa"/>
            <w:shd w:val="clear" w:color="auto" w:fill="auto"/>
          </w:tcPr>
          <w:p w14:paraId="79DE2B73" w14:textId="77777777" w:rsidR="00BC3925" w:rsidRPr="00D16603" w:rsidRDefault="00BC3925" w:rsidP="00BC3925">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III. </w:t>
            </w:r>
            <w:r w:rsidRPr="00A975F6">
              <w:rPr>
                <w:rFonts w:ascii="Verdana" w:hAnsi="Verdana"/>
                <w:sz w:val="16"/>
                <w:szCs w:val="16"/>
                <w:lang w:val="en-US"/>
              </w:rPr>
              <w:t xml:space="preserve">Temporary or permanent closure, which may be partial or total, and </w:t>
            </w:r>
          </w:p>
        </w:tc>
      </w:tr>
      <w:tr w:rsidR="00BC3925" w:rsidRPr="00D16603" w14:paraId="0ECD9FE6" w14:textId="77777777" w:rsidTr="00D16603">
        <w:tc>
          <w:tcPr>
            <w:tcW w:w="4810" w:type="dxa"/>
            <w:shd w:val="clear" w:color="auto" w:fill="auto"/>
          </w:tcPr>
          <w:p w14:paraId="3A193836" w14:textId="77777777" w:rsidR="00BC3925" w:rsidRPr="00D16603" w:rsidRDefault="00BC3925" w:rsidP="00BC3925">
            <w:pPr>
              <w:pStyle w:val="Texto"/>
              <w:spacing w:after="0" w:line="240" w:lineRule="auto"/>
              <w:ind w:firstLine="0"/>
              <w:rPr>
                <w:rFonts w:ascii="Verdana" w:hAnsi="Verdana"/>
                <w:sz w:val="16"/>
                <w:szCs w:val="16"/>
                <w:lang w:val="en-US"/>
              </w:rPr>
            </w:pPr>
          </w:p>
        </w:tc>
        <w:tc>
          <w:tcPr>
            <w:tcW w:w="4810" w:type="dxa"/>
            <w:shd w:val="clear" w:color="auto" w:fill="auto"/>
          </w:tcPr>
          <w:p w14:paraId="748E367F" w14:textId="77777777" w:rsidR="00BC3925" w:rsidRPr="00D16603" w:rsidRDefault="00BC3925" w:rsidP="00BC3925">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BC3925" w:rsidRPr="00D16603" w14:paraId="4A7DEBC1" w14:textId="77777777" w:rsidTr="00D16603">
        <w:tc>
          <w:tcPr>
            <w:tcW w:w="4810" w:type="dxa"/>
            <w:shd w:val="clear" w:color="auto" w:fill="auto"/>
          </w:tcPr>
          <w:p w14:paraId="017BF47A" w14:textId="77777777" w:rsidR="00BC3925" w:rsidRPr="00D16603" w:rsidRDefault="00BC3925" w:rsidP="00BC3925">
            <w:pPr>
              <w:pStyle w:val="Texto"/>
              <w:spacing w:after="0" w:line="240" w:lineRule="auto"/>
              <w:ind w:firstLine="0"/>
              <w:rPr>
                <w:rFonts w:ascii="Verdana" w:hAnsi="Verdana"/>
                <w:sz w:val="16"/>
                <w:szCs w:val="16"/>
              </w:rPr>
            </w:pPr>
            <w:r w:rsidRPr="00D16603">
              <w:rPr>
                <w:rFonts w:ascii="Verdana" w:hAnsi="Verdana"/>
                <w:b/>
                <w:sz w:val="16"/>
                <w:szCs w:val="16"/>
              </w:rPr>
              <w:t>IV.</w:t>
            </w:r>
            <w:r w:rsidRPr="00D16603">
              <w:rPr>
                <w:rFonts w:ascii="Verdana" w:hAnsi="Verdana"/>
                <w:sz w:val="16"/>
                <w:szCs w:val="16"/>
              </w:rPr>
              <w:t xml:space="preserve"> Arresto hasta por treinta y seis horas.</w:t>
            </w:r>
          </w:p>
        </w:tc>
        <w:tc>
          <w:tcPr>
            <w:tcW w:w="4810" w:type="dxa"/>
            <w:shd w:val="clear" w:color="auto" w:fill="auto"/>
          </w:tcPr>
          <w:p w14:paraId="0B5EAF76" w14:textId="77777777" w:rsidR="00BC3925" w:rsidRPr="00D16603" w:rsidRDefault="00BC3925" w:rsidP="00BC3925">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IV. </w:t>
            </w:r>
            <w:r w:rsidRPr="00A975F6">
              <w:rPr>
                <w:rFonts w:ascii="Verdana" w:hAnsi="Verdana"/>
                <w:sz w:val="16"/>
                <w:szCs w:val="16"/>
                <w:lang w:val="en-US"/>
              </w:rPr>
              <w:t xml:space="preserve">Arrest for up to thirty-six hours. </w:t>
            </w:r>
          </w:p>
        </w:tc>
      </w:tr>
      <w:tr w:rsidR="00BC3925" w:rsidRPr="00D16603" w14:paraId="02E6BAA6" w14:textId="77777777" w:rsidTr="00D16603">
        <w:tc>
          <w:tcPr>
            <w:tcW w:w="4810" w:type="dxa"/>
            <w:shd w:val="clear" w:color="auto" w:fill="auto"/>
          </w:tcPr>
          <w:p w14:paraId="5BCA1EB2" w14:textId="77777777" w:rsidR="00BC3925" w:rsidRPr="00D16603" w:rsidRDefault="00BC3925" w:rsidP="00BC3925">
            <w:pPr>
              <w:pStyle w:val="Texto"/>
              <w:spacing w:after="0" w:line="240" w:lineRule="auto"/>
              <w:ind w:firstLine="0"/>
              <w:rPr>
                <w:rFonts w:ascii="Verdana" w:hAnsi="Verdana"/>
                <w:sz w:val="16"/>
                <w:szCs w:val="16"/>
                <w:lang w:val="en-US"/>
              </w:rPr>
            </w:pPr>
          </w:p>
        </w:tc>
        <w:tc>
          <w:tcPr>
            <w:tcW w:w="4810" w:type="dxa"/>
            <w:shd w:val="clear" w:color="auto" w:fill="auto"/>
          </w:tcPr>
          <w:p w14:paraId="74087112" w14:textId="77777777" w:rsidR="00BC3925" w:rsidRPr="00D16603" w:rsidRDefault="00BC3925" w:rsidP="00BC3925">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BC3925" w:rsidRPr="00D16603" w14:paraId="2A169D6B" w14:textId="77777777" w:rsidTr="00D16603">
        <w:tc>
          <w:tcPr>
            <w:tcW w:w="4810" w:type="dxa"/>
            <w:shd w:val="clear" w:color="auto" w:fill="auto"/>
          </w:tcPr>
          <w:p w14:paraId="68933690" w14:textId="77777777" w:rsidR="00BC3925" w:rsidRPr="00D16603" w:rsidRDefault="00BC3925" w:rsidP="00BC3925">
            <w:pPr>
              <w:pStyle w:val="Texto"/>
              <w:spacing w:after="0" w:line="240" w:lineRule="auto"/>
              <w:ind w:firstLine="0"/>
              <w:rPr>
                <w:rFonts w:ascii="Verdana" w:hAnsi="Verdana"/>
                <w:sz w:val="16"/>
                <w:szCs w:val="16"/>
              </w:rPr>
            </w:pPr>
            <w:bookmarkStart w:id="38" w:name="Artículo_47"/>
            <w:r w:rsidRPr="00D16603">
              <w:rPr>
                <w:rFonts w:ascii="Verdana" w:hAnsi="Verdana"/>
                <w:b/>
                <w:sz w:val="16"/>
                <w:szCs w:val="16"/>
              </w:rPr>
              <w:t>Artículo 47</w:t>
            </w:r>
            <w:bookmarkEnd w:id="38"/>
            <w:r w:rsidRPr="00D16603">
              <w:rPr>
                <w:rFonts w:ascii="Verdana" w:hAnsi="Verdana"/>
                <w:b/>
                <w:sz w:val="16"/>
                <w:szCs w:val="16"/>
              </w:rPr>
              <w:t>.</w:t>
            </w:r>
            <w:r w:rsidRPr="00D16603">
              <w:rPr>
                <w:rFonts w:ascii="Verdana" w:hAnsi="Verdana"/>
                <w:sz w:val="16"/>
                <w:szCs w:val="16"/>
              </w:rPr>
              <w:t xml:space="preserve"> Al imponer una sanción, la autoridad sanitaria fundará y motivará la resolución, tomando en cuenta:</w:t>
            </w:r>
          </w:p>
        </w:tc>
        <w:tc>
          <w:tcPr>
            <w:tcW w:w="4810" w:type="dxa"/>
            <w:shd w:val="clear" w:color="auto" w:fill="auto"/>
          </w:tcPr>
          <w:p w14:paraId="72A11E5C" w14:textId="77777777" w:rsidR="00BC3925" w:rsidRPr="00D16603" w:rsidRDefault="00BC3925" w:rsidP="00BC3925">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Article 47. </w:t>
            </w:r>
            <w:r w:rsidRPr="00A975F6">
              <w:rPr>
                <w:rFonts w:ascii="Verdana" w:hAnsi="Verdana"/>
                <w:sz w:val="16"/>
                <w:szCs w:val="16"/>
                <w:lang w:val="en-US"/>
              </w:rPr>
              <w:t xml:space="preserve">When imposing a sanction, the health authority will establish and motivate the resolution, </w:t>
            </w:r>
            <w:proofErr w:type="gramStart"/>
            <w:r w:rsidRPr="00A975F6">
              <w:rPr>
                <w:rFonts w:ascii="Verdana" w:hAnsi="Verdana"/>
                <w:sz w:val="16"/>
                <w:szCs w:val="16"/>
                <w:lang w:val="en-US"/>
              </w:rPr>
              <w:t>taking into account</w:t>
            </w:r>
            <w:proofErr w:type="gramEnd"/>
            <w:r w:rsidRPr="00A975F6">
              <w:rPr>
                <w:rFonts w:ascii="Verdana" w:hAnsi="Verdana"/>
                <w:sz w:val="16"/>
                <w:szCs w:val="16"/>
                <w:lang w:val="en-US"/>
              </w:rPr>
              <w:t>:</w:t>
            </w:r>
          </w:p>
        </w:tc>
      </w:tr>
      <w:tr w:rsidR="00BC3925" w:rsidRPr="00D16603" w14:paraId="01438875" w14:textId="77777777" w:rsidTr="00D16603">
        <w:tc>
          <w:tcPr>
            <w:tcW w:w="4810" w:type="dxa"/>
            <w:shd w:val="clear" w:color="auto" w:fill="auto"/>
          </w:tcPr>
          <w:p w14:paraId="40A1DE39" w14:textId="77777777" w:rsidR="00BC3925" w:rsidRPr="00D16603" w:rsidRDefault="00BC3925" w:rsidP="00BC3925">
            <w:pPr>
              <w:pStyle w:val="Texto"/>
              <w:spacing w:after="0" w:line="240" w:lineRule="auto"/>
              <w:ind w:firstLine="0"/>
              <w:rPr>
                <w:rFonts w:ascii="Verdana" w:hAnsi="Verdana"/>
                <w:sz w:val="16"/>
                <w:szCs w:val="16"/>
                <w:lang w:val="en-US"/>
              </w:rPr>
            </w:pPr>
          </w:p>
        </w:tc>
        <w:tc>
          <w:tcPr>
            <w:tcW w:w="4810" w:type="dxa"/>
            <w:shd w:val="clear" w:color="auto" w:fill="auto"/>
          </w:tcPr>
          <w:p w14:paraId="1CD70E12" w14:textId="77777777" w:rsidR="00BC3925" w:rsidRPr="00D16603" w:rsidRDefault="00BC3925" w:rsidP="00BC3925">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BC3925" w:rsidRPr="00D16603" w14:paraId="2029D4D7" w14:textId="77777777" w:rsidTr="00D16603">
        <w:tc>
          <w:tcPr>
            <w:tcW w:w="4810" w:type="dxa"/>
            <w:shd w:val="clear" w:color="auto" w:fill="auto"/>
          </w:tcPr>
          <w:p w14:paraId="16D6A1A9" w14:textId="77777777" w:rsidR="00BC3925" w:rsidRPr="00D16603" w:rsidRDefault="00BC3925" w:rsidP="00BC3925">
            <w:pPr>
              <w:pStyle w:val="Texto"/>
              <w:spacing w:after="0" w:line="240" w:lineRule="auto"/>
              <w:ind w:firstLine="0"/>
              <w:rPr>
                <w:rFonts w:ascii="Verdana" w:hAnsi="Verdana"/>
                <w:sz w:val="16"/>
                <w:szCs w:val="16"/>
              </w:rPr>
            </w:pPr>
            <w:r w:rsidRPr="00D16603">
              <w:rPr>
                <w:rFonts w:ascii="Verdana" w:hAnsi="Verdana"/>
                <w:b/>
                <w:sz w:val="16"/>
                <w:szCs w:val="16"/>
              </w:rPr>
              <w:t>I.</w:t>
            </w:r>
            <w:r w:rsidRPr="00D16603">
              <w:rPr>
                <w:rFonts w:ascii="Verdana" w:hAnsi="Verdana"/>
                <w:sz w:val="16"/>
                <w:szCs w:val="16"/>
              </w:rPr>
              <w:t xml:space="preserve"> Los daños que se hayan producido o puedan producirse en la salud de las personas;</w:t>
            </w:r>
          </w:p>
        </w:tc>
        <w:tc>
          <w:tcPr>
            <w:tcW w:w="4810" w:type="dxa"/>
            <w:shd w:val="clear" w:color="auto" w:fill="auto"/>
          </w:tcPr>
          <w:p w14:paraId="430489DE" w14:textId="77777777" w:rsidR="00BC3925" w:rsidRPr="00D16603" w:rsidRDefault="00BC3925" w:rsidP="00BC3925">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I. </w:t>
            </w:r>
            <w:r w:rsidRPr="00A975F6">
              <w:rPr>
                <w:rFonts w:ascii="Verdana" w:hAnsi="Verdana"/>
                <w:sz w:val="16"/>
                <w:szCs w:val="16"/>
                <w:lang w:val="en-US"/>
              </w:rPr>
              <w:t xml:space="preserve">Damages that have occurred or may occur to people's health; </w:t>
            </w:r>
          </w:p>
        </w:tc>
      </w:tr>
      <w:tr w:rsidR="00BC3925" w:rsidRPr="00D16603" w14:paraId="10D4E089" w14:textId="77777777" w:rsidTr="00D16603">
        <w:tc>
          <w:tcPr>
            <w:tcW w:w="4810" w:type="dxa"/>
            <w:shd w:val="clear" w:color="auto" w:fill="auto"/>
          </w:tcPr>
          <w:p w14:paraId="7FD70D53" w14:textId="77777777" w:rsidR="00BC3925" w:rsidRPr="00D16603" w:rsidRDefault="00BC3925" w:rsidP="00BC3925">
            <w:pPr>
              <w:pStyle w:val="Texto"/>
              <w:spacing w:after="0" w:line="240" w:lineRule="auto"/>
              <w:ind w:firstLine="0"/>
              <w:rPr>
                <w:rFonts w:ascii="Verdana" w:hAnsi="Verdana"/>
                <w:sz w:val="16"/>
                <w:szCs w:val="16"/>
                <w:lang w:val="en-US"/>
              </w:rPr>
            </w:pPr>
          </w:p>
        </w:tc>
        <w:tc>
          <w:tcPr>
            <w:tcW w:w="4810" w:type="dxa"/>
            <w:shd w:val="clear" w:color="auto" w:fill="auto"/>
          </w:tcPr>
          <w:p w14:paraId="78272575" w14:textId="77777777" w:rsidR="00BC3925" w:rsidRPr="00D16603" w:rsidRDefault="00BC3925" w:rsidP="00BC3925">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BC3925" w:rsidRPr="00D16603" w14:paraId="73B7A9E5" w14:textId="77777777" w:rsidTr="00D16603">
        <w:tc>
          <w:tcPr>
            <w:tcW w:w="4810" w:type="dxa"/>
            <w:shd w:val="clear" w:color="auto" w:fill="auto"/>
          </w:tcPr>
          <w:p w14:paraId="51B691F4" w14:textId="77777777" w:rsidR="00BC3925" w:rsidRPr="00D16603" w:rsidRDefault="00BC3925" w:rsidP="00BC3925">
            <w:pPr>
              <w:pStyle w:val="Texto"/>
              <w:spacing w:after="0" w:line="240" w:lineRule="auto"/>
              <w:ind w:firstLine="0"/>
              <w:rPr>
                <w:rFonts w:ascii="Verdana" w:hAnsi="Verdana"/>
                <w:sz w:val="16"/>
                <w:szCs w:val="16"/>
              </w:rPr>
            </w:pPr>
            <w:r w:rsidRPr="00D16603">
              <w:rPr>
                <w:rFonts w:ascii="Verdana" w:hAnsi="Verdana"/>
                <w:b/>
                <w:sz w:val="16"/>
                <w:szCs w:val="16"/>
              </w:rPr>
              <w:t>II.</w:t>
            </w:r>
            <w:r w:rsidRPr="00D16603">
              <w:rPr>
                <w:rFonts w:ascii="Verdana" w:hAnsi="Verdana"/>
                <w:sz w:val="16"/>
                <w:szCs w:val="16"/>
              </w:rPr>
              <w:t xml:space="preserve"> La gravedad de la infracción;</w:t>
            </w:r>
          </w:p>
        </w:tc>
        <w:tc>
          <w:tcPr>
            <w:tcW w:w="4810" w:type="dxa"/>
            <w:shd w:val="clear" w:color="auto" w:fill="auto"/>
          </w:tcPr>
          <w:p w14:paraId="640A2198" w14:textId="77777777" w:rsidR="00BC3925" w:rsidRPr="00D16603" w:rsidRDefault="00BC3925" w:rsidP="00BC3925">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II. </w:t>
            </w:r>
            <w:r w:rsidRPr="00A975F6">
              <w:rPr>
                <w:rFonts w:ascii="Verdana" w:hAnsi="Verdana"/>
                <w:sz w:val="16"/>
                <w:szCs w:val="16"/>
                <w:lang w:val="en-US"/>
              </w:rPr>
              <w:t xml:space="preserve">The seriousness of the offense; </w:t>
            </w:r>
          </w:p>
        </w:tc>
      </w:tr>
      <w:tr w:rsidR="00BC3925" w:rsidRPr="00D16603" w14:paraId="0FB589EF" w14:textId="77777777" w:rsidTr="00D16603">
        <w:tc>
          <w:tcPr>
            <w:tcW w:w="4810" w:type="dxa"/>
            <w:shd w:val="clear" w:color="auto" w:fill="auto"/>
          </w:tcPr>
          <w:p w14:paraId="67FDA2AF" w14:textId="77777777" w:rsidR="00BC3925" w:rsidRPr="00D16603" w:rsidRDefault="00BC3925" w:rsidP="00BC3925">
            <w:pPr>
              <w:pStyle w:val="Texto"/>
              <w:spacing w:after="0" w:line="240" w:lineRule="auto"/>
              <w:ind w:firstLine="0"/>
              <w:rPr>
                <w:rFonts w:ascii="Verdana" w:hAnsi="Verdana"/>
                <w:sz w:val="16"/>
                <w:szCs w:val="16"/>
                <w:lang w:val="en-US"/>
              </w:rPr>
            </w:pPr>
          </w:p>
        </w:tc>
        <w:tc>
          <w:tcPr>
            <w:tcW w:w="4810" w:type="dxa"/>
            <w:shd w:val="clear" w:color="auto" w:fill="auto"/>
          </w:tcPr>
          <w:p w14:paraId="08571461" w14:textId="77777777" w:rsidR="00BC3925" w:rsidRPr="00D16603" w:rsidRDefault="00BC3925" w:rsidP="00BC3925">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BC3925" w:rsidRPr="00D16603" w14:paraId="31C7401E" w14:textId="77777777" w:rsidTr="00D16603">
        <w:tc>
          <w:tcPr>
            <w:tcW w:w="4810" w:type="dxa"/>
            <w:shd w:val="clear" w:color="auto" w:fill="auto"/>
          </w:tcPr>
          <w:p w14:paraId="42794E3F" w14:textId="77777777" w:rsidR="00BC3925" w:rsidRPr="00D16603" w:rsidRDefault="00BC3925" w:rsidP="00BC3925">
            <w:pPr>
              <w:pStyle w:val="Texto"/>
              <w:spacing w:after="0" w:line="240" w:lineRule="auto"/>
              <w:ind w:firstLine="0"/>
              <w:rPr>
                <w:rFonts w:ascii="Verdana" w:hAnsi="Verdana"/>
                <w:sz w:val="16"/>
                <w:szCs w:val="16"/>
              </w:rPr>
            </w:pPr>
            <w:r w:rsidRPr="00D16603">
              <w:rPr>
                <w:rFonts w:ascii="Verdana" w:hAnsi="Verdana"/>
                <w:b/>
                <w:sz w:val="16"/>
                <w:szCs w:val="16"/>
              </w:rPr>
              <w:t>III.</w:t>
            </w:r>
            <w:r w:rsidRPr="00D16603">
              <w:rPr>
                <w:rFonts w:ascii="Verdana" w:hAnsi="Verdana"/>
                <w:sz w:val="16"/>
                <w:szCs w:val="16"/>
              </w:rPr>
              <w:t xml:space="preserve"> Las condiciones </w:t>
            </w:r>
            <w:proofErr w:type="gramStart"/>
            <w:r w:rsidRPr="00D16603">
              <w:rPr>
                <w:rFonts w:ascii="Verdana" w:hAnsi="Verdana"/>
                <w:sz w:val="16"/>
                <w:szCs w:val="16"/>
              </w:rPr>
              <w:t>socio-económicas</w:t>
            </w:r>
            <w:proofErr w:type="gramEnd"/>
            <w:r w:rsidRPr="00D16603">
              <w:rPr>
                <w:rFonts w:ascii="Verdana" w:hAnsi="Verdana"/>
                <w:sz w:val="16"/>
                <w:szCs w:val="16"/>
              </w:rPr>
              <w:t xml:space="preserve"> del infractor;</w:t>
            </w:r>
          </w:p>
        </w:tc>
        <w:tc>
          <w:tcPr>
            <w:tcW w:w="4810" w:type="dxa"/>
            <w:shd w:val="clear" w:color="auto" w:fill="auto"/>
          </w:tcPr>
          <w:p w14:paraId="42BB981C" w14:textId="77777777" w:rsidR="00BC3925" w:rsidRPr="00D16603" w:rsidRDefault="00BC3925" w:rsidP="00BC3925">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III. </w:t>
            </w:r>
            <w:r w:rsidRPr="00A975F6">
              <w:rPr>
                <w:rFonts w:ascii="Verdana" w:hAnsi="Verdana"/>
                <w:sz w:val="16"/>
                <w:szCs w:val="16"/>
                <w:lang w:val="en-US"/>
              </w:rPr>
              <w:t xml:space="preserve">The socioeconomic conditions of the offender; </w:t>
            </w:r>
          </w:p>
        </w:tc>
      </w:tr>
      <w:tr w:rsidR="00BC3925" w:rsidRPr="00D16603" w14:paraId="032C9D1E" w14:textId="77777777" w:rsidTr="00D16603">
        <w:tc>
          <w:tcPr>
            <w:tcW w:w="4810" w:type="dxa"/>
            <w:shd w:val="clear" w:color="auto" w:fill="auto"/>
          </w:tcPr>
          <w:p w14:paraId="43F37F7D" w14:textId="77777777" w:rsidR="00BC3925" w:rsidRPr="00D16603" w:rsidRDefault="00BC3925" w:rsidP="00BC3925">
            <w:pPr>
              <w:pStyle w:val="Texto"/>
              <w:spacing w:after="0" w:line="240" w:lineRule="auto"/>
              <w:ind w:firstLine="0"/>
              <w:rPr>
                <w:rFonts w:ascii="Verdana" w:hAnsi="Verdana"/>
                <w:sz w:val="16"/>
                <w:szCs w:val="16"/>
                <w:lang w:val="en-US"/>
              </w:rPr>
            </w:pPr>
          </w:p>
        </w:tc>
        <w:tc>
          <w:tcPr>
            <w:tcW w:w="4810" w:type="dxa"/>
            <w:shd w:val="clear" w:color="auto" w:fill="auto"/>
          </w:tcPr>
          <w:p w14:paraId="6F6EA7EA" w14:textId="77777777" w:rsidR="00BC3925" w:rsidRPr="00D16603" w:rsidRDefault="00BC3925" w:rsidP="00BC3925">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BC3925" w:rsidRPr="00D16603" w14:paraId="28E32B83" w14:textId="77777777" w:rsidTr="00D16603">
        <w:tc>
          <w:tcPr>
            <w:tcW w:w="4810" w:type="dxa"/>
            <w:shd w:val="clear" w:color="auto" w:fill="auto"/>
          </w:tcPr>
          <w:p w14:paraId="61944AF5" w14:textId="77777777" w:rsidR="00BC3925" w:rsidRPr="00D16603" w:rsidRDefault="00BC3925" w:rsidP="00BC3925">
            <w:pPr>
              <w:pStyle w:val="Texto"/>
              <w:spacing w:after="0" w:line="240" w:lineRule="auto"/>
              <w:ind w:firstLine="0"/>
              <w:rPr>
                <w:rFonts w:ascii="Verdana" w:hAnsi="Verdana"/>
                <w:sz w:val="16"/>
                <w:szCs w:val="16"/>
              </w:rPr>
            </w:pPr>
            <w:r w:rsidRPr="00D16603">
              <w:rPr>
                <w:rFonts w:ascii="Verdana" w:hAnsi="Verdana"/>
                <w:b/>
                <w:sz w:val="16"/>
                <w:szCs w:val="16"/>
              </w:rPr>
              <w:t>IV.</w:t>
            </w:r>
            <w:r w:rsidRPr="00D16603">
              <w:rPr>
                <w:rFonts w:ascii="Verdana" w:hAnsi="Verdana"/>
                <w:sz w:val="16"/>
                <w:szCs w:val="16"/>
              </w:rPr>
              <w:t xml:space="preserve"> La calidad de reincidente del infractor, y</w:t>
            </w:r>
          </w:p>
        </w:tc>
        <w:tc>
          <w:tcPr>
            <w:tcW w:w="4810" w:type="dxa"/>
            <w:shd w:val="clear" w:color="auto" w:fill="auto"/>
          </w:tcPr>
          <w:p w14:paraId="110C88A7" w14:textId="77777777" w:rsidR="00BC3925" w:rsidRPr="00D16603" w:rsidRDefault="00BC3925" w:rsidP="00BC3925">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IV. </w:t>
            </w:r>
            <w:r w:rsidRPr="00A975F6">
              <w:rPr>
                <w:rFonts w:ascii="Verdana" w:hAnsi="Verdana"/>
                <w:sz w:val="16"/>
                <w:szCs w:val="16"/>
                <w:lang w:val="en-US"/>
              </w:rPr>
              <w:t xml:space="preserve">The offender's repeat offender status, and </w:t>
            </w:r>
          </w:p>
        </w:tc>
      </w:tr>
      <w:tr w:rsidR="00BC3925" w:rsidRPr="00D16603" w14:paraId="120BF7AC" w14:textId="77777777" w:rsidTr="00D16603">
        <w:tc>
          <w:tcPr>
            <w:tcW w:w="4810" w:type="dxa"/>
            <w:shd w:val="clear" w:color="auto" w:fill="auto"/>
          </w:tcPr>
          <w:p w14:paraId="2E0906F3" w14:textId="77777777" w:rsidR="00BC3925" w:rsidRPr="00D16603" w:rsidRDefault="00BC3925" w:rsidP="00BC3925">
            <w:pPr>
              <w:pStyle w:val="Texto"/>
              <w:spacing w:after="0" w:line="240" w:lineRule="auto"/>
              <w:ind w:firstLine="0"/>
              <w:rPr>
                <w:rFonts w:ascii="Verdana" w:hAnsi="Verdana"/>
                <w:sz w:val="16"/>
                <w:szCs w:val="16"/>
                <w:lang w:val="en-US"/>
              </w:rPr>
            </w:pPr>
          </w:p>
        </w:tc>
        <w:tc>
          <w:tcPr>
            <w:tcW w:w="4810" w:type="dxa"/>
            <w:shd w:val="clear" w:color="auto" w:fill="auto"/>
          </w:tcPr>
          <w:p w14:paraId="2B5C6142" w14:textId="77777777" w:rsidR="00BC3925" w:rsidRPr="00D16603" w:rsidRDefault="00BC3925" w:rsidP="00BC3925">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BC3925" w:rsidRPr="00D16603" w14:paraId="081A413F" w14:textId="77777777" w:rsidTr="00D16603">
        <w:tc>
          <w:tcPr>
            <w:tcW w:w="4810" w:type="dxa"/>
            <w:shd w:val="clear" w:color="auto" w:fill="auto"/>
          </w:tcPr>
          <w:p w14:paraId="70293B07" w14:textId="77777777" w:rsidR="00BC3925" w:rsidRPr="00D16603" w:rsidRDefault="00BC3925" w:rsidP="00BC3925">
            <w:pPr>
              <w:pStyle w:val="Texto"/>
              <w:spacing w:after="0" w:line="240" w:lineRule="auto"/>
              <w:ind w:firstLine="0"/>
              <w:rPr>
                <w:rFonts w:ascii="Verdana" w:hAnsi="Verdana"/>
                <w:sz w:val="16"/>
                <w:szCs w:val="16"/>
              </w:rPr>
            </w:pPr>
            <w:r w:rsidRPr="00D16603">
              <w:rPr>
                <w:rFonts w:ascii="Verdana" w:hAnsi="Verdana"/>
                <w:b/>
                <w:sz w:val="16"/>
                <w:szCs w:val="16"/>
              </w:rPr>
              <w:t>V.</w:t>
            </w:r>
            <w:r w:rsidRPr="00D16603">
              <w:rPr>
                <w:rFonts w:ascii="Verdana" w:hAnsi="Verdana"/>
                <w:sz w:val="16"/>
                <w:szCs w:val="16"/>
              </w:rPr>
              <w:t xml:space="preserve"> El beneficio obtenido por el infractor como resultado de la infracción.</w:t>
            </w:r>
          </w:p>
        </w:tc>
        <w:tc>
          <w:tcPr>
            <w:tcW w:w="4810" w:type="dxa"/>
            <w:shd w:val="clear" w:color="auto" w:fill="auto"/>
          </w:tcPr>
          <w:p w14:paraId="78CA688F" w14:textId="77777777" w:rsidR="00BC3925" w:rsidRPr="00D16603" w:rsidRDefault="00BC3925" w:rsidP="00BC3925">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V. </w:t>
            </w:r>
            <w:r w:rsidRPr="00A975F6">
              <w:rPr>
                <w:rFonts w:ascii="Verdana" w:hAnsi="Verdana"/>
                <w:sz w:val="16"/>
                <w:szCs w:val="16"/>
                <w:lang w:val="en-US"/>
              </w:rPr>
              <w:t xml:space="preserve">The benefit obtained by the offender </w:t>
            </w:r>
            <w:proofErr w:type="gramStart"/>
            <w:r w:rsidRPr="00A975F6">
              <w:rPr>
                <w:rFonts w:ascii="Verdana" w:hAnsi="Verdana"/>
                <w:sz w:val="16"/>
                <w:szCs w:val="16"/>
                <w:lang w:val="en-US"/>
              </w:rPr>
              <w:t>as a result of</w:t>
            </w:r>
            <w:proofErr w:type="gramEnd"/>
            <w:r w:rsidRPr="00A975F6">
              <w:rPr>
                <w:rFonts w:ascii="Verdana" w:hAnsi="Verdana"/>
                <w:sz w:val="16"/>
                <w:szCs w:val="16"/>
                <w:lang w:val="en-US"/>
              </w:rPr>
              <w:t xml:space="preserve"> the offense. </w:t>
            </w:r>
          </w:p>
        </w:tc>
      </w:tr>
      <w:tr w:rsidR="00BC3925" w:rsidRPr="00D16603" w14:paraId="45888A69" w14:textId="77777777" w:rsidTr="00D16603">
        <w:tc>
          <w:tcPr>
            <w:tcW w:w="4810" w:type="dxa"/>
            <w:shd w:val="clear" w:color="auto" w:fill="auto"/>
          </w:tcPr>
          <w:p w14:paraId="7245B4C6" w14:textId="77777777" w:rsidR="00BC3925" w:rsidRPr="00D16603" w:rsidRDefault="00BC3925" w:rsidP="00BC3925">
            <w:pPr>
              <w:pStyle w:val="Texto"/>
              <w:spacing w:after="0" w:line="240" w:lineRule="auto"/>
              <w:ind w:firstLine="0"/>
              <w:rPr>
                <w:rFonts w:ascii="Verdana" w:hAnsi="Verdana"/>
                <w:b/>
                <w:sz w:val="16"/>
                <w:szCs w:val="16"/>
                <w:lang w:val="en-US"/>
              </w:rPr>
            </w:pPr>
          </w:p>
        </w:tc>
        <w:tc>
          <w:tcPr>
            <w:tcW w:w="4810" w:type="dxa"/>
            <w:shd w:val="clear" w:color="auto" w:fill="auto"/>
          </w:tcPr>
          <w:p w14:paraId="7734F42E" w14:textId="77777777" w:rsidR="00BC3925" w:rsidRPr="00D16603" w:rsidRDefault="00BC3925" w:rsidP="00BC3925">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w:t>
            </w:r>
          </w:p>
        </w:tc>
      </w:tr>
      <w:tr w:rsidR="00BC3925" w:rsidRPr="00D16603" w14:paraId="5DE9661D" w14:textId="77777777" w:rsidTr="00D16603">
        <w:tc>
          <w:tcPr>
            <w:tcW w:w="4810" w:type="dxa"/>
            <w:shd w:val="clear" w:color="auto" w:fill="auto"/>
          </w:tcPr>
          <w:p w14:paraId="2232C82C" w14:textId="77777777" w:rsidR="00BC3925" w:rsidRPr="00D16603" w:rsidRDefault="00BC3925" w:rsidP="00BC3925">
            <w:pPr>
              <w:pStyle w:val="Texto"/>
              <w:spacing w:after="0" w:line="240" w:lineRule="auto"/>
              <w:ind w:firstLine="0"/>
              <w:rPr>
                <w:rFonts w:ascii="Verdana" w:hAnsi="Verdana"/>
                <w:sz w:val="16"/>
                <w:szCs w:val="16"/>
              </w:rPr>
            </w:pPr>
            <w:bookmarkStart w:id="39" w:name="Artículo_48"/>
            <w:r w:rsidRPr="00D16603">
              <w:rPr>
                <w:rFonts w:ascii="Verdana" w:hAnsi="Verdana"/>
                <w:b/>
                <w:sz w:val="16"/>
                <w:szCs w:val="16"/>
              </w:rPr>
              <w:t>Artículo 48</w:t>
            </w:r>
            <w:bookmarkEnd w:id="39"/>
            <w:r w:rsidRPr="00D16603">
              <w:rPr>
                <w:rFonts w:ascii="Verdana" w:hAnsi="Verdana"/>
                <w:b/>
                <w:sz w:val="16"/>
                <w:szCs w:val="16"/>
              </w:rPr>
              <w:t>.</w:t>
            </w:r>
            <w:r w:rsidRPr="00D16603">
              <w:rPr>
                <w:rFonts w:ascii="Verdana" w:hAnsi="Verdana"/>
                <w:sz w:val="16"/>
                <w:szCs w:val="16"/>
              </w:rPr>
              <w:t xml:space="preserve"> Se sancionará con multa:</w:t>
            </w:r>
          </w:p>
        </w:tc>
        <w:tc>
          <w:tcPr>
            <w:tcW w:w="4810" w:type="dxa"/>
            <w:shd w:val="clear" w:color="auto" w:fill="auto"/>
          </w:tcPr>
          <w:p w14:paraId="1135F44A" w14:textId="77777777" w:rsidR="00BC3925" w:rsidRPr="00D16603" w:rsidRDefault="00BC3925" w:rsidP="00BC3925">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Article 48. </w:t>
            </w:r>
            <w:r w:rsidRPr="00A975F6">
              <w:rPr>
                <w:rFonts w:ascii="Verdana" w:hAnsi="Verdana"/>
                <w:sz w:val="16"/>
                <w:szCs w:val="16"/>
                <w:lang w:val="en-US"/>
              </w:rPr>
              <w:t>The following will be sanctioned with a fine:</w:t>
            </w:r>
          </w:p>
        </w:tc>
      </w:tr>
      <w:tr w:rsidR="00BC3925" w:rsidRPr="00D16603" w14:paraId="64FDCD17" w14:textId="77777777" w:rsidTr="00D16603">
        <w:tc>
          <w:tcPr>
            <w:tcW w:w="4810" w:type="dxa"/>
            <w:shd w:val="clear" w:color="auto" w:fill="auto"/>
          </w:tcPr>
          <w:p w14:paraId="5DFF5F51" w14:textId="77777777" w:rsidR="00BC3925" w:rsidRPr="00D16603" w:rsidRDefault="00BC3925" w:rsidP="00BC3925">
            <w:pPr>
              <w:pStyle w:val="Texto"/>
              <w:spacing w:after="0" w:line="240" w:lineRule="auto"/>
              <w:ind w:firstLine="0"/>
              <w:rPr>
                <w:rFonts w:ascii="Verdana" w:hAnsi="Verdana"/>
                <w:sz w:val="16"/>
                <w:szCs w:val="16"/>
                <w:lang w:val="en-US"/>
              </w:rPr>
            </w:pPr>
          </w:p>
        </w:tc>
        <w:tc>
          <w:tcPr>
            <w:tcW w:w="4810" w:type="dxa"/>
            <w:shd w:val="clear" w:color="auto" w:fill="auto"/>
          </w:tcPr>
          <w:p w14:paraId="28F89F23" w14:textId="77777777" w:rsidR="00BC3925" w:rsidRPr="00D16603" w:rsidRDefault="00BC3925" w:rsidP="00BC3925">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BC3925" w:rsidRPr="00D16603" w14:paraId="442AFE3D" w14:textId="77777777" w:rsidTr="00D16603">
        <w:tc>
          <w:tcPr>
            <w:tcW w:w="4810" w:type="dxa"/>
            <w:shd w:val="clear" w:color="auto" w:fill="auto"/>
          </w:tcPr>
          <w:p w14:paraId="77B1E137" w14:textId="77777777" w:rsidR="00BC3925" w:rsidRPr="00D16603" w:rsidRDefault="00BC3925" w:rsidP="00BC3925">
            <w:pPr>
              <w:pStyle w:val="Texto"/>
              <w:spacing w:after="0" w:line="240" w:lineRule="auto"/>
              <w:ind w:firstLine="0"/>
              <w:rPr>
                <w:rFonts w:ascii="Verdana" w:hAnsi="Verdana"/>
                <w:sz w:val="16"/>
                <w:szCs w:val="16"/>
              </w:rPr>
            </w:pPr>
            <w:r w:rsidRPr="00D16603">
              <w:rPr>
                <w:rFonts w:ascii="Verdana" w:hAnsi="Verdana"/>
                <w:b/>
                <w:sz w:val="16"/>
                <w:szCs w:val="16"/>
              </w:rPr>
              <w:t>I.</w:t>
            </w:r>
            <w:r w:rsidRPr="00D16603">
              <w:rPr>
                <w:rFonts w:ascii="Verdana" w:hAnsi="Verdana"/>
                <w:sz w:val="16"/>
                <w:szCs w:val="16"/>
              </w:rPr>
              <w:t xml:space="preserve"> De hasta cien veces el salario mínimo general diario vigente en la zona económica de que se trate, el incumplimiento de lo dispuesto en el artículo 26 de esta Ley;</w:t>
            </w:r>
          </w:p>
        </w:tc>
        <w:tc>
          <w:tcPr>
            <w:tcW w:w="4810" w:type="dxa"/>
            <w:shd w:val="clear" w:color="auto" w:fill="auto"/>
          </w:tcPr>
          <w:p w14:paraId="7E19F077" w14:textId="77777777" w:rsidR="00BC3925" w:rsidRPr="00D16603" w:rsidRDefault="00BC3925" w:rsidP="00BC3925">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I. </w:t>
            </w:r>
            <w:r w:rsidRPr="00A975F6">
              <w:rPr>
                <w:rFonts w:ascii="Verdana" w:hAnsi="Verdana"/>
                <w:sz w:val="16"/>
                <w:szCs w:val="16"/>
                <w:lang w:val="en-US"/>
              </w:rPr>
              <w:t>Up</w:t>
            </w:r>
            <w:r w:rsidRPr="00A975F6">
              <w:rPr>
                <w:rFonts w:ascii="Verdana" w:hAnsi="Verdana"/>
                <w:b/>
                <w:bCs/>
                <w:sz w:val="16"/>
                <w:szCs w:val="16"/>
                <w:lang w:val="en-US"/>
              </w:rPr>
              <w:t xml:space="preserve"> </w:t>
            </w:r>
            <w:r w:rsidRPr="00A975F6">
              <w:rPr>
                <w:rFonts w:ascii="Verdana" w:hAnsi="Verdana"/>
                <w:sz w:val="16"/>
                <w:szCs w:val="16"/>
                <w:lang w:val="en-US"/>
              </w:rPr>
              <w:t xml:space="preserve">to one hundred times the general daily minimum wage </w:t>
            </w:r>
            <w:r w:rsidRPr="00D16603">
              <w:rPr>
                <w:rFonts w:ascii="Verdana" w:hAnsi="Verdana"/>
                <w:sz w:val="16"/>
                <w:szCs w:val="16"/>
                <w:lang w:val="en-US"/>
              </w:rPr>
              <w:t>in effect</w:t>
            </w:r>
            <w:r w:rsidRPr="00A975F6">
              <w:rPr>
                <w:rFonts w:ascii="Verdana" w:hAnsi="Verdana"/>
                <w:sz w:val="16"/>
                <w:szCs w:val="16"/>
                <w:lang w:val="en-US"/>
              </w:rPr>
              <w:t xml:space="preserve"> in the economic zone in question, failure to comply with the provisions of article 26 of this Law; </w:t>
            </w:r>
          </w:p>
        </w:tc>
      </w:tr>
      <w:tr w:rsidR="00BC3925" w:rsidRPr="00D16603" w14:paraId="27686532" w14:textId="77777777" w:rsidTr="00D16603">
        <w:tc>
          <w:tcPr>
            <w:tcW w:w="4810" w:type="dxa"/>
            <w:shd w:val="clear" w:color="auto" w:fill="auto"/>
          </w:tcPr>
          <w:p w14:paraId="4068517D" w14:textId="77777777" w:rsidR="00BC3925" w:rsidRPr="00D16603" w:rsidRDefault="00BC3925" w:rsidP="00BC3925">
            <w:pPr>
              <w:pStyle w:val="Texto"/>
              <w:spacing w:after="0" w:line="240" w:lineRule="auto"/>
              <w:ind w:firstLine="0"/>
              <w:rPr>
                <w:rFonts w:ascii="Verdana" w:hAnsi="Verdana"/>
                <w:sz w:val="16"/>
                <w:szCs w:val="16"/>
                <w:lang w:val="en-US"/>
              </w:rPr>
            </w:pPr>
          </w:p>
        </w:tc>
        <w:tc>
          <w:tcPr>
            <w:tcW w:w="4810" w:type="dxa"/>
            <w:shd w:val="clear" w:color="auto" w:fill="auto"/>
          </w:tcPr>
          <w:p w14:paraId="7D0AEE64" w14:textId="77777777" w:rsidR="00BC3925" w:rsidRPr="00D16603" w:rsidRDefault="00BC3925" w:rsidP="00BC3925">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BC3925" w:rsidRPr="00D16603" w14:paraId="1E005E0F" w14:textId="77777777" w:rsidTr="00D16603">
        <w:tc>
          <w:tcPr>
            <w:tcW w:w="4810" w:type="dxa"/>
            <w:shd w:val="clear" w:color="auto" w:fill="auto"/>
          </w:tcPr>
          <w:p w14:paraId="6AFEF42C" w14:textId="77777777" w:rsidR="00BC3925" w:rsidRPr="00D16603" w:rsidRDefault="00BC3925" w:rsidP="00BC3925">
            <w:pPr>
              <w:pStyle w:val="Texto"/>
              <w:spacing w:after="0" w:line="240" w:lineRule="auto"/>
              <w:ind w:firstLine="0"/>
              <w:rPr>
                <w:rFonts w:ascii="Verdana" w:hAnsi="Verdana"/>
                <w:sz w:val="16"/>
                <w:szCs w:val="16"/>
              </w:rPr>
            </w:pPr>
            <w:r w:rsidRPr="00D16603">
              <w:rPr>
                <w:rFonts w:ascii="Verdana" w:hAnsi="Verdana"/>
                <w:b/>
                <w:sz w:val="16"/>
                <w:szCs w:val="16"/>
              </w:rPr>
              <w:t>II.</w:t>
            </w:r>
            <w:r w:rsidRPr="00D16603">
              <w:rPr>
                <w:rFonts w:ascii="Verdana" w:hAnsi="Verdana"/>
                <w:sz w:val="16"/>
                <w:szCs w:val="16"/>
              </w:rPr>
              <w:t xml:space="preserve"> De mil hasta cuatro mil veces el salario mínimo general diario vigente en la zona económica de que se trate, el incumplimiento de las disposiciones contenidas en los artículos 14, 15, 16, 27 y 28 de esta Ley, y</w:t>
            </w:r>
          </w:p>
        </w:tc>
        <w:tc>
          <w:tcPr>
            <w:tcW w:w="4810" w:type="dxa"/>
            <w:shd w:val="clear" w:color="auto" w:fill="auto"/>
          </w:tcPr>
          <w:p w14:paraId="51EA20FD" w14:textId="77777777" w:rsidR="00BC3925" w:rsidRPr="00D16603" w:rsidRDefault="00BC3925" w:rsidP="00BC3925">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II. </w:t>
            </w:r>
            <w:r w:rsidRPr="00A975F6">
              <w:rPr>
                <w:rFonts w:ascii="Verdana" w:hAnsi="Verdana"/>
                <w:sz w:val="16"/>
                <w:szCs w:val="16"/>
                <w:lang w:val="en-US"/>
              </w:rPr>
              <w:t xml:space="preserve">From one thousand to four thousand times the general daily minimum wage </w:t>
            </w:r>
            <w:r w:rsidRPr="00D16603">
              <w:rPr>
                <w:rFonts w:ascii="Verdana" w:hAnsi="Verdana"/>
                <w:sz w:val="16"/>
                <w:szCs w:val="16"/>
                <w:lang w:val="en-US"/>
              </w:rPr>
              <w:t>in effect</w:t>
            </w:r>
            <w:r w:rsidRPr="00A975F6">
              <w:rPr>
                <w:rFonts w:ascii="Verdana" w:hAnsi="Verdana"/>
                <w:sz w:val="16"/>
                <w:szCs w:val="16"/>
                <w:lang w:val="en-US"/>
              </w:rPr>
              <w:t xml:space="preserve"> in the economic zone in question, non-compliance with the provisions contained in articles 14, 15, 16, 27 and 28 of this Law, and </w:t>
            </w:r>
          </w:p>
        </w:tc>
      </w:tr>
      <w:tr w:rsidR="00BC3925" w:rsidRPr="00D16603" w14:paraId="76B55EF0" w14:textId="77777777" w:rsidTr="00D16603">
        <w:tc>
          <w:tcPr>
            <w:tcW w:w="4810" w:type="dxa"/>
            <w:shd w:val="clear" w:color="auto" w:fill="auto"/>
          </w:tcPr>
          <w:p w14:paraId="0F251841" w14:textId="77777777" w:rsidR="00BC3925" w:rsidRPr="00D16603" w:rsidRDefault="00BC3925" w:rsidP="00BC3925">
            <w:pPr>
              <w:pStyle w:val="Texto"/>
              <w:spacing w:after="0" w:line="240" w:lineRule="auto"/>
              <w:ind w:firstLine="0"/>
              <w:rPr>
                <w:rFonts w:ascii="Verdana" w:hAnsi="Verdana"/>
                <w:sz w:val="16"/>
                <w:szCs w:val="16"/>
                <w:lang w:val="en-US"/>
              </w:rPr>
            </w:pPr>
          </w:p>
        </w:tc>
        <w:tc>
          <w:tcPr>
            <w:tcW w:w="4810" w:type="dxa"/>
            <w:shd w:val="clear" w:color="auto" w:fill="auto"/>
          </w:tcPr>
          <w:p w14:paraId="1D202EF0" w14:textId="77777777" w:rsidR="00BC3925" w:rsidRPr="00D16603" w:rsidRDefault="00BC3925" w:rsidP="00BC3925">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BC3925" w:rsidRPr="00D16603" w14:paraId="33829A21" w14:textId="77777777" w:rsidTr="00D16603">
        <w:tc>
          <w:tcPr>
            <w:tcW w:w="4810" w:type="dxa"/>
            <w:shd w:val="clear" w:color="auto" w:fill="auto"/>
          </w:tcPr>
          <w:p w14:paraId="27080E68" w14:textId="77777777" w:rsidR="00BC3925" w:rsidRPr="00D16603" w:rsidRDefault="00BC3925" w:rsidP="00BC3925">
            <w:pPr>
              <w:pStyle w:val="Texto"/>
              <w:spacing w:after="0" w:line="240" w:lineRule="auto"/>
              <w:ind w:firstLine="0"/>
              <w:rPr>
                <w:rFonts w:ascii="Verdana" w:hAnsi="Verdana"/>
                <w:sz w:val="16"/>
                <w:szCs w:val="16"/>
              </w:rPr>
            </w:pPr>
            <w:r w:rsidRPr="00D16603">
              <w:rPr>
                <w:rFonts w:ascii="Verdana" w:hAnsi="Verdana"/>
                <w:b/>
                <w:sz w:val="16"/>
                <w:szCs w:val="16"/>
              </w:rPr>
              <w:t>III.</w:t>
            </w:r>
            <w:r w:rsidRPr="00D16603">
              <w:rPr>
                <w:rFonts w:ascii="Verdana" w:hAnsi="Verdana"/>
                <w:sz w:val="16"/>
                <w:szCs w:val="16"/>
              </w:rPr>
              <w:t xml:space="preserve"> De cuatro mil hasta diez mil veces el salario mínimo general diario vigente en la zona económica de que se trate, el incumplimiento de las disposiciones contenidas en los artículos 13, 17, 18, 19, 20, 21, 22, 23, 24, 31 y 32, de esta Ley.</w:t>
            </w:r>
          </w:p>
        </w:tc>
        <w:tc>
          <w:tcPr>
            <w:tcW w:w="4810" w:type="dxa"/>
            <w:shd w:val="clear" w:color="auto" w:fill="auto"/>
          </w:tcPr>
          <w:p w14:paraId="7B1D70F0" w14:textId="77777777" w:rsidR="00BC3925" w:rsidRPr="00D16603" w:rsidRDefault="00BC3925" w:rsidP="00BC3925">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III. </w:t>
            </w:r>
            <w:r w:rsidRPr="00A975F6">
              <w:rPr>
                <w:rFonts w:ascii="Verdana" w:hAnsi="Verdana"/>
                <w:sz w:val="16"/>
                <w:szCs w:val="16"/>
                <w:lang w:val="en-US"/>
              </w:rPr>
              <w:t xml:space="preserve">From four thousand to ten thousand times the general daily minimum wage </w:t>
            </w:r>
            <w:r w:rsidRPr="00D16603">
              <w:rPr>
                <w:rFonts w:ascii="Verdana" w:hAnsi="Verdana"/>
                <w:sz w:val="16"/>
                <w:szCs w:val="16"/>
                <w:lang w:val="en-US"/>
              </w:rPr>
              <w:t>in effect</w:t>
            </w:r>
            <w:r w:rsidRPr="00A975F6">
              <w:rPr>
                <w:rFonts w:ascii="Verdana" w:hAnsi="Verdana"/>
                <w:sz w:val="16"/>
                <w:szCs w:val="16"/>
                <w:lang w:val="en-US"/>
              </w:rPr>
              <w:t xml:space="preserve"> in the economic zone in question, failure to comply with the provisions contained in articles 13, 17, 18, 19, 20, 21, 22, 23, 24, 31 and 32, of this Law. </w:t>
            </w:r>
          </w:p>
        </w:tc>
      </w:tr>
      <w:tr w:rsidR="00BC3925" w:rsidRPr="00D16603" w14:paraId="26B60072" w14:textId="77777777" w:rsidTr="00D16603">
        <w:tc>
          <w:tcPr>
            <w:tcW w:w="4810" w:type="dxa"/>
            <w:shd w:val="clear" w:color="auto" w:fill="auto"/>
          </w:tcPr>
          <w:p w14:paraId="345FB00B" w14:textId="77777777" w:rsidR="00BC3925" w:rsidRPr="00D16603" w:rsidRDefault="00BC3925" w:rsidP="00BC3925">
            <w:pPr>
              <w:pStyle w:val="Texto"/>
              <w:spacing w:after="0" w:line="240" w:lineRule="auto"/>
              <w:ind w:firstLine="0"/>
              <w:rPr>
                <w:rFonts w:ascii="Verdana" w:hAnsi="Verdana"/>
                <w:sz w:val="16"/>
                <w:szCs w:val="16"/>
                <w:lang w:val="en-US"/>
              </w:rPr>
            </w:pPr>
          </w:p>
        </w:tc>
        <w:tc>
          <w:tcPr>
            <w:tcW w:w="4810" w:type="dxa"/>
            <w:shd w:val="clear" w:color="auto" w:fill="auto"/>
          </w:tcPr>
          <w:p w14:paraId="55F1577B" w14:textId="77777777" w:rsidR="00BC3925" w:rsidRPr="00D16603" w:rsidRDefault="00BC3925" w:rsidP="00BC3925">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BC3925" w:rsidRPr="00D16603" w14:paraId="79FE4B7B" w14:textId="77777777" w:rsidTr="00D16603">
        <w:tc>
          <w:tcPr>
            <w:tcW w:w="4810" w:type="dxa"/>
            <w:shd w:val="clear" w:color="auto" w:fill="auto"/>
          </w:tcPr>
          <w:p w14:paraId="2F3BEB6F" w14:textId="77777777" w:rsidR="00BC3925" w:rsidRPr="00D16603" w:rsidRDefault="00BC3925" w:rsidP="00BC3925">
            <w:pPr>
              <w:pStyle w:val="Texto"/>
              <w:spacing w:after="0" w:line="240" w:lineRule="auto"/>
              <w:ind w:firstLine="0"/>
              <w:rPr>
                <w:rFonts w:ascii="Verdana" w:hAnsi="Verdana"/>
                <w:sz w:val="16"/>
                <w:szCs w:val="16"/>
              </w:rPr>
            </w:pPr>
            <w:bookmarkStart w:id="40" w:name="Artículo_49"/>
            <w:r w:rsidRPr="00D16603">
              <w:rPr>
                <w:rFonts w:ascii="Verdana" w:hAnsi="Verdana"/>
                <w:b/>
                <w:sz w:val="16"/>
                <w:szCs w:val="16"/>
              </w:rPr>
              <w:t>Artículo 49</w:t>
            </w:r>
            <w:bookmarkEnd w:id="40"/>
            <w:r w:rsidRPr="00D16603">
              <w:rPr>
                <w:rFonts w:ascii="Verdana" w:hAnsi="Verdana"/>
                <w:b/>
                <w:sz w:val="16"/>
                <w:szCs w:val="16"/>
              </w:rPr>
              <w:t>.</w:t>
            </w:r>
            <w:r w:rsidRPr="00D16603">
              <w:rPr>
                <w:rFonts w:ascii="Verdana" w:hAnsi="Verdana"/>
                <w:sz w:val="16"/>
                <w:szCs w:val="16"/>
              </w:rPr>
              <w:t xml:space="preserve"> En caso de reincidencia se duplicará el monto de la multa que corresponda. Para los efectos de este capítulo se entiende por reincidencia, que el infractor incumpla la misma disposición de esta Ley o sus reglamentos dos o más veces dentro del periodo de un año, contado a partir de la fecha en que se le hubiera notificado la sanción inmediata anterior.</w:t>
            </w:r>
          </w:p>
        </w:tc>
        <w:tc>
          <w:tcPr>
            <w:tcW w:w="4810" w:type="dxa"/>
            <w:shd w:val="clear" w:color="auto" w:fill="auto"/>
          </w:tcPr>
          <w:p w14:paraId="28C3C8E2" w14:textId="77777777" w:rsidR="00BC3925" w:rsidRPr="00D16603" w:rsidRDefault="00BC3925" w:rsidP="00BC3925">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Article 49. </w:t>
            </w:r>
            <w:r w:rsidRPr="00A975F6">
              <w:rPr>
                <w:rFonts w:ascii="Verdana" w:hAnsi="Verdana"/>
                <w:sz w:val="16"/>
                <w:szCs w:val="16"/>
                <w:lang w:val="en-US"/>
              </w:rPr>
              <w:t xml:space="preserve">In the event of a repeat offense, the amount of the corresponding fine will be doubled. For the purposes of this chapter, recidivism is understood </w:t>
            </w:r>
            <w:r w:rsidRPr="00D16603">
              <w:rPr>
                <w:rFonts w:ascii="Verdana" w:hAnsi="Verdana"/>
                <w:sz w:val="16"/>
                <w:szCs w:val="16"/>
                <w:lang w:val="en-US"/>
              </w:rPr>
              <w:t xml:space="preserve">when </w:t>
            </w:r>
            <w:r w:rsidRPr="00A975F6">
              <w:rPr>
                <w:rFonts w:ascii="Verdana" w:hAnsi="Verdana"/>
                <w:sz w:val="16"/>
                <w:szCs w:val="16"/>
                <w:lang w:val="en-US"/>
              </w:rPr>
              <w:t>the offender fails to comply with the same provision of this Law or its regulations two or more times within the period of one year, counted from the date on which the sanction was notified. immediate previous.</w:t>
            </w:r>
          </w:p>
        </w:tc>
      </w:tr>
      <w:tr w:rsidR="00BC3925" w:rsidRPr="00D16603" w14:paraId="4E5DBBD2" w14:textId="77777777" w:rsidTr="00D16603">
        <w:tc>
          <w:tcPr>
            <w:tcW w:w="4810" w:type="dxa"/>
            <w:shd w:val="clear" w:color="auto" w:fill="auto"/>
          </w:tcPr>
          <w:p w14:paraId="2BA2B588" w14:textId="77777777" w:rsidR="00BC3925" w:rsidRPr="00D16603" w:rsidRDefault="00BC3925" w:rsidP="00BC3925">
            <w:pPr>
              <w:pStyle w:val="Texto"/>
              <w:spacing w:after="0" w:line="240" w:lineRule="auto"/>
              <w:ind w:firstLine="0"/>
              <w:rPr>
                <w:rFonts w:ascii="Verdana" w:hAnsi="Verdana"/>
                <w:sz w:val="16"/>
                <w:szCs w:val="16"/>
                <w:lang w:val="en-US"/>
              </w:rPr>
            </w:pPr>
          </w:p>
        </w:tc>
        <w:tc>
          <w:tcPr>
            <w:tcW w:w="4810" w:type="dxa"/>
            <w:shd w:val="clear" w:color="auto" w:fill="auto"/>
          </w:tcPr>
          <w:p w14:paraId="1C1AE206" w14:textId="77777777" w:rsidR="00BC3925" w:rsidRPr="00D16603" w:rsidRDefault="00BC3925" w:rsidP="00BC3925">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BC3925" w:rsidRPr="00D16603" w14:paraId="6D532421" w14:textId="77777777" w:rsidTr="00D16603">
        <w:tc>
          <w:tcPr>
            <w:tcW w:w="4810" w:type="dxa"/>
            <w:shd w:val="clear" w:color="auto" w:fill="auto"/>
          </w:tcPr>
          <w:p w14:paraId="7CFB579A" w14:textId="77777777" w:rsidR="00BC3925" w:rsidRPr="00D16603" w:rsidRDefault="00BC3925" w:rsidP="00BC3925">
            <w:pPr>
              <w:pStyle w:val="Texto"/>
              <w:spacing w:after="0" w:line="240" w:lineRule="auto"/>
              <w:ind w:firstLine="0"/>
              <w:rPr>
                <w:rFonts w:ascii="Verdana" w:hAnsi="Verdana"/>
                <w:sz w:val="16"/>
                <w:szCs w:val="16"/>
              </w:rPr>
            </w:pPr>
            <w:bookmarkStart w:id="41" w:name="Artículo_50"/>
            <w:r w:rsidRPr="00D16603">
              <w:rPr>
                <w:rFonts w:ascii="Verdana" w:hAnsi="Verdana"/>
                <w:b/>
                <w:sz w:val="16"/>
                <w:szCs w:val="16"/>
              </w:rPr>
              <w:t>Artículo 50</w:t>
            </w:r>
            <w:bookmarkEnd w:id="41"/>
            <w:r w:rsidRPr="00D16603">
              <w:rPr>
                <w:rFonts w:ascii="Verdana" w:hAnsi="Verdana"/>
                <w:b/>
                <w:sz w:val="16"/>
                <w:szCs w:val="16"/>
              </w:rPr>
              <w:t>.</w:t>
            </w:r>
            <w:r w:rsidRPr="00D16603">
              <w:rPr>
                <w:rFonts w:ascii="Verdana" w:hAnsi="Verdana"/>
                <w:sz w:val="16"/>
                <w:szCs w:val="16"/>
              </w:rPr>
              <w:t xml:space="preserve"> El monto recaudado producto de las multas será destinado al Programa contra el Tabaquismo y a otros programas de salud prioritarios.</w:t>
            </w:r>
          </w:p>
        </w:tc>
        <w:tc>
          <w:tcPr>
            <w:tcW w:w="4810" w:type="dxa"/>
            <w:shd w:val="clear" w:color="auto" w:fill="auto"/>
          </w:tcPr>
          <w:p w14:paraId="515CB9DD" w14:textId="77777777" w:rsidR="00BC3925" w:rsidRPr="00D16603" w:rsidRDefault="00BC3925" w:rsidP="00BC3925">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Article 50. </w:t>
            </w:r>
            <w:r w:rsidRPr="00A975F6">
              <w:rPr>
                <w:rFonts w:ascii="Verdana" w:hAnsi="Verdana"/>
                <w:sz w:val="16"/>
                <w:szCs w:val="16"/>
                <w:lang w:val="en-US"/>
              </w:rPr>
              <w:t>The amount collected from the fines will be used for the Program Against Smoking and other priority health programs.</w:t>
            </w:r>
          </w:p>
        </w:tc>
      </w:tr>
      <w:tr w:rsidR="00BC3925" w:rsidRPr="00D16603" w14:paraId="19AE44A3" w14:textId="77777777" w:rsidTr="00D16603">
        <w:tc>
          <w:tcPr>
            <w:tcW w:w="4810" w:type="dxa"/>
            <w:shd w:val="clear" w:color="auto" w:fill="auto"/>
          </w:tcPr>
          <w:p w14:paraId="299E05D1" w14:textId="77777777" w:rsidR="00BC3925" w:rsidRPr="00D16603" w:rsidRDefault="00BC3925" w:rsidP="00BC3925">
            <w:pPr>
              <w:pStyle w:val="Texto"/>
              <w:spacing w:after="0" w:line="240" w:lineRule="auto"/>
              <w:ind w:firstLine="0"/>
              <w:rPr>
                <w:rFonts w:ascii="Verdana" w:hAnsi="Verdana"/>
                <w:sz w:val="16"/>
                <w:szCs w:val="16"/>
                <w:lang w:val="en-US"/>
              </w:rPr>
            </w:pPr>
          </w:p>
        </w:tc>
        <w:tc>
          <w:tcPr>
            <w:tcW w:w="4810" w:type="dxa"/>
            <w:shd w:val="clear" w:color="auto" w:fill="auto"/>
          </w:tcPr>
          <w:p w14:paraId="2E51F845" w14:textId="77777777" w:rsidR="00BC3925" w:rsidRPr="00D16603" w:rsidRDefault="00BC3925" w:rsidP="00BC3925">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BC3925" w:rsidRPr="00D16603" w14:paraId="3AC40C93" w14:textId="77777777" w:rsidTr="00D16603">
        <w:tc>
          <w:tcPr>
            <w:tcW w:w="4810" w:type="dxa"/>
            <w:shd w:val="clear" w:color="auto" w:fill="auto"/>
          </w:tcPr>
          <w:p w14:paraId="4D8BE553" w14:textId="77777777" w:rsidR="00BC3925" w:rsidRPr="00D16603" w:rsidRDefault="00BC3925" w:rsidP="00BC3925">
            <w:pPr>
              <w:pStyle w:val="Texto"/>
              <w:spacing w:after="0" w:line="240" w:lineRule="auto"/>
              <w:ind w:firstLine="0"/>
              <w:rPr>
                <w:rFonts w:ascii="Verdana" w:hAnsi="Verdana"/>
                <w:sz w:val="16"/>
                <w:szCs w:val="16"/>
              </w:rPr>
            </w:pPr>
            <w:bookmarkStart w:id="42" w:name="Artículo_51"/>
            <w:r w:rsidRPr="00D16603">
              <w:rPr>
                <w:rFonts w:ascii="Verdana" w:hAnsi="Verdana"/>
                <w:b/>
                <w:sz w:val="16"/>
                <w:szCs w:val="16"/>
              </w:rPr>
              <w:t>Artículo 51</w:t>
            </w:r>
            <w:bookmarkEnd w:id="42"/>
            <w:r w:rsidRPr="00D16603">
              <w:rPr>
                <w:rFonts w:ascii="Verdana" w:hAnsi="Verdana"/>
                <w:b/>
                <w:sz w:val="16"/>
                <w:szCs w:val="16"/>
              </w:rPr>
              <w:t>.</w:t>
            </w:r>
            <w:r w:rsidRPr="00D16603">
              <w:rPr>
                <w:rFonts w:ascii="Verdana" w:hAnsi="Verdana"/>
                <w:sz w:val="16"/>
                <w:szCs w:val="16"/>
              </w:rPr>
              <w:t xml:space="preserve"> Procederá la clausura temporal o definitiva, parcial o total según la gravedad de la infracción y las características de la actividad o establecimiento de acuerdo con lo señalado en el artículo 425 y 426 de </w:t>
            </w:r>
            <w:smartTag w:uri="urn:schemas-microsoft-com:office:smarttags" w:element="PersonName">
              <w:smartTagPr>
                <w:attr w:name="ProductID" w:val="la Ley General"/>
              </w:smartTagPr>
              <w:r w:rsidRPr="00D16603">
                <w:rPr>
                  <w:rFonts w:ascii="Verdana" w:hAnsi="Verdana"/>
                  <w:sz w:val="16"/>
                  <w:szCs w:val="16"/>
                </w:rPr>
                <w:t>la Ley General</w:t>
              </w:r>
            </w:smartTag>
            <w:r w:rsidRPr="00D16603">
              <w:rPr>
                <w:rFonts w:ascii="Verdana" w:hAnsi="Verdana"/>
                <w:sz w:val="16"/>
                <w:szCs w:val="16"/>
              </w:rPr>
              <w:t xml:space="preserve"> de Salud, ordenamiento de aplicación supletoria a esta Ley.</w:t>
            </w:r>
          </w:p>
        </w:tc>
        <w:tc>
          <w:tcPr>
            <w:tcW w:w="4810" w:type="dxa"/>
            <w:shd w:val="clear" w:color="auto" w:fill="auto"/>
          </w:tcPr>
          <w:p w14:paraId="0AE97F44" w14:textId="77777777" w:rsidR="00BC3925" w:rsidRPr="00D16603" w:rsidRDefault="00BC3925" w:rsidP="00BC3925">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Article 51. </w:t>
            </w:r>
            <w:r w:rsidRPr="00A975F6">
              <w:rPr>
                <w:rFonts w:ascii="Verdana" w:hAnsi="Verdana"/>
                <w:sz w:val="16"/>
                <w:szCs w:val="16"/>
                <w:lang w:val="en-US"/>
              </w:rPr>
              <w:t xml:space="preserve">The temporary or definitive, </w:t>
            </w:r>
            <w:proofErr w:type="gramStart"/>
            <w:r w:rsidRPr="00A975F6">
              <w:rPr>
                <w:rFonts w:ascii="Verdana" w:hAnsi="Verdana"/>
                <w:sz w:val="16"/>
                <w:szCs w:val="16"/>
                <w:lang w:val="en-US"/>
              </w:rPr>
              <w:t>partial</w:t>
            </w:r>
            <w:proofErr w:type="gramEnd"/>
            <w:r w:rsidRPr="00A975F6">
              <w:rPr>
                <w:rFonts w:ascii="Verdana" w:hAnsi="Verdana"/>
                <w:sz w:val="16"/>
                <w:szCs w:val="16"/>
                <w:lang w:val="en-US"/>
              </w:rPr>
              <w:t xml:space="preserve"> or total closure will proceed according to the seriousness of the offense and the characteristics of the activity or establishment in accordance with the provisions of Article 425 and 426 of the </w:t>
            </w:r>
            <w:r w:rsidRPr="00D16603">
              <w:rPr>
                <w:rFonts w:ascii="Verdana" w:hAnsi="Verdana"/>
                <w:sz w:val="16"/>
                <w:szCs w:val="16"/>
                <w:lang w:val="en-US"/>
              </w:rPr>
              <w:t>General Law of Health</w:t>
            </w:r>
            <w:r w:rsidRPr="00A975F6">
              <w:rPr>
                <w:rFonts w:ascii="Verdana" w:hAnsi="Verdana"/>
                <w:sz w:val="16"/>
                <w:szCs w:val="16"/>
                <w:lang w:val="en-US"/>
              </w:rPr>
              <w:t>, supplementary application order to this Law.</w:t>
            </w:r>
          </w:p>
        </w:tc>
      </w:tr>
      <w:tr w:rsidR="00BC3925" w:rsidRPr="00D16603" w14:paraId="21FDDE1A" w14:textId="77777777" w:rsidTr="00D16603">
        <w:tc>
          <w:tcPr>
            <w:tcW w:w="4810" w:type="dxa"/>
            <w:shd w:val="clear" w:color="auto" w:fill="auto"/>
          </w:tcPr>
          <w:p w14:paraId="0E233813" w14:textId="77777777" w:rsidR="00BC3925" w:rsidRPr="00D16603" w:rsidRDefault="00BC3925" w:rsidP="00BC3925">
            <w:pPr>
              <w:pStyle w:val="Texto"/>
              <w:spacing w:after="0" w:line="240" w:lineRule="auto"/>
              <w:ind w:firstLine="0"/>
              <w:rPr>
                <w:rFonts w:ascii="Verdana" w:hAnsi="Verdana"/>
                <w:sz w:val="16"/>
                <w:szCs w:val="16"/>
                <w:lang w:val="en-US"/>
              </w:rPr>
            </w:pPr>
          </w:p>
        </w:tc>
        <w:tc>
          <w:tcPr>
            <w:tcW w:w="4810" w:type="dxa"/>
            <w:shd w:val="clear" w:color="auto" w:fill="auto"/>
          </w:tcPr>
          <w:p w14:paraId="782AEE1E" w14:textId="77777777" w:rsidR="00BC3925" w:rsidRPr="00D16603" w:rsidRDefault="00BC3925" w:rsidP="00BC3925">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BC3925" w:rsidRPr="00D16603" w14:paraId="2F8926DC" w14:textId="77777777" w:rsidTr="00D16603">
        <w:tc>
          <w:tcPr>
            <w:tcW w:w="4810" w:type="dxa"/>
            <w:shd w:val="clear" w:color="auto" w:fill="auto"/>
          </w:tcPr>
          <w:p w14:paraId="233E3FD3" w14:textId="77777777" w:rsidR="00BC3925" w:rsidRPr="00D16603" w:rsidRDefault="00BC3925" w:rsidP="00BC3925">
            <w:pPr>
              <w:pStyle w:val="Texto"/>
              <w:spacing w:after="0" w:line="240" w:lineRule="auto"/>
              <w:ind w:firstLine="0"/>
              <w:rPr>
                <w:rFonts w:ascii="Verdana" w:hAnsi="Verdana"/>
                <w:sz w:val="16"/>
                <w:szCs w:val="16"/>
              </w:rPr>
            </w:pPr>
            <w:bookmarkStart w:id="43" w:name="Artículo_52"/>
            <w:r w:rsidRPr="00D16603">
              <w:rPr>
                <w:rFonts w:ascii="Verdana" w:hAnsi="Verdana"/>
                <w:b/>
                <w:sz w:val="16"/>
                <w:szCs w:val="16"/>
              </w:rPr>
              <w:t>Artículo 52</w:t>
            </w:r>
            <w:bookmarkEnd w:id="43"/>
            <w:r w:rsidRPr="00D16603">
              <w:rPr>
                <w:rFonts w:ascii="Verdana" w:hAnsi="Verdana"/>
                <w:b/>
                <w:sz w:val="16"/>
                <w:szCs w:val="16"/>
              </w:rPr>
              <w:t>.</w:t>
            </w:r>
            <w:r w:rsidRPr="00D16603">
              <w:rPr>
                <w:rFonts w:ascii="Verdana" w:hAnsi="Verdana"/>
                <w:sz w:val="16"/>
                <w:szCs w:val="16"/>
              </w:rPr>
              <w:t xml:space="preserve"> Se sancionará con arresto hasta por 36 horas de acuerdo con lo estipulado en el artículo 427 de </w:t>
            </w:r>
            <w:smartTag w:uri="urn:schemas-microsoft-com:office:smarttags" w:element="PersonName">
              <w:smartTagPr>
                <w:attr w:name="ProductID" w:val="la Ley General"/>
              </w:smartTagPr>
              <w:r w:rsidRPr="00D16603">
                <w:rPr>
                  <w:rFonts w:ascii="Verdana" w:hAnsi="Verdana"/>
                  <w:sz w:val="16"/>
                  <w:szCs w:val="16"/>
                </w:rPr>
                <w:t>la Ley General</w:t>
              </w:r>
            </w:smartTag>
            <w:r w:rsidRPr="00D16603">
              <w:rPr>
                <w:rFonts w:ascii="Verdana" w:hAnsi="Verdana"/>
                <w:sz w:val="16"/>
                <w:szCs w:val="16"/>
              </w:rPr>
              <w:t xml:space="preserve"> de Salud, ordenamiento de aplicación supletoria a esta Ley.</w:t>
            </w:r>
          </w:p>
        </w:tc>
        <w:tc>
          <w:tcPr>
            <w:tcW w:w="4810" w:type="dxa"/>
            <w:shd w:val="clear" w:color="auto" w:fill="auto"/>
          </w:tcPr>
          <w:p w14:paraId="262333DB" w14:textId="77777777" w:rsidR="00BC3925" w:rsidRPr="00D16603" w:rsidRDefault="00BC3925" w:rsidP="00BC3925">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Article 52. </w:t>
            </w:r>
            <w:r w:rsidRPr="00A975F6">
              <w:rPr>
                <w:rFonts w:ascii="Verdana" w:hAnsi="Verdana"/>
                <w:sz w:val="16"/>
                <w:szCs w:val="16"/>
                <w:lang w:val="en-US"/>
              </w:rPr>
              <w:t xml:space="preserve">It will be sanctioned with arrest for up to 36 hours in accordance with the provisions of article 427 of the </w:t>
            </w:r>
            <w:r w:rsidRPr="00D16603">
              <w:rPr>
                <w:rFonts w:ascii="Verdana" w:hAnsi="Verdana"/>
                <w:sz w:val="16"/>
                <w:szCs w:val="16"/>
                <w:lang w:val="en-US"/>
              </w:rPr>
              <w:t>General Law of Health</w:t>
            </w:r>
            <w:r w:rsidRPr="00A975F6">
              <w:rPr>
                <w:rFonts w:ascii="Verdana" w:hAnsi="Verdana"/>
                <w:sz w:val="16"/>
                <w:szCs w:val="16"/>
                <w:lang w:val="en-US"/>
              </w:rPr>
              <w:t xml:space="preserve">, order of supplementary application to this Law. </w:t>
            </w:r>
          </w:p>
        </w:tc>
      </w:tr>
      <w:tr w:rsidR="00BC3925" w:rsidRPr="00D16603" w14:paraId="4964A85E" w14:textId="77777777" w:rsidTr="00D16603">
        <w:tc>
          <w:tcPr>
            <w:tcW w:w="4810" w:type="dxa"/>
            <w:shd w:val="clear" w:color="auto" w:fill="auto"/>
          </w:tcPr>
          <w:p w14:paraId="3BA498A5" w14:textId="77777777" w:rsidR="00BC3925" w:rsidRPr="00D16603" w:rsidRDefault="00BC3925" w:rsidP="00BC3925">
            <w:pPr>
              <w:pStyle w:val="Texto"/>
              <w:spacing w:after="0" w:line="240" w:lineRule="auto"/>
              <w:ind w:firstLine="0"/>
              <w:rPr>
                <w:rFonts w:ascii="Verdana" w:hAnsi="Verdana"/>
                <w:sz w:val="16"/>
                <w:szCs w:val="16"/>
                <w:lang w:val="en-US"/>
              </w:rPr>
            </w:pPr>
          </w:p>
        </w:tc>
        <w:tc>
          <w:tcPr>
            <w:tcW w:w="4810" w:type="dxa"/>
            <w:shd w:val="clear" w:color="auto" w:fill="auto"/>
          </w:tcPr>
          <w:p w14:paraId="3480B9CC" w14:textId="77777777" w:rsidR="00BC3925" w:rsidRPr="00D16603" w:rsidRDefault="00BC3925" w:rsidP="00BC3925">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BC3925" w:rsidRPr="00D16603" w14:paraId="35AE3C6C" w14:textId="77777777" w:rsidTr="00D16603">
        <w:tc>
          <w:tcPr>
            <w:tcW w:w="4810" w:type="dxa"/>
            <w:shd w:val="clear" w:color="auto" w:fill="auto"/>
          </w:tcPr>
          <w:p w14:paraId="359BEF26" w14:textId="77777777" w:rsidR="00BC3925" w:rsidRPr="00D16603" w:rsidRDefault="00BC3925" w:rsidP="00BC3925">
            <w:pPr>
              <w:pStyle w:val="Texto"/>
              <w:spacing w:after="0" w:line="240" w:lineRule="auto"/>
              <w:ind w:firstLine="0"/>
              <w:rPr>
                <w:rFonts w:ascii="Verdana" w:hAnsi="Verdana"/>
                <w:sz w:val="16"/>
                <w:szCs w:val="16"/>
              </w:rPr>
            </w:pPr>
            <w:bookmarkStart w:id="44" w:name="Artículo_53"/>
            <w:r w:rsidRPr="00D16603">
              <w:rPr>
                <w:rFonts w:ascii="Verdana" w:hAnsi="Verdana"/>
                <w:b/>
                <w:sz w:val="16"/>
                <w:szCs w:val="16"/>
              </w:rPr>
              <w:t>Artículo 53</w:t>
            </w:r>
            <w:bookmarkEnd w:id="44"/>
            <w:r w:rsidRPr="00D16603">
              <w:rPr>
                <w:rFonts w:ascii="Verdana" w:hAnsi="Verdana"/>
                <w:b/>
                <w:sz w:val="16"/>
                <w:szCs w:val="16"/>
              </w:rPr>
              <w:t>.</w:t>
            </w:r>
            <w:r w:rsidRPr="00D16603">
              <w:rPr>
                <w:rFonts w:ascii="Verdana" w:hAnsi="Verdana"/>
                <w:sz w:val="16"/>
                <w:szCs w:val="16"/>
              </w:rPr>
              <w:t xml:space="preserve"> Cuando con motivo de la aplicación de esta Ley, se desprenda la posible comisión de uno o varios delitos, la autoridad correspondiente formulará la denuncia o querella ante el Ministerio Público sin perjuicio de la sanción administrativa que proceda.</w:t>
            </w:r>
          </w:p>
        </w:tc>
        <w:tc>
          <w:tcPr>
            <w:tcW w:w="4810" w:type="dxa"/>
            <w:shd w:val="clear" w:color="auto" w:fill="auto"/>
          </w:tcPr>
          <w:p w14:paraId="3A3245D8" w14:textId="77777777" w:rsidR="00BC3925" w:rsidRPr="00D16603" w:rsidRDefault="00BC3925" w:rsidP="00BC3925">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Article 53. </w:t>
            </w:r>
            <w:r w:rsidRPr="00A975F6">
              <w:rPr>
                <w:rFonts w:ascii="Verdana" w:hAnsi="Verdana"/>
                <w:sz w:val="16"/>
                <w:szCs w:val="16"/>
                <w:lang w:val="en-US"/>
              </w:rPr>
              <w:t xml:space="preserve">When, due to the application of this Law, the possible commission of one or more crimes arises, the corresponding authority will formulate the complaint or complaint before the Public </w:t>
            </w:r>
            <w:r w:rsidRPr="00D16603">
              <w:rPr>
                <w:rFonts w:ascii="Verdana" w:hAnsi="Verdana"/>
                <w:sz w:val="16"/>
                <w:szCs w:val="16"/>
                <w:lang w:val="en-US"/>
              </w:rPr>
              <w:t>Secretary</w:t>
            </w:r>
            <w:r w:rsidRPr="00A975F6">
              <w:rPr>
                <w:rFonts w:ascii="Verdana" w:hAnsi="Verdana"/>
                <w:sz w:val="16"/>
                <w:szCs w:val="16"/>
                <w:lang w:val="en-US"/>
              </w:rPr>
              <w:t xml:space="preserve"> without prejudice to the appropriate administrative sanction.</w:t>
            </w:r>
          </w:p>
        </w:tc>
      </w:tr>
      <w:tr w:rsidR="00BC3925" w:rsidRPr="00D16603" w14:paraId="74B17F57" w14:textId="77777777" w:rsidTr="00D16603">
        <w:tc>
          <w:tcPr>
            <w:tcW w:w="4810" w:type="dxa"/>
            <w:shd w:val="clear" w:color="auto" w:fill="auto"/>
          </w:tcPr>
          <w:p w14:paraId="7850C39D" w14:textId="77777777" w:rsidR="00BC3925" w:rsidRPr="00D16603" w:rsidRDefault="00BC3925" w:rsidP="00BC3925">
            <w:pPr>
              <w:pStyle w:val="Texto"/>
              <w:spacing w:after="0" w:line="240" w:lineRule="auto"/>
              <w:ind w:firstLine="0"/>
              <w:rPr>
                <w:rFonts w:ascii="Verdana" w:hAnsi="Verdana"/>
                <w:sz w:val="16"/>
                <w:szCs w:val="16"/>
                <w:lang w:val="en-US"/>
              </w:rPr>
            </w:pPr>
          </w:p>
        </w:tc>
        <w:tc>
          <w:tcPr>
            <w:tcW w:w="4810" w:type="dxa"/>
            <w:shd w:val="clear" w:color="auto" w:fill="auto"/>
          </w:tcPr>
          <w:p w14:paraId="4D6D49B5" w14:textId="77777777" w:rsidR="00BC3925" w:rsidRPr="00D16603" w:rsidRDefault="00BC3925" w:rsidP="00BC3925">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BC3925" w:rsidRPr="00D16603" w14:paraId="60CE9698" w14:textId="77777777" w:rsidTr="00D16603">
        <w:tc>
          <w:tcPr>
            <w:tcW w:w="4810" w:type="dxa"/>
            <w:shd w:val="clear" w:color="auto" w:fill="auto"/>
          </w:tcPr>
          <w:p w14:paraId="586F1D99" w14:textId="77777777" w:rsidR="00BC3925" w:rsidRPr="00D16603" w:rsidRDefault="00BC3925" w:rsidP="00BC3925">
            <w:pPr>
              <w:pStyle w:val="Texto"/>
              <w:spacing w:after="0" w:line="240" w:lineRule="auto"/>
              <w:ind w:firstLine="0"/>
              <w:rPr>
                <w:rFonts w:ascii="Verdana" w:hAnsi="Verdana"/>
                <w:sz w:val="16"/>
                <w:szCs w:val="16"/>
              </w:rPr>
            </w:pPr>
            <w:bookmarkStart w:id="45" w:name="Artículo_54"/>
            <w:r w:rsidRPr="00D16603">
              <w:rPr>
                <w:rFonts w:ascii="Verdana" w:hAnsi="Verdana"/>
                <w:b/>
                <w:sz w:val="16"/>
                <w:szCs w:val="16"/>
              </w:rPr>
              <w:t>Artículo 54</w:t>
            </w:r>
            <w:bookmarkEnd w:id="45"/>
            <w:r w:rsidRPr="00D16603">
              <w:rPr>
                <w:rFonts w:ascii="Verdana" w:hAnsi="Verdana"/>
                <w:b/>
                <w:sz w:val="16"/>
                <w:szCs w:val="16"/>
              </w:rPr>
              <w:t>.</w:t>
            </w:r>
            <w:r w:rsidRPr="00D16603">
              <w:rPr>
                <w:rFonts w:ascii="Verdana" w:hAnsi="Verdana"/>
                <w:sz w:val="16"/>
                <w:szCs w:val="16"/>
              </w:rPr>
              <w:t xml:space="preserve"> Los verificadores estarán sujetos a </w:t>
            </w:r>
            <w:smartTag w:uri="urn:schemas-microsoft-com:office:smarttags" w:element="PersonName">
              <w:smartTagPr>
                <w:attr w:name="ProductID" w:val="la Ley Federal"/>
              </w:smartTagPr>
              <w:r w:rsidRPr="00D16603">
                <w:rPr>
                  <w:rFonts w:ascii="Verdana" w:hAnsi="Verdana"/>
                  <w:sz w:val="16"/>
                  <w:szCs w:val="16"/>
                </w:rPr>
                <w:t>la Ley Federal</w:t>
              </w:r>
            </w:smartTag>
            <w:r w:rsidRPr="00D16603">
              <w:rPr>
                <w:rFonts w:ascii="Verdana" w:hAnsi="Verdana"/>
                <w:sz w:val="16"/>
                <w:szCs w:val="16"/>
              </w:rPr>
              <w:t xml:space="preserve"> de Responsabilidades Administrativas de los Servidores Públicos.</w:t>
            </w:r>
          </w:p>
        </w:tc>
        <w:tc>
          <w:tcPr>
            <w:tcW w:w="4810" w:type="dxa"/>
            <w:shd w:val="clear" w:color="auto" w:fill="auto"/>
          </w:tcPr>
          <w:p w14:paraId="39CF4D20" w14:textId="77777777" w:rsidR="00BC3925" w:rsidRPr="00D16603" w:rsidRDefault="00BC3925" w:rsidP="00BC3925">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Article 54. </w:t>
            </w:r>
            <w:r w:rsidRPr="00A975F6">
              <w:rPr>
                <w:rFonts w:ascii="Verdana" w:hAnsi="Verdana"/>
                <w:sz w:val="16"/>
                <w:szCs w:val="16"/>
                <w:lang w:val="en-US"/>
              </w:rPr>
              <w:t>The verifiers will be subject to the Federal Law on Administrative Responsibilities of Public Servants.</w:t>
            </w:r>
          </w:p>
        </w:tc>
      </w:tr>
      <w:tr w:rsidR="00BC3925" w:rsidRPr="00D16603" w14:paraId="7BCB66A1" w14:textId="77777777" w:rsidTr="00D16603">
        <w:tc>
          <w:tcPr>
            <w:tcW w:w="4810" w:type="dxa"/>
            <w:shd w:val="clear" w:color="auto" w:fill="auto"/>
          </w:tcPr>
          <w:p w14:paraId="70743A7B" w14:textId="77777777" w:rsidR="00BC3925" w:rsidRPr="00D16603" w:rsidRDefault="00BC3925" w:rsidP="00BC3925">
            <w:pPr>
              <w:pStyle w:val="Texto"/>
              <w:spacing w:after="0" w:line="240" w:lineRule="auto"/>
              <w:ind w:firstLine="0"/>
              <w:rPr>
                <w:rFonts w:ascii="Verdana" w:hAnsi="Verdana"/>
                <w:sz w:val="16"/>
                <w:szCs w:val="16"/>
                <w:lang w:val="en-US"/>
              </w:rPr>
            </w:pPr>
          </w:p>
        </w:tc>
        <w:tc>
          <w:tcPr>
            <w:tcW w:w="4810" w:type="dxa"/>
            <w:shd w:val="clear" w:color="auto" w:fill="auto"/>
          </w:tcPr>
          <w:p w14:paraId="35F464CA" w14:textId="77777777" w:rsidR="00BC3925" w:rsidRPr="00D16603" w:rsidRDefault="00BC3925" w:rsidP="00BC3925">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BC3925" w:rsidRPr="00D16603" w14:paraId="2D172164" w14:textId="77777777" w:rsidTr="00D16603">
        <w:tc>
          <w:tcPr>
            <w:tcW w:w="4810" w:type="dxa"/>
            <w:shd w:val="clear" w:color="auto" w:fill="auto"/>
          </w:tcPr>
          <w:p w14:paraId="452D391B" w14:textId="77777777" w:rsidR="00BC3925" w:rsidRPr="00D16603" w:rsidRDefault="00BC3925" w:rsidP="00BC3925">
            <w:pPr>
              <w:pStyle w:val="Texto"/>
              <w:spacing w:after="0" w:line="240" w:lineRule="auto"/>
              <w:ind w:firstLine="0"/>
              <w:rPr>
                <w:rFonts w:ascii="Verdana" w:hAnsi="Verdana"/>
                <w:sz w:val="16"/>
                <w:szCs w:val="16"/>
              </w:rPr>
            </w:pPr>
            <w:bookmarkStart w:id="46" w:name="Artículo_55"/>
            <w:r w:rsidRPr="00D16603">
              <w:rPr>
                <w:rFonts w:ascii="Verdana" w:hAnsi="Verdana"/>
                <w:b/>
                <w:sz w:val="16"/>
                <w:szCs w:val="16"/>
              </w:rPr>
              <w:t>Artículo 55</w:t>
            </w:r>
            <w:bookmarkEnd w:id="46"/>
            <w:r w:rsidRPr="00D16603">
              <w:rPr>
                <w:rFonts w:ascii="Verdana" w:hAnsi="Verdana"/>
                <w:b/>
                <w:sz w:val="16"/>
                <w:szCs w:val="16"/>
              </w:rPr>
              <w:t>.</w:t>
            </w:r>
            <w:r w:rsidRPr="00D16603">
              <w:rPr>
                <w:rFonts w:ascii="Verdana" w:hAnsi="Verdana"/>
                <w:sz w:val="16"/>
                <w:szCs w:val="16"/>
              </w:rPr>
              <w:t xml:space="preserve"> En todo lo relativo a los procedimientos para la aplicación de medidas de seguridad y sanciones, los recursos de inconformidad y prescripción, se aplicará lo establecido en las disposiciones de </w:t>
            </w:r>
            <w:smartTag w:uri="urn:schemas-microsoft-com:office:smarttags" w:element="PersonName">
              <w:smartTagPr>
                <w:attr w:name="ProductID" w:val="la Ley General"/>
              </w:smartTagPr>
              <w:r w:rsidRPr="00D16603">
                <w:rPr>
                  <w:rFonts w:ascii="Verdana" w:hAnsi="Verdana"/>
                  <w:sz w:val="16"/>
                  <w:szCs w:val="16"/>
                </w:rPr>
                <w:t>la Ley General</w:t>
              </w:r>
            </w:smartTag>
            <w:r w:rsidRPr="00D16603">
              <w:rPr>
                <w:rFonts w:ascii="Verdana" w:hAnsi="Verdana"/>
                <w:sz w:val="16"/>
                <w:szCs w:val="16"/>
              </w:rPr>
              <w:t xml:space="preserve"> de Salud.</w:t>
            </w:r>
          </w:p>
        </w:tc>
        <w:tc>
          <w:tcPr>
            <w:tcW w:w="4810" w:type="dxa"/>
            <w:shd w:val="clear" w:color="auto" w:fill="auto"/>
          </w:tcPr>
          <w:p w14:paraId="72F49C25" w14:textId="77777777" w:rsidR="00BC3925" w:rsidRPr="00D16603" w:rsidRDefault="00BC3925" w:rsidP="00BC3925">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Article 55. </w:t>
            </w:r>
            <w:r w:rsidRPr="00A975F6">
              <w:rPr>
                <w:rFonts w:ascii="Verdana" w:hAnsi="Verdana"/>
                <w:sz w:val="16"/>
                <w:szCs w:val="16"/>
                <w:lang w:val="en-US"/>
              </w:rPr>
              <w:t xml:space="preserve">In everything related to the procedures for the application of </w:t>
            </w:r>
            <w:r w:rsidRPr="00D16603">
              <w:rPr>
                <w:rFonts w:ascii="Verdana" w:hAnsi="Verdana"/>
                <w:sz w:val="16"/>
                <w:szCs w:val="16"/>
                <w:lang w:val="en-US"/>
              </w:rPr>
              <w:t>safety</w:t>
            </w:r>
            <w:r w:rsidRPr="00A975F6">
              <w:rPr>
                <w:rFonts w:ascii="Verdana" w:hAnsi="Verdana"/>
                <w:sz w:val="16"/>
                <w:szCs w:val="16"/>
                <w:lang w:val="en-US"/>
              </w:rPr>
              <w:t xml:space="preserve"> measures and sanctions, the resources of non-conformity and prescription, the provisions of the </w:t>
            </w:r>
            <w:r w:rsidRPr="00D16603">
              <w:rPr>
                <w:rFonts w:ascii="Verdana" w:hAnsi="Verdana"/>
                <w:sz w:val="16"/>
                <w:szCs w:val="16"/>
                <w:lang w:val="en-US"/>
              </w:rPr>
              <w:t>General Law of Health</w:t>
            </w:r>
            <w:r w:rsidRPr="00A975F6">
              <w:rPr>
                <w:rFonts w:ascii="Verdana" w:hAnsi="Verdana"/>
                <w:sz w:val="16"/>
                <w:szCs w:val="16"/>
                <w:lang w:val="en-US"/>
              </w:rPr>
              <w:t xml:space="preserve"> will be </w:t>
            </w:r>
            <w:proofErr w:type="gramStart"/>
            <w:r w:rsidRPr="00A975F6">
              <w:rPr>
                <w:rFonts w:ascii="Verdana" w:hAnsi="Verdana"/>
                <w:sz w:val="16"/>
                <w:szCs w:val="16"/>
                <w:lang w:val="en-US"/>
              </w:rPr>
              <w:t>applied .</w:t>
            </w:r>
            <w:proofErr w:type="gramEnd"/>
          </w:p>
        </w:tc>
      </w:tr>
      <w:tr w:rsidR="00BC3925" w:rsidRPr="00D16603" w14:paraId="7D1D0187" w14:textId="77777777" w:rsidTr="00D16603">
        <w:tc>
          <w:tcPr>
            <w:tcW w:w="4810" w:type="dxa"/>
            <w:shd w:val="clear" w:color="auto" w:fill="auto"/>
          </w:tcPr>
          <w:p w14:paraId="6B68CD2C" w14:textId="77777777" w:rsidR="00BC3925" w:rsidRPr="00D16603" w:rsidRDefault="00BC3925" w:rsidP="00BC3925">
            <w:pPr>
              <w:pStyle w:val="Texto"/>
              <w:spacing w:after="0" w:line="240" w:lineRule="auto"/>
              <w:ind w:firstLine="0"/>
              <w:rPr>
                <w:rFonts w:ascii="Verdana" w:hAnsi="Verdana"/>
                <w:sz w:val="16"/>
                <w:szCs w:val="16"/>
                <w:lang w:val="en-US"/>
              </w:rPr>
            </w:pPr>
          </w:p>
        </w:tc>
        <w:tc>
          <w:tcPr>
            <w:tcW w:w="4810" w:type="dxa"/>
            <w:shd w:val="clear" w:color="auto" w:fill="auto"/>
          </w:tcPr>
          <w:p w14:paraId="2E93F4A4" w14:textId="77777777" w:rsidR="00BC3925" w:rsidRPr="00D16603" w:rsidRDefault="00BC3925" w:rsidP="00BC3925">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BC3925" w:rsidRPr="00D16603" w14:paraId="215E7F72" w14:textId="77777777" w:rsidTr="00D16603">
        <w:tc>
          <w:tcPr>
            <w:tcW w:w="4810" w:type="dxa"/>
            <w:shd w:val="clear" w:color="auto" w:fill="auto"/>
          </w:tcPr>
          <w:p w14:paraId="5CD0A2F5" w14:textId="77777777" w:rsidR="00BC3925" w:rsidRPr="00D16603" w:rsidRDefault="00BC3925" w:rsidP="00BC3925">
            <w:pPr>
              <w:pStyle w:val="Texto"/>
              <w:spacing w:after="0" w:line="240" w:lineRule="auto"/>
              <w:ind w:firstLine="0"/>
              <w:jc w:val="center"/>
              <w:rPr>
                <w:rFonts w:ascii="Verdana" w:hAnsi="Verdana"/>
                <w:b/>
                <w:bCs/>
                <w:sz w:val="16"/>
                <w:szCs w:val="16"/>
              </w:rPr>
            </w:pPr>
            <w:r w:rsidRPr="00D16603">
              <w:rPr>
                <w:rFonts w:ascii="Verdana" w:hAnsi="Verdana" w:cs="Arial"/>
                <w:b/>
                <w:bCs/>
                <w:sz w:val="16"/>
                <w:szCs w:val="16"/>
              </w:rPr>
              <w:t>Título Octavo</w:t>
            </w:r>
          </w:p>
        </w:tc>
        <w:tc>
          <w:tcPr>
            <w:tcW w:w="4810" w:type="dxa"/>
            <w:shd w:val="clear" w:color="auto" w:fill="auto"/>
          </w:tcPr>
          <w:p w14:paraId="4B088837" w14:textId="77777777" w:rsidR="00BC3925" w:rsidRPr="00D16603" w:rsidRDefault="00BC3925" w:rsidP="00BC3925">
            <w:pPr>
              <w:pStyle w:val="Texto"/>
              <w:spacing w:after="0" w:line="240" w:lineRule="auto"/>
              <w:ind w:firstLine="0"/>
              <w:jc w:val="center"/>
              <w:rPr>
                <w:rFonts w:ascii="Verdana" w:hAnsi="Verdana" w:cs="Arial"/>
                <w:b/>
                <w:bCs/>
                <w:sz w:val="16"/>
                <w:szCs w:val="16"/>
              </w:rPr>
            </w:pPr>
            <w:r w:rsidRPr="00A975F6">
              <w:rPr>
                <w:rFonts w:ascii="Verdana" w:hAnsi="Verdana"/>
                <w:b/>
                <w:bCs/>
                <w:sz w:val="16"/>
                <w:szCs w:val="16"/>
              </w:rPr>
              <w:t>Eighth Title</w:t>
            </w:r>
          </w:p>
        </w:tc>
      </w:tr>
      <w:tr w:rsidR="00BC3925" w:rsidRPr="00D16603" w14:paraId="727A39AF" w14:textId="77777777" w:rsidTr="00D16603">
        <w:tc>
          <w:tcPr>
            <w:tcW w:w="4810" w:type="dxa"/>
            <w:shd w:val="clear" w:color="auto" w:fill="auto"/>
          </w:tcPr>
          <w:p w14:paraId="414C0D9C" w14:textId="77777777" w:rsidR="00BC3925" w:rsidRPr="00D16603" w:rsidRDefault="00BC3925" w:rsidP="00BC3925">
            <w:pPr>
              <w:pStyle w:val="Texto"/>
              <w:spacing w:after="0" w:line="240" w:lineRule="auto"/>
              <w:ind w:firstLine="0"/>
              <w:jc w:val="center"/>
              <w:rPr>
                <w:rFonts w:ascii="Verdana" w:hAnsi="Verdana"/>
                <w:b/>
                <w:bCs/>
                <w:sz w:val="16"/>
                <w:szCs w:val="16"/>
              </w:rPr>
            </w:pPr>
            <w:r w:rsidRPr="00D16603">
              <w:rPr>
                <w:rFonts w:ascii="Verdana" w:hAnsi="Verdana" w:cs="Arial"/>
                <w:b/>
                <w:bCs/>
                <w:sz w:val="16"/>
                <w:szCs w:val="16"/>
              </w:rPr>
              <w:t>De los Delitos</w:t>
            </w:r>
          </w:p>
        </w:tc>
        <w:tc>
          <w:tcPr>
            <w:tcW w:w="4810" w:type="dxa"/>
            <w:shd w:val="clear" w:color="auto" w:fill="auto"/>
          </w:tcPr>
          <w:p w14:paraId="1DB2E14E" w14:textId="77777777" w:rsidR="00BC3925" w:rsidRPr="00D16603" w:rsidRDefault="00BC3925" w:rsidP="00BC3925">
            <w:pPr>
              <w:pStyle w:val="Texto"/>
              <w:spacing w:after="0" w:line="240" w:lineRule="auto"/>
              <w:ind w:firstLine="0"/>
              <w:jc w:val="center"/>
              <w:rPr>
                <w:rFonts w:ascii="Verdana" w:hAnsi="Verdana" w:cs="Arial"/>
                <w:b/>
                <w:bCs/>
                <w:sz w:val="16"/>
                <w:szCs w:val="16"/>
              </w:rPr>
            </w:pPr>
            <w:r w:rsidRPr="00A975F6">
              <w:rPr>
                <w:rFonts w:ascii="Verdana" w:hAnsi="Verdana"/>
                <w:b/>
                <w:bCs/>
                <w:sz w:val="16"/>
                <w:szCs w:val="16"/>
              </w:rPr>
              <w:t>Crimes</w:t>
            </w:r>
          </w:p>
        </w:tc>
      </w:tr>
      <w:tr w:rsidR="00BC3925" w:rsidRPr="00D16603" w14:paraId="0EA022BA" w14:textId="77777777" w:rsidTr="00D16603">
        <w:tc>
          <w:tcPr>
            <w:tcW w:w="4810" w:type="dxa"/>
            <w:shd w:val="clear" w:color="auto" w:fill="auto"/>
          </w:tcPr>
          <w:p w14:paraId="5603F24C" w14:textId="77777777" w:rsidR="00BC3925" w:rsidRPr="00D16603" w:rsidRDefault="00BC3925" w:rsidP="00BC3925">
            <w:pPr>
              <w:pStyle w:val="PlainText"/>
              <w:jc w:val="right"/>
              <w:rPr>
                <w:rFonts w:ascii="Verdana" w:eastAsia="MS Mincho" w:hAnsi="Verdana"/>
                <w:i/>
                <w:iCs/>
                <w:color w:val="0000FF"/>
                <w:sz w:val="16"/>
                <w:szCs w:val="16"/>
                <w:lang w:val="es-MX"/>
              </w:rPr>
            </w:pPr>
            <w:r w:rsidRPr="00D16603">
              <w:rPr>
                <w:rFonts w:ascii="Verdana" w:eastAsia="MS Mincho" w:hAnsi="Verdana"/>
                <w:i/>
                <w:iCs/>
                <w:color w:val="0000FF"/>
                <w:sz w:val="16"/>
                <w:szCs w:val="16"/>
                <w:lang w:val="es-MX"/>
              </w:rPr>
              <w:t>Título adicionado DOF 15-06-2018</w:t>
            </w:r>
          </w:p>
        </w:tc>
        <w:tc>
          <w:tcPr>
            <w:tcW w:w="4810" w:type="dxa"/>
            <w:shd w:val="clear" w:color="auto" w:fill="auto"/>
          </w:tcPr>
          <w:p w14:paraId="70733409" w14:textId="77777777" w:rsidR="00BC3925" w:rsidRPr="00D16603" w:rsidRDefault="00BC3925" w:rsidP="00BC3925">
            <w:pPr>
              <w:pStyle w:val="PlainText"/>
              <w:jc w:val="right"/>
              <w:rPr>
                <w:rFonts w:ascii="Verdana" w:eastAsia="MS Mincho" w:hAnsi="Verdana"/>
                <w:i/>
                <w:iCs/>
                <w:color w:val="0000FF"/>
                <w:sz w:val="16"/>
                <w:szCs w:val="16"/>
                <w:lang w:val="es-MX"/>
              </w:rPr>
            </w:pPr>
            <w:r w:rsidRPr="00A975F6">
              <w:rPr>
                <w:rFonts w:ascii="Verdana" w:hAnsi="Verdana"/>
                <w:i/>
                <w:iCs/>
                <w:color w:val="0000FF"/>
                <w:sz w:val="16"/>
                <w:szCs w:val="16"/>
              </w:rPr>
              <w:t>Title added DOF 06-15-2018</w:t>
            </w:r>
          </w:p>
        </w:tc>
      </w:tr>
      <w:tr w:rsidR="00BC3925" w:rsidRPr="00D16603" w14:paraId="6930F25B" w14:textId="77777777" w:rsidTr="00D16603">
        <w:tc>
          <w:tcPr>
            <w:tcW w:w="4810" w:type="dxa"/>
            <w:shd w:val="clear" w:color="auto" w:fill="auto"/>
          </w:tcPr>
          <w:p w14:paraId="3060EAF3" w14:textId="77777777" w:rsidR="00BC3925" w:rsidRPr="00D16603" w:rsidRDefault="00BC3925" w:rsidP="00BC3925">
            <w:pPr>
              <w:pStyle w:val="Texto"/>
              <w:spacing w:after="0" w:line="240" w:lineRule="auto"/>
              <w:ind w:firstLine="0"/>
              <w:jc w:val="center"/>
              <w:rPr>
                <w:rFonts w:ascii="Verdana" w:hAnsi="Verdana" w:cs="Arial"/>
                <w:b/>
                <w:bCs/>
                <w:sz w:val="16"/>
                <w:szCs w:val="16"/>
              </w:rPr>
            </w:pPr>
          </w:p>
        </w:tc>
        <w:tc>
          <w:tcPr>
            <w:tcW w:w="4810" w:type="dxa"/>
            <w:shd w:val="clear" w:color="auto" w:fill="auto"/>
          </w:tcPr>
          <w:p w14:paraId="11223AA8" w14:textId="77777777" w:rsidR="00BC3925" w:rsidRPr="00D16603" w:rsidRDefault="00BC3925" w:rsidP="00BC3925">
            <w:pPr>
              <w:pStyle w:val="Texto"/>
              <w:spacing w:after="0" w:line="240" w:lineRule="auto"/>
              <w:ind w:firstLine="0"/>
              <w:jc w:val="center"/>
              <w:rPr>
                <w:rFonts w:ascii="Verdana" w:hAnsi="Verdana" w:cs="Arial"/>
                <w:b/>
                <w:bCs/>
                <w:sz w:val="16"/>
                <w:szCs w:val="16"/>
              </w:rPr>
            </w:pPr>
            <w:r w:rsidRPr="00A975F6">
              <w:rPr>
                <w:rFonts w:ascii="Verdana" w:hAnsi="Verdana"/>
                <w:b/>
                <w:bCs/>
                <w:sz w:val="16"/>
                <w:szCs w:val="16"/>
              </w:rPr>
              <w:t> </w:t>
            </w:r>
          </w:p>
        </w:tc>
      </w:tr>
      <w:tr w:rsidR="00BC3925" w:rsidRPr="00D16603" w14:paraId="1424E7BD" w14:textId="77777777" w:rsidTr="00D16603">
        <w:tc>
          <w:tcPr>
            <w:tcW w:w="4810" w:type="dxa"/>
            <w:shd w:val="clear" w:color="auto" w:fill="auto"/>
          </w:tcPr>
          <w:p w14:paraId="15CE7729" w14:textId="77777777" w:rsidR="00BC3925" w:rsidRPr="00D16603" w:rsidRDefault="00BC3925" w:rsidP="00BC3925">
            <w:pPr>
              <w:pStyle w:val="Texto"/>
              <w:spacing w:after="0" w:line="240" w:lineRule="auto"/>
              <w:ind w:firstLine="0"/>
              <w:jc w:val="center"/>
              <w:rPr>
                <w:rFonts w:ascii="Verdana" w:hAnsi="Verdana"/>
                <w:b/>
                <w:bCs/>
                <w:sz w:val="16"/>
                <w:szCs w:val="16"/>
              </w:rPr>
            </w:pPr>
            <w:r w:rsidRPr="00D16603">
              <w:rPr>
                <w:rFonts w:ascii="Verdana" w:hAnsi="Verdana" w:cs="Arial"/>
                <w:b/>
                <w:bCs/>
                <w:sz w:val="16"/>
                <w:szCs w:val="16"/>
              </w:rPr>
              <w:t>Capítulo Único</w:t>
            </w:r>
          </w:p>
        </w:tc>
        <w:tc>
          <w:tcPr>
            <w:tcW w:w="4810" w:type="dxa"/>
            <w:shd w:val="clear" w:color="auto" w:fill="auto"/>
          </w:tcPr>
          <w:p w14:paraId="2CBE1B2A" w14:textId="77777777" w:rsidR="00BC3925" w:rsidRPr="00D16603" w:rsidRDefault="00BC3925" w:rsidP="00BC3925">
            <w:pPr>
              <w:pStyle w:val="Texto"/>
              <w:spacing w:after="0" w:line="240" w:lineRule="auto"/>
              <w:ind w:firstLine="0"/>
              <w:jc w:val="center"/>
              <w:rPr>
                <w:rFonts w:ascii="Verdana" w:hAnsi="Verdana" w:cs="Arial"/>
                <w:b/>
                <w:bCs/>
                <w:sz w:val="16"/>
                <w:szCs w:val="16"/>
              </w:rPr>
            </w:pPr>
            <w:r w:rsidRPr="00A975F6">
              <w:rPr>
                <w:rFonts w:ascii="Verdana" w:hAnsi="Verdana"/>
                <w:b/>
                <w:bCs/>
                <w:sz w:val="16"/>
                <w:szCs w:val="16"/>
              </w:rPr>
              <w:t>S</w:t>
            </w:r>
            <w:r w:rsidRPr="00D16603">
              <w:rPr>
                <w:rFonts w:ascii="Verdana" w:hAnsi="Verdana"/>
                <w:b/>
                <w:bCs/>
                <w:sz w:val="16"/>
                <w:szCs w:val="16"/>
              </w:rPr>
              <w:t>o</w:t>
            </w:r>
            <w:r w:rsidRPr="00A975F6">
              <w:rPr>
                <w:rFonts w:ascii="Verdana" w:hAnsi="Verdana"/>
                <w:b/>
                <w:bCs/>
                <w:sz w:val="16"/>
                <w:szCs w:val="16"/>
              </w:rPr>
              <w:t>le Chapter</w:t>
            </w:r>
          </w:p>
        </w:tc>
      </w:tr>
      <w:tr w:rsidR="00BC3925" w:rsidRPr="00D16603" w14:paraId="5604D6A2" w14:textId="77777777" w:rsidTr="00D16603">
        <w:tc>
          <w:tcPr>
            <w:tcW w:w="4810" w:type="dxa"/>
            <w:shd w:val="clear" w:color="auto" w:fill="auto"/>
          </w:tcPr>
          <w:p w14:paraId="66DAEA17" w14:textId="77777777" w:rsidR="00BC3925" w:rsidRPr="00D16603" w:rsidRDefault="00BC3925" w:rsidP="00BC3925">
            <w:pPr>
              <w:pStyle w:val="PlainText"/>
              <w:jc w:val="right"/>
              <w:rPr>
                <w:rFonts w:ascii="Verdana" w:eastAsia="MS Mincho" w:hAnsi="Verdana"/>
                <w:i/>
                <w:iCs/>
                <w:color w:val="0000FF"/>
                <w:sz w:val="16"/>
                <w:szCs w:val="16"/>
                <w:lang w:val="es-MX"/>
              </w:rPr>
            </w:pPr>
            <w:r w:rsidRPr="00D16603">
              <w:rPr>
                <w:rFonts w:ascii="Verdana" w:eastAsia="MS Mincho" w:hAnsi="Verdana"/>
                <w:i/>
                <w:iCs/>
                <w:color w:val="0000FF"/>
                <w:sz w:val="16"/>
                <w:szCs w:val="16"/>
                <w:lang w:val="es-MX"/>
              </w:rPr>
              <w:t>Capítulo adicionado DOF 15-06-2018</w:t>
            </w:r>
          </w:p>
        </w:tc>
        <w:tc>
          <w:tcPr>
            <w:tcW w:w="4810" w:type="dxa"/>
            <w:shd w:val="clear" w:color="auto" w:fill="auto"/>
          </w:tcPr>
          <w:p w14:paraId="7753698A" w14:textId="77777777" w:rsidR="00BC3925" w:rsidRPr="00D16603" w:rsidRDefault="00BC3925" w:rsidP="00BC3925">
            <w:pPr>
              <w:pStyle w:val="PlainText"/>
              <w:jc w:val="right"/>
              <w:rPr>
                <w:rFonts w:ascii="Verdana" w:eastAsia="MS Mincho" w:hAnsi="Verdana"/>
                <w:i/>
                <w:iCs/>
                <w:color w:val="0000FF"/>
                <w:sz w:val="16"/>
                <w:szCs w:val="16"/>
                <w:lang w:val="es-MX"/>
              </w:rPr>
            </w:pPr>
            <w:r w:rsidRPr="00A975F6">
              <w:rPr>
                <w:rFonts w:ascii="Verdana" w:hAnsi="Verdana"/>
                <w:i/>
                <w:iCs/>
                <w:color w:val="0000FF"/>
                <w:sz w:val="16"/>
                <w:szCs w:val="16"/>
              </w:rPr>
              <w:t>Chapter added DOF 06-15-2018</w:t>
            </w:r>
          </w:p>
        </w:tc>
      </w:tr>
      <w:tr w:rsidR="00BC3925" w:rsidRPr="00D16603" w14:paraId="00A6BF19" w14:textId="77777777" w:rsidTr="00D16603">
        <w:tc>
          <w:tcPr>
            <w:tcW w:w="4810" w:type="dxa"/>
            <w:shd w:val="clear" w:color="auto" w:fill="auto"/>
          </w:tcPr>
          <w:p w14:paraId="12AAD64D" w14:textId="77777777" w:rsidR="00BC3925" w:rsidRPr="00D16603" w:rsidRDefault="00BC3925" w:rsidP="00BC3925">
            <w:pPr>
              <w:pStyle w:val="Texto"/>
              <w:spacing w:after="0" w:line="240" w:lineRule="auto"/>
              <w:ind w:firstLine="0"/>
              <w:jc w:val="center"/>
              <w:rPr>
                <w:rFonts w:ascii="Verdana" w:hAnsi="Verdana" w:cs="Arial"/>
                <w:b/>
                <w:bCs/>
                <w:sz w:val="16"/>
                <w:szCs w:val="16"/>
              </w:rPr>
            </w:pPr>
            <w:bookmarkStart w:id="47" w:name="Artículo_56"/>
          </w:p>
        </w:tc>
        <w:tc>
          <w:tcPr>
            <w:tcW w:w="4810" w:type="dxa"/>
            <w:shd w:val="clear" w:color="auto" w:fill="auto"/>
          </w:tcPr>
          <w:p w14:paraId="3EEC0C75" w14:textId="77777777" w:rsidR="00BC3925" w:rsidRPr="00D16603" w:rsidRDefault="00BC3925" w:rsidP="00BC3925">
            <w:pPr>
              <w:pStyle w:val="Texto"/>
              <w:spacing w:after="0" w:line="240" w:lineRule="auto"/>
              <w:ind w:firstLine="0"/>
              <w:jc w:val="center"/>
              <w:rPr>
                <w:rFonts w:ascii="Verdana" w:hAnsi="Verdana" w:cs="Arial"/>
                <w:b/>
                <w:bCs/>
                <w:sz w:val="16"/>
                <w:szCs w:val="16"/>
              </w:rPr>
            </w:pPr>
            <w:r w:rsidRPr="00A975F6">
              <w:rPr>
                <w:rFonts w:ascii="Verdana" w:hAnsi="Verdana"/>
                <w:b/>
                <w:bCs/>
                <w:sz w:val="16"/>
                <w:szCs w:val="16"/>
              </w:rPr>
              <w:t> </w:t>
            </w:r>
          </w:p>
        </w:tc>
      </w:tr>
      <w:tr w:rsidR="00BC3925" w:rsidRPr="00D16603" w14:paraId="41A6E0D9" w14:textId="77777777" w:rsidTr="00D16603">
        <w:tc>
          <w:tcPr>
            <w:tcW w:w="4810" w:type="dxa"/>
            <w:shd w:val="clear" w:color="auto" w:fill="auto"/>
          </w:tcPr>
          <w:p w14:paraId="17FDC65A" w14:textId="77777777" w:rsidR="00BC3925" w:rsidRPr="00D16603" w:rsidRDefault="00BC3925" w:rsidP="00BC3925">
            <w:pPr>
              <w:pStyle w:val="Texto"/>
              <w:spacing w:after="0" w:line="240" w:lineRule="auto"/>
              <w:ind w:firstLine="0"/>
              <w:rPr>
                <w:rFonts w:ascii="Verdana" w:hAnsi="Verdana"/>
                <w:bCs/>
                <w:sz w:val="16"/>
                <w:szCs w:val="16"/>
              </w:rPr>
            </w:pPr>
            <w:r w:rsidRPr="00D16603">
              <w:rPr>
                <w:rFonts w:ascii="Verdana" w:hAnsi="Verdana" w:cs="Arial"/>
                <w:b/>
                <w:bCs/>
                <w:sz w:val="16"/>
                <w:szCs w:val="16"/>
              </w:rPr>
              <w:t>Artículo 56</w:t>
            </w:r>
            <w:bookmarkEnd w:id="47"/>
            <w:r w:rsidRPr="00D16603">
              <w:rPr>
                <w:rFonts w:ascii="Verdana" w:hAnsi="Verdana" w:cs="Arial"/>
                <w:b/>
                <w:bCs/>
                <w:sz w:val="16"/>
                <w:szCs w:val="16"/>
              </w:rPr>
              <w:t>.</w:t>
            </w:r>
            <w:r w:rsidRPr="00D16603">
              <w:rPr>
                <w:rFonts w:ascii="Verdana" w:hAnsi="Verdana" w:cs="Arial"/>
                <w:bCs/>
                <w:sz w:val="16"/>
                <w:szCs w:val="16"/>
              </w:rPr>
              <w:t xml:space="preserve"> A quien por sí o a través de otra persona a sabiendas de ello, adultere, falsifique, contamine, altere o permita la adulteración, falsificación, contaminación o alteración de cualquier producto del tabaco en los términos que se define en la presente Ley y en la Ley General de Salud, se le aplicará una pena de uno</w:t>
            </w:r>
            <w:r w:rsidRPr="00D16603">
              <w:rPr>
                <w:rFonts w:ascii="Verdana" w:hAnsi="Verdana"/>
                <w:bCs/>
                <w:sz w:val="16"/>
                <w:szCs w:val="16"/>
              </w:rPr>
              <w:t xml:space="preserve"> </w:t>
            </w:r>
            <w:r w:rsidRPr="00D16603">
              <w:rPr>
                <w:rFonts w:ascii="Verdana" w:hAnsi="Verdana" w:cs="Arial"/>
                <w:bCs/>
                <w:sz w:val="16"/>
                <w:szCs w:val="16"/>
              </w:rPr>
              <w:t>a nueve años de prisión y multa equivalente de cien a mil veces el valor diario de la Unidad de Medida</w:t>
            </w:r>
            <w:r w:rsidRPr="00D16603">
              <w:rPr>
                <w:rFonts w:ascii="Verdana" w:hAnsi="Verdana"/>
                <w:bCs/>
                <w:sz w:val="16"/>
                <w:szCs w:val="16"/>
              </w:rPr>
              <w:t xml:space="preserve"> </w:t>
            </w:r>
            <w:r w:rsidRPr="00D16603">
              <w:rPr>
                <w:rFonts w:ascii="Verdana" w:hAnsi="Verdana" w:cs="Arial"/>
                <w:bCs/>
                <w:sz w:val="16"/>
                <w:szCs w:val="16"/>
              </w:rPr>
              <w:t>y Actualización.</w:t>
            </w:r>
          </w:p>
        </w:tc>
        <w:tc>
          <w:tcPr>
            <w:tcW w:w="4810" w:type="dxa"/>
            <w:shd w:val="clear" w:color="auto" w:fill="auto"/>
          </w:tcPr>
          <w:p w14:paraId="7DAF1ADF" w14:textId="77777777" w:rsidR="00BC3925" w:rsidRPr="00D16603" w:rsidRDefault="00BC3925" w:rsidP="00BC3925">
            <w:pPr>
              <w:pStyle w:val="Texto"/>
              <w:spacing w:after="0" w:line="240" w:lineRule="auto"/>
              <w:ind w:firstLine="0"/>
              <w:rPr>
                <w:rFonts w:ascii="Verdana" w:hAnsi="Verdana" w:cs="Arial"/>
                <w:b/>
                <w:bCs/>
                <w:sz w:val="16"/>
                <w:szCs w:val="16"/>
                <w:lang w:val="en-US"/>
              </w:rPr>
            </w:pPr>
            <w:r w:rsidRPr="00A975F6">
              <w:rPr>
                <w:rFonts w:ascii="Verdana" w:hAnsi="Verdana"/>
                <w:b/>
                <w:bCs/>
                <w:sz w:val="16"/>
                <w:szCs w:val="16"/>
                <w:lang w:val="en-US"/>
              </w:rPr>
              <w:t xml:space="preserve">Article 56. </w:t>
            </w:r>
            <w:r w:rsidRPr="00A975F6">
              <w:rPr>
                <w:rFonts w:ascii="Verdana" w:hAnsi="Verdana"/>
                <w:sz w:val="16"/>
                <w:szCs w:val="16"/>
                <w:lang w:val="en-US"/>
              </w:rPr>
              <w:t xml:space="preserve">To </w:t>
            </w:r>
            <w:r w:rsidRPr="00D16603">
              <w:rPr>
                <w:rFonts w:ascii="Verdana" w:hAnsi="Verdana"/>
                <w:sz w:val="16"/>
                <w:szCs w:val="16"/>
                <w:lang w:val="en-US"/>
              </w:rPr>
              <w:t>the person who by</w:t>
            </w:r>
            <w:r w:rsidRPr="00A975F6">
              <w:rPr>
                <w:rFonts w:ascii="Verdana" w:hAnsi="Verdana"/>
                <w:sz w:val="16"/>
                <w:szCs w:val="16"/>
                <w:lang w:val="en-US"/>
              </w:rPr>
              <w:t xml:space="preserve"> himself or through another person knowingly adulterates, falsifies, contaminates, </w:t>
            </w:r>
            <w:proofErr w:type="gramStart"/>
            <w:r w:rsidRPr="00A975F6">
              <w:rPr>
                <w:rFonts w:ascii="Verdana" w:hAnsi="Verdana"/>
                <w:sz w:val="16"/>
                <w:szCs w:val="16"/>
                <w:lang w:val="en-US"/>
              </w:rPr>
              <w:t>alters</w:t>
            </w:r>
            <w:proofErr w:type="gramEnd"/>
            <w:r w:rsidRPr="00A975F6">
              <w:rPr>
                <w:rFonts w:ascii="Verdana" w:hAnsi="Verdana"/>
                <w:sz w:val="16"/>
                <w:szCs w:val="16"/>
                <w:lang w:val="en-US"/>
              </w:rPr>
              <w:t xml:space="preserve"> or allows the adulteration, falsification, contamination or alteration of any tobacco product in the terms defined in this Law and in the </w:t>
            </w:r>
            <w:r w:rsidRPr="00D16603">
              <w:rPr>
                <w:rFonts w:ascii="Verdana" w:hAnsi="Verdana"/>
                <w:sz w:val="16"/>
                <w:szCs w:val="16"/>
                <w:lang w:val="en-US"/>
              </w:rPr>
              <w:t>General Law of Health</w:t>
            </w:r>
            <w:r w:rsidRPr="00A975F6">
              <w:rPr>
                <w:rFonts w:ascii="Verdana" w:hAnsi="Verdana"/>
                <w:sz w:val="16"/>
                <w:szCs w:val="16"/>
                <w:lang w:val="en-US"/>
              </w:rPr>
              <w:t xml:space="preserve">, a penalty of one to nine years in prison and a fine equivalent to one hundred to one thousand times the daily value of the Unit of Measurement and Update will be applied. </w:t>
            </w:r>
          </w:p>
        </w:tc>
      </w:tr>
      <w:tr w:rsidR="00BC3925" w:rsidRPr="00D16603" w14:paraId="7AAFEC73" w14:textId="77777777" w:rsidTr="00D16603">
        <w:tc>
          <w:tcPr>
            <w:tcW w:w="4810" w:type="dxa"/>
            <w:shd w:val="clear" w:color="auto" w:fill="auto"/>
          </w:tcPr>
          <w:p w14:paraId="3A0CC26B" w14:textId="77777777" w:rsidR="00BC3925" w:rsidRPr="00D16603" w:rsidRDefault="00BC3925" w:rsidP="00BC3925">
            <w:pPr>
              <w:pStyle w:val="Texto"/>
              <w:spacing w:after="0" w:line="240" w:lineRule="auto"/>
              <w:ind w:firstLine="0"/>
              <w:rPr>
                <w:rFonts w:ascii="Verdana" w:hAnsi="Verdana" w:cs="Arial"/>
                <w:bCs/>
                <w:sz w:val="16"/>
                <w:szCs w:val="16"/>
                <w:lang w:val="en-US"/>
              </w:rPr>
            </w:pPr>
          </w:p>
        </w:tc>
        <w:tc>
          <w:tcPr>
            <w:tcW w:w="4810" w:type="dxa"/>
            <w:shd w:val="clear" w:color="auto" w:fill="auto"/>
          </w:tcPr>
          <w:p w14:paraId="168B57B1" w14:textId="77777777" w:rsidR="00BC3925" w:rsidRPr="00D16603" w:rsidRDefault="00BC3925" w:rsidP="00BC3925">
            <w:pPr>
              <w:pStyle w:val="Texto"/>
              <w:spacing w:after="0" w:line="240" w:lineRule="auto"/>
              <w:ind w:firstLine="0"/>
              <w:rPr>
                <w:rFonts w:ascii="Verdana" w:hAnsi="Verdana" w:cs="Arial"/>
                <w:bCs/>
                <w:sz w:val="16"/>
                <w:szCs w:val="16"/>
                <w:lang w:val="en-US"/>
              </w:rPr>
            </w:pPr>
            <w:r w:rsidRPr="00A975F6">
              <w:rPr>
                <w:rFonts w:ascii="Verdana" w:hAnsi="Verdana"/>
                <w:sz w:val="16"/>
                <w:szCs w:val="16"/>
                <w:lang w:val="en-US"/>
              </w:rPr>
              <w:t> </w:t>
            </w:r>
          </w:p>
        </w:tc>
      </w:tr>
      <w:tr w:rsidR="00BC3925" w:rsidRPr="00D16603" w14:paraId="60159B4D" w14:textId="77777777" w:rsidTr="00D16603">
        <w:tc>
          <w:tcPr>
            <w:tcW w:w="4810" w:type="dxa"/>
            <w:shd w:val="clear" w:color="auto" w:fill="auto"/>
          </w:tcPr>
          <w:p w14:paraId="4A0EFF19" w14:textId="77777777" w:rsidR="00BC3925" w:rsidRPr="00D16603" w:rsidRDefault="00BC3925" w:rsidP="00BC3925">
            <w:pPr>
              <w:pStyle w:val="Texto"/>
              <w:spacing w:after="0" w:line="240" w:lineRule="auto"/>
              <w:ind w:firstLine="0"/>
              <w:rPr>
                <w:rFonts w:ascii="Verdana" w:hAnsi="Verdana"/>
                <w:bCs/>
                <w:sz w:val="16"/>
                <w:szCs w:val="16"/>
              </w:rPr>
            </w:pPr>
            <w:r w:rsidRPr="00D16603">
              <w:rPr>
                <w:rFonts w:ascii="Verdana" w:hAnsi="Verdana" w:cs="Arial"/>
                <w:bCs/>
                <w:sz w:val="16"/>
                <w:szCs w:val="16"/>
              </w:rPr>
              <w:t>La misma pena se aplicará a quien por sí o a través de otra persona mezcle productos de tabaco adulterados, falsificados, contaminados o alterados con otros que no lo sean, a través de la cadena</w:t>
            </w:r>
            <w:r w:rsidRPr="00D16603">
              <w:rPr>
                <w:rFonts w:ascii="Verdana" w:hAnsi="Verdana"/>
                <w:bCs/>
                <w:sz w:val="16"/>
                <w:szCs w:val="16"/>
              </w:rPr>
              <w:t xml:space="preserve"> </w:t>
            </w:r>
            <w:r w:rsidRPr="00D16603">
              <w:rPr>
                <w:rFonts w:ascii="Verdana" w:hAnsi="Verdana" w:cs="Arial"/>
                <w:bCs/>
                <w:sz w:val="16"/>
                <w:szCs w:val="16"/>
              </w:rPr>
              <w:t>de suministro.</w:t>
            </w:r>
          </w:p>
        </w:tc>
        <w:tc>
          <w:tcPr>
            <w:tcW w:w="4810" w:type="dxa"/>
            <w:shd w:val="clear" w:color="auto" w:fill="auto"/>
          </w:tcPr>
          <w:p w14:paraId="3C5D3DB8" w14:textId="77777777" w:rsidR="00BC3925" w:rsidRPr="00D16603" w:rsidRDefault="00BC3925" w:rsidP="00BC3925">
            <w:pPr>
              <w:pStyle w:val="Texto"/>
              <w:spacing w:after="0" w:line="240" w:lineRule="auto"/>
              <w:ind w:firstLine="0"/>
              <w:rPr>
                <w:rFonts w:ascii="Verdana" w:hAnsi="Verdana" w:cs="Arial"/>
                <w:bCs/>
                <w:sz w:val="16"/>
                <w:szCs w:val="16"/>
                <w:lang w:val="en-US"/>
              </w:rPr>
            </w:pPr>
            <w:r w:rsidRPr="00A975F6">
              <w:rPr>
                <w:rFonts w:ascii="Verdana" w:hAnsi="Verdana"/>
                <w:sz w:val="16"/>
                <w:szCs w:val="16"/>
                <w:lang w:val="en-US"/>
              </w:rPr>
              <w:t xml:space="preserve">The same penalty will apply to anyone who by himself or through another person mixes adulterated, counterfeit, contaminated or altered tobacco products with others that are not, through the supply chain. </w:t>
            </w:r>
          </w:p>
        </w:tc>
      </w:tr>
      <w:tr w:rsidR="00BC3925" w:rsidRPr="00D16603" w14:paraId="1E225F3A" w14:textId="77777777" w:rsidTr="00D16603">
        <w:tc>
          <w:tcPr>
            <w:tcW w:w="4810" w:type="dxa"/>
            <w:shd w:val="clear" w:color="auto" w:fill="auto"/>
          </w:tcPr>
          <w:p w14:paraId="37F3C28C" w14:textId="77777777" w:rsidR="00BC3925" w:rsidRPr="00D16603" w:rsidRDefault="00BC3925" w:rsidP="00BC3925">
            <w:pPr>
              <w:pStyle w:val="PlainText"/>
              <w:jc w:val="right"/>
              <w:rPr>
                <w:rFonts w:ascii="Verdana" w:eastAsia="MS Mincho" w:hAnsi="Verdana"/>
                <w:i/>
                <w:iCs/>
                <w:color w:val="0000FF"/>
                <w:sz w:val="16"/>
                <w:szCs w:val="16"/>
                <w:lang w:val="es-MX"/>
              </w:rPr>
            </w:pPr>
            <w:r w:rsidRPr="00D16603">
              <w:rPr>
                <w:rFonts w:ascii="Verdana" w:eastAsia="MS Mincho" w:hAnsi="Verdana"/>
                <w:i/>
                <w:iCs/>
                <w:color w:val="0000FF"/>
                <w:sz w:val="16"/>
                <w:szCs w:val="16"/>
                <w:lang w:val="es-MX"/>
              </w:rPr>
              <w:t>Artículo adicionado DOF 15-06-2018</w:t>
            </w:r>
          </w:p>
        </w:tc>
        <w:tc>
          <w:tcPr>
            <w:tcW w:w="4810" w:type="dxa"/>
            <w:shd w:val="clear" w:color="auto" w:fill="auto"/>
          </w:tcPr>
          <w:p w14:paraId="1D7B4C14" w14:textId="77777777" w:rsidR="00BC3925" w:rsidRPr="00D16603" w:rsidRDefault="00BC3925" w:rsidP="00BC3925">
            <w:pPr>
              <w:pStyle w:val="PlainText"/>
              <w:jc w:val="right"/>
              <w:rPr>
                <w:rFonts w:ascii="Verdana" w:eastAsia="MS Mincho" w:hAnsi="Verdana"/>
                <w:i/>
                <w:iCs/>
                <w:color w:val="0000FF"/>
                <w:sz w:val="16"/>
                <w:szCs w:val="16"/>
                <w:lang w:val="es-MX"/>
              </w:rPr>
            </w:pPr>
            <w:r w:rsidRPr="00A975F6">
              <w:rPr>
                <w:rFonts w:ascii="Verdana" w:hAnsi="Verdana"/>
                <w:i/>
                <w:iCs/>
                <w:color w:val="0000FF"/>
                <w:sz w:val="16"/>
                <w:szCs w:val="16"/>
              </w:rPr>
              <w:t>Article added DOF 06-15-2018</w:t>
            </w:r>
          </w:p>
        </w:tc>
      </w:tr>
      <w:tr w:rsidR="00BC3925" w:rsidRPr="00D16603" w14:paraId="5E8C21EB" w14:textId="77777777" w:rsidTr="00D16603">
        <w:tc>
          <w:tcPr>
            <w:tcW w:w="4810" w:type="dxa"/>
            <w:shd w:val="clear" w:color="auto" w:fill="auto"/>
          </w:tcPr>
          <w:p w14:paraId="27AC043F" w14:textId="77777777" w:rsidR="00BC3925" w:rsidRPr="00D16603" w:rsidRDefault="00BC3925" w:rsidP="00BC3925">
            <w:pPr>
              <w:pStyle w:val="Texto"/>
              <w:spacing w:after="0" w:line="240" w:lineRule="auto"/>
              <w:ind w:firstLine="0"/>
              <w:rPr>
                <w:rFonts w:ascii="Verdana" w:hAnsi="Verdana" w:cs="Arial"/>
                <w:bCs/>
                <w:sz w:val="16"/>
                <w:szCs w:val="16"/>
              </w:rPr>
            </w:pPr>
          </w:p>
        </w:tc>
        <w:tc>
          <w:tcPr>
            <w:tcW w:w="4810" w:type="dxa"/>
            <w:shd w:val="clear" w:color="auto" w:fill="auto"/>
          </w:tcPr>
          <w:p w14:paraId="0D2BA601" w14:textId="77777777" w:rsidR="00BC3925" w:rsidRPr="00D16603" w:rsidRDefault="00BC3925" w:rsidP="00BC3925">
            <w:pPr>
              <w:pStyle w:val="Texto"/>
              <w:spacing w:after="0" w:line="240" w:lineRule="auto"/>
              <w:ind w:firstLine="0"/>
              <w:rPr>
                <w:rFonts w:ascii="Verdana" w:hAnsi="Verdana" w:cs="Arial"/>
                <w:bCs/>
                <w:sz w:val="16"/>
                <w:szCs w:val="16"/>
              </w:rPr>
            </w:pPr>
            <w:r w:rsidRPr="00A975F6">
              <w:rPr>
                <w:rFonts w:ascii="Verdana" w:hAnsi="Verdana"/>
                <w:sz w:val="16"/>
                <w:szCs w:val="16"/>
              </w:rPr>
              <w:t> </w:t>
            </w:r>
          </w:p>
        </w:tc>
      </w:tr>
      <w:tr w:rsidR="00BC3925" w:rsidRPr="00D16603" w14:paraId="13B23AC9" w14:textId="77777777" w:rsidTr="00D16603">
        <w:tc>
          <w:tcPr>
            <w:tcW w:w="4810" w:type="dxa"/>
            <w:shd w:val="clear" w:color="auto" w:fill="auto"/>
          </w:tcPr>
          <w:p w14:paraId="40FE1EFF" w14:textId="77777777" w:rsidR="00BC3925" w:rsidRPr="00D16603" w:rsidRDefault="00BC3925" w:rsidP="00BC3925">
            <w:pPr>
              <w:pStyle w:val="Texto"/>
              <w:spacing w:after="0" w:line="240" w:lineRule="auto"/>
              <w:ind w:firstLine="0"/>
              <w:rPr>
                <w:rFonts w:ascii="Verdana" w:hAnsi="Verdana" w:cs="Arial"/>
                <w:bCs/>
                <w:sz w:val="16"/>
                <w:szCs w:val="16"/>
              </w:rPr>
            </w:pPr>
            <w:bookmarkStart w:id="48" w:name="Artículo_57"/>
            <w:r w:rsidRPr="00D16603">
              <w:rPr>
                <w:rFonts w:ascii="Verdana" w:hAnsi="Verdana" w:cs="Arial"/>
                <w:b/>
                <w:bCs/>
                <w:sz w:val="16"/>
                <w:szCs w:val="16"/>
              </w:rPr>
              <w:t>Artículo 57</w:t>
            </w:r>
            <w:bookmarkEnd w:id="48"/>
            <w:r w:rsidRPr="00D16603">
              <w:rPr>
                <w:rFonts w:ascii="Verdana" w:hAnsi="Verdana" w:cs="Arial"/>
                <w:b/>
                <w:bCs/>
                <w:sz w:val="16"/>
                <w:szCs w:val="16"/>
              </w:rPr>
              <w:t>.</w:t>
            </w:r>
            <w:r w:rsidRPr="00D16603">
              <w:rPr>
                <w:rFonts w:ascii="Verdana" w:hAnsi="Verdana" w:cs="Arial"/>
                <w:bCs/>
                <w:sz w:val="16"/>
                <w:szCs w:val="16"/>
              </w:rPr>
              <w:t xml:space="preserve"> A quien, por sí o a través de otra persona, introduzca al país, exporte, almacene, transporte, expenda, venda o de cualquier forma distribuya productos de tabaco de los que hace mención esta Ley, adulterados, falsificados, contaminados, alterados o mezclados en términos del último párrafo del artículo anterior, se le aplicará una pena de uno a nueve años de prisión y multa equivalente de cien a mil veces el valor diario de la Unidad de Medida y Actualización.</w:t>
            </w:r>
          </w:p>
        </w:tc>
        <w:tc>
          <w:tcPr>
            <w:tcW w:w="4810" w:type="dxa"/>
            <w:shd w:val="clear" w:color="auto" w:fill="auto"/>
          </w:tcPr>
          <w:p w14:paraId="6FF7E251" w14:textId="77777777" w:rsidR="00BC3925" w:rsidRPr="00D16603" w:rsidRDefault="00BC3925" w:rsidP="00BC3925">
            <w:pPr>
              <w:pStyle w:val="Texto"/>
              <w:spacing w:after="0" w:line="240" w:lineRule="auto"/>
              <w:ind w:firstLine="0"/>
              <w:rPr>
                <w:rFonts w:ascii="Verdana" w:hAnsi="Verdana" w:cs="Arial"/>
                <w:b/>
                <w:bCs/>
                <w:sz w:val="16"/>
                <w:szCs w:val="16"/>
                <w:lang w:val="en-US"/>
              </w:rPr>
            </w:pPr>
            <w:r w:rsidRPr="00A975F6">
              <w:rPr>
                <w:rFonts w:ascii="Verdana" w:hAnsi="Verdana"/>
                <w:b/>
                <w:bCs/>
                <w:sz w:val="16"/>
                <w:szCs w:val="16"/>
                <w:lang w:val="en-US"/>
              </w:rPr>
              <w:t xml:space="preserve">Article 57. </w:t>
            </w:r>
            <w:r w:rsidRPr="00D16603">
              <w:rPr>
                <w:rFonts w:ascii="Verdana" w:hAnsi="Verdana"/>
                <w:sz w:val="16"/>
                <w:szCs w:val="16"/>
                <w:lang w:val="en-US"/>
              </w:rPr>
              <w:t>To the person who</w:t>
            </w:r>
            <w:r w:rsidRPr="00A975F6">
              <w:rPr>
                <w:rFonts w:ascii="Verdana" w:hAnsi="Verdana"/>
                <w:sz w:val="16"/>
                <w:szCs w:val="16"/>
                <w:lang w:val="en-US"/>
              </w:rPr>
              <w:t xml:space="preserve"> by himself or through another person, brings into the country, exports, stores, transports, distributes, sells or in any way distributes tobacco products mentioned in this Law, adulterated, falsified, contaminated, altered or mixed In terms of the last paragraph of the previous article, a penalty of one to nine years in prison and a fine equivalent to one hundred to one thousand times the daily value of the Unit of Measurement and Update will be applied .</w:t>
            </w:r>
          </w:p>
        </w:tc>
      </w:tr>
      <w:tr w:rsidR="00BC3925" w:rsidRPr="00D16603" w14:paraId="4173B9EE" w14:textId="77777777" w:rsidTr="00D16603">
        <w:tc>
          <w:tcPr>
            <w:tcW w:w="4810" w:type="dxa"/>
            <w:shd w:val="clear" w:color="auto" w:fill="auto"/>
          </w:tcPr>
          <w:p w14:paraId="3785E026" w14:textId="77777777" w:rsidR="00BC3925" w:rsidRPr="00D16603" w:rsidRDefault="00BC3925" w:rsidP="00BC3925">
            <w:pPr>
              <w:pStyle w:val="PlainText"/>
              <w:jc w:val="right"/>
              <w:rPr>
                <w:rFonts w:ascii="Verdana" w:eastAsia="MS Mincho" w:hAnsi="Verdana"/>
                <w:i/>
                <w:iCs/>
                <w:color w:val="0000FF"/>
                <w:sz w:val="16"/>
                <w:szCs w:val="16"/>
                <w:lang w:val="es-MX"/>
              </w:rPr>
            </w:pPr>
            <w:r w:rsidRPr="00D16603">
              <w:rPr>
                <w:rFonts w:ascii="Verdana" w:eastAsia="MS Mincho" w:hAnsi="Verdana"/>
                <w:i/>
                <w:iCs/>
                <w:color w:val="0000FF"/>
                <w:sz w:val="16"/>
                <w:szCs w:val="16"/>
                <w:lang w:val="es-MX"/>
              </w:rPr>
              <w:t>Artículo adicionado DOF 15-06-2018</w:t>
            </w:r>
          </w:p>
        </w:tc>
        <w:tc>
          <w:tcPr>
            <w:tcW w:w="4810" w:type="dxa"/>
            <w:shd w:val="clear" w:color="auto" w:fill="auto"/>
          </w:tcPr>
          <w:p w14:paraId="25F4F550" w14:textId="77777777" w:rsidR="00BC3925" w:rsidRPr="00D16603" w:rsidRDefault="00BC3925" w:rsidP="00BC3925">
            <w:pPr>
              <w:pStyle w:val="PlainText"/>
              <w:jc w:val="right"/>
              <w:rPr>
                <w:rFonts w:ascii="Verdana" w:eastAsia="MS Mincho" w:hAnsi="Verdana"/>
                <w:i/>
                <w:iCs/>
                <w:color w:val="0000FF"/>
                <w:sz w:val="16"/>
                <w:szCs w:val="16"/>
                <w:lang w:val="es-MX"/>
              </w:rPr>
            </w:pPr>
            <w:r w:rsidRPr="00A975F6">
              <w:rPr>
                <w:rFonts w:ascii="Verdana" w:hAnsi="Verdana"/>
                <w:i/>
                <w:iCs/>
                <w:color w:val="0000FF"/>
                <w:sz w:val="16"/>
                <w:szCs w:val="16"/>
              </w:rPr>
              <w:t>Article added DOF 06-15-2018</w:t>
            </w:r>
          </w:p>
        </w:tc>
      </w:tr>
      <w:tr w:rsidR="00BC3925" w:rsidRPr="00D16603" w14:paraId="3E449A01" w14:textId="77777777" w:rsidTr="00D16603">
        <w:tc>
          <w:tcPr>
            <w:tcW w:w="4810" w:type="dxa"/>
            <w:shd w:val="clear" w:color="auto" w:fill="auto"/>
          </w:tcPr>
          <w:p w14:paraId="0FB0BE53" w14:textId="77777777" w:rsidR="00BC3925" w:rsidRPr="00D16603" w:rsidRDefault="00BC3925" w:rsidP="00BC3925">
            <w:pPr>
              <w:pStyle w:val="Texto"/>
              <w:spacing w:after="0" w:line="240" w:lineRule="auto"/>
              <w:ind w:firstLine="0"/>
              <w:rPr>
                <w:rFonts w:ascii="Verdana" w:hAnsi="Verdana"/>
                <w:sz w:val="16"/>
                <w:szCs w:val="16"/>
              </w:rPr>
            </w:pPr>
          </w:p>
        </w:tc>
        <w:tc>
          <w:tcPr>
            <w:tcW w:w="4810" w:type="dxa"/>
            <w:shd w:val="clear" w:color="auto" w:fill="auto"/>
          </w:tcPr>
          <w:p w14:paraId="0A8227FC" w14:textId="77777777" w:rsidR="00BC3925" w:rsidRPr="00D16603" w:rsidRDefault="00BC3925" w:rsidP="00BC3925">
            <w:pPr>
              <w:pStyle w:val="Texto"/>
              <w:spacing w:after="0" w:line="240" w:lineRule="auto"/>
              <w:ind w:firstLine="0"/>
              <w:rPr>
                <w:rFonts w:ascii="Verdana" w:hAnsi="Verdana"/>
                <w:sz w:val="16"/>
                <w:szCs w:val="16"/>
              </w:rPr>
            </w:pPr>
            <w:r w:rsidRPr="00A975F6">
              <w:rPr>
                <w:rFonts w:ascii="Verdana" w:hAnsi="Verdana"/>
                <w:sz w:val="16"/>
                <w:szCs w:val="16"/>
              </w:rPr>
              <w:t> </w:t>
            </w:r>
          </w:p>
        </w:tc>
      </w:tr>
      <w:tr w:rsidR="00BC3925" w:rsidRPr="00D16603" w14:paraId="1E259006" w14:textId="77777777" w:rsidTr="00D16603">
        <w:tc>
          <w:tcPr>
            <w:tcW w:w="4810" w:type="dxa"/>
            <w:shd w:val="clear" w:color="auto" w:fill="auto"/>
          </w:tcPr>
          <w:p w14:paraId="68D4FFB0" w14:textId="77777777" w:rsidR="00BC3925" w:rsidRPr="00D16603" w:rsidRDefault="00BC3925" w:rsidP="00BC3925">
            <w:pPr>
              <w:pStyle w:val="ANOTACION"/>
              <w:spacing w:before="0" w:after="0" w:line="240" w:lineRule="auto"/>
              <w:rPr>
                <w:rFonts w:ascii="Verdana" w:hAnsi="Verdana" w:cs="Arial"/>
                <w:sz w:val="16"/>
                <w:szCs w:val="16"/>
              </w:rPr>
            </w:pPr>
            <w:bookmarkStart w:id="49" w:name="TRANSITORIOS_DE_LA_LEY"/>
            <w:r w:rsidRPr="00D16603">
              <w:rPr>
                <w:rFonts w:ascii="Verdana" w:hAnsi="Verdana" w:cs="Arial"/>
                <w:sz w:val="16"/>
                <w:szCs w:val="16"/>
              </w:rPr>
              <w:t>TRANSITORIOS</w:t>
            </w:r>
          </w:p>
        </w:tc>
        <w:tc>
          <w:tcPr>
            <w:tcW w:w="4810" w:type="dxa"/>
            <w:shd w:val="clear" w:color="auto" w:fill="auto"/>
          </w:tcPr>
          <w:p w14:paraId="4E61EF49" w14:textId="77777777" w:rsidR="00BC3925" w:rsidRPr="00D16603" w:rsidRDefault="00BC3925" w:rsidP="00BC3925">
            <w:pPr>
              <w:pStyle w:val="ANOTACION"/>
              <w:spacing w:before="0" w:after="0" w:line="240" w:lineRule="auto"/>
              <w:rPr>
                <w:rFonts w:ascii="Verdana" w:hAnsi="Verdana" w:cs="Arial"/>
                <w:sz w:val="16"/>
                <w:szCs w:val="16"/>
              </w:rPr>
            </w:pPr>
            <w:r w:rsidRPr="00A975F6">
              <w:rPr>
                <w:rFonts w:ascii="Verdana" w:hAnsi="Verdana"/>
                <w:bCs/>
                <w:sz w:val="16"/>
                <w:szCs w:val="16"/>
              </w:rPr>
              <w:t>TRANS</w:t>
            </w:r>
            <w:r w:rsidRPr="00D16603">
              <w:rPr>
                <w:rFonts w:ascii="Verdana" w:hAnsi="Verdana"/>
                <w:bCs/>
                <w:sz w:val="16"/>
                <w:szCs w:val="16"/>
              </w:rPr>
              <w:t>ITIONAL ARTICLES</w:t>
            </w:r>
          </w:p>
        </w:tc>
      </w:tr>
      <w:bookmarkEnd w:id="49"/>
      <w:tr w:rsidR="00BC3925" w:rsidRPr="00D16603" w14:paraId="079D6A4F" w14:textId="77777777" w:rsidTr="00D16603">
        <w:tc>
          <w:tcPr>
            <w:tcW w:w="4810" w:type="dxa"/>
            <w:shd w:val="clear" w:color="auto" w:fill="auto"/>
          </w:tcPr>
          <w:p w14:paraId="2212FB1E" w14:textId="77777777" w:rsidR="00BC3925" w:rsidRPr="00D16603" w:rsidRDefault="00BC3925" w:rsidP="00BC3925">
            <w:pPr>
              <w:pStyle w:val="ANOTACION"/>
              <w:spacing w:before="0" w:after="0" w:line="240" w:lineRule="auto"/>
              <w:rPr>
                <w:rFonts w:ascii="Verdana" w:hAnsi="Verdana" w:cs="Arial"/>
                <w:sz w:val="16"/>
                <w:szCs w:val="16"/>
              </w:rPr>
            </w:pPr>
          </w:p>
        </w:tc>
        <w:tc>
          <w:tcPr>
            <w:tcW w:w="4810" w:type="dxa"/>
            <w:shd w:val="clear" w:color="auto" w:fill="auto"/>
          </w:tcPr>
          <w:p w14:paraId="4D386592" w14:textId="77777777" w:rsidR="00BC3925" w:rsidRPr="00D16603" w:rsidRDefault="00BC3925" w:rsidP="00BC3925">
            <w:pPr>
              <w:pStyle w:val="ANOTACION"/>
              <w:spacing w:before="0" w:after="0" w:line="240" w:lineRule="auto"/>
              <w:rPr>
                <w:rFonts w:ascii="Verdana" w:hAnsi="Verdana" w:cs="Arial"/>
                <w:sz w:val="16"/>
                <w:szCs w:val="16"/>
              </w:rPr>
            </w:pPr>
            <w:r w:rsidRPr="00A975F6">
              <w:rPr>
                <w:rFonts w:ascii="Verdana" w:hAnsi="Verdana"/>
                <w:bCs/>
                <w:sz w:val="16"/>
                <w:szCs w:val="16"/>
              </w:rPr>
              <w:t> </w:t>
            </w:r>
          </w:p>
        </w:tc>
      </w:tr>
      <w:tr w:rsidR="00BC3925" w:rsidRPr="00D16603" w14:paraId="29B88ABD" w14:textId="77777777" w:rsidTr="00D16603">
        <w:tc>
          <w:tcPr>
            <w:tcW w:w="4810" w:type="dxa"/>
            <w:shd w:val="clear" w:color="auto" w:fill="auto"/>
          </w:tcPr>
          <w:p w14:paraId="3D040B20" w14:textId="77777777" w:rsidR="00BC3925" w:rsidRPr="00D16603" w:rsidRDefault="00BC3925" w:rsidP="00BC3925">
            <w:pPr>
              <w:pStyle w:val="Texto"/>
              <w:spacing w:after="0" w:line="240" w:lineRule="auto"/>
              <w:ind w:firstLine="0"/>
              <w:rPr>
                <w:rFonts w:ascii="Verdana" w:hAnsi="Verdana"/>
                <w:sz w:val="16"/>
                <w:szCs w:val="16"/>
              </w:rPr>
            </w:pPr>
            <w:bookmarkStart w:id="50" w:name="Primero"/>
            <w:r w:rsidRPr="00D16603">
              <w:rPr>
                <w:rFonts w:ascii="Verdana" w:hAnsi="Verdana"/>
                <w:b/>
                <w:sz w:val="16"/>
                <w:szCs w:val="16"/>
              </w:rPr>
              <w:t>PRIMERO</w:t>
            </w:r>
            <w:bookmarkEnd w:id="50"/>
            <w:r w:rsidRPr="00D16603">
              <w:rPr>
                <w:rFonts w:ascii="Verdana" w:hAnsi="Verdana"/>
                <w:b/>
                <w:sz w:val="16"/>
                <w:szCs w:val="16"/>
              </w:rPr>
              <w:t>.</w:t>
            </w:r>
            <w:r w:rsidRPr="00D16603">
              <w:rPr>
                <w:rFonts w:ascii="Verdana" w:hAnsi="Verdana"/>
                <w:sz w:val="16"/>
                <w:szCs w:val="16"/>
              </w:rPr>
              <w:t xml:space="preserve"> La presente Ley entrará en vigor 90 días </w:t>
            </w:r>
            <w:r w:rsidRPr="00D16603">
              <w:rPr>
                <w:rFonts w:ascii="Verdana" w:hAnsi="Verdana"/>
                <w:sz w:val="16"/>
                <w:szCs w:val="16"/>
              </w:rPr>
              <w:lastRenderedPageBreak/>
              <w:t>después de su publicación en el Diario Oficial de la Federación.</w:t>
            </w:r>
          </w:p>
        </w:tc>
        <w:tc>
          <w:tcPr>
            <w:tcW w:w="4810" w:type="dxa"/>
            <w:shd w:val="clear" w:color="auto" w:fill="auto"/>
          </w:tcPr>
          <w:p w14:paraId="5F2BADD4" w14:textId="77777777" w:rsidR="00BC3925" w:rsidRPr="00D16603" w:rsidRDefault="00BC3925" w:rsidP="00BC3925">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lastRenderedPageBreak/>
              <w:t xml:space="preserve">FIRST. </w:t>
            </w:r>
            <w:r w:rsidRPr="00A975F6">
              <w:rPr>
                <w:rFonts w:ascii="Verdana" w:hAnsi="Verdana"/>
                <w:sz w:val="16"/>
                <w:szCs w:val="16"/>
                <w:lang w:val="en-US"/>
              </w:rPr>
              <w:t xml:space="preserve">This Law </w:t>
            </w:r>
            <w:r w:rsidRPr="00D16603">
              <w:rPr>
                <w:rFonts w:ascii="Verdana" w:hAnsi="Verdana"/>
                <w:sz w:val="16"/>
                <w:szCs w:val="16"/>
                <w:lang w:val="en-US"/>
              </w:rPr>
              <w:t>will take effect</w:t>
            </w:r>
            <w:r w:rsidRPr="00A975F6">
              <w:rPr>
                <w:rFonts w:ascii="Verdana" w:hAnsi="Verdana"/>
                <w:sz w:val="16"/>
                <w:szCs w:val="16"/>
                <w:lang w:val="en-US"/>
              </w:rPr>
              <w:t xml:space="preserve"> 90 days after its </w:t>
            </w:r>
            <w:r w:rsidRPr="00A975F6">
              <w:rPr>
                <w:rFonts w:ascii="Verdana" w:hAnsi="Verdana"/>
                <w:sz w:val="16"/>
                <w:szCs w:val="16"/>
                <w:lang w:val="en-US"/>
              </w:rPr>
              <w:lastRenderedPageBreak/>
              <w:t xml:space="preserve">publication in the Official </w:t>
            </w:r>
            <w:r w:rsidRPr="00D16603">
              <w:rPr>
                <w:rFonts w:ascii="Verdana" w:hAnsi="Verdana"/>
                <w:sz w:val="16"/>
                <w:szCs w:val="16"/>
                <w:lang w:val="en-US"/>
              </w:rPr>
              <w:t>Daily</w:t>
            </w:r>
            <w:r w:rsidRPr="00A975F6">
              <w:rPr>
                <w:rFonts w:ascii="Verdana" w:hAnsi="Verdana"/>
                <w:sz w:val="16"/>
                <w:szCs w:val="16"/>
                <w:lang w:val="en-US"/>
              </w:rPr>
              <w:t xml:space="preserve"> of the Federation.</w:t>
            </w:r>
          </w:p>
        </w:tc>
      </w:tr>
      <w:tr w:rsidR="00BC3925" w:rsidRPr="00D16603" w14:paraId="110A9DFA" w14:textId="77777777" w:rsidTr="00D16603">
        <w:tc>
          <w:tcPr>
            <w:tcW w:w="4810" w:type="dxa"/>
            <w:shd w:val="clear" w:color="auto" w:fill="auto"/>
          </w:tcPr>
          <w:p w14:paraId="27AF3DA4" w14:textId="77777777" w:rsidR="00BC3925" w:rsidRPr="00D16603" w:rsidRDefault="00BC3925" w:rsidP="00BC3925">
            <w:pPr>
              <w:pStyle w:val="Texto"/>
              <w:spacing w:after="0" w:line="240" w:lineRule="auto"/>
              <w:ind w:firstLine="0"/>
              <w:rPr>
                <w:rFonts w:ascii="Verdana" w:hAnsi="Verdana"/>
                <w:sz w:val="16"/>
                <w:szCs w:val="16"/>
                <w:lang w:val="en-US"/>
              </w:rPr>
            </w:pPr>
          </w:p>
        </w:tc>
        <w:tc>
          <w:tcPr>
            <w:tcW w:w="4810" w:type="dxa"/>
            <w:shd w:val="clear" w:color="auto" w:fill="auto"/>
          </w:tcPr>
          <w:p w14:paraId="08DC9346" w14:textId="77777777" w:rsidR="00BC3925" w:rsidRPr="00D16603" w:rsidRDefault="00BC3925" w:rsidP="00BC3925">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BC3925" w:rsidRPr="00D16603" w14:paraId="116CD38F" w14:textId="77777777" w:rsidTr="00D16603">
        <w:tc>
          <w:tcPr>
            <w:tcW w:w="4810" w:type="dxa"/>
            <w:shd w:val="clear" w:color="auto" w:fill="auto"/>
          </w:tcPr>
          <w:p w14:paraId="5F5B467A" w14:textId="77777777" w:rsidR="00BC3925" w:rsidRPr="00D16603" w:rsidRDefault="00BC3925" w:rsidP="00BC3925">
            <w:pPr>
              <w:pStyle w:val="Texto"/>
              <w:spacing w:after="0" w:line="240" w:lineRule="auto"/>
              <w:ind w:firstLine="0"/>
              <w:rPr>
                <w:rFonts w:ascii="Verdana" w:hAnsi="Verdana"/>
                <w:sz w:val="16"/>
                <w:szCs w:val="16"/>
              </w:rPr>
            </w:pPr>
            <w:bookmarkStart w:id="51" w:name="Segundo"/>
            <w:r w:rsidRPr="00D16603">
              <w:rPr>
                <w:rFonts w:ascii="Verdana" w:hAnsi="Verdana"/>
                <w:b/>
                <w:sz w:val="16"/>
                <w:szCs w:val="16"/>
              </w:rPr>
              <w:t>SEGUNDO</w:t>
            </w:r>
            <w:bookmarkEnd w:id="51"/>
            <w:r w:rsidRPr="00D16603">
              <w:rPr>
                <w:rFonts w:ascii="Verdana" w:hAnsi="Verdana"/>
                <w:b/>
                <w:sz w:val="16"/>
                <w:szCs w:val="16"/>
              </w:rPr>
              <w:t>.</w:t>
            </w:r>
            <w:r w:rsidRPr="00D16603">
              <w:rPr>
                <w:rFonts w:ascii="Verdana" w:hAnsi="Verdana"/>
                <w:sz w:val="16"/>
                <w:szCs w:val="16"/>
              </w:rPr>
              <w:t xml:space="preserve"> El Reglamento sobre Consumo de Tabaco, permanecerá vigente hasta en tanto se emitan las disposiciones reglamentarias de esta Ley.</w:t>
            </w:r>
          </w:p>
        </w:tc>
        <w:tc>
          <w:tcPr>
            <w:tcW w:w="4810" w:type="dxa"/>
            <w:shd w:val="clear" w:color="auto" w:fill="auto"/>
          </w:tcPr>
          <w:p w14:paraId="4BAB9B2C" w14:textId="77777777" w:rsidR="00BC3925" w:rsidRPr="00D16603" w:rsidRDefault="00BC3925" w:rsidP="00BC3925">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SECOND. </w:t>
            </w:r>
            <w:r w:rsidRPr="00A975F6">
              <w:rPr>
                <w:rFonts w:ascii="Verdana" w:hAnsi="Verdana"/>
                <w:sz w:val="16"/>
                <w:szCs w:val="16"/>
                <w:lang w:val="en-US"/>
              </w:rPr>
              <w:t xml:space="preserve">The Regulation on Tobacco Consumption shall remain </w:t>
            </w:r>
            <w:r w:rsidRPr="00D16603">
              <w:rPr>
                <w:rFonts w:ascii="Verdana" w:hAnsi="Verdana"/>
                <w:sz w:val="16"/>
                <w:szCs w:val="16"/>
                <w:lang w:val="en-US"/>
              </w:rPr>
              <w:t>in effect</w:t>
            </w:r>
            <w:r w:rsidRPr="00A975F6">
              <w:rPr>
                <w:rFonts w:ascii="Verdana" w:hAnsi="Verdana"/>
                <w:sz w:val="16"/>
                <w:szCs w:val="16"/>
                <w:lang w:val="en-US"/>
              </w:rPr>
              <w:t xml:space="preserve"> until the regulatory provisions of this Law are issued.</w:t>
            </w:r>
          </w:p>
        </w:tc>
      </w:tr>
      <w:tr w:rsidR="00BC3925" w:rsidRPr="00D16603" w14:paraId="2E612A6A" w14:textId="77777777" w:rsidTr="00D16603">
        <w:tc>
          <w:tcPr>
            <w:tcW w:w="4810" w:type="dxa"/>
            <w:shd w:val="clear" w:color="auto" w:fill="auto"/>
          </w:tcPr>
          <w:p w14:paraId="16FCCFFF" w14:textId="77777777" w:rsidR="00BC3925" w:rsidRPr="00D16603" w:rsidRDefault="00BC3925" w:rsidP="00BC3925">
            <w:pPr>
              <w:pStyle w:val="Texto"/>
              <w:spacing w:after="0" w:line="240" w:lineRule="auto"/>
              <w:ind w:firstLine="0"/>
              <w:rPr>
                <w:rFonts w:ascii="Verdana" w:hAnsi="Verdana"/>
                <w:sz w:val="16"/>
                <w:szCs w:val="16"/>
                <w:lang w:val="en-US"/>
              </w:rPr>
            </w:pPr>
          </w:p>
        </w:tc>
        <w:tc>
          <w:tcPr>
            <w:tcW w:w="4810" w:type="dxa"/>
            <w:shd w:val="clear" w:color="auto" w:fill="auto"/>
          </w:tcPr>
          <w:p w14:paraId="7BC42234" w14:textId="77777777" w:rsidR="00BC3925" w:rsidRPr="00D16603" w:rsidRDefault="00BC3925" w:rsidP="00BC3925">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BC3925" w:rsidRPr="00D16603" w14:paraId="1C8CC740" w14:textId="77777777" w:rsidTr="00D16603">
        <w:tc>
          <w:tcPr>
            <w:tcW w:w="4810" w:type="dxa"/>
            <w:shd w:val="clear" w:color="auto" w:fill="auto"/>
          </w:tcPr>
          <w:p w14:paraId="60A4F25B" w14:textId="77777777" w:rsidR="00BC3925" w:rsidRPr="00D16603" w:rsidRDefault="00BC3925" w:rsidP="00BC3925">
            <w:pPr>
              <w:pStyle w:val="Texto"/>
              <w:spacing w:after="0" w:line="240" w:lineRule="auto"/>
              <w:ind w:firstLine="0"/>
              <w:rPr>
                <w:rFonts w:ascii="Verdana" w:hAnsi="Verdana"/>
                <w:sz w:val="16"/>
                <w:szCs w:val="16"/>
              </w:rPr>
            </w:pPr>
            <w:bookmarkStart w:id="52" w:name="Tercero"/>
            <w:r w:rsidRPr="00D16603">
              <w:rPr>
                <w:rFonts w:ascii="Verdana" w:hAnsi="Verdana"/>
                <w:b/>
                <w:sz w:val="16"/>
                <w:szCs w:val="16"/>
              </w:rPr>
              <w:t>TERCERO</w:t>
            </w:r>
            <w:bookmarkEnd w:id="52"/>
            <w:r w:rsidRPr="00D16603">
              <w:rPr>
                <w:rFonts w:ascii="Verdana" w:hAnsi="Verdana"/>
                <w:b/>
                <w:sz w:val="16"/>
                <w:szCs w:val="16"/>
              </w:rPr>
              <w:t>.</w:t>
            </w:r>
            <w:r w:rsidRPr="00D16603">
              <w:rPr>
                <w:rFonts w:ascii="Verdana" w:hAnsi="Verdana"/>
                <w:sz w:val="16"/>
                <w:szCs w:val="16"/>
              </w:rPr>
              <w:t xml:space="preserve"> En términos de lo dispuesto por los artículos 26 y 27 de esta Ley los propietarios, administradores o responsables de los establecimientos que pretendan contar con zonas exclusivamente para fumar, contarán con 180 días después de la publicación en el Diario Oficial de </w:t>
            </w:r>
            <w:smartTag w:uri="urn:schemas-microsoft-com:office:smarttags" w:element="PersonName">
              <w:smartTagPr>
                <w:attr w:name="ProductID" w:val="la Federaci￳n"/>
              </w:smartTagPr>
              <w:r w:rsidRPr="00D16603">
                <w:rPr>
                  <w:rFonts w:ascii="Verdana" w:hAnsi="Verdana"/>
                  <w:sz w:val="16"/>
                  <w:szCs w:val="16"/>
                </w:rPr>
                <w:t>la Federación</w:t>
              </w:r>
            </w:smartTag>
            <w:r w:rsidRPr="00D16603">
              <w:rPr>
                <w:rFonts w:ascii="Verdana" w:hAnsi="Verdana"/>
                <w:sz w:val="16"/>
                <w:szCs w:val="16"/>
              </w:rPr>
              <w:t xml:space="preserve"> de esta Ley para efecto de llevar a cabo las modificaciones o adecuaciones necesarias en dichas zonas.</w:t>
            </w:r>
          </w:p>
        </w:tc>
        <w:tc>
          <w:tcPr>
            <w:tcW w:w="4810" w:type="dxa"/>
            <w:shd w:val="clear" w:color="auto" w:fill="auto"/>
          </w:tcPr>
          <w:p w14:paraId="32F282B2" w14:textId="77777777" w:rsidR="00BC3925" w:rsidRPr="00D16603" w:rsidRDefault="00BC3925" w:rsidP="00BC3925">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THIR</w:t>
            </w:r>
            <w:r w:rsidRPr="00D16603">
              <w:rPr>
                <w:rFonts w:ascii="Verdana" w:hAnsi="Verdana"/>
                <w:b/>
                <w:bCs/>
                <w:sz w:val="16"/>
                <w:szCs w:val="16"/>
                <w:lang w:val="en-US"/>
              </w:rPr>
              <w:t>D.</w:t>
            </w:r>
            <w:r w:rsidRPr="00A975F6">
              <w:rPr>
                <w:rFonts w:ascii="Verdana" w:hAnsi="Verdana"/>
                <w:b/>
                <w:bCs/>
                <w:sz w:val="16"/>
                <w:szCs w:val="16"/>
                <w:lang w:val="en-US"/>
              </w:rPr>
              <w:t xml:space="preserve"> </w:t>
            </w:r>
            <w:r w:rsidRPr="00A975F6">
              <w:rPr>
                <w:rFonts w:ascii="Verdana" w:hAnsi="Verdana"/>
                <w:sz w:val="16"/>
                <w:szCs w:val="16"/>
                <w:lang w:val="en-US"/>
              </w:rPr>
              <w:t xml:space="preserve">In terms of the provisions of articles 26 and 27 of this Law, the owners, </w:t>
            </w:r>
            <w:proofErr w:type="gramStart"/>
            <w:r w:rsidRPr="00A975F6">
              <w:rPr>
                <w:rFonts w:ascii="Verdana" w:hAnsi="Verdana"/>
                <w:sz w:val="16"/>
                <w:szCs w:val="16"/>
                <w:lang w:val="en-US"/>
              </w:rPr>
              <w:t>administrators</w:t>
            </w:r>
            <w:proofErr w:type="gramEnd"/>
            <w:r w:rsidRPr="00A975F6">
              <w:rPr>
                <w:rFonts w:ascii="Verdana" w:hAnsi="Verdana"/>
                <w:sz w:val="16"/>
                <w:szCs w:val="16"/>
                <w:lang w:val="en-US"/>
              </w:rPr>
              <w:t xml:space="preserve"> or managers of establishments that intend to have areas exclusively for smoking, will have 180 days after the publication in the Official </w:t>
            </w:r>
            <w:r w:rsidRPr="00D16603">
              <w:rPr>
                <w:rFonts w:ascii="Verdana" w:hAnsi="Verdana"/>
                <w:sz w:val="16"/>
                <w:szCs w:val="16"/>
                <w:lang w:val="en-US"/>
              </w:rPr>
              <w:t>Daily</w:t>
            </w:r>
            <w:r w:rsidRPr="00A975F6">
              <w:rPr>
                <w:rFonts w:ascii="Verdana" w:hAnsi="Verdana"/>
                <w:sz w:val="16"/>
                <w:szCs w:val="16"/>
                <w:lang w:val="en-US"/>
              </w:rPr>
              <w:t xml:space="preserve"> of the Federation of this Law in order to carry out the necessary modifications or adjustments in said areas.</w:t>
            </w:r>
          </w:p>
        </w:tc>
      </w:tr>
      <w:tr w:rsidR="00BC3925" w:rsidRPr="00D16603" w14:paraId="3A78F85F" w14:textId="77777777" w:rsidTr="00D16603">
        <w:tc>
          <w:tcPr>
            <w:tcW w:w="4810" w:type="dxa"/>
            <w:shd w:val="clear" w:color="auto" w:fill="auto"/>
          </w:tcPr>
          <w:p w14:paraId="5FC49AE5" w14:textId="77777777" w:rsidR="00BC3925" w:rsidRPr="00D16603" w:rsidRDefault="00BC3925" w:rsidP="00BC3925">
            <w:pPr>
              <w:pStyle w:val="Texto"/>
              <w:spacing w:after="0" w:line="240" w:lineRule="auto"/>
              <w:ind w:firstLine="0"/>
              <w:rPr>
                <w:rFonts w:ascii="Verdana" w:hAnsi="Verdana"/>
                <w:sz w:val="16"/>
                <w:szCs w:val="16"/>
                <w:lang w:val="en-US"/>
              </w:rPr>
            </w:pPr>
          </w:p>
        </w:tc>
        <w:tc>
          <w:tcPr>
            <w:tcW w:w="4810" w:type="dxa"/>
            <w:shd w:val="clear" w:color="auto" w:fill="auto"/>
          </w:tcPr>
          <w:p w14:paraId="14772952" w14:textId="77777777" w:rsidR="00BC3925" w:rsidRPr="00D16603" w:rsidRDefault="00BC3925" w:rsidP="00BC3925">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BC3925" w:rsidRPr="00D16603" w14:paraId="664B32BE" w14:textId="77777777" w:rsidTr="00D16603">
        <w:tc>
          <w:tcPr>
            <w:tcW w:w="4810" w:type="dxa"/>
            <w:shd w:val="clear" w:color="auto" w:fill="auto"/>
          </w:tcPr>
          <w:p w14:paraId="4DDD1639" w14:textId="77777777" w:rsidR="00BC3925" w:rsidRPr="00D16603" w:rsidRDefault="00BC3925" w:rsidP="00BC3925">
            <w:pPr>
              <w:pStyle w:val="Texto"/>
              <w:spacing w:after="0" w:line="240" w:lineRule="auto"/>
              <w:ind w:firstLine="0"/>
              <w:rPr>
                <w:rFonts w:ascii="Verdana" w:hAnsi="Verdana"/>
                <w:sz w:val="16"/>
                <w:szCs w:val="16"/>
              </w:rPr>
            </w:pPr>
            <w:r w:rsidRPr="00D16603">
              <w:rPr>
                <w:rFonts w:ascii="Verdana" w:hAnsi="Verdana"/>
                <w:sz w:val="16"/>
                <w:szCs w:val="16"/>
              </w:rPr>
              <w:t xml:space="preserve">En caso de que los propietarios, administradores o responsables de los establecimientos referidos en el párrafo anterior no cuenten con las posibilidades económicas o de infraestructura necesarias para llevar a cabo las modificaciones o adecuaciones señaladas, podrán recurrir a </w:t>
            </w:r>
            <w:smartTag w:uri="urn:schemas-microsoft-com:office:smarttags" w:element="PersonName">
              <w:smartTagPr>
                <w:attr w:name="ProductID" w:val="la Secretar￭a"/>
              </w:smartTagPr>
              <w:r w:rsidRPr="00D16603">
                <w:rPr>
                  <w:rFonts w:ascii="Verdana" w:hAnsi="Verdana"/>
                  <w:sz w:val="16"/>
                  <w:szCs w:val="16"/>
                </w:rPr>
                <w:t>la Secretaría</w:t>
              </w:r>
            </w:smartTag>
            <w:r w:rsidRPr="00D16603">
              <w:rPr>
                <w:rFonts w:ascii="Verdana" w:hAnsi="Verdana"/>
                <w:sz w:val="16"/>
                <w:szCs w:val="16"/>
              </w:rPr>
              <w:t xml:space="preserve"> dentro del periodo especificado en el párrafo anterior a efectos de celebrar los convenios o instrumentos administrativos necesarios que les permitan dar cumplimiento a la presente Ley.</w:t>
            </w:r>
          </w:p>
        </w:tc>
        <w:tc>
          <w:tcPr>
            <w:tcW w:w="4810" w:type="dxa"/>
            <w:shd w:val="clear" w:color="auto" w:fill="auto"/>
          </w:tcPr>
          <w:p w14:paraId="35AA6E03" w14:textId="77777777" w:rsidR="00BC3925" w:rsidRPr="00D16603" w:rsidRDefault="00BC3925" w:rsidP="00BC3925">
            <w:pPr>
              <w:pStyle w:val="Texto"/>
              <w:spacing w:after="0" w:line="240" w:lineRule="auto"/>
              <w:ind w:firstLine="0"/>
              <w:rPr>
                <w:rFonts w:ascii="Verdana" w:hAnsi="Verdana"/>
                <w:sz w:val="16"/>
                <w:szCs w:val="16"/>
                <w:lang w:val="en-US"/>
              </w:rPr>
            </w:pPr>
            <w:proofErr w:type="gramStart"/>
            <w:r w:rsidRPr="00A975F6">
              <w:rPr>
                <w:rFonts w:ascii="Verdana" w:hAnsi="Verdana"/>
                <w:sz w:val="16"/>
                <w:szCs w:val="16"/>
                <w:lang w:val="en-US"/>
              </w:rPr>
              <w:t>In the event that</w:t>
            </w:r>
            <w:proofErr w:type="gramEnd"/>
            <w:r w:rsidRPr="00A975F6">
              <w:rPr>
                <w:rFonts w:ascii="Verdana" w:hAnsi="Verdana"/>
                <w:sz w:val="16"/>
                <w:szCs w:val="16"/>
                <w:lang w:val="en-US"/>
              </w:rPr>
              <w:t xml:space="preserve"> the owners, administrators or managers of the establishments referred to in the previous paragraph do not have the economic or infrastructure possibilities necessary to carry out the aforementioned modifications or adjustments, they may resort to the </w:t>
            </w:r>
            <w:r w:rsidRPr="00D16603">
              <w:rPr>
                <w:rFonts w:ascii="Verdana" w:hAnsi="Verdana"/>
                <w:sz w:val="16"/>
                <w:szCs w:val="16"/>
                <w:lang w:val="en-US"/>
              </w:rPr>
              <w:t>Secretary</w:t>
            </w:r>
            <w:r w:rsidRPr="00A975F6">
              <w:rPr>
                <w:rFonts w:ascii="Verdana" w:hAnsi="Verdana"/>
                <w:sz w:val="16"/>
                <w:szCs w:val="16"/>
                <w:lang w:val="en-US"/>
              </w:rPr>
              <w:t xml:space="preserve"> within the period specified in the preceding paragraph in order to enter into the necessary administrative agreements or instruments that allow them to comply with this Law.</w:t>
            </w:r>
          </w:p>
        </w:tc>
      </w:tr>
      <w:tr w:rsidR="00BC3925" w:rsidRPr="00D16603" w14:paraId="2BB5CE87" w14:textId="77777777" w:rsidTr="00D16603">
        <w:tc>
          <w:tcPr>
            <w:tcW w:w="4810" w:type="dxa"/>
            <w:shd w:val="clear" w:color="auto" w:fill="auto"/>
          </w:tcPr>
          <w:p w14:paraId="6DE69211" w14:textId="77777777" w:rsidR="00BC3925" w:rsidRPr="00D16603" w:rsidRDefault="00BC3925" w:rsidP="00BC3925">
            <w:pPr>
              <w:pStyle w:val="Texto"/>
              <w:spacing w:after="0" w:line="240" w:lineRule="auto"/>
              <w:ind w:firstLine="0"/>
              <w:rPr>
                <w:rFonts w:ascii="Verdana" w:hAnsi="Verdana"/>
                <w:sz w:val="16"/>
                <w:szCs w:val="16"/>
                <w:lang w:val="en-US"/>
              </w:rPr>
            </w:pPr>
          </w:p>
        </w:tc>
        <w:tc>
          <w:tcPr>
            <w:tcW w:w="4810" w:type="dxa"/>
            <w:shd w:val="clear" w:color="auto" w:fill="auto"/>
          </w:tcPr>
          <w:p w14:paraId="417E775C" w14:textId="77777777" w:rsidR="00BC3925" w:rsidRPr="00D16603" w:rsidRDefault="00BC3925" w:rsidP="00BC3925">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BC3925" w:rsidRPr="00D16603" w14:paraId="66FE2067" w14:textId="77777777" w:rsidTr="00D16603">
        <w:tc>
          <w:tcPr>
            <w:tcW w:w="4810" w:type="dxa"/>
            <w:shd w:val="clear" w:color="auto" w:fill="auto"/>
          </w:tcPr>
          <w:p w14:paraId="78C0DD2B" w14:textId="77777777" w:rsidR="00BC3925" w:rsidRPr="00D16603" w:rsidRDefault="00BC3925" w:rsidP="00BC3925">
            <w:pPr>
              <w:pStyle w:val="Texto"/>
              <w:spacing w:after="0" w:line="240" w:lineRule="auto"/>
              <w:ind w:firstLine="0"/>
              <w:rPr>
                <w:rFonts w:ascii="Verdana" w:hAnsi="Verdana"/>
                <w:sz w:val="16"/>
                <w:szCs w:val="16"/>
              </w:rPr>
            </w:pPr>
            <w:bookmarkStart w:id="53" w:name="Cuarto"/>
            <w:r w:rsidRPr="00D16603">
              <w:rPr>
                <w:rFonts w:ascii="Verdana" w:hAnsi="Verdana"/>
                <w:b/>
                <w:sz w:val="16"/>
                <w:szCs w:val="16"/>
              </w:rPr>
              <w:t>CUARTO</w:t>
            </w:r>
            <w:bookmarkEnd w:id="53"/>
            <w:r w:rsidRPr="00D16603">
              <w:rPr>
                <w:rFonts w:ascii="Verdana" w:hAnsi="Verdana"/>
                <w:b/>
                <w:sz w:val="16"/>
                <w:szCs w:val="16"/>
              </w:rPr>
              <w:t>.</w:t>
            </w:r>
            <w:r w:rsidRPr="00D16603">
              <w:rPr>
                <w:rFonts w:ascii="Verdana" w:hAnsi="Verdana"/>
                <w:sz w:val="16"/>
                <w:szCs w:val="16"/>
              </w:rPr>
              <w:t xml:space="preserve"> Las acciones que, en cumplimiento a lo dispuesto en este instrumento y en razón de su competencia, corresponda ejecutar a las dependencias y entidades de </w:t>
            </w:r>
            <w:smartTag w:uri="urn:schemas-microsoft-com:office:smarttags" w:element="PersonName">
              <w:smartTagPr>
                <w:attr w:name="ProductID" w:val="la Administraci￳n P￺blica"/>
              </w:smartTagPr>
              <w:r w:rsidRPr="00D16603">
                <w:rPr>
                  <w:rFonts w:ascii="Verdana" w:hAnsi="Verdana"/>
                  <w:sz w:val="16"/>
                  <w:szCs w:val="16"/>
                </w:rPr>
                <w:t>la Administración Pública</w:t>
              </w:r>
            </w:smartTag>
            <w:r w:rsidRPr="00D16603">
              <w:rPr>
                <w:rFonts w:ascii="Verdana" w:hAnsi="Verdana"/>
                <w:sz w:val="16"/>
                <w:szCs w:val="16"/>
              </w:rPr>
              <w:t xml:space="preserve"> Federal, deberán sujetarse a los ingresos aprobados en </w:t>
            </w:r>
            <w:smartTag w:uri="urn:schemas-microsoft-com:office:smarttags" w:element="PersonName">
              <w:smartTagPr>
                <w:attr w:name="ProductID" w:val="la Ley"/>
              </w:smartTagPr>
              <w:r w:rsidRPr="00D16603">
                <w:rPr>
                  <w:rFonts w:ascii="Verdana" w:hAnsi="Verdana"/>
                  <w:sz w:val="16"/>
                  <w:szCs w:val="16"/>
                </w:rPr>
                <w:t>la Ley</w:t>
              </w:r>
            </w:smartTag>
            <w:r w:rsidRPr="00D16603">
              <w:rPr>
                <w:rFonts w:ascii="Verdana" w:hAnsi="Verdana"/>
                <w:sz w:val="16"/>
                <w:szCs w:val="16"/>
              </w:rPr>
              <w:t xml:space="preserve"> de Ingresos del ejercicio fiscal correspondiente, así como a la disponibilidad presupuestaria que se apruebe para dichos fines en el Presupuesto de Egresos de </w:t>
            </w:r>
            <w:smartTag w:uri="urn:schemas-microsoft-com:office:smarttags" w:element="PersonName">
              <w:smartTagPr>
                <w:attr w:name="ProductID" w:val="la Federaci￳n"/>
              </w:smartTagPr>
              <w:r w:rsidRPr="00D16603">
                <w:rPr>
                  <w:rFonts w:ascii="Verdana" w:hAnsi="Verdana"/>
                  <w:sz w:val="16"/>
                  <w:szCs w:val="16"/>
                </w:rPr>
                <w:t>la Federación</w:t>
              </w:r>
            </w:smartTag>
            <w:r w:rsidRPr="00D16603">
              <w:rPr>
                <w:rFonts w:ascii="Verdana" w:hAnsi="Verdana"/>
                <w:sz w:val="16"/>
                <w:szCs w:val="16"/>
              </w:rPr>
              <w:t xml:space="preserve"> y a las disposiciones de </w:t>
            </w:r>
            <w:smartTag w:uri="urn:schemas-microsoft-com:office:smarttags" w:element="PersonName">
              <w:smartTagPr>
                <w:attr w:name="ProductID" w:val="la Ley Federal"/>
              </w:smartTagPr>
              <w:r w:rsidRPr="00D16603">
                <w:rPr>
                  <w:rFonts w:ascii="Verdana" w:hAnsi="Verdana"/>
                  <w:sz w:val="16"/>
                  <w:szCs w:val="16"/>
                </w:rPr>
                <w:t>la Ley Federal</w:t>
              </w:r>
            </w:smartTag>
            <w:r w:rsidRPr="00D16603">
              <w:rPr>
                <w:rFonts w:ascii="Verdana" w:hAnsi="Verdana"/>
                <w:sz w:val="16"/>
                <w:szCs w:val="16"/>
              </w:rPr>
              <w:t xml:space="preserve"> de Presupuesto y Responsabilidad Hacendaria.</w:t>
            </w:r>
          </w:p>
        </w:tc>
        <w:tc>
          <w:tcPr>
            <w:tcW w:w="4810" w:type="dxa"/>
            <w:shd w:val="clear" w:color="auto" w:fill="auto"/>
          </w:tcPr>
          <w:p w14:paraId="19F1A971" w14:textId="77777777" w:rsidR="00BC3925" w:rsidRPr="00D16603" w:rsidRDefault="00BC3925" w:rsidP="00BC3925">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FOURTH. </w:t>
            </w:r>
            <w:r w:rsidRPr="00A975F6">
              <w:rPr>
                <w:rFonts w:ascii="Verdana" w:hAnsi="Verdana"/>
                <w:sz w:val="16"/>
                <w:szCs w:val="16"/>
                <w:lang w:val="en-US"/>
              </w:rPr>
              <w:t xml:space="preserve">The actions that, in compliance with the provisions of this instrument and by reason of its competence, correspond to execute the </w:t>
            </w:r>
            <w:r w:rsidRPr="00D16603">
              <w:rPr>
                <w:rFonts w:ascii="Verdana" w:hAnsi="Verdana"/>
                <w:sz w:val="16"/>
                <w:szCs w:val="16"/>
                <w:lang w:val="en-US"/>
              </w:rPr>
              <w:t>departments</w:t>
            </w:r>
            <w:r w:rsidRPr="00A975F6">
              <w:rPr>
                <w:rFonts w:ascii="Verdana" w:hAnsi="Verdana"/>
                <w:sz w:val="16"/>
                <w:szCs w:val="16"/>
                <w:lang w:val="en-US"/>
              </w:rPr>
              <w:t xml:space="preserve"> and entities of the Federal Public Administration, must be subject to the income approved in the Income Law of the corresponding fiscal year, as well as to the budgetary availability that is approved for said purposes in the Expenditure Budget of the Federation and to the provisions of the Federal Budget and Fiscal Responsibility Law.</w:t>
            </w:r>
          </w:p>
        </w:tc>
      </w:tr>
      <w:tr w:rsidR="00BC3925" w:rsidRPr="00D16603" w14:paraId="1E41DC8F" w14:textId="77777777" w:rsidTr="00D16603">
        <w:tc>
          <w:tcPr>
            <w:tcW w:w="4810" w:type="dxa"/>
            <w:shd w:val="clear" w:color="auto" w:fill="auto"/>
          </w:tcPr>
          <w:p w14:paraId="3E2DECC7" w14:textId="77777777" w:rsidR="00BC3925" w:rsidRPr="00D16603" w:rsidRDefault="00BC3925" w:rsidP="00BC3925">
            <w:pPr>
              <w:pStyle w:val="Texto"/>
              <w:spacing w:after="0" w:line="240" w:lineRule="auto"/>
              <w:ind w:firstLine="0"/>
              <w:rPr>
                <w:rFonts w:ascii="Verdana" w:hAnsi="Verdana"/>
                <w:sz w:val="16"/>
                <w:szCs w:val="16"/>
                <w:lang w:val="en-US"/>
              </w:rPr>
            </w:pPr>
          </w:p>
        </w:tc>
        <w:tc>
          <w:tcPr>
            <w:tcW w:w="4810" w:type="dxa"/>
            <w:shd w:val="clear" w:color="auto" w:fill="auto"/>
          </w:tcPr>
          <w:p w14:paraId="02E17493" w14:textId="77777777" w:rsidR="00BC3925" w:rsidRPr="00D16603" w:rsidRDefault="00BC3925" w:rsidP="00BC3925">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BC3925" w:rsidRPr="00D16603" w14:paraId="403E2002" w14:textId="77777777" w:rsidTr="00D16603">
        <w:tc>
          <w:tcPr>
            <w:tcW w:w="4810" w:type="dxa"/>
            <w:shd w:val="clear" w:color="auto" w:fill="auto"/>
          </w:tcPr>
          <w:p w14:paraId="5FB7136C" w14:textId="77777777" w:rsidR="00BC3925" w:rsidRPr="00D16603" w:rsidRDefault="00BC3925" w:rsidP="00BC3925">
            <w:pPr>
              <w:pStyle w:val="Texto"/>
              <w:spacing w:after="0" w:line="240" w:lineRule="auto"/>
              <w:ind w:firstLine="0"/>
              <w:rPr>
                <w:rFonts w:ascii="Verdana" w:hAnsi="Verdana"/>
                <w:sz w:val="16"/>
                <w:szCs w:val="16"/>
              </w:rPr>
            </w:pPr>
            <w:r w:rsidRPr="00D16603">
              <w:rPr>
                <w:rFonts w:ascii="Verdana" w:hAnsi="Verdana"/>
                <w:b/>
                <w:sz w:val="16"/>
                <w:szCs w:val="16"/>
              </w:rPr>
              <w:t>ARTÍCULO SEGUNDO.</w:t>
            </w:r>
            <w:r w:rsidRPr="00D16603">
              <w:rPr>
                <w:rFonts w:ascii="Verdana" w:hAnsi="Verdana"/>
                <w:sz w:val="16"/>
                <w:szCs w:val="16"/>
              </w:rPr>
              <w:t xml:space="preserve"> ……….</w:t>
            </w:r>
          </w:p>
        </w:tc>
        <w:tc>
          <w:tcPr>
            <w:tcW w:w="4810" w:type="dxa"/>
            <w:shd w:val="clear" w:color="auto" w:fill="auto"/>
          </w:tcPr>
          <w:p w14:paraId="0D70ECEE" w14:textId="77777777" w:rsidR="00BC3925" w:rsidRPr="00D16603" w:rsidRDefault="00BC3925" w:rsidP="00BC3925">
            <w:pPr>
              <w:pStyle w:val="Texto"/>
              <w:spacing w:after="0" w:line="240" w:lineRule="auto"/>
              <w:ind w:firstLine="0"/>
              <w:rPr>
                <w:rFonts w:ascii="Verdana" w:hAnsi="Verdana"/>
                <w:b/>
                <w:sz w:val="16"/>
                <w:szCs w:val="16"/>
              </w:rPr>
            </w:pPr>
            <w:r w:rsidRPr="00A975F6">
              <w:rPr>
                <w:rFonts w:ascii="Verdana" w:hAnsi="Verdana"/>
                <w:b/>
                <w:bCs/>
                <w:sz w:val="16"/>
                <w:szCs w:val="16"/>
              </w:rPr>
              <w:t xml:space="preserve">SECOND ARTICLE. </w:t>
            </w:r>
            <w:r w:rsidRPr="00A975F6">
              <w:rPr>
                <w:rFonts w:ascii="Verdana" w:hAnsi="Verdana"/>
                <w:sz w:val="16"/>
                <w:szCs w:val="16"/>
              </w:rPr>
              <w:t xml:space="preserve">………. </w:t>
            </w:r>
          </w:p>
        </w:tc>
      </w:tr>
      <w:tr w:rsidR="00BC3925" w:rsidRPr="00D16603" w14:paraId="479C9DB6" w14:textId="77777777" w:rsidTr="00D16603">
        <w:tc>
          <w:tcPr>
            <w:tcW w:w="4810" w:type="dxa"/>
            <w:shd w:val="clear" w:color="auto" w:fill="auto"/>
          </w:tcPr>
          <w:p w14:paraId="2A5EB363" w14:textId="77777777" w:rsidR="00BC3925" w:rsidRPr="00D16603" w:rsidRDefault="00BC3925" w:rsidP="00BC3925">
            <w:pPr>
              <w:pStyle w:val="Texto"/>
              <w:spacing w:after="0" w:line="240" w:lineRule="auto"/>
              <w:ind w:firstLine="0"/>
              <w:rPr>
                <w:rFonts w:ascii="Verdana" w:hAnsi="Verdana"/>
                <w:b/>
                <w:sz w:val="16"/>
                <w:szCs w:val="16"/>
              </w:rPr>
            </w:pPr>
          </w:p>
        </w:tc>
        <w:tc>
          <w:tcPr>
            <w:tcW w:w="4810" w:type="dxa"/>
            <w:shd w:val="clear" w:color="auto" w:fill="auto"/>
          </w:tcPr>
          <w:p w14:paraId="0E149B75" w14:textId="77777777" w:rsidR="00BC3925" w:rsidRPr="00D16603" w:rsidRDefault="00BC3925" w:rsidP="00BC3925">
            <w:pPr>
              <w:pStyle w:val="Texto"/>
              <w:spacing w:after="0" w:line="240" w:lineRule="auto"/>
              <w:ind w:firstLine="0"/>
              <w:rPr>
                <w:rFonts w:ascii="Verdana" w:hAnsi="Verdana"/>
                <w:b/>
                <w:sz w:val="16"/>
                <w:szCs w:val="16"/>
              </w:rPr>
            </w:pPr>
            <w:r w:rsidRPr="00A975F6">
              <w:rPr>
                <w:rFonts w:ascii="Verdana" w:hAnsi="Verdana"/>
                <w:b/>
                <w:bCs/>
                <w:sz w:val="16"/>
                <w:szCs w:val="16"/>
              </w:rPr>
              <w:t> </w:t>
            </w:r>
          </w:p>
        </w:tc>
      </w:tr>
      <w:tr w:rsidR="00BC3925" w:rsidRPr="00D16603" w14:paraId="12375D32" w14:textId="77777777" w:rsidTr="00D16603">
        <w:tc>
          <w:tcPr>
            <w:tcW w:w="4810" w:type="dxa"/>
            <w:shd w:val="clear" w:color="auto" w:fill="auto"/>
          </w:tcPr>
          <w:p w14:paraId="5E5B3086" w14:textId="77777777" w:rsidR="00BC3925" w:rsidRPr="00D16603" w:rsidRDefault="00BC3925" w:rsidP="00BC3925">
            <w:pPr>
              <w:pStyle w:val="Texto"/>
              <w:spacing w:after="0" w:line="240" w:lineRule="auto"/>
              <w:ind w:firstLine="0"/>
              <w:rPr>
                <w:rFonts w:ascii="Verdana" w:hAnsi="Verdana"/>
                <w:sz w:val="16"/>
                <w:szCs w:val="16"/>
              </w:rPr>
            </w:pPr>
            <w:r w:rsidRPr="00D16603">
              <w:rPr>
                <w:rFonts w:ascii="Verdana" w:hAnsi="Verdana"/>
                <w:b/>
                <w:sz w:val="16"/>
                <w:szCs w:val="16"/>
              </w:rPr>
              <w:t>ARTÍCULO TERCERO.</w:t>
            </w:r>
            <w:r w:rsidRPr="00D16603">
              <w:rPr>
                <w:rFonts w:ascii="Verdana" w:hAnsi="Verdana"/>
                <w:sz w:val="16"/>
                <w:szCs w:val="16"/>
              </w:rPr>
              <w:t xml:space="preserve"> ……….</w:t>
            </w:r>
          </w:p>
        </w:tc>
        <w:tc>
          <w:tcPr>
            <w:tcW w:w="4810" w:type="dxa"/>
            <w:shd w:val="clear" w:color="auto" w:fill="auto"/>
          </w:tcPr>
          <w:p w14:paraId="6B61639D" w14:textId="77777777" w:rsidR="00BC3925" w:rsidRPr="00D16603" w:rsidRDefault="00BC3925" w:rsidP="00BC3925">
            <w:pPr>
              <w:pStyle w:val="Texto"/>
              <w:spacing w:after="0" w:line="240" w:lineRule="auto"/>
              <w:ind w:firstLine="0"/>
              <w:rPr>
                <w:rFonts w:ascii="Verdana" w:hAnsi="Verdana"/>
                <w:b/>
                <w:sz w:val="16"/>
                <w:szCs w:val="16"/>
              </w:rPr>
            </w:pPr>
            <w:r w:rsidRPr="00A975F6">
              <w:rPr>
                <w:rFonts w:ascii="Verdana" w:hAnsi="Verdana"/>
                <w:b/>
                <w:bCs/>
                <w:sz w:val="16"/>
                <w:szCs w:val="16"/>
              </w:rPr>
              <w:t xml:space="preserve">THIRD ARTICLE. </w:t>
            </w:r>
            <w:r w:rsidRPr="00A975F6">
              <w:rPr>
                <w:rFonts w:ascii="Verdana" w:hAnsi="Verdana"/>
                <w:sz w:val="16"/>
                <w:szCs w:val="16"/>
              </w:rPr>
              <w:t xml:space="preserve">………. </w:t>
            </w:r>
          </w:p>
        </w:tc>
      </w:tr>
      <w:tr w:rsidR="00BC3925" w:rsidRPr="00D16603" w14:paraId="2240054E" w14:textId="77777777" w:rsidTr="00D16603">
        <w:tc>
          <w:tcPr>
            <w:tcW w:w="4810" w:type="dxa"/>
            <w:shd w:val="clear" w:color="auto" w:fill="auto"/>
          </w:tcPr>
          <w:p w14:paraId="70FF1503" w14:textId="77777777" w:rsidR="00BC3925" w:rsidRPr="00D16603" w:rsidRDefault="00BC3925" w:rsidP="00BC3925">
            <w:pPr>
              <w:pStyle w:val="ANOTACION"/>
              <w:spacing w:before="0" w:after="0" w:line="240" w:lineRule="auto"/>
              <w:rPr>
                <w:rFonts w:ascii="Verdana" w:hAnsi="Verdana" w:cs="Arial"/>
                <w:sz w:val="16"/>
                <w:szCs w:val="16"/>
              </w:rPr>
            </w:pPr>
          </w:p>
        </w:tc>
        <w:tc>
          <w:tcPr>
            <w:tcW w:w="4810" w:type="dxa"/>
            <w:shd w:val="clear" w:color="auto" w:fill="auto"/>
          </w:tcPr>
          <w:p w14:paraId="04D609BB" w14:textId="77777777" w:rsidR="00BC3925" w:rsidRPr="00D16603" w:rsidRDefault="00BC3925" w:rsidP="00BC3925">
            <w:pPr>
              <w:pStyle w:val="ANOTACION"/>
              <w:spacing w:before="0" w:after="0" w:line="240" w:lineRule="auto"/>
              <w:rPr>
                <w:rFonts w:ascii="Verdana" w:hAnsi="Verdana" w:cs="Arial"/>
                <w:sz w:val="16"/>
                <w:szCs w:val="16"/>
              </w:rPr>
            </w:pPr>
            <w:r w:rsidRPr="00A975F6">
              <w:rPr>
                <w:rFonts w:ascii="Verdana" w:hAnsi="Verdana"/>
                <w:bCs/>
                <w:sz w:val="16"/>
                <w:szCs w:val="16"/>
              </w:rPr>
              <w:t> </w:t>
            </w:r>
          </w:p>
        </w:tc>
      </w:tr>
      <w:tr w:rsidR="00BC3925" w:rsidRPr="00D16603" w14:paraId="4C270E4E" w14:textId="77777777" w:rsidTr="00D16603">
        <w:tc>
          <w:tcPr>
            <w:tcW w:w="4810" w:type="dxa"/>
            <w:shd w:val="clear" w:color="auto" w:fill="auto"/>
          </w:tcPr>
          <w:p w14:paraId="0D1847EC" w14:textId="77777777" w:rsidR="00BC3925" w:rsidRPr="00D16603" w:rsidRDefault="00BC3925" w:rsidP="00BC3925">
            <w:pPr>
              <w:pStyle w:val="ANOTACION"/>
              <w:spacing w:before="0" w:after="0" w:line="240" w:lineRule="auto"/>
              <w:rPr>
                <w:rFonts w:ascii="Verdana" w:hAnsi="Verdana" w:cs="Arial"/>
                <w:sz w:val="16"/>
                <w:szCs w:val="16"/>
              </w:rPr>
            </w:pPr>
            <w:bookmarkStart w:id="54" w:name="TRANSITORIOS_DEL_DECRETO"/>
            <w:r w:rsidRPr="00D16603">
              <w:rPr>
                <w:rFonts w:ascii="Verdana" w:hAnsi="Verdana" w:cs="Arial"/>
                <w:sz w:val="16"/>
                <w:szCs w:val="16"/>
              </w:rPr>
              <w:t>ARTÍCULOS TRANSITORIOS</w:t>
            </w:r>
            <w:bookmarkEnd w:id="54"/>
          </w:p>
        </w:tc>
        <w:tc>
          <w:tcPr>
            <w:tcW w:w="4810" w:type="dxa"/>
            <w:shd w:val="clear" w:color="auto" w:fill="auto"/>
          </w:tcPr>
          <w:p w14:paraId="778BE041" w14:textId="77777777" w:rsidR="00BC3925" w:rsidRPr="00D16603" w:rsidRDefault="00BC3925" w:rsidP="00BC3925">
            <w:pPr>
              <w:pStyle w:val="ANOTACION"/>
              <w:spacing w:before="0" w:after="0" w:line="240" w:lineRule="auto"/>
              <w:rPr>
                <w:rFonts w:ascii="Verdana" w:hAnsi="Verdana" w:cs="Arial"/>
                <w:sz w:val="16"/>
                <w:szCs w:val="16"/>
              </w:rPr>
            </w:pPr>
            <w:r w:rsidRPr="00A975F6">
              <w:rPr>
                <w:rFonts w:ascii="Verdana" w:hAnsi="Verdana"/>
                <w:bCs/>
                <w:sz w:val="16"/>
                <w:szCs w:val="16"/>
              </w:rPr>
              <w:t>TRANSIT</w:t>
            </w:r>
            <w:r w:rsidRPr="00D16603">
              <w:rPr>
                <w:rFonts w:ascii="Verdana" w:hAnsi="Verdana"/>
                <w:bCs/>
                <w:sz w:val="16"/>
                <w:szCs w:val="16"/>
              </w:rPr>
              <w:t>IONAL</w:t>
            </w:r>
            <w:r w:rsidRPr="00A975F6">
              <w:rPr>
                <w:rFonts w:ascii="Verdana" w:hAnsi="Verdana"/>
                <w:bCs/>
                <w:sz w:val="16"/>
                <w:szCs w:val="16"/>
              </w:rPr>
              <w:t xml:space="preserve"> ARTICLES</w:t>
            </w:r>
          </w:p>
        </w:tc>
      </w:tr>
      <w:tr w:rsidR="00BC3925" w:rsidRPr="00D16603" w14:paraId="16CA3EB6" w14:textId="77777777" w:rsidTr="00D16603">
        <w:tc>
          <w:tcPr>
            <w:tcW w:w="4810" w:type="dxa"/>
            <w:shd w:val="clear" w:color="auto" w:fill="auto"/>
          </w:tcPr>
          <w:p w14:paraId="115CA75F" w14:textId="77777777" w:rsidR="00BC3925" w:rsidRPr="00D16603" w:rsidRDefault="00BC3925" w:rsidP="00BC3925">
            <w:pPr>
              <w:pStyle w:val="ANOTACION"/>
              <w:spacing w:before="0" w:after="0" w:line="240" w:lineRule="auto"/>
              <w:rPr>
                <w:rFonts w:ascii="Verdana" w:hAnsi="Verdana" w:cs="Arial"/>
                <w:sz w:val="16"/>
                <w:szCs w:val="16"/>
              </w:rPr>
            </w:pPr>
          </w:p>
        </w:tc>
        <w:tc>
          <w:tcPr>
            <w:tcW w:w="4810" w:type="dxa"/>
            <w:shd w:val="clear" w:color="auto" w:fill="auto"/>
          </w:tcPr>
          <w:p w14:paraId="2A8DA39B" w14:textId="77777777" w:rsidR="00BC3925" w:rsidRPr="00D16603" w:rsidRDefault="00BC3925" w:rsidP="00BC3925">
            <w:pPr>
              <w:pStyle w:val="ANOTACION"/>
              <w:spacing w:before="0" w:after="0" w:line="240" w:lineRule="auto"/>
              <w:rPr>
                <w:rFonts w:ascii="Verdana" w:hAnsi="Verdana" w:cs="Arial"/>
                <w:sz w:val="16"/>
                <w:szCs w:val="16"/>
              </w:rPr>
            </w:pPr>
            <w:r w:rsidRPr="00A975F6">
              <w:rPr>
                <w:rFonts w:ascii="Verdana" w:hAnsi="Verdana"/>
                <w:bCs/>
                <w:sz w:val="16"/>
                <w:szCs w:val="16"/>
              </w:rPr>
              <w:t> </w:t>
            </w:r>
          </w:p>
        </w:tc>
      </w:tr>
      <w:tr w:rsidR="00BC3925" w:rsidRPr="00D16603" w14:paraId="67AC61AE" w14:textId="77777777" w:rsidTr="00D16603">
        <w:tc>
          <w:tcPr>
            <w:tcW w:w="4810" w:type="dxa"/>
            <w:shd w:val="clear" w:color="auto" w:fill="auto"/>
          </w:tcPr>
          <w:p w14:paraId="67D497F1" w14:textId="77777777" w:rsidR="00BC3925" w:rsidRPr="00D16603" w:rsidRDefault="00BC3925" w:rsidP="00BC3925">
            <w:pPr>
              <w:pStyle w:val="Texto"/>
              <w:spacing w:after="0" w:line="240" w:lineRule="auto"/>
              <w:ind w:firstLine="0"/>
              <w:rPr>
                <w:rFonts w:ascii="Verdana" w:hAnsi="Verdana"/>
                <w:sz w:val="16"/>
                <w:szCs w:val="16"/>
              </w:rPr>
            </w:pPr>
            <w:bookmarkStart w:id="55" w:name="Artículo_Primero"/>
            <w:r w:rsidRPr="00D16603">
              <w:rPr>
                <w:rFonts w:ascii="Verdana" w:hAnsi="Verdana"/>
                <w:b/>
                <w:sz w:val="16"/>
                <w:szCs w:val="16"/>
              </w:rPr>
              <w:t>PRIMERO</w:t>
            </w:r>
            <w:bookmarkEnd w:id="55"/>
            <w:r w:rsidRPr="00D16603">
              <w:rPr>
                <w:rFonts w:ascii="Verdana" w:hAnsi="Verdana"/>
                <w:b/>
                <w:sz w:val="16"/>
                <w:szCs w:val="16"/>
              </w:rPr>
              <w:t>.</w:t>
            </w:r>
            <w:r w:rsidRPr="00D16603">
              <w:rPr>
                <w:rFonts w:ascii="Verdana" w:hAnsi="Verdana"/>
                <w:sz w:val="16"/>
                <w:szCs w:val="16"/>
              </w:rPr>
              <w:t xml:space="preserve"> El presente Decreto entrará en vigor a los 90 días después de su publicación el Diario Oficial de la Federación.</w:t>
            </w:r>
          </w:p>
        </w:tc>
        <w:tc>
          <w:tcPr>
            <w:tcW w:w="4810" w:type="dxa"/>
            <w:shd w:val="clear" w:color="auto" w:fill="auto"/>
          </w:tcPr>
          <w:p w14:paraId="61D5F1DC" w14:textId="77777777" w:rsidR="00BC3925" w:rsidRPr="00D16603" w:rsidRDefault="00BC3925" w:rsidP="00BC3925">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FIRST. </w:t>
            </w:r>
            <w:r w:rsidRPr="00A975F6">
              <w:rPr>
                <w:rFonts w:ascii="Verdana" w:hAnsi="Verdana"/>
                <w:sz w:val="16"/>
                <w:szCs w:val="16"/>
                <w:lang w:val="en-US"/>
              </w:rPr>
              <w:t xml:space="preserve">This Decree </w:t>
            </w:r>
            <w:r w:rsidRPr="00D16603">
              <w:rPr>
                <w:rFonts w:ascii="Verdana" w:hAnsi="Verdana"/>
                <w:sz w:val="16"/>
                <w:szCs w:val="16"/>
                <w:lang w:val="en-US"/>
              </w:rPr>
              <w:t>will take effect</w:t>
            </w:r>
            <w:r w:rsidRPr="00A975F6">
              <w:rPr>
                <w:rFonts w:ascii="Verdana" w:hAnsi="Verdana"/>
                <w:sz w:val="16"/>
                <w:szCs w:val="16"/>
                <w:lang w:val="en-US"/>
              </w:rPr>
              <w:t xml:space="preserve"> 90 days after its publication in the Official </w:t>
            </w:r>
            <w:r w:rsidRPr="00D16603">
              <w:rPr>
                <w:rFonts w:ascii="Verdana" w:hAnsi="Verdana"/>
                <w:sz w:val="16"/>
                <w:szCs w:val="16"/>
                <w:lang w:val="en-US"/>
              </w:rPr>
              <w:t>Daily</w:t>
            </w:r>
            <w:r w:rsidRPr="00A975F6">
              <w:rPr>
                <w:rFonts w:ascii="Verdana" w:hAnsi="Verdana"/>
                <w:sz w:val="16"/>
                <w:szCs w:val="16"/>
                <w:lang w:val="en-US"/>
              </w:rPr>
              <w:t xml:space="preserve"> of the Federation.</w:t>
            </w:r>
          </w:p>
        </w:tc>
      </w:tr>
      <w:tr w:rsidR="00BC3925" w:rsidRPr="00D16603" w14:paraId="45ECA551" w14:textId="77777777" w:rsidTr="00D16603">
        <w:tc>
          <w:tcPr>
            <w:tcW w:w="4810" w:type="dxa"/>
            <w:shd w:val="clear" w:color="auto" w:fill="auto"/>
          </w:tcPr>
          <w:p w14:paraId="5B2C4B77" w14:textId="77777777" w:rsidR="00BC3925" w:rsidRPr="00D16603" w:rsidRDefault="00BC3925" w:rsidP="00BC3925">
            <w:pPr>
              <w:pStyle w:val="Texto"/>
              <w:spacing w:after="0" w:line="240" w:lineRule="auto"/>
              <w:ind w:firstLine="0"/>
              <w:rPr>
                <w:rFonts w:ascii="Verdana" w:hAnsi="Verdana"/>
                <w:sz w:val="16"/>
                <w:szCs w:val="16"/>
                <w:lang w:val="en-US"/>
              </w:rPr>
            </w:pPr>
          </w:p>
        </w:tc>
        <w:tc>
          <w:tcPr>
            <w:tcW w:w="4810" w:type="dxa"/>
            <w:shd w:val="clear" w:color="auto" w:fill="auto"/>
          </w:tcPr>
          <w:p w14:paraId="4D580CB7" w14:textId="77777777" w:rsidR="00BC3925" w:rsidRPr="00D16603" w:rsidRDefault="00BC3925" w:rsidP="00BC3925">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BC3925" w:rsidRPr="00D16603" w14:paraId="381EFF50" w14:textId="77777777" w:rsidTr="00D16603">
        <w:tc>
          <w:tcPr>
            <w:tcW w:w="4810" w:type="dxa"/>
            <w:shd w:val="clear" w:color="auto" w:fill="auto"/>
          </w:tcPr>
          <w:p w14:paraId="228EF04A" w14:textId="77777777" w:rsidR="00BC3925" w:rsidRPr="00D16603" w:rsidRDefault="00BC3925" w:rsidP="00BC3925">
            <w:pPr>
              <w:pStyle w:val="Texto"/>
              <w:spacing w:after="0" w:line="240" w:lineRule="auto"/>
              <w:ind w:firstLine="0"/>
              <w:rPr>
                <w:rFonts w:ascii="Verdana" w:hAnsi="Verdana"/>
                <w:sz w:val="16"/>
                <w:szCs w:val="16"/>
              </w:rPr>
            </w:pPr>
            <w:bookmarkStart w:id="56" w:name="Artículo_Segundo"/>
            <w:r w:rsidRPr="00D16603">
              <w:rPr>
                <w:rFonts w:ascii="Verdana" w:hAnsi="Verdana"/>
                <w:b/>
                <w:sz w:val="16"/>
                <w:szCs w:val="16"/>
              </w:rPr>
              <w:t>SEGUNDO</w:t>
            </w:r>
            <w:bookmarkEnd w:id="56"/>
            <w:r w:rsidRPr="00D16603">
              <w:rPr>
                <w:rFonts w:ascii="Verdana" w:hAnsi="Verdana"/>
                <w:b/>
                <w:sz w:val="16"/>
                <w:szCs w:val="16"/>
              </w:rPr>
              <w:t>.</w:t>
            </w:r>
            <w:r w:rsidRPr="00D16603">
              <w:rPr>
                <w:rFonts w:ascii="Verdana" w:hAnsi="Verdana"/>
                <w:sz w:val="16"/>
                <w:szCs w:val="16"/>
              </w:rPr>
              <w:t xml:space="preserve"> Se emitirán los reglamentos a los que se refiere esta Ley, a más tardar 180 días después de su publicación en el Diario Oficial de la Federación.</w:t>
            </w:r>
          </w:p>
        </w:tc>
        <w:tc>
          <w:tcPr>
            <w:tcW w:w="4810" w:type="dxa"/>
            <w:shd w:val="clear" w:color="auto" w:fill="auto"/>
          </w:tcPr>
          <w:p w14:paraId="60A514E2" w14:textId="77777777" w:rsidR="00BC3925" w:rsidRPr="00D16603" w:rsidRDefault="00BC3925" w:rsidP="00BC3925">
            <w:pPr>
              <w:pStyle w:val="Texto"/>
              <w:spacing w:after="0" w:line="240" w:lineRule="auto"/>
              <w:ind w:firstLine="0"/>
              <w:rPr>
                <w:rFonts w:ascii="Verdana" w:hAnsi="Verdana"/>
                <w:b/>
                <w:sz w:val="16"/>
                <w:szCs w:val="16"/>
                <w:lang w:val="en-US"/>
              </w:rPr>
            </w:pPr>
            <w:proofErr w:type="gramStart"/>
            <w:r w:rsidRPr="00A975F6">
              <w:rPr>
                <w:rFonts w:ascii="Verdana" w:hAnsi="Verdana"/>
                <w:b/>
                <w:bCs/>
                <w:sz w:val="16"/>
                <w:szCs w:val="16"/>
                <w:lang w:val="en-US"/>
              </w:rPr>
              <w:t>SECOND .</w:t>
            </w:r>
            <w:proofErr w:type="gramEnd"/>
            <w:r w:rsidRPr="00A975F6">
              <w:rPr>
                <w:rFonts w:ascii="Verdana" w:hAnsi="Verdana"/>
                <w:b/>
                <w:bCs/>
                <w:sz w:val="16"/>
                <w:szCs w:val="16"/>
                <w:lang w:val="en-US"/>
              </w:rPr>
              <w:t xml:space="preserve"> </w:t>
            </w:r>
            <w:r w:rsidRPr="00A975F6">
              <w:rPr>
                <w:rFonts w:ascii="Verdana" w:hAnsi="Verdana"/>
                <w:sz w:val="16"/>
                <w:szCs w:val="16"/>
                <w:lang w:val="en-US"/>
              </w:rPr>
              <w:t xml:space="preserve">The regulations referred to in this Law will be issued no later than 180 days after their publication in the Official </w:t>
            </w:r>
            <w:r w:rsidRPr="00D16603">
              <w:rPr>
                <w:rFonts w:ascii="Verdana" w:hAnsi="Verdana"/>
                <w:sz w:val="16"/>
                <w:szCs w:val="16"/>
                <w:lang w:val="en-US"/>
              </w:rPr>
              <w:t>Daily</w:t>
            </w:r>
            <w:r w:rsidRPr="00A975F6">
              <w:rPr>
                <w:rFonts w:ascii="Verdana" w:hAnsi="Verdana"/>
                <w:sz w:val="16"/>
                <w:szCs w:val="16"/>
                <w:lang w:val="en-US"/>
              </w:rPr>
              <w:t xml:space="preserve"> of the Federation.</w:t>
            </w:r>
          </w:p>
        </w:tc>
      </w:tr>
      <w:tr w:rsidR="00BC3925" w:rsidRPr="00D16603" w14:paraId="2BA9886F" w14:textId="77777777" w:rsidTr="00D16603">
        <w:tc>
          <w:tcPr>
            <w:tcW w:w="4810" w:type="dxa"/>
            <w:shd w:val="clear" w:color="auto" w:fill="auto"/>
          </w:tcPr>
          <w:p w14:paraId="18357868" w14:textId="77777777" w:rsidR="00BC3925" w:rsidRPr="00D16603" w:rsidRDefault="00BC3925" w:rsidP="00BC3925">
            <w:pPr>
              <w:pStyle w:val="Texto"/>
              <w:spacing w:after="0" w:line="240" w:lineRule="auto"/>
              <w:ind w:firstLine="0"/>
              <w:rPr>
                <w:rFonts w:ascii="Verdana" w:hAnsi="Verdana"/>
                <w:sz w:val="16"/>
                <w:szCs w:val="16"/>
                <w:lang w:val="en-US"/>
              </w:rPr>
            </w:pPr>
          </w:p>
        </w:tc>
        <w:tc>
          <w:tcPr>
            <w:tcW w:w="4810" w:type="dxa"/>
            <w:shd w:val="clear" w:color="auto" w:fill="auto"/>
          </w:tcPr>
          <w:p w14:paraId="5658E72D" w14:textId="77777777" w:rsidR="00BC3925" w:rsidRPr="00D16603" w:rsidRDefault="00BC3925" w:rsidP="00BC3925">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BC3925" w:rsidRPr="00D16603" w14:paraId="666839BB" w14:textId="77777777" w:rsidTr="00D16603">
        <w:tc>
          <w:tcPr>
            <w:tcW w:w="4810" w:type="dxa"/>
            <w:shd w:val="clear" w:color="auto" w:fill="auto"/>
          </w:tcPr>
          <w:p w14:paraId="21E3D10F" w14:textId="77777777" w:rsidR="00BC3925" w:rsidRPr="00D16603" w:rsidRDefault="00BC3925" w:rsidP="00BC3925">
            <w:pPr>
              <w:pStyle w:val="Texto"/>
              <w:spacing w:after="0" w:line="240" w:lineRule="auto"/>
              <w:ind w:firstLine="0"/>
              <w:rPr>
                <w:rFonts w:ascii="Verdana" w:hAnsi="Verdana"/>
                <w:sz w:val="16"/>
                <w:szCs w:val="16"/>
              </w:rPr>
            </w:pPr>
            <w:bookmarkStart w:id="57" w:name="Artículo_Tercero"/>
            <w:r w:rsidRPr="00D16603">
              <w:rPr>
                <w:rFonts w:ascii="Verdana" w:hAnsi="Verdana"/>
                <w:b/>
                <w:sz w:val="16"/>
                <w:szCs w:val="16"/>
              </w:rPr>
              <w:t>TERCERO</w:t>
            </w:r>
            <w:bookmarkEnd w:id="57"/>
            <w:r w:rsidRPr="00D16603">
              <w:rPr>
                <w:rFonts w:ascii="Verdana" w:hAnsi="Verdana"/>
                <w:b/>
                <w:sz w:val="16"/>
                <w:szCs w:val="16"/>
              </w:rPr>
              <w:t>.</w:t>
            </w:r>
            <w:r w:rsidRPr="00D16603">
              <w:rPr>
                <w:rFonts w:ascii="Verdana" w:hAnsi="Verdana"/>
                <w:sz w:val="16"/>
                <w:szCs w:val="16"/>
              </w:rPr>
              <w:t xml:space="preserve"> Todos los procedimientos, recursos administrativos y demás asuntos relacionados con las materias a que refiere esta Ley, iniciados con anterioridad a la entrada en vigor al presente Decreto, se tramitarán y resolverán conforme a las disposiciones vigentes en ese momento.</w:t>
            </w:r>
          </w:p>
        </w:tc>
        <w:tc>
          <w:tcPr>
            <w:tcW w:w="4810" w:type="dxa"/>
            <w:shd w:val="clear" w:color="auto" w:fill="auto"/>
          </w:tcPr>
          <w:p w14:paraId="3BD7F1E9" w14:textId="77777777" w:rsidR="00BC3925" w:rsidRPr="00D16603" w:rsidRDefault="00BC3925" w:rsidP="00BC3925">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THIRD. </w:t>
            </w:r>
            <w:r w:rsidRPr="00A975F6">
              <w:rPr>
                <w:rFonts w:ascii="Verdana" w:hAnsi="Verdana"/>
                <w:sz w:val="16"/>
                <w:szCs w:val="16"/>
                <w:lang w:val="en-US"/>
              </w:rPr>
              <w:t xml:space="preserve">All procedures, administrative appeals and other matters related to the matters referred to in this Law, initiated prior to the entry into force of this Decree, will be processed and resolved in accordance with the provisions </w:t>
            </w:r>
            <w:r w:rsidRPr="00D16603">
              <w:rPr>
                <w:rFonts w:ascii="Verdana" w:hAnsi="Verdana"/>
                <w:sz w:val="16"/>
                <w:szCs w:val="16"/>
                <w:lang w:val="en-US"/>
              </w:rPr>
              <w:t>in effect</w:t>
            </w:r>
            <w:r w:rsidRPr="00A975F6">
              <w:rPr>
                <w:rFonts w:ascii="Verdana" w:hAnsi="Verdana"/>
                <w:sz w:val="16"/>
                <w:szCs w:val="16"/>
                <w:lang w:val="en-US"/>
              </w:rPr>
              <w:t xml:space="preserve"> at that time.</w:t>
            </w:r>
          </w:p>
        </w:tc>
      </w:tr>
      <w:tr w:rsidR="00BC3925" w:rsidRPr="00D16603" w14:paraId="399462BF" w14:textId="77777777" w:rsidTr="00D16603">
        <w:tc>
          <w:tcPr>
            <w:tcW w:w="4810" w:type="dxa"/>
            <w:shd w:val="clear" w:color="auto" w:fill="auto"/>
          </w:tcPr>
          <w:p w14:paraId="477B9CB7" w14:textId="77777777" w:rsidR="00BC3925" w:rsidRPr="00D16603" w:rsidRDefault="00BC3925" w:rsidP="00BC3925">
            <w:pPr>
              <w:pStyle w:val="Texto"/>
              <w:spacing w:after="0" w:line="240" w:lineRule="auto"/>
              <w:ind w:firstLine="0"/>
              <w:rPr>
                <w:rFonts w:ascii="Verdana" w:hAnsi="Verdana"/>
                <w:sz w:val="16"/>
                <w:szCs w:val="16"/>
                <w:lang w:val="en-US"/>
              </w:rPr>
            </w:pPr>
          </w:p>
        </w:tc>
        <w:tc>
          <w:tcPr>
            <w:tcW w:w="4810" w:type="dxa"/>
            <w:shd w:val="clear" w:color="auto" w:fill="auto"/>
          </w:tcPr>
          <w:p w14:paraId="6C37F3E4" w14:textId="77777777" w:rsidR="00BC3925" w:rsidRPr="00D16603" w:rsidRDefault="00BC3925" w:rsidP="00BC3925">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BC3925" w:rsidRPr="00D16603" w14:paraId="19383649" w14:textId="77777777" w:rsidTr="00D16603">
        <w:tc>
          <w:tcPr>
            <w:tcW w:w="4810" w:type="dxa"/>
            <w:shd w:val="clear" w:color="auto" w:fill="auto"/>
          </w:tcPr>
          <w:p w14:paraId="0C9D090A" w14:textId="77777777" w:rsidR="00BC3925" w:rsidRPr="00D16603" w:rsidRDefault="00BC3925" w:rsidP="00BC3925">
            <w:pPr>
              <w:pStyle w:val="Texto"/>
              <w:spacing w:after="0" w:line="240" w:lineRule="auto"/>
              <w:ind w:firstLine="0"/>
              <w:rPr>
                <w:rFonts w:ascii="Verdana" w:hAnsi="Verdana"/>
                <w:sz w:val="16"/>
                <w:szCs w:val="16"/>
              </w:rPr>
            </w:pPr>
            <w:bookmarkStart w:id="58" w:name="Artículo_Cuarto"/>
            <w:r w:rsidRPr="00D16603">
              <w:rPr>
                <w:rFonts w:ascii="Verdana" w:hAnsi="Verdana"/>
                <w:b/>
                <w:sz w:val="16"/>
                <w:szCs w:val="16"/>
              </w:rPr>
              <w:t>CUARTO</w:t>
            </w:r>
            <w:bookmarkEnd w:id="58"/>
            <w:r w:rsidRPr="00D16603">
              <w:rPr>
                <w:rFonts w:ascii="Verdana" w:hAnsi="Verdana"/>
                <w:b/>
                <w:sz w:val="16"/>
                <w:szCs w:val="16"/>
              </w:rPr>
              <w:t>.</w:t>
            </w:r>
            <w:r w:rsidRPr="00D16603">
              <w:rPr>
                <w:rFonts w:ascii="Verdana" w:hAnsi="Verdana"/>
                <w:sz w:val="16"/>
                <w:szCs w:val="16"/>
              </w:rPr>
              <w:t xml:space="preserve"> El gobierno del Distrito Federal, los gobiernos de las entidades federativas y de los municipios, deberán adecuar sus Leyes, reglamentos, bandos y demás disposiciones jurídicas, de acuerdo con las competencias que a cada uno corresponda, para que sean congruentes con la presente Ley.</w:t>
            </w:r>
          </w:p>
        </w:tc>
        <w:tc>
          <w:tcPr>
            <w:tcW w:w="4810" w:type="dxa"/>
            <w:shd w:val="clear" w:color="auto" w:fill="auto"/>
          </w:tcPr>
          <w:p w14:paraId="7F707B54" w14:textId="77777777" w:rsidR="00BC3925" w:rsidRPr="00D16603" w:rsidRDefault="00BC3925" w:rsidP="00BC3925">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FOURTH. </w:t>
            </w:r>
            <w:r w:rsidRPr="00A975F6">
              <w:rPr>
                <w:rFonts w:ascii="Verdana" w:hAnsi="Verdana"/>
                <w:sz w:val="16"/>
                <w:szCs w:val="16"/>
                <w:lang w:val="en-US"/>
              </w:rPr>
              <w:t xml:space="preserve">The government of the Federal District, the governments of the </w:t>
            </w:r>
            <w:r w:rsidRPr="00D16603">
              <w:rPr>
                <w:rFonts w:ascii="Verdana" w:hAnsi="Verdana"/>
                <w:sz w:val="16"/>
                <w:szCs w:val="16"/>
                <w:lang w:val="en-US"/>
              </w:rPr>
              <w:t xml:space="preserve">States </w:t>
            </w:r>
            <w:proofErr w:type="gramStart"/>
            <w:r w:rsidRPr="00D16603">
              <w:rPr>
                <w:rFonts w:ascii="Verdana" w:hAnsi="Verdana"/>
                <w:sz w:val="16"/>
                <w:szCs w:val="16"/>
                <w:lang w:val="en-US"/>
              </w:rPr>
              <w:t>an</w:t>
            </w:r>
            <w:proofErr w:type="gramEnd"/>
            <w:r w:rsidRPr="00D16603">
              <w:rPr>
                <w:rFonts w:ascii="Verdana" w:hAnsi="Verdana"/>
                <w:sz w:val="16"/>
                <w:szCs w:val="16"/>
                <w:lang w:val="en-US"/>
              </w:rPr>
              <w:t xml:space="preserve"> Mexico City</w:t>
            </w:r>
            <w:r w:rsidRPr="00A975F6">
              <w:rPr>
                <w:rFonts w:ascii="Verdana" w:hAnsi="Verdana"/>
                <w:sz w:val="16"/>
                <w:szCs w:val="16"/>
                <w:lang w:val="en-US"/>
              </w:rPr>
              <w:t xml:space="preserve"> and of the municipalities, must adapt their Laws, regulations, sides and other legal provisions, in accordance with the powers that correspond to each, so that they are congruent with this Law. </w:t>
            </w:r>
          </w:p>
        </w:tc>
      </w:tr>
      <w:tr w:rsidR="00BC3925" w:rsidRPr="00D16603" w14:paraId="28443851" w14:textId="77777777" w:rsidTr="00D16603">
        <w:tc>
          <w:tcPr>
            <w:tcW w:w="4810" w:type="dxa"/>
            <w:shd w:val="clear" w:color="auto" w:fill="auto"/>
          </w:tcPr>
          <w:p w14:paraId="1C87503C" w14:textId="77777777" w:rsidR="00BC3925" w:rsidRPr="00D16603" w:rsidRDefault="00BC3925" w:rsidP="00BC3925">
            <w:pPr>
              <w:pStyle w:val="Texto"/>
              <w:spacing w:after="0" w:line="240" w:lineRule="auto"/>
              <w:ind w:firstLine="0"/>
              <w:rPr>
                <w:rFonts w:ascii="Verdana" w:hAnsi="Verdana"/>
                <w:sz w:val="16"/>
                <w:szCs w:val="16"/>
                <w:lang w:val="en-US"/>
              </w:rPr>
            </w:pPr>
          </w:p>
        </w:tc>
        <w:tc>
          <w:tcPr>
            <w:tcW w:w="4810" w:type="dxa"/>
            <w:shd w:val="clear" w:color="auto" w:fill="auto"/>
          </w:tcPr>
          <w:p w14:paraId="0E1DCCBD" w14:textId="77777777" w:rsidR="00BC3925" w:rsidRPr="00D16603" w:rsidRDefault="00BC3925" w:rsidP="00BC3925">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BC3925" w:rsidRPr="00D16603" w14:paraId="7142FA4D" w14:textId="77777777" w:rsidTr="00D16603">
        <w:tc>
          <w:tcPr>
            <w:tcW w:w="4810" w:type="dxa"/>
            <w:shd w:val="clear" w:color="auto" w:fill="auto"/>
          </w:tcPr>
          <w:p w14:paraId="5C31441B" w14:textId="77777777" w:rsidR="00BC3925" w:rsidRPr="00D16603" w:rsidRDefault="00BC3925" w:rsidP="00BC3925">
            <w:pPr>
              <w:pStyle w:val="Texto"/>
              <w:spacing w:after="0" w:line="240" w:lineRule="auto"/>
              <w:ind w:firstLine="0"/>
              <w:rPr>
                <w:rFonts w:ascii="Verdana" w:hAnsi="Verdana"/>
                <w:sz w:val="16"/>
                <w:szCs w:val="16"/>
              </w:rPr>
            </w:pPr>
            <w:bookmarkStart w:id="59" w:name="Artículo_Quinto"/>
            <w:r w:rsidRPr="00D16603">
              <w:rPr>
                <w:rFonts w:ascii="Verdana" w:hAnsi="Verdana"/>
                <w:b/>
                <w:sz w:val="16"/>
                <w:szCs w:val="16"/>
              </w:rPr>
              <w:t>QUINTO</w:t>
            </w:r>
            <w:bookmarkEnd w:id="59"/>
            <w:r w:rsidRPr="00D16603">
              <w:rPr>
                <w:rFonts w:ascii="Verdana" w:hAnsi="Verdana"/>
                <w:b/>
                <w:sz w:val="16"/>
                <w:szCs w:val="16"/>
              </w:rPr>
              <w:t>.</w:t>
            </w:r>
            <w:r w:rsidRPr="00D16603">
              <w:rPr>
                <w:rFonts w:ascii="Verdana" w:hAnsi="Verdana"/>
                <w:sz w:val="16"/>
                <w:szCs w:val="16"/>
              </w:rPr>
              <w:t xml:space="preserve"> </w:t>
            </w:r>
            <w:smartTag w:uri="urn:schemas-microsoft-com:office:smarttags" w:element="PersonName">
              <w:smartTagPr>
                <w:attr w:name="ProductID" w:val="la Secretar￭a"/>
              </w:smartTagPr>
              <w:r w:rsidRPr="00D16603">
                <w:rPr>
                  <w:rFonts w:ascii="Verdana" w:hAnsi="Verdana"/>
                  <w:sz w:val="16"/>
                  <w:szCs w:val="16"/>
                </w:rPr>
                <w:t>La Secretaría</w:t>
              </w:r>
            </w:smartTag>
            <w:r w:rsidRPr="00D16603">
              <w:rPr>
                <w:rFonts w:ascii="Verdana" w:hAnsi="Verdana"/>
                <w:sz w:val="16"/>
                <w:szCs w:val="16"/>
              </w:rPr>
              <w:t xml:space="preserve"> publicará en el Diario Oficial de </w:t>
            </w:r>
            <w:smartTag w:uri="urn:schemas-microsoft-com:office:smarttags" w:element="PersonName">
              <w:smartTagPr>
                <w:attr w:name="ProductID" w:val="la Federaci￳n"/>
              </w:smartTagPr>
              <w:r w:rsidRPr="00D16603">
                <w:rPr>
                  <w:rFonts w:ascii="Verdana" w:hAnsi="Verdana"/>
                  <w:sz w:val="16"/>
                  <w:szCs w:val="16"/>
                </w:rPr>
                <w:lastRenderedPageBreak/>
                <w:t>la Federación</w:t>
              </w:r>
            </w:smartTag>
            <w:r w:rsidRPr="00D16603">
              <w:rPr>
                <w:rFonts w:ascii="Verdana" w:hAnsi="Verdana"/>
                <w:sz w:val="16"/>
                <w:szCs w:val="16"/>
              </w:rPr>
              <w:t xml:space="preserve"> las disposiciones para la formulación, aprobación, aplicación, utilización e incorporación de las leyendas, imágenes, pictogramas, fotografías y mensajes sanitarios que se incorporarán en los paquetes de productos del tabaco y en todo empaquetado y etiquetado externo de los mismos, </w:t>
            </w:r>
            <w:proofErr w:type="gramStart"/>
            <w:r w:rsidRPr="00D16603">
              <w:rPr>
                <w:rFonts w:ascii="Verdana" w:hAnsi="Verdana"/>
                <w:sz w:val="16"/>
                <w:szCs w:val="16"/>
              </w:rPr>
              <w:t>de acuerdo a</w:t>
            </w:r>
            <w:proofErr w:type="gramEnd"/>
            <w:r w:rsidRPr="00D16603">
              <w:rPr>
                <w:rFonts w:ascii="Verdana" w:hAnsi="Verdana"/>
                <w:sz w:val="16"/>
                <w:szCs w:val="16"/>
              </w:rPr>
              <w:t xml:space="preserve"> lo establecido en esta Ley, a más tardar 180 días después de su publicación en el Diario Oficial de la Federación.</w:t>
            </w:r>
          </w:p>
        </w:tc>
        <w:tc>
          <w:tcPr>
            <w:tcW w:w="4810" w:type="dxa"/>
            <w:shd w:val="clear" w:color="auto" w:fill="auto"/>
          </w:tcPr>
          <w:p w14:paraId="690EA0FD" w14:textId="77777777" w:rsidR="00BC3925" w:rsidRPr="00D16603" w:rsidRDefault="00BC3925" w:rsidP="00BC3925">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lastRenderedPageBreak/>
              <w:t xml:space="preserve">FIFTH. </w:t>
            </w:r>
            <w:r w:rsidRPr="00A975F6">
              <w:rPr>
                <w:rFonts w:ascii="Verdana" w:hAnsi="Verdana"/>
                <w:sz w:val="16"/>
                <w:szCs w:val="16"/>
                <w:lang w:val="en-US"/>
              </w:rPr>
              <w:t xml:space="preserve">The </w:t>
            </w:r>
            <w:r w:rsidRPr="00D16603">
              <w:rPr>
                <w:rFonts w:ascii="Verdana" w:hAnsi="Verdana"/>
                <w:sz w:val="16"/>
                <w:szCs w:val="16"/>
                <w:lang w:val="en-US"/>
              </w:rPr>
              <w:t>Secretary</w:t>
            </w:r>
            <w:r w:rsidRPr="00A975F6">
              <w:rPr>
                <w:rFonts w:ascii="Verdana" w:hAnsi="Verdana"/>
                <w:sz w:val="16"/>
                <w:szCs w:val="16"/>
                <w:lang w:val="en-US"/>
              </w:rPr>
              <w:t xml:space="preserve"> will publish in the Official </w:t>
            </w:r>
            <w:r w:rsidRPr="00D16603">
              <w:rPr>
                <w:rFonts w:ascii="Verdana" w:hAnsi="Verdana"/>
                <w:sz w:val="16"/>
                <w:szCs w:val="16"/>
                <w:lang w:val="en-US"/>
              </w:rPr>
              <w:t>Daily</w:t>
            </w:r>
            <w:r w:rsidRPr="00A975F6">
              <w:rPr>
                <w:rFonts w:ascii="Verdana" w:hAnsi="Verdana"/>
                <w:sz w:val="16"/>
                <w:szCs w:val="16"/>
                <w:lang w:val="en-US"/>
              </w:rPr>
              <w:t xml:space="preserve"> of </w:t>
            </w:r>
            <w:r w:rsidRPr="00A975F6">
              <w:rPr>
                <w:rFonts w:ascii="Verdana" w:hAnsi="Verdana"/>
                <w:sz w:val="16"/>
                <w:szCs w:val="16"/>
                <w:lang w:val="en-US"/>
              </w:rPr>
              <w:lastRenderedPageBreak/>
              <w:t xml:space="preserve">the Federation the provisions for the formulation, approval, application, use and incorporation of the legends, images, pictograms, </w:t>
            </w:r>
            <w:proofErr w:type="gramStart"/>
            <w:r w:rsidRPr="00A975F6">
              <w:rPr>
                <w:rFonts w:ascii="Verdana" w:hAnsi="Verdana"/>
                <w:sz w:val="16"/>
                <w:szCs w:val="16"/>
                <w:lang w:val="en-US"/>
              </w:rPr>
              <w:t>photographs</w:t>
            </w:r>
            <w:proofErr w:type="gramEnd"/>
            <w:r w:rsidRPr="00A975F6">
              <w:rPr>
                <w:rFonts w:ascii="Verdana" w:hAnsi="Verdana"/>
                <w:sz w:val="16"/>
                <w:szCs w:val="16"/>
                <w:lang w:val="en-US"/>
              </w:rPr>
              <w:t xml:space="preserve"> and health messages that will be incorporated in the packages of tobacco products and in all packaging and external labeling thereof, in accordance with the provisions of this Law, no later than 180 days after their publication in the Official </w:t>
            </w:r>
            <w:r w:rsidRPr="00D16603">
              <w:rPr>
                <w:rFonts w:ascii="Verdana" w:hAnsi="Verdana"/>
                <w:sz w:val="16"/>
                <w:szCs w:val="16"/>
                <w:lang w:val="en-US"/>
              </w:rPr>
              <w:t>Daily</w:t>
            </w:r>
            <w:r w:rsidRPr="00A975F6">
              <w:rPr>
                <w:rFonts w:ascii="Verdana" w:hAnsi="Verdana"/>
                <w:sz w:val="16"/>
                <w:szCs w:val="16"/>
                <w:lang w:val="en-US"/>
              </w:rPr>
              <w:t xml:space="preserve"> of the Federation. </w:t>
            </w:r>
          </w:p>
        </w:tc>
      </w:tr>
      <w:tr w:rsidR="00BC3925" w:rsidRPr="00D16603" w14:paraId="6666DB40" w14:textId="77777777" w:rsidTr="00D16603">
        <w:tc>
          <w:tcPr>
            <w:tcW w:w="4810" w:type="dxa"/>
            <w:shd w:val="clear" w:color="auto" w:fill="auto"/>
          </w:tcPr>
          <w:p w14:paraId="3189477F" w14:textId="77777777" w:rsidR="00BC3925" w:rsidRPr="00D16603" w:rsidRDefault="00BC3925" w:rsidP="00BC3925">
            <w:pPr>
              <w:pStyle w:val="Texto"/>
              <w:spacing w:after="0" w:line="240" w:lineRule="auto"/>
              <w:ind w:firstLine="0"/>
              <w:rPr>
                <w:rFonts w:ascii="Verdana" w:hAnsi="Verdana"/>
                <w:sz w:val="16"/>
                <w:szCs w:val="16"/>
                <w:lang w:val="en-US"/>
              </w:rPr>
            </w:pPr>
          </w:p>
        </w:tc>
        <w:tc>
          <w:tcPr>
            <w:tcW w:w="4810" w:type="dxa"/>
            <w:shd w:val="clear" w:color="auto" w:fill="auto"/>
          </w:tcPr>
          <w:p w14:paraId="7A889FC9" w14:textId="77777777" w:rsidR="00BC3925" w:rsidRPr="00D16603" w:rsidRDefault="00BC3925" w:rsidP="00BC3925">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BC3925" w:rsidRPr="00D16603" w14:paraId="01BADFA4" w14:textId="77777777" w:rsidTr="00D16603">
        <w:tc>
          <w:tcPr>
            <w:tcW w:w="4810" w:type="dxa"/>
            <w:shd w:val="clear" w:color="auto" w:fill="auto"/>
          </w:tcPr>
          <w:p w14:paraId="12F6228F" w14:textId="77777777" w:rsidR="00BC3925" w:rsidRPr="00D16603" w:rsidRDefault="00BC3925" w:rsidP="00BC3925">
            <w:pPr>
              <w:pStyle w:val="Texto"/>
              <w:spacing w:after="0" w:line="240" w:lineRule="auto"/>
              <w:ind w:firstLine="0"/>
              <w:rPr>
                <w:rFonts w:ascii="Verdana" w:hAnsi="Verdana"/>
                <w:sz w:val="16"/>
                <w:szCs w:val="16"/>
              </w:rPr>
            </w:pPr>
            <w:bookmarkStart w:id="60" w:name="Artículo_Sexto"/>
            <w:r w:rsidRPr="00D16603">
              <w:rPr>
                <w:rFonts w:ascii="Verdana" w:hAnsi="Verdana"/>
                <w:b/>
                <w:sz w:val="16"/>
                <w:szCs w:val="16"/>
              </w:rPr>
              <w:t>SEXTO</w:t>
            </w:r>
            <w:bookmarkEnd w:id="60"/>
            <w:r w:rsidRPr="00D16603">
              <w:rPr>
                <w:rFonts w:ascii="Verdana" w:hAnsi="Verdana"/>
                <w:b/>
                <w:sz w:val="16"/>
                <w:szCs w:val="16"/>
              </w:rPr>
              <w:t>.</w:t>
            </w:r>
            <w:r w:rsidRPr="00D16603">
              <w:rPr>
                <w:rFonts w:ascii="Verdana" w:hAnsi="Verdana"/>
                <w:sz w:val="16"/>
                <w:szCs w:val="16"/>
              </w:rPr>
              <w:t xml:space="preserve"> Todos los empaques de tabaco fabricados en o importados hacia México deberán exhibir las nuevas advertencias de salud en un plazo de 9 meses contados a partir de la fecha en que </w:t>
            </w:r>
            <w:smartTag w:uri="urn:schemas-microsoft-com:office:smarttags" w:element="PersonName">
              <w:smartTagPr>
                <w:attr w:name="ProductID" w:val="la Secretar￭a"/>
              </w:smartTagPr>
              <w:r w:rsidRPr="00D16603">
                <w:rPr>
                  <w:rFonts w:ascii="Verdana" w:hAnsi="Verdana"/>
                  <w:sz w:val="16"/>
                  <w:szCs w:val="16"/>
                </w:rPr>
                <w:t>la Secretaría</w:t>
              </w:r>
            </w:smartTag>
            <w:r w:rsidRPr="00D16603">
              <w:rPr>
                <w:rFonts w:ascii="Verdana" w:hAnsi="Verdana"/>
                <w:sz w:val="16"/>
                <w:szCs w:val="16"/>
              </w:rPr>
              <w:t xml:space="preserve"> publique los diseños para las advertencias sanitarias en el Diario Oficial de la Federación.</w:t>
            </w:r>
          </w:p>
        </w:tc>
        <w:tc>
          <w:tcPr>
            <w:tcW w:w="4810" w:type="dxa"/>
            <w:shd w:val="clear" w:color="auto" w:fill="auto"/>
          </w:tcPr>
          <w:p w14:paraId="0798888B" w14:textId="77777777" w:rsidR="00BC3925" w:rsidRPr="00D16603" w:rsidRDefault="00BC3925" w:rsidP="00BC3925">
            <w:pPr>
              <w:pStyle w:val="Texto"/>
              <w:spacing w:after="0" w:line="240" w:lineRule="auto"/>
              <w:ind w:firstLine="0"/>
              <w:rPr>
                <w:rFonts w:ascii="Verdana" w:hAnsi="Verdana"/>
                <w:b/>
                <w:sz w:val="16"/>
                <w:szCs w:val="16"/>
                <w:lang w:val="en-US"/>
              </w:rPr>
            </w:pPr>
            <w:r w:rsidRPr="00A975F6">
              <w:rPr>
                <w:rFonts w:ascii="Verdana" w:hAnsi="Verdana"/>
                <w:b/>
                <w:bCs/>
                <w:sz w:val="16"/>
                <w:szCs w:val="16"/>
                <w:lang w:val="en-US"/>
              </w:rPr>
              <w:t xml:space="preserve">SIXTH. </w:t>
            </w:r>
            <w:r w:rsidRPr="00A975F6">
              <w:rPr>
                <w:rFonts w:ascii="Verdana" w:hAnsi="Verdana"/>
                <w:sz w:val="16"/>
                <w:szCs w:val="16"/>
                <w:lang w:val="en-US"/>
              </w:rPr>
              <w:t xml:space="preserve">All tobacco packages manufactured in or imported into Mexico must display the new health warnings within a period of 9 months from the date on which the </w:t>
            </w:r>
            <w:r w:rsidRPr="00D16603">
              <w:rPr>
                <w:rFonts w:ascii="Verdana" w:hAnsi="Verdana"/>
                <w:sz w:val="16"/>
                <w:szCs w:val="16"/>
                <w:lang w:val="en-US"/>
              </w:rPr>
              <w:t>Secretary</w:t>
            </w:r>
            <w:r w:rsidRPr="00A975F6">
              <w:rPr>
                <w:rFonts w:ascii="Verdana" w:hAnsi="Verdana"/>
                <w:sz w:val="16"/>
                <w:szCs w:val="16"/>
                <w:lang w:val="en-US"/>
              </w:rPr>
              <w:t xml:space="preserve"> publishes the designs for the health warnings in the Official </w:t>
            </w:r>
            <w:r w:rsidRPr="00D16603">
              <w:rPr>
                <w:rFonts w:ascii="Verdana" w:hAnsi="Verdana"/>
                <w:sz w:val="16"/>
                <w:szCs w:val="16"/>
                <w:lang w:val="en-US"/>
              </w:rPr>
              <w:t>Daily</w:t>
            </w:r>
            <w:r w:rsidRPr="00A975F6">
              <w:rPr>
                <w:rFonts w:ascii="Verdana" w:hAnsi="Verdana"/>
                <w:sz w:val="16"/>
                <w:szCs w:val="16"/>
                <w:lang w:val="en-US"/>
              </w:rPr>
              <w:t xml:space="preserve"> of the Federation.</w:t>
            </w:r>
          </w:p>
        </w:tc>
      </w:tr>
      <w:tr w:rsidR="00BC3925" w:rsidRPr="00D16603" w14:paraId="118D3E44" w14:textId="77777777" w:rsidTr="00D16603">
        <w:tc>
          <w:tcPr>
            <w:tcW w:w="4810" w:type="dxa"/>
            <w:shd w:val="clear" w:color="auto" w:fill="auto"/>
          </w:tcPr>
          <w:p w14:paraId="79225152" w14:textId="77777777" w:rsidR="00BC3925" w:rsidRPr="00D16603" w:rsidRDefault="00BC3925" w:rsidP="00BC3925">
            <w:pPr>
              <w:pStyle w:val="Texto"/>
              <w:spacing w:after="0" w:line="240" w:lineRule="auto"/>
              <w:ind w:firstLine="0"/>
              <w:rPr>
                <w:rFonts w:ascii="Verdana" w:hAnsi="Verdana"/>
                <w:sz w:val="16"/>
                <w:szCs w:val="16"/>
                <w:lang w:val="en-US"/>
              </w:rPr>
            </w:pPr>
          </w:p>
        </w:tc>
        <w:tc>
          <w:tcPr>
            <w:tcW w:w="4810" w:type="dxa"/>
            <w:shd w:val="clear" w:color="auto" w:fill="auto"/>
          </w:tcPr>
          <w:p w14:paraId="3496A037" w14:textId="77777777" w:rsidR="00BC3925" w:rsidRPr="00D16603" w:rsidRDefault="00BC3925" w:rsidP="00BC3925">
            <w:pPr>
              <w:pStyle w:val="Texto"/>
              <w:spacing w:after="0" w:line="240" w:lineRule="auto"/>
              <w:ind w:firstLine="0"/>
              <w:rPr>
                <w:rFonts w:ascii="Verdana" w:hAnsi="Verdana"/>
                <w:sz w:val="16"/>
                <w:szCs w:val="16"/>
                <w:lang w:val="en-US"/>
              </w:rPr>
            </w:pPr>
            <w:r w:rsidRPr="00A975F6">
              <w:rPr>
                <w:rFonts w:ascii="Verdana" w:hAnsi="Verdana"/>
                <w:sz w:val="16"/>
                <w:szCs w:val="16"/>
                <w:lang w:val="en-US"/>
              </w:rPr>
              <w:t> </w:t>
            </w:r>
          </w:p>
        </w:tc>
      </w:tr>
      <w:tr w:rsidR="00BC3925" w:rsidRPr="00D16603" w14:paraId="77445436" w14:textId="77777777" w:rsidTr="00D16603">
        <w:tc>
          <w:tcPr>
            <w:tcW w:w="4810" w:type="dxa"/>
            <w:shd w:val="clear" w:color="auto" w:fill="auto"/>
          </w:tcPr>
          <w:p w14:paraId="729A79D6" w14:textId="77777777" w:rsidR="00BC3925" w:rsidRPr="00D16603" w:rsidRDefault="00BC3925" w:rsidP="00BC3925">
            <w:pPr>
              <w:pStyle w:val="Texto"/>
              <w:spacing w:after="0" w:line="240" w:lineRule="auto"/>
              <w:ind w:firstLine="0"/>
              <w:rPr>
                <w:rFonts w:ascii="Verdana" w:hAnsi="Verdana"/>
                <w:b/>
                <w:sz w:val="16"/>
                <w:szCs w:val="16"/>
              </w:rPr>
            </w:pPr>
            <w:r w:rsidRPr="00D16603">
              <w:rPr>
                <w:rFonts w:ascii="Verdana" w:hAnsi="Verdana"/>
                <w:sz w:val="16"/>
                <w:szCs w:val="16"/>
              </w:rPr>
              <w:t xml:space="preserve">México, D.F., a 26 de febrero de 2008.- Dip. </w:t>
            </w:r>
            <w:r w:rsidRPr="00D16603">
              <w:rPr>
                <w:rFonts w:ascii="Verdana" w:hAnsi="Verdana"/>
                <w:b/>
                <w:sz w:val="16"/>
                <w:szCs w:val="16"/>
              </w:rPr>
              <w:t>Ruth Zavaleta Salgado</w:t>
            </w:r>
            <w:r w:rsidRPr="00D16603">
              <w:rPr>
                <w:rFonts w:ascii="Verdana" w:hAnsi="Verdana"/>
                <w:sz w:val="16"/>
                <w:szCs w:val="16"/>
              </w:rPr>
              <w:t xml:space="preserve">, </w:t>
            </w:r>
            <w:proofErr w:type="gramStart"/>
            <w:r w:rsidRPr="00D16603">
              <w:rPr>
                <w:rFonts w:ascii="Verdana" w:hAnsi="Verdana"/>
                <w:sz w:val="16"/>
                <w:szCs w:val="16"/>
              </w:rPr>
              <w:t>Presidenta.-</w:t>
            </w:r>
            <w:proofErr w:type="gramEnd"/>
            <w:r w:rsidRPr="00D16603">
              <w:rPr>
                <w:rFonts w:ascii="Verdana" w:hAnsi="Verdana"/>
                <w:sz w:val="16"/>
                <w:szCs w:val="16"/>
              </w:rPr>
              <w:t xml:space="preserve"> Sen. </w:t>
            </w:r>
            <w:r w:rsidRPr="00D16603">
              <w:rPr>
                <w:rFonts w:ascii="Verdana" w:hAnsi="Verdana"/>
                <w:b/>
                <w:sz w:val="16"/>
                <w:szCs w:val="16"/>
              </w:rPr>
              <w:t>Santiago Creel Miranda</w:t>
            </w:r>
            <w:r w:rsidRPr="00D16603">
              <w:rPr>
                <w:rFonts w:ascii="Verdana" w:hAnsi="Verdana"/>
                <w:sz w:val="16"/>
                <w:szCs w:val="16"/>
              </w:rPr>
              <w:t xml:space="preserve">, </w:t>
            </w:r>
            <w:proofErr w:type="gramStart"/>
            <w:r w:rsidRPr="00D16603">
              <w:rPr>
                <w:rFonts w:ascii="Verdana" w:hAnsi="Verdana"/>
                <w:sz w:val="16"/>
                <w:szCs w:val="16"/>
              </w:rPr>
              <w:t>Presidente.-</w:t>
            </w:r>
            <w:proofErr w:type="gramEnd"/>
            <w:r w:rsidRPr="00D16603">
              <w:rPr>
                <w:rFonts w:ascii="Verdana" w:hAnsi="Verdana"/>
                <w:sz w:val="16"/>
                <w:szCs w:val="16"/>
              </w:rPr>
              <w:t xml:space="preserve"> Dip. </w:t>
            </w:r>
            <w:r w:rsidRPr="00D16603">
              <w:rPr>
                <w:rFonts w:ascii="Verdana" w:hAnsi="Verdana"/>
                <w:b/>
                <w:sz w:val="16"/>
                <w:szCs w:val="16"/>
              </w:rPr>
              <w:t>Ma. Mercedes Maciel Ortiz</w:t>
            </w:r>
            <w:r w:rsidRPr="00D16603">
              <w:rPr>
                <w:rFonts w:ascii="Verdana" w:hAnsi="Verdana"/>
                <w:sz w:val="16"/>
                <w:szCs w:val="16"/>
              </w:rPr>
              <w:t xml:space="preserve">, </w:t>
            </w:r>
            <w:proofErr w:type="gramStart"/>
            <w:r w:rsidRPr="00D16603">
              <w:rPr>
                <w:rFonts w:ascii="Verdana" w:hAnsi="Verdana"/>
                <w:sz w:val="16"/>
                <w:szCs w:val="16"/>
              </w:rPr>
              <w:t>Secretaria.-</w:t>
            </w:r>
            <w:proofErr w:type="gramEnd"/>
            <w:r w:rsidRPr="00D16603">
              <w:rPr>
                <w:rFonts w:ascii="Verdana" w:hAnsi="Verdana"/>
                <w:sz w:val="16"/>
                <w:szCs w:val="16"/>
              </w:rPr>
              <w:t xml:space="preserve"> Sen. </w:t>
            </w:r>
            <w:r w:rsidRPr="00D16603">
              <w:rPr>
                <w:rFonts w:ascii="Verdana" w:hAnsi="Verdana"/>
                <w:b/>
                <w:sz w:val="16"/>
                <w:szCs w:val="16"/>
              </w:rPr>
              <w:t>Gabino Cué Monteagudo</w:t>
            </w:r>
            <w:r w:rsidRPr="00D16603">
              <w:rPr>
                <w:rFonts w:ascii="Verdana" w:hAnsi="Verdana"/>
                <w:sz w:val="16"/>
                <w:szCs w:val="16"/>
              </w:rPr>
              <w:t xml:space="preserve">, </w:t>
            </w:r>
            <w:proofErr w:type="gramStart"/>
            <w:r w:rsidRPr="00D16603">
              <w:rPr>
                <w:rFonts w:ascii="Verdana" w:hAnsi="Verdana"/>
                <w:sz w:val="16"/>
                <w:szCs w:val="16"/>
              </w:rPr>
              <w:t>Secretario.-</w:t>
            </w:r>
            <w:proofErr w:type="gramEnd"/>
            <w:r w:rsidRPr="00D16603">
              <w:rPr>
                <w:rFonts w:ascii="Verdana" w:hAnsi="Verdana"/>
                <w:sz w:val="16"/>
                <w:szCs w:val="16"/>
              </w:rPr>
              <w:t xml:space="preserve"> Rúbricas.</w:t>
            </w:r>
            <w:r w:rsidRPr="00D16603">
              <w:rPr>
                <w:rFonts w:ascii="Verdana" w:hAnsi="Verdana"/>
                <w:b/>
                <w:sz w:val="16"/>
                <w:szCs w:val="16"/>
              </w:rPr>
              <w:t>"</w:t>
            </w:r>
          </w:p>
        </w:tc>
        <w:tc>
          <w:tcPr>
            <w:tcW w:w="4810" w:type="dxa"/>
            <w:shd w:val="clear" w:color="auto" w:fill="auto"/>
          </w:tcPr>
          <w:p w14:paraId="2B40FD5B" w14:textId="77777777" w:rsidR="00BC3925" w:rsidRPr="00D16603" w:rsidRDefault="00BC3925" w:rsidP="00BC3925">
            <w:pPr>
              <w:pStyle w:val="Texto"/>
              <w:spacing w:after="0" w:line="240" w:lineRule="auto"/>
              <w:ind w:firstLine="0"/>
              <w:rPr>
                <w:rFonts w:ascii="Verdana" w:hAnsi="Verdana"/>
                <w:sz w:val="16"/>
                <w:szCs w:val="16"/>
              </w:rPr>
            </w:pPr>
            <w:r w:rsidRPr="00A975F6">
              <w:rPr>
                <w:rFonts w:ascii="Verdana" w:hAnsi="Verdana"/>
                <w:sz w:val="16"/>
                <w:szCs w:val="16"/>
                <w:lang w:val="es-MX"/>
              </w:rPr>
              <w:t xml:space="preserve">México, DF, February 26, 2008.- Dip. </w:t>
            </w:r>
            <w:r w:rsidRPr="00A975F6">
              <w:rPr>
                <w:rFonts w:ascii="Verdana" w:hAnsi="Verdana"/>
                <w:b/>
                <w:bCs/>
                <w:sz w:val="16"/>
                <w:szCs w:val="16"/>
                <w:lang w:val="es-MX"/>
              </w:rPr>
              <w:t>Ruth Zavaleta Salgado</w:t>
            </w:r>
            <w:r w:rsidRPr="00A975F6">
              <w:rPr>
                <w:rFonts w:ascii="Verdana" w:hAnsi="Verdana"/>
                <w:sz w:val="16"/>
                <w:szCs w:val="16"/>
                <w:lang w:val="es-MX"/>
              </w:rPr>
              <w:t xml:space="preserve">, </w:t>
            </w:r>
            <w:proofErr w:type="gramStart"/>
            <w:r w:rsidRPr="00A975F6">
              <w:rPr>
                <w:rFonts w:ascii="Verdana" w:hAnsi="Verdana"/>
                <w:sz w:val="16"/>
                <w:szCs w:val="16"/>
                <w:lang w:val="es-MX"/>
              </w:rPr>
              <w:t>President.-</w:t>
            </w:r>
            <w:proofErr w:type="gramEnd"/>
            <w:r w:rsidRPr="00A975F6">
              <w:rPr>
                <w:rFonts w:ascii="Verdana" w:hAnsi="Verdana"/>
                <w:sz w:val="16"/>
                <w:szCs w:val="16"/>
                <w:lang w:val="es-MX"/>
              </w:rPr>
              <w:t xml:space="preserve"> </w:t>
            </w:r>
            <w:r w:rsidRPr="00A975F6">
              <w:rPr>
                <w:rFonts w:ascii="Verdana" w:hAnsi="Verdana"/>
                <w:sz w:val="16"/>
                <w:szCs w:val="16"/>
              </w:rPr>
              <w:t xml:space="preserve">Sen. </w:t>
            </w:r>
            <w:r w:rsidRPr="00A975F6">
              <w:rPr>
                <w:rFonts w:ascii="Verdana" w:hAnsi="Verdana"/>
                <w:b/>
                <w:bCs/>
                <w:sz w:val="16"/>
                <w:szCs w:val="16"/>
              </w:rPr>
              <w:t>Santiago Creel Miranda</w:t>
            </w:r>
            <w:r w:rsidRPr="00A975F6">
              <w:rPr>
                <w:rFonts w:ascii="Verdana" w:hAnsi="Verdana"/>
                <w:sz w:val="16"/>
                <w:szCs w:val="16"/>
              </w:rPr>
              <w:t xml:space="preserve">, </w:t>
            </w:r>
            <w:proofErr w:type="gramStart"/>
            <w:r w:rsidRPr="00A975F6">
              <w:rPr>
                <w:rFonts w:ascii="Verdana" w:hAnsi="Verdana"/>
                <w:sz w:val="16"/>
                <w:szCs w:val="16"/>
              </w:rPr>
              <w:t>President.-</w:t>
            </w:r>
            <w:proofErr w:type="gramEnd"/>
            <w:r w:rsidRPr="00A975F6">
              <w:rPr>
                <w:rFonts w:ascii="Verdana" w:hAnsi="Verdana"/>
                <w:sz w:val="16"/>
                <w:szCs w:val="16"/>
              </w:rPr>
              <w:t xml:space="preserve"> Dip. </w:t>
            </w:r>
            <w:r w:rsidRPr="00A975F6">
              <w:rPr>
                <w:rFonts w:ascii="Verdana" w:hAnsi="Verdana"/>
                <w:b/>
                <w:bCs/>
                <w:sz w:val="16"/>
                <w:szCs w:val="16"/>
              </w:rPr>
              <w:t>Ma. Mercedes Maciel Ortiz</w:t>
            </w:r>
            <w:r w:rsidRPr="00A975F6">
              <w:rPr>
                <w:rFonts w:ascii="Verdana" w:hAnsi="Verdana"/>
                <w:sz w:val="16"/>
                <w:szCs w:val="16"/>
              </w:rPr>
              <w:t xml:space="preserve">, </w:t>
            </w:r>
            <w:proofErr w:type="gramStart"/>
            <w:r w:rsidRPr="00A975F6">
              <w:rPr>
                <w:rFonts w:ascii="Verdana" w:hAnsi="Verdana"/>
                <w:sz w:val="16"/>
                <w:szCs w:val="16"/>
              </w:rPr>
              <w:t>Secretary.-</w:t>
            </w:r>
            <w:proofErr w:type="gramEnd"/>
            <w:r w:rsidRPr="00A975F6">
              <w:rPr>
                <w:rFonts w:ascii="Verdana" w:hAnsi="Verdana"/>
                <w:sz w:val="16"/>
                <w:szCs w:val="16"/>
              </w:rPr>
              <w:t xml:space="preserve"> Sen. </w:t>
            </w:r>
            <w:r w:rsidRPr="00A975F6">
              <w:rPr>
                <w:rFonts w:ascii="Verdana" w:hAnsi="Verdana"/>
                <w:b/>
                <w:bCs/>
                <w:sz w:val="16"/>
                <w:szCs w:val="16"/>
              </w:rPr>
              <w:t>Gabino Cué Monteagudo</w:t>
            </w:r>
            <w:r w:rsidRPr="00A975F6">
              <w:rPr>
                <w:rFonts w:ascii="Verdana" w:hAnsi="Verdana"/>
                <w:sz w:val="16"/>
                <w:szCs w:val="16"/>
              </w:rPr>
              <w:t xml:space="preserve">, </w:t>
            </w:r>
            <w:proofErr w:type="gramStart"/>
            <w:r w:rsidRPr="00A975F6">
              <w:rPr>
                <w:rFonts w:ascii="Verdana" w:hAnsi="Verdana"/>
                <w:sz w:val="16"/>
                <w:szCs w:val="16"/>
              </w:rPr>
              <w:t>Secretary.-</w:t>
            </w:r>
            <w:proofErr w:type="gramEnd"/>
            <w:r w:rsidRPr="00A975F6">
              <w:rPr>
                <w:rFonts w:ascii="Verdana" w:hAnsi="Verdana"/>
                <w:sz w:val="16"/>
                <w:szCs w:val="16"/>
              </w:rPr>
              <w:t xml:space="preserve"> </w:t>
            </w:r>
            <w:r w:rsidRPr="00D16603">
              <w:rPr>
                <w:rFonts w:ascii="Verdana" w:hAnsi="Verdana"/>
                <w:sz w:val="16"/>
                <w:szCs w:val="16"/>
              </w:rPr>
              <w:t>Signed</w:t>
            </w:r>
            <w:r w:rsidRPr="00A975F6">
              <w:rPr>
                <w:rFonts w:ascii="Verdana" w:hAnsi="Verdana"/>
                <w:sz w:val="16"/>
                <w:szCs w:val="16"/>
              </w:rPr>
              <w:t xml:space="preserve">. </w:t>
            </w:r>
            <w:r w:rsidRPr="00A975F6">
              <w:rPr>
                <w:rFonts w:ascii="Verdana" w:hAnsi="Verdana"/>
                <w:b/>
                <w:bCs/>
                <w:sz w:val="16"/>
                <w:szCs w:val="16"/>
              </w:rPr>
              <w:t>"</w:t>
            </w:r>
          </w:p>
        </w:tc>
      </w:tr>
      <w:tr w:rsidR="00BC3925" w:rsidRPr="00D16603" w14:paraId="545CB8FB" w14:textId="77777777" w:rsidTr="00D16603">
        <w:tc>
          <w:tcPr>
            <w:tcW w:w="4810" w:type="dxa"/>
            <w:shd w:val="clear" w:color="auto" w:fill="auto"/>
          </w:tcPr>
          <w:p w14:paraId="135F98C0" w14:textId="77777777" w:rsidR="00BC3925" w:rsidRPr="00D16603" w:rsidRDefault="00BC3925" w:rsidP="00BC3925">
            <w:pPr>
              <w:pStyle w:val="Texto"/>
              <w:spacing w:after="0" w:line="240" w:lineRule="auto"/>
              <w:ind w:firstLine="0"/>
              <w:rPr>
                <w:rFonts w:ascii="Verdana" w:hAnsi="Verdana"/>
                <w:sz w:val="16"/>
                <w:szCs w:val="16"/>
              </w:rPr>
            </w:pPr>
          </w:p>
        </w:tc>
        <w:tc>
          <w:tcPr>
            <w:tcW w:w="4810" w:type="dxa"/>
            <w:shd w:val="clear" w:color="auto" w:fill="auto"/>
          </w:tcPr>
          <w:p w14:paraId="5573BE6A" w14:textId="77777777" w:rsidR="00BC3925" w:rsidRPr="00D16603" w:rsidRDefault="00BC3925" w:rsidP="00BC3925">
            <w:pPr>
              <w:pStyle w:val="Texto"/>
              <w:spacing w:after="0" w:line="240" w:lineRule="auto"/>
              <w:ind w:firstLine="0"/>
              <w:rPr>
                <w:rFonts w:ascii="Verdana" w:hAnsi="Verdana"/>
                <w:sz w:val="16"/>
                <w:szCs w:val="16"/>
              </w:rPr>
            </w:pPr>
            <w:r w:rsidRPr="00A975F6">
              <w:rPr>
                <w:rFonts w:ascii="Verdana" w:hAnsi="Verdana"/>
                <w:sz w:val="16"/>
                <w:szCs w:val="16"/>
              </w:rPr>
              <w:t> </w:t>
            </w:r>
          </w:p>
        </w:tc>
      </w:tr>
      <w:tr w:rsidR="00BC3925" w:rsidRPr="00D16603" w14:paraId="32EA65FE" w14:textId="77777777" w:rsidTr="00D16603">
        <w:tc>
          <w:tcPr>
            <w:tcW w:w="4810" w:type="dxa"/>
            <w:shd w:val="clear" w:color="auto" w:fill="auto"/>
          </w:tcPr>
          <w:p w14:paraId="0431522C" w14:textId="77777777" w:rsidR="00BC3925" w:rsidRPr="00D16603" w:rsidRDefault="00BC3925" w:rsidP="00BC3925">
            <w:pPr>
              <w:pStyle w:val="Texto"/>
              <w:spacing w:after="0" w:line="240" w:lineRule="auto"/>
              <w:ind w:firstLine="0"/>
              <w:rPr>
                <w:rFonts w:ascii="Verdana" w:hAnsi="Verdana"/>
                <w:sz w:val="16"/>
                <w:szCs w:val="16"/>
                <w:lang w:val="es-MX"/>
              </w:rPr>
            </w:pPr>
            <w:r w:rsidRPr="00D16603">
              <w:rPr>
                <w:rFonts w:ascii="Verdana" w:hAnsi="Verdana"/>
                <w:sz w:val="16"/>
                <w:szCs w:val="16"/>
              </w:rPr>
              <w:t xml:space="preserve">En cumplimiento de lo dispuesto por la fracción I del Artículo 89 de </w:t>
            </w:r>
            <w:smartTag w:uri="urn:schemas-microsoft-com:office:smarttags" w:element="PersonName">
              <w:smartTagPr>
                <w:attr w:name="ProductID" w:val="la Constituci￳n Pol￭tica"/>
              </w:smartTagPr>
              <w:r w:rsidRPr="00D16603">
                <w:rPr>
                  <w:rFonts w:ascii="Verdana" w:hAnsi="Verdana"/>
                  <w:sz w:val="16"/>
                  <w:szCs w:val="16"/>
                </w:rPr>
                <w:t>la Constitución Política</w:t>
              </w:r>
            </w:smartTag>
            <w:r w:rsidRPr="00D16603">
              <w:rPr>
                <w:rFonts w:ascii="Verdana" w:hAnsi="Verdana"/>
                <w:sz w:val="16"/>
                <w:szCs w:val="16"/>
              </w:rPr>
              <w:t xml:space="preserve"> de los Estados Unidos Mexicanos, y para su debida publicación y observancia, expido el presente Decreto en </w:t>
            </w:r>
            <w:smartTag w:uri="urn:schemas-microsoft-com:office:smarttags" w:element="PersonName">
              <w:smartTagPr>
                <w:attr w:name="ProductID" w:val="la Residencia"/>
              </w:smartTagPr>
              <w:r w:rsidRPr="00D16603">
                <w:rPr>
                  <w:rFonts w:ascii="Verdana" w:hAnsi="Verdana"/>
                  <w:sz w:val="16"/>
                  <w:szCs w:val="16"/>
                </w:rPr>
                <w:t>la Residencia</w:t>
              </w:r>
            </w:smartTag>
            <w:r w:rsidRPr="00D16603">
              <w:rPr>
                <w:rFonts w:ascii="Verdana" w:hAnsi="Verdana"/>
                <w:sz w:val="16"/>
                <w:szCs w:val="16"/>
              </w:rPr>
              <w:t xml:space="preserve"> del Poder Ejecutivo Federal, en </w:t>
            </w:r>
            <w:smartTag w:uri="urn:schemas-microsoft-com:office:smarttags" w:element="PersonName">
              <w:smartTagPr>
                <w:attr w:name="ProductID" w:val="la Ciudad"/>
              </w:smartTagPr>
              <w:r w:rsidRPr="00D16603">
                <w:rPr>
                  <w:rFonts w:ascii="Verdana" w:hAnsi="Verdana"/>
                  <w:sz w:val="16"/>
                  <w:szCs w:val="16"/>
                </w:rPr>
                <w:t>la Ciudad</w:t>
              </w:r>
            </w:smartTag>
            <w:r w:rsidRPr="00D16603">
              <w:rPr>
                <w:rFonts w:ascii="Verdana" w:hAnsi="Verdana"/>
                <w:sz w:val="16"/>
                <w:szCs w:val="16"/>
              </w:rPr>
              <w:t xml:space="preserve"> de México, Distrito Federal, a veintinueve de mayo de dos mil </w:t>
            </w:r>
            <w:proofErr w:type="gramStart"/>
            <w:r w:rsidRPr="00D16603">
              <w:rPr>
                <w:rFonts w:ascii="Verdana" w:hAnsi="Verdana"/>
                <w:sz w:val="16"/>
                <w:szCs w:val="16"/>
              </w:rPr>
              <w:t>ocho.-</w:t>
            </w:r>
            <w:proofErr w:type="gramEnd"/>
            <w:r w:rsidRPr="00D16603">
              <w:rPr>
                <w:rFonts w:ascii="Verdana" w:hAnsi="Verdana"/>
                <w:sz w:val="16"/>
                <w:szCs w:val="16"/>
              </w:rPr>
              <w:t xml:space="preserve"> </w:t>
            </w:r>
            <w:r w:rsidRPr="00D16603">
              <w:rPr>
                <w:rFonts w:ascii="Verdana" w:hAnsi="Verdana"/>
                <w:b/>
                <w:sz w:val="16"/>
                <w:szCs w:val="16"/>
              </w:rPr>
              <w:t>Felipe de Jesús Calderón Hinojosa</w:t>
            </w:r>
            <w:r w:rsidRPr="00D16603">
              <w:rPr>
                <w:rFonts w:ascii="Verdana" w:hAnsi="Verdana"/>
                <w:sz w:val="16"/>
                <w:szCs w:val="16"/>
              </w:rPr>
              <w:t xml:space="preserve">.- Rúbrica.- </w:t>
            </w:r>
            <w:r w:rsidRPr="00D16603">
              <w:rPr>
                <w:rFonts w:ascii="Verdana" w:hAnsi="Verdana"/>
                <w:sz w:val="16"/>
                <w:szCs w:val="16"/>
                <w:lang w:val="es-MX"/>
              </w:rPr>
              <w:t xml:space="preserve">El Secretario de Gobernación, </w:t>
            </w:r>
            <w:r w:rsidRPr="00D16603">
              <w:rPr>
                <w:rFonts w:ascii="Verdana" w:hAnsi="Verdana"/>
                <w:b/>
                <w:sz w:val="16"/>
                <w:szCs w:val="16"/>
                <w:lang w:val="es-MX"/>
              </w:rPr>
              <w:t>Juan Camilo Mouriño Terrazo</w:t>
            </w:r>
            <w:r w:rsidRPr="00D16603">
              <w:rPr>
                <w:rFonts w:ascii="Verdana" w:hAnsi="Verdana"/>
                <w:sz w:val="16"/>
                <w:szCs w:val="16"/>
                <w:lang w:val="es-MX"/>
              </w:rPr>
              <w:t>.- Rúbrica.</w:t>
            </w:r>
          </w:p>
        </w:tc>
        <w:tc>
          <w:tcPr>
            <w:tcW w:w="4810" w:type="dxa"/>
            <w:shd w:val="clear" w:color="auto" w:fill="auto"/>
          </w:tcPr>
          <w:p w14:paraId="732A256B" w14:textId="77777777" w:rsidR="00BC3925" w:rsidRPr="00D16603" w:rsidRDefault="00BC3925" w:rsidP="00BC3925">
            <w:pPr>
              <w:pStyle w:val="Texto"/>
              <w:spacing w:after="0" w:line="240" w:lineRule="auto"/>
              <w:ind w:firstLine="0"/>
              <w:rPr>
                <w:rFonts w:ascii="Verdana" w:hAnsi="Verdana"/>
                <w:sz w:val="16"/>
                <w:szCs w:val="16"/>
              </w:rPr>
            </w:pPr>
            <w:r w:rsidRPr="00A975F6">
              <w:rPr>
                <w:rFonts w:ascii="Verdana" w:hAnsi="Verdana"/>
                <w:sz w:val="16"/>
                <w:szCs w:val="16"/>
                <w:lang w:val="en-US"/>
              </w:rPr>
              <w:t xml:space="preserve">In compliance with the provisions of section I of Article 89 of the Political Constitution of the United Mexican States, and for its due publication and observance, I issue the present Decree at the Residence of the Federal Executive Power, in Mexico City, District Federal, on May 29, two thousand </w:t>
            </w:r>
            <w:proofErr w:type="gramStart"/>
            <w:r w:rsidRPr="00A975F6">
              <w:rPr>
                <w:rFonts w:ascii="Verdana" w:hAnsi="Verdana"/>
                <w:sz w:val="16"/>
                <w:szCs w:val="16"/>
                <w:lang w:val="en-US"/>
              </w:rPr>
              <w:t>eight .</w:t>
            </w:r>
            <w:proofErr w:type="gramEnd"/>
            <w:r w:rsidRPr="00A975F6">
              <w:rPr>
                <w:rFonts w:ascii="Verdana" w:hAnsi="Verdana"/>
                <w:sz w:val="16"/>
                <w:szCs w:val="16"/>
                <w:lang w:val="en-US"/>
              </w:rPr>
              <w:t xml:space="preserve">- </w:t>
            </w:r>
            <w:r w:rsidRPr="00A975F6">
              <w:rPr>
                <w:rFonts w:ascii="Verdana" w:hAnsi="Verdana"/>
                <w:b/>
                <w:bCs/>
                <w:sz w:val="16"/>
                <w:szCs w:val="16"/>
              </w:rPr>
              <w:t xml:space="preserve">Felipe de Jesús Calderón Hinojosa </w:t>
            </w:r>
            <w:r w:rsidRPr="00A975F6">
              <w:rPr>
                <w:rFonts w:ascii="Verdana" w:hAnsi="Verdana"/>
                <w:sz w:val="16"/>
                <w:szCs w:val="16"/>
              </w:rPr>
              <w:t xml:space="preserve">.- Signature.- The Secretary of the Interior, </w:t>
            </w:r>
            <w:r w:rsidRPr="00A975F6">
              <w:rPr>
                <w:rFonts w:ascii="Verdana" w:hAnsi="Verdana"/>
                <w:b/>
                <w:bCs/>
                <w:sz w:val="16"/>
                <w:szCs w:val="16"/>
              </w:rPr>
              <w:t xml:space="preserve">Juan Camilo Mouriño Terrazzo </w:t>
            </w:r>
            <w:r w:rsidRPr="00A975F6">
              <w:rPr>
                <w:rFonts w:ascii="Verdana" w:hAnsi="Verdana"/>
                <w:sz w:val="16"/>
                <w:szCs w:val="16"/>
              </w:rPr>
              <w:t>.- Signature .</w:t>
            </w:r>
          </w:p>
        </w:tc>
      </w:tr>
    </w:tbl>
    <w:p w14:paraId="65579F4E" w14:textId="75837BFA" w:rsidR="002F6279" w:rsidRDefault="002F6279" w:rsidP="003414F3">
      <w:pPr>
        <w:pStyle w:val="Texto"/>
        <w:spacing w:after="0" w:line="240" w:lineRule="auto"/>
        <w:ind w:firstLine="0"/>
        <w:rPr>
          <w:rFonts w:ascii="Verdana" w:hAnsi="Verdana"/>
          <w:sz w:val="16"/>
          <w:szCs w:val="16"/>
          <w:lang w:val="es-MX"/>
        </w:rPr>
      </w:pPr>
    </w:p>
    <w:p w14:paraId="50380D4C" w14:textId="1162F09B" w:rsidR="00B245FC" w:rsidRDefault="00B245FC" w:rsidP="003414F3">
      <w:pPr>
        <w:pStyle w:val="Texto"/>
        <w:spacing w:after="0" w:line="240" w:lineRule="auto"/>
        <w:ind w:firstLine="0"/>
        <w:rPr>
          <w:rFonts w:ascii="Verdana" w:hAnsi="Verdana"/>
          <w:sz w:val="16"/>
          <w:szCs w:val="16"/>
          <w:lang w:val="es-MX"/>
        </w:rPr>
      </w:pPr>
    </w:p>
    <w:p w14:paraId="1BB5358A" w14:textId="11D3B0B3" w:rsidR="00B245FC" w:rsidRDefault="00B245FC" w:rsidP="003414F3">
      <w:pPr>
        <w:pStyle w:val="Texto"/>
        <w:spacing w:after="0" w:line="240" w:lineRule="auto"/>
        <w:ind w:firstLine="0"/>
        <w:rPr>
          <w:rFonts w:ascii="Verdana" w:hAnsi="Verdana"/>
          <w:sz w:val="16"/>
          <w:szCs w:val="16"/>
          <w:lang w:val="es-MX"/>
        </w:rPr>
      </w:pPr>
    </w:p>
    <w:p w14:paraId="012E7409" w14:textId="1601A177" w:rsidR="00B245FC" w:rsidRPr="00BC3925" w:rsidRDefault="00B245FC" w:rsidP="00BC3925">
      <w:pPr>
        <w:pStyle w:val="Texto"/>
        <w:spacing w:after="0" w:line="240" w:lineRule="auto"/>
        <w:ind w:firstLine="0"/>
        <w:jc w:val="center"/>
        <w:rPr>
          <w:rFonts w:ascii="Verdana" w:hAnsi="Verdana"/>
          <w:b/>
          <w:bCs/>
          <w:sz w:val="16"/>
          <w:szCs w:val="16"/>
          <w:lang w:val="en-US"/>
        </w:rPr>
      </w:pPr>
      <w:r w:rsidRPr="00BC3925">
        <w:rPr>
          <w:rFonts w:ascii="Verdana" w:hAnsi="Verdana"/>
          <w:b/>
          <w:bCs/>
          <w:sz w:val="16"/>
          <w:szCs w:val="16"/>
          <w:lang w:val="en-US"/>
        </w:rPr>
        <w:t>REFORM PUBLISHED DOF ON FEB 17, 2022</w:t>
      </w:r>
    </w:p>
    <w:p w14:paraId="579C13CB" w14:textId="19B02A1D" w:rsidR="00B245FC" w:rsidRDefault="00B245FC" w:rsidP="003414F3">
      <w:pPr>
        <w:pStyle w:val="Texto"/>
        <w:spacing w:after="0" w:line="240" w:lineRule="auto"/>
        <w:ind w:firstLine="0"/>
        <w:rPr>
          <w:rFonts w:ascii="Verdana" w:hAnsi="Verdana"/>
          <w:sz w:val="16"/>
          <w:szCs w:val="16"/>
          <w:lang w:val="en-US"/>
        </w:rPr>
      </w:pPr>
    </w:p>
    <w:tbl>
      <w:tblPr>
        <w:tblW w:w="0" w:type="auto"/>
        <w:tblLook w:val="04A0" w:firstRow="1" w:lastRow="0" w:firstColumn="1" w:lastColumn="0" w:noHBand="0" w:noVBand="1"/>
      </w:tblPr>
      <w:tblGrid>
        <w:gridCol w:w="4788"/>
        <w:gridCol w:w="4788"/>
      </w:tblGrid>
      <w:tr w:rsidR="002159FC" w:rsidRPr="002159FC" w14:paraId="0E1D4BFC" w14:textId="77777777" w:rsidTr="002159FC">
        <w:tc>
          <w:tcPr>
            <w:tcW w:w="4788" w:type="dxa"/>
            <w:shd w:val="clear" w:color="auto" w:fill="auto"/>
          </w:tcPr>
          <w:p w14:paraId="0CE8A642" w14:textId="77777777" w:rsidR="00B245FC" w:rsidRPr="002159FC" w:rsidRDefault="00B245FC" w:rsidP="003B6013">
            <w:pPr>
              <w:pStyle w:val="CABEZA"/>
              <w:rPr>
                <w:rFonts w:ascii="Verdana" w:hAnsi="Verdana" w:cs="Times New Roman"/>
                <w:sz w:val="16"/>
                <w:szCs w:val="16"/>
              </w:rPr>
            </w:pPr>
            <w:r w:rsidRPr="002159FC">
              <w:rPr>
                <w:rFonts w:ascii="Verdana" w:hAnsi="Verdana" w:cs="Times New Roman"/>
                <w:sz w:val="16"/>
                <w:szCs w:val="16"/>
              </w:rPr>
              <w:t>SECRETARIA DE SALUD</w:t>
            </w:r>
          </w:p>
        </w:tc>
        <w:tc>
          <w:tcPr>
            <w:tcW w:w="4788" w:type="dxa"/>
            <w:shd w:val="clear" w:color="auto" w:fill="auto"/>
          </w:tcPr>
          <w:p w14:paraId="543EF3D6" w14:textId="77777777" w:rsidR="00B245FC" w:rsidRPr="002159FC" w:rsidRDefault="00B245FC" w:rsidP="003B6013">
            <w:pPr>
              <w:pStyle w:val="CABEZA"/>
              <w:rPr>
                <w:rFonts w:ascii="Verdana" w:hAnsi="Verdana" w:cs="Times New Roman"/>
                <w:sz w:val="16"/>
                <w:szCs w:val="16"/>
                <w:lang w:val="en-US"/>
              </w:rPr>
            </w:pPr>
            <w:r w:rsidRPr="002159FC">
              <w:rPr>
                <w:rFonts w:ascii="Verdana" w:hAnsi="Verdana" w:cs="Times New Roman"/>
                <w:sz w:val="16"/>
                <w:szCs w:val="16"/>
              </w:rPr>
              <w:t>HEALTH SECRETARY</w:t>
            </w:r>
          </w:p>
        </w:tc>
      </w:tr>
      <w:tr w:rsidR="002159FC" w:rsidRPr="002159FC" w14:paraId="41A1BF6F" w14:textId="77777777" w:rsidTr="002159FC">
        <w:trPr>
          <w:trHeight w:val="891"/>
        </w:trPr>
        <w:tc>
          <w:tcPr>
            <w:tcW w:w="4788" w:type="dxa"/>
            <w:shd w:val="clear" w:color="auto" w:fill="auto"/>
          </w:tcPr>
          <w:p w14:paraId="14F8C3F6" w14:textId="77777777" w:rsidR="00B245FC" w:rsidRPr="002159FC" w:rsidRDefault="00B245FC" w:rsidP="002159FC">
            <w:pPr>
              <w:pStyle w:val="Titulo1"/>
              <w:pBdr>
                <w:bottom w:val="none" w:sz="0" w:space="0" w:color="auto"/>
              </w:pBdr>
              <w:rPr>
                <w:rFonts w:ascii="Verdana" w:hAnsi="Verdana"/>
                <w:sz w:val="16"/>
                <w:szCs w:val="16"/>
              </w:rPr>
            </w:pPr>
            <w:r w:rsidRPr="002159FC">
              <w:rPr>
                <w:rFonts w:ascii="Verdana" w:hAnsi="Verdana"/>
                <w:sz w:val="16"/>
                <w:szCs w:val="16"/>
              </w:rPr>
              <w:t>DECRETO por el que se reforman, adicionan y derogan diversas disposiciones de la Ley General para el Control del Tabaco.</w:t>
            </w:r>
          </w:p>
        </w:tc>
        <w:tc>
          <w:tcPr>
            <w:tcW w:w="4788" w:type="dxa"/>
            <w:shd w:val="clear" w:color="auto" w:fill="auto"/>
          </w:tcPr>
          <w:p w14:paraId="26827DCC" w14:textId="77777777" w:rsidR="00B245FC" w:rsidRPr="002159FC" w:rsidRDefault="00B245FC" w:rsidP="002159FC">
            <w:pPr>
              <w:pStyle w:val="Titulo1"/>
              <w:pBdr>
                <w:bottom w:val="none" w:sz="0" w:space="0" w:color="auto"/>
              </w:pBdr>
              <w:rPr>
                <w:rFonts w:ascii="Verdana" w:hAnsi="Verdana"/>
                <w:sz w:val="16"/>
                <w:szCs w:val="16"/>
                <w:lang w:val="en-US"/>
              </w:rPr>
            </w:pPr>
            <w:r w:rsidRPr="002159FC">
              <w:rPr>
                <w:rFonts w:ascii="Verdana" w:hAnsi="Verdana"/>
                <w:sz w:val="16"/>
                <w:szCs w:val="16"/>
                <w:lang w:val="en-US"/>
              </w:rPr>
              <w:t>DECREE by which are reformed, added and cancelled various provisions of the General Law for the Control of Tobacco.  Published in the DOF on February 17, 2022</w:t>
            </w:r>
          </w:p>
          <w:p w14:paraId="7720D53F" w14:textId="77777777" w:rsidR="00B245FC" w:rsidRPr="002159FC" w:rsidRDefault="00B245FC" w:rsidP="002159FC">
            <w:pPr>
              <w:pStyle w:val="Titulo1"/>
              <w:pBdr>
                <w:bottom w:val="none" w:sz="0" w:space="0" w:color="auto"/>
              </w:pBdr>
              <w:rPr>
                <w:rFonts w:ascii="Verdana" w:hAnsi="Verdana"/>
                <w:sz w:val="16"/>
                <w:szCs w:val="16"/>
                <w:lang w:val="en-US"/>
              </w:rPr>
            </w:pPr>
          </w:p>
        </w:tc>
      </w:tr>
      <w:tr w:rsidR="002159FC" w:rsidRPr="002159FC" w14:paraId="6EC01F7D" w14:textId="77777777" w:rsidTr="002159FC">
        <w:tc>
          <w:tcPr>
            <w:tcW w:w="4788" w:type="dxa"/>
            <w:shd w:val="clear" w:color="auto" w:fill="auto"/>
          </w:tcPr>
          <w:p w14:paraId="7539CE60" w14:textId="77777777" w:rsidR="00B245FC" w:rsidRPr="002159FC" w:rsidRDefault="00B245FC" w:rsidP="002159FC">
            <w:pPr>
              <w:pStyle w:val="Titulo2"/>
              <w:pBdr>
                <w:top w:val="none" w:sz="0" w:space="0" w:color="auto"/>
              </w:pBdr>
              <w:rPr>
                <w:rFonts w:ascii="Verdana" w:hAnsi="Verdana"/>
                <w:sz w:val="16"/>
                <w:szCs w:val="16"/>
              </w:rPr>
            </w:pPr>
            <w:r w:rsidRPr="002159FC">
              <w:rPr>
                <w:rFonts w:ascii="Verdana" w:hAnsi="Verdana"/>
                <w:sz w:val="16"/>
                <w:szCs w:val="16"/>
              </w:rPr>
              <w:t>Al margen un sello con el Escudo Nacional, que dice: Estados Unidos Mexicanos.- Presidencia de la República.</w:t>
            </w:r>
          </w:p>
        </w:tc>
        <w:tc>
          <w:tcPr>
            <w:tcW w:w="4788" w:type="dxa"/>
            <w:shd w:val="clear" w:color="auto" w:fill="auto"/>
          </w:tcPr>
          <w:p w14:paraId="45AF3CE6" w14:textId="77777777" w:rsidR="00B245FC" w:rsidRPr="002159FC" w:rsidRDefault="00B245FC" w:rsidP="002159FC">
            <w:pPr>
              <w:pStyle w:val="Titulo2"/>
              <w:pBdr>
                <w:top w:val="none" w:sz="0" w:space="0" w:color="auto"/>
              </w:pBdr>
              <w:rPr>
                <w:rFonts w:ascii="Verdana" w:hAnsi="Verdana"/>
                <w:sz w:val="16"/>
                <w:szCs w:val="16"/>
                <w:lang w:val="en-US"/>
              </w:rPr>
            </w:pPr>
            <w:r w:rsidRPr="002159FC">
              <w:rPr>
                <w:rFonts w:ascii="Verdana" w:hAnsi="Verdana"/>
                <w:sz w:val="16"/>
                <w:szCs w:val="16"/>
                <w:lang w:val="en-US"/>
              </w:rPr>
              <w:t>In the margin a stamp with the National Seal, that says: United Mexican States. - Presidency of the Republic.</w:t>
            </w:r>
          </w:p>
        </w:tc>
      </w:tr>
      <w:tr w:rsidR="002159FC" w:rsidRPr="002159FC" w14:paraId="69823BFD" w14:textId="77777777" w:rsidTr="002159FC">
        <w:tc>
          <w:tcPr>
            <w:tcW w:w="4788" w:type="dxa"/>
            <w:shd w:val="clear" w:color="auto" w:fill="auto"/>
          </w:tcPr>
          <w:p w14:paraId="5B84F9BE" w14:textId="77777777" w:rsidR="00B245FC" w:rsidRPr="002159FC" w:rsidRDefault="00B245FC" w:rsidP="002159FC">
            <w:pPr>
              <w:pStyle w:val="Texto"/>
              <w:spacing w:after="100" w:line="222" w:lineRule="exact"/>
              <w:ind w:firstLine="0"/>
              <w:rPr>
                <w:rFonts w:ascii="Verdana" w:eastAsia="Calibri" w:hAnsi="Verdana"/>
                <w:sz w:val="16"/>
                <w:szCs w:val="16"/>
                <w:lang w:val="es-MX"/>
              </w:rPr>
            </w:pPr>
            <w:r w:rsidRPr="002159FC">
              <w:rPr>
                <w:rFonts w:ascii="Verdana" w:eastAsia="Calibri" w:hAnsi="Verdana"/>
                <w:b/>
                <w:sz w:val="16"/>
                <w:szCs w:val="16"/>
                <w:lang w:val="es-MX"/>
              </w:rPr>
              <w:t>ANDRÉS MANUEL LÓPEZ OBRADOR</w:t>
            </w:r>
            <w:r w:rsidRPr="002159FC">
              <w:rPr>
                <w:rFonts w:ascii="Verdana" w:eastAsia="Calibri" w:hAnsi="Verdana"/>
                <w:sz w:val="16"/>
                <w:szCs w:val="16"/>
                <w:lang w:val="es-MX"/>
              </w:rPr>
              <w:t>, Presidente de los Estados Unidos Mexicanos, a sus habitantes sabed:</w:t>
            </w:r>
          </w:p>
        </w:tc>
        <w:tc>
          <w:tcPr>
            <w:tcW w:w="4788" w:type="dxa"/>
            <w:shd w:val="clear" w:color="auto" w:fill="auto"/>
          </w:tcPr>
          <w:p w14:paraId="176DC744" w14:textId="77777777" w:rsidR="00B245FC" w:rsidRPr="002159FC" w:rsidRDefault="00B245FC" w:rsidP="002159FC">
            <w:pPr>
              <w:pStyle w:val="Texto"/>
              <w:spacing w:after="100" w:line="222" w:lineRule="exact"/>
              <w:ind w:firstLine="0"/>
              <w:rPr>
                <w:rFonts w:ascii="Verdana" w:eastAsia="Calibri" w:hAnsi="Verdana"/>
                <w:b/>
                <w:sz w:val="16"/>
                <w:szCs w:val="16"/>
                <w:lang w:val="en-US"/>
              </w:rPr>
            </w:pPr>
            <w:r w:rsidRPr="002159FC">
              <w:rPr>
                <w:rFonts w:ascii="Verdana" w:eastAsia="Calibri" w:hAnsi="Verdana"/>
                <w:b/>
                <w:sz w:val="16"/>
                <w:szCs w:val="16"/>
                <w:lang w:val="en-US"/>
              </w:rPr>
              <w:t>ANDRÉS MANUEL LÓPEZ OBRADOR</w:t>
            </w:r>
            <w:r w:rsidRPr="002159FC">
              <w:rPr>
                <w:rFonts w:ascii="Verdana" w:eastAsia="Calibri" w:hAnsi="Verdana"/>
                <w:sz w:val="16"/>
                <w:szCs w:val="16"/>
                <w:lang w:val="en-US"/>
              </w:rPr>
              <w:t>, President of the United Mexican States, to its inhabitants makes known:</w:t>
            </w:r>
          </w:p>
        </w:tc>
      </w:tr>
      <w:tr w:rsidR="002159FC" w:rsidRPr="002159FC" w14:paraId="5977AA2C" w14:textId="77777777" w:rsidTr="002159FC">
        <w:tc>
          <w:tcPr>
            <w:tcW w:w="4788" w:type="dxa"/>
            <w:shd w:val="clear" w:color="auto" w:fill="auto"/>
          </w:tcPr>
          <w:p w14:paraId="44445345" w14:textId="77777777" w:rsidR="00B245FC" w:rsidRPr="002159FC" w:rsidRDefault="00B245FC" w:rsidP="002159FC">
            <w:pPr>
              <w:pStyle w:val="Texto"/>
              <w:spacing w:after="100" w:line="222" w:lineRule="exact"/>
              <w:ind w:firstLine="0"/>
              <w:rPr>
                <w:rFonts w:ascii="Verdana" w:eastAsia="Calibri" w:hAnsi="Verdana"/>
                <w:sz w:val="16"/>
                <w:szCs w:val="16"/>
                <w:lang w:val="es-MX"/>
              </w:rPr>
            </w:pPr>
            <w:r w:rsidRPr="002159FC">
              <w:rPr>
                <w:rFonts w:ascii="Verdana" w:eastAsia="Calibri" w:hAnsi="Verdana"/>
                <w:sz w:val="16"/>
                <w:szCs w:val="16"/>
                <w:lang w:val="es-MX"/>
              </w:rPr>
              <w:t>Que el Honorable Congreso de la Unión, se ha servido dirigirme el siguiente</w:t>
            </w:r>
          </w:p>
        </w:tc>
        <w:tc>
          <w:tcPr>
            <w:tcW w:w="4788" w:type="dxa"/>
            <w:shd w:val="clear" w:color="auto" w:fill="auto"/>
          </w:tcPr>
          <w:p w14:paraId="0C3B494C" w14:textId="77777777" w:rsidR="00B245FC" w:rsidRPr="002159FC" w:rsidRDefault="00B245FC" w:rsidP="002159FC">
            <w:pPr>
              <w:pStyle w:val="Texto"/>
              <w:spacing w:after="100" w:line="222" w:lineRule="exact"/>
              <w:ind w:firstLine="0"/>
              <w:rPr>
                <w:rFonts w:ascii="Verdana" w:eastAsia="Calibri" w:hAnsi="Verdana"/>
                <w:sz w:val="16"/>
                <w:szCs w:val="16"/>
                <w:lang w:val="en-US"/>
              </w:rPr>
            </w:pPr>
            <w:r w:rsidRPr="002159FC">
              <w:rPr>
                <w:rFonts w:ascii="Verdana" w:eastAsia="Calibri" w:hAnsi="Verdana"/>
                <w:sz w:val="16"/>
                <w:szCs w:val="16"/>
                <w:lang w:val="en-US"/>
              </w:rPr>
              <w:t>That the Honorable Congress of the Union has served to direct to me the following</w:t>
            </w:r>
          </w:p>
        </w:tc>
      </w:tr>
      <w:tr w:rsidR="002159FC" w:rsidRPr="002159FC" w14:paraId="21A15E27" w14:textId="77777777" w:rsidTr="002159FC">
        <w:tc>
          <w:tcPr>
            <w:tcW w:w="4788" w:type="dxa"/>
            <w:shd w:val="clear" w:color="auto" w:fill="auto"/>
          </w:tcPr>
          <w:p w14:paraId="5EC83159" w14:textId="77777777" w:rsidR="00B245FC" w:rsidRPr="002159FC" w:rsidRDefault="00B245FC" w:rsidP="002159FC">
            <w:pPr>
              <w:pStyle w:val="ANOTACION"/>
              <w:spacing w:after="100" w:line="222" w:lineRule="exact"/>
              <w:rPr>
                <w:rFonts w:ascii="Verdana" w:hAnsi="Verdana"/>
                <w:sz w:val="16"/>
                <w:szCs w:val="16"/>
              </w:rPr>
            </w:pPr>
            <w:r w:rsidRPr="002159FC">
              <w:rPr>
                <w:rFonts w:ascii="Verdana" w:hAnsi="Verdana"/>
                <w:sz w:val="16"/>
                <w:szCs w:val="16"/>
              </w:rPr>
              <w:t>DECRETO</w:t>
            </w:r>
          </w:p>
        </w:tc>
        <w:tc>
          <w:tcPr>
            <w:tcW w:w="4788" w:type="dxa"/>
            <w:shd w:val="clear" w:color="auto" w:fill="auto"/>
          </w:tcPr>
          <w:p w14:paraId="411A1B98" w14:textId="77777777" w:rsidR="00B245FC" w:rsidRPr="002159FC" w:rsidRDefault="00B245FC" w:rsidP="002159FC">
            <w:pPr>
              <w:pStyle w:val="ANOTACION"/>
              <w:spacing w:after="100" w:line="222" w:lineRule="exact"/>
              <w:rPr>
                <w:rFonts w:ascii="Verdana" w:hAnsi="Verdana"/>
                <w:sz w:val="16"/>
                <w:szCs w:val="16"/>
                <w:lang w:val="en-US"/>
              </w:rPr>
            </w:pPr>
            <w:r w:rsidRPr="002159FC">
              <w:rPr>
                <w:rFonts w:ascii="Verdana" w:hAnsi="Verdana"/>
                <w:sz w:val="16"/>
                <w:szCs w:val="16"/>
              </w:rPr>
              <w:t>DECREE</w:t>
            </w:r>
          </w:p>
        </w:tc>
      </w:tr>
      <w:tr w:rsidR="002159FC" w:rsidRPr="002159FC" w14:paraId="19FE436F" w14:textId="77777777" w:rsidTr="002159FC">
        <w:tc>
          <w:tcPr>
            <w:tcW w:w="4788" w:type="dxa"/>
            <w:shd w:val="clear" w:color="auto" w:fill="auto"/>
          </w:tcPr>
          <w:p w14:paraId="46A5C008" w14:textId="77777777" w:rsidR="00B245FC" w:rsidRPr="002159FC" w:rsidRDefault="00B245FC" w:rsidP="002159FC">
            <w:pPr>
              <w:pStyle w:val="Texto"/>
              <w:spacing w:after="100" w:line="222" w:lineRule="exact"/>
              <w:ind w:firstLine="0"/>
              <w:rPr>
                <w:rFonts w:ascii="Verdana" w:hAnsi="Verdana"/>
                <w:bCs/>
                <w:sz w:val="16"/>
                <w:szCs w:val="16"/>
              </w:rPr>
            </w:pPr>
            <w:r w:rsidRPr="002159FC">
              <w:rPr>
                <w:rFonts w:ascii="Verdana" w:hAnsi="Verdana"/>
                <w:bCs/>
                <w:sz w:val="16"/>
                <w:szCs w:val="16"/>
              </w:rPr>
              <w:t>EL CONGRESO GENERAL DE LOS ESTADOS UNIDOS MEXICANOS, DECRETA:</w:t>
            </w:r>
          </w:p>
        </w:tc>
        <w:tc>
          <w:tcPr>
            <w:tcW w:w="4788" w:type="dxa"/>
            <w:shd w:val="clear" w:color="auto" w:fill="auto"/>
          </w:tcPr>
          <w:p w14:paraId="5FC4BFC8" w14:textId="77777777" w:rsidR="00B245FC" w:rsidRPr="002159FC" w:rsidRDefault="00B245FC" w:rsidP="002159FC">
            <w:pPr>
              <w:pStyle w:val="Texto"/>
              <w:spacing w:after="100" w:line="222" w:lineRule="exact"/>
              <w:ind w:firstLine="0"/>
              <w:rPr>
                <w:rFonts w:ascii="Verdana" w:hAnsi="Verdana"/>
                <w:b/>
                <w:bCs/>
                <w:sz w:val="16"/>
                <w:szCs w:val="16"/>
                <w:lang w:val="en-US"/>
              </w:rPr>
            </w:pPr>
            <w:r w:rsidRPr="002159FC">
              <w:rPr>
                <w:rFonts w:ascii="Verdana" w:hAnsi="Verdana"/>
                <w:bCs/>
                <w:sz w:val="16"/>
                <w:szCs w:val="16"/>
                <w:lang w:val="en-US"/>
              </w:rPr>
              <w:t>THE GENERAL CONGRESS OF THE UNITED MEXICAN STATES, DECREES:</w:t>
            </w:r>
          </w:p>
        </w:tc>
      </w:tr>
      <w:tr w:rsidR="002159FC" w:rsidRPr="002159FC" w14:paraId="630EC4CB" w14:textId="77777777" w:rsidTr="002159FC">
        <w:tc>
          <w:tcPr>
            <w:tcW w:w="4788" w:type="dxa"/>
            <w:shd w:val="clear" w:color="auto" w:fill="auto"/>
          </w:tcPr>
          <w:p w14:paraId="4A6DC2C1" w14:textId="77777777" w:rsidR="00B245FC" w:rsidRPr="002159FC" w:rsidRDefault="00B245FC" w:rsidP="002159FC">
            <w:pPr>
              <w:pStyle w:val="Texto"/>
              <w:spacing w:after="100" w:line="222" w:lineRule="exact"/>
              <w:ind w:firstLine="0"/>
              <w:rPr>
                <w:rFonts w:ascii="Verdana" w:hAnsi="Verdana"/>
                <w:b/>
                <w:bCs/>
                <w:sz w:val="16"/>
                <w:szCs w:val="16"/>
              </w:rPr>
            </w:pPr>
            <w:r w:rsidRPr="002159FC">
              <w:rPr>
                <w:rFonts w:ascii="Verdana" w:hAnsi="Verdana"/>
                <w:b/>
                <w:bCs/>
                <w:sz w:val="16"/>
                <w:szCs w:val="16"/>
                <w:lang w:val="es-MX"/>
              </w:rPr>
              <w:t>SE REFORMAN, ADICIONAN Y DEROGAN DIVERSAS DISPOSICIONES DE LA LEY GENERAL PARA EL CONTROL DEL TABACO.</w:t>
            </w:r>
          </w:p>
        </w:tc>
        <w:tc>
          <w:tcPr>
            <w:tcW w:w="4788" w:type="dxa"/>
            <w:shd w:val="clear" w:color="auto" w:fill="auto"/>
          </w:tcPr>
          <w:p w14:paraId="6FD54040" w14:textId="77777777" w:rsidR="00B245FC" w:rsidRPr="002159FC" w:rsidRDefault="00B245FC" w:rsidP="002159FC">
            <w:pPr>
              <w:pStyle w:val="Texto"/>
              <w:spacing w:after="100" w:line="222" w:lineRule="exact"/>
              <w:ind w:firstLine="0"/>
              <w:rPr>
                <w:rFonts w:ascii="Verdana" w:hAnsi="Verdana"/>
                <w:b/>
                <w:bCs/>
                <w:sz w:val="16"/>
                <w:szCs w:val="16"/>
                <w:lang w:val="en-US"/>
              </w:rPr>
            </w:pPr>
            <w:r w:rsidRPr="002159FC">
              <w:rPr>
                <w:rFonts w:ascii="Verdana" w:hAnsi="Verdana"/>
                <w:b/>
                <w:bCs/>
                <w:sz w:val="16"/>
                <w:szCs w:val="16"/>
                <w:lang w:val="en-US"/>
              </w:rPr>
              <w:t>VARIOUS PROVISIONS OF THE GENERAL LAW FOR THE CONTROL OF TOBACCO ARE REFORMED, ADDED AND CANCELLED.</w:t>
            </w:r>
          </w:p>
        </w:tc>
      </w:tr>
      <w:tr w:rsidR="002159FC" w:rsidRPr="002159FC" w14:paraId="09B8E229" w14:textId="77777777" w:rsidTr="002159FC">
        <w:tc>
          <w:tcPr>
            <w:tcW w:w="4788" w:type="dxa"/>
            <w:shd w:val="clear" w:color="auto" w:fill="auto"/>
          </w:tcPr>
          <w:p w14:paraId="48A08F2A" w14:textId="77777777" w:rsidR="00B245FC" w:rsidRPr="002159FC" w:rsidRDefault="00B245FC" w:rsidP="002159FC">
            <w:pPr>
              <w:pStyle w:val="Texto"/>
              <w:spacing w:after="100" w:line="222" w:lineRule="exact"/>
              <w:ind w:firstLine="0"/>
              <w:rPr>
                <w:rFonts w:ascii="Verdana" w:eastAsia="Calibri" w:hAnsi="Verdana"/>
                <w:sz w:val="16"/>
                <w:szCs w:val="16"/>
                <w:lang w:val="es-MX"/>
              </w:rPr>
            </w:pPr>
            <w:r w:rsidRPr="002159FC">
              <w:rPr>
                <w:rFonts w:ascii="Verdana" w:eastAsia="Calibri" w:hAnsi="Verdana"/>
                <w:b/>
                <w:bCs/>
                <w:sz w:val="16"/>
                <w:szCs w:val="16"/>
                <w:lang w:val="es-MX"/>
              </w:rPr>
              <w:t>Artículo Único.</w:t>
            </w:r>
            <w:r w:rsidRPr="002159FC">
              <w:rPr>
                <w:rFonts w:ascii="Verdana" w:eastAsia="Calibri" w:hAnsi="Verdana"/>
                <w:sz w:val="16"/>
                <w:szCs w:val="16"/>
                <w:lang w:val="es-MX"/>
              </w:rPr>
              <w:t xml:space="preserve">- </w:t>
            </w:r>
            <w:r w:rsidRPr="002159FC">
              <w:rPr>
                <w:rFonts w:ascii="Verdana" w:eastAsia="Calibri" w:hAnsi="Verdana"/>
                <w:b/>
                <w:bCs/>
                <w:sz w:val="16"/>
                <w:szCs w:val="16"/>
                <w:lang w:val="es-MX"/>
              </w:rPr>
              <w:t>Se reforman</w:t>
            </w:r>
            <w:r w:rsidRPr="002159FC">
              <w:rPr>
                <w:rFonts w:ascii="Verdana" w:eastAsia="Calibri" w:hAnsi="Verdana"/>
                <w:sz w:val="16"/>
                <w:szCs w:val="16"/>
                <w:lang w:val="es-MX"/>
              </w:rPr>
              <w:t xml:space="preserve"> la fracción II del artículo 5; la fracción X del artículo 6; las fracciones VII y VIII del artículo 12; 23; el primer párrafo del artículo 26; 27; 28; 29; la fracción I del artículo 35; y 44; </w:t>
            </w:r>
            <w:r w:rsidRPr="002159FC">
              <w:rPr>
                <w:rFonts w:ascii="Verdana" w:eastAsia="Calibri" w:hAnsi="Verdana"/>
                <w:b/>
                <w:bCs/>
                <w:sz w:val="16"/>
                <w:szCs w:val="16"/>
                <w:lang w:val="es-MX"/>
              </w:rPr>
              <w:t>se adicionan</w:t>
            </w:r>
            <w:r w:rsidRPr="002159FC">
              <w:rPr>
                <w:rFonts w:ascii="Verdana" w:eastAsia="Calibri" w:hAnsi="Verdana"/>
                <w:sz w:val="16"/>
                <w:szCs w:val="16"/>
                <w:lang w:val="es-MX"/>
              </w:rPr>
              <w:t xml:space="preserve"> las fracciones X Bis, X Ter y X </w:t>
            </w:r>
            <w:proofErr w:type="spellStart"/>
            <w:r w:rsidRPr="002159FC">
              <w:rPr>
                <w:rFonts w:ascii="Verdana" w:eastAsia="Calibri" w:hAnsi="Verdana"/>
                <w:sz w:val="16"/>
                <w:szCs w:val="16"/>
                <w:lang w:val="es-MX"/>
              </w:rPr>
              <w:t>Quáter</w:t>
            </w:r>
            <w:proofErr w:type="spellEnd"/>
            <w:r w:rsidRPr="002159FC">
              <w:rPr>
                <w:rFonts w:ascii="Verdana" w:eastAsia="Calibri" w:hAnsi="Verdana"/>
                <w:sz w:val="16"/>
                <w:szCs w:val="16"/>
                <w:lang w:val="es-MX"/>
              </w:rPr>
              <w:t xml:space="preserve"> al </w:t>
            </w:r>
            <w:r w:rsidRPr="002159FC">
              <w:rPr>
                <w:rFonts w:ascii="Verdana" w:eastAsia="Calibri" w:hAnsi="Verdana"/>
                <w:sz w:val="16"/>
                <w:szCs w:val="16"/>
                <w:lang w:val="es-MX"/>
              </w:rPr>
              <w:lastRenderedPageBreak/>
              <w:t xml:space="preserve">artículo 6; y </w:t>
            </w:r>
            <w:r w:rsidRPr="002159FC">
              <w:rPr>
                <w:rFonts w:ascii="Verdana" w:eastAsia="Calibri" w:hAnsi="Verdana"/>
                <w:b/>
                <w:bCs/>
                <w:sz w:val="16"/>
                <w:szCs w:val="16"/>
                <w:lang w:val="es-MX"/>
              </w:rPr>
              <w:t>se derogan</w:t>
            </w:r>
            <w:r w:rsidRPr="002159FC">
              <w:rPr>
                <w:rFonts w:ascii="Verdana" w:eastAsia="Calibri" w:hAnsi="Verdana"/>
                <w:sz w:val="16"/>
                <w:szCs w:val="16"/>
                <w:lang w:val="es-MX"/>
              </w:rPr>
              <w:t xml:space="preserve"> el segundo y tercer párrafos del artículo 23; y las fracciones I y II del artículo 27 de la Ley General para el Control del Tabaco, para quedar como sigue:</w:t>
            </w:r>
          </w:p>
        </w:tc>
        <w:tc>
          <w:tcPr>
            <w:tcW w:w="4788" w:type="dxa"/>
            <w:shd w:val="clear" w:color="auto" w:fill="auto"/>
          </w:tcPr>
          <w:p w14:paraId="52A11BEB" w14:textId="77777777" w:rsidR="00B245FC" w:rsidRPr="002159FC" w:rsidRDefault="00B245FC" w:rsidP="002159FC">
            <w:pPr>
              <w:pStyle w:val="Texto"/>
              <w:spacing w:after="100" w:line="222" w:lineRule="exact"/>
              <w:ind w:firstLine="0"/>
              <w:rPr>
                <w:rFonts w:ascii="Verdana" w:eastAsia="Calibri" w:hAnsi="Verdana"/>
                <w:b/>
                <w:bCs/>
                <w:sz w:val="16"/>
                <w:szCs w:val="16"/>
                <w:lang w:val="en-US"/>
              </w:rPr>
            </w:pPr>
            <w:r w:rsidRPr="002159FC">
              <w:rPr>
                <w:rFonts w:ascii="Verdana" w:eastAsia="Calibri" w:hAnsi="Verdana"/>
                <w:b/>
                <w:bCs/>
                <w:sz w:val="16"/>
                <w:szCs w:val="16"/>
                <w:lang w:val="en-US"/>
              </w:rPr>
              <w:lastRenderedPageBreak/>
              <w:t xml:space="preserve">Sole Article. </w:t>
            </w:r>
            <w:r w:rsidRPr="002159FC">
              <w:rPr>
                <w:rFonts w:ascii="Verdana" w:eastAsia="Calibri" w:hAnsi="Verdana"/>
                <w:sz w:val="16"/>
                <w:szCs w:val="16"/>
                <w:lang w:val="en-US"/>
              </w:rPr>
              <w:t xml:space="preserve">- Section II of article 5; section X of article 6; the sections VII and VIII of article 12; 23; the first paragraph of article 26; 27; 28; 29; the section I of article 35; and 44 </w:t>
            </w:r>
            <w:r w:rsidRPr="002159FC">
              <w:rPr>
                <w:rFonts w:ascii="Verdana" w:eastAsia="Calibri" w:hAnsi="Verdana"/>
                <w:b/>
                <w:bCs/>
                <w:sz w:val="16"/>
                <w:szCs w:val="16"/>
                <w:lang w:val="en-US"/>
              </w:rPr>
              <w:t>are reformed</w:t>
            </w:r>
            <w:r w:rsidRPr="002159FC">
              <w:rPr>
                <w:rFonts w:ascii="Verdana" w:eastAsia="Calibri" w:hAnsi="Verdana"/>
                <w:sz w:val="16"/>
                <w:szCs w:val="16"/>
                <w:lang w:val="en-US"/>
              </w:rPr>
              <w:t xml:space="preserve">; the sections X Bis, X Ter and X </w:t>
            </w:r>
            <w:proofErr w:type="spellStart"/>
            <w:r w:rsidRPr="002159FC">
              <w:rPr>
                <w:rFonts w:ascii="Verdana" w:eastAsia="Calibri" w:hAnsi="Verdana"/>
                <w:sz w:val="16"/>
                <w:szCs w:val="16"/>
                <w:lang w:val="en-US"/>
              </w:rPr>
              <w:t>Quater</w:t>
            </w:r>
            <w:proofErr w:type="spellEnd"/>
            <w:r w:rsidRPr="002159FC">
              <w:rPr>
                <w:rFonts w:ascii="Verdana" w:eastAsia="Calibri" w:hAnsi="Verdana"/>
                <w:sz w:val="16"/>
                <w:szCs w:val="16"/>
                <w:lang w:val="en-US"/>
              </w:rPr>
              <w:t xml:space="preserve"> are </w:t>
            </w:r>
            <w:r w:rsidRPr="002159FC">
              <w:rPr>
                <w:rFonts w:ascii="Verdana" w:eastAsia="Calibri" w:hAnsi="Verdana"/>
                <w:b/>
                <w:bCs/>
                <w:sz w:val="16"/>
                <w:szCs w:val="16"/>
                <w:lang w:val="en-US"/>
              </w:rPr>
              <w:t>added</w:t>
            </w:r>
            <w:r w:rsidRPr="002159FC">
              <w:rPr>
                <w:rFonts w:ascii="Verdana" w:eastAsia="Calibri" w:hAnsi="Verdana"/>
                <w:sz w:val="16"/>
                <w:szCs w:val="16"/>
                <w:lang w:val="en-US"/>
              </w:rPr>
              <w:t xml:space="preserve"> to article 6; and the </w:t>
            </w:r>
            <w:r w:rsidRPr="002159FC">
              <w:rPr>
                <w:rFonts w:ascii="Verdana" w:eastAsia="Calibri" w:hAnsi="Verdana"/>
                <w:sz w:val="16"/>
                <w:szCs w:val="16"/>
                <w:lang w:val="en-US"/>
              </w:rPr>
              <w:lastRenderedPageBreak/>
              <w:t xml:space="preserve">second and third paragraphs of article 23; and sections I and II of article 27 of the General Law for Tobacco Control </w:t>
            </w:r>
            <w:r w:rsidRPr="002159FC">
              <w:rPr>
                <w:rFonts w:ascii="Verdana" w:eastAsia="Calibri" w:hAnsi="Verdana"/>
                <w:b/>
                <w:bCs/>
                <w:sz w:val="16"/>
                <w:szCs w:val="16"/>
                <w:lang w:val="en-US"/>
              </w:rPr>
              <w:t>are cancelled</w:t>
            </w:r>
            <w:r w:rsidRPr="002159FC">
              <w:rPr>
                <w:rFonts w:ascii="Verdana" w:eastAsia="Calibri" w:hAnsi="Verdana"/>
                <w:sz w:val="16"/>
                <w:szCs w:val="16"/>
                <w:lang w:val="en-US"/>
              </w:rPr>
              <w:t>, to read as follows:</w:t>
            </w:r>
          </w:p>
        </w:tc>
      </w:tr>
      <w:tr w:rsidR="002159FC" w:rsidRPr="002159FC" w14:paraId="2035F1EE" w14:textId="77777777" w:rsidTr="002159FC">
        <w:tc>
          <w:tcPr>
            <w:tcW w:w="4788" w:type="dxa"/>
            <w:shd w:val="clear" w:color="auto" w:fill="auto"/>
          </w:tcPr>
          <w:p w14:paraId="14C905EE" w14:textId="77777777" w:rsidR="00B245FC" w:rsidRPr="002159FC" w:rsidRDefault="00B245FC" w:rsidP="002159FC">
            <w:pPr>
              <w:pStyle w:val="Texto"/>
              <w:spacing w:after="100" w:line="222" w:lineRule="exact"/>
              <w:ind w:firstLine="0"/>
              <w:rPr>
                <w:rFonts w:ascii="Verdana" w:eastAsia="Calibri" w:hAnsi="Verdana"/>
                <w:sz w:val="16"/>
                <w:szCs w:val="16"/>
                <w:lang w:val="es-MX"/>
              </w:rPr>
            </w:pPr>
            <w:r w:rsidRPr="002159FC">
              <w:rPr>
                <w:rFonts w:ascii="Verdana" w:eastAsia="Calibri" w:hAnsi="Verdana"/>
                <w:b/>
                <w:bCs/>
                <w:sz w:val="16"/>
                <w:szCs w:val="16"/>
                <w:lang w:val="es-MX"/>
              </w:rPr>
              <w:t xml:space="preserve">Artículo 5. </w:t>
            </w:r>
            <w:r w:rsidRPr="002159FC">
              <w:rPr>
                <w:rFonts w:ascii="Verdana" w:eastAsia="Calibri" w:hAnsi="Verdana"/>
                <w:sz w:val="16"/>
                <w:szCs w:val="16"/>
                <w:lang w:val="es-MX"/>
              </w:rPr>
              <w:t>La presente Ley tiene las siguientes finalidades:</w:t>
            </w:r>
          </w:p>
        </w:tc>
        <w:tc>
          <w:tcPr>
            <w:tcW w:w="4788" w:type="dxa"/>
            <w:shd w:val="clear" w:color="auto" w:fill="auto"/>
          </w:tcPr>
          <w:p w14:paraId="7EF5366D" w14:textId="77777777" w:rsidR="00B245FC" w:rsidRPr="002159FC" w:rsidRDefault="00B245FC" w:rsidP="002159FC">
            <w:pPr>
              <w:pStyle w:val="Texto"/>
              <w:spacing w:after="100" w:line="222" w:lineRule="exact"/>
              <w:ind w:firstLine="0"/>
              <w:rPr>
                <w:rFonts w:ascii="Verdana" w:eastAsia="Calibri" w:hAnsi="Verdana"/>
                <w:b/>
                <w:bCs/>
                <w:sz w:val="16"/>
                <w:szCs w:val="16"/>
                <w:lang w:val="en-US"/>
              </w:rPr>
            </w:pPr>
            <w:r w:rsidRPr="002159FC">
              <w:rPr>
                <w:rFonts w:ascii="Verdana" w:eastAsia="Calibri" w:hAnsi="Verdana"/>
                <w:b/>
                <w:bCs/>
                <w:sz w:val="16"/>
                <w:szCs w:val="16"/>
                <w:lang w:val="en-US"/>
              </w:rPr>
              <w:t xml:space="preserve">Article 5. </w:t>
            </w:r>
            <w:r w:rsidRPr="002159FC">
              <w:rPr>
                <w:rFonts w:ascii="Verdana" w:eastAsia="Calibri" w:hAnsi="Verdana"/>
                <w:sz w:val="16"/>
                <w:szCs w:val="16"/>
                <w:lang w:val="en-US"/>
              </w:rPr>
              <w:t>This Law has the following purposes:</w:t>
            </w:r>
          </w:p>
        </w:tc>
      </w:tr>
      <w:tr w:rsidR="002159FC" w:rsidRPr="002159FC" w14:paraId="35C32551" w14:textId="77777777" w:rsidTr="002159FC">
        <w:tc>
          <w:tcPr>
            <w:tcW w:w="4788" w:type="dxa"/>
            <w:shd w:val="clear" w:color="auto" w:fill="auto"/>
          </w:tcPr>
          <w:p w14:paraId="508EF487" w14:textId="77777777" w:rsidR="00B245FC" w:rsidRPr="002159FC" w:rsidRDefault="00B245FC" w:rsidP="002159FC">
            <w:pPr>
              <w:pStyle w:val="Texto"/>
              <w:spacing w:after="100" w:line="222" w:lineRule="exact"/>
              <w:ind w:firstLine="0"/>
              <w:rPr>
                <w:rFonts w:ascii="Verdana" w:eastAsia="Calibri" w:hAnsi="Verdana"/>
                <w:sz w:val="16"/>
                <w:szCs w:val="16"/>
                <w:lang w:val="es-MX"/>
              </w:rPr>
            </w:pPr>
            <w:r w:rsidRPr="002159FC">
              <w:rPr>
                <w:rFonts w:ascii="Verdana" w:eastAsia="Calibri" w:hAnsi="Verdana"/>
                <w:b/>
                <w:bCs/>
                <w:sz w:val="16"/>
                <w:szCs w:val="16"/>
                <w:lang w:val="es-MX"/>
              </w:rPr>
              <w:t>I.</w:t>
            </w:r>
            <w:r w:rsidRPr="002159FC">
              <w:rPr>
                <w:rFonts w:ascii="Verdana" w:eastAsia="Calibri" w:hAnsi="Verdana"/>
                <w:sz w:val="16"/>
                <w:szCs w:val="16"/>
                <w:lang w:val="es-MX"/>
              </w:rPr>
              <w:t xml:space="preserve"> </w:t>
            </w:r>
            <w:r w:rsidRPr="002159FC">
              <w:rPr>
                <w:rFonts w:ascii="Verdana" w:eastAsia="Calibri" w:hAnsi="Verdana"/>
                <w:b/>
                <w:bCs/>
                <w:sz w:val="16"/>
                <w:szCs w:val="16"/>
                <w:lang w:val="es-MX"/>
              </w:rPr>
              <w:t>...</w:t>
            </w:r>
          </w:p>
        </w:tc>
        <w:tc>
          <w:tcPr>
            <w:tcW w:w="4788" w:type="dxa"/>
            <w:shd w:val="clear" w:color="auto" w:fill="auto"/>
          </w:tcPr>
          <w:p w14:paraId="1747BA4F" w14:textId="77777777" w:rsidR="00B245FC" w:rsidRPr="002159FC" w:rsidRDefault="00B245FC" w:rsidP="002159FC">
            <w:pPr>
              <w:pStyle w:val="Texto"/>
              <w:spacing w:after="100" w:line="222" w:lineRule="exact"/>
              <w:ind w:firstLine="0"/>
              <w:rPr>
                <w:rFonts w:ascii="Verdana" w:eastAsia="Calibri" w:hAnsi="Verdana"/>
                <w:b/>
                <w:bCs/>
                <w:sz w:val="16"/>
                <w:szCs w:val="16"/>
                <w:lang w:val="en-US"/>
              </w:rPr>
            </w:pPr>
            <w:r w:rsidRPr="002159FC">
              <w:rPr>
                <w:rFonts w:ascii="Verdana" w:eastAsia="Calibri" w:hAnsi="Verdana"/>
                <w:b/>
                <w:bCs/>
                <w:sz w:val="16"/>
                <w:szCs w:val="16"/>
                <w:lang w:val="es-MX"/>
              </w:rPr>
              <w:t>I</w:t>
            </w:r>
            <w:r w:rsidRPr="002159FC">
              <w:rPr>
                <w:rFonts w:ascii="Verdana" w:eastAsia="Calibri" w:hAnsi="Verdana"/>
                <w:sz w:val="16"/>
                <w:szCs w:val="16"/>
                <w:lang w:val="es-MX"/>
              </w:rPr>
              <w:t xml:space="preserve"> </w:t>
            </w:r>
            <w:r w:rsidRPr="002159FC">
              <w:rPr>
                <w:rFonts w:ascii="Verdana" w:eastAsia="Calibri" w:hAnsi="Verdana"/>
                <w:b/>
                <w:bCs/>
                <w:sz w:val="16"/>
                <w:szCs w:val="16"/>
                <w:lang w:val="es-MX"/>
              </w:rPr>
              <w:t>...</w:t>
            </w:r>
          </w:p>
        </w:tc>
      </w:tr>
      <w:tr w:rsidR="002159FC" w:rsidRPr="002159FC" w14:paraId="38752938" w14:textId="77777777" w:rsidTr="002159FC">
        <w:tc>
          <w:tcPr>
            <w:tcW w:w="4788" w:type="dxa"/>
            <w:shd w:val="clear" w:color="auto" w:fill="auto"/>
          </w:tcPr>
          <w:p w14:paraId="1A7B6C3F" w14:textId="77777777" w:rsidR="00B245FC" w:rsidRPr="002159FC" w:rsidRDefault="00B245FC" w:rsidP="002159FC">
            <w:pPr>
              <w:pStyle w:val="Texto"/>
              <w:spacing w:after="100" w:line="222" w:lineRule="exact"/>
              <w:ind w:firstLine="0"/>
              <w:rPr>
                <w:rFonts w:ascii="Verdana" w:eastAsia="Calibri" w:hAnsi="Verdana"/>
                <w:sz w:val="16"/>
                <w:szCs w:val="16"/>
                <w:lang w:val="es-MX"/>
              </w:rPr>
            </w:pPr>
            <w:r w:rsidRPr="002159FC">
              <w:rPr>
                <w:rFonts w:ascii="Verdana" w:eastAsia="Calibri" w:hAnsi="Verdana"/>
                <w:b/>
                <w:bCs/>
                <w:sz w:val="16"/>
                <w:szCs w:val="16"/>
                <w:lang w:val="es-MX"/>
              </w:rPr>
              <w:t>II.</w:t>
            </w:r>
            <w:r w:rsidRPr="002159FC">
              <w:rPr>
                <w:rFonts w:ascii="Verdana" w:eastAsia="Calibri" w:hAnsi="Verdana"/>
                <w:sz w:val="16"/>
                <w:szCs w:val="16"/>
                <w:lang w:val="es-MX"/>
              </w:rPr>
              <w:t xml:space="preserve"> Proteger los derechos de los no fumadores a vivir y convivir en espacios 100 por ciento</w:t>
            </w:r>
            <w:r w:rsidRPr="002159FC">
              <w:rPr>
                <w:rFonts w:ascii="Verdana" w:eastAsia="Calibri" w:hAnsi="Verdana"/>
                <w:b/>
                <w:bCs/>
                <w:sz w:val="16"/>
                <w:szCs w:val="16"/>
                <w:lang w:val="es-MX"/>
              </w:rPr>
              <w:t xml:space="preserve"> </w:t>
            </w:r>
            <w:r w:rsidRPr="002159FC">
              <w:rPr>
                <w:rFonts w:ascii="Verdana" w:eastAsia="Calibri" w:hAnsi="Verdana"/>
                <w:sz w:val="16"/>
                <w:szCs w:val="16"/>
                <w:lang w:val="es-MX"/>
              </w:rPr>
              <w:t>libres de humo de tabaco y emisiones;</w:t>
            </w:r>
          </w:p>
        </w:tc>
        <w:tc>
          <w:tcPr>
            <w:tcW w:w="4788" w:type="dxa"/>
            <w:shd w:val="clear" w:color="auto" w:fill="auto"/>
          </w:tcPr>
          <w:p w14:paraId="0BF45BDF" w14:textId="77777777" w:rsidR="00B245FC" w:rsidRPr="002159FC" w:rsidRDefault="00B245FC" w:rsidP="002159FC">
            <w:pPr>
              <w:pStyle w:val="Texto"/>
              <w:spacing w:after="100" w:line="222" w:lineRule="exact"/>
              <w:ind w:firstLine="0"/>
              <w:rPr>
                <w:rFonts w:ascii="Verdana" w:eastAsia="Calibri" w:hAnsi="Verdana"/>
                <w:b/>
                <w:bCs/>
                <w:sz w:val="16"/>
                <w:szCs w:val="16"/>
                <w:lang w:val="en-US"/>
              </w:rPr>
            </w:pPr>
            <w:r w:rsidRPr="002159FC">
              <w:rPr>
                <w:rFonts w:ascii="Verdana" w:eastAsia="Calibri" w:hAnsi="Verdana"/>
                <w:b/>
                <w:bCs/>
                <w:sz w:val="16"/>
                <w:szCs w:val="16"/>
                <w:lang w:val="en-US"/>
              </w:rPr>
              <w:t xml:space="preserve">II. </w:t>
            </w:r>
            <w:r w:rsidRPr="002159FC">
              <w:rPr>
                <w:rFonts w:ascii="Verdana" w:eastAsia="Calibri" w:hAnsi="Verdana"/>
                <w:sz w:val="16"/>
                <w:szCs w:val="16"/>
                <w:lang w:val="en-US"/>
              </w:rPr>
              <w:t>Protect the rights of non-smokers to live and coexist in spaces that are 100 percent</w:t>
            </w:r>
            <w:r w:rsidRPr="002159FC">
              <w:rPr>
                <w:rFonts w:ascii="Verdana" w:eastAsia="Calibri" w:hAnsi="Verdana"/>
                <w:b/>
                <w:bCs/>
                <w:sz w:val="16"/>
                <w:szCs w:val="16"/>
                <w:lang w:val="en-US"/>
              </w:rPr>
              <w:t xml:space="preserve"> </w:t>
            </w:r>
            <w:r w:rsidRPr="002159FC">
              <w:rPr>
                <w:rFonts w:ascii="Verdana" w:eastAsia="Calibri" w:hAnsi="Verdana"/>
                <w:sz w:val="16"/>
                <w:szCs w:val="16"/>
                <w:lang w:val="en-US"/>
              </w:rPr>
              <w:t>free of tobacco smoke and emissions;</w:t>
            </w:r>
          </w:p>
        </w:tc>
      </w:tr>
      <w:tr w:rsidR="002159FC" w:rsidRPr="002159FC" w14:paraId="1A09EB7D" w14:textId="77777777" w:rsidTr="002159FC">
        <w:tc>
          <w:tcPr>
            <w:tcW w:w="4788" w:type="dxa"/>
            <w:shd w:val="clear" w:color="auto" w:fill="auto"/>
          </w:tcPr>
          <w:p w14:paraId="01BB0D75" w14:textId="77777777" w:rsidR="00B245FC" w:rsidRPr="002159FC" w:rsidRDefault="00B245FC" w:rsidP="002159FC">
            <w:pPr>
              <w:pStyle w:val="Texto"/>
              <w:spacing w:after="100" w:line="222" w:lineRule="exact"/>
              <w:ind w:firstLine="0"/>
              <w:rPr>
                <w:rFonts w:ascii="Verdana" w:eastAsia="Calibri" w:hAnsi="Verdana"/>
                <w:sz w:val="16"/>
                <w:szCs w:val="16"/>
                <w:lang w:val="es-MX"/>
              </w:rPr>
            </w:pPr>
            <w:r w:rsidRPr="002159FC">
              <w:rPr>
                <w:rFonts w:ascii="Verdana" w:eastAsia="Calibri" w:hAnsi="Verdana"/>
                <w:b/>
                <w:bCs/>
                <w:sz w:val="16"/>
                <w:szCs w:val="16"/>
                <w:lang w:val="es-MX"/>
              </w:rPr>
              <w:t>III.</w:t>
            </w:r>
            <w:r w:rsidRPr="002159FC">
              <w:rPr>
                <w:rFonts w:ascii="Verdana" w:eastAsia="Calibri" w:hAnsi="Verdana"/>
                <w:sz w:val="16"/>
                <w:szCs w:val="16"/>
                <w:lang w:val="es-MX"/>
              </w:rPr>
              <w:t xml:space="preserve"> a </w:t>
            </w:r>
            <w:r w:rsidRPr="002159FC">
              <w:rPr>
                <w:rFonts w:ascii="Verdana" w:eastAsia="Calibri" w:hAnsi="Verdana"/>
                <w:b/>
                <w:bCs/>
                <w:sz w:val="16"/>
                <w:szCs w:val="16"/>
                <w:lang w:val="es-MX"/>
              </w:rPr>
              <w:t>IX.</w:t>
            </w:r>
            <w:r w:rsidRPr="002159FC">
              <w:rPr>
                <w:rFonts w:ascii="Verdana" w:eastAsia="Calibri" w:hAnsi="Verdana"/>
                <w:sz w:val="16"/>
                <w:szCs w:val="16"/>
                <w:lang w:val="es-MX"/>
              </w:rPr>
              <w:t xml:space="preserve"> </w:t>
            </w:r>
            <w:r w:rsidRPr="002159FC">
              <w:rPr>
                <w:rFonts w:ascii="Verdana" w:eastAsia="Calibri" w:hAnsi="Verdana"/>
                <w:b/>
                <w:bCs/>
                <w:sz w:val="16"/>
                <w:szCs w:val="16"/>
                <w:lang w:val="es-MX"/>
              </w:rPr>
              <w:t>...</w:t>
            </w:r>
          </w:p>
        </w:tc>
        <w:tc>
          <w:tcPr>
            <w:tcW w:w="4788" w:type="dxa"/>
            <w:shd w:val="clear" w:color="auto" w:fill="auto"/>
          </w:tcPr>
          <w:p w14:paraId="7FFFF93F" w14:textId="77777777" w:rsidR="00B245FC" w:rsidRPr="002159FC" w:rsidRDefault="00B245FC" w:rsidP="002159FC">
            <w:pPr>
              <w:pStyle w:val="Texto"/>
              <w:spacing w:after="100" w:line="222" w:lineRule="exact"/>
              <w:ind w:firstLine="0"/>
              <w:rPr>
                <w:rFonts w:ascii="Verdana" w:eastAsia="Calibri" w:hAnsi="Verdana"/>
                <w:b/>
                <w:bCs/>
                <w:sz w:val="16"/>
                <w:szCs w:val="16"/>
                <w:lang w:val="en-US"/>
              </w:rPr>
            </w:pPr>
            <w:r w:rsidRPr="002159FC">
              <w:rPr>
                <w:rFonts w:ascii="Verdana" w:eastAsia="Calibri" w:hAnsi="Verdana"/>
                <w:b/>
                <w:bCs/>
                <w:sz w:val="16"/>
                <w:szCs w:val="16"/>
                <w:lang w:val="es-MX"/>
              </w:rPr>
              <w:t xml:space="preserve">III. </w:t>
            </w:r>
            <w:proofErr w:type="spellStart"/>
            <w:r w:rsidRPr="002159FC">
              <w:rPr>
                <w:rFonts w:ascii="Verdana" w:eastAsia="Calibri" w:hAnsi="Verdana"/>
                <w:sz w:val="16"/>
                <w:szCs w:val="16"/>
                <w:lang w:val="es-MX"/>
              </w:rPr>
              <w:t>to</w:t>
            </w:r>
            <w:proofErr w:type="spellEnd"/>
            <w:r w:rsidRPr="002159FC">
              <w:rPr>
                <w:rFonts w:ascii="Verdana" w:eastAsia="Calibri" w:hAnsi="Verdana"/>
                <w:sz w:val="16"/>
                <w:szCs w:val="16"/>
                <w:lang w:val="es-MX"/>
              </w:rPr>
              <w:t xml:space="preserve"> </w:t>
            </w:r>
            <w:r w:rsidRPr="002159FC">
              <w:rPr>
                <w:rFonts w:ascii="Verdana" w:eastAsia="Calibri" w:hAnsi="Verdana"/>
                <w:b/>
                <w:bCs/>
                <w:sz w:val="16"/>
                <w:szCs w:val="16"/>
                <w:lang w:val="es-MX"/>
              </w:rPr>
              <w:t>IX.</w:t>
            </w:r>
            <w:r w:rsidRPr="002159FC">
              <w:rPr>
                <w:rFonts w:ascii="Verdana" w:eastAsia="Calibri" w:hAnsi="Verdana"/>
                <w:sz w:val="16"/>
                <w:szCs w:val="16"/>
                <w:lang w:val="es-MX"/>
              </w:rPr>
              <w:t xml:space="preserve"> </w:t>
            </w:r>
            <w:r w:rsidRPr="002159FC">
              <w:rPr>
                <w:rFonts w:ascii="Verdana" w:eastAsia="Calibri" w:hAnsi="Verdana"/>
                <w:b/>
                <w:bCs/>
                <w:sz w:val="16"/>
                <w:szCs w:val="16"/>
                <w:lang w:val="es-MX"/>
              </w:rPr>
              <w:t>...</w:t>
            </w:r>
          </w:p>
        </w:tc>
      </w:tr>
      <w:tr w:rsidR="002159FC" w:rsidRPr="002159FC" w14:paraId="78FD3D14" w14:textId="77777777" w:rsidTr="002159FC">
        <w:tc>
          <w:tcPr>
            <w:tcW w:w="4788" w:type="dxa"/>
            <w:shd w:val="clear" w:color="auto" w:fill="auto"/>
          </w:tcPr>
          <w:p w14:paraId="099BDFB9" w14:textId="77777777" w:rsidR="00B245FC" w:rsidRPr="002159FC" w:rsidRDefault="00B245FC" w:rsidP="002159FC">
            <w:pPr>
              <w:pStyle w:val="Texto"/>
              <w:spacing w:after="100" w:line="222" w:lineRule="exact"/>
              <w:ind w:firstLine="0"/>
              <w:rPr>
                <w:rFonts w:ascii="Verdana" w:eastAsia="Calibri" w:hAnsi="Verdana"/>
                <w:sz w:val="16"/>
                <w:szCs w:val="16"/>
                <w:lang w:val="es-MX"/>
              </w:rPr>
            </w:pPr>
            <w:r w:rsidRPr="002159FC">
              <w:rPr>
                <w:rFonts w:ascii="Verdana" w:eastAsia="Calibri" w:hAnsi="Verdana"/>
                <w:b/>
                <w:bCs/>
                <w:sz w:val="16"/>
                <w:szCs w:val="16"/>
                <w:lang w:val="es-MX"/>
              </w:rPr>
              <w:t xml:space="preserve">Artículo 6. </w:t>
            </w:r>
            <w:r w:rsidRPr="002159FC">
              <w:rPr>
                <w:rFonts w:ascii="Verdana" w:eastAsia="Calibri" w:hAnsi="Verdana"/>
                <w:sz w:val="16"/>
                <w:szCs w:val="16"/>
                <w:lang w:val="es-MX"/>
              </w:rPr>
              <w:t>Para efectos de esta Ley, se entiende por:</w:t>
            </w:r>
          </w:p>
        </w:tc>
        <w:tc>
          <w:tcPr>
            <w:tcW w:w="4788" w:type="dxa"/>
            <w:shd w:val="clear" w:color="auto" w:fill="auto"/>
          </w:tcPr>
          <w:p w14:paraId="3BE2705C" w14:textId="77777777" w:rsidR="00B245FC" w:rsidRPr="002159FC" w:rsidRDefault="00B245FC" w:rsidP="002159FC">
            <w:pPr>
              <w:pStyle w:val="Texto"/>
              <w:spacing w:after="100" w:line="222" w:lineRule="exact"/>
              <w:ind w:firstLine="0"/>
              <w:rPr>
                <w:rFonts w:ascii="Verdana" w:eastAsia="Calibri" w:hAnsi="Verdana"/>
                <w:b/>
                <w:bCs/>
                <w:sz w:val="16"/>
                <w:szCs w:val="16"/>
                <w:lang w:val="en-US"/>
              </w:rPr>
            </w:pPr>
            <w:r w:rsidRPr="002159FC">
              <w:rPr>
                <w:rFonts w:ascii="Verdana" w:eastAsia="Calibri" w:hAnsi="Verdana"/>
                <w:b/>
                <w:bCs/>
                <w:sz w:val="16"/>
                <w:szCs w:val="16"/>
                <w:lang w:val="en-US"/>
              </w:rPr>
              <w:t xml:space="preserve">Article 6. </w:t>
            </w:r>
            <w:r w:rsidRPr="002159FC">
              <w:rPr>
                <w:rFonts w:ascii="Verdana" w:eastAsia="Calibri" w:hAnsi="Verdana"/>
                <w:sz w:val="16"/>
                <w:szCs w:val="16"/>
                <w:lang w:val="en-US"/>
              </w:rPr>
              <w:t>For the purposes of this Law, the following is understood as:</w:t>
            </w:r>
          </w:p>
        </w:tc>
      </w:tr>
      <w:tr w:rsidR="002159FC" w:rsidRPr="002159FC" w14:paraId="102E37A2" w14:textId="77777777" w:rsidTr="002159FC">
        <w:tc>
          <w:tcPr>
            <w:tcW w:w="4788" w:type="dxa"/>
            <w:shd w:val="clear" w:color="auto" w:fill="auto"/>
          </w:tcPr>
          <w:p w14:paraId="261D294B" w14:textId="77777777" w:rsidR="00B245FC" w:rsidRPr="002159FC" w:rsidRDefault="00B245FC" w:rsidP="002159FC">
            <w:pPr>
              <w:pStyle w:val="Texto"/>
              <w:spacing w:after="100" w:line="222" w:lineRule="exact"/>
              <w:ind w:firstLine="0"/>
              <w:rPr>
                <w:rFonts w:ascii="Verdana" w:eastAsia="Calibri" w:hAnsi="Verdana"/>
                <w:sz w:val="16"/>
                <w:szCs w:val="16"/>
                <w:lang w:val="es-MX"/>
              </w:rPr>
            </w:pPr>
            <w:r w:rsidRPr="002159FC">
              <w:rPr>
                <w:rFonts w:ascii="Verdana" w:eastAsia="Calibri" w:hAnsi="Verdana"/>
                <w:b/>
                <w:bCs/>
                <w:sz w:val="16"/>
                <w:szCs w:val="16"/>
                <w:lang w:val="es-MX"/>
              </w:rPr>
              <w:t>I.</w:t>
            </w:r>
            <w:r w:rsidRPr="002159FC">
              <w:rPr>
                <w:rFonts w:ascii="Verdana" w:eastAsia="Calibri" w:hAnsi="Verdana"/>
                <w:sz w:val="16"/>
                <w:szCs w:val="16"/>
                <w:lang w:val="es-MX"/>
              </w:rPr>
              <w:t xml:space="preserve"> a </w:t>
            </w:r>
            <w:r w:rsidRPr="002159FC">
              <w:rPr>
                <w:rFonts w:ascii="Verdana" w:eastAsia="Calibri" w:hAnsi="Verdana"/>
                <w:b/>
                <w:bCs/>
                <w:sz w:val="16"/>
                <w:szCs w:val="16"/>
                <w:lang w:val="es-MX"/>
              </w:rPr>
              <w:t>IX.</w:t>
            </w:r>
            <w:r w:rsidRPr="002159FC">
              <w:rPr>
                <w:rFonts w:ascii="Verdana" w:eastAsia="Calibri" w:hAnsi="Verdana"/>
                <w:sz w:val="16"/>
                <w:szCs w:val="16"/>
                <w:lang w:val="es-MX"/>
              </w:rPr>
              <w:t xml:space="preserve"> </w:t>
            </w:r>
            <w:r w:rsidRPr="002159FC">
              <w:rPr>
                <w:rFonts w:ascii="Verdana" w:eastAsia="Calibri" w:hAnsi="Verdana"/>
                <w:b/>
                <w:bCs/>
                <w:sz w:val="16"/>
                <w:szCs w:val="16"/>
                <w:lang w:val="es-MX"/>
              </w:rPr>
              <w:t>...</w:t>
            </w:r>
          </w:p>
        </w:tc>
        <w:tc>
          <w:tcPr>
            <w:tcW w:w="4788" w:type="dxa"/>
            <w:shd w:val="clear" w:color="auto" w:fill="auto"/>
          </w:tcPr>
          <w:p w14:paraId="47C5F3FE" w14:textId="77777777" w:rsidR="00B245FC" w:rsidRPr="002159FC" w:rsidRDefault="00B245FC" w:rsidP="002159FC">
            <w:pPr>
              <w:pStyle w:val="Texto"/>
              <w:spacing w:after="100" w:line="222" w:lineRule="exact"/>
              <w:ind w:firstLine="0"/>
              <w:rPr>
                <w:rFonts w:ascii="Verdana" w:eastAsia="Calibri" w:hAnsi="Verdana"/>
                <w:b/>
                <w:bCs/>
                <w:sz w:val="16"/>
                <w:szCs w:val="16"/>
                <w:lang w:val="en-US"/>
              </w:rPr>
            </w:pPr>
            <w:r w:rsidRPr="002159FC">
              <w:rPr>
                <w:rFonts w:ascii="Verdana" w:eastAsia="Calibri" w:hAnsi="Verdana"/>
                <w:b/>
                <w:bCs/>
                <w:sz w:val="16"/>
                <w:szCs w:val="16"/>
                <w:lang w:val="es-MX"/>
              </w:rPr>
              <w:t xml:space="preserve">I. </w:t>
            </w:r>
            <w:proofErr w:type="spellStart"/>
            <w:r w:rsidRPr="002159FC">
              <w:rPr>
                <w:rFonts w:ascii="Verdana" w:eastAsia="Calibri" w:hAnsi="Verdana"/>
                <w:sz w:val="16"/>
                <w:szCs w:val="16"/>
                <w:lang w:val="es-MX"/>
              </w:rPr>
              <w:t>to</w:t>
            </w:r>
            <w:proofErr w:type="spellEnd"/>
            <w:r w:rsidRPr="002159FC">
              <w:rPr>
                <w:rFonts w:ascii="Verdana" w:eastAsia="Calibri" w:hAnsi="Verdana"/>
                <w:sz w:val="16"/>
                <w:szCs w:val="16"/>
                <w:lang w:val="es-MX"/>
              </w:rPr>
              <w:t xml:space="preserve"> </w:t>
            </w:r>
            <w:r w:rsidRPr="002159FC">
              <w:rPr>
                <w:rFonts w:ascii="Verdana" w:eastAsia="Calibri" w:hAnsi="Verdana"/>
                <w:b/>
                <w:bCs/>
                <w:sz w:val="16"/>
                <w:szCs w:val="16"/>
                <w:lang w:val="es-MX"/>
              </w:rPr>
              <w:t>IX.</w:t>
            </w:r>
            <w:r w:rsidRPr="002159FC">
              <w:rPr>
                <w:rFonts w:ascii="Verdana" w:eastAsia="Calibri" w:hAnsi="Verdana"/>
                <w:sz w:val="16"/>
                <w:szCs w:val="16"/>
                <w:lang w:val="es-MX"/>
              </w:rPr>
              <w:t xml:space="preserve"> </w:t>
            </w:r>
            <w:r w:rsidRPr="002159FC">
              <w:rPr>
                <w:rFonts w:ascii="Verdana" w:eastAsia="Calibri" w:hAnsi="Verdana"/>
                <w:b/>
                <w:bCs/>
                <w:sz w:val="16"/>
                <w:szCs w:val="16"/>
                <w:lang w:val="es-MX"/>
              </w:rPr>
              <w:t>...</w:t>
            </w:r>
          </w:p>
        </w:tc>
      </w:tr>
      <w:tr w:rsidR="002159FC" w:rsidRPr="002159FC" w14:paraId="33491ACF" w14:textId="77777777" w:rsidTr="002159FC">
        <w:tc>
          <w:tcPr>
            <w:tcW w:w="4788" w:type="dxa"/>
            <w:shd w:val="clear" w:color="auto" w:fill="auto"/>
          </w:tcPr>
          <w:p w14:paraId="58190BF4" w14:textId="77777777" w:rsidR="00B245FC" w:rsidRPr="002159FC" w:rsidRDefault="00B245FC" w:rsidP="002159FC">
            <w:pPr>
              <w:pStyle w:val="Texto"/>
              <w:spacing w:after="100" w:line="222" w:lineRule="exact"/>
              <w:ind w:firstLine="0"/>
              <w:rPr>
                <w:rFonts w:ascii="Verdana" w:eastAsia="Calibri" w:hAnsi="Verdana"/>
                <w:sz w:val="16"/>
                <w:szCs w:val="16"/>
                <w:lang w:val="es-MX"/>
              </w:rPr>
            </w:pPr>
            <w:r w:rsidRPr="002159FC">
              <w:rPr>
                <w:rFonts w:ascii="Verdana" w:eastAsia="Calibri" w:hAnsi="Verdana"/>
                <w:b/>
                <w:bCs/>
                <w:sz w:val="16"/>
                <w:szCs w:val="16"/>
                <w:lang w:val="es-MX"/>
              </w:rPr>
              <w:t>X.</w:t>
            </w:r>
            <w:r w:rsidRPr="002159FC">
              <w:rPr>
                <w:rFonts w:ascii="Verdana" w:eastAsia="Calibri" w:hAnsi="Verdana"/>
                <w:sz w:val="16"/>
                <w:szCs w:val="16"/>
                <w:lang w:val="es-MX"/>
              </w:rPr>
              <w:t xml:space="preserve"> Espacio 100 por ciento</w:t>
            </w:r>
            <w:r w:rsidRPr="002159FC">
              <w:rPr>
                <w:rFonts w:ascii="Verdana" w:eastAsia="Calibri" w:hAnsi="Verdana"/>
                <w:b/>
                <w:bCs/>
                <w:sz w:val="16"/>
                <w:szCs w:val="16"/>
                <w:lang w:val="es-MX"/>
              </w:rPr>
              <w:t xml:space="preserve"> </w:t>
            </w:r>
            <w:r w:rsidRPr="002159FC">
              <w:rPr>
                <w:rFonts w:ascii="Verdana" w:eastAsia="Calibri" w:hAnsi="Verdana"/>
                <w:sz w:val="16"/>
                <w:szCs w:val="16"/>
                <w:lang w:val="es-MX"/>
              </w:rPr>
              <w:t>libre de humo de tabaco y emisiones:</w:t>
            </w:r>
            <w:r w:rsidRPr="002159FC">
              <w:rPr>
                <w:rFonts w:ascii="Verdana" w:eastAsia="Calibri" w:hAnsi="Verdana"/>
                <w:b/>
                <w:bCs/>
                <w:sz w:val="16"/>
                <w:szCs w:val="16"/>
                <w:lang w:val="es-MX"/>
              </w:rPr>
              <w:t xml:space="preserve"> </w:t>
            </w:r>
            <w:r w:rsidRPr="002159FC">
              <w:rPr>
                <w:rFonts w:ascii="Verdana" w:eastAsia="Calibri" w:hAnsi="Verdana"/>
                <w:sz w:val="16"/>
                <w:szCs w:val="16"/>
                <w:lang w:val="es-MX"/>
              </w:rPr>
              <w:t>Aquella área física con acceso al público, todo lugar de trabajo, de transporte público o espacio de concurrencia colectiva, en los que por razones de orden público e interés social queda prohibido fumar, consumir o tener encendido cualquier producto de tabaco o de nicotina;</w:t>
            </w:r>
          </w:p>
        </w:tc>
        <w:tc>
          <w:tcPr>
            <w:tcW w:w="4788" w:type="dxa"/>
            <w:shd w:val="clear" w:color="auto" w:fill="auto"/>
          </w:tcPr>
          <w:p w14:paraId="53EC8221" w14:textId="77777777" w:rsidR="00B245FC" w:rsidRPr="002159FC" w:rsidRDefault="00B245FC" w:rsidP="002159FC">
            <w:pPr>
              <w:pStyle w:val="Texto"/>
              <w:spacing w:after="100" w:line="222" w:lineRule="exact"/>
              <w:ind w:firstLine="0"/>
              <w:rPr>
                <w:rFonts w:ascii="Verdana" w:eastAsia="Calibri" w:hAnsi="Verdana"/>
                <w:b/>
                <w:bCs/>
                <w:sz w:val="16"/>
                <w:szCs w:val="16"/>
                <w:lang w:val="en-US"/>
              </w:rPr>
            </w:pPr>
            <w:r w:rsidRPr="002159FC">
              <w:rPr>
                <w:rFonts w:ascii="Verdana" w:eastAsia="Calibri" w:hAnsi="Verdana"/>
                <w:b/>
                <w:bCs/>
                <w:sz w:val="16"/>
                <w:szCs w:val="16"/>
                <w:lang w:val="en-US"/>
              </w:rPr>
              <w:t xml:space="preserve">X. </w:t>
            </w:r>
            <w:r w:rsidRPr="002159FC">
              <w:rPr>
                <w:rFonts w:ascii="Verdana" w:eastAsia="Calibri" w:hAnsi="Verdana"/>
                <w:sz w:val="16"/>
                <w:szCs w:val="16"/>
                <w:lang w:val="en-US"/>
              </w:rPr>
              <w:t>Space 100 percent</w:t>
            </w:r>
            <w:r w:rsidRPr="002159FC">
              <w:rPr>
                <w:rFonts w:ascii="Verdana" w:eastAsia="Calibri" w:hAnsi="Verdana"/>
                <w:b/>
                <w:bCs/>
                <w:sz w:val="16"/>
                <w:szCs w:val="16"/>
                <w:lang w:val="en-US"/>
              </w:rPr>
              <w:t xml:space="preserve"> </w:t>
            </w:r>
            <w:r w:rsidRPr="002159FC">
              <w:rPr>
                <w:rFonts w:ascii="Verdana" w:eastAsia="Calibri" w:hAnsi="Verdana"/>
                <w:sz w:val="16"/>
                <w:szCs w:val="16"/>
                <w:lang w:val="en-US"/>
              </w:rPr>
              <w:t>free of tobacco smoke and emissions:</w:t>
            </w:r>
            <w:r w:rsidRPr="002159FC">
              <w:rPr>
                <w:rFonts w:ascii="Verdana" w:eastAsia="Calibri" w:hAnsi="Verdana"/>
                <w:b/>
                <w:bCs/>
                <w:sz w:val="16"/>
                <w:szCs w:val="16"/>
                <w:lang w:val="en-US"/>
              </w:rPr>
              <w:t xml:space="preserve"> </w:t>
            </w:r>
            <w:r w:rsidRPr="002159FC">
              <w:rPr>
                <w:rFonts w:ascii="Verdana" w:eastAsia="Calibri" w:hAnsi="Verdana"/>
                <w:sz w:val="16"/>
                <w:szCs w:val="16"/>
                <w:lang w:val="en-US"/>
              </w:rPr>
              <w:t>That physical area with access to the public, any place of work, public transportation, or space for collective attendance, in which for reasons of public order and social interest it is prohibited to smoke, consume, or have any tobacco or nicotine product lit;</w:t>
            </w:r>
          </w:p>
        </w:tc>
      </w:tr>
      <w:tr w:rsidR="002159FC" w:rsidRPr="002159FC" w14:paraId="3C5BB184" w14:textId="77777777" w:rsidTr="002159FC">
        <w:tc>
          <w:tcPr>
            <w:tcW w:w="4788" w:type="dxa"/>
            <w:shd w:val="clear" w:color="auto" w:fill="auto"/>
          </w:tcPr>
          <w:p w14:paraId="1696437B" w14:textId="77777777" w:rsidR="00B245FC" w:rsidRPr="002159FC" w:rsidRDefault="00B245FC" w:rsidP="002159FC">
            <w:pPr>
              <w:pStyle w:val="Texto"/>
              <w:spacing w:after="100" w:line="222" w:lineRule="exact"/>
              <w:ind w:firstLine="0"/>
              <w:rPr>
                <w:rFonts w:ascii="Verdana" w:eastAsia="Calibri" w:hAnsi="Verdana"/>
                <w:sz w:val="16"/>
                <w:szCs w:val="16"/>
                <w:lang w:val="es-MX"/>
              </w:rPr>
            </w:pPr>
            <w:r w:rsidRPr="002159FC">
              <w:rPr>
                <w:rFonts w:ascii="Verdana" w:eastAsia="Calibri" w:hAnsi="Verdana"/>
                <w:b/>
                <w:bCs/>
                <w:sz w:val="16"/>
                <w:szCs w:val="16"/>
                <w:lang w:val="es-MX"/>
              </w:rPr>
              <w:t xml:space="preserve">X Bis. </w:t>
            </w:r>
            <w:r w:rsidRPr="002159FC">
              <w:rPr>
                <w:rFonts w:ascii="Verdana" w:eastAsia="Calibri" w:hAnsi="Verdana"/>
                <w:sz w:val="16"/>
                <w:szCs w:val="16"/>
                <w:lang w:val="es-MX"/>
              </w:rPr>
              <w:t>Espacio de concurrencia colectiva: Todo espacio destinado al acceso público para el desarrollo de actividades deportivas, artísticas, culturales y de entretenimiento, tanto del ámbito público como privado, independientemente si está cubierto por un techo y confinado por paredes o que la estructura sea permanente o temporal;</w:t>
            </w:r>
          </w:p>
        </w:tc>
        <w:tc>
          <w:tcPr>
            <w:tcW w:w="4788" w:type="dxa"/>
            <w:shd w:val="clear" w:color="auto" w:fill="auto"/>
          </w:tcPr>
          <w:p w14:paraId="1DA775B7" w14:textId="77777777" w:rsidR="00B245FC" w:rsidRPr="002159FC" w:rsidRDefault="00B245FC" w:rsidP="002159FC">
            <w:pPr>
              <w:pStyle w:val="Texto"/>
              <w:spacing w:after="100" w:line="222" w:lineRule="exact"/>
              <w:ind w:firstLine="0"/>
              <w:rPr>
                <w:rFonts w:ascii="Verdana" w:eastAsia="Calibri" w:hAnsi="Verdana"/>
                <w:b/>
                <w:bCs/>
                <w:sz w:val="16"/>
                <w:szCs w:val="16"/>
                <w:lang w:val="en-US"/>
              </w:rPr>
            </w:pPr>
            <w:r w:rsidRPr="002159FC">
              <w:rPr>
                <w:rFonts w:ascii="Verdana" w:eastAsia="Calibri" w:hAnsi="Verdana"/>
                <w:b/>
                <w:bCs/>
                <w:sz w:val="16"/>
                <w:szCs w:val="16"/>
                <w:lang w:val="en-US"/>
              </w:rPr>
              <w:t xml:space="preserve">X Bis. </w:t>
            </w:r>
            <w:r w:rsidRPr="002159FC">
              <w:rPr>
                <w:rFonts w:ascii="Verdana" w:eastAsia="Calibri" w:hAnsi="Verdana"/>
                <w:sz w:val="16"/>
                <w:szCs w:val="16"/>
                <w:lang w:val="en-US"/>
              </w:rPr>
              <w:t>Collective space: Any space intended for public access for the development of sports, artistic, cultural and entertainment activities, both in the public and private spheres, regardless of whether it is covered by a roof and confined by walls or whether the structure is permanent or temporary;</w:t>
            </w:r>
          </w:p>
        </w:tc>
      </w:tr>
      <w:tr w:rsidR="002159FC" w:rsidRPr="002159FC" w14:paraId="18870533" w14:textId="77777777" w:rsidTr="002159FC">
        <w:tc>
          <w:tcPr>
            <w:tcW w:w="4788" w:type="dxa"/>
            <w:shd w:val="clear" w:color="auto" w:fill="auto"/>
          </w:tcPr>
          <w:p w14:paraId="24B5EC19" w14:textId="77777777" w:rsidR="00B245FC" w:rsidRPr="002159FC" w:rsidRDefault="00B245FC" w:rsidP="002159FC">
            <w:pPr>
              <w:pStyle w:val="Texto"/>
              <w:spacing w:after="100" w:line="222" w:lineRule="exact"/>
              <w:ind w:firstLine="0"/>
              <w:rPr>
                <w:rFonts w:ascii="Verdana" w:eastAsia="Calibri" w:hAnsi="Verdana"/>
                <w:sz w:val="16"/>
                <w:szCs w:val="16"/>
                <w:lang w:val="es-MX"/>
              </w:rPr>
            </w:pPr>
            <w:r w:rsidRPr="002159FC">
              <w:rPr>
                <w:rFonts w:ascii="Verdana" w:eastAsia="Calibri" w:hAnsi="Verdana"/>
                <w:b/>
                <w:bCs/>
                <w:sz w:val="16"/>
                <w:szCs w:val="16"/>
                <w:lang w:val="es-MX"/>
              </w:rPr>
              <w:t xml:space="preserve">X Ter. </w:t>
            </w:r>
            <w:r w:rsidRPr="002159FC">
              <w:rPr>
                <w:rFonts w:ascii="Verdana" w:eastAsia="Calibri" w:hAnsi="Verdana"/>
                <w:sz w:val="16"/>
                <w:szCs w:val="16"/>
                <w:lang w:val="es-MX"/>
              </w:rPr>
              <w:t>Lugar de trabajo: Son todos los lugares utilizados por las personas durante su trabajo. Incluye no sólo aquellos donde se realiza el trabajo, sino también todos los lugares conexos y anexos que los trabajadores suelen utilizar en el desempeño de su empleo así como los vehículos que se utilizan mientras se realiza el trabajo;</w:t>
            </w:r>
          </w:p>
        </w:tc>
        <w:tc>
          <w:tcPr>
            <w:tcW w:w="4788" w:type="dxa"/>
            <w:shd w:val="clear" w:color="auto" w:fill="auto"/>
          </w:tcPr>
          <w:p w14:paraId="722F3812" w14:textId="77777777" w:rsidR="00B245FC" w:rsidRPr="002159FC" w:rsidRDefault="00B245FC" w:rsidP="002159FC">
            <w:pPr>
              <w:pStyle w:val="Texto"/>
              <w:spacing w:after="100" w:line="222" w:lineRule="exact"/>
              <w:ind w:firstLine="0"/>
              <w:rPr>
                <w:rFonts w:ascii="Verdana" w:eastAsia="Calibri" w:hAnsi="Verdana"/>
                <w:b/>
                <w:bCs/>
                <w:sz w:val="16"/>
                <w:szCs w:val="16"/>
                <w:lang w:val="en-US"/>
              </w:rPr>
            </w:pPr>
            <w:r w:rsidRPr="002159FC">
              <w:rPr>
                <w:rFonts w:ascii="Verdana" w:eastAsia="Calibri" w:hAnsi="Verdana"/>
                <w:b/>
                <w:bCs/>
                <w:sz w:val="16"/>
                <w:szCs w:val="16"/>
                <w:lang w:val="en-US"/>
              </w:rPr>
              <w:t xml:space="preserve">X Ter. </w:t>
            </w:r>
            <w:r w:rsidRPr="002159FC">
              <w:rPr>
                <w:rFonts w:ascii="Verdana" w:eastAsia="Calibri" w:hAnsi="Verdana"/>
                <w:sz w:val="16"/>
                <w:szCs w:val="16"/>
                <w:lang w:val="en-US"/>
              </w:rPr>
              <w:t>Workplace: These are all the places used by people during their work. It includes not only those where the work is carried out, but also all the related and annexed places that the workers usually use in the performance of their employment, as well as the vehicles that are used while the work is carried out;</w:t>
            </w:r>
          </w:p>
        </w:tc>
      </w:tr>
      <w:tr w:rsidR="002159FC" w:rsidRPr="002159FC" w14:paraId="0E061C33" w14:textId="77777777" w:rsidTr="002159FC">
        <w:tc>
          <w:tcPr>
            <w:tcW w:w="4788" w:type="dxa"/>
            <w:shd w:val="clear" w:color="auto" w:fill="auto"/>
          </w:tcPr>
          <w:p w14:paraId="0EDF3658" w14:textId="77777777" w:rsidR="00B245FC" w:rsidRPr="002159FC" w:rsidRDefault="00B245FC" w:rsidP="002159FC">
            <w:pPr>
              <w:pStyle w:val="Texto"/>
              <w:spacing w:after="100" w:line="222" w:lineRule="exact"/>
              <w:ind w:firstLine="0"/>
              <w:rPr>
                <w:rFonts w:ascii="Verdana" w:eastAsia="Calibri" w:hAnsi="Verdana"/>
                <w:sz w:val="16"/>
                <w:szCs w:val="16"/>
                <w:lang w:val="es-MX"/>
              </w:rPr>
            </w:pPr>
            <w:r w:rsidRPr="002159FC">
              <w:rPr>
                <w:rFonts w:ascii="Verdana" w:eastAsia="Calibri" w:hAnsi="Verdana"/>
                <w:b/>
                <w:bCs/>
                <w:sz w:val="16"/>
                <w:szCs w:val="16"/>
                <w:lang w:val="es-MX"/>
              </w:rPr>
              <w:t xml:space="preserve">X </w:t>
            </w:r>
            <w:proofErr w:type="spellStart"/>
            <w:r w:rsidRPr="002159FC">
              <w:rPr>
                <w:rFonts w:ascii="Verdana" w:eastAsia="Calibri" w:hAnsi="Verdana"/>
                <w:b/>
                <w:bCs/>
                <w:sz w:val="16"/>
                <w:szCs w:val="16"/>
                <w:lang w:val="es-MX"/>
              </w:rPr>
              <w:t>Quáter</w:t>
            </w:r>
            <w:proofErr w:type="spellEnd"/>
            <w:r w:rsidRPr="002159FC">
              <w:rPr>
                <w:rFonts w:ascii="Verdana" w:eastAsia="Calibri" w:hAnsi="Verdana"/>
                <w:b/>
                <w:bCs/>
                <w:sz w:val="16"/>
                <w:szCs w:val="16"/>
                <w:lang w:val="es-MX"/>
              </w:rPr>
              <w:t>.</w:t>
            </w:r>
            <w:r w:rsidRPr="002159FC">
              <w:rPr>
                <w:rFonts w:ascii="Verdana" w:eastAsia="Calibri" w:hAnsi="Verdana"/>
                <w:sz w:val="16"/>
                <w:szCs w:val="16"/>
                <w:lang w:val="es-MX"/>
              </w:rPr>
              <w:t xml:space="preserve"> Transporte público: Aquel vehículo individual o colectivo que circule por tierra, aire o agua utilizado para transportar personas, generalmente con fines comerciales, laborales, escolares u otros, que regularmente se obtiene una remuneración, incluye terminales, estaciones, paradas y otras instalaciones de mobiliario urbano conexo;</w:t>
            </w:r>
          </w:p>
        </w:tc>
        <w:tc>
          <w:tcPr>
            <w:tcW w:w="4788" w:type="dxa"/>
            <w:shd w:val="clear" w:color="auto" w:fill="auto"/>
          </w:tcPr>
          <w:p w14:paraId="24348604" w14:textId="77777777" w:rsidR="00B245FC" w:rsidRPr="002159FC" w:rsidRDefault="00B245FC" w:rsidP="002159FC">
            <w:pPr>
              <w:pStyle w:val="Texto"/>
              <w:spacing w:after="100" w:line="222" w:lineRule="exact"/>
              <w:ind w:firstLine="0"/>
              <w:rPr>
                <w:rFonts w:ascii="Verdana" w:eastAsia="Calibri" w:hAnsi="Verdana"/>
                <w:b/>
                <w:bCs/>
                <w:sz w:val="16"/>
                <w:szCs w:val="16"/>
                <w:lang w:val="en-US"/>
              </w:rPr>
            </w:pPr>
            <w:r w:rsidRPr="002159FC">
              <w:rPr>
                <w:rFonts w:ascii="Verdana" w:eastAsia="Calibri" w:hAnsi="Verdana"/>
                <w:b/>
                <w:bCs/>
                <w:sz w:val="16"/>
                <w:szCs w:val="16"/>
                <w:lang w:val="en-US"/>
              </w:rPr>
              <w:t xml:space="preserve">X </w:t>
            </w:r>
            <w:proofErr w:type="spellStart"/>
            <w:r w:rsidRPr="002159FC">
              <w:rPr>
                <w:rFonts w:ascii="Verdana" w:eastAsia="Calibri" w:hAnsi="Verdana"/>
                <w:b/>
                <w:bCs/>
                <w:sz w:val="16"/>
                <w:szCs w:val="16"/>
                <w:lang w:val="en-US"/>
              </w:rPr>
              <w:t>Quater</w:t>
            </w:r>
            <w:proofErr w:type="spellEnd"/>
            <w:r w:rsidRPr="002159FC">
              <w:rPr>
                <w:rFonts w:ascii="Verdana" w:eastAsia="Calibri" w:hAnsi="Verdana"/>
                <w:b/>
                <w:bCs/>
                <w:sz w:val="16"/>
                <w:szCs w:val="16"/>
                <w:lang w:val="en-US"/>
              </w:rPr>
              <w:t xml:space="preserve">. </w:t>
            </w:r>
            <w:r w:rsidRPr="002159FC">
              <w:rPr>
                <w:rFonts w:ascii="Verdana" w:eastAsia="Calibri" w:hAnsi="Verdana"/>
                <w:sz w:val="16"/>
                <w:szCs w:val="16"/>
                <w:lang w:val="en-US"/>
              </w:rPr>
              <w:t>Public transport: That individual or collective vehicle that circulates by land, air or water used to transport people, generally for commercial, work, school, or other purposes, which regularly obtains remuneration, this includes terminals, stations, stops and other related urban constructed installations;</w:t>
            </w:r>
          </w:p>
        </w:tc>
      </w:tr>
      <w:tr w:rsidR="002159FC" w:rsidRPr="002159FC" w14:paraId="7ADA2C46" w14:textId="77777777" w:rsidTr="002159FC">
        <w:tc>
          <w:tcPr>
            <w:tcW w:w="4788" w:type="dxa"/>
            <w:shd w:val="clear" w:color="auto" w:fill="auto"/>
          </w:tcPr>
          <w:p w14:paraId="1B7494B7" w14:textId="77777777" w:rsidR="00B245FC" w:rsidRPr="002159FC" w:rsidRDefault="00B245FC" w:rsidP="002159FC">
            <w:pPr>
              <w:pStyle w:val="Texto"/>
              <w:spacing w:after="100" w:line="222" w:lineRule="exact"/>
              <w:ind w:firstLine="0"/>
              <w:rPr>
                <w:rFonts w:ascii="Verdana" w:eastAsia="Calibri" w:hAnsi="Verdana"/>
                <w:sz w:val="16"/>
                <w:szCs w:val="16"/>
                <w:lang w:val="es-MX"/>
              </w:rPr>
            </w:pPr>
            <w:r w:rsidRPr="002159FC">
              <w:rPr>
                <w:rFonts w:ascii="Verdana" w:eastAsia="Calibri" w:hAnsi="Verdana"/>
                <w:b/>
                <w:bCs/>
                <w:sz w:val="16"/>
                <w:szCs w:val="16"/>
                <w:lang w:val="es-MX"/>
              </w:rPr>
              <w:t>XI.</w:t>
            </w:r>
            <w:r w:rsidRPr="002159FC">
              <w:rPr>
                <w:rFonts w:ascii="Verdana" w:eastAsia="Calibri" w:hAnsi="Verdana"/>
                <w:sz w:val="16"/>
                <w:szCs w:val="16"/>
                <w:lang w:val="es-MX"/>
              </w:rPr>
              <w:t xml:space="preserve"> a </w:t>
            </w:r>
            <w:r w:rsidRPr="002159FC">
              <w:rPr>
                <w:rFonts w:ascii="Verdana" w:eastAsia="Calibri" w:hAnsi="Verdana"/>
                <w:b/>
                <w:bCs/>
                <w:sz w:val="16"/>
                <w:szCs w:val="16"/>
                <w:lang w:val="es-MX"/>
              </w:rPr>
              <w:t>XXVI. ...</w:t>
            </w:r>
          </w:p>
        </w:tc>
        <w:tc>
          <w:tcPr>
            <w:tcW w:w="4788" w:type="dxa"/>
            <w:shd w:val="clear" w:color="auto" w:fill="auto"/>
          </w:tcPr>
          <w:p w14:paraId="6279EF32" w14:textId="77777777" w:rsidR="00B245FC" w:rsidRPr="002159FC" w:rsidRDefault="00B245FC" w:rsidP="002159FC">
            <w:pPr>
              <w:pStyle w:val="Texto"/>
              <w:spacing w:after="100" w:line="222" w:lineRule="exact"/>
              <w:ind w:firstLine="0"/>
              <w:rPr>
                <w:rFonts w:ascii="Verdana" w:eastAsia="Calibri" w:hAnsi="Verdana"/>
                <w:b/>
                <w:bCs/>
                <w:sz w:val="16"/>
                <w:szCs w:val="16"/>
                <w:lang w:val="en-US"/>
              </w:rPr>
            </w:pPr>
            <w:r w:rsidRPr="002159FC">
              <w:rPr>
                <w:rFonts w:ascii="Verdana" w:eastAsia="Calibri" w:hAnsi="Verdana"/>
                <w:b/>
                <w:bCs/>
                <w:sz w:val="16"/>
                <w:szCs w:val="16"/>
                <w:lang w:val="es-MX"/>
              </w:rPr>
              <w:t xml:space="preserve">XI. </w:t>
            </w:r>
            <w:proofErr w:type="spellStart"/>
            <w:r w:rsidRPr="002159FC">
              <w:rPr>
                <w:rFonts w:ascii="Verdana" w:eastAsia="Calibri" w:hAnsi="Verdana"/>
                <w:sz w:val="16"/>
                <w:szCs w:val="16"/>
                <w:lang w:val="es-MX"/>
              </w:rPr>
              <w:t>to</w:t>
            </w:r>
            <w:proofErr w:type="spellEnd"/>
            <w:r w:rsidRPr="002159FC">
              <w:rPr>
                <w:rFonts w:ascii="Verdana" w:eastAsia="Calibri" w:hAnsi="Verdana"/>
                <w:sz w:val="16"/>
                <w:szCs w:val="16"/>
                <w:lang w:val="es-MX"/>
              </w:rPr>
              <w:t xml:space="preserve"> </w:t>
            </w:r>
            <w:r w:rsidRPr="002159FC">
              <w:rPr>
                <w:rFonts w:ascii="Verdana" w:eastAsia="Calibri" w:hAnsi="Verdana"/>
                <w:b/>
                <w:bCs/>
                <w:sz w:val="16"/>
                <w:szCs w:val="16"/>
                <w:lang w:val="es-MX"/>
              </w:rPr>
              <w:t>XXVI. ...</w:t>
            </w:r>
          </w:p>
        </w:tc>
      </w:tr>
      <w:tr w:rsidR="002159FC" w:rsidRPr="002159FC" w14:paraId="63F00DEF" w14:textId="77777777" w:rsidTr="002159FC">
        <w:tc>
          <w:tcPr>
            <w:tcW w:w="4788" w:type="dxa"/>
            <w:shd w:val="clear" w:color="auto" w:fill="auto"/>
          </w:tcPr>
          <w:p w14:paraId="1EE174D7" w14:textId="77777777" w:rsidR="00B245FC" w:rsidRPr="002159FC" w:rsidRDefault="00B245FC" w:rsidP="002159FC">
            <w:pPr>
              <w:pStyle w:val="Texto"/>
              <w:spacing w:after="100" w:line="222" w:lineRule="exact"/>
              <w:ind w:firstLine="0"/>
              <w:rPr>
                <w:rFonts w:ascii="Verdana" w:eastAsia="Calibri" w:hAnsi="Verdana"/>
                <w:sz w:val="16"/>
                <w:szCs w:val="16"/>
                <w:lang w:val="es-MX"/>
              </w:rPr>
            </w:pPr>
            <w:r w:rsidRPr="002159FC">
              <w:rPr>
                <w:rFonts w:ascii="Verdana" w:eastAsia="Calibri" w:hAnsi="Verdana"/>
                <w:b/>
                <w:bCs/>
                <w:sz w:val="16"/>
                <w:szCs w:val="16"/>
                <w:lang w:val="es-MX"/>
              </w:rPr>
              <w:t xml:space="preserve">Artículo 12. </w:t>
            </w:r>
            <w:r w:rsidRPr="002159FC">
              <w:rPr>
                <w:rFonts w:ascii="Verdana" w:eastAsia="Calibri" w:hAnsi="Verdana"/>
                <w:sz w:val="16"/>
                <w:szCs w:val="16"/>
                <w:lang w:val="es-MX"/>
              </w:rPr>
              <w:t>Son facultades de la Secretaría, de conformidad con lo dispuesto en esta Ley, sus reglamentos y demás disposiciones aplicables:</w:t>
            </w:r>
          </w:p>
        </w:tc>
        <w:tc>
          <w:tcPr>
            <w:tcW w:w="4788" w:type="dxa"/>
            <w:shd w:val="clear" w:color="auto" w:fill="auto"/>
          </w:tcPr>
          <w:p w14:paraId="4A4C15E0" w14:textId="77777777" w:rsidR="00B245FC" w:rsidRPr="002159FC" w:rsidRDefault="00B245FC" w:rsidP="002159FC">
            <w:pPr>
              <w:pStyle w:val="Texto"/>
              <w:spacing w:after="100" w:line="222" w:lineRule="exact"/>
              <w:ind w:firstLine="0"/>
              <w:rPr>
                <w:rFonts w:ascii="Verdana" w:eastAsia="Calibri" w:hAnsi="Verdana"/>
                <w:b/>
                <w:bCs/>
                <w:sz w:val="16"/>
                <w:szCs w:val="16"/>
                <w:lang w:val="en-US"/>
              </w:rPr>
            </w:pPr>
            <w:r w:rsidRPr="002159FC">
              <w:rPr>
                <w:rFonts w:ascii="Verdana" w:eastAsia="Calibri" w:hAnsi="Verdana"/>
                <w:b/>
                <w:bCs/>
                <w:sz w:val="16"/>
                <w:szCs w:val="16"/>
                <w:lang w:val="en-US"/>
              </w:rPr>
              <w:t xml:space="preserve">Article 12. </w:t>
            </w:r>
            <w:r w:rsidRPr="002159FC">
              <w:rPr>
                <w:rFonts w:ascii="Verdana" w:eastAsia="Calibri" w:hAnsi="Verdana"/>
                <w:sz w:val="16"/>
                <w:szCs w:val="16"/>
                <w:lang w:val="en-US"/>
              </w:rPr>
              <w:t>The powers of the Secretary, pursuant to the provisions of this Law, its regulations and other applicable provisions:</w:t>
            </w:r>
          </w:p>
        </w:tc>
      </w:tr>
      <w:tr w:rsidR="002159FC" w:rsidRPr="002159FC" w14:paraId="4498A557" w14:textId="77777777" w:rsidTr="002159FC">
        <w:tc>
          <w:tcPr>
            <w:tcW w:w="4788" w:type="dxa"/>
            <w:shd w:val="clear" w:color="auto" w:fill="auto"/>
          </w:tcPr>
          <w:p w14:paraId="0B5388AE" w14:textId="77777777" w:rsidR="00B245FC" w:rsidRPr="002159FC" w:rsidRDefault="00B245FC" w:rsidP="002159FC">
            <w:pPr>
              <w:pStyle w:val="Texto"/>
              <w:spacing w:after="100" w:line="222" w:lineRule="exact"/>
              <w:ind w:firstLine="0"/>
              <w:rPr>
                <w:rFonts w:ascii="Verdana" w:eastAsia="Calibri" w:hAnsi="Verdana"/>
                <w:b/>
                <w:bCs/>
                <w:sz w:val="16"/>
                <w:szCs w:val="16"/>
                <w:lang w:val="es-MX"/>
              </w:rPr>
            </w:pPr>
            <w:r w:rsidRPr="002159FC">
              <w:rPr>
                <w:rFonts w:ascii="Verdana" w:eastAsia="Calibri" w:hAnsi="Verdana"/>
                <w:b/>
                <w:bCs/>
                <w:sz w:val="16"/>
                <w:szCs w:val="16"/>
                <w:lang w:val="es-MX"/>
              </w:rPr>
              <w:t>I.</w:t>
            </w:r>
            <w:r w:rsidRPr="002159FC">
              <w:rPr>
                <w:rFonts w:ascii="Verdana" w:eastAsia="Calibri" w:hAnsi="Verdana"/>
                <w:sz w:val="16"/>
                <w:szCs w:val="16"/>
                <w:lang w:val="es-MX"/>
              </w:rPr>
              <w:t xml:space="preserve"> a </w:t>
            </w:r>
            <w:r w:rsidRPr="002159FC">
              <w:rPr>
                <w:rFonts w:ascii="Verdana" w:eastAsia="Calibri" w:hAnsi="Verdana"/>
                <w:b/>
                <w:bCs/>
                <w:sz w:val="16"/>
                <w:szCs w:val="16"/>
                <w:lang w:val="es-MX"/>
              </w:rPr>
              <w:t>VI. ...</w:t>
            </w:r>
          </w:p>
        </w:tc>
        <w:tc>
          <w:tcPr>
            <w:tcW w:w="4788" w:type="dxa"/>
            <w:shd w:val="clear" w:color="auto" w:fill="auto"/>
          </w:tcPr>
          <w:p w14:paraId="1EAF428C" w14:textId="77777777" w:rsidR="00B245FC" w:rsidRPr="002159FC" w:rsidRDefault="00B245FC" w:rsidP="002159FC">
            <w:pPr>
              <w:pStyle w:val="Texto"/>
              <w:spacing w:after="100" w:line="222" w:lineRule="exact"/>
              <w:ind w:firstLine="0"/>
              <w:rPr>
                <w:rFonts w:ascii="Verdana" w:eastAsia="Calibri" w:hAnsi="Verdana"/>
                <w:b/>
                <w:bCs/>
                <w:sz w:val="16"/>
                <w:szCs w:val="16"/>
                <w:lang w:val="en-US"/>
              </w:rPr>
            </w:pPr>
            <w:r w:rsidRPr="002159FC">
              <w:rPr>
                <w:rFonts w:ascii="Verdana" w:eastAsia="Calibri" w:hAnsi="Verdana"/>
                <w:b/>
                <w:bCs/>
                <w:sz w:val="16"/>
                <w:szCs w:val="16"/>
                <w:lang w:val="es-MX"/>
              </w:rPr>
              <w:t xml:space="preserve">I. </w:t>
            </w:r>
            <w:proofErr w:type="spellStart"/>
            <w:r w:rsidRPr="002159FC">
              <w:rPr>
                <w:rFonts w:ascii="Verdana" w:eastAsia="Calibri" w:hAnsi="Verdana"/>
                <w:sz w:val="16"/>
                <w:szCs w:val="16"/>
                <w:lang w:val="es-MX"/>
              </w:rPr>
              <w:t>to</w:t>
            </w:r>
            <w:proofErr w:type="spellEnd"/>
            <w:r w:rsidRPr="002159FC">
              <w:rPr>
                <w:rFonts w:ascii="Verdana" w:eastAsia="Calibri" w:hAnsi="Verdana"/>
                <w:sz w:val="16"/>
                <w:szCs w:val="16"/>
                <w:lang w:val="es-MX"/>
              </w:rPr>
              <w:t xml:space="preserve"> </w:t>
            </w:r>
            <w:r w:rsidRPr="002159FC">
              <w:rPr>
                <w:rFonts w:ascii="Verdana" w:eastAsia="Calibri" w:hAnsi="Verdana"/>
                <w:b/>
                <w:bCs/>
                <w:sz w:val="16"/>
                <w:szCs w:val="16"/>
                <w:lang w:val="es-MX"/>
              </w:rPr>
              <w:t>VI. ...</w:t>
            </w:r>
          </w:p>
        </w:tc>
      </w:tr>
      <w:tr w:rsidR="002159FC" w:rsidRPr="002159FC" w14:paraId="33A12D2C" w14:textId="77777777" w:rsidTr="002159FC">
        <w:tc>
          <w:tcPr>
            <w:tcW w:w="4788" w:type="dxa"/>
            <w:shd w:val="clear" w:color="auto" w:fill="auto"/>
          </w:tcPr>
          <w:p w14:paraId="2F0BC217" w14:textId="77777777" w:rsidR="00B245FC" w:rsidRPr="002159FC" w:rsidRDefault="00B245FC" w:rsidP="002159FC">
            <w:pPr>
              <w:pStyle w:val="Texto"/>
              <w:spacing w:after="100" w:line="222" w:lineRule="exact"/>
              <w:ind w:firstLine="0"/>
              <w:rPr>
                <w:rFonts w:ascii="Verdana" w:eastAsia="Calibri" w:hAnsi="Verdana"/>
                <w:sz w:val="16"/>
                <w:szCs w:val="16"/>
                <w:lang w:val="es-MX"/>
              </w:rPr>
            </w:pPr>
            <w:r w:rsidRPr="002159FC">
              <w:rPr>
                <w:rFonts w:ascii="Verdana" w:eastAsia="Calibri" w:hAnsi="Verdana"/>
                <w:b/>
                <w:bCs/>
                <w:sz w:val="16"/>
                <w:szCs w:val="16"/>
                <w:lang w:val="es-MX"/>
              </w:rPr>
              <w:t>VII.</w:t>
            </w:r>
            <w:r w:rsidRPr="002159FC">
              <w:rPr>
                <w:rFonts w:ascii="Verdana" w:eastAsia="Calibri" w:hAnsi="Verdana"/>
                <w:sz w:val="16"/>
                <w:szCs w:val="16"/>
                <w:lang w:val="es-MX"/>
              </w:rPr>
              <w:t xml:space="preserve"> Formular las disposiciones relativas a los espacios 100 por ciento</w:t>
            </w:r>
            <w:r w:rsidRPr="002159FC">
              <w:rPr>
                <w:rFonts w:ascii="Verdana" w:eastAsia="Calibri" w:hAnsi="Verdana"/>
                <w:b/>
                <w:bCs/>
                <w:sz w:val="16"/>
                <w:szCs w:val="16"/>
                <w:lang w:val="es-MX"/>
              </w:rPr>
              <w:t xml:space="preserve"> </w:t>
            </w:r>
            <w:r w:rsidRPr="002159FC">
              <w:rPr>
                <w:rFonts w:ascii="Verdana" w:eastAsia="Calibri" w:hAnsi="Verdana"/>
                <w:sz w:val="16"/>
                <w:szCs w:val="16"/>
                <w:lang w:val="es-MX"/>
              </w:rPr>
              <w:t>libres de humo de tabaco y emisiones;</w:t>
            </w:r>
          </w:p>
        </w:tc>
        <w:tc>
          <w:tcPr>
            <w:tcW w:w="4788" w:type="dxa"/>
            <w:shd w:val="clear" w:color="auto" w:fill="auto"/>
          </w:tcPr>
          <w:p w14:paraId="7121AAC5" w14:textId="77777777" w:rsidR="00B245FC" w:rsidRPr="002159FC" w:rsidRDefault="00B245FC" w:rsidP="002159FC">
            <w:pPr>
              <w:pStyle w:val="Texto"/>
              <w:spacing w:after="100" w:line="222" w:lineRule="exact"/>
              <w:ind w:firstLine="0"/>
              <w:rPr>
                <w:rFonts w:ascii="Verdana" w:eastAsia="Calibri" w:hAnsi="Verdana"/>
                <w:b/>
                <w:bCs/>
                <w:sz w:val="16"/>
                <w:szCs w:val="16"/>
                <w:lang w:val="en-US"/>
              </w:rPr>
            </w:pPr>
            <w:r w:rsidRPr="002159FC">
              <w:rPr>
                <w:rFonts w:ascii="Verdana" w:eastAsia="Calibri" w:hAnsi="Verdana"/>
                <w:b/>
                <w:bCs/>
                <w:sz w:val="16"/>
                <w:szCs w:val="16"/>
                <w:lang w:val="en-US"/>
              </w:rPr>
              <w:t xml:space="preserve">VII. </w:t>
            </w:r>
            <w:r w:rsidRPr="002159FC">
              <w:rPr>
                <w:rFonts w:ascii="Verdana" w:eastAsia="Calibri" w:hAnsi="Verdana"/>
                <w:sz w:val="16"/>
                <w:szCs w:val="16"/>
                <w:lang w:val="en-US"/>
              </w:rPr>
              <w:t>Formulate provisions relating to spaces 100 percent</w:t>
            </w:r>
            <w:r w:rsidRPr="002159FC">
              <w:rPr>
                <w:rFonts w:ascii="Verdana" w:eastAsia="Calibri" w:hAnsi="Verdana"/>
                <w:b/>
                <w:bCs/>
                <w:sz w:val="16"/>
                <w:szCs w:val="16"/>
                <w:lang w:val="en-US"/>
              </w:rPr>
              <w:t xml:space="preserve"> </w:t>
            </w:r>
            <w:r w:rsidRPr="002159FC">
              <w:rPr>
                <w:rFonts w:ascii="Verdana" w:eastAsia="Calibri" w:hAnsi="Verdana"/>
                <w:sz w:val="16"/>
                <w:szCs w:val="16"/>
                <w:lang w:val="en-US"/>
              </w:rPr>
              <w:t>free of tobacco smoke and emissions;</w:t>
            </w:r>
          </w:p>
        </w:tc>
      </w:tr>
      <w:tr w:rsidR="002159FC" w:rsidRPr="002159FC" w14:paraId="28F15278" w14:textId="77777777" w:rsidTr="002159FC">
        <w:tc>
          <w:tcPr>
            <w:tcW w:w="4788" w:type="dxa"/>
            <w:shd w:val="clear" w:color="auto" w:fill="auto"/>
          </w:tcPr>
          <w:p w14:paraId="494EB026" w14:textId="77777777" w:rsidR="00B245FC" w:rsidRPr="002159FC" w:rsidRDefault="00B245FC" w:rsidP="002159FC">
            <w:pPr>
              <w:pStyle w:val="Texto"/>
              <w:spacing w:after="100" w:line="222" w:lineRule="exact"/>
              <w:ind w:firstLine="0"/>
              <w:rPr>
                <w:rFonts w:ascii="Verdana" w:eastAsia="Calibri" w:hAnsi="Verdana"/>
                <w:sz w:val="16"/>
                <w:szCs w:val="16"/>
                <w:lang w:val="es-MX"/>
              </w:rPr>
            </w:pPr>
            <w:r w:rsidRPr="002159FC">
              <w:rPr>
                <w:rFonts w:ascii="Verdana" w:eastAsia="Calibri" w:hAnsi="Verdana"/>
                <w:b/>
                <w:bCs/>
                <w:sz w:val="16"/>
                <w:szCs w:val="16"/>
                <w:lang w:val="es-MX"/>
              </w:rPr>
              <w:t>VIII.</w:t>
            </w:r>
            <w:r w:rsidRPr="002159FC">
              <w:rPr>
                <w:rFonts w:ascii="Verdana" w:eastAsia="Calibri" w:hAnsi="Verdana"/>
                <w:sz w:val="16"/>
                <w:szCs w:val="16"/>
                <w:lang w:val="es-MX"/>
              </w:rPr>
              <w:t xml:space="preserve"> Promover espacios 100 por ciento</w:t>
            </w:r>
            <w:r w:rsidRPr="002159FC">
              <w:rPr>
                <w:rFonts w:ascii="Verdana" w:eastAsia="Calibri" w:hAnsi="Verdana"/>
                <w:b/>
                <w:bCs/>
                <w:sz w:val="16"/>
                <w:szCs w:val="16"/>
                <w:lang w:val="es-MX"/>
              </w:rPr>
              <w:t xml:space="preserve"> </w:t>
            </w:r>
            <w:r w:rsidRPr="002159FC">
              <w:rPr>
                <w:rFonts w:ascii="Verdana" w:eastAsia="Calibri" w:hAnsi="Verdana"/>
                <w:sz w:val="16"/>
                <w:szCs w:val="16"/>
                <w:lang w:val="es-MX"/>
              </w:rPr>
              <w:t>libres de humo de tabaco y emisiones</w:t>
            </w:r>
            <w:r w:rsidRPr="002159FC">
              <w:rPr>
                <w:rFonts w:ascii="Verdana" w:eastAsia="Calibri" w:hAnsi="Verdana"/>
                <w:b/>
                <w:bCs/>
                <w:sz w:val="16"/>
                <w:szCs w:val="16"/>
                <w:lang w:val="es-MX"/>
              </w:rPr>
              <w:t xml:space="preserve"> </w:t>
            </w:r>
            <w:r w:rsidRPr="002159FC">
              <w:rPr>
                <w:rFonts w:ascii="Verdana" w:eastAsia="Calibri" w:hAnsi="Verdana"/>
                <w:sz w:val="16"/>
                <w:szCs w:val="16"/>
                <w:lang w:val="es-MX"/>
              </w:rPr>
              <w:t xml:space="preserve">y programas de educación para </w:t>
            </w:r>
            <w:r w:rsidRPr="002159FC">
              <w:rPr>
                <w:rFonts w:ascii="Verdana" w:eastAsia="Calibri" w:hAnsi="Verdana"/>
                <w:sz w:val="16"/>
                <w:szCs w:val="16"/>
                <w:lang w:val="es-MX"/>
              </w:rPr>
              <w:lastRenderedPageBreak/>
              <w:t>un medio ambiente libre de humo de tabaco;</w:t>
            </w:r>
          </w:p>
        </w:tc>
        <w:tc>
          <w:tcPr>
            <w:tcW w:w="4788" w:type="dxa"/>
            <w:shd w:val="clear" w:color="auto" w:fill="auto"/>
          </w:tcPr>
          <w:p w14:paraId="6AC8805D" w14:textId="77777777" w:rsidR="00B245FC" w:rsidRPr="002159FC" w:rsidRDefault="00B245FC" w:rsidP="002159FC">
            <w:pPr>
              <w:pStyle w:val="Texto"/>
              <w:spacing w:after="100" w:line="222" w:lineRule="exact"/>
              <w:ind w:firstLine="0"/>
              <w:rPr>
                <w:rFonts w:ascii="Verdana" w:eastAsia="Calibri" w:hAnsi="Verdana"/>
                <w:b/>
                <w:bCs/>
                <w:sz w:val="16"/>
                <w:szCs w:val="16"/>
                <w:lang w:val="en-US"/>
              </w:rPr>
            </w:pPr>
            <w:r w:rsidRPr="002159FC">
              <w:rPr>
                <w:rFonts w:ascii="Verdana" w:eastAsia="Calibri" w:hAnsi="Verdana"/>
                <w:b/>
                <w:bCs/>
                <w:sz w:val="16"/>
                <w:szCs w:val="16"/>
                <w:lang w:val="en-US"/>
              </w:rPr>
              <w:lastRenderedPageBreak/>
              <w:t xml:space="preserve">VII. </w:t>
            </w:r>
            <w:r w:rsidRPr="002159FC">
              <w:rPr>
                <w:rFonts w:ascii="Verdana" w:eastAsia="Calibri" w:hAnsi="Verdana"/>
                <w:sz w:val="16"/>
                <w:szCs w:val="16"/>
                <w:lang w:val="en-US"/>
              </w:rPr>
              <w:t>Promote spaces 100 percent</w:t>
            </w:r>
            <w:r w:rsidRPr="002159FC">
              <w:rPr>
                <w:rFonts w:ascii="Verdana" w:eastAsia="Calibri" w:hAnsi="Verdana"/>
                <w:b/>
                <w:bCs/>
                <w:sz w:val="16"/>
                <w:szCs w:val="16"/>
                <w:lang w:val="en-US"/>
              </w:rPr>
              <w:t xml:space="preserve"> </w:t>
            </w:r>
            <w:r w:rsidRPr="002159FC">
              <w:rPr>
                <w:rFonts w:ascii="Verdana" w:eastAsia="Calibri" w:hAnsi="Verdana"/>
                <w:sz w:val="16"/>
                <w:szCs w:val="16"/>
                <w:lang w:val="en-US"/>
              </w:rPr>
              <w:t>free of tobacco smoke and emissions</w:t>
            </w:r>
            <w:r w:rsidRPr="002159FC">
              <w:rPr>
                <w:rFonts w:ascii="Verdana" w:eastAsia="Calibri" w:hAnsi="Verdana"/>
                <w:b/>
                <w:bCs/>
                <w:sz w:val="16"/>
                <w:szCs w:val="16"/>
                <w:lang w:val="en-US"/>
              </w:rPr>
              <w:t xml:space="preserve"> </w:t>
            </w:r>
            <w:r w:rsidRPr="002159FC">
              <w:rPr>
                <w:rFonts w:ascii="Verdana" w:eastAsia="Calibri" w:hAnsi="Verdana"/>
                <w:sz w:val="16"/>
                <w:szCs w:val="16"/>
                <w:lang w:val="en-US"/>
              </w:rPr>
              <w:t xml:space="preserve">and education programs for a smoke-free </w:t>
            </w:r>
            <w:r w:rsidRPr="002159FC">
              <w:rPr>
                <w:rFonts w:ascii="Verdana" w:eastAsia="Calibri" w:hAnsi="Verdana"/>
                <w:sz w:val="16"/>
                <w:szCs w:val="16"/>
                <w:lang w:val="en-US"/>
              </w:rPr>
              <w:lastRenderedPageBreak/>
              <w:t>environment;</w:t>
            </w:r>
          </w:p>
        </w:tc>
      </w:tr>
      <w:tr w:rsidR="002159FC" w:rsidRPr="002159FC" w14:paraId="46BC0D8B" w14:textId="77777777" w:rsidTr="002159FC">
        <w:tc>
          <w:tcPr>
            <w:tcW w:w="4788" w:type="dxa"/>
            <w:shd w:val="clear" w:color="auto" w:fill="auto"/>
          </w:tcPr>
          <w:p w14:paraId="4CF5819C" w14:textId="77777777" w:rsidR="00B245FC" w:rsidRPr="002159FC" w:rsidRDefault="00B245FC" w:rsidP="002159FC">
            <w:pPr>
              <w:pStyle w:val="Texto"/>
              <w:spacing w:after="100" w:line="222" w:lineRule="exact"/>
              <w:ind w:firstLine="0"/>
              <w:rPr>
                <w:rFonts w:ascii="Verdana" w:eastAsia="Calibri" w:hAnsi="Verdana"/>
                <w:sz w:val="16"/>
                <w:szCs w:val="16"/>
                <w:lang w:val="es-MX"/>
              </w:rPr>
            </w:pPr>
            <w:r w:rsidRPr="002159FC">
              <w:rPr>
                <w:rFonts w:ascii="Verdana" w:eastAsia="Calibri" w:hAnsi="Verdana"/>
                <w:b/>
                <w:bCs/>
                <w:sz w:val="16"/>
                <w:szCs w:val="16"/>
                <w:lang w:val="es-MX"/>
              </w:rPr>
              <w:t>IX.</w:t>
            </w:r>
            <w:r w:rsidRPr="002159FC">
              <w:rPr>
                <w:rFonts w:ascii="Verdana" w:eastAsia="Calibri" w:hAnsi="Verdana"/>
                <w:sz w:val="16"/>
                <w:szCs w:val="16"/>
                <w:lang w:val="es-MX"/>
              </w:rPr>
              <w:t xml:space="preserve"> a </w:t>
            </w:r>
            <w:r w:rsidRPr="002159FC">
              <w:rPr>
                <w:rFonts w:ascii="Verdana" w:eastAsia="Calibri" w:hAnsi="Verdana"/>
                <w:b/>
                <w:bCs/>
                <w:sz w:val="16"/>
                <w:szCs w:val="16"/>
                <w:lang w:val="es-MX"/>
              </w:rPr>
              <w:t>XI. ...</w:t>
            </w:r>
          </w:p>
        </w:tc>
        <w:tc>
          <w:tcPr>
            <w:tcW w:w="4788" w:type="dxa"/>
            <w:shd w:val="clear" w:color="auto" w:fill="auto"/>
          </w:tcPr>
          <w:p w14:paraId="017A2A79" w14:textId="77777777" w:rsidR="00B245FC" w:rsidRPr="002159FC" w:rsidRDefault="00B245FC" w:rsidP="002159FC">
            <w:pPr>
              <w:pStyle w:val="Texto"/>
              <w:spacing w:after="100" w:line="222" w:lineRule="exact"/>
              <w:ind w:firstLine="0"/>
              <w:rPr>
                <w:rFonts w:ascii="Verdana" w:eastAsia="Calibri" w:hAnsi="Verdana"/>
                <w:b/>
                <w:bCs/>
                <w:sz w:val="16"/>
                <w:szCs w:val="16"/>
                <w:lang w:val="en-US"/>
              </w:rPr>
            </w:pPr>
            <w:r w:rsidRPr="002159FC">
              <w:rPr>
                <w:rFonts w:ascii="Verdana" w:eastAsia="Calibri" w:hAnsi="Verdana"/>
                <w:b/>
                <w:bCs/>
                <w:sz w:val="16"/>
                <w:szCs w:val="16"/>
                <w:lang w:val="es-MX"/>
              </w:rPr>
              <w:t xml:space="preserve">IX. </w:t>
            </w:r>
            <w:proofErr w:type="spellStart"/>
            <w:r w:rsidRPr="002159FC">
              <w:rPr>
                <w:rFonts w:ascii="Verdana" w:eastAsia="Calibri" w:hAnsi="Verdana"/>
                <w:sz w:val="16"/>
                <w:szCs w:val="16"/>
                <w:lang w:val="es-MX"/>
              </w:rPr>
              <w:t>to</w:t>
            </w:r>
            <w:proofErr w:type="spellEnd"/>
            <w:r w:rsidRPr="002159FC">
              <w:rPr>
                <w:rFonts w:ascii="Verdana" w:eastAsia="Calibri" w:hAnsi="Verdana"/>
                <w:sz w:val="16"/>
                <w:szCs w:val="16"/>
                <w:lang w:val="es-MX"/>
              </w:rPr>
              <w:t xml:space="preserve"> </w:t>
            </w:r>
            <w:r w:rsidRPr="002159FC">
              <w:rPr>
                <w:rFonts w:ascii="Verdana" w:eastAsia="Calibri" w:hAnsi="Verdana"/>
                <w:b/>
                <w:bCs/>
                <w:sz w:val="16"/>
                <w:szCs w:val="16"/>
                <w:lang w:val="es-MX"/>
              </w:rPr>
              <w:t>XI. ...</w:t>
            </w:r>
          </w:p>
        </w:tc>
      </w:tr>
      <w:tr w:rsidR="002159FC" w:rsidRPr="002159FC" w14:paraId="7D03DA36" w14:textId="77777777" w:rsidTr="002159FC">
        <w:tc>
          <w:tcPr>
            <w:tcW w:w="4788" w:type="dxa"/>
            <w:shd w:val="clear" w:color="auto" w:fill="auto"/>
          </w:tcPr>
          <w:p w14:paraId="37606012" w14:textId="77777777" w:rsidR="00B245FC" w:rsidRPr="002159FC" w:rsidRDefault="00B245FC" w:rsidP="002159FC">
            <w:pPr>
              <w:pStyle w:val="Texto"/>
              <w:spacing w:after="100" w:line="252" w:lineRule="exact"/>
              <w:ind w:firstLine="0"/>
              <w:rPr>
                <w:rFonts w:ascii="Verdana" w:eastAsia="Calibri" w:hAnsi="Verdana"/>
                <w:sz w:val="16"/>
                <w:szCs w:val="16"/>
                <w:lang w:val="es-MX"/>
              </w:rPr>
            </w:pPr>
            <w:r w:rsidRPr="002159FC">
              <w:rPr>
                <w:rFonts w:ascii="Verdana" w:eastAsia="Calibri" w:hAnsi="Verdana"/>
                <w:b/>
                <w:bCs/>
                <w:sz w:val="16"/>
                <w:szCs w:val="16"/>
                <w:lang w:val="es-MX"/>
              </w:rPr>
              <w:t>Artículo 23.</w:t>
            </w:r>
            <w:r w:rsidRPr="002159FC">
              <w:rPr>
                <w:rFonts w:ascii="Verdana" w:eastAsia="Calibri" w:hAnsi="Verdana"/>
                <w:sz w:val="16"/>
                <w:szCs w:val="16"/>
                <w:lang w:val="es-MX"/>
              </w:rPr>
              <w:t xml:space="preserve"> Queda prohibido realizar toda forma de publicidad, promoción y</w:t>
            </w:r>
            <w:r w:rsidRPr="002159FC">
              <w:rPr>
                <w:rFonts w:ascii="Verdana" w:eastAsia="Calibri" w:hAnsi="Verdana"/>
                <w:b/>
                <w:bCs/>
                <w:i/>
                <w:iCs/>
                <w:sz w:val="16"/>
                <w:szCs w:val="16"/>
                <w:lang w:val="es-MX"/>
              </w:rPr>
              <w:t xml:space="preserve"> </w:t>
            </w:r>
            <w:r w:rsidRPr="002159FC">
              <w:rPr>
                <w:rFonts w:ascii="Verdana" w:eastAsia="Calibri" w:hAnsi="Verdana"/>
                <w:sz w:val="16"/>
                <w:szCs w:val="16"/>
                <w:lang w:val="es-MX"/>
              </w:rPr>
              <w:t>patrocinio de los productos elaborados con tabaco, en forma directa o indirecta, a través de cualquier medio de difusión o comunicación que pretenda posicionar los elementos de la marca de éstos, que fomente la compra, el consumo o preferencia por parte de la población.</w:t>
            </w:r>
          </w:p>
        </w:tc>
        <w:tc>
          <w:tcPr>
            <w:tcW w:w="4788" w:type="dxa"/>
            <w:shd w:val="clear" w:color="auto" w:fill="auto"/>
          </w:tcPr>
          <w:p w14:paraId="075257ED" w14:textId="77777777" w:rsidR="00B245FC" w:rsidRPr="002159FC" w:rsidRDefault="00B245FC" w:rsidP="002159FC">
            <w:pPr>
              <w:pStyle w:val="Texto"/>
              <w:spacing w:after="100" w:line="252" w:lineRule="exact"/>
              <w:ind w:firstLine="0"/>
              <w:rPr>
                <w:rFonts w:ascii="Verdana" w:eastAsia="Calibri" w:hAnsi="Verdana"/>
                <w:b/>
                <w:bCs/>
                <w:sz w:val="16"/>
                <w:szCs w:val="16"/>
                <w:lang w:val="en-US"/>
              </w:rPr>
            </w:pPr>
            <w:r w:rsidRPr="002159FC">
              <w:rPr>
                <w:rFonts w:ascii="Verdana" w:eastAsia="Calibri" w:hAnsi="Verdana"/>
                <w:b/>
                <w:bCs/>
                <w:sz w:val="16"/>
                <w:szCs w:val="16"/>
                <w:lang w:val="en-US"/>
              </w:rPr>
              <w:t xml:space="preserve">Article 23. </w:t>
            </w:r>
            <w:r w:rsidRPr="002159FC">
              <w:rPr>
                <w:rFonts w:ascii="Verdana" w:eastAsia="Calibri" w:hAnsi="Verdana"/>
                <w:sz w:val="16"/>
                <w:szCs w:val="16"/>
                <w:lang w:val="en-US"/>
              </w:rPr>
              <w:t>It is prohibited to carry out any form of advertising, promotion and</w:t>
            </w:r>
            <w:r w:rsidRPr="002159FC">
              <w:rPr>
                <w:rFonts w:ascii="Verdana" w:eastAsia="Calibri" w:hAnsi="Verdana"/>
                <w:b/>
                <w:bCs/>
                <w:i/>
                <w:iCs/>
                <w:sz w:val="16"/>
                <w:szCs w:val="16"/>
                <w:lang w:val="en-US"/>
              </w:rPr>
              <w:t xml:space="preserve"> </w:t>
            </w:r>
            <w:r w:rsidRPr="002159FC">
              <w:rPr>
                <w:rFonts w:ascii="Verdana" w:eastAsia="Calibri" w:hAnsi="Verdana"/>
                <w:sz w:val="16"/>
                <w:szCs w:val="16"/>
                <w:lang w:val="en-US"/>
              </w:rPr>
              <w:t>sponsorship of products made with tobacco, directly or indirectly, through any means of dissemination or communication that seeks to position the elements of their brand, that encourages purchase, consumption, or preference by the population.</w:t>
            </w:r>
          </w:p>
        </w:tc>
      </w:tr>
      <w:tr w:rsidR="002159FC" w:rsidRPr="002159FC" w14:paraId="07542528" w14:textId="77777777" w:rsidTr="002159FC">
        <w:tc>
          <w:tcPr>
            <w:tcW w:w="4788" w:type="dxa"/>
            <w:shd w:val="clear" w:color="auto" w:fill="auto"/>
          </w:tcPr>
          <w:p w14:paraId="17D755E3" w14:textId="77777777" w:rsidR="00B245FC" w:rsidRPr="002159FC" w:rsidRDefault="00B245FC" w:rsidP="002159FC">
            <w:pPr>
              <w:pStyle w:val="Texto"/>
              <w:spacing w:after="100" w:line="252" w:lineRule="exact"/>
              <w:ind w:firstLine="0"/>
              <w:rPr>
                <w:rFonts w:ascii="Verdana" w:eastAsia="Calibri" w:hAnsi="Verdana"/>
                <w:sz w:val="16"/>
                <w:szCs w:val="16"/>
                <w:lang w:val="es-MX"/>
              </w:rPr>
            </w:pPr>
            <w:r w:rsidRPr="002159FC">
              <w:rPr>
                <w:rFonts w:ascii="Verdana" w:eastAsia="Calibri" w:hAnsi="Verdana"/>
                <w:b/>
                <w:bCs/>
                <w:sz w:val="16"/>
                <w:szCs w:val="16"/>
                <w:lang w:val="es-MX"/>
              </w:rPr>
              <w:t>Artículo 26.</w:t>
            </w:r>
            <w:r w:rsidRPr="002159FC">
              <w:rPr>
                <w:rFonts w:ascii="Verdana" w:eastAsia="Calibri" w:hAnsi="Verdana"/>
                <w:sz w:val="16"/>
                <w:szCs w:val="16"/>
                <w:lang w:val="es-MX"/>
              </w:rPr>
              <w:t xml:space="preserve"> Queda prohibido a cualquier persona consumir o tener encendido cualquier producto del tabaco y nicotina</w:t>
            </w:r>
            <w:r w:rsidRPr="002159FC">
              <w:rPr>
                <w:rFonts w:ascii="Verdana" w:eastAsia="Calibri" w:hAnsi="Verdana"/>
                <w:b/>
                <w:bCs/>
                <w:sz w:val="16"/>
                <w:szCs w:val="16"/>
                <w:lang w:val="es-MX"/>
              </w:rPr>
              <w:t xml:space="preserve"> </w:t>
            </w:r>
            <w:r w:rsidRPr="002159FC">
              <w:rPr>
                <w:rFonts w:ascii="Verdana" w:eastAsia="Calibri" w:hAnsi="Verdana"/>
                <w:sz w:val="16"/>
                <w:szCs w:val="16"/>
                <w:lang w:val="es-MX"/>
              </w:rPr>
              <w:t>en los espacios 100 por ciento</w:t>
            </w:r>
            <w:r w:rsidRPr="002159FC">
              <w:rPr>
                <w:rFonts w:ascii="Verdana" w:eastAsia="Calibri" w:hAnsi="Verdana"/>
                <w:b/>
                <w:bCs/>
                <w:sz w:val="16"/>
                <w:szCs w:val="16"/>
                <w:lang w:val="es-MX"/>
              </w:rPr>
              <w:t xml:space="preserve"> </w:t>
            </w:r>
            <w:r w:rsidRPr="002159FC">
              <w:rPr>
                <w:rFonts w:ascii="Verdana" w:eastAsia="Calibri" w:hAnsi="Verdana"/>
                <w:sz w:val="16"/>
                <w:szCs w:val="16"/>
                <w:lang w:val="es-MX"/>
              </w:rPr>
              <w:t>libres de humo de tabaco y emisiones, en los espacios cerrados, los lugares de trabajo, el transporte público, espacios de concurrencia colectiva,</w:t>
            </w:r>
            <w:r w:rsidRPr="002159FC">
              <w:rPr>
                <w:rFonts w:ascii="Verdana" w:eastAsia="Calibri" w:hAnsi="Verdana"/>
                <w:b/>
                <w:bCs/>
                <w:sz w:val="16"/>
                <w:szCs w:val="16"/>
                <w:lang w:val="es-MX"/>
              </w:rPr>
              <w:t xml:space="preserve"> </w:t>
            </w:r>
            <w:r w:rsidRPr="002159FC">
              <w:rPr>
                <w:rFonts w:ascii="Verdana" w:eastAsia="Calibri" w:hAnsi="Verdana"/>
                <w:sz w:val="16"/>
                <w:szCs w:val="16"/>
                <w:lang w:val="es-MX"/>
              </w:rPr>
              <w:t>las escuelas públicas y privadas en todos los niveles educativos y en cualquier otro lugar con acceso al público que en forma expresa lo establezca la Secretaría.</w:t>
            </w:r>
          </w:p>
        </w:tc>
        <w:tc>
          <w:tcPr>
            <w:tcW w:w="4788" w:type="dxa"/>
            <w:shd w:val="clear" w:color="auto" w:fill="auto"/>
          </w:tcPr>
          <w:p w14:paraId="3B069A24" w14:textId="77777777" w:rsidR="00B245FC" w:rsidRPr="002159FC" w:rsidRDefault="00B245FC" w:rsidP="002159FC">
            <w:pPr>
              <w:pStyle w:val="Texto"/>
              <w:spacing w:after="100" w:line="252" w:lineRule="exact"/>
              <w:ind w:firstLine="0"/>
              <w:rPr>
                <w:rFonts w:ascii="Verdana" w:eastAsia="Calibri" w:hAnsi="Verdana"/>
                <w:b/>
                <w:bCs/>
                <w:sz w:val="16"/>
                <w:szCs w:val="16"/>
                <w:lang w:val="en-US"/>
              </w:rPr>
            </w:pPr>
            <w:r w:rsidRPr="002159FC">
              <w:rPr>
                <w:rFonts w:ascii="Verdana" w:eastAsia="Calibri" w:hAnsi="Verdana"/>
                <w:b/>
                <w:bCs/>
                <w:sz w:val="16"/>
                <w:szCs w:val="16"/>
                <w:lang w:val="en-US"/>
              </w:rPr>
              <w:t xml:space="preserve">Article 26. </w:t>
            </w:r>
            <w:r w:rsidRPr="002159FC">
              <w:rPr>
                <w:rFonts w:ascii="Verdana" w:eastAsia="Calibri" w:hAnsi="Verdana"/>
                <w:sz w:val="16"/>
                <w:szCs w:val="16"/>
                <w:lang w:val="en-US"/>
              </w:rPr>
              <w:t>It is prohibited for any person to consume or have lit any tobacco and nicotine product</w:t>
            </w:r>
            <w:r w:rsidRPr="002159FC">
              <w:rPr>
                <w:rFonts w:ascii="Verdana" w:eastAsia="Calibri" w:hAnsi="Verdana"/>
                <w:b/>
                <w:bCs/>
                <w:sz w:val="16"/>
                <w:szCs w:val="16"/>
                <w:lang w:val="en-US"/>
              </w:rPr>
              <w:t xml:space="preserve"> </w:t>
            </w:r>
            <w:r w:rsidRPr="002159FC">
              <w:rPr>
                <w:rFonts w:ascii="Verdana" w:eastAsia="Calibri" w:hAnsi="Verdana"/>
                <w:sz w:val="16"/>
                <w:szCs w:val="16"/>
                <w:lang w:val="en-US"/>
              </w:rPr>
              <w:t>in the spaces 100 percent</w:t>
            </w:r>
            <w:r w:rsidRPr="002159FC">
              <w:rPr>
                <w:rFonts w:ascii="Verdana" w:eastAsia="Calibri" w:hAnsi="Verdana"/>
                <w:b/>
                <w:bCs/>
                <w:sz w:val="16"/>
                <w:szCs w:val="16"/>
                <w:lang w:val="en-US"/>
              </w:rPr>
              <w:t xml:space="preserve"> </w:t>
            </w:r>
            <w:r w:rsidRPr="002159FC">
              <w:rPr>
                <w:rFonts w:ascii="Verdana" w:eastAsia="Calibri" w:hAnsi="Verdana"/>
                <w:sz w:val="16"/>
                <w:szCs w:val="16"/>
                <w:lang w:val="en-US"/>
              </w:rPr>
              <w:t>free of tobacco smoke and emissions, in closed spaces, the workplaces, public transport, collective gathering spaces,</w:t>
            </w:r>
            <w:r w:rsidRPr="002159FC">
              <w:rPr>
                <w:rFonts w:ascii="Verdana" w:eastAsia="Calibri" w:hAnsi="Verdana"/>
                <w:b/>
                <w:bCs/>
                <w:sz w:val="16"/>
                <w:szCs w:val="16"/>
                <w:lang w:val="en-US"/>
              </w:rPr>
              <w:t xml:space="preserve"> </w:t>
            </w:r>
            <w:r w:rsidRPr="002159FC">
              <w:rPr>
                <w:rFonts w:ascii="Verdana" w:eastAsia="Calibri" w:hAnsi="Verdana"/>
                <w:sz w:val="16"/>
                <w:szCs w:val="16"/>
                <w:lang w:val="en-US"/>
              </w:rPr>
              <w:t>public and private schools at all educational levels and in any other place with public access that is expressly established by the Secretary.</w:t>
            </w:r>
          </w:p>
        </w:tc>
      </w:tr>
      <w:tr w:rsidR="002159FC" w:rsidRPr="002159FC" w14:paraId="10ED985C" w14:textId="77777777" w:rsidTr="002159FC">
        <w:tc>
          <w:tcPr>
            <w:tcW w:w="4788" w:type="dxa"/>
            <w:shd w:val="clear" w:color="auto" w:fill="auto"/>
          </w:tcPr>
          <w:p w14:paraId="42222D59" w14:textId="77777777" w:rsidR="00B245FC" w:rsidRPr="002159FC" w:rsidRDefault="00B245FC" w:rsidP="002159FC">
            <w:pPr>
              <w:pStyle w:val="Texto"/>
              <w:spacing w:after="100" w:line="252" w:lineRule="exact"/>
              <w:ind w:firstLine="0"/>
              <w:rPr>
                <w:rFonts w:ascii="Verdana" w:eastAsia="Calibri" w:hAnsi="Verdana"/>
                <w:b/>
                <w:bCs/>
                <w:sz w:val="16"/>
                <w:szCs w:val="16"/>
                <w:lang w:val="es-MX"/>
              </w:rPr>
            </w:pPr>
            <w:r w:rsidRPr="002159FC">
              <w:rPr>
                <w:rFonts w:ascii="Verdana" w:eastAsia="Calibri" w:hAnsi="Verdana"/>
                <w:b/>
                <w:bCs/>
                <w:sz w:val="16"/>
                <w:szCs w:val="16"/>
                <w:lang w:val="es-MX"/>
              </w:rPr>
              <w:t>...</w:t>
            </w:r>
          </w:p>
        </w:tc>
        <w:tc>
          <w:tcPr>
            <w:tcW w:w="4788" w:type="dxa"/>
            <w:shd w:val="clear" w:color="auto" w:fill="auto"/>
          </w:tcPr>
          <w:p w14:paraId="3432838D" w14:textId="77777777" w:rsidR="00B245FC" w:rsidRPr="002159FC" w:rsidRDefault="00B245FC" w:rsidP="002159FC">
            <w:pPr>
              <w:pStyle w:val="Texto"/>
              <w:spacing w:after="100" w:line="252" w:lineRule="exact"/>
              <w:ind w:firstLine="0"/>
              <w:rPr>
                <w:rFonts w:ascii="Verdana" w:eastAsia="Calibri" w:hAnsi="Verdana"/>
                <w:b/>
                <w:bCs/>
                <w:sz w:val="16"/>
                <w:szCs w:val="16"/>
                <w:lang w:val="en-US"/>
              </w:rPr>
            </w:pPr>
            <w:r w:rsidRPr="002159FC">
              <w:rPr>
                <w:rFonts w:ascii="Verdana" w:eastAsia="Calibri" w:hAnsi="Verdana"/>
                <w:b/>
                <w:bCs/>
                <w:sz w:val="16"/>
                <w:szCs w:val="16"/>
                <w:lang w:val="es-MX"/>
              </w:rPr>
              <w:t>...</w:t>
            </w:r>
          </w:p>
        </w:tc>
      </w:tr>
      <w:tr w:rsidR="002159FC" w:rsidRPr="002159FC" w14:paraId="7D27E6F1" w14:textId="77777777" w:rsidTr="002159FC">
        <w:tc>
          <w:tcPr>
            <w:tcW w:w="4788" w:type="dxa"/>
            <w:shd w:val="clear" w:color="auto" w:fill="auto"/>
          </w:tcPr>
          <w:p w14:paraId="05FAB6A0" w14:textId="77777777" w:rsidR="00B245FC" w:rsidRPr="002159FC" w:rsidRDefault="00B245FC" w:rsidP="002159FC">
            <w:pPr>
              <w:pStyle w:val="Texto"/>
              <w:spacing w:after="100" w:line="252" w:lineRule="exact"/>
              <w:ind w:firstLine="0"/>
              <w:rPr>
                <w:rFonts w:ascii="Verdana" w:eastAsia="Calibri" w:hAnsi="Verdana"/>
                <w:sz w:val="16"/>
                <w:szCs w:val="16"/>
                <w:lang w:val="es-MX"/>
              </w:rPr>
            </w:pPr>
            <w:r w:rsidRPr="002159FC">
              <w:rPr>
                <w:rFonts w:ascii="Verdana" w:eastAsia="Calibri" w:hAnsi="Verdana"/>
                <w:b/>
                <w:bCs/>
                <w:sz w:val="16"/>
                <w:szCs w:val="16"/>
                <w:lang w:val="es-MX"/>
              </w:rPr>
              <w:t xml:space="preserve">Artículo 27. </w:t>
            </w:r>
            <w:r w:rsidRPr="002159FC">
              <w:rPr>
                <w:rFonts w:ascii="Verdana" w:eastAsia="Calibri" w:hAnsi="Verdana"/>
                <w:sz w:val="16"/>
                <w:szCs w:val="16"/>
                <w:lang w:val="es-MX"/>
              </w:rPr>
              <w:t>En lugares con acceso al público en forma libre o restringida, lugares</w:t>
            </w:r>
            <w:r w:rsidRPr="002159FC">
              <w:rPr>
                <w:rFonts w:ascii="Verdana" w:eastAsia="Calibri" w:hAnsi="Verdana"/>
                <w:b/>
                <w:bCs/>
                <w:sz w:val="16"/>
                <w:szCs w:val="16"/>
                <w:lang w:val="es-MX"/>
              </w:rPr>
              <w:t xml:space="preserve"> </w:t>
            </w:r>
            <w:r w:rsidRPr="002159FC">
              <w:rPr>
                <w:rFonts w:ascii="Verdana" w:eastAsia="Calibri" w:hAnsi="Verdana"/>
                <w:sz w:val="16"/>
                <w:szCs w:val="16"/>
                <w:lang w:val="es-MX"/>
              </w:rPr>
              <w:t>de trabajo con o sin atención al público, públicos o privados, podrán existir zonas exclusivamente para fumar, las cuales deberán ubicarse solamente en espacios al aire libre de conformidad con las disposiciones que establezca la Secretaría.</w:t>
            </w:r>
          </w:p>
        </w:tc>
        <w:tc>
          <w:tcPr>
            <w:tcW w:w="4788" w:type="dxa"/>
            <w:shd w:val="clear" w:color="auto" w:fill="auto"/>
          </w:tcPr>
          <w:p w14:paraId="7E3CCA40" w14:textId="77777777" w:rsidR="00B245FC" w:rsidRPr="002159FC" w:rsidRDefault="00B245FC" w:rsidP="002159FC">
            <w:pPr>
              <w:pStyle w:val="Texto"/>
              <w:spacing w:after="100" w:line="252" w:lineRule="exact"/>
              <w:ind w:firstLine="0"/>
              <w:rPr>
                <w:rFonts w:ascii="Verdana" w:eastAsia="Calibri" w:hAnsi="Verdana"/>
                <w:b/>
                <w:bCs/>
                <w:sz w:val="16"/>
                <w:szCs w:val="16"/>
                <w:lang w:val="en-US"/>
              </w:rPr>
            </w:pPr>
            <w:r w:rsidRPr="002159FC">
              <w:rPr>
                <w:rFonts w:ascii="Verdana" w:eastAsia="Calibri" w:hAnsi="Verdana"/>
                <w:b/>
                <w:bCs/>
                <w:sz w:val="16"/>
                <w:szCs w:val="16"/>
                <w:lang w:val="en-US"/>
              </w:rPr>
              <w:t xml:space="preserve">Article 27. </w:t>
            </w:r>
            <w:r w:rsidRPr="002159FC">
              <w:rPr>
                <w:rFonts w:ascii="Verdana" w:eastAsia="Calibri" w:hAnsi="Verdana"/>
                <w:sz w:val="16"/>
                <w:szCs w:val="16"/>
                <w:lang w:val="en-US"/>
              </w:rPr>
              <w:t>In places with free or restricted public access, workplaces with or without attention to the public, public or private, there may be areas exclusively for smoking, which must be located only in outdoor spaces in accordance with the provisions established by the Secretary.</w:t>
            </w:r>
          </w:p>
        </w:tc>
      </w:tr>
      <w:tr w:rsidR="002159FC" w:rsidRPr="002159FC" w14:paraId="5ED538BA" w14:textId="77777777" w:rsidTr="002159FC">
        <w:tc>
          <w:tcPr>
            <w:tcW w:w="4788" w:type="dxa"/>
            <w:shd w:val="clear" w:color="auto" w:fill="auto"/>
          </w:tcPr>
          <w:p w14:paraId="7ED3A8C1" w14:textId="77777777" w:rsidR="00B245FC" w:rsidRPr="002159FC" w:rsidRDefault="00B245FC" w:rsidP="002159FC">
            <w:pPr>
              <w:pStyle w:val="Texto"/>
              <w:spacing w:after="100" w:line="252" w:lineRule="exact"/>
              <w:ind w:firstLine="0"/>
              <w:rPr>
                <w:rFonts w:ascii="Verdana" w:eastAsia="Calibri" w:hAnsi="Verdana"/>
                <w:sz w:val="16"/>
                <w:szCs w:val="16"/>
                <w:lang w:val="es-MX"/>
              </w:rPr>
            </w:pPr>
            <w:r w:rsidRPr="002159FC">
              <w:rPr>
                <w:rFonts w:ascii="Verdana" w:eastAsia="Calibri" w:hAnsi="Verdana"/>
                <w:b/>
                <w:bCs/>
                <w:sz w:val="16"/>
                <w:szCs w:val="16"/>
                <w:lang w:val="es-MX"/>
              </w:rPr>
              <w:t>Artículo 28.</w:t>
            </w:r>
            <w:r w:rsidRPr="002159FC">
              <w:rPr>
                <w:rFonts w:ascii="Verdana" w:eastAsia="Calibri" w:hAnsi="Verdana"/>
                <w:sz w:val="16"/>
                <w:szCs w:val="16"/>
                <w:lang w:val="es-MX"/>
              </w:rPr>
              <w:t xml:space="preserve"> El propietario, administrador o responsable de un espacio 100 por ciento</w:t>
            </w:r>
            <w:r w:rsidRPr="002159FC">
              <w:rPr>
                <w:rFonts w:ascii="Verdana" w:eastAsia="Calibri" w:hAnsi="Verdana"/>
                <w:b/>
                <w:bCs/>
                <w:sz w:val="16"/>
                <w:szCs w:val="16"/>
                <w:lang w:val="es-MX"/>
              </w:rPr>
              <w:t xml:space="preserve"> </w:t>
            </w:r>
            <w:r w:rsidRPr="002159FC">
              <w:rPr>
                <w:rFonts w:ascii="Verdana" w:eastAsia="Calibri" w:hAnsi="Verdana"/>
                <w:sz w:val="16"/>
                <w:szCs w:val="16"/>
                <w:lang w:val="es-MX"/>
              </w:rPr>
              <w:t>libre de humo de tabaco y</w:t>
            </w:r>
            <w:r w:rsidRPr="002159FC">
              <w:rPr>
                <w:rFonts w:ascii="Verdana" w:eastAsia="Calibri" w:hAnsi="Verdana"/>
                <w:b/>
                <w:bCs/>
                <w:sz w:val="16"/>
                <w:szCs w:val="16"/>
                <w:lang w:val="es-MX"/>
              </w:rPr>
              <w:t xml:space="preserve"> </w:t>
            </w:r>
            <w:r w:rsidRPr="002159FC">
              <w:rPr>
                <w:rFonts w:ascii="Verdana" w:eastAsia="Calibri" w:hAnsi="Verdana"/>
                <w:sz w:val="16"/>
                <w:szCs w:val="16"/>
                <w:lang w:val="es-MX"/>
              </w:rPr>
              <w:t>emisiones,</w:t>
            </w:r>
            <w:r w:rsidRPr="002159FC">
              <w:rPr>
                <w:rFonts w:ascii="Verdana" w:eastAsia="Calibri" w:hAnsi="Verdana"/>
                <w:b/>
                <w:bCs/>
                <w:sz w:val="16"/>
                <w:szCs w:val="16"/>
                <w:lang w:val="es-MX"/>
              </w:rPr>
              <w:t xml:space="preserve"> </w:t>
            </w:r>
            <w:r w:rsidRPr="002159FC">
              <w:rPr>
                <w:rFonts w:ascii="Verdana" w:eastAsia="Calibri" w:hAnsi="Verdana"/>
                <w:sz w:val="16"/>
                <w:szCs w:val="16"/>
                <w:lang w:val="es-MX"/>
              </w:rPr>
              <w:t>estará obligado a hacer respetar los ambientes libres de humo de tabaco establecidos en los artículos anteriores.</w:t>
            </w:r>
          </w:p>
        </w:tc>
        <w:tc>
          <w:tcPr>
            <w:tcW w:w="4788" w:type="dxa"/>
            <w:shd w:val="clear" w:color="auto" w:fill="auto"/>
          </w:tcPr>
          <w:p w14:paraId="18FDE209" w14:textId="77777777" w:rsidR="00B245FC" w:rsidRPr="002159FC" w:rsidRDefault="00B245FC" w:rsidP="002159FC">
            <w:pPr>
              <w:pStyle w:val="Texto"/>
              <w:spacing w:after="100" w:line="252" w:lineRule="exact"/>
              <w:ind w:firstLine="0"/>
              <w:rPr>
                <w:rFonts w:ascii="Verdana" w:eastAsia="Calibri" w:hAnsi="Verdana"/>
                <w:b/>
                <w:bCs/>
                <w:sz w:val="16"/>
                <w:szCs w:val="16"/>
                <w:lang w:val="en-US"/>
              </w:rPr>
            </w:pPr>
            <w:r w:rsidRPr="002159FC">
              <w:rPr>
                <w:rFonts w:ascii="Verdana" w:eastAsia="Calibri" w:hAnsi="Verdana"/>
                <w:b/>
                <w:bCs/>
                <w:sz w:val="16"/>
                <w:szCs w:val="16"/>
                <w:lang w:val="en-US"/>
              </w:rPr>
              <w:t xml:space="preserve">Article 28. </w:t>
            </w:r>
            <w:r w:rsidRPr="002159FC">
              <w:rPr>
                <w:rFonts w:ascii="Verdana" w:eastAsia="Calibri" w:hAnsi="Verdana"/>
                <w:sz w:val="16"/>
                <w:szCs w:val="16"/>
                <w:lang w:val="en-US"/>
              </w:rPr>
              <w:t>The owner, administrator or person in charge of a space 100 percent</w:t>
            </w:r>
            <w:r w:rsidRPr="002159FC">
              <w:rPr>
                <w:rFonts w:ascii="Verdana" w:eastAsia="Calibri" w:hAnsi="Verdana"/>
                <w:b/>
                <w:bCs/>
                <w:sz w:val="16"/>
                <w:szCs w:val="16"/>
                <w:lang w:val="en-US"/>
              </w:rPr>
              <w:t xml:space="preserve"> </w:t>
            </w:r>
            <w:r w:rsidRPr="002159FC">
              <w:rPr>
                <w:rFonts w:ascii="Verdana" w:eastAsia="Calibri" w:hAnsi="Verdana"/>
                <w:sz w:val="16"/>
                <w:szCs w:val="16"/>
                <w:lang w:val="en-US"/>
              </w:rPr>
              <w:t>free of tobacco smoke and</w:t>
            </w:r>
            <w:r w:rsidRPr="002159FC">
              <w:rPr>
                <w:rFonts w:ascii="Verdana" w:eastAsia="Calibri" w:hAnsi="Verdana"/>
                <w:b/>
                <w:bCs/>
                <w:sz w:val="16"/>
                <w:szCs w:val="16"/>
                <w:lang w:val="en-US"/>
              </w:rPr>
              <w:t xml:space="preserve"> </w:t>
            </w:r>
            <w:r w:rsidRPr="002159FC">
              <w:rPr>
                <w:rFonts w:ascii="Verdana" w:eastAsia="Calibri" w:hAnsi="Verdana"/>
                <w:sz w:val="16"/>
                <w:szCs w:val="16"/>
                <w:lang w:val="en-US"/>
              </w:rPr>
              <w:t>emissions,</w:t>
            </w:r>
            <w:r w:rsidRPr="002159FC">
              <w:rPr>
                <w:rFonts w:ascii="Verdana" w:eastAsia="Calibri" w:hAnsi="Verdana"/>
                <w:b/>
                <w:bCs/>
                <w:sz w:val="16"/>
                <w:szCs w:val="16"/>
                <w:lang w:val="en-US"/>
              </w:rPr>
              <w:t xml:space="preserve"> </w:t>
            </w:r>
            <w:r w:rsidRPr="002159FC">
              <w:rPr>
                <w:rFonts w:ascii="Verdana" w:eastAsia="Calibri" w:hAnsi="Verdana"/>
                <w:sz w:val="16"/>
                <w:szCs w:val="16"/>
                <w:lang w:val="en-US"/>
              </w:rPr>
              <w:t>will be obligated to enforce the tobacco smoke-free environments established in the preceding articles.</w:t>
            </w:r>
          </w:p>
        </w:tc>
      </w:tr>
      <w:tr w:rsidR="002159FC" w:rsidRPr="002159FC" w14:paraId="319465FF" w14:textId="77777777" w:rsidTr="002159FC">
        <w:tc>
          <w:tcPr>
            <w:tcW w:w="4788" w:type="dxa"/>
            <w:shd w:val="clear" w:color="auto" w:fill="auto"/>
          </w:tcPr>
          <w:p w14:paraId="34EE2005" w14:textId="77777777" w:rsidR="00B245FC" w:rsidRPr="002159FC" w:rsidRDefault="00B245FC" w:rsidP="002159FC">
            <w:pPr>
              <w:pStyle w:val="Texto"/>
              <w:spacing w:after="100" w:line="252" w:lineRule="exact"/>
              <w:ind w:firstLine="0"/>
              <w:rPr>
                <w:rFonts w:ascii="Verdana" w:eastAsia="Calibri" w:hAnsi="Verdana"/>
                <w:sz w:val="16"/>
                <w:szCs w:val="16"/>
                <w:lang w:val="es-MX"/>
              </w:rPr>
            </w:pPr>
            <w:r w:rsidRPr="002159FC">
              <w:rPr>
                <w:rFonts w:ascii="Verdana" w:eastAsia="Calibri" w:hAnsi="Verdana"/>
                <w:b/>
                <w:bCs/>
                <w:sz w:val="16"/>
                <w:szCs w:val="16"/>
                <w:lang w:val="es-MX"/>
              </w:rPr>
              <w:t>Artículo 29.</w:t>
            </w:r>
            <w:r w:rsidRPr="002159FC">
              <w:rPr>
                <w:rFonts w:ascii="Verdana" w:eastAsia="Calibri" w:hAnsi="Verdana"/>
                <w:sz w:val="16"/>
                <w:szCs w:val="16"/>
                <w:lang w:val="es-MX"/>
              </w:rPr>
              <w:t xml:space="preserve"> En todos los espacios 100 por ciento</w:t>
            </w:r>
            <w:r w:rsidRPr="002159FC">
              <w:rPr>
                <w:rFonts w:ascii="Verdana" w:eastAsia="Calibri" w:hAnsi="Verdana"/>
                <w:b/>
                <w:bCs/>
                <w:sz w:val="16"/>
                <w:szCs w:val="16"/>
                <w:lang w:val="es-MX"/>
              </w:rPr>
              <w:t xml:space="preserve"> </w:t>
            </w:r>
            <w:r w:rsidRPr="002159FC">
              <w:rPr>
                <w:rFonts w:ascii="Verdana" w:eastAsia="Calibri" w:hAnsi="Verdana"/>
                <w:sz w:val="16"/>
                <w:szCs w:val="16"/>
                <w:lang w:val="es-MX"/>
              </w:rPr>
              <w:t>libres de humo de tabaco y</w:t>
            </w:r>
            <w:r w:rsidRPr="002159FC">
              <w:rPr>
                <w:rFonts w:ascii="Verdana" w:eastAsia="Calibri" w:hAnsi="Verdana"/>
                <w:b/>
                <w:bCs/>
                <w:sz w:val="16"/>
                <w:szCs w:val="16"/>
                <w:lang w:val="es-MX"/>
              </w:rPr>
              <w:t xml:space="preserve"> </w:t>
            </w:r>
            <w:r w:rsidRPr="002159FC">
              <w:rPr>
                <w:rFonts w:ascii="Verdana" w:eastAsia="Calibri" w:hAnsi="Verdana"/>
                <w:sz w:val="16"/>
                <w:szCs w:val="16"/>
                <w:lang w:val="es-MX"/>
              </w:rPr>
              <w:t>emisiones,</w:t>
            </w:r>
            <w:r w:rsidRPr="002159FC">
              <w:rPr>
                <w:rFonts w:ascii="Verdana" w:eastAsia="Calibri" w:hAnsi="Verdana"/>
                <w:b/>
                <w:bCs/>
                <w:sz w:val="16"/>
                <w:szCs w:val="16"/>
                <w:lang w:val="es-MX"/>
              </w:rPr>
              <w:t xml:space="preserve"> </w:t>
            </w:r>
            <w:r w:rsidRPr="002159FC">
              <w:rPr>
                <w:rFonts w:ascii="Verdana" w:eastAsia="Calibri" w:hAnsi="Verdana"/>
                <w:sz w:val="16"/>
                <w:szCs w:val="16"/>
                <w:lang w:val="es-MX"/>
              </w:rPr>
              <w:t>y en las zonas exclusivamente para fumar</w:t>
            </w:r>
            <w:r w:rsidRPr="002159FC">
              <w:rPr>
                <w:rFonts w:ascii="Verdana" w:eastAsia="Calibri" w:hAnsi="Verdana"/>
                <w:b/>
                <w:bCs/>
                <w:sz w:val="16"/>
                <w:szCs w:val="16"/>
                <w:lang w:val="es-MX"/>
              </w:rPr>
              <w:t>,</w:t>
            </w:r>
            <w:r w:rsidRPr="002159FC">
              <w:rPr>
                <w:rFonts w:ascii="Verdana" w:eastAsia="Calibri" w:hAnsi="Verdana"/>
                <w:sz w:val="16"/>
                <w:szCs w:val="16"/>
                <w:lang w:val="es-MX"/>
              </w:rPr>
              <w:t xml:space="preserve"> se colocarán en un lugar visible letreros que indiquen claramente su naturaleza, debiéndose incluir un número telefónico para la denuncia por incumplimiento a esta Ley, sus reglamentos y demás disposiciones aplicables.</w:t>
            </w:r>
          </w:p>
        </w:tc>
        <w:tc>
          <w:tcPr>
            <w:tcW w:w="4788" w:type="dxa"/>
            <w:shd w:val="clear" w:color="auto" w:fill="auto"/>
          </w:tcPr>
          <w:p w14:paraId="2E4F4199" w14:textId="77777777" w:rsidR="00B245FC" w:rsidRPr="002159FC" w:rsidRDefault="00B245FC" w:rsidP="002159FC">
            <w:pPr>
              <w:pStyle w:val="Texto"/>
              <w:spacing w:after="100" w:line="252" w:lineRule="exact"/>
              <w:ind w:firstLine="0"/>
              <w:rPr>
                <w:rFonts w:ascii="Verdana" w:eastAsia="Calibri" w:hAnsi="Verdana"/>
                <w:b/>
                <w:bCs/>
                <w:sz w:val="16"/>
                <w:szCs w:val="16"/>
                <w:lang w:val="en-US"/>
              </w:rPr>
            </w:pPr>
            <w:r w:rsidRPr="002159FC">
              <w:rPr>
                <w:rFonts w:ascii="Verdana" w:eastAsia="Calibri" w:hAnsi="Verdana"/>
                <w:b/>
                <w:bCs/>
                <w:sz w:val="16"/>
                <w:szCs w:val="16"/>
                <w:lang w:val="en-US"/>
              </w:rPr>
              <w:t xml:space="preserve">Article 29. </w:t>
            </w:r>
            <w:r w:rsidRPr="002159FC">
              <w:rPr>
                <w:rFonts w:ascii="Verdana" w:eastAsia="Calibri" w:hAnsi="Verdana"/>
                <w:sz w:val="16"/>
                <w:szCs w:val="16"/>
                <w:lang w:val="en-US"/>
              </w:rPr>
              <w:t>In all the spaces 100 percent</w:t>
            </w:r>
            <w:r w:rsidRPr="002159FC">
              <w:rPr>
                <w:rFonts w:ascii="Verdana" w:eastAsia="Calibri" w:hAnsi="Verdana"/>
                <w:b/>
                <w:bCs/>
                <w:sz w:val="16"/>
                <w:szCs w:val="16"/>
                <w:lang w:val="en-US"/>
              </w:rPr>
              <w:t xml:space="preserve"> </w:t>
            </w:r>
            <w:r w:rsidRPr="002159FC">
              <w:rPr>
                <w:rFonts w:ascii="Verdana" w:eastAsia="Calibri" w:hAnsi="Verdana"/>
                <w:sz w:val="16"/>
                <w:szCs w:val="16"/>
                <w:lang w:val="en-US"/>
              </w:rPr>
              <w:t>free of tobacco smoke and</w:t>
            </w:r>
            <w:r w:rsidRPr="002159FC">
              <w:rPr>
                <w:rFonts w:ascii="Verdana" w:eastAsia="Calibri" w:hAnsi="Verdana"/>
                <w:b/>
                <w:bCs/>
                <w:sz w:val="16"/>
                <w:szCs w:val="16"/>
                <w:lang w:val="en-US"/>
              </w:rPr>
              <w:t xml:space="preserve"> </w:t>
            </w:r>
            <w:r w:rsidRPr="002159FC">
              <w:rPr>
                <w:rFonts w:ascii="Verdana" w:eastAsia="Calibri" w:hAnsi="Verdana"/>
                <w:sz w:val="16"/>
                <w:szCs w:val="16"/>
                <w:lang w:val="en-US"/>
              </w:rPr>
              <w:t>emissions,</w:t>
            </w:r>
            <w:r w:rsidRPr="002159FC">
              <w:rPr>
                <w:rFonts w:ascii="Verdana" w:eastAsia="Calibri" w:hAnsi="Verdana"/>
                <w:b/>
                <w:bCs/>
                <w:sz w:val="16"/>
                <w:szCs w:val="16"/>
                <w:lang w:val="en-US"/>
              </w:rPr>
              <w:t xml:space="preserve"> </w:t>
            </w:r>
            <w:r w:rsidRPr="002159FC">
              <w:rPr>
                <w:rFonts w:ascii="Verdana" w:eastAsia="Calibri" w:hAnsi="Verdana"/>
                <w:sz w:val="16"/>
                <w:szCs w:val="16"/>
                <w:lang w:val="en-US"/>
              </w:rPr>
              <w:t>and in areas exclusively for smoking</w:t>
            </w:r>
            <w:r w:rsidRPr="002159FC">
              <w:rPr>
                <w:rFonts w:ascii="Verdana" w:eastAsia="Calibri" w:hAnsi="Verdana"/>
                <w:b/>
                <w:bCs/>
                <w:sz w:val="16"/>
                <w:szCs w:val="16"/>
                <w:lang w:val="en-US"/>
              </w:rPr>
              <w:t xml:space="preserve">, </w:t>
            </w:r>
            <w:r w:rsidRPr="002159FC">
              <w:rPr>
                <w:rFonts w:ascii="Verdana" w:eastAsia="Calibri" w:hAnsi="Verdana"/>
                <w:sz w:val="16"/>
                <w:szCs w:val="16"/>
                <w:lang w:val="en-US"/>
              </w:rPr>
              <w:t>signs will be placed in a visible place that clearly indicate their nature, including a telephone number for reporting non-compliance with this Law, its regulations and other applicable provisions.</w:t>
            </w:r>
          </w:p>
        </w:tc>
      </w:tr>
      <w:tr w:rsidR="002159FC" w:rsidRPr="002159FC" w14:paraId="56CE25F7" w14:textId="77777777" w:rsidTr="002159FC">
        <w:tc>
          <w:tcPr>
            <w:tcW w:w="4788" w:type="dxa"/>
            <w:shd w:val="clear" w:color="auto" w:fill="auto"/>
          </w:tcPr>
          <w:p w14:paraId="2519B231" w14:textId="77777777" w:rsidR="00B245FC" w:rsidRPr="002159FC" w:rsidRDefault="00B245FC" w:rsidP="002159FC">
            <w:pPr>
              <w:pStyle w:val="Texto"/>
              <w:spacing w:after="100" w:line="252" w:lineRule="exact"/>
              <w:ind w:firstLine="0"/>
              <w:rPr>
                <w:rFonts w:ascii="Verdana" w:eastAsia="Calibri" w:hAnsi="Verdana"/>
                <w:sz w:val="16"/>
                <w:szCs w:val="16"/>
                <w:lang w:val="es-MX"/>
              </w:rPr>
            </w:pPr>
            <w:r w:rsidRPr="002159FC">
              <w:rPr>
                <w:rFonts w:ascii="Verdana" w:eastAsia="Calibri" w:hAnsi="Verdana"/>
                <w:b/>
                <w:bCs/>
                <w:sz w:val="16"/>
                <w:szCs w:val="16"/>
                <w:lang w:val="es-MX"/>
              </w:rPr>
              <w:t>Artículo 35.</w:t>
            </w:r>
            <w:r w:rsidRPr="002159FC">
              <w:rPr>
                <w:rFonts w:ascii="Verdana" w:eastAsia="Calibri" w:hAnsi="Verdana"/>
                <w:sz w:val="16"/>
                <w:szCs w:val="16"/>
                <w:lang w:val="es-MX"/>
              </w:rPr>
              <w:t xml:space="preserve"> La Secretaría promoverá la participación de la sociedad civil en la prevención del tabaquismo y el control de los productos del tabaco en las siguientes acciones:</w:t>
            </w:r>
          </w:p>
        </w:tc>
        <w:tc>
          <w:tcPr>
            <w:tcW w:w="4788" w:type="dxa"/>
            <w:shd w:val="clear" w:color="auto" w:fill="auto"/>
          </w:tcPr>
          <w:p w14:paraId="65D5D15F" w14:textId="77777777" w:rsidR="00B245FC" w:rsidRPr="002159FC" w:rsidRDefault="00B245FC" w:rsidP="002159FC">
            <w:pPr>
              <w:pStyle w:val="Texto"/>
              <w:spacing w:after="100" w:line="252" w:lineRule="exact"/>
              <w:ind w:firstLine="0"/>
              <w:rPr>
                <w:rFonts w:ascii="Verdana" w:eastAsia="Calibri" w:hAnsi="Verdana"/>
                <w:b/>
                <w:bCs/>
                <w:sz w:val="16"/>
                <w:szCs w:val="16"/>
                <w:lang w:val="en-US"/>
              </w:rPr>
            </w:pPr>
            <w:r w:rsidRPr="002159FC">
              <w:rPr>
                <w:rFonts w:ascii="Verdana" w:eastAsia="Calibri" w:hAnsi="Verdana"/>
                <w:b/>
                <w:bCs/>
                <w:sz w:val="16"/>
                <w:szCs w:val="16"/>
                <w:lang w:val="en-US"/>
              </w:rPr>
              <w:t xml:space="preserve">Article 35. </w:t>
            </w:r>
            <w:r w:rsidRPr="002159FC">
              <w:rPr>
                <w:rFonts w:ascii="Verdana" w:eastAsia="Calibri" w:hAnsi="Verdana"/>
                <w:sz w:val="16"/>
                <w:szCs w:val="16"/>
                <w:lang w:val="en-US"/>
              </w:rPr>
              <w:t>The Secretary will promote the participation of civil society in the prevention of smoking and the control of tobacco products in the following actions:</w:t>
            </w:r>
          </w:p>
        </w:tc>
      </w:tr>
      <w:tr w:rsidR="002159FC" w:rsidRPr="002159FC" w14:paraId="69B85A09" w14:textId="77777777" w:rsidTr="002159FC">
        <w:tc>
          <w:tcPr>
            <w:tcW w:w="4788" w:type="dxa"/>
            <w:shd w:val="clear" w:color="auto" w:fill="auto"/>
          </w:tcPr>
          <w:p w14:paraId="3D93699E" w14:textId="77777777" w:rsidR="00B245FC" w:rsidRPr="002159FC" w:rsidRDefault="00B245FC" w:rsidP="002159FC">
            <w:pPr>
              <w:pStyle w:val="Texto"/>
              <w:spacing w:after="100" w:line="252" w:lineRule="exact"/>
              <w:ind w:firstLine="0"/>
              <w:rPr>
                <w:rFonts w:ascii="Verdana" w:eastAsia="Calibri" w:hAnsi="Verdana"/>
                <w:sz w:val="16"/>
                <w:szCs w:val="16"/>
                <w:lang w:val="es-MX"/>
              </w:rPr>
            </w:pPr>
            <w:r w:rsidRPr="002159FC">
              <w:rPr>
                <w:rFonts w:ascii="Verdana" w:eastAsia="Calibri" w:hAnsi="Verdana"/>
                <w:b/>
                <w:bCs/>
                <w:sz w:val="16"/>
                <w:szCs w:val="16"/>
                <w:lang w:val="es-MX"/>
              </w:rPr>
              <w:t>I.</w:t>
            </w:r>
            <w:r w:rsidRPr="002159FC">
              <w:rPr>
                <w:rFonts w:ascii="Verdana" w:eastAsia="Calibri" w:hAnsi="Verdana"/>
                <w:sz w:val="16"/>
                <w:szCs w:val="16"/>
                <w:lang w:val="es-MX"/>
              </w:rPr>
              <w:t xml:space="preserve"> Promoción de los espacios 100 por ciento libres de humo de tabaco y emisiones;</w:t>
            </w:r>
          </w:p>
        </w:tc>
        <w:tc>
          <w:tcPr>
            <w:tcW w:w="4788" w:type="dxa"/>
            <w:shd w:val="clear" w:color="auto" w:fill="auto"/>
          </w:tcPr>
          <w:p w14:paraId="5B47BA06" w14:textId="77777777" w:rsidR="00B245FC" w:rsidRPr="002159FC" w:rsidRDefault="00B245FC" w:rsidP="002159FC">
            <w:pPr>
              <w:pStyle w:val="Texto"/>
              <w:spacing w:after="100" w:line="252" w:lineRule="exact"/>
              <w:ind w:firstLine="0"/>
              <w:rPr>
                <w:rFonts w:ascii="Verdana" w:eastAsia="Calibri" w:hAnsi="Verdana"/>
                <w:b/>
                <w:bCs/>
                <w:sz w:val="16"/>
                <w:szCs w:val="16"/>
                <w:lang w:val="en-US"/>
              </w:rPr>
            </w:pPr>
            <w:r w:rsidRPr="002159FC">
              <w:rPr>
                <w:rFonts w:ascii="Verdana" w:eastAsia="Calibri" w:hAnsi="Verdana"/>
                <w:b/>
                <w:bCs/>
                <w:sz w:val="16"/>
                <w:szCs w:val="16"/>
                <w:lang w:val="en-US"/>
              </w:rPr>
              <w:t xml:space="preserve">I. </w:t>
            </w:r>
            <w:r w:rsidRPr="002159FC">
              <w:rPr>
                <w:rFonts w:ascii="Verdana" w:eastAsia="Calibri" w:hAnsi="Verdana"/>
                <w:sz w:val="16"/>
                <w:szCs w:val="16"/>
                <w:lang w:val="en-US"/>
              </w:rPr>
              <w:t>Promotion of spaces 100 percent free of tobacco smoke and emissions;</w:t>
            </w:r>
          </w:p>
        </w:tc>
      </w:tr>
      <w:tr w:rsidR="002159FC" w:rsidRPr="002159FC" w14:paraId="1DDF4365" w14:textId="77777777" w:rsidTr="002159FC">
        <w:tc>
          <w:tcPr>
            <w:tcW w:w="4788" w:type="dxa"/>
            <w:shd w:val="clear" w:color="auto" w:fill="auto"/>
          </w:tcPr>
          <w:p w14:paraId="6062EDA6" w14:textId="77777777" w:rsidR="00B245FC" w:rsidRPr="002159FC" w:rsidRDefault="00B245FC" w:rsidP="002159FC">
            <w:pPr>
              <w:pStyle w:val="Texto"/>
              <w:spacing w:after="100" w:line="252" w:lineRule="exact"/>
              <w:ind w:firstLine="0"/>
              <w:rPr>
                <w:rFonts w:ascii="Verdana" w:eastAsia="Calibri" w:hAnsi="Verdana"/>
                <w:b/>
                <w:bCs/>
                <w:sz w:val="16"/>
                <w:szCs w:val="16"/>
                <w:lang w:val="es-MX"/>
              </w:rPr>
            </w:pPr>
            <w:r w:rsidRPr="002159FC">
              <w:rPr>
                <w:rFonts w:ascii="Verdana" w:eastAsia="Calibri" w:hAnsi="Verdana"/>
                <w:b/>
                <w:bCs/>
                <w:sz w:val="16"/>
                <w:szCs w:val="16"/>
                <w:lang w:val="es-MX"/>
              </w:rPr>
              <w:t>II.</w:t>
            </w:r>
            <w:r w:rsidRPr="002159FC">
              <w:rPr>
                <w:rFonts w:ascii="Verdana" w:eastAsia="Calibri" w:hAnsi="Verdana"/>
                <w:sz w:val="16"/>
                <w:szCs w:val="16"/>
                <w:lang w:val="es-MX"/>
              </w:rPr>
              <w:t xml:space="preserve"> a </w:t>
            </w:r>
            <w:r w:rsidRPr="002159FC">
              <w:rPr>
                <w:rFonts w:ascii="Verdana" w:eastAsia="Calibri" w:hAnsi="Verdana"/>
                <w:b/>
                <w:bCs/>
                <w:sz w:val="16"/>
                <w:szCs w:val="16"/>
                <w:lang w:val="es-MX"/>
              </w:rPr>
              <w:t>VII. ...</w:t>
            </w:r>
          </w:p>
        </w:tc>
        <w:tc>
          <w:tcPr>
            <w:tcW w:w="4788" w:type="dxa"/>
            <w:shd w:val="clear" w:color="auto" w:fill="auto"/>
          </w:tcPr>
          <w:p w14:paraId="4E43E61A" w14:textId="77777777" w:rsidR="00B245FC" w:rsidRPr="002159FC" w:rsidRDefault="00B245FC" w:rsidP="002159FC">
            <w:pPr>
              <w:pStyle w:val="Texto"/>
              <w:spacing w:after="100" w:line="252" w:lineRule="exact"/>
              <w:ind w:firstLine="0"/>
              <w:rPr>
                <w:rFonts w:ascii="Verdana" w:eastAsia="Calibri" w:hAnsi="Verdana"/>
                <w:b/>
                <w:bCs/>
                <w:sz w:val="16"/>
                <w:szCs w:val="16"/>
                <w:lang w:val="en-US"/>
              </w:rPr>
            </w:pPr>
            <w:r w:rsidRPr="002159FC">
              <w:rPr>
                <w:rFonts w:ascii="Verdana" w:eastAsia="Calibri" w:hAnsi="Verdana"/>
                <w:b/>
                <w:bCs/>
                <w:sz w:val="16"/>
                <w:szCs w:val="16"/>
                <w:lang w:val="es-MX"/>
              </w:rPr>
              <w:t xml:space="preserve">II. </w:t>
            </w:r>
            <w:proofErr w:type="spellStart"/>
            <w:r w:rsidRPr="002159FC">
              <w:rPr>
                <w:rFonts w:ascii="Verdana" w:eastAsia="Calibri" w:hAnsi="Verdana"/>
                <w:sz w:val="16"/>
                <w:szCs w:val="16"/>
                <w:lang w:val="es-MX"/>
              </w:rPr>
              <w:t>to</w:t>
            </w:r>
            <w:proofErr w:type="spellEnd"/>
            <w:r w:rsidRPr="002159FC">
              <w:rPr>
                <w:rFonts w:ascii="Verdana" w:eastAsia="Calibri" w:hAnsi="Verdana"/>
                <w:sz w:val="16"/>
                <w:szCs w:val="16"/>
                <w:lang w:val="es-MX"/>
              </w:rPr>
              <w:t xml:space="preserve"> </w:t>
            </w:r>
            <w:r w:rsidRPr="002159FC">
              <w:rPr>
                <w:rFonts w:ascii="Verdana" w:eastAsia="Calibri" w:hAnsi="Verdana"/>
                <w:b/>
                <w:bCs/>
                <w:sz w:val="16"/>
                <w:szCs w:val="16"/>
                <w:lang w:val="es-MX"/>
              </w:rPr>
              <w:t>VII. ...</w:t>
            </w:r>
          </w:p>
        </w:tc>
      </w:tr>
      <w:tr w:rsidR="002159FC" w:rsidRPr="002159FC" w14:paraId="4BBC6B43" w14:textId="77777777" w:rsidTr="002159FC">
        <w:tc>
          <w:tcPr>
            <w:tcW w:w="4788" w:type="dxa"/>
            <w:shd w:val="clear" w:color="auto" w:fill="auto"/>
          </w:tcPr>
          <w:p w14:paraId="19294C44" w14:textId="77777777" w:rsidR="00B245FC" w:rsidRPr="002159FC" w:rsidRDefault="00B245FC" w:rsidP="002159FC">
            <w:pPr>
              <w:pStyle w:val="Texto"/>
              <w:spacing w:after="100" w:line="252" w:lineRule="exact"/>
              <w:ind w:firstLine="0"/>
              <w:rPr>
                <w:rFonts w:ascii="Verdana" w:eastAsia="Calibri" w:hAnsi="Verdana"/>
                <w:sz w:val="16"/>
                <w:szCs w:val="16"/>
                <w:lang w:val="es-MX"/>
              </w:rPr>
            </w:pPr>
            <w:r w:rsidRPr="002159FC">
              <w:rPr>
                <w:rFonts w:ascii="Verdana" w:eastAsia="Calibri" w:hAnsi="Verdana"/>
                <w:b/>
                <w:bCs/>
                <w:sz w:val="16"/>
                <w:szCs w:val="16"/>
                <w:lang w:val="es-MX"/>
              </w:rPr>
              <w:t>Artículo 44.</w:t>
            </w:r>
            <w:r w:rsidRPr="002159FC">
              <w:rPr>
                <w:rFonts w:ascii="Verdana" w:eastAsia="Calibri" w:hAnsi="Verdana"/>
                <w:sz w:val="16"/>
                <w:szCs w:val="16"/>
                <w:lang w:val="es-MX"/>
              </w:rPr>
              <w:t xml:space="preserve"> La Secretaría pondrá en operación una línea telefónica de acceso gratuito para que los ciudadanos puedan efectuar denuncias, quejas y </w:t>
            </w:r>
            <w:r w:rsidRPr="002159FC">
              <w:rPr>
                <w:rFonts w:ascii="Verdana" w:eastAsia="Calibri" w:hAnsi="Verdana"/>
                <w:sz w:val="16"/>
                <w:szCs w:val="16"/>
                <w:lang w:val="es-MX"/>
              </w:rPr>
              <w:lastRenderedPageBreak/>
              <w:t>sugerencias sobre los espacios 100 por ciento libres de humo de tabaco y emisiones así como el incumplimiento de esta Ley, sus reglamentos y demás disposiciones aplicables.</w:t>
            </w:r>
          </w:p>
        </w:tc>
        <w:tc>
          <w:tcPr>
            <w:tcW w:w="4788" w:type="dxa"/>
            <w:shd w:val="clear" w:color="auto" w:fill="auto"/>
          </w:tcPr>
          <w:p w14:paraId="605F869F" w14:textId="77777777" w:rsidR="00B245FC" w:rsidRPr="002159FC" w:rsidRDefault="00B245FC" w:rsidP="002159FC">
            <w:pPr>
              <w:pStyle w:val="Texto"/>
              <w:spacing w:after="100" w:line="252" w:lineRule="exact"/>
              <w:ind w:firstLine="0"/>
              <w:rPr>
                <w:rFonts w:ascii="Verdana" w:eastAsia="Calibri" w:hAnsi="Verdana"/>
                <w:b/>
                <w:bCs/>
                <w:sz w:val="16"/>
                <w:szCs w:val="16"/>
                <w:lang w:val="en-US"/>
              </w:rPr>
            </w:pPr>
            <w:r w:rsidRPr="002159FC">
              <w:rPr>
                <w:rFonts w:ascii="Verdana" w:eastAsia="Calibri" w:hAnsi="Verdana"/>
                <w:b/>
                <w:bCs/>
                <w:sz w:val="16"/>
                <w:szCs w:val="16"/>
                <w:lang w:val="en-US"/>
              </w:rPr>
              <w:lastRenderedPageBreak/>
              <w:t xml:space="preserve">Article 44. </w:t>
            </w:r>
            <w:r w:rsidRPr="002159FC">
              <w:rPr>
                <w:rFonts w:ascii="Verdana" w:eastAsia="Calibri" w:hAnsi="Verdana"/>
                <w:sz w:val="16"/>
                <w:szCs w:val="16"/>
                <w:lang w:val="en-US"/>
              </w:rPr>
              <w:t xml:space="preserve">The Secretary will put into operation a free access telephone line so that citizens can make reports, complaints and suggestions about spaces 100 percent </w:t>
            </w:r>
            <w:r w:rsidRPr="002159FC">
              <w:rPr>
                <w:rFonts w:ascii="Verdana" w:eastAsia="Calibri" w:hAnsi="Verdana"/>
                <w:sz w:val="16"/>
                <w:szCs w:val="16"/>
                <w:lang w:val="en-US"/>
              </w:rPr>
              <w:lastRenderedPageBreak/>
              <w:t>free of tobacco smoke and emissions, as well as non-compliance with this Law, its regulations and others. applicable provisions.</w:t>
            </w:r>
          </w:p>
        </w:tc>
      </w:tr>
      <w:tr w:rsidR="002159FC" w:rsidRPr="002159FC" w14:paraId="61A6CFFC" w14:textId="77777777" w:rsidTr="002159FC">
        <w:tc>
          <w:tcPr>
            <w:tcW w:w="4788" w:type="dxa"/>
            <w:shd w:val="clear" w:color="auto" w:fill="auto"/>
          </w:tcPr>
          <w:p w14:paraId="166BB997" w14:textId="77777777" w:rsidR="00B245FC" w:rsidRPr="002159FC" w:rsidRDefault="00B245FC" w:rsidP="002159FC">
            <w:pPr>
              <w:pStyle w:val="ANOTACION"/>
              <w:spacing w:after="100" w:line="252" w:lineRule="exact"/>
              <w:rPr>
                <w:rFonts w:ascii="Verdana" w:eastAsia="Calibri" w:hAnsi="Verdana"/>
                <w:sz w:val="16"/>
                <w:szCs w:val="16"/>
              </w:rPr>
            </w:pPr>
            <w:r w:rsidRPr="002159FC">
              <w:rPr>
                <w:rFonts w:ascii="Verdana" w:eastAsia="Calibri" w:hAnsi="Verdana"/>
                <w:sz w:val="16"/>
                <w:szCs w:val="16"/>
              </w:rPr>
              <w:t>Transitorios</w:t>
            </w:r>
          </w:p>
        </w:tc>
        <w:tc>
          <w:tcPr>
            <w:tcW w:w="4788" w:type="dxa"/>
            <w:shd w:val="clear" w:color="auto" w:fill="auto"/>
          </w:tcPr>
          <w:p w14:paraId="3DBB9DF0" w14:textId="77777777" w:rsidR="00B245FC" w:rsidRPr="002159FC" w:rsidRDefault="00B245FC" w:rsidP="002159FC">
            <w:pPr>
              <w:pStyle w:val="ANOTACION"/>
              <w:spacing w:after="100" w:line="252" w:lineRule="exact"/>
              <w:rPr>
                <w:rFonts w:ascii="Verdana" w:eastAsia="Calibri" w:hAnsi="Verdana"/>
                <w:sz w:val="16"/>
                <w:szCs w:val="16"/>
                <w:lang w:val="en-US"/>
              </w:rPr>
            </w:pPr>
            <w:proofErr w:type="spellStart"/>
            <w:r w:rsidRPr="002159FC">
              <w:rPr>
                <w:rFonts w:ascii="Verdana" w:eastAsia="Calibri" w:hAnsi="Verdana"/>
                <w:sz w:val="16"/>
                <w:szCs w:val="16"/>
              </w:rPr>
              <w:t>Transitional</w:t>
            </w:r>
            <w:proofErr w:type="spellEnd"/>
            <w:r w:rsidRPr="002159FC">
              <w:rPr>
                <w:rFonts w:ascii="Verdana" w:eastAsia="Calibri" w:hAnsi="Verdana"/>
                <w:sz w:val="16"/>
                <w:szCs w:val="16"/>
              </w:rPr>
              <w:t xml:space="preserve"> </w:t>
            </w:r>
            <w:proofErr w:type="spellStart"/>
            <w:r w:rsidRPr="002159FC">
              <w:rPr>
                <w:rFonts w:ascii="Verdana" w:eastAsia="Calibri" w:hAnsi="Verdana"/>
                <w:sz w:val="16"/>
                <w:szCs w:val="16"/>
              </w:rPr>
              <w:t>Articles</w:t>
            </w:r>
            <w:proofErr w:type="spellEnd"/>
          </w:p>
        </w:tc>
      </w:tr>
      <w:tr w:rsidR="002159FC" w:rsidRPr="002159FC" w14:paraId="6697FA90" w14:textId="77777777" w:rsidTr="002159FC">
        <w:tc>
          <w:tcPr>
            <w:tcW w:w="4788" w:type="dxa"/>
            <w:shd w:val="clear" w:color="auto" w:fill="auto"/>
          </w:tcPr>
          <w:p w14:paraId="5785E18B" w14:textId="77777777" w:rsidR="00B245FC" w:rsidRPr="002159FC" w:rsidRDefault="00B245FC" w:rsidP="002159FC">
            <w:pPr>
              <w:pStyle w:val="Texto"/>
              <w:spacing w:after="100" w:line="252" w:lineRule="exact"/>
              <w:ind w:firstLine="0"/>
              <w:rPr>
                <w:rFonts w:ascii="Verdana" w:eastAsia="Calibri" w:hAnsi="Verdana"/>
                <w:sz w:val="16"/>
                <w:szCs w:val="16"/>
                <w:lang w:val="es-MX"/>
              </w:rPr>
            </w:pPr>
            <w:r w:rsidRPr="002159FC">
              <w:rPr>
                <w:rFonts w:ascii="Verdana" w:eastAsia="Calibri" w:hAnsi="Verdana"/>
                <w:b/>
                <w:bCs/>
                <w:sz w:val="16"/>
                <w:szCs w:val="16"/>
                <w:lang w:val="es-MX"/>
              </w:rPr>
              <w:t>Primero.</w:t>
            </w:r>
            <w:r w:rsidRPr="002159FC">
              <w:rPr>
                <w:rFonts w:ascii="Verdana" w:eastAsia="Calibri" w:hAnsi="Verdana"/>
                <w:sz w:val="16"/>
                <w:szCs w:val="16"/>
                <w:lang w:val="es-MX"/>
              </w:rPr>
              <w:t xml:space="preserve"> El presente Decreto entrará en vigor al día siguiente de su publicación en el Diario Oficial de la Federación.</w:t>
            </w:r>
          </w:p>
        </w:tc>
        <w:tc>
          <w:tcPr>
            <w:tcW w:w="4788" w:type="dxa"/>
            <w:shd w:val="clear" w:color="auto" w:fill="auto"/>
          </w:tcPr>
          <w:p w14:paraId="462A7A05" w14:textId="77777777" w:rsidR="00B245FC" w:rsidRPr="002159FC" w:rsidRDefault="00B245FC" w:rsidP="002159FC">
            <w:pPr>
              <w:pStyle w:val="Texto"/>
              <w:spacing w:after="100" w:line="252" w:lineRule="exact"/>
              <w:ind w:firstLine="0"/>
              <w:rPr>
                <w:rFonts w:ascii="Verdana" w:eastAsia="Calibri" w:hAnsi="Verdana"/>
                <w:b/>
                <w:bCs/>
                <w:sz w:val="16"/>
                <w:szCs w:val="16"/>
                <w:lang w:val="en-US"/>
              </w:rPr>
            </w:pPr>
            <w:r w:rsidRPr="002159FC">
              <w:rPr>
                <w:rFonts w:ascii="Verdana" w:eastAsia="Calibri" w:hAnsi="Verdana"/>
                <w:b/>
                <w:bCs/>
                <w:sz w:val="16"/>
                <w:szCs w:val="16"/>
                <w:lang w:val="en-US"/>
              </w:rPr>
              <w:t xml:space="preserve">First. </w:t>
            </w:r>
            <w:r w:rsidRPr="002159FC">
              <w:rPr>
                <w:rFonts w:ascii="Verdana" w:eastAsia="Calibri" w:hAnsi="Verdana"/>
                <w:sz w:val="16"/>
                <w:szCs w:val="16"/>
                <w:lang w:val="en-US"/>
              </w:rPr>
              <w:t>This Decree will take effect on the day after its publication in the Official Daily of the Federation.</w:t>
            </w:r>
          </w:p>
        </w:tc>
      </w:tr>
      <w:tr w:rsidR="002159FC" w:rsidRPr="002159FC" w14:paraId="330A6E3C" w14:textId="77777777" w:rsidTr="002159FC">
        <w:tc>
          <w:tcPr>
            <w:tcW w:w="4788" w:type="dxa"/>
            <w:shd w:val="clear" w:color="auto" w:fill="auto"/>
          </w:tcPr>
          <w:p w14:paraId="6F7463F7" w14:textId="77777777" w:rsidR="00B245FC" w:rsidRPr="002159FC" w:rsidRDefault="00B245FC" w:rsidP="002159FC">
            <w:pPr>
              <w:pStyle w:val="Texto"/>
              <w:spacing w:after="100" w:line="252" w:lineRule="exact"/>
              <w:ind w:firstLine="0"/>
              <w:rPr>
                <w:rFonts w:ascii="Verdana" w:eastAsia="Calibri" w:hAnsi="Verdana"/>
                <w:sz w:val="16"/>
                <w:szCs w:val="16"/>
                <w:lang w:val="es-MX"/>
              </w:rPr>
            </w:pPr>
            <w:r w:rsidRPr="002159FC">
              <w:rPr>
                <w:rFonts w:ascii="Verdana" w:eastAsia="Calibri" w:hAnsi="Verdana"/>
                <w:b/>
                <w:bCs/>
                <w:sz w:val="16"/>
                <w:szCs w:val="16"/>
                <w:lang w:val="es-MX"/>
              </w:rPr>
              <w:t>Segundo.</w:t>
            </w:r>
            <w:r w:rsidRPr="002159FC">
              <w:rPr>
                <w:rFonts w:ascii="Verdana" w:eastAsia="Calibri" w:hAnsi="Verdana"/>
                <w:sz w:val="16"/>
                <w:szCs w:val="16"/>
                <w:lang w:val="es-MX"/>
              </w:rPr>
              <w:t xml:space="preserve"> En términos de lo dispuesto por los artículos 26 y 27 del presente Decreto, los propietarios, administradores o responsables de los establecimientos o lugares con acceso al público, áreas de trabajo, públicas y privadas, deberán ubicar las zonas exclusivas para fumar en espacios no interiores al aire libre en un plazo no mayor a 60 días posteriores a la publicación del presente Decreto en el Diario Oficial de la Federación.</w:t>
            </w:r>
          </w:p>
        </w:tc>
        <w:tc>
          <w:tcPr>
            <w:tcW w:w="4788" w:type="dxa"/>
            <w:shd w:val="clear" w:color="auto" w:fill="auto"/>
          </w:tcPr>
          <w:p w14:paraId="5F2BEC05" w14:textId="77777777" w:rsidR="00B245FC" w:rsidRPr="002159FC" w:rsidRDefault="00B245FC" w:rsidP="002159FC">
            <w:pPr>
              <w:pStyle w:val="Texto"/>
              <w:spacing w:after="100" w:line="252" w:lineRule="exact"/>
              <w:ind w:firstLine="0"/>
              <w:rPr>
                <w:rFonts w:ascii="Verdana" w:eastAsia="Calibri" w:hAnsi="Verdana"/>
                <w:b/>
                <w:bCs/>
                <w:sz w:val="16"/>
                <w:szCs w:val="16"/>
                <w:lang w:val="en-US"/>
              </w:rPr>
            </w:pPr>
            <w:r w:rsidRPr="002159FC">
              <w:rPr>
                <w:rFonts w:ascii="Verdana" w:eastAsia="Calibri" w:hAnsi="Verdana"/>
                <w:b/>
                <w:bCs/>
                <w:sz w:val="16"/>
                <w:szCs w:val="16"/>
                <w:lang w:val="en-US"/>
              </w:rPr>
              <w:t xml:space="preserve">Second. </w:t>
            </w:r>
            <w:r w:rsidRPr="002159FC">
              <w:rPr>
                <w:rFonts w:ascii="Verdana" w:eastAsia="Calibri" w:hAnsi="Verdana"/>
                <w:sz w:val="16"/>
                <w:szCs w:val="16"/>
                <w:lang w:val="en-US"/>
              </w:rPr>
              <w:t>In terms of the provisions of articles 26 and 27 of this Decree, the owners, administrators or managers of establishments or places with public access, work areas, public and private, must locate the exclusive areas for smoking in non-interior spaces. in the open air within a period not exceeding 60 days after the publication of this Decree in the Official Daily of the Federation.</w:t>
            </w:r>
          </w:p>
        </w:tc>
      </w:tr>
      <w:tr w:rsidR="002159FC" w:rsidRPr="002159FC" w14:paraId="1B8AEA64" w14:textId="77777777" w:rsidTr="002159FC">
        <w:tc>
          <w:tcPr>
            <w:tcW w:w="4788" w:type="dxa"/>
            <w:shd w:val="clear" w:color="auto" w:fill="auto"/>
          </w:tcPr>
          <w:p w14:paraId="3233B549" w14:textId="77777777" w:rsidR="00B245FC" w:rsidRPr="002159FC" w:rsidRDefault="00B245FC" w:rsidP="002159FC">
            <w:pPr>
              <w:pStyle w:val="Texto"/>
              <w:spacing w:after="100" w:line="252" w:lineRule="exact"/>
              <w:ind w:firstLine="0"/>
              <w:rPr>
                <w:rFonts w:ascii="Verdana" w:eastAsia="Calibri" w:hAnsi="Verdana"/>
                <w:sz w:val="16"/>
                <w:szCs w:val="16"/>
                <w:lang w:val="es-MX"/>
              </w:rPr>
            </w:pPr>
            <w:r w:rsidRPr="002159FC">
              <w:rPr>
                <w:rFonts w:ascii="Verdana" w:eastAsia="Calibri" w:hAnsi="Verdana"/>
                <w:b/>
                <w:bCs/>
                <w:sz w:val="16"/>
                <w:szCs w:val="16"/>
                <w:lang w:val="es-MX"/>
              </w:rPr>
              <w:t>Tercero.</w:t>
            </w:r>
            <w:r w:rsidRPr="002159FC">
              <w:rPr>
                <w:rFonts w:ascii="Verdana" w:eastAsia="Calibri" w:hAnsi="Verdana"/>
                <w:sz w:val="16"/>
                <w:szCs w:val="16"/>
                <w:lang w:val="es-MX"/>
              </w:rPr>
              <w:t xml:space="preserve"> Los gobiernos de las Entidades Federativas y de los municipios, deberán adecuar sus leyes, reglamentos, bandos y demás disposiciones jurídicas, de acuerdo con las competencias que a cada uno corresponda, para que sean congruentes con lo dispuesto en el presente Decreto.</w:t>
            </w:r>
          </w:p>
        </w:tc>
        <w:tc>
          <w:tcPr>
            <w:tcW w:w="4788" w:type="dxa"/>
            <w:shd w:val="clear" w:color="auto" w:fill="auto"/>
          </w:tcPr>
          <w:p w14:paraId="04BE81EC" w14:textId="77777777" w:rsidR="00B245FC" w:rsidRPr="002159FC" w:rsidRDefault="00B245FC" w:rsidP="002159FC">
            <w:pPr>
              <w:pStyle w:val="Texto"/>
              <w:spacing w:after="100" w:line="252" w:lineRule="exact"/>
              <w:ind w:firstLine="0"/>
              <w:rPr>
                <w:rFonts w:ascii="Verdana" w:eastAsia="Calibri" w:hAnsi="Verdana"/>
                <w:b/>
                <w:bCs/>
                <w:sz w:val="16"/>
                <w:szCs w:val="16"/>
                <w:lang w:val="en-US"/>
              </w:rPr>
            </w:pPr>
            <w:r w:rsidRPr="002159FC">
              <w:rPr>
                <w:rFonts w:ascii="Verdana" w:eastAsia="Calibri" w:hAnsi="Verdana"/>
                <w:b/>
                <w:bCs/>
                <w:sz w:val="16"/>
                <w:szCs w:val="16"/>
                <w:lang w:val="en-US"/>
              </w:rPr>
              <w:t xml:space="preserve">Third. </w:t>
            </w:r>
            <w:r w:rsidRPr="002159FC">
              <w:rPr>
                <w:rFonts w:ascii="Verdana" w:eastAsia="Calibri" w:hAnsi="Verdana"/>
                <w:sz w:val="16"/>
                <w:szCs w:val="16"/>
                <w:lang w:val="en-US"/>
              </w:rPr>
              <w:t>The governments of the Federal Entities and the municipalities must adapt their laws, regulations, edicts and other legal provisions, in accordance with the competencies that correspond to each one, so that they are consistent with the provisions of this Decree.</w:t>
            </w:r>
          </w:p>
        </w:tc>
      </w:tr>
      <w:tr w:rsidR="002159FC" w:rsidRPr="002159FC" w14:paraId="204C1851" w14:textId="77777777" w:rsidTr="002159FC">
        <w:tc>
          <w:tcPr>
            <w:tcW w:w="4788" w:type="dxa"/>
            <w:shd w:val="clear" w:color="auto" w:fill="auto"/>
          </w:tcPr>
          <w:p w14:paraId="3B4EC5E3" w14:textId="77777777" w:rsidR="00B245FC" w:rsidRPr="002159FC" w:rsidRDefault="00B245FC" w:rsidP="002159FC">
            <w:pPr>
              <w:pStyle w:val="Texto"/>
              <w:spacing w:after="100" w:line="252" w:lineRule="exact"/>
              <w:ind w:firstLine="0"/>
              <w:rPr>
                <w:rFonts w:ascii="Verdana" w:eastAsia="Calibri" w:hAnsi="Verdana"/>
                <w:sz w:val="16"/>
                <w:szCs w:val="16"/>
                <w:lang w:val="es-MX"/>
              </w:rPr>
            </w:pPr>
            <w:r w:rsidRPr="002159FC">
              <w:rPr>
                <w:rFonts w:ascii="Verdana" w:eastAsia="Calibri" w:hAnsi="Verdana"/>
                <w:b/>
                <w:bCs/>
                <w:sz w:val="16"/>
                <w:szCs w:val="16"/>
                <w:lang w:val="es-MX"/>
              </w:rPr>
              <w:t>Ciudad de México, a 14 de diciembre de 2021</w:t>
            </w:r>
            <w:r w:rsidRPr="002159FC">
              <w:rPr>
                <w:rFonts w:ascii="Verdana" w:eastAsia="Calibri" w:hAnsi="Verdana"/>
                <w:sz w:val="16"/>
                <w:szCs w:val="16"/>
                <w:lang w:val="es-MX"/>
              </w:rPr>
              <w:t xml:space="preserve">.- </w:t>
            </w:r>
            <w:proofErr w:type="spellStart"/>
            <w:r w:rsidRPr="002159FC">
              <w:rPr>
                <w:rFonts w:ascii="Verdana" w:eastAsia="Calibri" w:hAnsi="Verdana"/>
                <w:sz w:val="16"/>
                <w:szCs w:val="16"/>
                <w:lang w:val="es-MX"/>
              </w:rPr>
              <w:t>Dip</w:t>
            </w:r>
            <w:proofErr w:type="spellEnd"/>
            <w:r w:rsidRPr="002159FC">
              <w:rPr>
                <w:rFonts w:ascii="Verdana" w:eastAsia="Calibri" w:hAnsi="Verdana"/>
                <w:sz w:val="16"/>
                <w:szCs w:val="16"/>
                <w:lang w:val="es-MX"/>
              </w:rPr>
              <w:t xml:space="preserve">. </w:t>
            </w:r>
            <w:r w:rsidRPr="002159FC">
              <w:rPr>
                <w:rFonts w:ascii="Verdana" w:eastAsia="Calibri" w:hAnsi="Verdana"/>
                <w:b/>
                <w:sz w:val="16"/>
                <w:szCs w:val="16"/>
                <w:lang w:val="es-MX"/>
              </w:rPr>
              <w:t>Sergio Carlos Gutiérrez Luna</w:t>
            </w:r>
            <w:r w:rsidRPr="002159FC">
              <w:rPr>
                <w:rFonts w:ascii="Verdana" w:eastAsia="Calibri" w:hAnsi="Verdana"/>
                <w:sz w:val="16"/>
                <w:szCs w:val="16"/>
                <w:lang w:val="es-MX"/>
              </w:rPr>
              <w:t xml:space="preserve">, Presidente.- Sen. </w:t>
            </w:r>
            <w:r w:rsidRPr="002159FC">
              <w:rPr>
                <w:rFonts w:ascii="Verdana" w:eastAsia="Calibri" w:hAnsi="Verdana"/>
                <w:b/>
                <w:sz w:val="16"/>
                <w:szCs w:val="16"/>
                <w:lang w:val="es-MX"/>
              </w:rPr>
              <w:t>Olga Sánchez Cordero Dávila</w:t>
            </w:r>
            <w:r w:rsidRPr="002159FC">
              <w:rPr>
                <w:rFonts w:ascii="Verdana" w:eastAsia="Calibri" w:hAnsi="Verdana"/>
                <w:sz w:val="16"/>
                <w:szCs w:val="16"/>
                <w:lang w:val="es-MX"/>
              </w:rPr>
              <w:t xml:space="preserve">, Presidenta.- </w:t>
            </w:r>
            <w:proofErr w:type="spellStart"/>
            <w:r w:rsidRPr="002159FC">
              <w:rPr>
                <w:rFonts w:ascii="Verdana" w:eastAsia="Calibri" w:hAnsi="Verdana"/>
                <w:sz w:val="16"/>
                <w:szCs w:val="16"/>
                <w:lang w:val="es-MX"/>
              </w:rPr>
              <w:t>Dip</w:t>
            </w:r>
            <w:proofErr w:type="spellEnd"/>
            <w:r w:rsidRPr="002159FC">
              <w:rPr>
                <w:rFonts w:ascii="Verdana" w:eastAsia="Calibri" w:hAnsi="Verdana"/>
                <w:sz w:val="16"/>
                <w:szCs w:val="16"/>
                <w:lang w:val="es-MX"/>
              </w:rPr>
              <w:t xml:space="preserve">. </w:t>
            </w:r>
            <w:r w:rsidRPr="002159FC">
              <w:rPr>
                <w:rFonts w:ascii="Verdana" w:eastAsia="Calibri" w:hAnsi="Verdana"/>
                <w:b/>
                <w:sz w:val="16"/>
                <w:szCs w:val="16"/>
                <w:lang w:val="es-MX"/>
              </w:rPr>
              <w:t>Fuensanta Guadalupe Guerrero Esquivel</w:t>
            </w:r>
            <w:r w:rsidRPr="002159FC">
              <w:rPr>
                <w:rFonts w:ascii="Verdana" w:eastAsia="Calibri" w:hAnsi="Verdana"/>
                <w:sz w:val="16"/>
                <w:szCs w:val="16"/>
                <w:lang w:val="es-MX"/>
              </w:rPr>
              <w:t xml:space="preserve">, Secretaria.- Sen. </w:t>
            </w:r>
            <w:r w:rsidRPr="002159FC">
              <w:rPr>
                <w:rFonts w:ascii="Verdana" w:eastAsia="Calibri" w:hAnsi="Verdana"/>
                <w:b/>
                <w:sz w:val="16"/>
                <w:szCs w:val="16"/>
                <w:lang w:val="es-MX"/>
              </w:rPr>
              <w:t xml:space="preserve">Verónica Noemí Camino </w:t>
            </w:r>
            <w:proofErr w:type="spellStart"/>
            <w:r w:rsidRPr="002159FC">
              <w:rPr>
                <w:rFonts w:ascii="Verdana" w:eastAsia="Calibri" w:hAnsi="Verdana"/>
                <w:b/>
                <w:sz w:val="16"/>
                <w:szCs w:val="16"/>
                <w:lang w:val="es-MX"/>
              </w:rPr>
              <w:t>Farjat</w:t>
            </w:r>
            <w:proofErr w:type="spellEnd"/>
            <w:r w:rsidRPr="002159FC">
              <w:rPr>
                <w:rFonts w:ascii="Verdana" w:eastAsia="Calibri" w:hAnsi="Verdana"/>
                <w:sz w:val="16"/>
                <w:szCs w:val="16"/>
                <w:lang w:val="es-MX"/>
              </w:rPr>
              <w:t>, Secretaria.- Rúbricas.</w:t>
            </w:r>
            <w:r w:rsidRPr="002159FC">
              <w:rPr>
                <w:rFonts w:ascii="Verdana" w:hAnsi="Verdana"/>
                <w:b/>
                <w:bCs/>
                <w:sz w:val="16"/>
                <w:szCs w:val="16"/>
              </w:rPr>
              <w:t>"</w:t>
            </w:r>
          </w:p>
        </w:tc>
        <w:tc>
          <w:tcPr>
            <w:tcW w:w="4788" w:type="dxa"/>
            <w:shd w:val="clear" w:color="auto" w:fill="auto"/>
          </w:tcPr>
          <w:p w14:paraId="580A5AD9" w14:textId="77777777" w:rsidR="00B245FC" w:rsidRPr="002159FC" w:rsidRDefault="00B245FC" w:rsidP="002159FC">
            <w:pPr>
              <w:pStyle w:val="Texto"/>
              <w:spacing w:after="100" w:line="252" w:lineRule="exact"/>
              <w:ind w:firstLine="0"/>
              <w:rPr>
                <w:rFonts w:ascii="Verdana" w:eastAsia="Calibri" w:hAnsi="Verdana"/>
                <w:b/>
                <w:bCs/>
                <w:sz w:val="16"/>
                <w:szCs w:val="16"/>
                <w:lang w:val="en-US"/>
              </w:rPr>
            </w:pPr>
            <w:proofErr w:type="spellStart"/>
            <w:r w:rsidRPr="002159FC">
              <w:rPr>
                <w:rFonts w:ascii="Verdana" w:eastAsia="Calibri" w:hAnsi="Verdana"/>
                <w:b/>
                <w:bCs/>
                <w:sz w:val="16"/>
                <w:szCs w:val="16"/>
                <w:lang w:val="es-MX"/>
              </w:rPr>
              <w:t>Mexico</w:t>
            </w:r>
            <w:proofErr w:type="spellEnd"/>
            <w:r w:rsidRPr="002159FC">
              <w:rPr>
                <w:rFonts w:ascii="Verdana" w:eastAsia="Calibri" w:hAnsi="Verdana"/>
                <w:b/>
                <w:bCs/>
                <w:sz w:val="16"/>
                <w:szCs w:val="16"/>
                <w:lang w:val="es-MX"/>
              </w:rPr>
              <w:t xml:space="preserve"> City, </w:t>
            </w:r>
            <w:proofErr w:type="spellStart"/>
            <w:r w:rsidRPr="002159FC">
              <w:rPr>
                <w:rFonts w:ascii="Verdana" w:eastAsia="Calibri" w:hAnsi="Verdana"/>
                <w:b/>
                <w:bCs/>
                <w:sz w:val="16"/>
                <w:szCs w:val="16"/>
                <w:lang w:val="es-MX"/>
              </w:rPr>
              <w:t>December</w:t>
            </w:r>
            <w:proofErr w:type="spellEnd"/>
            <w:r w:rsidRPr="002159FC">
              <w:rPr>
                <w:rFonts w:ascii="Verdana" w:eastAsia="Calibri" w:hAnsi="Verdana"/>
                <w:b/>
                <w:bCs/>
                <w:sz w:val="16"/>
                <w:szCs w:val="16"/>
                <w:lang w:val="es-MX"/>
              </w:rPr>
              <w:t xml:space="preserve"> 14, </w:t>
            </w:r>
            <w:r w:rsidRPr="002159FC">
              <w:rPr>
                <w:rFonts w:ascii="Verdana" w:eastAsia="Calibri" w:hAnsi="Verdana"/>
                <w:sz w:val="16"/>
                <w:szCs w:val="16"/>
                <w:lang w:val="es-MX"/>
              </w:rPr>
              <w:t xml:space="preserve">2021.- </w:t>
            </w:r>
            <w:proofErr w:type="spellStart"/>
            <w:r w:rsidRPr="002159FC">
              <w:rPr>
                <w:rFonts w:ascii="Verdana" w:eastAsia="Calibri" w:hAnsi="Verdana"/>
                <w:sz w:val="16"/>
                <w:szCs w:val="16"/>
                <w:lang w:val="es-MX"/>
              </w:rPr>
              <w:t>Dip</w:t>
            </w:r>
            <w:proofErr w:type="spellEnd"/>
            <w:r w:rsidRPr="002159FC">
              <w:rPr>
                <w:rFonts w:ascii="Verdana" w:eastAsia="Calibri" w:hAnsi="Verdana"/>
                <w:sz w:val="16"/>
                <w:szCs w:val="16"/>
                <w:lang w:val="es-MX"/>
              </w:rPr>
              <w:t xml:space="preserve">. </w:t>
            </w:r>
            <w:r w:rsidRPr="002159FC">
              <w:rPr>
                <w:rFonts w:ascii="Verdana" w:eastAsia="Calibri" w:hAnsi="Verdana"/>
                <w:b/>
                <w:sz w:val="16"/>
                <w:szCs w:val="16"/>
                <w:lang w:val="es-MX"/>
              </w:rPr>
              <w:t>Sergio Carlos Gutiérrez Luna</w:t>
            </w:r>
            <w:r w:rsidRPr="002159FC">
              <w:rPr>
                <w:rFonts w:ascii="Verdana" w:eastAsia="Calibri" w:hAnsi="Verdana"/>
                <w:sz w:val="16"/>
                <w:szCs w:val="16"/>
                <w:lang w:val="es-MX"/>
              </w:rPr>
              <w:t xml:space="preserve">, </w:t>
            </w:r>
            <w:proofErr w:type="spellStart"/>
            <w:r w:rsidRPr="002159FC">
              <w:rPr>
                <w:rFonts w:ascii="Verdana" w:eastAsia="Calibri" w:hAnsi="Verdana"/>
                <w:sz w:val="16"/>
                <w:szCs w:val="16"/>
                <w:lang w:val="es-MX"/>
              </w:rPr>
              <w:t>President</w:t>
            </w:r>
            <w:proofErr w:type="spellEnd"/>
            <w:r w:rsidRPr="002159FC">
              <w:rPr>
                <w:rFonts w:ascii="Verdana" w:eastAsia="Calibri" w:hAnsi="Verdana"/>
                <w:sz w:val="16"/>
                <w:szCs w:val="16"/>
                <w:lang w:val="es-MX"/>
              </w:rPr>
              <w:t xml:space="preserve">.- Sen. </w:t>
            </w:r>
            <w:r w:rsidRPr="002159FC">
              <w:rPr>
                <w:rFonts w:ascii="Verdana" w:eastAsia="Calibri" w:hAnsi="Verdana"/>
                <w:b/>
                <w:sz w:val="16"/>
                <w:szCs w:val="16"/>
                <w:lang w:val="es-MX"/>
              </w:rPr>
              <w:t>Olga Sánchez Cordero Dávila</w:t>
            </w:r>
            <w:r w:rsidRPr="002159FC">
              <w:rPr>
                <w:rFonts w:ascii="Verdana" w:eastAsia="Calibri" w:hAnsi="Verdana"/>
                <w:sz w:val="16"/>
                <w:szCs w:val="16"/>
                <w:lang w:val="es-MX"/>
              </w:rPr>
              <w:t xml:space="preserve">, </w:t>
            </w:r>
            <w:proofErr w:type="spellStart"/>
            <w:r w:rsidRPr="002159FC">
              <w:rPr>
                <w:rFonts w:ascii="Verdana" w:eastAsia="Calibri" w:hAnsi="Verdana"/>
                <w:sz w:val="16"/>
                <w:szCs w:val="16"/>
                <w:lang w:val="es-MX"/>
              </w:rPr>
              <w:t>President</w:t>
            </w:r>
            <w:proofErr w:type="spellEnd"/>
            <w:r w:rsidRPr="002159FC">
              <w:rPr>
                <w:rFonts w:ascii="Verdana" w:eastAsia="Calibri" w:hAnsi="Verdana"/>
                <w:sz w:val="16"/>
                <w:szCs w:val="16"/>
                <w:lang w:val="es-MX"/>
              </w:rPr>
              <w:t xml:space="preserve">.- </w:t>
            </w:r>
            <w:proofErr w:type="spellStart"/>
            <w:r w:rsidRPr="002159FC">
              <w:rPr>
                <w:rFonts w:ascii="Verdana" w:eastAsia="Calibri" w:hAnsi="Verdana"/>
                <w:sz w:val="16"/>
                <w:szCs w:val="16"/>
                <w:lang w:val="es-MX"/>
              </w:rPr>
              <w:t>Dip</w:t>
            </w:r>
            <w:proofErr w:type="spellEnd"/>
            <w:r w:rsidRPr="002159FC">
              <w:rPr>
                <w:rFonts w:ascii="Verdana" w:eastAsia="Calibri" w:hAnsi="Verdana"/>
                <w:sz w:val="16"/>
                <w:szCs w:val="16"/>
                <w:lang w:val="es-MX"/>
              </w:rPr>
              <w:t xml:space="preserve"> . </w:t>
            </w:r>
            <w:r w:rsidRPr="002159FC">
              <w:rPr>
                <w:rFonts w:ascii="Verdana" w:eastAsia="Calibri" w:hAnsi="Verdana"/>
                <w:b/>
                <w:sz w:val="16"/>
                <w:szCs w:val="16"/>
                <w:lang w:val="es-MX"/>
              </w:rPr>
              <w:t>Fuensanta Guadalupe Guerrero Esquivel</w:t>
            </w:r>
            <w:r w:rsidRPr="002159FC">
              <w:rPr>
                <w:rFonts w:ascii="Verdana" w:eastAsia="Calibri" w:hAnsi="Verdana"/>
                <w:sz w:val="16"/>
                <w:szCs w:val="16"/>
                <w:lang w:val="es-MX"/>
              </w:rPr>
              <w:t xml:space="preserve">, </w:t>
            </w:r>
            <w:proofErr w:type="spellStart"/>
            <w:r w:rsidRPr="002159FC">
              <w:rPr>
                <w:rFonts w:ascii="Verdana" w:eastAsia="Calibri" w:hAnsi="Verdana"/>
                <w:sz w:val="16"/>
                <w:szCs w:val="16"/>
                <w:lang w:val="es-MX"/>
              </w:rPr>
              <w:t>Secretary</w:t>
            </w:r>
            <w:proofErr w:type="spellEnd"/>
            <w:r w:rsidRPr="002159FC">
              <w:rPr>
                <w:rFonts w:ascii="Verdana" w:eastAsia="Calibri" w:hAnsi="Verdana"/>
                <w:sz w:val="16"/>
                <w:szCs w:val="16"/>
                <w:lang w:val="es-MX"/>
              </w:rPr>
              <w:t xml:space="preserve">.- Sen. </w:t>
            </w:r>
            <w:r w:rsidRPr="002159FC">
              <w:rPr>
                <w:rFonts w:ascii="Verdana" w:eastAsia="Calibri" w:hAnsi="Verdana"/>
                <w:b/>
                <w:sz w:val="16"/>
                <w:szCs w:val="16"/>
                <w:lang w:val="es-MX"/>
              </w:rPr>
              <w:t xml:space="preserve">Verónica Noemí Camino </w:t>
            </w:r>
            <w:proofErr w:type="spellStart"/>
            <w:r w:rsidRPr="002159FC">
              <w:rPr>
                <w:rFonts w:ascii="Verdana" w:eastAsia="Calibri" w:hAnsi="Verdana"/>
                <w:b/>
                <w:sz w:val="16"/>
                <w:szCs w:val="16"/>
                <w:lang w:val="es-MX"/>
              </w:rPr>
              <w:t>Farjat</w:t>
            </w:r>
            <w:proofErr w:type="spellEnd"/>
            <w:r w:rsidRPr="002159FC">
              <w:rPr>
                <w:rFonts w:ascii="Verdana" w:eastAsia="Calibri" w:hAnsi="Verdana"/>
                <w:sz w:val="16"/>
                <w:szCs w:val="16"/>
                <w:lang w:val="es-MX"/>
              </w:rPr>
              <w:t xml:space="preserve">, </w:t>
            </w:r>
            <w:proofErr w:type="spellStart"/>
            <w:r w:rsidRPr="002159FC">
              <w:rPr>
                <w:rFonts w:ascii="Verdana" w:eastAsia="Calibri" w:hAnsi="Verdana"/>
                <w:sz w:val="16"/>
                <w:szCs w:val="16"/>
                <w:lang w:val="es-MX"/>
              </w:rPr>
              <w:t>Secretary</w:t>
            </w:r>
            <w:proofErr w:type="spellEnd"/>
            <w:r w:rsidRPr="002159FC">
              <w:rPr>
                <w:rFonts w:ascii="Verdana" w:eastAsia="Calibri" w:hAnsi="Verdana"/>
                <w:sz w:val="16"/>
                <w:szCs w:val="16"/>
                <w:lang w:val="es-MX"/>
              </w:rPr>
              <w:t xml:space="preserve">.- </w:t>
            </w:r>
            <w:proofErr w:type="spellStart"/>
            <w:r w:rsidRPr="002159FC">
              <w:rPr>
                <w:rFonts w:ascii="Verdana" w:eastAsia="Calibri" w:hAnsi="Verdana"/>
                <w:sz w:val="16"/>
                <w:szCs w:val="16"/>
                <w:lang w:val="es-MX"/>
              </w:rPr>
              <w:t>Signatures</w:t>
            </w:r>
            <w:proofErr w:type="spellEnd"/>
            <w:r w:rsidRPr="002159FC">
              <w:rPr>
                <w:rFonts w:ascii="Verdana" w:eastAsia="Calibri" w:hAnsi="Verdana"/>
                <w:sz w:val="16"/>
                <w:szCs w:val="16"/>
                <w:lang w:val="es-MX"/>
              </w:rPr>
              <w:t>.</w:t>
            </w:r>
            <w:r w:rsidRPr="002159FC">
              <w:rPr>
                <w:rFonts w:ascii="Verdana" w:hAnsi="Verdana"/>
                <w:b/>
                <w:bCs/>
                <w:sz w:val="16"/>
                <w:szCs w:val="16"/>
              </w:rPr>
              <w:t>"</w:t>
            </w:r>
          </w:p>
        </w:tc>
      </w:tr>
      <w:tr w:rsidR="002159FC" w:rsidRPr="002159FC" w14:paraId="02DBE3A5" w14:textId="77777777" w:rsidTr="002159FC">
        <w:tc>
          <w:tcPr>
            <w:tcW w:w="4788" w:type="dxa"/>
            <w:shd w:val="clear" w:color="auto" w:fill="auto"/>
          </w:tcPr>
          <w:p w14:paraId="224D9AF8" w14:textId="77777777" w:rsidR="00B245FC" w:rsidRPr="002159FC" w:rsidRDefault="00B245FC" w:rsidP="002159FC">
            <w:pPr>
              <w:pStyle w:val="Texto"/>
              <w:spacing w:after="100" w:line="252" w:lineRule="exact"/>
              <w:ind w:firstLine="0"/>
              <w:rPr>
                <w:rFonts w:ascii="Verdana" w:hAnsi="Verdana"/>
                <w:sz w:val="16"/>
                <w:szCs w:val="16"/>
              </w:rPr>
            </w:pPr>
            <w:r w:rsidRPr="002159FC">
              <w:rPr>
                <w:rFonts w:ascii="Verdana" w:eastAsia="Calibri" w:hAnsi="Verdana"/>
                <w:sz w:val="16"/>
                <w:szCs w:val="16"/>
                <w:lang w:val="es-MX"/>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15 de febrero de 2022.- </w:t>
            </w:r>
            <w:r w:rsidRPr="002159FC">
              <w:rPr>
                <w:rFonts w:ascii="Verdana" w:hAnsi="Verdana"/>
                <w:b/>
                <w:sz w:val="16"/>
                <w:szCs w:val="16"/>
                <w:lang w:val="es-MX" w:eastAsia="es-MX"/>
              </w:rPr>
              <w:t>Andrés Manuel López Obrador</w:t>
            </w:r>
            <w:r w:rsidRPr="002159FC">
              <w:rPr>
                <w:rFonts w:ascii="Verdana" w:hAnsi="Verdana"/>
                <w:sz w:val="16"/>
                <w:szCs w:val="16"/>
              </w:rPr>
              <w:t xml:space="preserve">.- Rúbrica.- El Secretario de Gobernación, Lic. </w:t>
            </w:r>
            <w:r w:rsidRPr="002159FC">
              <w:rPr>
                <w:rFonts w:ascii="Verdana" w:hAnsi="Verdana"/>
                <w:b/>
                <w:sz w:val="16"/>
                <w:szCs w:val="16"/>
              </w:rPr>
              <w:t>Adán Augusto López Hernández</w:t>
            </w:r>
            <w:r w:rsidRPr="002159FC">
              <w:rPr>
                <w:rFonts w:ascii="Verdana" w:hAnsi="Verdana"/>
                <w:sz w:val="16"/>
                <w:szCs w:val="16"/>
              </w:rPr>
              <w:t>.- Rúbrica.</w:t>
            </w:r>
          </w:p>
        </w:tc>
        <w:tc>
          <w:tcPr>
            <w:tcW w:w="4788" w:type="dxa"/>
            <w:shd w:val="clear" w:color="auto" w:fill="auto"/>
          </w:tcPr>
          <w:p w14:paraId="163ED0C5" w14:textId="77777777" w:rsidR="00B245FC" w:rsidRPr="002159FC" w:rsidRDefault="00B245FC" w:rsidP="002159FC">
            <w:pPr>
              <w:pStyle w:val="Texto"/>
              <w:spacing w:after="100" w:line="252" w:lineRule="exact"/>
              <w:ind w:firstLine="0"/>
              <w:rPr>
                <w:rFonts w:ascii="Verdana" w:eastAsia="Calibri" w:hAnsi="Verdana"/>
                <w:sz w:val="16"/>
                <w:szCs w:val="16"/>
                <w:lang w:val="en-US"/>
              </w:rPr>
            </w:pPr>
            <w:r w:rsidRPr="002159FC">
              <w:rPr>
                <w:rFonts w:ascii="Verdana" w:eastAsia="Calibri" w:hAnsi="Verdana"/>
                <w:sz w:val="16"/>
                <w:szCs w:val="16"/>
                <w:lang w:val="en-US"/>
              </w:rPr>
              <w:t xml:space="preserve">In compliance with the provisions of section I of Article 89 of the Political Constitution of the United Mexican States, and for its due publication and observance, I issue this Decree at the Residence of the Federal Executive Power, in Mexico City, at 15 February 2022.- </w:t>
            </w:r>
            <w:r w:rsidRPr="002159FC">
              <w:rPr>
                <w:rFonts w:ascii="Verdana" w:hAnsi="Verdana"/>
                <w:b/>
                <w:sz w:val="16"/>
                <w:szCs w:val="16"/>
                <w:lang w:val="en-US" w:eastAsia="es-MX"/>
              </w:rPr>
              <w:t>Andrés Manuel López Obrador</w:t>
            </w:r>
            <w:r w:rsidRPr="002159FC">
              <w:rPr>
                <w:rFonts w:ascii="Verdana" w:hAnsi="Verdana"/>
                <w:sz w:val="16"/>
                <w:szCs w:val="16"/>
                <w:lang w:val="en-US"/>
              </w:rPr>
              <w:t xml:space="preserve">.- Signed.- The Secretary of the Interior, Lic. </w:t>
            </w:r>
            <w:proofErr w:type="spellStart"/>
            <w:r w:rsidRPr="002159FC">
              <w:rPr>
                <w:rFonts w:ascii="Verdana" w:hAnsi="Verdana"/>
                <w:b/>
                <w:sz w:val="16"/>
                <w:szCs w:val="16"/>
                <w:lang w:val="en-US"/>
              </w:rPr>
              <w:t>Adán</w:t>
            </w:r>
            <w:proofErr w:type="spellEnd"/>
            <w:r w:rsidRPr="002159FC">
              <w:rPr>
                <w:rFonts w:ascii="Verdana" w:hAnsi="Verdana"/>
                <w:b/>
                <w:sz w:val="16"/>
                <w:szCs w:val="16"/>
                <w:lang w:val="en-US"/>
              </w:rPr>
              <w:t xml:space="preserve"> Augusto López Hernández</w:t>
            </w:r>
            <w:r w:rsidRPr="002159FC">
              <w:rPr>
                <w:rFonts w:ascii="Verdana" w:hAnsi="Verdana"/>
                <w:sz w:val="16"/>
                <w:szCs w:val="16"/>
                <w:lang w:val="en-US"/>
              </w:rPr>
              <w:t>.- Signed.</w:t>
            </w:r>
          </w:p>
        </w:tc>
      </w:tr>
    </w:tbl>
    <w:p w14:paraId="164C6C6F" w14:textId="77777777" w:rsidR="00B245FC" w:rsidRPr="00B245FC" w:rsidRDefault="00B245FC" w:rsidP="003414F3">
      <w:pPr>
        <w:pStyle w:val="Texto"/>
        <w:spacing w:after="0" w:line="240" w:lineRule="auto"/>
        <w:ind w:firstLine="0"/>
        <w:rPr>
          <w:rFonts w:ascii="Verdana" w:hAnsi="Verdana"/>
          <w:sz w:val="16"/>
          <w:szCs w:val="16"/>
          <w:lang w:val="en-US"/>
        </w:rPr>
      </w:pPr>
    </w:p>
    <w:p w14:paraId="48F82EC5" w14:textId="742708F7" w:rsidR="00B245FC" w:rsidRPr="00B245FC" w:rsidRDefault="00B245FC" w:rsidP="003414F3">
      <w:pPr>
        <w:pStyle w:val="Texto"/>
        <w:spacing w:after="0" w:line="240" w:lineRule="auto"/>
        <w:ind w:firstLine="0"/>
        <w:rPr>
          <w:rFonts w:ascii="Verdana" w:hAnsi="Verdana"/>
          <w:sz w:val="16"/>
          <w:szCs w:val="16"/>
          <w:lang w:val="en-US"/>
        </w:rPr>
      </w:pPr>
    </w:p>
    <w:p w14:paraId="188FDDED" w14:textId="624179AE" w:rsidR="00B245FC" w:rsidRPr="00B245FC" w:rsidRDefault="00B245FC" w:rsidP="003414F3">
      <w:pPr>
        <w:pStyle w:val="Texto"/>
        <w:spacing w:after="0" w:line="240" w:lineRule="auto"/>
        <w:ind w:firstLine="0"/>
        <w:rPr>
          <w:rFonts w:ascii="Verdana" w:hAnsi="Verdana"/>
          <w:sz w:val="16"/>
          <w:szCs w:val="16"/>
          <w:lang w:val="en-US"/>
        </w:rPr>
      </w:pPr>
    </w:p>
    <w:p w14:paraId="04E5E4FA" w14:textId="028DF95B" w:rsidR="00B245FC" w:rsidRPr="00B245FC" w:rsidRDefault="00B245FC" w:rsidP="003414F3">
      <w:pPr>
        <w:pStyle w:val="Texto"/>
        <w:spacing w:after="0" w:line="240" w:lineRule="auto"/>
        <w:ind w:firstLine="0"/>
        <w:rPr>
          <w:rFonts w:ascii="Verdana" w:hAnsi="Verdana"/>
          <w:sz w:val="16"/>
          <w:szCs w:val="16"/>
          <w:lang w:val="en-US"/>
        </w:rPr>
      </w:pPr>
    </w:p>
    <w:p w14:paraId="1BA3C3D2" w14:textId="77777777" w:rsidR="00B245FC" w:rsidRPr="00B245FC" w:rsidRDefault="00B245FC" w:rsidP="003414F3">
      <w:pPr>
        <w:pStyle w:val="Texto"/>
        <w:spacing w:after="0" w:line="240" w:lineRule="auto"/>
        <w:ind w:firstLine="0"/>
        <w:rPr>
          <w:rFonts w:ascii="Verdana" w:hAnsi="Verdana"/>
          <w:sz w:val="16"/>
          <w:szCs w:val="16"/>
          <w:lang w:val="en-US"/>
        </w:rPr>
      </w:pPr>
    </w:p>
    <w:sectPr w:rsidR="00B245FC" w:rsidRPr="00B245FC" w:rsidSect="005544B4">
      <w:headerReference w:type="even" r:id="rId6"/>
      <w:headerReference w:type="default" r:id="rId7"/>
      <w:footerReference w:type="even" r:id="rId8"/>
      <w:footerReference w:type="default" r:id="rId9"/>
      <w:pgSz w:w="12240" w:h="15840" w:code="1"/>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E7964E" w14:textId="77777777" w:rsidR="002159FC" w:rsidRDefault="002159FC">
      <w:r>
        <w:separator/>
      </w:r>
    </w:p>
  </w:endnote>
  <w:endnote w:type="continuationSeparator" w:id="0">
    <w:p w14:paraId="6FD8E5DB" w14:textId="77777777" w:rsidR="002159FC" w:rsidRDefault="00215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G Palacio (WN)">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393CA" w14:textId="77777777" w:rsidR="00952CFA" w:rsidRDefault="00952CFA" w:rsidP="00C41F7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C39A3E4" w14:textId="77777777" w:rsidR="00952CFA" w:rsidRDefault="00952C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9D17B" w14:textId="354951FA" w:rsidR="00952CFA" w:rsidRPr="00F86D38" w:rsidRDefault="00F86D38" w:rsidP="00F86D38">
    <w:pPr>
      <w:pStyle w:val="Footer"/>
      <w:rPr>
        <w:rFonts w:ascii="Verdana" w:hAnsi="Verdana"/>
        <w:b/>
        <w:bCs/>
        <w:sz w:val="16"/>
        <w:szCs w:val="16"/>
      </w:rPr>
    </w:pPr>
    <w:r w:rsidRPr="00F86D38">
      <w:rPr>
        <w:rFonts w:ascii="Verdana" w:hAnsi="Verdana"/>
        <w:b/>
        <w:bCs/>
        <w:sz w:val="16"/>
        <w:szCs w:val="16"/>
      </w:rPr>
      <w:t>Derechos Reservados © 2021</w:t>
    </w:r>
    <w:r w:rsidR="00BC3925">
      <w:rPr>
        <w:rFonts w:ascii="Verdana" w:hAnsi="Verdana"/>
        <w:b/>
        <w:bCs/>
        <w:sz w:val="16"/>
        <w:szCs w:val="16"/>
      </w:rPr>
      <w:t xml:space="preserve">, </w:t>
    </w:r>
    <w:proofErr w:type="gramStart"/>
    <w:r w:rsidR="00BC3925">
      <w:rPr>
        <w:rFonts w:ascii="Verdana" w:hAnsi="Verdana"/>
        <w:b/>
        <w:bCs/>
        <w:sz w:val="16"/>
        <w:szCs w:val="16"/>
      </w:rPr>
      <w:t xml:space="preserve">2022  </w:t>
    </w:r>
    <w:r w:rsidRPr="00F86D38">
      <w:rPr>
        <w:rFonts w:ascii="Verdana" w:hAnsi="Verdana"/>
        <w:b/>
        <w:bCs/>
        <w:sz w:val="16"/>
        <w:szCs w:val="16"/>
      </w:rPr>
      <w:t>Lic.</w:t>
    </w:r>
    <w:proofErr w:type="gramEnd"/>
    <w:r w:rsidRPr="00F86D38">
      <w:rPr>
        <w:rFonts w:ascii="Verdana" w:hAnsi="Verdana"/>
        <w:b/>
        <w:bCs/>
        <w:sz w:val="16"/>
        <w:szCs w:val="16"/>
      </w:rPr>
      <w:t xml:space="preserve"> </w:t>
    </w:r>
    <w:r w:rsidRPr="00F86D38">
      <w:rPr>
        <w:rFonts w:ascii="Verdana" w:hAnsi="Verdana"/>
        <w:b/>
        <w:bCs/>
        <w:sz w:val="16"/>
        <w:szCs w:val="16"/>
      </w:rPr>
      <w:t xml:space="preserve">Glenn Louis McBride                                         </w:t>
    </w:r>
    <w:r w:rsidR="006B63C2" w:rsidRPr="00F86D38">
      <w:rPr>
        <w:rFonts w:ascii="Verdana" w:hAnsi="Verdana"/>
        <w:b/>
        <w:bCs/>
        <w:sz w:val="16"/>
        <w:szCs w:val="16"/>
      </w:rPr>
      <w:fldChar w:fldCharType="begin"/>
    </w:r>
    <w:r w:rsidR="006B63C2" w:rsidRPr="00F86D38">
      <w:rPr>
        <w:rFonts w:ascii="Verdana" w:hAnsi="Verdana"/>
        <w:b/>
        <w:bCs/>
        <w:sz w:val="16"/>
        <w:szCs w:val="16"/>
      </w:rPr>
      <w:instrText>PAGE</w:instrText>
    </w:r>
    <w:r w:rsidR="006B63C2" w:rsidRPr="00F86D38">
      <w:rPr>
        <w:rFonts w:ascii="Verdana" w:hAnsi="Verdana"/>
        <w:b/>
        <w:bCs/>
        <w:sz w:val="16"/>
        <w:szCs w:val="16"/>
      </w:rPr>
      <w:fldChar w:fldCharType="separate"/>
    </w:r>
    <w:r w:rsidR="003168EB" w:rsidRPr="00F86D38">
      <w:rPr>
        <w:rFonts w:ascii="Verdana" w:hAnsi="Verdana"/>
        <w:b/>
        <w:bCs/>
        <w:noProof/>
        <w:sz w:val="16"/>
        <w:szCs w:val="16"/>
      </w:rPr>
      <w:t>1</w:t>
    </w:r>
    <w:r w:rsidR="006B63C2" w:rsidRPr="00F86D38">
      <w:rPr>
        <w:rFonts w:ascii="Verdana" w:hAnsi="Verdana"/>
        <w:b/>
        <w:bCs/>
        <w:sz w:val="16"/>
        <w:szCs w:val="16"/>
      </w:rPr>
      <w:fldChar w:fldCharType="end"/>
    </w:r>
    <w:r w:rsidR="006B63C2" w:rsidRPr="00F86D38">
      <w:rPr>
        <w:rFonts w:ascii="Verdana" w:hAnsi="Verdana"/>
        <w:b/>
        <w:bCs/>
        <w:sz w:val="16"/>
        <w:szCs w:val="16"/>
      </w:rPr>
      <w:t xml:space="preserve"> </w:t>
    </w:r>
    <w:r w:rsidRPr="00F86D38">
      <w:rPr>
        <w:rFonts w:ascii="Verdana" w:hAnsi="Verdana"/>
        <w:b/>
        <w:bCs/>
        <w:sz w:val="16"/>
        <w:szCs w:val="16"/>
      </w:rPr>
      <w:t>/</w:t>
    </w:r>
    <w:r w:rsidR="006B63C2" w:rsidRPr="00F86D38">
      <w:rPr>
        <w:rFonts w:ascii="Verdana" w:hAnsi="Verdana"/>
        <w:b/>
        <w:bCs/>
        <w:sz w:val="16"/>
        <w:szCs w:val="16"/>
      </w:rPr>
      <w:t xml:space="preserve"> </w:t>
    </w:r>
    <w:r w:rsidR="006B63C2" w:rsidRPr="00F86D38">
      <w:rPr>
        <w:rFonts w:ascii="Verdana" w:hAnsi="Verdana"/>
        <w:b/>
        <w:bCs/>
        <w:sz w:val="16"/>
        <w:szCs w:val="16"/>
      </w:rPr>
      <w:fldChar w:fldCharType="begin"/>
    </w:r>
    <w:r w:rsidR="006B63C2" w:rsidRPr="00F86D38">
      <w:rPr>
        <w:rFonts w:ascii="Verdana" w:hAnsi="Verdana"/>
        <w:b/>
        <w:bCs/>
        <w:sz w:val="16"/>
        <w:szCs w:val="16"/>
      </w:rPr>
      <w:instrText>NUMPAGES</w:instrText>
    </w:r>
    <w:r w:rsidR="006B63C2" w:rsidRPr="00F86D38">
      <w:rPr>
        <w:rFonts w:ascii="Verdana" w:hAnsi="Verdana"/>
        <w:b/>
        <w:bCs/>
        <w:sz w:val="16"/>
        <w:szCs w:val="16"/>
      </w:rPr>
      <w:fldChar w:fldCharType="separate"/>
    </w:r>
    <w:r w:rsidR="003168EB" w:rsidRPr="00F86D38">
      <w:rPr>
        <w:rFonts w:ascii="Verdana" w:hAnsi="Verdana"/>
        <w:b/>
        <w:bCs/>
        <w:noProof/>
        <w:sz w:val="16"/>
        <w:szCs w:val="16"/>
      </w:rPr>
      <w:t>20</w:t>
    </w:r>
    <w:r w:rsidR="006B63C2" w:rsidRPr="00F86D38">
      <w:rPr>
        <w:rFonts w:ascii="Verdana" w:hAnsi="Verdana"/>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14109" w14:textId="77777777" w:rsidR="002159FC" w:rsidRDefault="002159FC">
      <w:r>
        <w:separator/>
      </w:r>
    </w:p>
  </w:footnote>
  <w:footnote w:type="continuationSeparator" w:id="0">
    <w:p w14:paraId="32876329" w14:textId="77777777" w:rsidR="002159FC" w:rsidRDefault="00215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84B75" w14:textId="77777777" w:rsidR="00952CFA" w:rsidRPr="00E40944" w:rsidRDefault="00952CFA" w:rsidP="00E40944">
    <w:pPr>
      <w:pStyle w:val="Fechas"/>
    </w:pPr>
    <w:r w:rsidRPr="00E40944">
      <w:fldChar w:fldCharType="begin"/>
    </w:r>
    <w:r w:rsidRPr="00E40944">
      <w:instrText xml:space="preserve"> PAGE  \* MERGEFORMAT </w:instrText>
    </w:r>
    <w:r w:rsidRPr="00E40944">
      <w:fldChar w:fldCharType="separate"/>
    </w:r>
    <w:r>
      <w:rPr>
        <w:noProof/>
      </w:rPr>
      <w:t>54</w:t>
    </w:r>
    <w:r w:rsidRPr="00E40944">
      <w:fldChar w:fldCharType="end"/>
    </w:r>
    <w:r>
      <w:t xml:space="preserve">  </w:t>
    </w:r>
    <w:proofErr w:type="gramStart"/>
    <w:r>
      <w:t xml:space="preserve">   (</w:t>
    </w:r>
    <w:proofErr w:type="gramEnd"/>
    <w:r>
      <w:t>Primera Sección)</w:t>
    </w:r>
    <w:r w:rsidRPr="00E40944">
      <w:tab/>
      <w:t>DIARIO OFICIAL</w:t>
    </w:r>
    <w:r w:rsidRPr="00E40944">
      <w:tab/>
    </w:r>
    <w:r>
      <w:t>Viernes 30 de mayo de 2008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462EA" w14:textId="77777777" w:rsidR="00F86D38" w:rsidRPr="00F86D38" w:rsidRDefault="00F86D38">
    <w:pPr>
      <w:pStyle w:val="Header"/>
      <w:rPr>
        <w:rFonts w:ascii="Verdana" w:hAnsi="Verdana"/>
        <w:b/>
        <w:bCs/>
        <w:sz w:val="16"/>
        <w:szCs w:val="16"/>
        <w:lang w:val="en-US"/>
      </w:rPr>
    </w:pPr>
    <w:r w:rsidRPr="00F86D38">
      <w:rPr>
        <w:rFonts w:ascii="Verdana" w:hAnsi="Verdana"/>
        <w:b/>
        <w:bCs/>
        <w:sz w:val="16"/>
        <w:szCs w:val="16"/>
        <w:lang w:val="en-US"/>
      </w:rPr>
      <w:t xml:space="preserve">General Law for the Control of Tobacco </w:t>
    </w:r>
  </w:p>
  <w:p w14:paraId="0DD37617" w14:textId="23C04DCE" w:rsidR="00F86D38" w:rsidRPr="00F86D38" w:rsidRDefault="00F86D38">
    <w:pPr>
      <w:pStyle w:val="Header"/>
      <w:rPr>
        <w:rFonts w:ascii="Verdana" w:hAnsi="Verdana"/>
        <w:sz w:val="16"/>
        <w:szCs w:val="16"/>
        <w:lang w:val="en-US"/>
      </w:rPr>
    </w:pPr>
    <w:r w:rsidRPr="00F86D38">
      <w:rPr>
        <w:rFonts w:ascii="Verdana" w:hAnsi="Verdana"/>
        <w:sz w:val="16"/>
        <w:szCs w:val="16"/>
        <w:lang w:val="en-US"/>
      </w:rPr>
      <w:t>Published in the DOF on May 30, 2008 –reform</w:t>
    </w:r>
    <w:r w:rsidR="00E42C96">
      <w:rPr>
        <w:rFonts w:ascii="Verdana" w:hAnsi="Verdana"/>
        <w:sz w:val="16"/>
        <w:szCs w:val="16"/>
        <w:lang w:val="en-US"/>
      </w:rPr>
      <w:t>s</w:t>
    </w:r>
    <w:r w:rsidRPr="00F86D38">
      <w:rPr>
        <w:rFonts w:ascii="Verdana" w:hAnsi="Verdana"/>
        <w:sz w:val="16"/>
        <w:szCs w:val="16"/>
        <w:lang w:val="en-US"/>
      </w:rPr>
      <w:t xml:space="preserve"> May 20, 2021</w:t>
    </w:r>
    <w:r w:rsidR="00E42C96">
      <w:rPr>
        <w:rFonts w:ascii="Verdana" w:hAnsi="Verdana"/>
        <w:sz w:val="16"/>
        <w:szCs w:val="16"/>
        <w:lang w:val="en-US"/>
      </w:rPr>
      <w:t>, Feb. 17, 2022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s-MX" w:vendorID="64" w:dllVersion="0" w:nlCheck="1" w:checkStyle="0"/>
  <w:activeWritingStyle w:appName="MSWord" w:lang="en-US" w:vendorID="64" w:dllVersion="0" w:nlCheck="1" w:checkStyle="0"/>
  <w:activeWritingStyle w:appName="MSWord" w:lang="es-ES" w:vendorID="64" w:dllVersion="0" w:nlCheck="1" w:checkStyle="0"/>
  <w:activeWritingStyle w:appName="MSWord" w:lang="es-ES_tradnl"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6"/>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539E8"/>
    <w:rsid w:val="000209ED"/>
    <w:rsid w:val="00030AE7"/>
    <w:rsid w:val="00054C5C"/>
    <w:rsid w:val="000767F6"/>
    <w:rsid w:val="0008093C"/>
    <w:rsid w:val="00085CFF"/>
    <w:rsid w:val="000934C4"/>
    <w:rsid w:val="000D7388"/>
    <w:rsid w:val="000F0FA3"/>
    <w:rsid w:val="00102E54"/>
    <w:rsid w:val="001303A7"/>
    <w:rsid w:val="00135A4E"/>
    <w:rsid w:val="00155A7E"/>
    <w:rsid w:val="00176B02"/>
    <w:rsid w:val="001845D6"/>
    <w:rsid w:val="00197193"/>
    <w:rsid w:val="001B6981"/>
    <w:rsid w:val="001E6CB1"/>
    <w:rsid w:val="001F6325"/>
    <w:rsid w:val="002155AC"/>
    <w:rsid w:val="002159FC"/>
    <w:rsid w:val="002479DF"/>
    <w:rsid w:val="0025082C"/>
    <w:rsid w:val="00255299"/>
    <w:rsid w:val="00257480"/>
    <w:rsid w:val="00291CA7"/>
    <w:rsid w:val="002940B6"/>
    <w:rsid w:val="002B127D"/>
    <w:rsid w:val="002C3644"/>
    <w:rsid w:val="002C534E"/>
    <w:rsid w:val="002E0094"/>
    <w:rsid w:val="002F6279"/>
    <w:rsid w:val="002F666A"/>
    <w:rsid w:val="0030321A"/>
    <w:rsid w:val="003161AA"/>
    <w:rsid w:val="003168EB"/>
    <w:rsid w:val="00323864"/>
    <w:rsid w:val="00330780"/>
    <w:rsid w:val="003414F3"/>
    <w:rsid w:val="00342AEE"/>
    <w:rsid w:val="00357A6B"/>
    <w:rsid w:val="00365880"/>
    <w:rsid w:val="003674C4"/>
    <w:rsid w:val="00373DFE"/>
    <w:rsid w:val="003818F3"/>
    <w:rsid w:val="003D2431"/>
    <w:rsid w:val="003E7472"/>
    <w:rsid w:val="003F2522"/>
    <w:rsid w:val="00410B8C"/>
    <w:rsid w:val="00412ED6"/>
    <w:rsid w:val="004142D5"/>
    <w:rsid w:val="0041739C"/>
    <w:rsid w:val="0042779F"/>
    <w:rsid w:val="00440349"/>
    <w:rsid w:val="00442C05"/>
    <w:rsid w:val="00457AB9"/>
    <w:rsid w:val="00464085"/>
    <w:rsid w:val="004652D9"/>
    <w:rsid w:val="0047068E"/>
    <w:rsid w:val="00492E62"/>
    <w:rsid w:val="004A699A"/>
    <w:rsid w:val="004A7426"/>
    <w:rsid w:val="004B2F2C"/>
    <w:rsid w:val="004D4A72"/>
    <w:rsid w:val="004E77FB"/>
    <w:rsid w:val="004F2FD2"/>
    <w:rsid w:val="004F3FE9"/>
    <w:rsid w:val="00512CDB"/>
    <w:rsid w:val="00514993"/>
    <w:rsid w:val="00520E1D"/>
    <w:rsid w:val="0053581A"/>
    <w:rsid w:val="00535845"/>
    <w:rsid w:val="005438AB"/>
    <w:rsid w:val="00546A55"/>
    <w:rsid w:val="005544B4"/>
    <w:rsid w:val="00580CE5"/>
    <w:rsid w:val="005D7B36"/>
    <w:rsid w:val="005D7D14"/>
    <w:rsid w:val="00614E2B"/>
    <w:rsid w:val="00617B1A"/>
    <w:rsid w:val="006231E1"/>
    <w:rsid w:val="00627360"/>
    <w:rsid w:val="00627D1A"/>
    <w:rsid w:val="0063495E"/>
    <w:rsid w:val="00656CFF"/>
    <w:rsid w:val="006610C5"/>
    <w:rsid w:val="00681BC5"/>
    <w:rsid w:val="00691836"/>
    <w:rsid w:val="0069357B"/>
    <w:rsid w:val="00697B7C"/>
    <w:rsid w:val="006B63C2"/>
    <w:rsid w:val="006B7539"/>
    <w:rsid w:val="006D6042"/>
    <w:rsid w:val="006E2487"/>
    <w:rsid w:val="006E4EE3"/>
    <w:rsid w:val="00712B05"/>
    <w:rsid w:val="00717A6D"/>
    <w:rsid w:val="00735E9D"/>
    <w:rsid w:val="00746FC8"/>
    <w:rsid w:val="007578BE"/>
    <w:rsid w:val="007C38F9"/>
    <w:rsid w:val="007D00B8"/>
    <w:rsid w:val="00827CE1"/>
    <w:rsid w:val="0083080F"/>
    <w:rsid w:val="008417D6"/>
    <w:rsid w:val="008651ED"/>
    <w:rsid w:val="00875A59"/>
    <w:rsid w:val="0089558E"/>
    <w:rsid w:val="008A7C09"/>
    <w:rsid w:val="008D17A5"/>
    <w:rsid w:val="00913D77"/>
    <w:rsid w:val="0092492F"/>
    <w:rsid w:val="00931C13"/>
    <w:rsid w:val="009329FB"/>
    <w:rsid w:val="00945F33"/>
    <w:rsid w:val="00952CFA"/>
    <w:rsid w:val="00956AEA"/>
    <w:rsid w:val="00995F1C"/>
    <w:rsid w:val="009A1783"/>
    <w:rsid w:val="009C02DA"/>
    <w:rsid w:val="009D5464"/>
    <w:rsid w:val="009E3B35"/>
    <w:rsid w:val="009E63EA"/>
    <w:rsid w:val="009F050F"/>
    <w:rsid w:val="00A03E80"/>
    <w:rsid w:val="00A11365"/>
    <w:rsid w:val="00A31E9B"/>
    <w:rsid w:val="00A333DC"/>
    <w:rsid w:val="00A3629D"/>
    <w:rsid w:val="00A431F8"/>
    <w:rsid w:val="00A519A0"/>
    <w:rsid w:val="00A539E8"/>
    <w:rsid w:val="00A66A49"/>
    <w:rsid w:val="00A73F8A"/>
    <w:rsid w:val="00A8715B"/>
    <w:rsid w:val="00AC686A"/>
    <w:rsid w:val="00B00632"/>
    <w:rsid w:val="00B128C8"/>
    <w:rsid w:val="00B170E8"/>
    <w:rsid w:val="00B245FC"/>
    <w:rsid w:val="00B3769E"/>
    <w:rsid w:val="00B41CBA"/>
    <w:rsid w:val="00B63531"/>
    <w:rsid w:val="00B64C0B"/>
    <w:rsid w:val="00BB13B5"/>
    <w:rsid w:val="00BC36E1"/>
    <w:rsid w:val="00BC3925"/>
    <w:rsid w:val="00BF091C"/>
    <w:rsid w:val="00BF2058"/>
    <w:rsid w:val="00C05E49"/>
    <w:rsid w:val="00C41F75"/>
    <w:rsid w:val="00C664B1"/>
    <w:rsid w:val="00C76583"/>
    <w:rsid w:val="00C77DE3"/>
    <w:rsid w:val="00CA2FDC"/>
    <w:rsid w:val="00CA3BBA"/>
    <w:rsid w:val="00CC0602"/>
    <w:rsid w:val="00CC71C5"/>
    <w:rsid w:val="00CF14D2"/>
    <w:rsid w:val="00CF36BD"/>
    <w:rsid w:val="00CF6193"/>
    <w:rsid w:val="00D04785"/>
    <w:rsid w:val="00D16603"/>
    <w:rsid w:val="00D32C7D"/>
    <w:rsid w:val="00D42FC6"/>
    <w:rsid w:val="00D42FD2"/>
    <w:rsid w:val="00D54C2F"/>
    <w:rsid w:val="00D56DE1"/>
    <w:rsid w:val="00D64953"/>
    <w:rsid w:val="00D870A0"/>
    <w:rsid w:val="00D87572"/>
    <w:rsid w:val="00DC39B1"/>
    <w:rsid w:val="00DE4C7A"/>
    <w:rsid w:val="00DF6BC3"/>
    <w:rsid w:val="00E059ED"/>
    <w:rsid w:val="00E12CFD"/>
    <w:rsid w:val="00E21F6A"/>
    <w:rsid w:val="00E30B22"/>
    <w:rsid w:val="00E3798A"/>
    <w:rsid w:val="00E40944"/>
    <w:rsid w:val="00E42C96"/>
    <w:rsid w:val="00E460F3"/>
    <w:rsid w:val="00E5098D"/>
    <w:rsid w:val="00E5626A"/>
    <w:rsid w:val="00E64A9D"/>
    <w:rsid w:val="00E82585"/>
    <w:rsid w:val="00EA0ABD"/>
    <w:rsid w:val="00EA46E7"/>
    <w:rsid w:val="00EB0E70"/>
    <w:rsid w:val="00EF226B"/>
    <w:rsid w:val="00F00937"/>
    <w:rsid w:val="00F03859"/>
    <w:rsid w:val="00F14EFD"/>
    <w:rsid w:val="00F17553"/>
    <w:rsid w:val="00F25B51"/>
    <w:rsid w:val="00F315C9"/>
    <w:rsid w:val="00F3744A"/>
    <w:rsid w:val="00F51E5E"/>
    <w:rsid w:val="00F64B32"/>
    <w:rsid w:val="00F77862"/>
    <w:rsid w:val="00F808C0"/>
    <w:rsid w:val="00F83712"/>
    <w:rsid w:val="00F85CA3"/>
    <w:rsid w:val="00F86D38"/>
    <w:rsid w:val="00F912B0"/>
    <w:rsid w:val="00FA741F"/>
    <w:rsid w:val="00FC03A2"/>
    <w:rsid w:val="00FC5DD1"/>
    <w:rsid w:val="00FD0D2C"/>
    <w:rsid w:val="00FD44E8"/>
    <w:rsid w:val="00FD7200"/>
    <w:rsid w:val="00FE0BC1"/>
    <w:rsid w:val="00FE5F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23775FB8"/>
  <w15:chartTrackingRefBased/>
  <w15:docId w15:val="{723A1CAD-A031-4E32-B20E-CEE882B7D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Texto">
    <w:name w:val="Texto"/>
    <w:basedOn w:val="Normal"/>
    <w:link w:val="TextoCar"/>
    <w:qFormat/>
    <w:rsid w:val="00A333DC"/>
    <w:pPr>
      <w:spacing w:after="101" w:line="216" w:lineRule="exact"/>
      <w:ind w:firstLine="288"/>
      <w:jc w:val="both"/>
    </w:pPr>
    <w:rPr>
      <w:rFonts w:ascii="Arial" w:hAnsi="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rsid w:val="00627D1A"/>
    <w:pPr>
      <w:widowControl w:val="0"/>
      <w:pBdr>
        <w:bottom w:val="double" w:sz="6" w:space="1" w:color="auto"/>
      </w:pBdr>
      <w:tabs>
        <w:tab w:val="center" w:pos="4464"/>
        <w:tab w:val="right" w:pos="8582"/>
      </w:tabs>
      <w:spacing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texto0">
    <w:name w:val="texto"/>
    <w:basedOn w:val="Normal"/>
    <w:rsid w:val="00E82585"/>
    <w:pPr>
      <w:spacing w:after="101" w:line="216" w:lineRule="exact"/>
      <w:ind w:firstLine="288"/>
      <w:jc w:val="both"/>
    </w:pPr>
    <w:rPr>
      <w:rFonts w:ascii="Arial" w:hAnsi="Arial" w:cs="Arial"/>
      <w:sz w:val="18"/>
      <w:szCs w:val="18"/>
      <w:lang w:val="es-MX" w:eastAsia="es-MX"/>
    </w:rPr>
  </w:style>
  <w:style w:type="paragraph" w:customStyle="1" w:styleId="EstilotextoPrimeralnea0">
    <w:name w:val="Estilo texto + Primera línea:  0&quot;"/>
    <w:basedOn w:val="texto0"/>
    <w:rsid w:val="00E82585"/>
    <w:pPr>
      <w:ind w:firstLine="0"/>
    </w:pPr>
    <w:rPr>
      <w:rFonts w:cs="Times New Roman"/>
      <w:szCs w:val="20"/>
    </w:rPr>
  </w:style>
  <w:style w:type="paragraph" w:styleId="Footer">
    <w:name w:val="footer"/>
    <w:basedOn w:val="Normal"/>
    <w:link w:val="FooterChar"/>
    <w:uiPriority w:val="99"/>
    <w:rsid w:val="00A539E8"/>
    <w:pPr>
      <w:tabs>
        <w:tab w:val="center" w:pos="4252"/>
        <w:tab w:val="right" w:pos="8504"/>
      </w:tabs>
    </w:pPr>
    <w:rPr>
      <w:szCs w:val="20"/>
    </w:rPr>
  </w:style>
  <w:style w:type="paragraph" w:styleId="Header">
    <w:name w:val="header"/>
    <w:basedOn w:val="Normal"/>
    <w:link w:val="HeaderChar"/>
    <w:rsid w:val="00A539E8"/>
    <w:pPr>
      <w:tabs>
        <w:tab w:val="center" w:pos="4252"/>
        <w:tab w:val="right" w:pos="8504"/>
      </w:tabs>
    </w:pPr>
    <w:rPr>
      <w:szCs w:val="20"/>
    </w:rPr>
  </w:style>
  <w:style w:type="paragraph" w:styleId="DocumentMap">
    <w:name w:val="Document Map"/>
    <w:basedOn w:val="Normal"/>
    <w:semiHidden/>
    <w:rsid w:val="00C77DE3"/>
    <w:pPr>
      <w:shd w:val="clear" w:color="auto" w:fill="000080"/>
    </w:pPr>
    <w:rPr>
      <w:rFonts w:ascii="Tahoma" w:hAnsi="Tahoma" w:cs="Tahoma"/>
      <w:sz w:val="20"/>
      <w:szCs w:val="20"/>
    </w:rPr>
  </w:style>
  <w:style w:type="character" w:styleId="PageNumber">
    <w:name w:val="page number"/>
    <w:basedOn w:val="DefaultParagraphFont"/>
    <w:rsid w:val="005544B4"/>
  </w:style>
  <w:style w:type="character" w:styleId="Strong">
    <w:name w:val="Strong"/>
    <w:qFormat/>
    <w:rsid w:val="00F14EFD"/>
    <w:rPr>
      <w:b/>
      <w:bCs/>
    </w:rPr>
  </w:style>
  <w:style w:type="paragraph" w:styleId="PlainText">
    <w:name w:val="Plain Text"/>
    <w:basedOn w:val="Normal"/>
    <w:link w:val="PlainTextChar"/>
    <w:rsid w:val="00F912B0"/>
    <w:rPr>
      <w:rFonts w:ascii="Courier New" w:hAnsi="Courier New"/>
      <w:sz w:val="20"/>
      <w:szCs w:val="20"/>
    </w:rPr>
  </w:style>
  <w:style w:type="character" w:customStyle="1" w:styleId="HeaderChar">
    <w:name w:val="Header Char"/>
    <w:link w:val="Header"/>
    <w:rsid w:val="00A66A49"/>
    <w:rPr>
      <w:sz w:val="24"/>
      <w:lang w:val="es-ES" w:eastAsia="es-ES"/>
    </w:rPr>
  </w:style>
  <w:style w:type="character" w:customStyle="1" w:styleId="TextoCar">
    <w:name w:val="Texto Car"/>
    <w:link w:val="Texto"/>
    <w:locked/>
    <w:rsid w:val="006B63C2"/>
    <w:rPr>
      <w:rFonts w:ascii="Arial" w:hAnsi="Arial" w:cs="Arial"/>
      <w:sz w:val="18"/>
      <w:lang w:val="es-ES" w:eastAsia="es-ES"/>
    </w:rPr>
  </w:style>
  <w:style w:type="character" w:customStyle="1" w:styleId="PlainTextChar">
    <w:name w:val="Plain Text Char"/>
    <w:link w:val="PlainText"/>
    <w:rsid w:val="006B63C2"/>
    <w:rPr>
      <w:rFonts w:ascii="Courier New" w:hAnsi="Courier New" w:cs="Courier New"/>
      <w:lang w:val="es-ES" w:eastAsia="es-ES"/>
    </w:rPr>
  </w:style>
  <w:style w:type="character" w:customStyle="1" w:styleId="ANOTACIONCar">
    <w:name w:val="ANOTACION Car"/>
    <w:link w:val="ANOTACION"/>
    <w:locked/>
    <w:rsid w:val="006B63C2"/>
    <w:rPr>
      <w:b/>
      <w:sz w:val="18"/>
      <w:lang w:val="es-ES_tradnl" w:eastAsia="es-ES"/>
    </w:rPr>
  </w:style>
  <w:style w:type="character" w:customStyle="1" w:styleId="FooterChar">
    <w:name w:val="Footer Char"/>
    <w:link w:val="Footer"/>
    <w:uiPriority w:val="99"/>
    <w:rsid w:val="006B63C2"/>
    <w:rPr>
      <w:sz w:val="24"/>
      <w:lang w:val="es-ES" w:eastAsia="es-ES"/>
    </w:rPr>
  </w:style>
  <w:style w:type="table" w:styleId="TableGrid">
    <w:name w:val="Table Grid"/>
    <w:basedOn w:val="TableNormal"/>
    <w:uiPriority w:val="59"/>
    <w:rsid w:val="00341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gutierrez\Datos%20de%20programa\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2</TotalTime>
  <Pages>20</Pages>
  <Words>14558</Words>
  <Characters>75415</Characters>
  <Application>Microsoft Office Word</Application>
  <DocSecurity>0</DocSecurity>
  <Lines>1346</Lines>
  <Paragraphs>351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GENERAL LAW FOR THE CONTROL OF TOBACCO</vt:lpstr>
      <vt:lpstr>Ley General para el Control del Tabaco</vt:lpstr>
    </vt:vector>
  </TitlesOfParts>
  <Company>Cámara de Diputados del H. Congreso de la Unión</Company>
  <LinksUpToDate>false</LinksUpToDate>
  <CharactersWithSpaces>89622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LAW FOR THE CONTROL OF TOBACCO</dc:title>
  <dc:subject/>
  <dc:creator>TRANSLATED BY LIC. GLENN LOUIS MCBRIDE</dc:creator>
  <cp:keywords/>
  <cp:lastModifiedBy>GLENN MCBRIDE</cp:lastModifiedBy>
  <cp:revision>3</cp:revision>
  <cp:lastPrinted>2022-02-19T01:08:00Z</cp:lastPrinted>
  <dcterms:created xsi:type="dcterms:W3CDTF">2022-02-19T01:07:00Z</dcterms:created>
  <dcterms:modified xsi:type="dcterms:W3CDTF">2022-02-19T01:09:00Z</dcterms:modified>
</cp:coreProperties>
</file>