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0635D" w:rsidRPr="00720A6E" w14:paraId="480A60C9" w14:textId="4DF32438" w:rsidTr="0090635D">
        <w:trPr>
          <w:trHeight w:val="1260"/>
        </w:trPr>
        <w:tc>
          <w:tcPr>
            <w:tcW w:w="4675" w:type="dxa"/>
          </w:tcPr>
          <w:p w14:paraId="1041D162" w14:textId="77777777" w:rsidR="0090635D" w:rsidRPr="00720A6E" w:rsidRDefault="0090635D" w:rsidP="0090635D">
            <w:pPr>
              <w:pStyle w:val="Titulo1"/>
              <w:pBdr>
                <w:bottom w:val="none" w:sz="0" w:space="0" w:color="auto"/>
              </w:pBdr>
              <w:rPr>
                <w:rFonts w:ascii="Verdana" w:hAnsi="Verdana" w:cs="Times New Roman"/>
                <w:sz w:val="16"/>
                <w:szCs w:val="16"/>
              </w:rPr>
            </w:pPr>
            <w:r w:rsidRPr="00720A6E">
              <w:rPr>
                <w:rFonts w:ascii="Verdana" w:hAnsi="Verdana" w:cs="Times New Roman"/>
                <w:sz w:val="16"/>
                <w:szCs w:val="16"/>
              </w:rPr>
              <w:t>NORMA Oficial Mexicana NOM-005-SSA3-2010, Que establece los requisitos mínimos de infraestructura y equipamiento de establecimientos para la atención médica de pacientes ambulatorios.</w:t>
            </w:r>
          </w:p>
        </w:tc>
        <w:tc>
          <w:tcPr>
            <w:tcW w:w="4675" w:type="dxa"/>
          </w:tcPr>
          <w:p w14:paraId="03C15BB4" w14:textId="184E085A" w:rsidR="0090635D" w:rsidRPr="00720A6E" w:rsidRDefault="0090635D" w:rsidP="0090635D">
            <w:pPr>
              <w:pStyle w:val="Titulo1"/>
              <w:pBdr>
                <w:bottom w:val="none" w:sz="0" w:space="0" w:color="auto"/>
              </w:pBdr>
              <w:rPr>
                <w:rFonts w:ascii="Verdana" w:hAnsi="Verdana" w:cs="Times New Roman"/>
                <w:sz w:val="16"/>
                <w:szCs w:val="16"/>
                <w:lang w:val="en-US"/>
              </w:rPr>
            </w:pPr>
            <w:r w:rsidRPr="00720A6E">
              <w:rPr>
                <w:rFonts w:ascii="Verdana" w:hAnsi="Verdana" w:cs="Times New Roman"/>
                <w:bCs/>
                <w:sz w:val="16"/>
                <w:szCs w:val="16"/>
                <w:lang w:val="en-US"/>
              </w:rPr>
              <w:t xml:space="preserve">Official Mexican Standard NOM-005-SSA3-2010, which establishes the minimum requirements for infrastructure and equipment of establishments for outpatient medical care. </w:t>
            </w:r>
          </w:p>
        </w:tc>
      </w:tr>
      <w:tr w:rsidR="0090635D" w:rsidRPr="00720A6E" w14:paraId="354E6E32" w14:textId="2BE7B653" w:rsidTr="0090635D">
        <w:tc>
          <w:tcPr>
            <w:tcW w:w="4675" w:type="dxa"/>
          </w:tcPr>
          <w:p w14:paraId="512FE419" w14:textId="77777777" w:rsidR="0090635D" w:rsidRPr="00720A6E" w:rsidRDefault="0090635D" w:rsidP="0090635D">
            <w:pPr>
              <w:pStyle w:val="Titulo2"/>
              <w:pBdr>
                <w:top w:val="none" w:sz="0" w:space="0" w:color="auto"/>
              </w:pBdr>
              <w:rPr>
                <w:rFonts w:ascii="Verdana" w:hAnsi="Verdana"/>
                <w:sz w:val="16"/>
                <w:szCs w:val="16"/>
              </w:rPr>
            </w:pPr>
            <w:r w:rsidRPr="00720A6E">
              <w:rPr>
                <w:rFonts w:ascii="Verdana" w:hAnsi="Verdana"/>
                <w:sz w:val="16"/>
                <w:szCs w:val="16"/>
              </w:rPr>
              <w:t>Al margen un sello con el Escudo Nacional, que dice: Estados Unidos Mexicanos.- Secretaría de Salud.</w:t>
            </w:r>
          </w:p>
        </w:tc>
        <w:tc>
          <w:tcPr>
            <w:tcW w:w="4675" w:type="dxa"/>
          </w:tcPr>
          <w:p w14:paraId="734A4EE3" w14:textId="3707FDFE" w:rsidR="0090635D" w:rsidRPr="00720A6E" w:rsidRDefault="0090635D" w:rsidP="0090635D">
            <w:pPr>
              <w:pStyle w:val="Titulo2"/>
              <w:pBdr>
                <w:top w:val="none" w:sz="0" w:space="0" w:color="auto"/>
              </w:pBdr>
              <w:rPr>
                <w:rFonts w:ascii="Verdana" w:hAnsi="Verdana"/>
                <w:sz w:val="16"/>
                <w:szCs w:val="16"/>
                <w:lang w:val="en-US"/>
              </w:rPr>
            </w:pPr>
            <w:r w:rsidRPr="00720A6E">
              <w:rPr>
                <w:rFonts w:ascii="Verdana" w:hAnsi="Verdana" w:cs="Times New Roman"/>
                <w:sz w:val="16"/>
                <w:szCs w:val="16"/>
                <w:lang w:val="en-US"/>
              </w:rPr>
              <w:t>In the margin a stamp with the National Seal, that says: United Mexican States. - Secretary of Health.</w:t>
            </w:r>
          </w:p>
        </w:tc>
      </w:tr>
      <w:tr w:rsidR="0090635D" w:rsidRPr="00720A6E" w14:paraId="49935650" w14:textId="04C15846" w:rsidTr="0090635D">
        <w:tc>
          <w:tcPr>
            <w:tcW w:w="4675" w:type="dxa"/>
          </w:tcPr>
          <w:p w14:paraId="1CE64936" w14:textId="77777777" w:rsidR="0090635D" w:rsidRPr="00720A6E" w:rsidRDefault="0090635D" w:rsidP="0090635D">
            <w:pPr>
              <w:pStyle w:val="Texto"/>
              <w:spacing w:after="67"/>
              <w:ind w:firstLine="0"/>
              <w:rPr>
                <w:rFonts w:ascii="Verdana" w:hAnsi="Verdana"/>
                <w:sz w:val="16"/>
                <w:szCs w:val="16"/>
              </w:rPr>
            </w:pPr>
            <w:r w:rsidRPr="00720A6E">
              <w:rPr>
                <w:rFonts w:ascii="Verdana" w:hAnsi="Verdana"/>
                <w:b/>
                <w:bCs/>
                <w:sz w:val="16"/>
                <w:szCs w:val="16"/>
              </w:rPr>
              <w:t>MAKI ESTHER ORTIZ DOMINGUEZ,</w:t>
            </w:r>
            <w:r w:rsidRPr="00720A6E">
              <w:rPr>
                <w:rFonts w:ascii="Verdana" w:hAnsi="Verdana"/>
                <w:sz w:val="16"/>
                <w:szCs w:val="16"/>
              </w:rPr>
              <w:t xml:space="preserve"> Subsecretaria de Integración y Desarrollo del Sector Salud y Presidenta del Comité Consultivo Nacional de Normalización de Innovación, Desarrollo, Tecnologías e Información en Salud, con fundamento en lo dispuesto por los artículos 39 de la Ley Orgánica de la Administración Pública Federal, 4o. de la Ley Federal de Procedimiento Administrativo; 38 fracción II, 40 fracciones III y XI, 41, 43, 47 fracción IV y 51 párrafos primero, tercero y cuarto de la Ley Federal sobre Metrología y Normalización; 3o. fracciones I, II y IX, 13 apartado A fracciones I, II y IX, 45 y 46 de la Ley General de Salud, 28 y 33 del Reglamento de la Ley Federal sobre Metrología y Normalización; 7o. y 10o. fracciones I, II y III del Reglamento de la Ley General de Salud en Materia de Prestación de Servicios de Atención Médica; 2o. apartado A fracción I, 8o. fracción V y 9o. fracción IV Bis del Reglamento Interior de la Secretaría de Salud, me permito ordenar la publicación, en el Diario Oficial de la Federación, de la Norma Oficial Mexicana NOM-005-SSA3-2010, Que establece los requisitos mínimos de infraestructura y equipamiento de establecimientos para la atención médica de pacientes ambulatorios.</w:t>
            </w:r>
          </w:p>
        </w:tc>
        <w:tc>
          <w:tcPr>
            <w:tcW w:w="4675" w:type="dxa"/>
          </w:tcPr>
          <w:p w14:paraId="08642803" w14:textId="6346648F" w:rsidR="0090635D" w:rsidRPr="00720A6E" w:rsidRDefault="0090635D" w:rsidP="0090635D">
            <w:pPr>
              <w:pStyle w:val="Texto"/>
              <w:spacing w:after="67"/>
              <w:ind w:firstLine="0"/>
              <w:rPr>
                <w:rFonts w:ascii="Verdana" w:hAnsi="Verdana"/>
                <w:sz w:val="16"/>
                <w:szCs w:val="16"/>
                <w:lang w:val="en-US"/>
              </w:rPr>
            </w:pPr>
            <w:r w:rsidRPr="00720A6E">
              <w:rPr>
                <w:rFonts w:ascii="Verdana" w:hAnsi="Verdana" w:cs="Times New Roman"/>
                <w:b/>
                <w:bCs/>
                <w:sz w:val="16"/>
                <w:szCs w:val="16"/>
                <w:lang w:val="en-US"/>
              </w:rPr>
              <w:t>MAKI ESTHER ORTIZ DOMINGUEZ,</w:t>
            </w:r>
            <w:r w:rsidRPr="00720A6E">
              <w:rPr>
                <w:rFonts w:ascii="Verdana" w:hAnsi="Verdana" w:cs="Times New Roman"/>
                <w:sz w:val="16"/>
                <w:szCs w:val="16"/>
                <w:lang w:val="en-US"/>
              </w:rPr>
              <w:t xml:space="preserve"> Undersecretary for Integration and Development of the Health Sector and President of the National Consultative Committee for the Standardization of Innovation, Development, Technologies and Information in Health, based on the provisions of articles 39 of the Organic Law of the Federal Public Administration, article 4 of the Federal Law of Administrative Procedure; 38 section II, 40 sections III and XI, 41, 43, 47 section IV and 51 first, third and fourth paragraphs of the Federal Law on Metrology and Standardization; 3 sections I, II and IX, 13 section A sections I, II and IX, 45 and 46 of the General Law of Health, 28 and 33 of the Regulation of the Federal Law on Metrology and Standardization; 7 and 10 Sections I, II and III of the Regulation of the General Law of Health on the Provision of Health Care Services; 2 section A section I, 8 section V and 9 Section IV Bis of the Internal Regulation of the Secretary of Health, I deem it appropriate to order the publication, in the Official Daily of the Federation, of the Official Mexican Standard NOM-005-SSA3-2010, which establishes the minimum requirements for infrastructure and equipment of establishments for outpatient medical care.</w:t>
            </w:r>
          </w:p>
        </w:tc>
      </w:tr>
      <w:tr w:rsidR="0090635D" w:rsidRPr="00720A6E" w14:paraId="575C7CA4" w14:textId="055F9F82" w:rsidTr="0090635D">
        <w:tc>
          <w:tcPr>
            <w:tcW w:w="4675" w:type="dxa"/>
          </w:tcPr>
          <w:p w14:paraId="34630FA8" w14:textId="77777777" w:rsidR="0090635D" w:rsidRPr="00720A6E" w:rsidRDefault="0090635D" w:rsidP="0090635D">
            <w:pPr>
              <w:pStyle w:val="ANOTACION"/>
              <w:spacing w:after="67" w:line="216" w:lineRule="exact"/>
              <w:rPr>
                <w:rFonts w:ascii="Verdana" w:hAnsi="Verdana"/>
                <w:sz w:val="16"/>
                <w:szCs w:val="16"/>
              </w:rPr>
            </w:pPr>
            <w:r w:rsidRPr="00720A6E">
              <w:rPr>
                <w:rFonts w:ascii="Verdana" w:hAnsi="Verdana"/>
                <w:sz w:val="16"/>
                <w:szCs w:val="16"/>
              </w:rPr>
              <w:t>CONSIDERANDO</w:t>
            </w:r>
          </w:p>
        </w:tc>
        <w:tc>
          <w:tcPr>
            <w:tcW w:w="4675" w:type="dxa"/>
          </w:tcPr>
          <w:p w14:paraId="4076FC58" w14:textId="3672232F" w:rsidR="0090635D" w:rsidRPr="00720A6E" w:rsidRDefault="0090635D" w:rsidP="0090635D">
            <w:pPr>
              <w:pStyle w:val="ANOTACION"/>
              <w:spacing w:after="67" w:line="216" w:lineRule="exact"/>
              <w:rPr>
                <w:rFonts w:ascii="Verdana" w:hAnsi="Verdana"/>
                <w:sz w:val="16"/>
                <w:szCs w:val="16"/>
                <w:lang w:val="en-US"/>
              </w:rPr>
            </w:pPr>
            <w:r w:rsidRPr="00720A6E">
              <w:rPr>
                <w:rFonts w:ascii="Verdana" w:hAnsi="Verdana"/>
                <w:bCs/>
                <w:sz w:val="16"/>
                <w:szCs w:val="16"/>
              </w:rPr>
              <w:t>CONSIDERING</w:t>
            </w:r>
          </w:p>
        </w:tc>
      </w:tr>
      <w:tr w:rsidR="0090635D" w:rsidRPr="00720A6E" w14:paraId="6BF82DEA" w14:textId="2FBB85B3" w:rsidTr="0090635D">
        <w:tc>
          <w:tcPr>
            <w:tcW w:w="4675" w:type="dxa"/>
          </w:tcPr>
          <w:p w14:paraId="12268CE7" w14:textId="77777777" w:rsidR="0090635D" w:rsidRPr="00720A6E" w:rsidRDefault="0090635D" w:rsidP="0090635D">
            <w:pPr>
              <w:pStyle w:val="Texto"/>
              <w:spacing w:after="67"/>
              <w:ind w:firstLine="0"/>
              <w:rPr>
                <w:rFonts w:ascii="Verdana" w:hAnsi="Verdana"/>
                <w:sz w:val="16"/>
                <w:szCs w:val="16"/>
              </w:rPr>
            </w:pPr>
            <w:r w:rsidRPr="00720A6E">
              <w:rPr>
                <w:rFonts w:ascii="Verdana" w:hAnsi="Verdana"/>
                <w:sz w:val="16"/>
                <w:szCs w:val="16"/>
              </w:rPr>
              <w:t>Que con fecha 13 de enero de 2009, en cumplimiento del acuerdo del Comité Consultivo Nacional de Normalización de Innovación, Desarrollo, Tecnologías e Información en Salud y de lo previsto en el artículo 47 fracción I de la Ley Federal sobre Metrología y Normalización, se publicó en el Diario Oficial de la Federación el proyecto de modificación de la presente norma, a efecto de que en los siguientes 60 días naturales posteriores a dicha publicación, los interesados presentaran sus comentarios al Comité Consultivo Nacional de Normalización de Innovación, Desarrollo, Tecnologías e Información en Salud.</w:t>
            </w:r>
          </w:p>
        </w:tc>
        <w:tc>
          <w:tcPr>
            <w:tcW w:w="4675" w:type="dxa"/>
          </w:tcPr>
          <w:p w14:paraId="4804F3AD" w14:textId="095D2DCB" w:rsidR="0090635D" w:rsidRPr="00720A6E" w:rsidRDefault="0090635D" w:rsidP="0090635D">
            <w:pPr>
              <w:pStyle w:val="Texto"/>
              <w:spacing w:after="67"/>
              <w:ind w:firstLine="0"/>
              <w:rPr>
                <w:rFonts w:ascii="Verdana" w:hAnsi="Verdana"/>
                <w:sz w:val="16"/>
                <w:szCs w:val="16"/>
                <w:lang w:val="en-US"/>
              </w:rPr>
            </w:pPr>
            <w:r w:rsidRPr="00720A6E">
              <w:rPr>
                <w:rFonts w:ascii="Verdana" w:hAnsi="Verdana" w:cs="Times New Roman"/>
                <w:sz w:val="16"/>
                <w:szCs w:val="16"/>
                <w:lang w:val="en-US"/>
              </w:rPr>
              <w:t xml:space="preserve">That on January 13, 2009, in compliance with the agreement of the National Consultative Committee for the Standardization of Innovation, Development, Technologies and Information in Health and the provisions of article 47, section I of the Federal Law on Metrology and Standardization, the Project of modification of this standard was published in the Official Daily of the Federation, so that during the following 60 calendar days after said publication, the interested parties might present their comments to the National Consultative Committee for the Standardization of Innovation, Development, Technologies and Information in health. </w:t>
            </w:r>
          </w:p>
        </w:tc>
      </w:tr>
      <w:tr w:rsidR="0090635D" w:rsidRPr="00720A6E" w14:paraId="307BA77C" w14:textId="010510EA" w:rsidTr="0090635D">
        <w:tc>
          <w:tcPr>
            <w:tcW w:w="4675" w:type="dxa"/>
          </w:tcPr>
          <w:p w14:paraId="2B066C76" w14:textId="77777777" w:rsidR="0090635D" w:rsidRPr="00720A6E" w:rsidRDefault="0090635D" w:rsidP="0090635D">
            <w:pPr>
              <w:pStyle w:val="Texto"/>
              <w:spacing w:after="67"/>
              <w:ind w:firstLine="0"/>
              <w:rPr>
                <w:rFonts w:ascii="Verdana" w:hAnsi="Verdana"/>
                <w:sz w:val="16"/>
                <w:szCs w:val="16"/>
              </w:rPr>
            </w:pPr>
            <w:r w:rsidRPr="00720A6E">
              <w:rPr>
                <w:rFonts w:ascii="Verdana" w:hAnsi="Verdana"/>
                <w:sz w:val="16"/>
                <w:szCs w:val="16"/>
              </w:rPr>
              <w:t>Que durante el periodo de Consulta Pública de 60 días, que concluyó el 14 de marzo de 2009, fueron recibidos en la sede del mencionado Comité, comentarios respecto del proyecto de modificación de la presente norma, razón por la que fue publicado el documento de respuesta a comentarios con fecha 24 de junio de 2010 a que hace referencia el artículo 47 fracción III de la Ley Federal sobre Metrología y Normalización.</w:t>
            </w:r>
          </w:p>
        </w:tc>
        <w:tc>
          <w:tcPr>
            <w:tcW w:w="4675" w:type="dxa"/>
          </w:tcPr>
          <w:p w14:paraId="3A66850D" w14:textId="3E677BD4" w:rsidR="0090635D" w:rsidRPr="00720A6E" w:rsidRDefault="0090635D" w:rsidP="0090635D">
            <w:pPr>
              <w:pStyle w:val="Texto"/>
              <w:spacing w:after="67"/>
              <w:ind w:firstLine="0"/>
              <w:rPr>
                <w:rFonts w:ascii="Verdana" w:hAnsi="Verdana"/>
                <w:sz w:val="16"/>
                <w:szCs w:val="16"/>
                <w:lang w:val="en-US"/>
              </w:rPr>
            </w:pPr>
            <w:r w:rsidRPr="00720A6E">
              <w:rPr>
                <w:rFonts w:ascii="Verdana" w:hAnsi="Verdana" w:cs="Times New Roman"/>
                <w:sz w:val="16"/>
                <w:szCs w:val="16"/>
                <w:lang w:val="en-US"/>
              </w:rPr>
              <w:t>That during the 60-day Public Consultation period, which ended on March 14, 2009, comments were received at the headquarters of the aforementioned Committee regarding the Project of modification of this standard, which is why the response to comments was published on June 24, 2010 referred to in article 47 section III of the Federal Law on Metrology and Standardization.</w:t>
            </w:r>
          </w:p>
        </w:tc>
      </w:tr>
      <w:tr w:rsidR="0090635D" w:rsidRPr="00720A6E" w14:paraId="14014EA2" w14:textId="0A0B055D" w:rsidTr="0090635D">
        <w:tc>
          <w:tcPr>
            <w:tcW w:w="4675" w:type="dxa"/>
          </w:tcPr>
          <w:p w14:paraId="12D517DE" w14:textId="77777777" w:rsidR="0090635D" w:rsidRPr="00720A6E" w:rsidRDefault="0090635D" w:rsidP="0090635D">
            <w:pPr>
              <w:pStyle w:val="Texto"/>
              <w:spacing w:after="67"/>
              <w:ind w:firstLine="0"/>
              <w:rPr>
                <w:rFonts w:ascii="Verdana" w:hAnsi="Verdana"/>
                <w:sz w:val="16"/>
                <w:szCs w:val="16"/>
              </w:rPr>
            </w:pPr>
            <w:r w:rsidRPr="00720A6E">
              <w:rPr>
                <w:rFonts w:ascii="Verdana" w:hAnsi="Verdana"/>
                <w:sz w:val="16"/>
                <w:szCs w:val="16"/>
              </w:rPr>
              <w:t xml:space="preserve">Que en atención a las anteriores consideraciones, contando con la aprobación del Comité Consultivo Nacional de Normalización de Innovación, Desarrollo, </w:t>
            </w:r>
            <w:r w:rsidRPr="00720A6E">
              <w:rPr>
                <w:rFonts w:ascii="Verdana" w:hAnsi="Verdana"/>
                <w:sz w:val="16"/>
                <w:szCs w:val="16"/>
              </w:rPr>
              <w:lastRenderedPageBreak/>
              <w:t>Tecnologías e Información en Salud, se expide  la siguiente:</w:t>
            </w:r>
          </w:p>
        </w:tc>
        <w:tc>
          <w:tcPr>
            <w:tcW w:w="4675" w:type="dxa"/>
          </w:tcPr>
          <w:p w14:paraId="63D98438" w14:textId="3D899ED6" w:rsidR="0090635D" w:rsidRPr="00720A6E" w:rsidRDefault="0090635D" w:rsidP="0090635D">
            <w:pPr>
              <w:pStyle w:val="Texto"/>
              <w:spacing w:after="67"/>
              <w:ind w:firstLine="0"/>
              <w:rPr>
                <w:rFonts w:ascii="Verdana" w:hAnsi="Verdana"/>
                <w:sz w:val="16"/>
                <w:szCs w:val="16"/>
                <w:lang w:val="en-US"/>
              </w:rPr>
            </w:pPr>
            <w:r w:rsidRPr="00720A6E">
              <w:rPr>
                <w:rFonts w:ascii="Verdana" w:hAnsi="Verdana" w:cs="Times New Roman"/>
                <w:sz w:val="16"/>
                <w:szCs w:val="16"/>
                <w:lang w:val="en-US"/>
              </w:rPr>
              <w:lastRenderedPageBreak/>
              <w:t xml:space="preserve">That in response to the above considerations, with the approval of the National Consultative Committee for the Standardization of Innovation, Development, </w:t>
            </w:r>
            <w:r w:rsidRPr="00720A6E">
              <w:rPr>
                <w:rFonts w:ascii="Verdana" w:hAnsi="Verdana" w:cs="Times New Roman"/>
                <w:sz w:val="16"/>
                <w:szCs w:val="16"/>
                <w:lang w:val="en-US"/>
              </w:rPr>
              <w:lastRenderedPageBreak/>
              <w:t>Technologies and Information in Health, the following is issued:</w:t>
            </w:r>
          </w:p>
        </w:tc>
      </w:tr>
      <w:tr w:rsidR="0090635D" w:rsidRPr="00720A6E" w14:paraId="519C9F8F" w14:textId="2AB24478" w:rsidTr="0090635D">
        <w:tc>
          <w:tcPr>
            <w:tcW w:w="4675" w:type="dxa"/>
          </w:tcPr>
          <w:p w14:paraId="11324C0F" w14:textId="77777777" w:rsidR="0090635D" w:rsidRPr="00720A6E" w:rsidRDefault="0090635D" w:rsidP="0090635D">
            <w:pPr>
              <w:pStyle w:val="ANOTACION"/>
              <w:spacing w:after="67" w:line="216" w:lineRule="exact"/>
              <w:rPr>
                <w:rFonts w:ascii="Verdana" w:hAnsi="Verdana"/>
                <w:sz w:val="16"/>
                <w:szCs w:val="16"/>
              </w:rPr>
            </w:pPr>
            <w:r w:rsidRPr="00720A6E">
              <w:rPr>
                <w:rFonts w:ascii="Verdana" w:hAnsi="Verdana"/>
                <w:sz w:val="16"/>
                <w:szCs w:val="16"/>
              </w:rPr>
              <w:lastRenderedPageBreak/>
              <w:t>NORMA OFICIAL MEXICANA NOM-005-SSA3-2010, QUE ESTABLECE LOS REQUISITOS MINIMOS  DE INFRAESTRUCTURA Y EQUIPAMIENTO DE ESTABLECIMIENTOS PARA  LA ATENCION MEDICA DE PACIENTES AMBULATORIOS</w:t>
            </w:r>
          </w:p>
        </w:tc>
        <w:tc>
          <w:tcPr>
            <w:tcW w:w="4675" w:type="dxa"/>
          </w:tcPr>
          <w:p w14:paraId="13F96732" w14:textId="639F4897" w:rsidR="0090635D" w:rsidRPr="00720A6E" w:rsidRDefault="0090635D" w:rsidP="0090635D">
            <w:pPr>
              <w:pStyle w:val="ANOTACION"/>
              <w:spacing w:after="67" w:line="216" w:lineRule="exact"/>
              <w:rPr>
                <w:rFonts w:ascii="Verdana" w:hAnsi="Verdana"/>
                <w:sz w:val="16"/>
                <w:szCs w:val="16"/>
                <w:lang w:val="en-US"/>
              </w:rPr>
            </w:pPr>
            <w:r w:rsidRPr="00720A6E">
              <w:rPr>
                <w:rFonts w:ascii="Verdana" w:hAnsi="Verdana"/>
                <w:bCs/>
                <w:sz w:val="16"/>
                <w:szCs w:val="16"/>
                <w:lang w:val="en-US"/>
              </w:rPr>
              <w:t>OFFICIAL MEXICAN STANDARD NOM-005-SSA3-2010, THAT ESTABLISHES THE MINIMUM REQUIREMENTS OF INFRASTRUCTURE AND EQUIPMENT OF ESTABLISHMENTS FOR THE MEDICAL CARE OF AMBULATORY PATIENTS</w:t>
            </w:r>
          </w:p>
        </w:tc>
      </w:tr>
      <w:tr w:rsidR="0090635D" w:rsidRPr="00720A6E" w14:paraId="642891AE" w14:textId="61F89419" w:rsidTr="0090635D">
        <w:tc>
          <w:tcPr>
            <w:tcW w:w="4675" w:type="dxa"/>
          </w:tcPr>
          <w:p w14:paraId="00A20F10" w14:textId="77777777" w:rsidR="0090635D" w:rsidRPr="00720A6E" w:rsidRDefault="0090635D" w:rsidP="0090635D">
            <w:pPr>
              <w:pStyle w:val="ANOTACION"/>
              <w:spacing w:after="67" w:line="216" w:lineRule="exact"/>
              <w:rPr>
                <w:rFonts w:ascii="Verdana" w:hAnsi="Verdana"/>
                <w:sz w:val="16"/>
                <w:szCs w:val="16"/>
              </w:rPr>
            </w:pPr>
            <w:r w:rsidRPr="00720A6E">
              <w:rPr>
                <w:rFonts w:ascii="Verdana" w:hAnsi="Verdana"/>
                <w:sz w:val="16"/>
                <w:szCs w:val="16"/>
              </w:rPr>
              <w:t>PREFACIO</w:t>
            </w:r>
          </w:p>
        </w:tc>
        <w:tc>
          <w:tcPr>
            <w:tcW w:w="4675" w:type="dxa"/>
          </w:tcPr>
          <w:p w14:paraId="18565FFF" w14:textId="70B0A251" w:rsidR="0090635D" w:rsidRPr="00720A6E" w:rsidRDefault="0090635D" w:rsidP="0090635D">
            <w:pPr>
              <w:pStyle w:val="ANOTACION"/>
              <w:spacing w:after="67" w:line="216" w:lineRule="exact"/>
              <w:rPr>
                <w:rFonts w:ascii="Verdana" w:hAnsi="Verdana"/>
                <w:sz w:val="16"/>
                <w:szCs w:val="16"/>
                <w:lang w:val="en-US"/>
              </w:rPr>
            </w:pPr>
            <w:r w:rsidRPr="00720A6E">
              <w:rPr>
                <w:rFonts w:ascii="Verdana" w:hAnsi="Verdana"/>
                <w:bCs/>
                <w:sz w:val="16"/>
                <w:szCs w:val="16"/>
              </w:rPr>
              <w:t>PREFACE</w:t>
            </w:r>
          </w:p>
        </w:tc>
      </w:tr>
      <w:tr w:rsidR="0090635D" w:rsidRPr="00720A6E" w14:paraId="0A412892" w14:textId="44AD761B" w:rsidTr="0090635D">
        <w:tc>
          <w:tcPr>
            <w:tcW w:w="4675" w:type="dxa"/>
          </w:tcPr>
          <w:p w14:paraId="0369BB40" w14:textId="77777777" w:rsidR="0090635D" w:rsidRPr="00720A6E" w:rsidRDefault="0090635D" w:rsidP="0090635D">
            <w:pPr>
              <w:pStyle w:val="Texto"/>
              <w:spacing w:after="67"/>
              <w:ind w:firstLine="0"/>
              <w:rPr>
                <w:rFonts w:ascii="Verdana" w:hAnsi="Verdana"/>
                <w:sz w:val="16"/>
                <w:szCs w:val="16"/>
              </w:rPr>
            </w:pPr>
            <w:r w:rsidRPr="00720A6E">
              <w:rPr>
                <w:rFonts w:ascii="Verdana" w:hAnsi="Verdana"/>
                <w:sz w:val="16"/>
                <w:szCs w:val="16"/>
              </w:rPr>
              <w:t xml:space="preserve">En la elaboración de la presente Norma Oficial Mexicana participaron las siguientes dependencias e instituciones: </w:t>
            </w:r>
          </w:p>
        </w:tc>
        <w:tc>
          <w:tcPr>
            <w:tcW w:w="4675" w:type="dxa"/>
          </w:tcPr>
          <w:p w14:paraId="4D98B3B0" w14:textId="434FF8FC" w:rsidR="0090635D" w:rsidRPr="00720A6E" w:rsidRDefault="0090635D" w:rsidP="0090635D">
            <w:pPr>
              <w:pStyle w:val="Texto"/>
              <w:spacing w:after="67"/>
              <w:ind w:firstLine="0"/>
              <w:rPr>
                <w:rFonts w:ascii="Verdana" w:hAnsi="Verdana"/>
                <w:sz w:val="16"/>
                <w:szCs w:val="16"/>
                <w:lang w:val="en-US"/>
              </w:rPr>
            </w:pPr>
            <w:r w:rsidRPr="00720A6E">
              <w:rPr>
                <w:rFonts w:ascii="Verdana" w:hAnsi="Verdana" w:cs="Times New Roman"/>
                <w:sz w:val="16"/>
                <w:szCs w:val="16"/>
                <w:lang w:val="en-US"/>
              </w:rPr>
              <w:t xml:space="preserve">The following agencies and institutions participated in the preparation of this Official Mexican Standard: </w:t>
            </w:r>
          </w:p>
        </w:tc>
      </w:tr>
      <w:tr w:rsidR="0090635D" w:rsidRPr="00720A6E" w14:paraId="197278F4" w14:textId="76324485" w:rsidTr="0090635D">
        <w:tc>
          <w:tcPr>
            <w:tcW w:w="4675" w:type="dxa"/>
          </w:tcPr>
          <w:p w14:paraId="00BE23DD" w14:textId="77777777" w:rsidR="0090635D" w:rsidRPr="00720A6E" w:rsidRDefault="0090635D" w:rsidP="0090635D">
            <w:pPr>
              <w:pStyle w:val="Texto"/>
              <w:spacing w:after="67"/>
              <w:ind w:firstLine="0"/>
              <w:rPr>
                <w:rFonts w:ascii="Verdana" w:hAnsi="Verdana"/>
                <w:b/>
                <w:bCs/>
                <w:noProof/>
                <w:sz w:val="16"/>
                <w:szCs w:val="16"/>
              </w:rPr>
            </w:pPr>
            <w:r w:rsidRPr="00720A6E">
              <w:rPr>
                <w:rFonts w:ascii="Verdana" w:hAnsi="Verdana"/>
                <w:b/>
                <w:bCs/>
                <w:noProof/>
                <w:sz w:val="16"/>
                <w:szCs w:val="16"/>
              </w:rPr>
              <w:t>SECRETARIA DE SALUD</w:t>
            </w:r>
          </w:p>
        </w:tc>
        <w:tc>
          <w:tcPr>
            <w:tcW w:w="4675" w:type="dxa"/>
          </w:tcPr>
          <w:p w14:paraId="017B9D81" w14:textId="6E0FA340" w:rsidR="0090635D" w:rsidRPr="00720A6E" w:rsidRDefault="0090635D" w:rsidP="0090635D">
            <w:pPr>
              <w:pStyle w:val="Texto"/>
              <w:spacing w:after="67"/>
              <w:ind w:firstLine="0"/>
              <w:rPr>
                <w:rFonts w:ascii="Verdana" w:hAnsi="Verdana"/>
                <w:b/>
                <w:bCs/>
                <w:noProof/>
                <w:sz w:val="16"/>
                <w:szCs w:val="16"/>
                <w:lang w:val="en-US"/>
              </w:rPr>
            </w:pPr>
            <w:r w:rsidRPr="00720A6E">
              <w:rPr>
                <w:rFonts w:ascii="Verdana" w:hAnsi="Verdana" w:cs="Times New Roman"/>
                <w:b/>
                <w:bCs/>
                <w:sz w:val="16"/>
                <w:szCs w:val="16"/>
              </w:rPr>
              <w:t>HEALTH SECRETARY</w:t>
            </w:r>
          </w:p>
        </w:tc>
      </w:tr>
      <w:tr w:rsidR="0090635D" w:rsidRPr="00720A6E" w14:paraId="542DA98D" w14:textId="7E5602A6" w:rsidTr="0090635D">
        <w:tc>
          <w:tcPr>
            <w:tcW w:w="4675" w:type="dxa"/>
          </w:tcPr>
          <w:p w14:paraId="5796EDCD" w14:textId="77777777" w:rsidR="0090635D" w:rsidRPr="00720A6E" w:rsidRDefault="0090635D" w:rsidP="0090635D">
            <w:pPr>
              <w:pStyle w:val="Texto"/>
              <w:spacing w:after="67"/>
              <w:ind w:firstLine="0"/>
              <w:rPr>
                <w:rFonts w:ascii="Verdana" w:hAnsi="Verdana"/>
                <w:noProof/>
                <w:sz w:val="16"/>
                <w:szCs w:val="16"/>
              </w:rPr>
            </w:pPr>
            <w:r w:rsidRPr="00720A6E">
              <w:rPr>
                <w:rFonts w:ascii="Verdana" w:hAnsi="Verdana"/>
                <w:noProof/>
                <w:sz w:val="16"/>
                <w:szCs w:val="16"/>
              </w:rPr>
              <w:t>Subsecretaría de Integración y Desarrollo del Sector Salud</w:t>
            </w:r>
          </w:p>
        </w:tc>
        <w:tc>
          <w:tcPr>
            <w:tcW w:w="4675" w:type="dxa"/>
          </w:tcPr>
          <w:p w14:paraId="44B0A1A0" w14:textId="68F6C7EE" w:rsidR="0090635D" w:rsidRPr="00720A6E" w:rsidRDefault="0090635D" w:rsidP="0090635D">
            <w:pPr>
              <w:pStyle w:val="Texto"/>
              <w:spacing w:after="67"/>
              <w:ind w:firstLine="0"/>
              <w:rPr>
                <w:rFonts w:ascii="Verdana" w:hAnsi="Verdana"/>
                <w:noProof/>
                <w:sz w:val="16"/>
                <w:szCs w:val="16"/>
                <w:lang w:val="en-US"/>
              </w:rPr>
            </w:pPr>
            <w:r w:rsidRPr="00720A6E">
              <w:rPr>
                <w:rFonts w:ascii="Verdana" w:hAnsi="Verdana" w:cs="Times New Roman"/>
                <w:sz w:val="16"/>
                <w:szCs w:val="16"/>
                <w:lang w:val="en-US"/>
              </w:rPr>
              <w:t>Undersecretary of Integration and Development of the Health Sector</w:t>
            </w:r>
          </w:p>
        </w:tc>
      </w:tr>
      <w:tr w:rsidR="0090635D" w:rsidRPr="00720A6E" w14:paraId="6661F652" w14:textId="47355E27" w:rsidTr="0090635D">
        <w:tc>
          <w:tcPr>
            <w:tcW w:w="4675" w:type="dxa"/>
          </w:tcPr>
          <w:p w14:paraId="76CE60BC" w14:textId="77777777" w:rsidR="0090635D" w:rsidRPr="00720A6E" w:rsidRDefault="0090635D" w:rsidP="0090635D">
            <w:pPr>
              <w:pStyle w:val="Texto"/>
              <w:spacing w:after="67"/>
              <w:ind w:firstLine="0"/>
              <w:rPr>
                <w:rFonts w:ascii="Verdana" w:hAnsi="Verdana"/>
                <w:sz w:val="16"/>
                <w:szCs w:val="16"/>
              </w:rPr>
            </w:pPr>
            <w:r w:rsidRPr="00720A6E">
              <w:rPr>
                <w:rFonts w:ascii="Verdana" w:hAnsi="Verdana"/>
                <w:noProof/>
                <w:sz w:val="16"/>
                <w:szCs w:val="16"/>
              </w:rPr>
              <w:t>Subsecretaría de Administración y Finanzas</w:t>
            </w:r>
          </w:p>
        </w:tc>
        <w:tc>
          <w:tcPr>
            <w:tcW w:w="4675" w:type="dxa"/>
          </w:tcPr>
          <w:p w14:paraId="6569CEA4" w14:textId="5E60F510" w:rsidR="0090635D" w:rsidRPr="00720A6E" w:rsidRDefault="0090635D" w:rsidP="0090635D">
            <w:pPr>
              <w:pStyle w:val="Texto"/>
              <w:spacing w:after="67"/>
              <w:ind w:firstLine="0"/>
              <w:rPr>
                <w:rFonts w:ascii="Verdana" w:hAnsi="Verdana"/>
                <w:noProof/>
                <w:sz w:val="16"/>
                <w:szCs w:val="16"/>
                <w:lang w:val="en-US"/>
              </w:rPr>
            </w:pPr>
            <w:r w:rsidRPr="00720A6E">
              <w:rPr>
                <w:rFonts w:ascii="Verdana" w:hAnsi="Verdana" w:cs="Times New Roman"/>
                <w:sz w:val="16"/>
                <w:szCs w:val="16"/>
                <w:lang w:val="en-US"/>
              </w:rPr>
              <w:t>Undersecretary of Administration and Finance</w:t>
            </w:r>
          </w:p>
        </w:tc>
      </w:tr>
      <w:tr w:rsidR="0090635D" w:rsidRPr="00720A6E" w14:paraId="6E234D9B" w14:textId="27294691" w:rsidTr="0090635D">
        <w:tc>
          <w:tcPr>
            <w:tcW w:w="4675" w:type="dxa"/>
          </w:tcPr>
          <w:p w14:paraId="57338287" w14:textId="77777777" w:rsidR="0090635D" w:rsidRPr="00720A6E" w:rsidRDefault="0090635D" w:rsidP="0090635D">
            <w:pPr>
              <w:pStyle w:val="Texto"/>
              <w:spacing w:after="67"/>
              <w:ind w:firstLine="0"/>
              <w:rPr>
                <w:rFonts w:ascii="Verdana" w:hAnsi="Verdana"/>
                <w:noProof/>
                <w:sz w:val="16"/>
                <w:szCs w:val="16"/>
              </w:rPr>
            </w:pPr>
            <w:r w:rsidRPr="00720A6E">
              <w:rPr>
                <w:rFonts w:ascii="Verdana" w:hAnsi="Verdana"/>
                <w:noProof/>
                <w:sz w:val="16"/>
                <w:szCs w:val="16"/>
              </w:rPr>
              <w:t>Dirección General de Calidad y Educación en Salud</w:t>
            </w:r>
          </w:p>
        </w:tc>
        <w:tc>
          <w:tcPr>
            <w:tcW w:w="4675" w:type="dxa"/>
          </w:tcPr>
          <w:p w14:paraId="7584EC1C" w14:textId="48A64D77" w:rsidR="0090635D" w:rsidRPr="00720A6E" w:rsidRDefault="0090635D" w:rsidP="0090635D">
            <w:pPr>
              <w:pStyle w:val="Texto"/>
              <w:spacing w:after="67"/>
              <w:ind w:firstLine="0"/>
              <w:rPr>
                <w:rFonts w:ascii="Verdana" w:hAnsi="Verdana"/>
                <w:noProof/>
                <w:sz w:val="16"/>
                <w:szCs w:val="16"/>
                <w:lang w:val="en-US"/>
              </w:rPr>
            </w:pPr>
            <w:r w:rsidRPr="00720A6E">
              <w:rPr>
                <w:rFonts w:ascii="Verdana" w:hAnsi="Verdana" w:cs="Times New Roman"/>
                <w:sz w:val="16"/>
                <w:szCs w:val="16"/>
                <w:lang w:val="en-US"/>
              </w:rPr>
              <w:t>General Directorate of Quality and Health Education</w:t>
            </w:r>
          </w:p>
        </w:tc>
      </w:tr>
      <w:tr w:rsidR="0090635D" w:rsidRPr="00720A6E" w14:paraId="52BB4E41" w14:textId="0762DA4C" w:rsidTr="0090635D">
        <w:tc>
          <w:tcPr>
            <w:tcW w:w="4675" w:type="dxa"/>
          </w:tcPr>
          <w:p w14:paraId="5B6527F8" w14:textId="77777777" w:rsidR="0090635D" w:rsidRPr="00720A6E" w:rsidRDefault="0090635D" w:rsidP="0090635D">
            <w:pPr>
              <w:pStyle w:val="Texto"/>
              <w:spacing w:after="67"/>
              <w:ind w:firstLine="0"/>
              <w:rPr>
                <w:rFonts w:ascii="Verdana" w:hAnsi="Verdana"/>
                <w:noProof/>
                <w:sz w:val="16"/>
                <w:szCs w:val="16"/>
              </w:rPr>
            </w:pPr>
            <w:r w:rsidRPr="00720A6E">
              <w:rPr>
                <w:rFonts w:ascii="Verdana" w:hAnsi="Verdana"/>
                <w:noProof/>
                <w:sz w:val="16"/>
                <w:szCs w:val="16"/>
              </w:rPr>
              <w:t>Dirección General de Desarrollo de la Infraestructura Física</w:t>
            </w:r>
          </w:p>
        </w:tc>
        <w:tc>
          <w:tcPr>
            <w:tcW w:w="4675" w:type="dxa"/>
          </w:tcPr>
          <w:p w14:paraId="765D4D47" w14:textId="2EF6A23A" w:rsidR="0090635D" w:rsidRPr="00720A6E" w:rsidRDefault="0090635D" w:rsidP="0090635D">
            <w:pPr>
              <w:pStyle w:val="Texto"/>
              <w:spacing w:after="67"/>
              <w:ind w:firstLine="0"/>
              <w:rPr>
                <w:rFonts w:ascii="Verdana" w:hAnsi="Verdana"/>
                <w:noProof/>
                <w:sz w:val="16"/>
                <w:szCs w:val="16"/>
                <w:lang w:val="en-US"/>
              </w:rPr>
            </w:pPr>
            <w:r w:rsidRPr="00720A6E">
              <w:rPr>
                <w:rFonts w:ascii="Verdana" w:hAnsi="Verdana" w:cs="Times New Roman"/>
                <w:sz w:val="16"/>
                <w:szCs w:val="16"/>
                <w:lang w:val="en-US"/>
              </w:rPr>
              <w:t>Directorate General for the Development of Physical Infrastructure</w:t>
            </w:r>
          </w:p>
        </w:tc>
      </w:tr>
      <w:tr w:rsidR="0090635D" w:rsidRPr="00720A6E" w14:paraId="3ABCBFD3" w14:textId="746A9B6B" w:rsidTr="0090635D">
        <w:tc>
          <w:tcPr>
            <w:tcW w:w="4675" w:type="dxa"/>
          </w:tcPr>
          <w:p w14:paraId="76B5E26F" w14:textId="77777777" w:rsidR="0090635D" w:rsidRPr="00720A6E" w:rsidRDefault="0090635D" w:rsidP="0090635D">
            <w:pPr>
              <w:pStyle w:val="Texto"/>
              <w:spacing w:after="67"/>
              <w:ind w:firstLine="0"/>
              <w:rPr>
                <w:rFonts w:ascii="Verdana" w:hAnsi="Verdana"/>
                <w:b/>
                <w:sz w:val="16"/>
                <w:szCs w:val="16"/>
              </w:rPr>
            </w:pPr>
            <w:r w:rsidRPr="00720A6E">
              <w:rPr>
                <w:rFonts w:ascii="Verdana" w:hAnsi="Verdana"/>
                <w:sz w:val="16"/>
                <w:szCs w:val="16"/>
              </w:rPr>
              <w:t>Comisión Coordinadora de Institutos Nacionales de Salud y Hospitales de Alta Especialidad</w:t>
            </w:r>
          </w:p>
        </w:tc>
        <w:tc>
          <w:tcPr>
            <w:tcW w:w="4675" w:type="dxa"/>
          </w:tcPr>
          <w:p w14:paraId="38D9572D" w14:textId="46BA564C" w:rsidR="0090635D" w:rsidRPr="00720A6E" w:rsidRDefault="0090635D" w:rsidP="0090635D">
            <w:pPr>
              <w:pStyle w:val="Texto"/>
              <w:spacing w:after="67"/>
              <w:ind w:firstLine="0"/>
              <w:rPr>
                <w:rFonts w:ascii="Verdana" w:hAnsi="Verdana"/>
                <w:sz w:val="16"/>
                <w:szCs w:val="16"/>
                <w:lang w:val="en-US"/>
              </w:rPr>
            </w:pPr>
            <w:r w:rsidRPr="00720A6E">
              <w:rPr>
                <w:rFonts w:ascii="Verdana" w:hAnsi="Verdana" w:cs="Times New Roman"/>
                <w:sz w:val="16"/>
                <w:szCs w:val="16"/>
                <w:lang w:val="en-US"/>
              </w:rPr>
              <w:t>Coordinating Commission of National Institutes of Health and High Specialty Hospitals</w:t>
            </w:r>
          </w:p>
        </w:tc>
      </w:tr>
      <w:tr w:rsidR="0090635D" w:rsidRPr="00720A6E" w14:paraId="0B0A50EF" w14:textId="04F22434" w:rsidTr="0090635D">
        <w:tc>
          <w:tcPr>
            <w:tcW w:w="4675" w:type="dxa"/>
          </w:tcPr>
          <w:p w14:paraId="7617D319" w14:textId="77777777" w:rsidR="0090635D" w:rsidRPr="00720A6E" w:rsidRDefault="0090635D" w:rsidP="0090635D">
            <w:pPr>
              <w:pStyle w:val="Texto"/>
              <w:spacing w:after="67"/>
              <w:ind w:firstLine="0"/>
              <w:rPr>
                <w:rFonts w:ascii="Verdana" w:hAnsi="Verdana"/>
                <w:sz w:val="16"/>
                <w:szCs w:val="16"/>
              </w:rPr>
            </w:pPr>
            <w:r w:rsidRPr="00720A6E">
              <w:rPr>
                <w:rFonts w:ascii="Verdana" w:hAnsi="Verdana"/>
                <w:noProof/>
                <w:sz w:val="16"/>
                <w:szCs w:val="16"/>
              </w:rPr>
              <w:t>Instituto Nacional de Pediatría</w:t>
            </w:r>
          </w:p>
        </w:tc>
        <w:tc>
          <w:tcPr>
            <w:tcW w:w="4675" w:type="dxa"/>
          </w:tcPr>
          <w:p w14:paraId="5863A3F9" w14:textId="758D8988" w:rsidR="0090635D" w:rsidRPr="00720A6E" w:rsidRDefault="0090635D" w:rsidP="0090635D">
            <w:pPr>
              <w:pStyle w:val="Texto"/>
              <w:spacing w:after="67"/>
              <w:ind w:firstLine="0"/>
              <w:rPr>
                <w:rFonts w:ascii="Verdana" w:hAnsi="Verdana"/>
                <w:noProof/>
                <w:sz w:val="16"/>
                <w:szCs w:val="16"/>
                <w:lang w:val="en-US"/>
              </w:rPr>
            </w:pPr>
            <w:proofErr w:type="spellStart"/>
            <w:r w:rsidRPr="00720A6E">
              <w:rPr>
                <w:rFonts w:ascii="Verdana" w:hAnsi="Verdana" w:cs="Times New Roman"/>
                <w:sz w:val="16"/>
                <w:szCs w:val="16"/>
              </w:rPr>
              <w:t>National</w:t>
            </w:r>
            <w:proofErr w:type="spellEnd"/>
            <w:r w:rsidRPr="00720A6E">
              <w:rPr>
                <w:rFonts w:ascii="Verdana" w:hAnsi="Verdana" w:cs="Times New Roman"/>
                <w:sz w:val="16"/>
                <w:szCs w:val="16"/>
              </w:rPr>
              <w:t xml:space="preserve"> </w:t>
            </w:r>
            <w:proofErr w:type="spellStart"/>
            <w:r w:rsidRPr="00720A6E">
              <w:rPr>
                <w:rFonts w:ascii="Verdana" w:hAnsi="Verdana" w:cs="Times New Roman"/>
                <w:sz w:val="16"/>
                <w:szCs w:val="16"/>
              </w:rPr>
              <w:t>institute</w:t>
            </w:r>
            <w:proofErr w:type="spellEnd"/>
            <w:r w:rsidRPr="00720A6E">
              <w:rPr>
                <w:rFonts w:ascii="Verdana" w:hAnsi="Verdana" w:cs="Times New Roman"/>
                <w:sz w:val="16"/>
                <w:szCs w:val="16"/>
              </w:rPr>
              <w:t xml:space="preserve"> </w:t>
            </w:r>
            <w:proofErr w:type="spellStart"/>
            <w:r w:rsidRPr="00720A6E">
              <w:rPr>
                <w:rFonts w:ascii="Verdana" w:hAnsi="Verdana" w:cs="Times New Roman"/>
                <w:sz w:val="16"/>
                <w:szCs w:val="16"/>
              </w:rPr>
              <w:t>of</w:t>
            </w:r>
            <w:proofErr w:type="spellEnd"/>
            <w:r w:rsidRPr="00720A6E">
              <w:rPr>
                <w:rFonts w:ascii="Verdana" w:hAnsi="Verdana" w:cs="Times New Roman"/>
                <w:sz w:val="16"/>
                <w:szCs w:val="16"/>
              </w:rPr>
              <w:t xml:space="preserve"> </w:t>
            </w:r>
            <w:proofErr w:type="spellStart"/>
            <w:r w:rsidRPr="00720A6E">
              <w:rPr>
                <w:rFonts w:ascii="Verdana" w:hAnsi="Verdana" w:cs="Times New Roman"/>
                <w:sz w:val="16"/>
                <w:szCs w:val="16"/>
              </w:rPr>
              <w:t>pediatrics</w:t>
            </w:r>
            <w:proofErr w:type="spellEnd"/>
          </w:p>
        </w:tc>
      </w:tr>
      <w:tr w:rsidR="0090635D" w:rsidRPr="00720A6E" w14:paraId="279B9E18" w14:textId="0196736F" w:rsidTr="0090635D">
        <w:tc>
          <w:tcPr>
            <w:tcW w:w="4675" w:type="dxa"/>
          </w:tcPr>
          <w:p w14:paraId="25CF9533" w14:textId="77777777" w:rsidR="0090635D" w:rsidRPr="00720A6E" w:rsidRDefault="0090635D" w:rsidP="0090635D">
            <w:pPr>
              <w:pStyle w:val="Texto"/>
              <w:spacing w:after="67"/>
              <w:ind w:firstLine="0"/>
              <w:rPr>
                <w:rFonts w:ascii="Verdana" w:hAnsi="Verdana"/>
                <w:sz w:val="16"/>
                <w:szCs w:val="16"/>
              </w:rPr>
            </w:pPr>
            <w:r w:rsidRPr="00720A6E">
              <w:rPr>
                <w:rFonts w:ascii="Verdana" w:hAnsi="Verdana"/>
                <w:noProof/>
                <w:sz w:val="16"/>
                <w:szCs w:val="16"/>
              </w:rPr>
              <w:t>Instituto Nacional de Ciencias Médicas y Nutrición Salvador Zubirán</w:t>
            </w:r>
          </w:p>
        </w:tc>
        <w:tc>
          <w:tcPr>
            <w:tcW w:w="4675" w:type="dxa"/>
          </w:tcPr>
          <w:p w14:paraId="03D712FD" w14:textId="51E22423" w:rsidR="0090635D" w:rsidRPr="00720A6E" w:rsidRDefault="0090635D" w:rsidP="0090635D">
            <w:pPr>
              <w:pStyle w:val="Texto"/>
              <w:spacing w:after="67"/>
              <w:ind w:firstLine="0"/>
              <w:rPr>
                <w:rFonts w:ascii="Verdana" w:hAnsi="Verdana"/>
                <w:noProof/>
                <w:sz w:val="16"/>
                <w:szCs w:val="16"/>
                <w:lang w:val="en-US"/>
              </w:rPr>
            </w:pPr>
            <w:r w:rsidRPr="00720A6E">
              <w:rPr>
                <w:rFonts w:ascii="Verdana" w:hAnsi="Verdana" w:cs="Times New Roman"/>
                <w:sz w:val="16"/>
                <w:szCs w:val="16"/>
                <w:lang w:val="en-US"/>
              </w:rPr>
              <w:t xml:space="preserve">National Institute of Medical Sciences and Nutrition Salvador </w:t>
            </w:r>
            <w:proofErr w:type="spellStart"/>
            <w:r w:rsidRPr="00720A6E">
              <w:rPr>
                <w:rFonts w:ascii="Verdana" w:hAnsi="Verdana" w:cs="Times New Roman"/>
                <w:sz w:val="16"/>
                <w:szCs w:val="16"/>
                <w:lang w:val="en-US"/>
              </w:rPr>
              <w:t>Zubirán</w:t>
            </w:r>
            <w:proofErr w:type="spellEnd"/>
          </w:p>
        </w:tc>
      </w:tr>
      <w:tr w:rsidR="0090635D" w:rsidRPr="00720A6E" w14:paraId="3E220B8A" w14:textId="6D002716" w:rsidTr="0090635D">
        <w:tc>
          <w:tcPr>
            <w:tcW w:w="4675" w:type="dxa"/>
          </w:tcPr>
          <w:p w14:paraId="180CCD06" w14:textId="77777777" w:rsidR="0090635D" w:rsidRPr="00720A6E" w:rsidRDefault="0090635D" w:rsidP="0090635D">
            <w:pPr>
              <w:pStyle w:val="Texto"/>
              <w:spacing w:after="67"/>
              <w:ind w:firstLine="0"/>
              <w:rPr>
                <w:rFonts w:ascii="Verdana" w:hAnsi="Verdana"/>
                <w:sz w:val="16"/>
                <w:szCs w:val="16"/>
              </w:rPr>
            </w:pPr>
            <w:r w:rsidRPr="00720A6E">
              <w:rPr>
                <w:rFonts w:ascii="Verdana" w:hAnsi="Verdana"/>
                <w:noProof/>
                <w:sz w:val="16"/>
                <w:szCs w:val="16"/>
              </w:rPr>
              <w:t>Instituto Nacional de Perinatología Isidro Espinosa de los Reyes</w:t>
            </w:r>
          </w:p>
        </w:tc>
        <w:tc>
          <w:tcPr>
            <w:tcW w:w="4675" w:type="dxa"/>
          </w:tcPr>
          <w:p w14:paraId="39E85EA7" w14:textId="6B9124C2" w:rsidR="0090635D" w:rsidRPr="00720A6E" w:rsidRDefault="0090635D" w:rsidP="0090635D">
            <w:pPr>
              <w:pStyle w:val="Texto"/>
              <w:spacing w:after="67"/>
              <w:ind w:firstLine="0"/>
              <w:rPr>
                <w:rFonts w:ascii="Verdana" w:hAnsi="Verdana"/>
                <w:noProof/>
                <w:sz w:val="16"/>
                <w:szCs w:val="16"/>
                <w:lang w:val="es-MX"/>
              </w:rPr>
            </w:pPr>
            <w:r w:rsidRPr="00720A6E">
              <w:rPr>
                <w:rFonts w:ascii="Verdana" w:hAnsi="Verdana" w:cs="Times New Roman"/>
                <w:sz w:val="16"/>
                <w:szCs w:val="16"/>
                <w:lang w:val="es-MX"/>
              </w:rPr>
              <w:t xml:space="preserve">Isidro Espinosa de los Reyes </w:t>
            </w:r>
            <w:proofErr w:type="spellStart"/>
            <w:r w:rsidRPr="00720A6E">
              <w:rPr>
                <w:rFonts w:ascii="Verdana" w:hAnsi="Verdana" w:cs="Times New Roman"/>
                <w:sz w:val="16"/>
                <w:szCs w:val="16"/>
                <w:lang w:val="es-MX"/>
              </w:rPr>
              <w:t>National</w:t>
            </w:r>
            <w:proofErr w:type="spellEnd"/>
            <w:r w:rsidRPr="00720A6E">
              <w:rPr>
                <w:rFonts w:ascii="Verdana" w:hAnsi="Verdana" w:cs="Times New Roman"/>
                <w:sz w:val="16"/>
                <w:szCs w:val="16"/>
                <w:lang w:val="es-MX"/>
              </w:rPr>
              <w:t xml:space="preserve"> </w:t>
            </w:r>
            <w:proofErr w:type="spellStart"/>
            <w:r w:rsidRPr="00720A6E">
              <w:rPr>
                <w:rFonts w:ascii="Verdana" w:hAnsi="Verdana" w:cs="Times New Roman"/>
                <w:sz w:val="16"/>
                <w:szCs w:val="16"/>
                <w:lang w:val="es-MX"/>
              </w:rPr>
              <w:t>Institute</w:t>
            </w:r>
            <w:proofErr w:type="spellEnd"/>
            <w:r w:rsidRPr="00720A6E">
              <w:rPr>
                <w:rFonts w:ascii="Verdana" w:hAnsi="Verdana" w:cs="Times New Roman"/>
                <w:sz w:val="16"/>
                <w:szCs w:val="16"/>
                <w:lang w:val="es-MX"/>
              </w:rPr>
              <w:t xml:space="preserve"> </w:t>
            </w:r>
            <w:proofErr w:type="spellStart"/>
            <w:r w:rsidRPr="00720A6E">
              <w:rPr>
                <w:rFonts w:ascii="Verdana" w:hAnsi="Verdana" w:cs="Times New Roman"/>
                <w:sz w:val="16"/>
                <w:szCs w:val="16"/>
                <w:lang w:val="es-MX"/>
              </w:rPr>
              <w:t>of</w:t>
            </w:r>
            <w:proofErr w:type="spellEnd"/>
            <w:r w:rsidRPr="00720A6E">
              <w:rPr>
                <w:rFonts w:ascii="Verdana" w:hAnsi="Verdana" w:cs="Times New Roman"/>
                <w:sz w:val="16"/>
                <w:szCs w:val="16"/>
                <w:lang w:val="es-MX"/>
              </w:rPr>
              <w:t xml:space="preserve"> </w:t>
            </w:r>
            <w:proofErr w:type="spellStart"/>
            <w:r w:rsidRPr="00720A6E">
              <w:rPr>
                <w:rFonts w:ascii="Verdana" w:hAnsi="Verdana" w:cs="Times New Roman"/>
                <w:sz w:val="16"/>
                <w:szCs w:val="16"/>
                <w:lang w:val="es-MX"/>
              </w:rPr>
              <w:t>Perinatology</w:t>
            </w:r>
            <w:proofErr w:type="spellEnd"/>
          </w:p>
        </w:tc>
      </w:tr>
      <w:tr w:rsidR="0090635D" w:rsidRPr="00720A6E" w14:paraId="0D91EF2C" w14:textId="2283F739" w:rsidTr="0090635D">
        <w:tc>
          <w:tcPr>
            <w:tcW w:w="4675" w:type="dxa"/>
          </w:tcPr>
          <w:p w14:paraId="3B2174FD" w14:textId="77777777" w:rsidR="0090635D" w:rsidRPr="00720A6E" w:rsidRDefault="0090635D" w:rsidP="0090635D">
            <w:pPr>
              <w:pStyle w:val="Texto"/>
              <w:spacing w:after="67"/>
              <w:ind w:firstLine="0"/>
              <w:rPr>
                <w:rFonts w:ascii="Verdana" w:hAnsi="Verdana"/>
                <w:noProof/>
                <w:sz w:val="16"/>
                <w:szCs w:val="16"/>
              </w:rPr>
            </w:pPr>
            <w:r w:rsidRPr="00720A6E">
              <w:rPr>
                <w:rFonts w:ascii="Verdana" w:hAnsi="Verdana"/>
                <w:noProof/>
                <w:sz w:val="16"/>
                <w:szCs w:val="16"/>
              </w:rPr>
              <w:t>Instituto Nacional de Rehabilitación</w:t>
            </w:r>
          </w:p>
        </w:tc>
        <w:tc>
          <w:tcPr>
            <w:tcW w:w="4675" w:type="dxa"/>
          </w:tcPr>
          <w:p w14:paraId="3BB01548" w14:textId="3A3C22B5" w:rsidR="0090635D" w:rsidRPr="00720A6E" w:rsidRDefault="0090635D" w:rsidP="0090635D">
            <w:pPr>
              <w:pStyle w:val="Texto"/>
              <w:spacing w:after="67"/>
              <w:ind w:firstLine="0"/>
              <w:rPr>
                <w:rFonts w:ascii="Verdana" w:hAnsi="Verdana"/>
                <w:noProof/>
                <w:sz w:val="16"/>
                <w:szCs w:val="16"/>
                <w:lang w:val="en-US"/>
              </w:rPr>
            </w:pPr>
            <w:proofErr w:type="spellStart"/>
            <w:r w:rsidRPr="00720A6E">
              <w:rPr>
                <w:rFonts w:ascii="Verdana" w:hAnsi="Verdana" w:cs="Times New Roman"/>
                <w:sz w:val="16"/>
                <w:szCs w:val="16"/>
              </w:rPr>
              <w:t>National</w:t>
            </w:r>
            <w:proofErr w:type="spellEnd"/>
            <w:r w:rsidRPr="00720A6E">
              <w:rPr>
                <w:rFonts w:ascii="Verdana" w:hAnsi="Verdana" w:cs="Times New Roman"/>
                <w:sz w:val="16"/>
                <w:szCs w:val="16"/>
              </w:rPr>
              <w:t xml:space="preserve"> </w:t>
            </w:r>
            <w:proofErr w:type="spellStart"/>
            <w:r w:rsidRPr="00720A6E">
              <w:rPr>
                <w:rFonts w:ascii="Verdana" w:hAnsi="Verdana" w:cs="Times New Roman"/>
                <w:sz w:val="16"/>
                <w:szCs w:val="16"/>
              </w:rPr>
              <w:t>Institute</w:t>
            </w:r>
            <w:proofErr w:type="spellEnd"/>
            <w:r w:rsidRPr="00720A6E">
              <w:rPr>
                <w:rFonts w:ascii="Verdana" w:hAnsi="Verdana" w:cs="Times New Roman"/>
                <w:sz w:val="16"/>
                <w:szCs w:val="16"/>
              </w:rPr>
              <w:t xml:space="preserve"> </w:t>
            </w:r>
            <w:proofErr w:type="spellStart"/>
            <w:r w:rsidRPr="00720A6E">
              <w:rPr>
                <w:rFonts w:ascii="Verdana" w:hAnsi="Verdana" w:cs="Times New Roman"/>
                <w:sz w:val="16"/>
                <w:szCs w:val="16"/>
              </w:rPr>
              <w:t>of</w:t>
            </w:r>
            <w:proofErr w:type="spellEnd"/>
            <w:r w:rsidRPr="00720A6E">
              <w:rPr>
                <w:rFonts w:ascii="Verdana" w:hAnsi="Verdana" w:cs="Times New Roman"/>
                <w:sz w:val="16"/>
                <w:szCs w:val="16"/>
              </w:rPr>
              <w:t xml:space="preserve"> </w:t>
            </w:r>
            <w:proofErr w:type="spellStart"/>
            <w:r w:rsidRPr="00720A6E">
              <w:rPr>
                <w:rFonts w:ascii="Verdana" w:hAnsi="Verdana" w:cs="Times New Roman"/>
                <w:sz w:val="16"/>
                <w:szCs w:val="16"/>
              </w:rPr>
              <w:t>Rehabilitation</w:t>
            </w:r>
            <w:proofErr w:type="spellEnd"/>
          </w:p>
        </w:tc>
      </w:tr>
      <w:tr w:rsidR="0090635D" w:rsidRPr="00720A6E" w14:paraId="02F735CE" w14:textId="6D2D413F" w:rsidTr="0090635D">
        <w:tc>
          <w:tcPr>
            <w:tcW w:w="4675" w:type="dxa"/>
          </w:tcPr>
          <w:p w14:paraId="3291159F" w14:textId="77777777" w:rsidR="0090635D" w:rsidRPr="00720A6E" w:rsidRDefault="0090635D" w:rsidP="0090635D">
            <w:pPr>
              <w:pStyle w:val="Texto"/>
              <w:spacing w:after="67"/>
              <w:ind w:firstLine="0"/>
              <w:rPr>
                <w:rFonts w:ascii="Verdana" w:hAnsi="Verdana"/>
                <w:sz w:val="16"/>
                <w:szCs w:val="16"/>
              </w:rPr>
            </w:pPr>
            <w:r w:rsidRPr="00720A6E">
              <w:rPr>
                <w:rFonts w:ascii="Verdana" w:hAnsi="Verdana"/>
                <w:noProof/>
                <w:sz w:val="16"/>
                <w:szCs w:val="16"/>
              </w:rPr>
              <w:t>Centro Nacional de Excelencia Tecnológica en Salud</w:t>
            </w:r>
          </w:p>
        </w:tc>
        <w:tc>
          <w:tcPr>
            <w:tcW w:w="4675" w:type="dxa"/>
          </w:tcPr>
          <w:p w14:paraId="7C2D02C6" w14:textId="300C59E3" w:rsidR="0090635D" w:rsidRPr="00720A6E" w:rsidRDefault="0090635D" w:rsidP="0090635D">
            <w:pPr>
              <w:pStyle w:val="Texto"/>
              <w:spacing w:after="67"/>
              <w:ind w:firstLine="0"/>
              <w:rPr>
                <w:rFonts w:ascii="Verdana" w:hAnsi="Verdana"/>
                <w:noProof/>
                <w:sz w:val="16"/>
                <w:szCs w:val="16"/>
                <w:lang w:val="en-US"/>
              </w:rPr>
            </w:pPr>
            <w:r w:rsidRPr="00720A6E">
              <w:rPr>
                <w:rFonts w:ascii="Verdana" w:hAnsi="Verdana" w:cs="Times New Roman"/>
                <w:sz w:val="16"/>
                <w:szCs w:val="16"/>
                <w:lang w:val="en-US"/>
              </w:rPr>
              <w:t>National Center for Technological Excellence in Health</w:t>
            </w:r>
          </w:p>
        </w:tc>
      </w:tr>
      <w:tr w:rsidR="0090635D" w:rsidRPr="00720A6E" w14:paraId="50E40BFB" w14:textId="65D04D8E" w:rsidTr="0090635D">
        <w:tc>
          <w:tcPr>
            <w:tcW w:w="4675" w:type="dxa"/>
          </w:tcPr>
          <w:p w14:paraId="60D7C66C" w14:textId="77777777" w:rsidR="0090635D" w:rsidRPr="00720A6E" w:rsidRDefault="0090635D" w:rsidP="0090635D">
            <w:pPr>
              <w:pStyle w:val="Texto"/>
              <w:spacing w:after="67"/>
              <w:ind w:firstLine="0"/>
              <w:rPr>
                <w:rFonts w:ascii="Verdana" w:hAnsi="Verdana"/>
                <w:sz w:val="16"/>
                <w:szCs w:val="16"/>
              </w:rPr>
            </w:pPr>
            <w:r w:rsidRPr="00720A6E">
              <w:rPr>
                <w:rFonts w:ascii="Verdana" w:hAnsi="Verdana"/>
                <w:noProof/>
                <w:sz w:val="16"/>
                <w:szCs w:val="16"/>
              </w:rPr>
              <w:t>Instituto de Servicios Descentralizados de Salud Pública del Estado de Campeche</w:t>
            </w:r>
          </w:p>
        </w:tc>
        <w:tc>
          <w:tcPr>
            <w:tcW w:w="4675" w:type="dxa"/>
          </w:tcPr>
          <w:p w14:paraId="033C2285" w14:textId="64E13506" w:rsidR="0090635D" w:rsidRPr="00720A6E" w:rsidRDefault="0090635D" w:rsidP="0090635D">
            <w:pPr>
              <w:pStyle w:val="Texto"/>
              <w:spacing w:after="67"/>
              <w:ind w:firstLine="0"/>
              <w:rPr>
                <w:rFonts w:ascii="Verdana" w:hAnsi="Verdana"/>
                <w:noProof/>
                <w:sz w:val="16"/>
                <w:szCs w:val="16"/>
                <w:lang w:val="en-US"/>
              </w:rPr>
            </w:pPr>
            <w:r w:rsidRPr="00720A6E">
              <w:rPr>
                <w:rFonts w:ascii="Verdana" w:hAnsi="Verdana" w:cs="Times New Roman"/>
                <w:sz w:val="16"/>
                <w:szCs w:val="16"/>
                <w:lang w:val="en-US"/>
              </w:rPr>
              <w:t>Institute of Decentralized Public Health Services of the State of Campeche</w:t>
            </w:r>
          </w:p>
        </w:tc>
      </w:tr>
      <w:tr w:rsidR="0090635D" w:rsidRPr="00720A6E" w14:paraId="0E977196" w14:textId="35050B4E" w:rsidTr="0090635D">
        <w:tc>
          <w:tcPr>
            <w:tcW w:w="4675" w:type="dxa"/>
          </w:tcPr>
          <w:p w14:paraId="57AC787E" w14:textId="77777777" w:rsidR="0090635D" w:rsidRPr="00720A6E" w:rsidRDefault="0090635D" w:rsidP="0090635D">
            <w:pPr>
              <w:pStyle w:val="Texto"/>
              <w:spacing w:after="67"/>
              <w:ind w:firstLine="0"/>
              <w:rPr>
                <w:rFonts w:ascii="Verdana" w:hAnsi="Verdana"/>
                <w:noProof/>
                <w:sz w:val="16"/>
                <w:szCs w:val="16"/>
              </w:rPr>
            </w:pPr>
            <w:r w:rsidRPr="00720A6E">
              <w:rPr>
                <w:rFonts w:ascii="Verdana" w:hAnsi="Verdana"/>
                <w:noProof/>
                <w:sz w:val="16"/>
                <w:szCs w:val="16"/>
              </w:rPr>
              <w:t>Servicios de Salud en Coahuila</w:t>
            </w:r>
          </w:p>
        </w:tc>
        <w:tc>
          <w:tcPr>
            <w:tcW w:w="4675" w:type="dxa"/>
          </w:tcPr>
          <w:p w14:paraId="1D8F71A7" w14:textId="2EBC2609" w:rsidR="0090635D" w:rsidRPr="00720A6E" w:rsidRDefault="0090635D" w:rsidP="0090635D">
            <w:pPr>
              <w:pStyle w:val="Texto"/>
              <w:spacing w:after="67"/>
              <w:ind w:firstLine="0"/>
              <w:rPr>
                <w:rFonts w:ascii="Verdana" w:hAnsi="Verdana"/>
                <w:noProof/>
                <w:sz w:val="16"/>
                <w:szCs w:val="16"/>
                <w:lang w:val="en-US"/>
              </w:rPr>
            </w:pPr>
            <w:proofErr w:type="spellStart"/>
            <w:r w:rsidRPr="00720A6E">
              <w:rPr>
                <w:rFonts w:ascii="Verdana" w:hAnsi="Verdana" w:cs="Times New Roman"/>
                <w:sz w:val="16"/>
                <w:szCs w:val="16"/>
              </w:rPr>
              <w:t>Health</w:t>
            </w:r>
            <w:proofErr w:type="spellEnd"/>
            <w:r w:rsidRPr="00720A6E">
              <w:rPr>
                <w:rFonts w:ascii="Verdana" w:hAnsi="Verdana" w:cs="Times New Roman"/>
                <w:sz w:val="16"/>
                <w:szCs w:val="16"/>
              </w:rPr>
              <w:t xml:space="preserve"> </w:t>
            </w:r>
            <w:proofErr w:type="spellStart"/>
            <w:r w:rsidRPr="00720A6E">
              <w:rPr>
                <w:rFonts w:ascii="Verdana" w:hAnsi="Verdana" w:cs="Times New Roman"/>
                <w:sz w:val="16"/>
                <w:szCs w:val="16"/>
              </w:rPr>
              <w:t>Services</w:t>
            </w:r>
            <w:proofErr w:type="spellEnd"/>
            <w:r w:rsidRPr="00720A6E">
              <w:rPr>
                <w:rFonts w:ascii="Verdana" w:hAnsi="Verdana" w:cs="Times New Roman"/>
                <w:sz w:val="16"/>
                <w:szCs w:val="16"/>
              </w:rPr>
              <w:t xml:space="preserve"> in Coahuila</w:t>
            </w:r>
          </w:p>
        </w:tc>
      </w:tr>
      <w:tr w:rsidR="0090635D" w:rsidRPr="00720A6E" w14:paraId="44889069" w14:textId="2307D4A2" w:rsidTr="0090635D">
        <w:tc>
          <w:tcPr>
            <w:tcW w:w="4675" w:type="dxa"/>
          </w:tcPr>
          <w:p w14:paraId="62ED4BFA" w14:textId="77777777" w:rsidR="0090635D" w:rsidRPr="00720A6E" w:rsidRDefault="0090635D" w:rsidP="0090635D">
            <w:pPr>
              <w:pStyle w:val="Texto"/>
              <w:spacing w:after="67"/>
              <w:ind w:firstLine="0"/>
              <w:rPr>
                <w:rFonts w:ascii="Verdana" w:hAnsi="Verdana"/>
                <w:sz w:val="16"/>
                <w:szCs w:val="16"/>
              </w:rPr>
            </w:pPr>
            <w:r w:rsidRPr="00720A6E">
              <w:rPr>
                <w:rFonts w:ascii="Verdana" w:hAnsi="Verdana"/>
                <w:noProof/>
                <w:sz w:val="16"/>
                <w:szCs w:val="16"/>
              </w:rPr>
              <w:t>Secretaría de Salud del Gobierno del Distrito Federal</w:t>
            </w:r>
          </w:p>
        </w:tc>
        <w:tc>
          <w:tcPr>
            <w:tcW w:w="4675" w:type="dxa"/>
          </w:tcPr>
          <w:p w14:paraId="7E7510D5" w14:textId="030BEE9B" w:rsidR="0090635D" w:rsidRPr="00720A6E" w:rsidRDefault="0090635D" w:rsidP="0090635D">
            <w:pPr>
              <w:pStyle w:val="Texto"/>
              <w:spacing w:after="67"/>
              <w:ind w:firstLine="0"/>
              <w:rPr>
                <w:rFonts w:ascii="Verdana" w:hAnsi="Verdana"/>
                <w:noProof/>
                <w:sz w:val="16"/>
                <w:szCs w:val="16"/>
                <w:lang w:val="en-US"/>
              </w:rPr>
            </w:pPr>
            <w:r w:rsidRPr="00720A6E">
              <w:rPr>
                <w:rFonts w:ascii="Verdana" w:hAnsi="Verdana" w:cs="Times New Roman"/>
                <w:sz w:val="16"/>
                <w:szCs w:val="16"/>
                <w:lang w:val="en-US"/>
              </w:rPr>
              <w:t>Secretary of Health of the Government of the Federal District</w:t>
            </w:r>
          </w:p>
        </w:tc>
      </w:tr>
      <w:tr w:rsidR="0090635D" w:rsidRPr="00720A6E" w14:paraId="41F44079" w14:textId="6C13AE3E" w:rsidTr="0090635D">
        <w:tc>
          <w:tcPr>
            <w:tcW w:w="4675" w:type="dxa"/>
          </w:tcPr>
          <w:p w14:paraId="4618D6C6" w14:textId="77777777" w:rsidR="0090635D" w:rsidRPr="00720A6E" w:rsidRDefault="0090635D" w:rsidP="0090635D">
            <w:pPr>
              <w:pStyle w:val="Texto"/>
              <w:spacing w:after="67"/>
              <w:ind w:firstLine="0"/>
              <w:rPr>
                <w:rFonts w:ascii="Verdana" w:hAnsi="Verdana"/>
                <w:sz w:val="16"/>
                <w:szCs w:val="16"/>
              </w:rPr>
            </w:pPr>
            <w:r w:rsidRPr="00720A6E">
              <w:rPr>
                <w:rFonts w:ascii="Verdana" w:hAnsi="Verdana"/>
                <w:noProof/>
                <w:sz w:val="16"/>
                <w:szCs w:val="16"/>
              </w:rPr>
              <w:t>Secretaría de Salud de los Servicios de Salud de Durango</w:t>
            </w:r>
          </w:p>
        </w:tc>
        <w:tc>
          <w:tcPr>
            <w:tcW w:w="4675" w:type="dxa"/>
          </w:tcPr>
          <w:p w14:paraId="4A106BE5" w14:textId="65B5168E" w:rsidR="0090635D" w:rsidRPr="00720A6E" w:rsidRDefault="0090635D" w:rsidP="0090635D">
            <w:pPr>
              <w:pStyle w:val="Texto"/>
              <w:spacing w:after="67"/>
              <w:ind w:firstLine="0"/>
              <w:rPr>
                <w:rFonts w:ascii="Verdana" w:hAnsi="Verdana"/>
                <w:noProof/>
                <w:sz w:val="16"/>
                <w:szCs w:val="16"/>
                <w:lang w:val="en-US"/>
              </w:rPr>
            </w:pPr>
            <w:r w:rsidRPr="00720A6E">
              <w:rPr>
                <w:rFonts w:ascii="Verdana" w:hAnsi="Verdana" w:cs="Times New Roman"/>
                <w:sz w:val="16"/>
                <w:szCs w:val="16"/>
                <w:lang w:val="en-US"/>
              </w:rPr>
              <w:t>Secretary of Health of the Durango Health Services</w:t>
            </w:r>
          </w:p>
        </w:tc>
      </w:tr>
      <w:tr w:rsidR="0090635D" w:rsidRPr="00720A6E" w14:paraId="6987005C" w14:textId="73081544" w:rsidTr="0090635D">
        <w:tc>
          <w:tcPr>
            <w:tcW w:w="4675" w:type="dxa"/>
          </w:tcPr>
          <w:p w14:paraId="525A33EE" w14:textId="77777777" w:rsidR="0090635D" w:rsidRPr="00720A6E" w:rsidRDefault="0090635D" w:rsidP="0090635D">
            <w:pPr>
              <w:pStyle w:val="Texto"/>
              <w:spacing w:after="67"/>
              <w:ind w:firstLine="0"/>
              <w:rPr>
                <w:rFonts w:ascii="Verdana" w:hAnsi="Verdana"/>
                <w:noProof/>
                <w:sz w:val="16"/>
                <w:szCs w:val="16"/>
              </w:rPr>
            </w:pPr>
            <w:r w:rsidRPr="00720A6E">
              <w:rPr>
                <w:rFonts w:ascii="Verdana" w:hAnsi="Verdana"/>
                <w:noProof/>
                <w:sz w:val="16"/>
                <w:szCs w:val="16"/>
              </w:rPr>
              <w:t>Secretaría de Salud de Guanajuato</w:t>
            </w:r>
          </w:p>
        </w:tc>
        <w:tc>
          <w:tcPr>
            <w:tcW w:w="4675" w:type="dxa"/>
          </w:tcPr>
          <w:p w14:paraId="1824D32F" w14:textId="40B64380" w:rsidR="0090635D" w:rsidRPr="00720A6E" w:rsidRDefault="0090635D" w:rsidP="0090635D">
            <w:pPr>
              <w:pStyle w:val="Texto"/>
              <w:spacing w:after="67"/>
              <w:ind w:firstLine="0"/>
              <w:rPr>
                <w:rFonts w:ascii="Verdana" w:hAnsi="Verdana"/>
                <w:noProof/>
                <w:sz w:val="16"/>
                <w:szCs w:val="16"/>
                <w:lang w:val="en-US"/>
              </w:rPr>
            </w:pPr>
            <w:r w:rsidRPr="00720A6E">
              <w:rPr>
                <w:rFonts w:ascii="Verdana" w:hAnsi="Verdana" w:cs="Times New Roman"/>
                <w:sz w:val="16"/>
                <w:szCs w:val="16"/>
                <w:lang w:val="en-US"/>
              </w:rPr>
              <w:t xml:space="preserve">Secretary of Health in Guanajuato </w:t>
            </w:r>
          </w:p>
        </w:tc>
      </w:tr>
      <w:tr w:rsidR="0090635D" w:rsidRPr="00720A6E" w14:paraId="6F7EE14B" w14:textId="57C660C1" w:rsidTr="0090635D">
        <w:tc>
          <w:tcPr>
            <w:tcW w:w="4675" w:type="dxa"/>
          </w:tcPr>
          <w:p w14:paraId="7B25AD86" w14:textId="77777777" w:rsidR="0090635D" w:rsidRPr="00720A6E" w:rsidRDefault="0090635D" w:rsidP="0090635D">
            <w:pPr>
              <w:pStyle w:val="Texto"/>
              <w:spacing w:after="67"/>
              <w:ind w:firstLine="0"/>
              <w:rPr>
                <w:rFonts w:ascii="Verdana" w:hAnsi="Verdana"/>
                <w:sz w:val="16"/>
                <w:szCs w:val="16"/>
              </w:rPr>
            </w:pPr>
            <w:r w:rsidRPr="00720A6E">
              <w:rPr>
                <w:rFonts w:ascii="Verdana" w:hAnsi="Verdana"/>
                <w:noProof/>
                <w:sz w:val="16"/>
                <w:szCs w:val="16"/>
              </w:rPr>
              <w:t>Secretaría de Salud del Instituto de Salud del Estado de México</w:t>
            </w:r>
          </w:p>
        </w:tc>
        <w:tc>
          <w:tcPr>
            <w:tcW w:w="4675" w:type="dxa"/>
          </w:tcPr>
          <w:p w14:paraId="707AAC2B" w14:textId="51B9D624" w:rsidR="0090635D" w:rsidRPr="00720A6E" w:rsidRDefault="0090635D" w:rsidP="0090635D">
            <w:pPr>
              <w:pStyle w:val="Texto"/>
              <w:spacing w:after="67"/>
              <w:ind w:firstLine="0"/>
              <w:rPr>
                <w:rFonts w:ascii="Verdana" w:hAnsi="Verdana"/>
                <w:noProof/>
                <w:sz w:val="16"/>
                <w:szCs w:val="16"/>
                <w:lang w:val="en-US"/>
              </w:rPr>
            </w:pPr>
            <w:r w:rsidRPr="00720A6E">
              <w:rPr>
                <w:rFonts w:ascii="Verdana" w:hAnsi="Verdana" w:cs="Times New Roman"/>
                <w:sz w:val="16"/>
                <w:szCs w:val="16"/>
                <w:lang w:val="en-US"/>
              </w:rPr>
              <w:t>Secretary of Health of the Institute of Health of the State of Mexico</w:t>
            </w:r>
          </w:p>
        </w:tc>
      </w:tr>
      <w:tr w:rsidR="0090635D" w:rsidRPr="00720A6E" w14:paraId="1D888FA3" w14:textId="2D2BE894" w:rsidTr="0090635D">
        <w:tc>
          <w:tcPr>
            <w:tcW w:w="4675" w:type="dxa"/>
          </w:tcPr>
          <w:p w14:paraId="7195DE93" w14:textId="77777777" w:rsidR="0090635D" w:rsidRPr="00720A6E" w:rsidRDefault="0090635D" w:rsidP="0090635D">
            <w:pPr>
              <w:pStyle w:val="Texto"/>
              <w:spacing w:after="56"/>
              <w:ind w:firstLine="0"/>
              <w:rPr>
                <w:rFonts w:ascii="Verdana" w:hAnsi="Verdana"/>
                <w:noProof/>
                <w:sz w:val="16"/>
                <w:szCs w:val="16"/>
              </w:rPr>
            </w:pPr>
            <w:r w:rsidRPr="00720A6E">
              <w:rPr>
                <w:rFonts w:ascii="Verdana" w:hAnsi="Verdana"/>
                <w:noProof/>
                <w:sz w:val="16"/>
                <w:szCs w:val="16"/>
              </w:rPr>
              <w:t>Secretaría de Salud en Morelos</w:t>
            </w:r>
          </w:p>
        </w:tc>
        <w:tc>
          <w:tcPr>
            <w:tcW w:w="4675" w:type="dxa"/>
          </w:tcPr>
          <w:p w14:paraId="08865275" w14:textId="61590695" w:rsidR="0090635D" w:rsidRPr="00720A6E" w:rsidRDefault="0090635D" w:rsidP="0090635D">
            <w:pPr>
              <w:pStyle w:val="Texto"/>
              <w:spacing w:after="56"/>
              <w:ind w:firstLine="0"/>
              <w:rPr>
                <w:rFonts w:ascii="Verdana" w:hAnsi="Verdana"/>
                <w:noProof/>
                <w:sz w:val="16"/>
                <w:szCs w:val="16"/>
                <w:lang w:val="en-US"/>
              </w:rPr>
            </w:pPr>
            <w:r w:rsidRPr="00720A6E">
              <w:rPr>
                <w:rFonts w:ascii="Verdana" w:hAnsi="Verdana" w:cs="Times New Roman"/>
                <w:sz w:val="16"/>
                <w:szCs w:val="16"/>
                <w:lang w:val="en-US"/>
              </w:rPr>
              <w:t>Secretary of Health in Morelos</w:t>
            </w:r>
          </w:p>
        </w:tc>
      </w:tr>
      <w:tr w:rsidR="0090635D" w:rsidRPr="00720A6E" w14:paraId="2DF2B62E" w14:textId="2415FA11" w:rsidTr="0090635D">
        <w:tc>
          <w:tcPr>
            <w:tcW w:w="4675" w:type="dxa"/>
          </w:tcPr>
          <w:p w14:paraId="1AFB18CA" w14:textId="77777777" w:rsidR="0090635D" w:rsidRPr="00720A6E" w:rsidRDefault="0090635D" w:rsidP="0090635D">
            <w:pPr>
              <w:pStyle w:val="Texto"/>
              <w:spacing w:after="56"/>
              <w:ind w:firstLine="0"/>
              <w:rPr>
                <w:rFonts w:ascii="Verdana" w:hAnsi="Verdana"/>
                <w:sz w:val="16"/>
                <w:szCs w:val="16"/>
              </w:rPr>
            </w:pPr>
            <w:r w:rsidRPr="00720A6E">
              <w:rPr>
                <w:rFonts w:ascii="Verdana" w:hAnsi="Verdana"/>
                <w:noProof/>
                <w:sz w:val="16"/>
                <w:szCs w:val="16"/>
              </w:rPr>
              <w:t>Secretaría de Salud de los Servicios de Salud de Nuevo León</w:t>
            </w:r>
          </w:p>
        </w:tc>
        <w:tc>
          <w:tcPr>
            <w:tcW w:w="4675" w:type="dxa"/>
          </w:tcPr>
          <w:p w14:paraId="7A27346A" w14:textId="2F5E645C" w:rsidR="0090635D" w:rsidRPr="00720A6E" w:rsidRDefault="0090635D" w:rsidP="0090635D">
            <w:pPr>
              <w:pStyle w:val="Texto"/>
              <w:spacing w:after="56"/>
              <w:ind w:firstLine="0"/>
              <w:rPr>
                <w:rFonts w:ascii="Verdana" w:hAnsi="Verdana"/>
                <w:noProof/>
                <w:sz w:val="16"/>
                <w:szCs w:val="16"/>
                <w:lang w:val="en-US"/>
              </w:rPr>
            </w:pPr>
            <w:r w:rsidRPr="00720A6E">
              <w:rPr>
                <w:rFonts w:ascii="Verdana" w:hAnsi="Verdana" w:cs="Times New Roman"/>
                <w:sz w:val="16"/>
                <w:szCs w:val="16"/>
                <w:lang w:val="en-US"/>
              </w:rPr>
              <w:t>Secretary of Health of the Health Services of Nuevo León</w:t>
            </w:r>
          </w:p>
        </w:tc>
      </w:tr>
      <w:tr w:rsidR="0090635D" w:rsidRPr="00720A6E" w14:paraId="6B9F33D8" w14:textId="4D12C955" w:rsidTr="0090635D">
        <w:tc>
          <w:tcPr>
            <w:tcW w:w="4675" w:type="dxa"/>
          </w:tcPr>
          <w:p w14:paraId="5343D069" w14:textId="77777777" w:rsidR="0090635D" w:rsidRPr="00720A6E" w:rsidRDefault="0090635D" w:rsidP="0090635D">
            <w:pPr>
              <w:pStyle w:val="Texto"/>
              <w:spacing w:after="56"/>
              <w:ind w:firstLine="0"/>
              <w:rPr>
                <w:rFonts w:ascii="Verdana" w:hAnsi="Verdana"/>
                <w:sz w:val="16"/>
                <w:szCs w:val="16"/>
              </w:rPr>
            </w:pPr>
            <w:r w:rsidRPr="00720A6E">
              <w:rPr>
                <w:rFonts w:ascii="Verdana" w:hAnsi="Verdana"/>
                <w:noProof/>
                <w:sz w:val="16"/>
                <w:szCs w:val="16"/>
              </w:rPr>
              <w:t>Secretaría de Salud en Querétaro</w:t>
            </w:r>
          </w:p>
        </w:tc>
        <w:tc>
          <w:tcPr>
            <w:tcW w:w="4675" w:type="dxa"/>
          </w:tcPr>
          <w:p w14:paraId="64C2A169" w14:textId="533CFC48" w:rsidR="0090635D" w:rsidRPr="00720A6E" w:rsidRDefault="0090635D" w:rsidP="0090635D">
            <w:pPr>
              <w:pStyle w:val="Texto"/>
              <w:spacing w:after="56"/>
              <w:ind w:firstLine="0"/>
              <w:rPr>
                <w:rFonts w:ascii="Verdana" w:hAnsi="Verdana"/>
                <w:noProof/>
                <w:sz w:val="16"/>
                <w:szCs w:val="16"/>
                <w:lang w:val="en-US"/>
              </w:rPr>
            </w:pPr>
            <w:r w:rsidRPr="00720A6E">
              <w:rPr>
                <w:rFonts w:ascii="Verdana" w:hAnsi="Verdana" w:cs="Times New Roman"/>
                <w:sz w:val="16"/>
                <w:szCs w:val="16"/>
                <w:lang w:val="en-US"/>
              </w:rPr>
              <w:t>Secretary of Health in Querétaro</w:t>
            </w:r>
          </w:p>
        </w:tc>
      </w:tr>
      <w:tr w:rsidR="0090635D" w:rsidRPr="00720A6E" w14:paraId="48BAF195" w14:textId="19B729B1" w:rsidTr="0090635D">
        <w:tc>
          <w:tcPr>
            <w:tcW w:w="4675" w:type="dxa"/>
          </w:tcPr>
          <w:p w14:paraId="5594CE4B" w14:textId="77777777" w:rsidR="0090635D" w:rsidRPr="00720A6E" w:rsidRDefault="0090635D" w:rsidP="0090635D">
            <w:pPr>
              <w:pStyle w:val="Texto"/>
              <w:spacing w:after="56"/>
              <w:ind w:firstLine="0"/>
              <w:rPr>
                <w:rFonts w:ascii="Verdana" w:hAnsi="Verdana"/>
                <w:sz w:val="16"/>
                <w:szCs w:val="16"/>
              </w:rPr>
            </w:pPr>
            <w:r w:rsidRPr="00720A6E">
              <w:rPr>
                <w:rFonts w:ascii="Verdana" w:hAnsi="Verdana"/>
                <w:noProof/>
                <w:sz w:val="16"/>
                <w:szCs w:val="16"/>
              </w:rPr>
              <w:t>Secretaría de Salud de los Servicios de Salud en Sinaloa</w:t>
            </w:r>
          </w:p>
        </w:tc>
        <w:tc>
          <w:tcPr>
            <w:tcW w:w="4675" w:type="dxa"/>
          </w:tcPr>
          <w:p w14:paraId="22C71809" w14:textId="65A72E58" w:rsidR="0090635D" w:rsidRPr="00720A6E" w:rsidRDefault="0090635D" w:rsidP="0090635D">
            <w:pPr>
              <w:pStyle w:val="Texto"/>
              <w:spacing w:after="56"/>
              <w:ind w:firstLine="0"/>
              <w:rPr>
                <w:rFonts w:ascii="Verdana" w:hAnsi="Verdana"/>
                <w:noProof/>
                <w:sz w:val="16"/>
                <w:szCs w:val="16"/>
                <w:lang w:val="en-US"/>
              </w:rPr>
            </w:pPr>
            <w:r w:rsidRPr="00720A6E">
              <w:rPr>
                <w:rFonts w:ascii="Verdana" w:hAnsi="Verdana" w:cs="Times New Roman"/>
                <w:sz w:val="16"/>
                <w:szCs w:val="16"/>
                <w:lang w:val="en-US"/>
              </w:rPr>
              <w:t>Secretary of Health of the Health Services in Sinaloa</w:t>
            </w:r>
          </w:p>
        </w:tc>
      </w:tr>
      <w:tr w:rsidR="0090635D" w:rsidRPr="00720A6E" w14:paraId="1B8CC297" w14:textId="4AF1D59B" w:rsidTr="0090635D">
        <w:tc>
          <w:tcPr>
            <w:tcW w:w="4675" w:type="dxa"/>
          </w:tcPr>
          <w:p w14:paraId="46D2AEE8" w14:textId="77777777" w:rsidR="0090635D" w:rsidRPr="00720A6E" w:rsidRDefault="0090635D" w:rsidP="0090635D">
            <w:pPr>
              <w:pStyle w:val="Texto"/>
              <w:spacing w:after="56"/>
              <w:ind w:firstLine="0"/>
              <w:rPr>
                <w:rFonts w:ascii="Verdana" w:hAnsi="Verdana"/>
                <w:noProof/>
                <w:sz w:val="16"/>
                <w:szCs w:val="16"/>
              </w:rPr>
            </w:pPr>
            <w:r w:rsidRPr="00720A6E">
              <w:rPr>
                <w:rFonts w:ascii="Verdana" w:hAnsi="Verdana"/>
                <w:noProof/>
                <w:sz w:val="16"/>
                <w:szCs w:val="16"/>
              </w:rPr>
              <w:t>Secretaría de Salud en Tabasco</w:t>
            </w:r>
          </w:p>
        </w:tc>
        <w:tc>
          <w:tcPr>
            <w:tcW w:w="4675" w:type="dxa"/>
          </w:tcPr>
          <w:p w14:paraId="3A9C67F6" w14:textId="02983370" w:rsidR="0090635D" w:rsidRPr="00720A6E" w:rsidRDefault="0090635D" w:rsidP="0090635D">
            <w:pPr>
              <w:pStyle w:val="Texto"/>
              <w:spacing w:after="56"/>
              <w:ind w:firstLine="0"/>
              <w:rPr>
                <w:rFonts w:ascii="Verdana" w:hAnsi="Verdana"/>
                <w:noProof/>
                <w:sz w:val="16"/>
                <w:szCs w:val="16"/>
                <w:lang w:val="en-US"/>
              </w:rPr>
            </w:pPr>
            <w:r w:rsidRPr="00720A6E">
              <w:rPr>
                <w:rFonts w:ascii="Verdana" w:hAnsi="Verdana" w:cs="Times New Roman"/>
                <w:sz w:val="16"/>
                <w:szCs w:val="16"/>
                <w:lang w:val="en-US"/>
              </w:rPr>
              <w:t>Secretary of Health in Tabasco</w:t>
            </w:r>
          </w:p>
        </w:tc>
      </w:tr>
      <w:tr w:rsidR="0090635D" w:rsidRPr="00720A6E" w14:paraId="01C631CD" w14:textId="1D4D1B3E" w:rsidTr="0090635D">
        <w:tc>
          <w:tcPr>
            <w:tcW w:w="4675" w:type="dxa"/>
          </w:tcPr>
          <w:p w14:paraId="0211D933" w14:textId="77777777" w:rsidR="0090635D" w:rsidRPr="00720A6E" w:rsidRDefault="0090635D" w:rsidP="0090635D">
            <w:pPr>
              <w:pStyle w:val="Texto"/>
              <w:spacing w:after="56"/>
              <w:ind w:firstLine="0"/>
              <w:rPr>
                <w:rFonts w:ascii="Verdana" w:hAnsi="Verdana"/>
                <w:sz w:val="16"/>
                <w:szCs w:val="16"/>
              </w:rPr>
            </w:pPr>
            <w:r w:rsidRPr="00720A6E">
              <w:rPr>
                <w:rFonts w:ascii="Verdana" w:hAnsi="Verdana"/>
                <w:noProof/>
                <w:sz w:val="16"/>
                <w:szCs w:val="16"/>
              </w:rPr>
              <w:t>Secretaría de Salud y Asistencia de los Servicios de Salud de Veracruz</w:t>
            </w:r>
          </w:p>
        </w:tc>
        <w:tc>
          <w:tcPr>
            <w:tcW w:w="4675" w:type="dxa"/>
          </w:tcPr>
          <w:p w14:paraId="321AC8F4" w14:textId="64BC657E" w:rsidR="0090635D" w:rsidRPr="00720A6E" w:rsidRDefault="0090635D" w:rsidP="0090635D">
            <w:pPr>
              <w:pStyle w:val="Texto"/>
              <w:spacing w:after="56"/>
              <w:ind w:firstLine="0"/>
              <w:rPr>
                <w:rFonts w:ascii="Verdana" w:hAnsi="Verdana"/>
                <w:noProof/>
                <w:sz w:val="16"/>
                <w:szCs w:val="16"/>
                <w:lang w:val="en-US"/>
              </w:rPr>
            </w:pPr>
            <w:r w:rsidRPr="00720A6E">
              <w:rPr>
                <w:rFonts w:ascii="Verdana" w:hAnsi="Verdana" w:cs="Times New Roman"/>
                <w:sz w:val="16"/>
                <w:szCs w:val="16"/>
                <w:lang w:val="en-US"/>
              </w:rPr>
              <w:t>Secretary of Health and Assistance of the Health Services of Veracruz</w:t>
            </w:r>
          </w:p>
        </w:tc>
      </w:tr>
      <w:tr w:rsidR="0090635D" w:rsidRPr="00720A6E" w14:paraId="34012FA9" w14:textId="489C11A8" w:rsidTr="0090635D">
        <w:tc>
          <w:tcPr>
            <w:tcW w:w="4675" w:type="dxa"/>
          </w:tcPr>
          <w:p w14:paraId="2B7148C3" w14:textId="77777777" w:rsidR="0090635D" w:rsidRPr="00720A6E" w:rsidRDefault="0090635D" w:rsidP="0090635D">
            <w:pPr>
              <w:pStyle w:val="Texto"/>
              <w:spacing w:after="56"/>
              <w:ind w:firstLine="0"/>
              <w:rPr>
                <w:rFonts w:ascii="Verdana" w:hAnsi="Verdana"/>
                <w:sz w:val="16"/>
                <w:szCs w:val="16"/>
              </w:rPr>
            </w:pPr>
            <w:r w:rsidRPr="00720A6E">
              <w:rPr>
                <w:rFonts w:ascii="Verdana" w:hAnsi="Verdana"/>
                <w:noProof/>
                <w:sz w:val="16"/>
                <w:szCs w:val="16"/>
              </w:rPr>
              <w:t>Servicios de Salud de Zacatecas</w:t>
            </w:r>
          </w:p>
        </w:tc>
        <w:tc>
          <w:tcPr>
            <w:tcW w:w="4675" w:type="dxa"/>
          </w:tcPr>
          <w:p w14:paraId="265E2BC8" w14:textId="2A8E7F1F" w:rsidR="0090635D" w:rsidRPr="00720A6E" w:rsidRDefault="0090635D" w:rsidP="0090635D">
            <w:pPr>
              <w:pStyle w:val="Texto"/>
              <w:spacing w:after="56"/>
              <w:ind w:firstLine="0"/>
              <w:rPr>
                <w:rFonts w:ascii="Verdana" w:hAnsi="Verdana"/>
                <w:noProof/>
                <w:sz w:val="16"/>
                <w:szCs w:val="16"/>
                <w:lang w:val="en-US"/>
              </w:rPr>
            </w:pPr>
            <w:r w:rsidRPr="00720A6E">
              <w:rPr>
                <w:rFonts w:ascii="Verdana" w:hAnsi="Verdana" w:cs="Times New Roman"/>
                <w:sz w:val="16"/>
                <w:szCs w:val="16"/>
              </w:rPr>
              <w:t xml:space="preserve">Zacatecas </w:t>
            </w:r>
            <w:proofErr w:type="spellStart"/>
            <w:r w:rsidRPr="00720A6E">
              <w:rPr>
                <w:rFonts w:ascii="Verdana" w:hAnsi="Verdana" w:cs="Times New Roman"/>
                <w:sz w:val="16"/>
                <w:szCs w:val="16"/>
              </w:rPr>
              <w:t>Health</w:t>
            </w:r>
            <w:proofErr w:type="spellEnd"/>
            <w:r w:rsidRPr="00720A6E">
              <w:rPr>
                <w:rFonts w:ascii="Verdana" w:hAnsi="Verdana" w:cs="Times New Roman"/>
                <w:sz w:val="16"/>
                <w:szCs w:val="16"/>
              </w:rPr>
              <w:t xml:space="preserve"> </w:t>
            </w:r>
            <w:proofErr w:type="spellStart"/>
            <w:r w:rsidRPr="00720A6E">
              <w:rPr>
                <w:rFonts w:ascii="Verdana" w:hAnsi="Verdana" w:cs="Times New Roman"/>
                <w:sz w:val="16"/>
                <w:szCs w:val="16"/>
              </w:rPr>
              <w:t>Services</w:t>
            </w:r>
            <w:proofErr w:type="spellEnd"/>
          </w:p>
        </w:tc>
      </w:tr>
      <w:tr w:rsidR="0090635D" w:rsidRPr="00720A6E" w14:paraId="679C56F8" w14:textId="05C251A8" w:rsidTr="0090635D">
        <w:tc>
          <w:tcPr>
            <w:tcW w:w="4675" w:type="dxa"/>
          </w:tcPr>
          <w:p w14:paraId="2C8E3BE4" w14:textId="77777777" w:rsidR="0090635D" w:rsidRPr="00720A6E" w:rsidRDefault="0090635D" w:rsidP="0090635D">
            <w:pPr>
              <w:pStyle w:val="Texto"/>
              <w:spacing w:after="56"/>
              <w:ind w:firstLine="0"/>
              <w:rPr>
                <w:rFonts w:ascii="Verdana" w:hAnsi="Verdana"/>
                <w:sz w:val="16"/>
                <w:szCs w:val="16"/>
              </w:rPr>
            </w:pPr>
            <w:r w:rsidRPr="00720A6E">
              <w:rPr>
                <w:rFonts w:ascii="Verdana" w:hAnsi="Verdana"/>
                <w:noProof/>
                <w:sz w:val="16"/>
                <w:szCs w:val="16"/>
              </w:rPr>
              <w:t>INSTITUTO MEXICANO DEL SEGURO SOCIAL</w:t>
            </w:r>
          </w:p>
        </w:tc>
        <w:tc>
          <w:tcPr>
            <w:tcW w:w="4675" w:type="dxa"/>
          </w:tcPr>
          <w:p w14:paraId="0AC33DC7" w14:textId="37AF94C4" w:rsidR="0090635D" w:rsidRPr="00720A6E" w:rsidRDefault="0090635D" w:rsidP="0090635D">
            <w:pPr>
              <w:pStyle w:val="Texto"/>
              <w:spacing w:after="56"/>
              <w:ind w:firstLine="0"/>
              <w:rPr>
                <w:rFonts w:ascii="Verdana" w:hAnsi="Verdana"/>
                <w:noProof/>
                <w:sz w:val="16"/>
                <w:szCs w:val="16"/>
                <w:lang w:val="en-US"/>
              </w:rPr>
            </w:pPr>
            <w:r w:rsidRPr="00720A6E">
              <w:rPr>
                <w:rFonts w:ascii="Verdana" w:hAnsi="Verdana" w:cs="Times New Roman"/>
                <w:sz w:val="16"/>
                <w:szCs w:val="16"/>
              </w:rPr>
              <w:t>MEXICAN SOCIAL SECURITY INSTITUTE</w:t>
            </w:r>
          </w:p>
        </w:tc>
      </w:tr>
      <w:tr w:rsidR="0090635D" w:rsidRPr="00720A6E" w14:paraId="594D3103" w14:textId="7F25A10E" w:rsidTr="0090635D">
        <w:tc>
          <w:tcPr>
            <w:tcW w:w="4675" w:type="dxa"/>
          </w:tcPr>
          <w:p w14:paraId="73C14A52" w14:textId="77777777" w:rsidR="0090635D" w:rsidRPr="00720A6E" w:rsidRDefault="0090635D" w:rsidP="0090635D">
            <w:pPr>
              <w:pStyle w:val="Texto"/>
              <w:spacing w:after="56"/>
              <w:ind w:firstLine="0"/>
              <w:rPr>
                <w:rFonts w:ascii="Verdana" w:hAnsi="Verdana"/>
                <w:noProof/>
                <w:sz w:val="16"/>
                <w:szCs w:val="16"/>
              </w:rPr>
            </w:pPr>
            <w:r w:rsidRPr="00720A6E">
              <w:rPr>
                <w:rFonts w:ascii="Verdana" w:hAnsi="Verdana"/>
                <w:noProof/>
                <w:sz w:val="16"/>
                <w:szCs w:val="16"/>
              </w:rPr>
              <w:t>Dirección de Prestaciones Médicas</w:t>
            </w:r>
          </w:p>
        </w:tc>
        <w:tc>
          <w:tcPr>
            <w:tcW w:w="4675" w:type="dxa"/>
          </w:tcPr>
          <w:p w14:paraId="61A084E7" w14:textId="65EAE823" w:rsidR="0090635D" w:rsidRPr="00720A6E" w:rsidRDefault="0090635D" w:rsidP="0090635D">
            <w:pPr>
              <w:pStyle w:val="Texto"/>
              <w:spacing w:after="56"/>
              <w:ind w:firstLine="0"/>
              <w:rPr>
                <w:rFonts w:ascii="Verdana" w:hAnsi="Verdana"/>
                <w:noProof/>
                <w:sz w:val="16"/>
                <w:szCs w:val="16"/>
                <w:lang w:val="en-US"/>
              </w:rPr>
            </w:pPr>
            <w:proofErr w:type="spellStart"/>
            <w:r w:rsidRPr="00720A6E">
              <w:rPr>
                <w:rFonts w:ascii="Verdana" w:hAnsi="Verdana" w:cs="Times New Roman"/>
                <w:sz w:val="16"/>
                <w:szCs w:val="16"/>
              </w:rPr>
              <w:t>Directorate</w:t>
            </w:r>
            <w:proofErr w:type="spellEnd"/>
            <w:r w:rsidRPr="00720A6E">
              <w:rPr>
                <w:rFonts w:ascii="Verdana" w:hAnsi="Verdana" w:cs="Times New Roman"/>
                <w:sz w:val="16"/>
                <w:szCs w:val="16"/>
              </w:rPr>
              <w:t xml:space="preserve"> </w:t>
            </w:r>
            <w:proofErr w:type="spellStart"/>
            <w:r w:rsidRPr="00720A6E">
              <w:rPr>
                <w:rFonts w:ascii="Verdana" w:hAnsi="Verdana" w:cs="Times New Roman"/>
                <w:sz w:val="16"/>
                <w:szCs w:val="16"/>
              </w:rPr>
              <w:t>of</w:t>
            </w:r>
            <w:proofErr w:type="spellEnd"/>
            <w:r w:rsidRPr="00720A6E">
              <w:rPr>
                <w:rFonts w:ascii="Verdana" w:hAnsi="Verdana" w:cs="Times New Roman"/>
                <w:sz w:val="16"/>
                <w:szCs w:val="16"/>
              </w:rPr>
              <w:t xml:space="preserve"> Medical </w:t>
            </w:r>
            <w:proofErr w:type="spellStart"/>
            <w:r w:rsidRPr="00720A6E">
              <w:rPr>
                <w:rFonts w:ascii="Verdana" w:hAnsi="Verdana" w:cs="Times New Roman"/>
                <w:sz w:val="16"/>
                <w:szCs w:val="16"/>
              </w:rPr>
              <w:t>Benefits</w:t>
            </w:r>
            <w:proofErr w:type="spellEnd"/>
          </w:p>
        </w:tc>
      </w:tr>
      <w:tr w:rsidR="0090635D" w:rsidRPr="00720A6E" w14:paraId="11DC13B9" w14:textId="661784A2" w:rsidTr="0090635D">
        <w:tc>
          <w:tcPr>
            <w:tcW w:w="4675" w:type="dxa"/>
          </w:tcPr>
          <w:p w14:paraId="015E186F" w14:textId="77777777" w:rsidR="0090635D" w:rsidRPr="00720A6E" w:rsidRDefault="0090635D" w:rsidP="0090635D">
            <w:pPr>
              <w:pStyle w:val="Texto"/>
              <w:spacing w:after="56"/>
              <w:ind w:firstLine="0"/>
              <w:rPr>
                <w:rFonts w:ascii="Verdana" w:hAnsi="Verdana"/>
                <w:noProof/>
                <w:sz w:val="16"/>
                <w:szCs w:val="16"/>
              </w:rPr>
            </w:pPr>
            <w:r w:rsidRPr="00720A6E">
              <w:rPr>
                <w:rFonts w:ascii="Verdana" w:hAnsi="Verdana"/>
                <w:noProof/>
                <w:sz w:val="16"/>
                <w:szCs w:val="16"/>
              </w:rPr>
              <w:lastRenderedPageBreak/>
              <w:t>Dirección de Administración y Calidad</w:t>
            </w:r>
          </w:p>
        </w:tc>
        <w:tc>
          <w:tcPr>
            <w:tcW w:w="4675" w:type="dxa"/>
          </w:tcPr>
          <w:p w14:paraId="2F481837" w14:textId="7FD864BF" w:rsidR="0090635D" w:rsidRPr="00720A6E" w:rsidRDefault="0090635D" w:rsidP="0090635D">
            <w:pPr>
              <w:pStyle w:val="Texto"/>
              <w:spacing w:after="56"/>
              <w:ind w:firstLine="0"/>
              <w:rPr>
                <w:rFonts w:ascii="Verdana" w:hAnsi="Verdana"/>
                <w:noProof/>
                <w:sz w:val="16"/>
                <w:szCs w:val="16"/>
                <w:lang w:val="en-US"/>
              </w:rPr>
            </w:pPr>
            <w:proofErr w:type="spellStart"/>
            <w:r w:rsidRPr="00720A6E">
              <w:rPr>
                <w:rFonts w:ascii="Verdana" w:hAnsi="Verdana" w:cs="Times New Roman"/>
                <w:sz w:val="16"/>
                <w:szCs w:val="16"/>
              </w:rPr>
              <w:t>Administration</w:t>
            </w:r>
            <w:proofErr w:type="spellEnd"/>
            <w:r w:rsidRPr="00720A6E">
              <w:rPr>
                <w:rFonts w:ascii="Verdana" w:hAnsi="Verdana" w:cs="Times New Roman"/>
                <w:sz w:val="16"/>
                <w:szCs w:val="16"/>
              </w:rPr>
              <w:t xml:space="preserve"> and </w:t>
            </w:r>
            <w:proofErr w:type="spellStart"/>
            <w:r w:rsidRPr="00720A6E">
              <w:rPr>
                <w:rFonts w:ascii="Verdana" w:hAnsi="Verdana" w:cs="Times New Roman"/>
                <w:sz w:val="16"/>
                <w:szCs w:val="16"/>
              </w:rPr>
              <w:t>Quality</w:t>
            </w:r>
            <w:proofErr w:type="spellEnd"/>
            <w:r w:rsidRPr="00720A6E">
              <w:rPr>
                <w:rFonts w:ascii="Verdana" w:hAnsi="Verdana" w:cs="Times New Roman"/>
                <w:sz w:val="16"/>
                <w:szCs w:val="16"/>
              </w:rPr>
              <w:t xml:space="preserve"> </w:t>
            </w:r>
            <w:proofErr w:type="spellStart"/>
            <w:r w:rsidRPr="00720A6E">
              <w:rPr>
                <w:rFonts w:ascii="Verdana" w:hAnsi="Verdana" w:cs="Times New Roman"/>
                <w:sz w:val="16"/>
                <w:szCs w:val="16"/>
              </w:rPr>
              <w:t>Directorate</w:t>
            </w:r>
            <w:proofErr w:type="spellEnd"/>
          </w:p>
        </w:tc>
      </w:tr>
      <w:tr w:rsidR="0090635D" w:rsidRPr="00720A6E" w14:paraId="267974B2" w14:textId="7BD5B5E4" w:rsidTr="0090635D">
        <w:tc>
          <w:tcPr>
            <w:tcW w:w="4675" w:type="dxa"/>
          </w:tcPr>
          <w:p w14:paraId="42ED58EE" w14:textId="77777777" w:rsidR="0090635D" w:rsidRPr="00720A6E" w:rsidRDefault="0090635D" w:rsidP="0090635D">
            <w:pPr>
              <w:pStyle w:val="Texto"/>
              <w:spacing w:after="56"/>
              <w:ind w:firstLine="0"/>
              <w:rPr>
                <w:rFonts w:ascii="Verdana" w:hAnsi="Verdana"/>
                <w:noProof/>
                <w:sz w:val="16"/>
                <w:szCs w:val="16"/>
              </w:rPr>
            </w:pPr>
            <w:r w:rsidRPr="00720A6E">
              <w:rPr>
                <w:rFonts w:ascii="Verdana" w:hAnsi="Verdana"/>
                <w:noProof/>
                <w:sz w:val="16"/>
                <w:szCs w:val="16"/>
              </w:rPr>
              <w:t>SECRETARIA DE LA DEFENSA NACIONAL</w:t>
            </w:r>
          </w:p>
        </w:tc>
        <w:tc>
          <w:tcPr>
            <w:tcW w:w="4675" w:type="dxa"/>
          </w:tcPr>
          <w:p w14:paraId="50AFE9B5" w14:textId="2B9DF204" w:rsidR="0090635D" w:rsidRPr="00720A6E" w:rsidRDefault="0090635D" w:rsidP="0090635D">
            <w:pPr>
              <w:pStyle w:val="Texto"/>
              <w:spacing w:after="56"/>
              <w:ind w:firstLine="0"/>
              <w:rPr>
                <w:rFonts w:ascii="Verdana" w:hAnsi="Verdana"/>
                <w:noProof/>
                <w:sz w:val="16"/>
                <w:szCs w:val="16"/>
                <w:lang w:val="en-US"/>
              </w:rPr>
            </w:pPr>
            <w:r w:rsidRPr="00720A6E">
              <w:rPr>
                <w:rFonts w:ascii="Verdana" w:hAnsi="Verdana" w:cs="Times New Roman"/>
                <w:sz w:val="16"/>
                <w:szCs w:val="16"/>
              </w:rPr>
              <w:t>SECRETARY OF NATIONAL DEFENSE</w:t>
            </w:r>
          </w:p>
        </w:tc>
      </w:tr>
      <w:tr w:rsidR="0090635D" w:rsidRPr="00720A6E" w14:paraId="4182927E" w14:textId="07A5A497" w:rsidTr="0090635D">
        <w:tc>
          <w:tcPr>
            <w:tcW w:w="4675" w:type="dxa"/>
          </w:tcPr>
          <w:p w14:paraId="1C7EA4BC" w14:textId="77777777" w:rsidR="0090635D" w:rsidRPr="00720A6E" w:rsidRDefault="0090635D" w:rsidP="0090635D">
            <w:pPr>
              <w:pStyle w:val="Texto"/>
              <w:spacing w:after="56"/>
              <w:ind w:firstLine="0"/>
              <w:rPr>
                <w:rFonts w:ascii="Verdana" w:hAnsi="Verdana"/>
                <w:sz w:val="16"/>
                <w:szCs w:val="16"/>
              </w:rPr>
            </w:pPr>
            <w:r w:rsidRPr="00720A6E">
              <w:rPr>
                <w:rFonts w:ascii="Verdana" w:hAnsi="Verdana"/>
                <w:noProof/>
                <w:sz w:val="16"/>
                <w:szCs w:val="16"/>
              </w:rPr>
              <w:t>Dirección General de Sanidad Militar</w:t>
            </w:r>
          </w:p>
        </w:tc>
        <w:tc>
          <w:tcPr>
            <w:tcW w:w="4675" w:type="dxa"/>
          </w:tcPr>
          <w:p w14:paraId="78A7F48B" w14:textId="655A5C64" w:rsidR="0090635D" w:rsidRPr="00720A6E" w:rsidRDefault="0090635D" w:rsidP="0090635D">
            <w:pPr>
              <w:pStyle w:val="Texto"/>
              <w:spacing w:after="56"/>
              <w:ind w:firstLine="0"/>
              <w:rPr>
                <w:rFonts w:ascii="Verdana" w:hAnsi="Verdana"/>
                <w:noProof/>
                <w:sz w:val="16"/>
                <w:szCs w:val="16"/>
                <w:lang w:val="en-US"/>
              </w:rPr>
            </w:pPr>
            <w:r w:rsidRPr="00720A6E">
              <w:rPr>
                <w:rFonts w:ascii="Verdana" w:hAnsi="Verdana" w:cs="Times New Roman"/>
                <w:sz w:val="16"/>
                <w:szCs w:val="16"/>
                <w:lang w:val="en-US"/>
              </w:rPr>
              <w:t>General Directorate of Military Health</w:t>
            </w:r>
          </w:p>
        </w:tc>
      </w:tr>
      <w:tr w:rsidR="0090635D" w:rsidRPr="00720A6E" w14:paraId="703A3881" w14:textId="5E5D6178" w:rsidTr="0090635D">
        <w:tc>
          <w:tcPr>
            <w:tcW w:w="4675" w:type="dxa"/>
          </w:tcPr>
          <w:p w14:paraId="493ACF94" w14:textId="77777777" w:rsidR="0090635D" w:rsidRPr="00720A6E" w:rsidRDefault="0090635D" w:rsidP="0090635D">
            <w:pPr>
              <w:pStyle w:val="Texto"/>
              <w:spacing w:after="56"/>
              <w:ind w:firstLine="0"/>
              <w:rPr>
                <w:rFonts w:ascii="Verdana" w:hAnsi="Verdana"/>
                <w:noProof/>
                <w:sz w:val="16"/>
                <w:szCs w:val="16"/>
              </w:rPr>
            </w:pPr>
            <w:r w:rsidRPr="00720A6E">
              <w:rPr>
                <w:rFonts w:ascii="Verdana" w:hAnsi="Verdana"/>
                <w:noProof/>
                <w:sz w:val="16"/>
                <w:szCs w:val="16"/>
              </w:rPr>
              <w:t>PETROLEOS MEXICANOS</w:t>
            </w:r>
          </w:p>
        </w:tc>
        <w:tc>
          <w:tcPr>
            <w:tcW w:w="4675" w:type="dxa"/>
          </w:tcPr>
          <w:p w14:paraId="3F7124DE" w14:textId="396BF931" w:rsidR="0090635D" w:rsidRPr="00720A6E" w:rsidRDefault="0090635D" w:rsidP="0090635D">
            <w:pPr>
              <w:pStyle w:val="Texto"/>
              <w:spacing w:after="56"/>
              <w:ind w:firstLine="0"/>
              <w:rPr>
                <w:rFonts w:ascii="Verdana" w:hAnsi="Verdana"/>
                <w:noProof/>
                <w:sz w:val="16"/>
                <w:szCs w:val="16"/>
                <w:lang w:val="en-US"/>
              </w:rPr>
            </w:pPr>
            <w:r w:rsidRPr="00720A6E">
              <w:rPr>
                <w:rFonts w:ascii="Verdana" w:hAnsi="Verdana" w:cs="Times New Roman"/>
                <w:sz w:val="16"/>
                <w:szCs w:val="16"/>
              </w:rPr>
              <w:t>PEMEX</w:t>
            </w:r>
          </w:p>
        </w:tc>
      </w:tr>
      <w:tr w:rsidR="0090635D" w:rsidRPr="00720A6E" w14:paraId="21C26AC9" w14:textId="72A01E2E" w:rsidTr="0090635D">
        <w:tc>
          <w:tcPr>
            <w:tcW w:w="4675" w:type="dxa"/>
          </w:tcPr>
          <w:p w14:paraId="0496A19B" w14:textId="77777777" w:rsidR="0090635D" w:rsidRPr="00720A6E" w:rsidRDefault="0090635D" w:rsidP="0090635D">
            <w:pPr>
              <w:pStyle w:val="Texto"/>
              <w:spacing w:after="56"/>
              <w:ind w:firstLine="0"/>
              <w:rPr>
                <w:rFonts w:ascii="Verdana" w:hAnsi="Verdana"/>
                <w:noProof/>
                <w:sz w:val="16"/>
                <w:szCs w:val="16"/>
              </w:rPr>
            </w:pPr>
            <w:r w:rsidRPr="00720A6E">
              <w:rPr>
                <w:rFonts w:ascii="Verdana" w:hAnsi="Verdana"/>
                <w:noProof/>
                <w:sz w:val="16"/>
                <w:szCs w:val="16"/>
              </w:rPr>
              <w:t>Subdirección de Servicios de Salud</w:t>
            </w:r>
          </w:p>
        </w:tc>
        <w:tc>
          <w:tcPr>
            <w:tcW w:w="4675" w:type="dxa"/>
          </w:tcPr>
          <w:p w14:paraId="03B2BA22" w14:textId="07503514" w:rsidR="0090635D" w:rsidRPr="00720A6E" w:rsidRDefault="0090635D" w:rsidP="0090635D">
            <w:pPr>
              <w:pStyle w:val="Texto"/>
              <w:spacing w:after="56"/>
              <w:ind w:firstLine="0"/>
              <w:rPr>
                <w:rFonts w:ascii="Verdana" w:hAnsi="Verdana"/>
                <w:noProof/>
                <w:sz w:val="16"/>
                <w:szCs w:val="16"/>
                <w:lang w:val="en-US"/>
              </w:rPr>
            </w:pPr>
            <w:proofErr w:type="spellStart"/>
            <w:r w:rsidRPr="00720A6E">
              <w:rPr>
                <w:rFonts w:ascii="Verdana" w:hAnsi="Verdana" w:cs="Times New Roman"/>
                <w:sz w:val="16"/>
                <w:szCs w:val="16"/>
              </w:rPr>
              <w:t>Subdirectorate</w:t>
            </w:r>
            <w:proofErr w:type="spellEnd"/>
            <w:r w:rsidRPr="00720A6E">
              <w:rPr>
                <w:rFonts w:ascii="Verdana" w:hAnsi="Verdana" w:cs="Times New Roman"/>
                <w:sz w:val="16"/>
                <w:szCs w:val="16"/>
              </w:rPr>
              <w:t xml:space="preserve"> </w:t>
            </w:r>
            <w:proofErr w:type="spellStart"/>
            <w:r w:rsidRPr="00720A6E">
              <w:rPr>
                <w:rFonts w:ascii="Verdana" w:hAnsi="Verdana" w:cs="Times New Roman"/>
                <w:sz w:val="16"/>
                <w:szCs w:val="16"/>
              </w:rPr>
              <w:t>of</w:t>
            </w:r>
            <w:proofErr w:type="spellEnd"/>
            <w:r w:rsidRPr="00720A6E">
              <w:rPr>
                <w:rFonts w:ascii="Verdana" w:hAnsi="Verdana" w:cs="Times New Roman"/>
                <w:sz w:val="16"/>
                <w:szCs w:val="16"/>
              </w:rPr>
              <w:t xml:space="preserve"> </w:t>
            </w:r>
            <w:proofErr w:type="spellStart"/>
            <w:r w:rsidRPr="00720A6E">
              <w:rPr>
                <w:rFonts w:ascii="Verdana" w:hAnsi="Verdana" w:cs="Times New Roman"/>
                <w:sz w:val="16"/>
                <w:szCs w:val="16"/>
              </w:rPr>
              <w:t>Health</w:t>
            </w:r>
            <w:proofErr w:type="spellEnd"/>
            <w:r w:rsidRPr="00720A6E">
              <w:rPr>
                <w:rFonts w:ascii="Verdana" w:hAnsi="Verdana" w:cs="Times New Roman"/>
                <w:sz w:val="16"/>
                <w:szCs w:val="16"/>
              </w:rPr>
              <w:t xml:space="preserve"> </w:t>
            </w:r>
            <w:proofErr w:type="spellStart"/>
            <w:r w:rsidRPr="00720A6E">
              <w:rPr>
                <w:rFonts w:ascii="Verdana" w:hAnsi="Verdana" w:cs="Times New Roman"/>
                <w:sz w:val="16"/>
                <w:szCs w:val="16"/>
              </w:rPr>
              <w:t>Services</w:t>
            </w:r>
            <w:proofErr w:type="spellEnd"/>
          </w:p>
        </w:tc>
      </w:tr>
      <w:tr w:rsidR="0090635D" w:rsidRPr="00720A6E" w14:paraId="7947C9B0" w14:textId="7A9B61B8" w:rsidTr="0090635D">
        <w:tc>
          <w:tcPr>
            <w:tcW w:w="4675" w:type="dxa"/>
          </w:tcPr>
          <w:p w14:paraId="3A8772B1" w14:textId="77777777" w:rsidR="0090635D" w:rsidRPr="00720A6E" w:rsidRDefault="0090635D" w:rsidP="0090635D">
            <w:pPr>
              <w:pStyle w:val="Texto"/>
              <w:spacing w:after="56"/>
              <w:ind w:firstLine="0"/>
              <w:rPr>
                <w:rFonts w:ascii="Verdana" w:hAnsi="Verdana"/>
                <w:noProof/>
                <w:sz w:val="16"/>
                <w:szCs w:val="16"/>
              </w:rPr>
            </w:pPr>
            <w:r w:rsidRPr="00720A6E">
              <w:rPr>
                <w:rFonts w:ascii="Verdana" w:hAnsi="Verdana"/>
                <w:noProof/>
                <w:sz w:val="16"/>
                <w:szCs w:val="16"/>
              </w:rPr>
              <w:t>SISTEMA NACIONAL PARA EL DESARROLLO INTEGRAL DE LA FAMILIA</w:t>
            </w:r>
          </w:p>
        </w:tc>
        <w:tc>
          <w:tcPr>
            <w:tcW w:w="4675" w:type="dxa"/>
          </w:tcPr>
          <w:p w14:paraId="3600D8F7" w14:textId="2B10E3A2" w:rsidR="0090635D" w:rsidRPr="00720A6E" w:rsidRDefault="0090635D" w:rsidP="0090635D">
            <w:pPr>
              <w:pStyle w:val="Texto"/>
              <w:spacing w:after="56"/>
              <w:ind w:firstLine="0"/>
              <w:rPr>
                <w:rFonts w:ascii="Verdana" w:hAnsi="Verdana"/>
                <w:noProof/>
                <w:sz w:val="16"/>
                <w:szCs w:val="16"/>
                <w:lang w:val="en-US"/>
              </w:rPr>
            </w:pPr>
            <w:r w:rsidRPr="00720A6E">
              <w:rPr>
                <w:rFonts w:ascii="Verdana" w:hAnsi="Verdana" w:cs="Times New Roman"/>
                <w:sz w:val="16"/>
                <w:szCs w:val="16"/>
                <w:lang w:val="en-US"/>
              </w:rPr>
              <w:t>NATIONAL SYSTEM FOR THE INTEGRAL DEVELOPMENT OF THE FAMILY</w:t>
            </w:r>
          </w:p>
        </w:tc>
      </w:tr>
      <w:tr w:rsidR="0090635D" w:rsidRPr="00720A6E" w14:paraId="7EA45BCB" w14:textId="59903ECA" w:rsidTr="0090635D">
        <w:tc>
          <w:tcPr>
            <w:tcW w:w="4675" w:type="dxa"/>
          </w:tcPr>
          <w:p w14:paraId="52115986" w14:textId="77777777" w:rsidR="0090635D" w:rsidRPr="00720A6E" w:rsidRDefault="0090635D" w:rsidP="0090635D">
            <w:pPr>
              <w:pStyle w:val="Texto"/>
              <w:spacing w:after="56"/>
              <w:ind w:firstLine="0"/>
              <w:rPr>
                <w:rFonts w:ascii="Verdana" w:hAnsi="Verdana"/>
                <w:noProof/>
                <w:sz w:val="16"/>
                <w:szCs w:val="16"/>
              </w:rPr>
            </w:pPr>
            <w:r w:rsidRPr="00720A6E">
              <w:rPr>
                <w:rFonts w:ascii="Verdana" w:hAnsi="Verdana"/>
                <w:noProof/>
                <w:sz w:val="16"/>
                <w:szCs w:val="16"/>
              </w:rPr>
              <w:t>Dirección de Rehabilitación y Asistencia Social</w:t>
            </w:r>
          </w:p>
        </w:tc>
        <w:tc>
          <w:tcPr>
            <w:tcW w:w="4675" w:type="dxa"/>
          </w:tcPr>
          <w:p w14:paraId="0DC5BB08" w14:textId="41F98D80" w:rsidR="0090635D" w:rsidRPr="00720A6E" w:rsidRDefault="0090635D" w:rsidP="0090635D">
            <w:pPr>
              <w:pStyle w:val="Texto"/>
              <w:spacing w:after="56"/>
              <w:ind w:firstLine="0"/>
              <w:rPr>
                <w:rFonts w:ascii="Verdana" w:hAnsi="Verdana"/>
                <w:noProof/>
                <w:sz w:val="16"/>
                <w:szCs w:val="16"/>
                <w:lang w:val="en-US"/>
              </w:rPr>
            </w:pPr>
            <w:r w:rsidRPr="00720A6E">
              <w:rPr>
                <w:rFonts w:ascii="Verdana" w:hAnsi="Verdana" w:cs="Times New Roman"/>
                <w:sz w:val="16"/>
                <w:szCs w:val="16"/>
                <w:lang w:val="en-US"/>
              </w:rPr>
              <w:t>Directorate of Rehabilitation and Social Assistance</w:t>
            </w:r>
          </w:p>
        </w:tc>
      </w:tr>
      <w:tr w:rsidR="0090635D" w:rsidRPr="00720A6E" w14:paraId="14FFC607" w14:textId="75A4C7BE" w:rsidTr="0090635D">
        <w:tc>
          <w:tcPr>
            <w:tcW w:w="4675" w:type="dxa"/>
          </w:tcPr>
          <w:p w14:paraId="02626D17" w14:textId="77777777" w:rsidR="0090635D" w:rsidRPr="00720A6E" w:rsidRDefault="0090635D" w:rsidP="0090635D">
            <w:pPr>
              <w:pStyle w:val="Texto"/>
              <w:spacing w:after="56"/>
              <w:ind w:firstLine="0"/>
              <w:rPr>
                <w:rFonts w:ascii="Verdana" w:hAnsi="Verdana"/>
                <w:noProof/>
                <w:sz w:val="16"/>
                <w:szCs w:val="16"/>
              </w:rPr>
            </w:pPr>
            <w:r w:rsidRPr="00720A6E">
              <w:rPr>
                <w:rFonts w:ascii="Verdana" w:hAnsi="Verdana"/>
                <w:noProof/>
                <w:sz w:val="16"/>
                <w:szCs w:val="16"/>
              </w:rPr>
              <w:t>UNIVERSIDAD NACIONAL AUTONOMA DE MEXICO</w:t>
            </w:r>
          </w:p>
        </w:tc>
        <w:tc>
          <w:tcPr>
            <w:tcW w:w="4675" w:type="dxa"/>
          </w:tcPr>
          <w:p w14:paraId="4D8FB9CF" w14:textId="1DB64490" w:rsidR="0090635D" w:rsidRPr="00720A6E" w:rsidRDefault="0090635D" w:rsidP="0090635D">
            <w:pPr>
              <w:pStyle w:val="Texto"/>
              <w:spacing w:after="56"/>
              <w:ind w:firstLine="0"/>
              <w:rPr>
                <w:rFonts w:ascii="Verdana" w:hAnsi="Verdana"/>
                <w:noProof/>
                <w:sz w:val="16"/>
                <w:szCs w:val="16"/>
                <w:lang w:val="en-US"/>
              </w:rPr>
            </w:pPr>
            <w:r w:rsidRPr="00720A6E">
              <w:rPr>
                <w:rFonts w:ascii="Verdana" w:hAnsi="Verdana" w:cs="Times New Roman"/>
                <w:sz w:val="16"/>
                <w:szCs w:val="16"/>
                <w:lang w:val="en-US"/>
              </w:rPr>
              <w:t>NATIONAL AUTONOMOUS UNIVERSITY OF MEXICO</w:t>
            </w:r>
          </w:p>
        </w:tc>
      </w:tr>
      <w:tr w:rsidR="0090635D" w:rsidRPr="00720A6E" w14:paraId="06D76F9F" w14:textId="1DD828B9" w:rsidTr="0090635D">
        <w:tc>
          <w:tcPr>
            <w:tcW w:w="4675" w:type="dxa"/>
          </w:tcPr>
          <w:p w14:paraId="335CB6A4" w14:textId="77777777" w:rsidR="0090635D" w:rsidRPr="00720A6E" w:rsidRDefault="0090635D" w:rsidP="0090635D">
            <w:pPr>
              <w:pStyle w:val="Texto"/>
              <w:spacing w:after="56"/>
              <w:ind w:firstLine="0"/>
              <w:rPr>
                <w:rFonts w:ascii="Verdana" w:hAnsi="Verdana"/>
                <w:noProof/>
                <w:sz w:val="16"/>
                <w:szCs w:val="16"/>
              </w:rPr>
            </w:pPr>
            <w:r w:rsidRPr="00720A6E">
              <w:rPr>
                <w:rFonts w:ascii="Verdana" w:hAnsi="Verdana"/>
                <w:noProof/>
                <w:sz w:val="16"/>
                <w:szCs w:val="16"/>
              </w:rPr>
              <w:t>Facultad de Medicina</w:t>
            </w:r>
          </w:p>
        </w:tc>
        <w:tc>
          <w:tcPr>
            <w:tcW w:w="4675" w:type="dxa"/>
          </w:tcPr>
          <w:p w14:paraId="089EF19D" w14:textId="747112B7" w:rsidR="0090635D" w:rsidRPr="00720A6E" w:rsidRDefault="0090635D" w:rsidP="0090635D">
            <w:pPr>
              <w:pStyle w:val="Texto"/>
              <w:spacing w:after="56"/>
              <w:ind w:firstLine="0"/>
              <w:rPr>
                <w:rFonts w:ascii="Verdana" w:hAnsi="Verdana"/>
                <w:noProof/>
                <w:sz w:val="16"/>
                <w:szCs w:val="16"/>
                <w:lang w:val="en-US"/>
              </w:rPr>
            </w:pPr>
            <w:proofErr w:type="spellStart"/>
            <w:r w:rsidRPr="00720A6E">
              <w:rPr>
                <w:rFonts w:ascii="Verdana" w:hAnsi="Verdana" w:cs="Times New Roman"/>
                <w:sz w:val="16"/>
                <w:szCs w:val="16"/>
              </w:rPr>
              <w:t>School</w:t>
            </w:r>
            <w:proofErr w:type="spellEnd"/>
            <w:r w:rsidRPr="00720A6E">
              <w:rPr>
                <w:rFonts w:ascii="Verdana" w:hAnsi="Verdana" w:cs="Times New Roman"/>
                <w:sz w:val="16"/>
                <w:szCs w:val="16"/>
              </w:rPr>
              <w:t xml:space="preserve"> </w:t>
            </w:r>
            <w:proofErr w:type="spellStart"/>
            <w:r w:rsidRPr="00720A6E">
              <w:rPr>
                <w:rFonts w:ascii="Verdana" w:hAnsi="Verdana" w:cs="Times New Roman"/>
                <w:sz w:val="16"/>
                <w:szCs w:val="16"/>
              </w:rPr>
              <w:t>of</w:t>
            </w:r>
            <w:proofErr w:type="spellEnd"/>
            <w:r w:rsidRPr="00720A6E">
              <w:rPr>
                <w:rFonts w:ascii="Verdana" w:hAnsi="Verdana" w:cs="Times New Roman"/>
                <w:sz w:val="16"/>
                <w:szCs w:val="16"/>
              </w:rPr>
              <w:t xml:space="preserve"> Medicine</w:t>
            </w:r>
          </w:p>
        </w:tc>
      </w:tr>
      <w:tr w:rsidR="0090635D" w:rsidRPr="00720A6E" w14:paraId="22C88D74" w14:textId="54A7D48C" w:rsidTr="0090635D">
        <w:tc>
          <w:tcPr>
            <w:tcW w:w="4675" w:type="dxa"/>
          </w:tcPr>
          <w:p w14:paraId="11E1E987" w14:textId="77777777" w:rsidR="0090635D" w:rsidRPr="00720A6E" w:rsidRDefault="0090635D" w:rsidP="0090635D">
            <w:pPr>
              <w:pStyle w:val="Texto"/>
              <w:spacing w:after="56"/>
              <w:ind w:firstLine="0"/>
              <w:rPr>
                <w:rFonts w:ascii="Verdana" w:hAnsi="Verdana"/>
                <w:sz w:val="16"/>
                <w:szCs w:val="16"/>
              </w:rPr>
            </w:pPr>
            <w:r w:rsidRPr="00720A6E">
              <w:rPr>
                <w:rFonts w:ascii="Verdana" w:hAnsi="Verdana"/>
                <w:noProof/>
                <w:sz w:val="16"/>
                <w:szCs w:val="16"/>
              </w:rPr>
              <w:t>ACADEMIA NACIONAL DE MEDICINA DE MEXICO, A.C.</w:t>
            </w:r>
          </w:p>
        </w:tc>
        <w:tc>
          <w:tcPr>
            <w:tcW w:w="4675" w:type="dxa"/>
          </w:tcPr>
          <w:p w14:paraId="4591E7C2" w14:textId="30E7DE7B" w:rsidR="0090635D" w:rsidRPr="00720A6E" w:rsidRDefault="0090635D" w:rsidP="0090635D">
            <w:pPr>
              <w:pStyle w:val="Texto"/>
              <w:spacing w:after="56"/>
              <w:ind w:firstLine="0"/>
              <w:rPr>
                <w:rFonts w:ascii="Verdana" w:hAnsi="Verdana"/>
                <w:noProof/>
                <w:sz w:val="16"/>
                <w:szCs w:val="16"/>
                <w:lang w:val="en-US"/>
              </w:rPr>
            </w:pPr>
            <w:r w:rsidRPr="00720A6E">
              <w:rPr>
                <w:rFonts w:ascii="Verdana" w:hAnsi="Verdana" w:cs="Times New Roman"/>
                <w:sz w:val="16"/>
                <w:szCs w:val="16"/>
                <w:lang w:val="en-US"/>
              </w:rPr>
              <w:t>NATIONAL ACADEMY OF MEDICINE OF MEXICO, AC</w:t>
            </w:r>
          </w:p>
        </w:tc>
      </w:tr>
      <w:tr w:rsidR="0090635D" w:rsidRPr="00720A6E" w14:paraId="7F2D1027" w14:textId="0974E2B5" w:rsidTr="0090635D">
        <w:tc>
          <w:tcPr>
            <w:tcW w:w="4675" w:type="dxa"/>
          </w:tcPr>
          <w:p w14:paraId="02E75178" w14:textId="77777777" w:rsidR="0090635D" w:rsidRPr="00720A6E" w:rsidRDefault="0090635D" w:rsidP="0090635D">
            <w:pPr>
              <w:pStyle w:val="Texto"/>
              <w:spacing w:after="56"/>
              <w:ind w:firstLine="0"/>
              <w:rPr>
                <w:rFonts w:ascii="Verdana" w:hAnsi="Verdana"/>
                <w:sz w:val="16"/>
                <w:szCs w:val="16"/>
              </w:rPr>
            </w:pPr>
            <w:r w:rsidRPr="00720A6E">
              <w:rPr>
                <w:rFonts w:ascii="Verdana" w:hAnsi="Verdana"/>
                <w:noProof/>
                <w:sz w:val="16"/>
                <w:szCs w:val="16"/>
              </w:rPr>
              <w:t>ASOCIACION NACIONAL DE HOSPITALES PRIVADOS, A.C.</w:t>
            </w:r>
          </w:p>
        </w:tc>
        <w:tc>
          <w:tcPr>
            <w:tcW w:w="4675" w:type="dxa"/>
          </w:tcPr>
          <w:p w14:paraId="6429FC70" w14:textId="4A4EF305" w:rsidR="0090635D" w:rsidRPr="00720A6E" w:rsidRDefault="0090635D" w:rsidP="0090635D">
            <w:pPr>
              <w:pStyle w:val="Texto"/>
              <w:spacing w:after="56"/>
              <w:ind w:firstLine="0"/>
              <w:rPr>
                <w:rFonts w:ascii="Verdana" w:hAnsi="Verdana"/>
                <w:noProof/>
                <w:sz w:val="16"/>
                <w:szCs w:val="16"/>
                <w:lang w:val="en-US"/>
              </w:rPr>
            </w:pPr>
            <w:r w:rsidRPr="00720A6E">
              <w:rPr>
                <w:rFonts w:ascii="Verdana" w:hAnsi="Verdana" w:cs="Times New Roman"/>
                <w:sz w:val="16"/>
                <w:szCs w:val="16"/>
                <w:lang w:val="en-US"/>
              </w:rPr>
              <w:t>NATIONAL ASSOCIATION OF PRIVATE HOSPITALS, AC</w:t>
            </w:r>
          </w:p>
        </w:tc>
      </w:tr>
      <w:tr w:rsidR="0090635D" w:rsidRPr="00720A6E" w14:paraId="4BAB3365" w14:textId="39C647DA" w:rsidTr="0090635D">
        <w:tc>
          <w:tcPr>
            <w:tcW w:w="4675" w:type="dxa"/>
          </w:tcPr>
          <w:p w14:paraId="7ED1A4C6" w14:textId="77777777" w:rsidR="0090635D" w:rsidRPr="00720A6E" w:rsidRDefault="0090635D" w:rsidP="0090635D">
            <w:pPr>
              <w:pStyle w:val="Texto"/>
              <w:spacing w:after="56"/>
              <w:ind w:firstLine="0"/>
              <w:rPr>
                <w:rFonts w:ascii="Verdana" w:hAnsi="Verdana"/>
                <w:sz w:val="16"/>
                <w:szCs w:val="16"/>
              </w:rPr>
            </w:pPr>
            <w:r w:rsidRPr="00720A6E">
              <w:rPr>
                <w:rFonts w:ascii="Verdana" w:hAnsi="Verdana"/>
                <w:noProof/>
                <w:sz w:val="16"/>
                <w:szCs w:val="16"/>
              </w:rPr>
              <w:t>COLEGIO MEXICANO DE QUIMICOS CLINICOS, A.C.</w:t>
            </w:r>
          </w:p>
        </w:tc>
        <w:tc>
          <w:tcPr>
            <w:tcW w:w="4675" w:type="dxa"/>
          </w:tcPr>
          <w:p w14:paraId="06BF5702" w14:textId="51CDD497" w:rsidR="0090635D" w:rsidRPr="00720A6E" w:rsidRDefault="0090635D" w:rsidP="0090635D">
            <w:pPr>
              <w:pStyle w:val="Texto"/>
              <w:spacing w:after="56"/>
              <w:ind w:firstLine="0"/>
              <w:rPr>
                <w:rFonts w:ascii="Verdana" w:hAnsi="Verdana"/>
                <w:noProof/>
                <w:sz w:val="16"/>
                <w:szCs w:val="16"/>
                <w:lang w:val="es-MX"/>
              </w:rPr>
            </w:pPr>
            <w:r w:rsidRPr="00720A6E">
              <w:rPr>
                <w:rFonts w:ascii="Verdana" w:hAnsi="Verdana" w:cs="Times New Roman"/>
                <w:sz w:val="16"/>
                <w:szCs w:val="16"/>
                <w:lang w:val="es-MX"/>
              </w:rPr>
              <w:t>COLEGIO MEXICANO DE QUIMICOS CLINICOS, AC</w:t>
            </w:r>
          </w:p>
        </w:tc>
      </w:tr>
      <w:tr w:rsidR="0090635D" w:rsidRPr="00720A6E" w14:paraId="76419006" w14:textId="75798EE9" w:rsidTr="0090635D">
        <w:tc>
          <w:tcPr>
            <w:tcW w:w="4675" w:type="dxa"/>
          </w:tcPr>
          <w:p w14:paraId="01DF8016" w14:textId="77777777" w:rsidR="0090635D" w:rsidRPr="00720A6E" w:rsidRDefault="0090635D" w:rsidP="0090635D">
            <w:pPr>
              <w:pStyle w:val="Texto"/>
              <w:spacing w:after="56"/>
              <w:ind w:firstLine="0"/>
              <w:rPr>
                <w:rFonts w:ascii="Verdana" w:hAnsi="Verdana"/>
                <w:noProof/>
                <w:sz w:val="16"/>
                <w:szCs w:val="16"/>
              </w:rPr>
            </w:pPr>
            <w:r w:rsidRPr="00720A6E">
              <w:rPr>
                <w:rFonts w:ascii="Verdana" w:hAnsi="Verdana"/>
                <w:noProof/>
                <w:sz w:val="16"/>
                <w:szCs w:val="16"/>
              </w:rPr>
              <w:t>COLEGIO DE QUIMICOS DE SINALOA, A.C.</w:t>
            </w:r>
          </w:p>
        </w:tc>
        <w:tc>
          <w:tcPr>
            <w:tcW w:w="4675" w:type="dxa"/>
          </w:tcPr>
          <w:p w14:paraId="536C80C5" w14:textId="60619386" w:rsidR="0090635D" w:rsidRPr="00720A6E" w:rsidRDefault="0090635D" w:rsidP="0090635D">
            <w:pPr>
              <w:pStyle w:val="Texto"/>
              <w:spacing w:after="56"/>
              <w:ind w:firstLine="0"/>
              <w:rPr>
                <w:rFonts w:ascii="Verdana" w:hAnsi="Verdana"/>
                <w:noProof/>
                <w:sz w:val="16"/>
                <w:szCs w:val="16"/>
                <w:lang w:val="es-MX"/>
              </w:rPr>
            </w:pPr>
            <w:r w:rsidRPr="00720A6E">
              <w:rPr>
                <w:rFonts w:ascii="Verdana" w:hAnsi="Verdana" w:cs="Times New Roman"/>
                <w:sz w:val="16"/>
                <w:szCs w:val="16"/>
                <w:lang w:val="es-MX"/>
              </w:rPr>
              <w:t>COLEGIO DE CHIMICOS DE SINALOA, AC</w:t>
            </w:r>
          </w:p>
        </w:tc>
      </w:tr>
      <w:tr w:rsidR="0090635D" w:rsidRPr="00720A6E" w14:paraId="2FAEBAEF" w14:textId="0494F6C9" w:rsidTr="0090635D">
        <w:tc>
          <w:tcPr>
            <w:tcW w:w="4675" w:type="dxa"/>
          </w:tcPr>
          <w:p w14:paraId="4C3F33B0" w14:textId="77777777" w:rsidR="0090635D" w:rsidRPr="00720A6E" w:rsidRDefault="0090635D" w:rsidP="0090635D">
            <w:pPr>
              <w:pStyle w:val="Texto"/>
              <w:spacing w:after="56"/>
              <w:ind w:firstLine="0"/>
              <w:rPr>
                <w:rFonts w:ascii="Verdana" w:hAnsi="Verdana"/>
                <w:sz w:val="16"/>
                <w:szCs w:val="16"/>
              </w:rPr>
            </w:pPr>
            <w:r w:rsidRPr="00720A6E">
              <w:rPr>
                <w:rFonts w:ascii="Verdana" w:hAnsi="Verdana"/>
                <w:noProof/>
                <w:sz w:val="16"/>
                <w:szCs w:val="16"/>
              </w:rPr>
              <w:t>COMISION DE SALUD DE LA CAMARA DE DIPUTADOS</w:t>
            </w:r>
          </w:p>
        </w:tc>
        <w:tc>
          <w:tcPr>
            <w:tcW w:w="4675" w:type="dxa"/>
          </w:tcPr>
          <w:p w14:paraId="61CC421A" w14:textId="1A656063" w:rsidR="0090635D" w:rsidRPr="00720A6E" w:rsidRDefault="0090635D" w:rsidP="0090635D">
            <w:pPr>
              <w:pStyle w:val="Texto"/>
              <w:spacing w:after="56"/>
              <w:ind w:firstLine="0"/>
              <w:rPr>
                <w:rFonts w:ascii="Verdana" w:hAnsi="Verdana"/>
                <w:noProof/>
                <w:sz w:val="16"/>
                <w:szCs w:val="16"/>
                <w:lang w:val="en-US"/>
              </w:rPr>
            </w:pPr>
            <w:r w:rsidRPr="00720A6E">
              <w:rPr>
                <w:rFonts w:ascii="Verdana" w:hAnsi="Verdana" w:cs="Times New Roman"/>
                <w:sz w:val="16"/>
                <w:szCs w:val="16"/>
                <w:lang w:val="en-US"/>
              </w:rPr>
              <w:t>HEALTH COMMISSION OF THE CHAMBER OF DEPUTIES</w:t>
            </w:r>
          </w:p>
        </w:tc>
      </w:tr>
      <w:tr w:rsidR="0090635D" w:rsidRPr="00720A6E" w14:paraId="686190A5" w14:textId="7410CB6A" w:rsidTr="0090635D">
        <w:tc>
          <w:tcPr>
            <w:tcW w:w="4675" w:type="dxa"/>
          </w:tcPr>
          <w:p w14:paraId="5D462E0D" w14:textId="77777777" w:rsidR="0090635D" w:rsidRPr="00720A6E" w:rsidRDefault="0090635D" w:rsidP="0090635D">
            <w:pPr>
              <w:pStyle w:val="Texto"/>
              <w:spacing w:after="56"/>
              <w:ind w:firstLine="0"/>
              <w:rPr>
                <w:rFonts w:ascii="Verdana" w:hAnsi="Verdana"/>
                <w:sz w:val="16"/>
                <w:szCs w:val="16"/>
              </w:rPr>
            </w:pPr>
            <w:r w:rsidRPr="00720A6E">
              <w:rPr>
                <w:rFonts w:ascii="Verdana" w:hAnsi="Verdana"/>
                <w:noProof/>
                <w:sz w:val="16"/>
                <w:szCs w:val="16"/>
              </w:rPr>
              <w:t>HOSPITAL DE LA BENEFICENCIA ESPAÑOLA, I.A.P.</w:t>
            </w:r>
          </w:p>
        </w:tc>
        <w:tc>
          <w:tcPr>
            <w:tcW w:w="4675" w:type="dxa"/>
          </w:tcPr>
          <w:p w14:paraId="435897E5" w14:textId="3E2F6E3D" w:rsidR="0090635D" w:rsidRPr="00720A6E" w:rsidRDefault="0090635D" w:rsidP="0090635D">
            <w:pPr>
              <w:pStyle w:val="Texto"/>
              <w:spacing w:after="56"/>
              <w:ind w:firstLine="0"/>
              <w:rPr>
                <w:rFonts w:ascii="Verdana" w:hAnsi="Verdana"/>
                <w:noProof/>
                <w:sz w:val="16"/>
                <w:szCs w:val="16"/>
                <w:lang w:val="es-MX"/>
              </w:rPr>
            </w:pPr>
            <w:r w:rsidRPr="00720A6E">
              <w:rPr>
                <w:rFonts w:ascii="Verdana" w:hAnsi="Verdana" w:cs="Times New Roman"/>
                <w:sz w:val="16"/>
                <w:szCs w:val="16"/>
                <w:lang w:val="es-MX"/>
              </w:rPr>
              <w:t>HOSPITAL DE LA BENEFICENCIA ESPAÑOLA, IAP</w:t>
            </w:r>
          </w:p>
        </w:tc>
      </w:tr>
      <w:tr w:rsidR="0090635D" w:rsidRPr="00720A6E" w14:paraId="7CEE2361" w14:textId="38C805BB" w:rsidTr="0090635D">
        <w:tc>
          <w:tcPr>
            <w:tcW w:w="4675" w:type="dxa"/>
          </w:tcPr>
          <w:p w14:paraId="01F707AD" w14:textId="77777777" w:rsidR="0090635D" w:rsidRPr="00720A6E" w:rsidRDefault="0090635D" w:rsidP="0090635D">
            <w:pPr>
              <w:pStyle w:val="Texto"/>
              <w:spacing w:after="56"/>
              <w:ind w:firstLine="0"/>
              <w:rPr>
                <w:rFonts w:ascii="Verdana" w:hAnsi="Verdana"/>
                <w:sz w:val="16"/>
                <w:szCs w:val="16"/>
              </w:rPr>
            </w:pPr>
            <w:r w:rsidRPr="00720A6E">
              <w:rPr>
                <w:rFonts w:ascii="Verdana" w:hAnsi="Verdana"/>
                <w:noProof/>
                <w:sz w:val="16"/>
                <w:szCs w:val="16"/>
              </w:rPr>
              <w:t>HOSPITAL INFANTIL PRIVADO, S.A. DE C.V.</w:t>
            </w:r>
          </w:p>
        </w:tc>
        <w:tc>
          <w:tcPr>
            <w:tcW w:w="4675" w:type="dxa"/>
          </w:tcPr>
          <w:p w14:paraId="6C90B318" w14:textId="3CA4DD72" w:rsidR="0090635D" w:rsidRPr="00720A6E" w:rsidRDefault="0090635D" w:rsidP="0090635D">
            <w:pPr>
              <w:pStyle w:val="Texto"/>
              <w:spacing w:after="56"/>
              <w:ind w:firstLine="0"/>
              <w:rPr>
                <w:rFonts w:ascii="Verdana" w:hAnsi="Verdana"/>
                <w:noProof/>
                <w:sz w:val="16"/>
                <w:szCs w:val="16"/>
                <w:lang w:val="es-MX"/>
              </w:rPr>
            </w:pPr>
            <w:r w:rsidRPr="00720A6E">
              <w:rPr>
                <w:rFonts w:ascii="Verdana" w:hAnsi="Verdana" w:cs="Times New Roman"/>
                <w:sz w:val="16"/>
                <w:szCs w:val="16"/>
                <w:lang w:val="es-MX"/>
              </w:rPr>
              <w:t>HOSPITAL INFANTIL PRIVADO, SA DE CV</w:t>
            </w:r>
          </w:p>
        </w:tc>
      </w:tr>
      <w:tr w:rsidR="0090635D" w:rsidRPr="00720A6E" w14:paraId="0B9616B7" w14:textId="06338999" w:rsidTr="0090635D">
        <w:tc>
          <w:tcPr>
            <w:tcW w:w="4675" w:type="dxa"/>
          </w:tcPr>
          <w:p w14:paraId="56D02E89" w14:textId="77777777" w:rsidR="0090635D" w:rsidRPr="00720A6E" w:rsidRDefault="0090635D" w:rsidP="0090635D">
            <w:pPr>
              <w:pStyle w:val="ANOTACION"/>
              <w:spacing w:after="56" w:line="216" w:lineRule="exact"/>
              <w:rPr>
                <w:rFonts w:ascii="Verdana" w:hAnsi="Verdana"/>
                <w:sz w:val="16"/>
                <w:szCs w:val="16"/>
              </w:rPr>
            </w:pPr>
            <w:r w:rsidRPr="00720A6E">
              <w:rPr>
                <w:rFonts w:ascii="Verdana" w:hAnsi="Verdana"/>
                <w:sz w:val="16"/>
                <w:szCs w:val="16"/>
              </w:rPr>
              <w:t>INDICE</w:t>
            </w:r>
          </w:p>
        </w:tc>
        <w:tc>
          <w:tcPr>
            <w:tcW w:w="4675" w:type="dxa"/>
          </w:tcPr>
          <w:p w14:paraId="02325906" w14:textId="1BD03C9A" w:rsidR="0090635D" w:rsidRPr="00720A6E" w:rsidRDefault="0090635D" w:rsidP="0090635D">
            <w:pPr>
              <w:pStyle w:val="ANOTACION"/>
              <w:spacing w:after="56" w:line="216" w:lineRule="exact"/>
              <w:rPr>
                <w:rFonts w:ascii="Verdana" w:hAnsi="Verdana"/>
                <w:sz w:val="16"/>
                <w:szCs w:val="16"/>
                <w:lang w:val="en-US"/>
              </w:rPr>
            </w:pPr>
            <w:r w:rsidRPr="00720A6E">
              <w:rPr>
                <w:rFonts w:ascii="Verdana" w:hAnsi="Verdana"/>
                <w:bCs/>
                <w:sz w:val="16"/>
                <w:szCs w:val="16"/>
              </w:rPr>
              <w:t>INDEX</w:t>
            </w:r>
          </w:p>
        </w:tc>
      </w:tr>
      <w:tr w:rsidR="0090635D" w:rsidRPr="00720A6E" w14:paraId="3C324BAC" w14:textId="608DF59F" w:rsidTr="0090635D">
        <w:tc>
          <w:tcPr>
            <w:tcW w:w="4675" w:type="dxa"/>
          </w:tcPr>
          <w:p w14:paraId="17F20EE6" w14:textId="77777777" w:rsidR="0090635D" w:rsidRPr="00720A6E" w:rsidRDefault="0090635D" w:rsidP="0090635D">
            <w:pPr>
              <w:pStyle w:val="Texto"/>
              <w:spacing w:after="56"/>
              <w:ind w:firstLine="0"/>
              <w:rPr>
                <w:rFonts w:ascii="Verdana" w:hAnsi="Verdana"/>
                <w:sz w:val="16"/>
                <w:szCs w:val="16"/>
              </w:rPr>
            </w:pPr>
            <w:r w:rsidRPr="00720A6E">
              <w:rPr>
                <w:rFonts w:ascii="Verdana" w:hAnsi="Verdana"/>
                <w:b/>
                <w:sz w:val="16"/>
                <w:szCs w:val="16"/>
              </w:rPr>
              <w:t>0.</w:t>
            </w:r>
            <w:r w:rsidRPr="00720A6E">
              <w:rPr>
                <w:rFonts w:ascii="Verdana" w:hAnsi="Verdana"/>
                <w:b/>
                <w:sz w:val="16"/>
                <w:szCs w:val="16"/>
              </w:rPr>
              <w:tab/>
            </w:r>
            <w:r w:rsidRPr="00720A6E">
              <w:rPr>
                <w:rFonts w:ascii="Verdana" w:hAnsi="Verdana"/>
                <w:sz w:val="16"/>
                <w:szCs w:val="16"/>
              </w:rPr>
              <w:t>Introducción</w:t>
            </w:r>
          </w:p>
        </w:tc>
        <w:tc>
          <w:tcPr>
            <w:tcW w:w="4675" w:type="dxa"/>
          </w:tcPr>
          <w:p w14:paraId="4114C8AE" w14:textId="1EB19FC9" w:rsidR="0090635D" w:rsidRPr="00720A6E" w:rsidRDefault="0090635D" w:rsidP="0090635D">
            <w:pPr>
              <w:pStyle w:val="Texto"/>
              <w:spacing w:after="56"/>
              <w:ind w:firstLine="0"/>
              <w:rPr>
                <w:rFonts w:ascii="Verdana" w:hAnsi="Verdana"/>
                <w:b/>
                <w:sz w:val="16"/>
                <w:szCs w:val="16"/>
                <w:lang w:val="en-US"/>
              </w:rPr>
            </w:pPr>
            <w:r w:rsidRPr="00720A6E">
              <w:rPr>
                <w:rFonts w:ascii="Verdana" w:hAnsi="Verdana" w:cs="Times New Roman"/>
                <w:b/>
                <w:bCs/>
                <w:sz w:val="16"/>
                <w:szCs w:val="16"/>
                <w:lang w:val="en-US"/>
              </w:rPr>
              <w:t xml:space="preserve">0. </w:t>
            </w:r>
            <w:r w:rsidRPr="00720A6E">
              <w:rPr>
                <w:rFonts w:ascii="Verdana" w:hAnsi="Verdana" w:cs="Times New Roman"/>
                <w:sz w:val="16"/>
                <w:szCs w:val="16"/>
                <w:lang w:val="en-US"/>
              </w:rPr>
              <w:t>Introduction</w:t>
            </w:r>
            <w:r w:rsidRPr="00720A6E">
              <w:rPr>
                <w:rFonts w:ascii="Verdana" w:hAnsi="Verdana" w:cs="Times New Roman"/>
                <w:b/>
                <w:bCs/>
                <w:sz w:val="16"/>
                <w:szCs w:val="16"/>
                <w:lang w:val="en-US"/>
              </w:rPr>
              <w:t xml:space="preserve">              </w:t>
            </w:r>
          </w:p>
        </w:tc>
      </w:tr>
      <w:tr w:rsidR="0090635D" w:rsidRPr="00720A6E" w14:paraId="0B5340A2" w14:textId="5563859D" w:rsidTr="0090635D">
        <w:tc>
          <w:tcPr>
            <w:tcW w:w="4675" w:type="dxa"/>
          </w:tcPr>
          <w:p w14:paraId="708DCF36" w14:textId="77777777" w:rsidR="0090635D" w:rsidRPr="00720A6E" w:rsidRDefault="0090635D" w:rsidP="0090635D">
            <w:pPr>
              <w:pStyle w:val="Texto"/>
              <w:spacing w:after="56"/>
              <w:ind w:firstLine="0"/>
              <w:rPr>
                <w:rFonts w:ascii="Verdana" w:hAnsi="Verdana"/>
                <w:sz w:val="16"/>
                <w:szCs w:val="16"/>
              </w:rPr>
            </w:pPr>
            <w:r w:rsidRPr="00720A6E">
              <w:rPr>
                <w:rFonts w:ascii="Verdana" w:hAnsi="Verdana"/>
                <w:b/>
                <w:sz w:val="16"/>
                <w:szCs w:val="16"/>
              </w:rPr>
              <w:t>1.</w:t>
            </w:r>
            <w:r w:rsidRPr="00720A6E">
              <w:rPr>
                <w:rFonts w:ascii="Verdana" w:hAnsi="Verdana"/>
                <w:b/>
                <w:sz w:val="16"/>
                <w:szCs w:val="16"/>
              </w:rPr>
              <w:tab/>
            </w:r>
            <w:r w:rsidRPr="00720A6E">
              <w:rPr>
                <w:rFonts w:ascii="Verdana" w:hAnsi="Verdana"/>
                <w:sz w:val="16"/>
                <w:szCs w:val="16"/>
              </w:rPr>
              <w:t>Objetivo</w:t>
            </w:r>
          </w:p>
        </w:tc>
        <w:tc>
          <w:tcPr>
            <w:tcW w:w="4675" w:type="dxa"/>
          </w:tcPr>
          <w:p w14:paraId="6609C009" w14:textId="1F4BB292" w:rsidR="0090635D" w:rsidRPr="00720A6E" w:rsidRDefault="0090635D" w:rsidP="0090635D">
            <w:pPr>
              <w:pStyle w:val="Texto"/>
              <w:spacing w:after="56"/>
              <w:ind w:firstLine="0"/>
              <w:rPr>
                <w:rFonts w:ascii="Verdana" w:hAnsi="Verdana"/>
                <w:b/>
                <w:sz w:val="16"/>
                <w:szCs w:val="16"/>
                <w:lang w:val="en-US"/>
              </w:rPr>
            </w:pPr>
            <w:r w:rsidRPr="00720A6E">
              <w:rPr>
                <w:rFonts w:ascii="Verdana" w:hAnsi="Verdana" w:cs="Times New Roman"/>
                <w:b/>
                <w:bCs/>
                <w:sz w:val="16"/>
                <w:szCs w:val="16"/>
                <w:lang w:val="en-US"/>
              </w:rPr>
              <w:t xml:space="preserve">1. </w:t>
            </w:r>
            <w:r w:rsidRPr="00720A6E">
              <w:rPr>
                <w:rFonts w:ascii="Verdana" w:hAnsi="Verdana" w:cs="Times New Roman"/>
                <w:sz w:val="16"/>
                <w:szCs w:val="16"/>
                <w:lang w:val="en-US"/>
              </w:rPr>
              <w:t>Objective</w:t>
            </w:r>
            <w:r w:rsidRPr="00720A6E">
              <w:rPr>
                <w:rFonts w:ascii="Verdana" w:hAnsi="Verdana" w:cs="Times New Roman"/>
                <w:b/>
                <w:bCs/>
                <w:sz w:val="16"/>
                <w:szCs w:val="16"/>
                <w:lang w:val="en-US"/>
              </w:rPr>
              <w:t xml:space="preserve">              </w:t>
            </w:r>
          </w:p>
        </w:tc>
      </w:tr>
      <w:tr w:rsidR="0090635D" w:rsidRPr="00720A6E" w14:paraId="0FBFF480" w14:textId="1F18F79B" w:rsidTr="0090635D">
        <w:tc>
          <w:tcPr>
            <w:tcW w:w="4675" w:type="dxa"/>
          </w:tcPr>
          <w:p w14:paraId="13E33DA1" w14:textId="77777777" w:rsidR="0090635D" w:rsidRPr="00720A6E" w:rsidRDefault="0090635D" w:rsidP="0090635D">
            <w:pPr>
              <w:pStyle w:val="Texto"/>
              <w:spacing w:after="56"/>
              <w:ind w:firstLine="0"/>
              <w:rPr>
                <w:rFonts w:ascii="Verdana" w:hAnsi="Verdana"/>
                <w:sz w:val="16"/>
                <w:szCs w:val="16"/>
              </w:rPr>
            </w:pPr>
            <w:r w:rsidRPr="00720A6E">
              <w:rPr>
                <w:rFonts w:ascii="Verdana" w:hAnsi="Verdana"/>
                <w:b/>
                <w:sz w:val="16"/>
                <w:szCs w:val="16"/>
              </w:rPr>
              <w:t>2.</w:t>
            </w:r>
            <w:r w:rsidRPr="00720A6E">
              <w:rPr>
                <w:rFonts w:ascii="Verdana" w:hAnsi="Verdana"/>
                <w:b/>
                <w:sz w:val="16"/>
                <w:szCs w:val="16"/>
              </w:rPr>
              <w:tab/>
            </w:r>
            <w:r w:rsidRPr="00720A6E">
              <w:rPr>
                <w:rFonts w:ascii="Verdana" w:hAnsi="Verdana"/>
                <w:sz w:val="16"/>
                <w:szCs w:val="16"/>
              </w:rPr>
              <w:t>Campo de aplicación</w:t>
            </w:r>
          </w:p>
        </w:tc>
        <w:tc>
          <w:tcPr>
            <w:tcW w:w="4675" w:type="dxa"/>
          </w:tcPr>
          <w:p w14:paraId="1BDFC316" w14:textId="360E48A2" w:rsidR="0090635D" w:rsidRPr="00720A6E" w:rsidRDefault="0090635D" w:rsidP="0090635D">
            <w:pPr>
              <w:pStyle w:val="Texto"/>
              <w:spacing w:after="56"/>
              <w:ind w:firstLine="0"/>
              <w:rPr>
                <w:rFonts w:ascii="Verdana" w:hAnsi="Verdana"/>
                <w:b/>
                <w:sz w:val="16"/>
                <w:szCs w:val="16"/>
                <w:lang w:val="en-US"/>
              </w:rPr>
            </w:pPr>
            <w:r w:rsidRPr="00720A6E">
              <w:rPr>
                <w:rFonts w:ascii="Verdana" w:hAnsi="Verdana" w:cs="Times New Roman"/>
                <w:b/>
                <w:bCs/>
                <w:sz w:val="16"/>
                <w:szCs w:val="16"/>
                <w:lang w:val="en-US"/>
              </w:rPr>
              <w:t xml:space="preserve">2. </w:t>
            </w:r>
            <w:r w:rsidRPr="00720A6E">
              <w:rPr>
                <w:rFonts w:ascii="Verdana" w:hAnsi="Verdana" w:cs="Times New Roman"/>
                <w:sz w:val="16"/>
                <w:szCs w:val="16"/>
                <w:lang w:val="en-US"/>
              </w:rPr>
              <w:t>Field of application</w:t>
            </w:r>
            <w:r w:rsidRPr="00720A6E">
              <w:rPr>
                <w:rFonts w:ascii="Verdana" w:hAnsi="Verdana" w:cs="Times New Roman"/>
                <w:b/>
                <w:bCs/>
                <w:sz w:val="16"/>
                <w:szCs w:val="16"/>
                <w:lang w:val="en-US"/>
              </w:rPr>
              <w:t xml:space="preserve">              </w:t>
            </w:r>
          </w:p>
        </w:tc>
      </w:tr>
      <w:tr w:rsidR="0090635D" w:rsidRPr="00720A6E" w14:paraId="5388C829" w14:textId="724BEB4C" w:rsidTr="0090635D">
        <w:tc>
          <w:tcPr>
            <w:tcW w:w="4675" w:type="dxa"/>
          </w:tcPr>
          <w:p w14:paraId="52139004" w14:textId="77777777" w:rsidR="0090635D" w:rsidRPr="00720A6E" w:rsidRDefault="0090635D" w:rsidP="0090635D">
            <w:pPr>
              <w:pStyle w:val="Texto"/>
              <w:spacing w:after="56"/>
              <w:ind w:firstLine="0"/>
              <w:rPr>
                <w:rFonts w:ascii="Verdana" w:hAnsi="Verdana"/>
                <w:sz w:val="16"/>
                <w:szCs w:val="16"/>
              </w:rPr>
            </w:pPr>
            <w:r w:rsidRPr="00720A6E">
              <w:rPr>
                <w:rFonts w:ascii="Verdana" w:hAnsi="Verdana"/>
                <w:b/>
                <w:sz w:val="16"/>
                <w:szCs w:val="16"/>
              </w:rPr>
              <w:t>3.</w:t>
            </w:r>
            <w:r w:rsidRPr="00720A6E">
              <w:rPr>
                <w:rFonts w:ascii="Verdana" w:hAnsi="Verdana"/>
                <w:b/>
                <w:sz w:val="16"/>
                <w:szCs w:val="16"/>
              </w:rPr>
              <w:tab/>
            </w:r>
            <w:r w:rsidRPr="00720A6E">
              <w:rPr>
                <w:rFonts w:ascii="Verdana" w:hAnsi="Verdana"/>
                <w:sz w:val="16"/>
                <w:szCs w:val="16"/>
              </w:rPr>
              <w:t>Referencias</w:t>
            </w:r>
          </w:p>
        </w:tc>
        <w:tc>
          <w:tcPr>
            <w:tcW w:w="4675" w:type="dxa"/>
          </w:tcPr>
          <w:p w14:paraId="658EA750" w14:textId="5D052E2A" w:rsidR="0090635D" w:rsidRPr="00720A6E" w:rsidRDefault="0090635D" w:rsidP="0090635D">
            <w:pPr>
              <w:pStyle w:val="Texto"/>
              <w:spacing w:after="56"/>
              <w:ind w:firstLine="0"/>
              <w:rPr>
                <w:rFonts w:ascii="Verdana" w:hAnsi="Verdana"/>
                <w:b/>
                <w:sz w:val="16"/>
                <w:szCs w:val="16"/>
                <w:lang w:val="en-US"/>
              </w:rPr>
            </w:pPr>
            <w:r w:rsidRPr="00720A6E">
              <w:rPr>
                <w:rFonts w:ascii="Verdana" w:hAnsi="Verdana" w:cs="Times New Roman"/>
                <w:b/>
                <w:bCs/>
                <w:sz w:val="16"/>
                <w:szCs w:val="16"/>
                <w:lang w:val="en-US"/>
              </w:rPr>
              <w:t xml:space="preserve">3. </w:t>
            </w:r>
            <w:r w:rsidRPr="00720A6E">
              <w:rPr>
                <w:rFonts w:ascii="Verdana" w:hAnsi="Verdana" w:cs="Times New Roman"/>
                <w:sz w:val="16"/>
                <w:szCs w:val="16"/>
                <w:lang w:val="en-US"/>
              </w:rPr>
              <w:t>References</w:t>
            </w:r>
            <w:r w:rsidRPr="00720A6E">
              <w:rPr>
                <w:rFonts w:ascii="Verdana" w:hAnsi="Verdana" w:cs="Times New Roman"/>
                <w:b/>
                <w:bCs/>
                <w:sz w:val="16"/>
                <w:szCs w:val="16"/>
                <w:lang w:val="en-US"/>
              </w:rPr>
              <w:t xml:space="preserve">              </w:t>
            </w:r>
          </w:p>
        </w:tc>
      </w:tr>
      <w:tr w:rsidR="0090635D" w:rsidRPr="00720A6E" w14:paraId="103A24A8" w14:textId="2CB586B3" w:rsidTr="0090635D">
        <w:tc>
          <w:tcPr>
            <w:tcW w:w="4675" w:type="dxa"/>
          </w:tcPr>
          <w:p w14:paraId="4173BD83" w14:textId="77777777" w:rsidR="0090635D" w:rsidRPr="00720A6E" w:rsidRDefault="0090635D" w:rsidP="0090635D">
            <w:pPr>
              <w:pStyle w:val="Texto"/>
              <w:spacing w:after="56"/>
              <w:ind w:firstLine="0"/>
              <w:rPr>
                <w:rFonts w:ascii="Verdana" w:hAnsi="Verdana"/>
                <w:sz w:val="16"/>
                <w:szCs w:val="16"/>
              </w:rPr>
            </w:pPr>
            <w:r w:rsidRPr="00720A6E">
              <w:rPr>
                <w:rFonts w:ascii="Verdana" w:hAnsi="Verdana"/>
                <w:b/>
                <w:sz w:val="16"/>
                <w:szCs w:val="16"/>
              </w:rPr>
              <w:t>4.</w:t>
            </w:r>
            <w:r w:rsidRPr="00720A6E">
              <w:rPr>
                <w:rFonts w:ascii="Verdana" w:hAnsi="Verdana"/>
                <w:b/>
                <w:sz w:val="16"/>
                <w:szCs w:val="16"/>
              </w:rPr>
              <w:tab/>
            </w:r>
            <w:r w:rsidRPr="00720A6E">
              <w:rPr>
                <w:rFonts w:ascii="Verdana" w:hAnsi="Verdana"/>
                <w:sz w:val="16"/>
                <w:szCs w:val="16"/>
              </w:rPr>
              <w:t>Definiciones</w:t>
            </w:r>
          </w:p>
        </w:tc>
        <w:tc>
          <w:tcPr>
            <w:tcW w:w="4675" w:type="dxa"/>
          </w:tcPr>
          <w:p w14:paraId="4AFD4450" w14:textId="2AC8EDC1" w:rsidR="0090635D" w:rsidRPr="00720A6E" w:rsidRDefault="0090635D" w:rsidP="0090635D">
            <w:pPr>
              <w:pStyle w:val="Texto"/>
              <w:spacing w:after="56"/>
              <w:ind w:firstLine="0"/>
              <w:rPr>
                <w:rFonts w:ascii="Verdana" w:hAnsi="Verdana"/>
                <w:b/>
                <w:sz w:val="16"/>
                <w:szCs w:val="16"/>
                <w:lang w:val="en-US"/>
              </w:rPr>
            </w:pPr>
            <w:r w:rsidRPr="00720A6E">
              <w:rPr>
                <w:rFonts w:ascii="Verdana" w:hAnsi="Verdana" w:cs="Times New Roman"/>
                <w:b/>
                <w:bCs/>
                <w:sz w:val="16"/>
                <w:szCs w:val="16"/>
                <w:lang w:val="en-US"/>
              </w:rPr>
              <w:t xml:space="preserve">4. </w:t>
            </w:r>
            <w:r w:rsidRPr="00720A6E">
              <w:rPr>
                <w:rFonts w:ascii="Verdana" w:hAnsi="Verdana" w:cs="Times New Roman"/>
                <w:sz w:val="16"/>
                <w:szCs w:val="16"/>
                <w:lang w:val="en-US"/>
              </w:rPr>
              <w:t>Definitions</w:t>
            </w:r>
            <w:r w:rsidRPr="00720A6E">
              <w:rPr>
                <w:rFonts w:ascii="Verdana" w:hAnsi="Verdana" w:cs="Times New Roman"/>
                <w:b/>
                <w:bCs/>
                <w:sz w:val="16"/>
                <w:szCs w:val="16"/>
                <w:lang w:val="en-US"/>
              </w:rPr>
              <w:t xml:space="preserve">              </w:t>
            </w:r>
          </w:p>
        </w:tc>
      </w:tr>
      <w:tr w:rsidR="0090635D" w:rsidRPr="00720A6E" w14:paraId="1F459AEA" w14:textId="71328F3F" w:rsidTr="0090635D">
        <w:tc>
          <w:tcPr>
            <w:tcW w:w="4675" w:type="dxa"/>
          </w:tcPr>
          <w:p w14:paraId="219D013F" w14:textId="77777777" w:rsidR="0090635D" w:rsidRPr="00720A6E" w:rsidRDefault="0090635D" w:rsidP="0090635D">
            <w:pPr>
              <w:pStyle w:val="Texto"/>
              <w:spacing w:after="56"/>
              <w:ind w:firstLine="0"/>
              <w:rPr>
                <w:rFonts w:ascii="Verdana" w:hAnsi="Verdana"/>
                <w:sz w:val="16"/>
                <w:szCs w:val="16"/>
              </w:rPr>
            </w:pPr>
            <w:r w:rsidRPr="00720A6E">
              <w:rPr>
                <w:rFonts w:ascii="Verdana" w:hAnsi="Verdana"/>
                <w:b/>
                <w:sz w:val="16"/>
                <w:szCs w:val="16"/>
              </w:rPr>
              <w:t>5.</w:t>
            </w:r>
            <w:r w:rsidRPr="00720A6E">
              <w:rPr>
                <w:rFonts w:ascii="Verdana" w:hAnsi="Verdana"/>
                <w:b/>
                <w:sz w:val="16"/>
                <w:szCs w:val="16"/>
              </w:rPr>
              <w:tab/>
            </w:r>
            <w:r w:rsidRPr="00720A6E">
              <w:rPr>
                <w:rFonts w:ascii="Verdana" w:hAnsi="Verdana"/>
                <w:sz w:val="16"/>
                <w:szCs w:val="16"/>
              </w:rPr>
              <w:t>Generalidades</w:t>
            </w:r>
          </w:p>
        </w:tc>
        <w:tc>
          <w:tcPr>
            <w:tcW w:w="4675" w:type="dxa"/>
          </w:tcPr>
          <w:p w14:paraId="3BAE4A17" w14:textId="745692A9" w:rsidR="0090635D" w:rsidRPr="00720A6E" w:rsidRDefault="0090635D" w:rsidP="0090635D">
            <w:pPr>
              <w:pStyle w:val="Texto"/>
              <w:spacing w:after="56"/>
              <w:ind w:firstLine="0"/>
              <w:rPr>
                <w:rFonts w:ascii="Verdana" w:hAnsi="Verdana"/>
                <w:b/>
                <w:sz w:val="16"/>
                <w:szCs w:val="16"/>
                <w:lang w:val="en-US"/>
              </w:rPr>
            </w:pPr>
            <w:r w:rsidRPr="00720A6E">
              <w:rPr>
                <w:rFonts w:ascii="Verdana" w:hAnsi="Verdana" w:cs="Times New Roman"/>
                <w:b/>
                <w:bCs/>
                <w:sz w:val="16"/>
                <w:szCs w:val="16"/>
                <w:lang w:val="en-US"/>
              </w:rPr>
              <w:t xml:space="preserve">5. </w:t>
            </w:r>
            <w:r w:rsidRPr="00720A6E">
              <w:rPr>
                <w:rFonts w:ascii="Verdana" w:hAnsi="Verdana" w:cs="Times New Roman"/>
                <w:sz w:val="16"/>
                <w:szCs w:val="16"/>
                <w:lang w:val="en-US"/>
              </w:rPr>
              <w:t>General</w:t>
            </w:r>
            <w:r w:rsidRPr="00720A6E">
              <w:rPr>
                <w:rFonts w:ascii="Verdana" w:hAnsi="Verdana" w:cs="Times New Roman"/>
                <w:b/>
                <w:bCs/>
                <w:sz w:val="16"/>
                <w:szCs w:val="16"/>
                <w:lang w:val="en-US"/>
              </w:rPr>
              <w:t xml:space="preserve"> </w:t>
            </w:r>
            <w:r w:rsidRPr="00720A6E">
              <w:rPr>
                <w:rFonts w:ascii="Verdana" w:hAnsi="Verdana" w:cs="Times New Roman"/>
                <w:sz w:val="16"/>
                <w:szCs w:val="16"/>
                <w:lang w:val="en-US"/>
              </w:rPr>
              <w:t xml:space="preserve">Provisions </w:t>
            </w:r>
            <w:r w:rsidRPr="00720A6E">
              <w:rPr>
                <w:rFonts w:ascii="Verdana" w:hAnsi="Verdana" w:cs="Times New Roman"/>
                <w:b/>
                <w:bCs/>
                <w:sz w:val="16"/>
                <w:szCs w:val="16"/>
                <w:lang w:val="en-US"/>
              </w:rPr>
              <w:t xml:space="preserve">         </w:t>
            </w:r>
          </w:p>
        </w:tc>
      </w:tr>
      <w:tr w:rsidR="0090635D" w:rsidRPr="00720A6E" w14:paraId="6D16D49B" w14:textId="285D24E8" w:rsidTr="0090635D">
        <w:tc>
          <w:tcPr>
            <w:tcW w:w="4675" w:type="dxa"/>
          </w:tcPr>
          <w:p w14:paraId="4C54D25B" w14:textId="77777777" w:rsidR="0090635D" w:rsidRPr="00720A6E" w:rsidRDefault="0090635D" w:rsidP="0090635D">
            <w:pPr>
              <w:pStyle w:val="Texto"/>
              <w:spacing w:after="56"/>
              <w:ind w:firstLine="0"/>
              <w:rPr>
                <w:rFonts w:ascii="Verdana" w:hAnsi="Verdana"/>
                <w:sz w:val="16"/>
                <w:szCs w:val="16"/>
              </w:rPr>
            </w:pPr>
            <w:r w:rsidRPr="00720A6E">
              <w:rPr>
                <w:rFonts w:ascii="Verdana" w:hAnsi="Verdana"/>
                <w:b/>
                <w:sz w:val="16"/>
                <w:szCs w:val="16"/>
              </w:rPr>
              <w:t>6.</w:t>
            </w:r>
            <w:r w:rsidRPr="00720A6E">
              <w:rPr>
                <w:rFonts w:ascii="Verdana" w:hAnsi="Verdana"/>
                <w:b/>
                <w:sz w:val="16"/>
                <w:szCs w:val="16"/>
              </w:rPr>
              <w:tab/>
            </w:r>
            <w:r w:rsidRPr="00720A6E">
              <w:rPr>
                <w:rFonts w:ascii="Verdana" w:hAnsi="Verdana"/>
                <w:sz w:val="16"/>
                <w:szCs w:val="16"/>
              </w:rPr>
              <w:t>Especificaciones</w:t>
            </w:r>
          </w:p>
        </w:tc>
        <w:tc>
          <w:tcPr>
            <w:tcW w:w="4675" w:type="dxa"/>
          </w:tcPr>
          <w:p w14:paraId="185D95E0" w14:textId="6E6E0746" w:rsidR="0090635D" w:rsidRPr="00720A6E" w:rsidRDefault="0090635D" w:rsidP="0090635D">
            <w:pPr>
              <w:pStyle w:val="Texto"/>
              <w:spacing w:after="56"/>
              <w:ind w:firstLine="0"/>
              <w:rPr>
                <w:rFonts w:ascii="Verdana" w:hAnsi="Verdana"/>
                <w:b/>
                <w:sz w:val="16"/>
                <w:szCs w:val="16"/>
                <w:lang w:val="en-US"/>
              </w:rPr>
            </w:pPr>
            <w:r w:rsidRPr="00720A6E">
              <w:rPr>
                <w:rFonts w:ascii="Verdana" w:hAnsi="Verdana" w:cs="Times New Roman"/>
                <w:b/>
                <w:bCs/>
                <w:sz w:val="16"/>
                <w:szCs w:val="16"/>
                <w:lang w:val="en-US"/>
              </w:rPr>
              <w:t xml:space="preserve">6. </w:t>
            </w:r>
            <w:r w:rsidRPr="00720A6E">
              <w:rPr>
                <w:rFonts w:ascii="Verdana" w:hAnsi="Verdana" w:cs="Times New Roman"/>
                <w:sz w:val="16"/>
                <w:szCs w:val="16"/>
                <w:lang w:val="en-US"/>
              </w:rPr>
              <w:t>Specifications</w:t>
            </w:r>
            <w:r w:rsidRPr="00720A6E">
              <w:rPr>
                <w:rFonts w:ascii="Verdana" w:hAnsi="Verdana" w:cs="Times New Roman"/>
                <w:b/>
                <w:bCs/>
                <w:sz w:val="16"/>
                <w:szCs w:val="16"/>
                <w:lang w:val="en-US"/>
              </w:rPr>
              <w:t xml:space="preserve">              </w:t>
            </w:r>
          </w:p>
        </w:tc>
      </w:tr>
      <w:tr w:rsidR="0090635D" w:rsidRPr="00720A6E" w14:paraId="057E3788" w14:textId="594B71B0" w:rsidTr="0090635D">
        <w:tc>
          <w:tcPr>
            <w:tcW w:w="4675" w:type="dxa"/>
          </w:tcPr>
          <w:p w14:paraId="1FE73F90" w14:textId="77777777" w:rsidR="0090635D" w:rsidRPr="00720A6E" w:rsidRDefault="0090635D" w:rsidP="0090635D">
            <w:pPr>
              <w:pStyle w:val="Texto"/>
              <w:spacing w:after="56"/>
              <w:ind w:firstLine="0"/>
              <w:rPr>
                <w:rFonts w:ascii="Verdana" w:hAnsi="Verdana"/>
                <w:sz w:val="16"/>
                <w:szCs w:val="16"/>
              </w:rPr>
            </w:pPr>
            <w:r w:rsidRPr="00720A6E">
              <w:rPr>
                <w:rFonts w:ascii="Verdana" w:hAnsi="Verdana"/>
                <w:b/>
                <w:sz w:val="16"/>
                <w:szCs w:val="16"/>
              </w:rPr>
              <w:t>7.</w:t>
            </w:r>
            <w:r w:rsidRPr="00720A6E">
              <w:rPr>
                <w:rFonts w:ascii="Verdana" w:hAnsi="Verdana"/>
                <w:b/>
                <w:sz w:val="16"/>
                <w:szCs w:val="16"/>
              </w:rPr>
              <w:tab/>
            </w:r>
            <w:r w:rsidRPr="00720A6E">
              <w:rPr>
                <w:rFonts w:ascii="Verdana" w:hAnsi="Verdana"/>
                <w:sz w:val="16"/>
                <w:szCs w:val="16"/>
              </w:rPr>
              <w:t>Concordancia con normas internacionales y mexicanas</w:t>
            </w:r>
          </w:p>
        </w:tc>
        <w:tc>
          <w:tcPr>
            <w:tcW w:w="4675" w:type="dxa"/>
          </w:tcPr>
          <w:p w14:paraId="3E55596F" w14:textId="0E1A0DBB" w:rsidR="0090635D" w:rsidRPr="00720A6E" w:rsidRDefault="0090635D" w:rsidP="0090635D">
            <w:pPr>
              <w:pStyle w:val="Texto"/>
              <w:spacing w:after="56"/>
              <w:ind w:firstLine="0"/>
              <w:rPr>
                <w:rFonts w:ascii="Verdana" w:hAnsi="Verdana"/>
                <w:b/>
                <w:sz w:val="16"/>
                <w:szCs w:val="16"/>
                <w:lang w:val="en-US"/>
              </w:rPr>
            </w:pPr>
            <w:r w:rsidRPr="00720A6E">
              <w:rPr>
                <w:rFonts w:ascii="Verdana" w:hAnsi="Verdana" w:cs="Times New Roman"/>
                <w:b/>
                <w:bCs/>
                <w:sz w:val="16"/>
                <w:szCs w:val="16"/>
                <w:lang w:val="en-US"/>
              </w:rPr>
              <w:t xml:space="preserve">7. </w:t>
            </w:r>
            <w:r w:rsidRPr="00720A6E">
              <w:rPr>
                <w:rFonts w:ascii="Verdana" w:hAnsi="Verdana" w:cs="Times New Roman"/>
                <w:sz w:val="16"/>
                <w:szCs w:val="16"/>
                <w:lang w:val="en-US"/>
              </w:rPr>
              <w:t>Concordance with international and Mexican standards</w:t>
            </w:r>
            <w:r w:rsidRPr="00720A6E">
              <w:rPr>
                <w:rFonts w:ascii="Verdana" w:hAnsi="Verdana" w:cs="Times New Roman"/>
                <w:b/>
                <w:bCs/>
                <w:sz w:val="16"/>
                <w:szCs w:val="16"/>
                <w:lang w:val="en-US"/>
              </w:rPr>
              <w:t xml:space="preserve">              </w:t>
            </w:r>
          </w:p>
        </w:tc>
      </w:tr>
      <w:tr w:rsidR="0090635D" w:rsidRPr="00720A6E" w14:paraId="64F398E3" w14:textId="6B54D1C3" w:rsidTr="0090635D">
        <w:tc>
          <w:tcPr>
            <w:tcW w:w="4675" w:type="dxa"/>
          </w:tcPr>
          <w:p w14:paraId="56250311" w14:textId="77777777" w:rsidR="0090635D" w:rsidRPr="00720A6E" w:rsidRDefault="0090635D" w:rsidP="0090635D">
            <w:pPr>
              <w:pStyle w:val="Texto"/>
              <w:spacing w:after="56"/>
              <w:ind w:firstLine="0"/>
              <w:rPr>
                <w:rFonts w:ascii="Verdana" w:hAnsi="Verdana"/>
                <w:sz w:val="16"/>
                <w:szCs w:val="16"/>
              </w:rPr>
            </w:pPr>
            <w:r w:rsidRPr="00720A6E">
              <w:rPr>
                <w:rFonts w:ascii="Verdana" w:hAnsi="Verdana"/>
                <w:b/>
                <w:sz w:val="16"/>
                <w:szCs w:val="16"/>
              </w:rPr>
              <w:t>8.</w:t>
            </w:r>
            <w:r w:rsidRPr="00720A6E">
              <w:rPr>
                <w:rFonts w:ascii="Verdana" w:hAnsi="Verdana"/>
                <w:b/>
                <w:sz w:val="16"/>
                <w:szCs w:val="16"/>
              </w:rPr>
              <w:tab/>
            </w:r>
            <w:r w:rsidRPr="00720A6E">
              <w:rPr>
                <w:rFonts w:ascii="Verdana" w:hAnsi="Verdana"/>
                <w:sz w:val="16"/>
                <w:szCs w:val="16"/>
              </w:rPr>
              <w:t>Bibliografía</w:t>
            </w:r>
          </w:p>
        </w:tc>
        <w:tc>
          <w:tcPr>
            <w:tcW w:w="4675" w:type="dxa"/>
          </w:tcPr>
          <w:p w14:paraId="300008E5" w14:textId="188D77CF" w:rsidR="0090635D" w:rsidRPr="00720A6E" w:rsidRDefault="0090635D" w:rsidP="0090635D">
            <w:pPr>
              <w:pStyle w:val="Texto"/>
              <w:spacing w:after="56"/>
              <w:ind w:firstLine="0"/>
              <w:rPr>
                <w:rFonts w:ascii="Verdana" w:hAnsi="Verdana"/>
                <w:b/>
                <w:sz w:val="16"/>
                <w:szCs w:val="16"/>
                <w:lang w:val="en-US"/>
              </w:rPr>
            </w:pPr>
            <w:r w:rsidRPr="00720A6E">
              <w:rPr>
                <w:rFonts w:ascii="Verdana" w:hAnsi="Verdana" w:cs="Times New Roman"/>
                <w:b/>
                <w:bCs/>
                <w:sz w:val="16"/>
                <w:szCs w:val="16"/>
                <w:lang w:val="en-US"/>
              </w:rPr>
              <w:t xml:space="preserve">8. </w:t>
            </w:r>
            <w:r w:rsidRPr="00720A6E">
              <w:rPr>
                <w:rFonts w:ascii="Verdana" w:hAnsi="Verdana" w:cs="Times New Roman"/>
                <w:sz w:val="16"/>
                <w:szCs w:val="16"/>
                <w:lang w:val="en-US"/>
              </w:rPr>
              <w:t>Bibliography</w:t>
            </w:r>
            <w:r w:rsidRPr="00720A6E">
              <w:rPr>
                <w:rFonts w:ascii="Verdana" w:hAnsi="Verdana" w:cs="Times New Roman"/>
                <w:b/>
                <w:bCs/>
                <w:sz w:val="16"/>
                <w:szCs w:val="16"/>
                <w:lang w:val="en-US"/>
              </w:rPr>
              <w:t xml:space="preserve">              </w:t>
            </w:r>
          </w:p>
        </w:tc>
      </w:tr>
      <w:tr w:rsidR="0090635D" w:rsidRPr="00720A6E" w14:paraId="749B8857" w14:textId="0C621821" w:rsidTr="0090635D">
        <w:tc>
          <w:tcPr>
            <w:tcW w:w="4675" w:type="dxa"/>
          </w:tcPr>
          <w:p w14:paraId="703D2403" w14:textId="77777777" w:rsidR="0090635D" w:rsidRPr="00720A6E" w:rsidRDefault="0090635D" w:rsidP="0090635D">
            <w:pPr>
              <w:pStyle w:val="Texto"/>
              <w:spacing w:after="56"/>
              <w:ind w:firstLine="0"/>
              <w:rPr>
                <w:rFonts w:ascii="Verdana" w:hAnsi="Verdana"/>
                <w:sz w:val="16"/>
                <w:szCs w:val="16"/>
              </w:rPr>
            </w:pPr>
            <w:r w:rsidRPr="00720A6E">
              <w:rPr>
                <w:rFonts w:ascii="Verdana" w:hAnsi="Verdana"/>
                <w:b/>
                <w:sz w:val="16"/>
                <w:szCs w:val="16"/>
              </w:rPr>
              <w:t>9.</w:t>
            </w:r>
            <w:r w:rsidRPr="00720A6E">
              <w:rPr>
                <w:rFonts w:ascii="Verdana" w:hAnsi="Verdana"/>
                <w:b/>
                <w:sz w:val="16"/>
                <w:szCs w:val="16"/>
              </w:rPr>
              <w:tab/>
            </w:r>
            <w:r w:rsidRPr="00720A6E">
              <w:rPr>
                <w:rFonts w:ascii="Verdana" w:hAnsi="Verdana"/>
                <w:sz w:val="16"/>
                <w:szCs w:val="16"/>
              </w:rPr>
              <w:t>Vigilancia</w:t>
            </w:r>
          </w:p>
        </w:tc>
        <w:tc>
          <w:tcPr>
            <w:tcW w:w="4675" w:type="dxa"/>
          </w:tcPr>
          <w:p w14:paraId="2A4462C9" w14:textId="2A2CFE98" w:rsidR="0090635D" w:rsidRPr="00720A6E" w:rsidRDefault="0090635D" w:rsidP="0090635D">
            <w:pPr>
              <w:pStyle w:val="Texto"/>
              <w:spacing w:after="56"/>
              <w:ind w:firstLine="0"/>
              <w:rPr>
                <w:rFonts w:ascii="Verdana" w:hAnsi="Verdana"/>
                <w:b/>
                <w:sz w:val="16"/>
                <w:szCs w:val="16"/>
                <w:lang w:val="en-US"/>
              </w:rPr>
            </w:pPr>
            <w:r w:rsidRPr="00720A6E">
              <w:rPr>
                <w:rFonts w:ascii="Verdana" w:hAnsi="Verdana" w:cs="Times New Roman"/>
                <w:b/>
                <w:bCs/>
                <w:sz w:val="16"/>
                <w:szCs w:val="16"/>
                <w:lang w:val="en-US"/>
              </w:rPr>
              <w:t xml:space="preserve">9. </w:t>
            </w:r>
            <w:r w:rsidRPr="00720A6E">
              <w:rPr>
                <w:rFonts w:ascii="Verdana" w:hAnsi="Verdana" w:cs="Times New Roman"/>
                <w:sz w:val="16"/>
                <w:szCs w:val="16"/>
                <w:lang w:val="en-US"/>
              </w:rPr>
              <w:t>Oversight</w:t>
            </w:r>
            <w:r w:rsidRPr="00720A6E">
              <w:rPr>
                <w:rFonts w:ascii="Verdana" w:hAnsi="Verdana" w:cs="Times New Roman"/>
                <w:b/>
                <w:bCs/>
                <w:sz w:val="16"/>
                <w:szCs w:val="16"/>
                <w:lang w:val="en-US"/>
              </w:rPr>
              <w:t xml:space="preserve">              </w:t>
            </w:r>
          </w:p>
        </w:tc>
      </w:tr>
      <w:tr w:rsidR="0090635D" w:rsidRPr="00720A6E" w14:paraId="26A5D02D" w14:textId="1C8E86B9" w:rsidTr="0090635D">
        <w:tc>
          <w:tcPr>
            <w:tcW w:w="4675" w:type="dxa"/>
          </w:tcPr>
          <w:p w14:paraId="0DCA5830" w14:textId="77777777" w:rsidR="0090635D" w:rsidRPr="00720A6E" w:rsidRDefault="0090635D" w:rsidP="0090635D">
            <w:pPr>
              <w:pStyle w:val="Texto"/>
              <w:spacing w:after="56"/>
              <w:ind w:firstLine="0"/>
              <w:rPr>
                <w:rFonts w:ascii="Verdana" w:hAnsi="Verdana"/>
                <w:sz w:val="16"/>
                <w:szCs w:val="16"/>
              </w:rPr>
            </w:pPr>
            <w:r w:rsidRPr="00720A6E">
              <w:rPr>
                <w:rFonts w:ascii="Verdana" w:hAnsi="Verdana"/>
                <w:b/>
                <w:sz w:val="16"/>
                <w:szCs w:val="16"/>
              </w:rPr>
              <w:t>10.</w:t>
            </w:r>
            <w:r w:rsidRPr="00720A6E">
              <w:rPr>
                <w:rFonts w:ascii="Verdana" w:hAnsi="Verdana"/>
                <w:b/>
                <w:sz w:val="16"/>
                <w:szCs w:val="16"/>
              </w:rPr>
              <w:tab/>
            </w:r>
            <w:r w:rsidRPr="00720A6E">
              <w:rPr>
                <w:rFonts w:ascii="Verdana" w:hAnsi="Verdana"/>
                <w:sz w:val="16"/>
                <w:szCs w:val="16"/>
              </w:rPr>
              <w:t>Vigencia</w:t>
            </w:r>
          </w:p>
        </w:tc>
        <w:tc>
          <w:tcPr>
            <w:tcW w:w="4675" w:type="dxa"/>
          </w:tcPr>
          <w:p w14:paraId="22D3288C" w14:textId="777FAE71" w:rsidR="0090635D" w:rsidRPr="00720A6E" w:rsidRDefault="0090635D" w:rsidP="0090635D">
            <w:pPr>
              <w:pStyle w:val="Texto"/>
              <w:spacing w:after="56"/>
              <w:ind w:firstLine="0"/>
              <w:rPr>
                <w:rFonts w:ascii="Verdana" w:hAnsi="Verdana"/>
                <w:b/>
                <w:sz w:val="16"/>
                <w:szCs w:val="16"/>
                <w:lang w:val="en-US"/>
              </w:rPr>
            </w:pPr>
            <w:r w:rsidRPr="00720A6E">
              <w:rPr>
                <w:rFonts w:ascii="Verdana" w:hAnsi="Verdana" w:cs="Times New Roman"/>
                <w:b/>
                <w:bCs/>
                <w:sz w:val="16"/>
                <w:szCs w:val="16"/>
                <w:lang w:val="en-US"/>
              </w:rPr>
              <w:t xml:space="preserve">10. </w:t>
            </w:r>
            <w:r w:rsidRPr="00720A6E">
              <w:rPr>
                <w:rFonts w:ascii="Verdana" w:hAnsi="Verdana" w:cs="Times New Roman"/>
                <w:sz w:val="16"/>
                <w:szCs w:val="16"/>
                <w:lang w:val="en-US"/>
              </w:rPr>
              <w:t>Validity</w:t>
            </w:r>
            <w:r w:rsidRPr="00720A6E">
              <w:rPr>
                <w:rFonts w:ascii="Verdana" w:hAnsi="Verdana" w:cs="Times New Roman"/>
                <w:b/>
                <w:bCs/>
                <w:sz w:val="16"/>
                <w:szCs w:val="16"/>
                <w:lang w:val="en-US"/>
              </w:rPr>
              <w:t xml:space="preserve">              </w:t>
            </w:r>
          </w:p>
        </w:tc>
      </w:tr>
      <w:tr w:rsidR="0090635D" w:rsidRPr="00720A6E" w14:paraId="4BFB7130" w14:textId="19C74553" w:rsidTr="0090635D">
        <w:tc>
          <w:tcPr>
            <w:tcW w:w="4675" w:type="dxa"/>
          </w:tcPr>
          <w:p w14:paraId="423024AA" w14:textId="77777777" w:rsidR="0090635D" w:rsidRPr="00720A6E" w:rsidRDefault="0090635D" w:rsidP="0090635D">
            <w:pPr>
              <w:pStyle w:val="Texto"/>
              <w:spacing w:after="56"/>
              <w:ind w:firstLine="0"/>
              <w:rPr>
                <w:rFonts w:ascii="Verdana" w:hAnsi="Verdana"/>
                <w:sz w:val="16"/>
                <w:szCs w:val="16"/>
              </w:rPr>
            </w:pPr>
            <w:r w:rsidRPr="00720A6E">
              <w:rPr>
                <w:rFonts w:ascii="Verdana" w:hAnsi="Verdana"/>
                <w:b/>
                <w:sz w:val="16"/>
                <w:szCs w:val="16"/>
              </w:rPr>
              <w:t>11.</w:t>
            </w:r>
            <w:r w:rsidRPr="00720A6E">
              <w:rPr>
                <w:rFonts w:ascii="Verdana" w:hAnsi="Verdana"/>
                <w:sz w:val="16"/>
                <w:szCs w:val="16"/>
              </w:rPr>
              <w:tab/>
              <w:t>Apéndices Normativos</w:t>
            </w:r>
          </w:p>
        </w:tc>
        <w:tc>
          <w:tcPr>
            <w:tcW w:w="4675" w:type="dxa"/>
          </w:tcPr>
          <w:p w14:paraId="0CBB390D" w14:textId="78540E3F" w:rsidR="0090635D" w:rsidRPr="00720A6E" w:rsidRDefault="0090635D" w:rsidP="0090635D">
            <w:pPr>
              <w:pStyle w:val="Texto"/>
              <w:spacing w:after="56"/>
              <w:ind w:firstLine="0"/>
              <w:rPr>
                <w:rFonts w:ascii="Verdana" w:hAnsi="Verdana"/>
                <w:b/>
                <w:sz w:val="16"/>
                <w:szCs w:val="16"/>
                <w:lang w:val="en-US"/>
              </w:rPr>
            </w:pPr>
            <w:r w:rsidRPr="00720A6E">
              <w:rPr>
                <w:rFonts w:ascii="Verdana" w:hAnsi="Verdana" w:cs="Times New Roman"/>
                <w:b/>
                <w:bCs/>
                <w:sz w:val="16"/>
                <w:szCs w:val="16"/>
                <w:lang w:val="en-US"/>
              </w:rPr>
              <w:t xml:space="preserve">11. </w:t>
            </w:r>
            <w:r w:rsidRPr="00720A6E">
              <w:rPr>
                <w:rFonts w:ascii="Verdana" w:hAnsi="Verdana" w:cs="Times New Roman"/>
                <w:sz w:val="16"/>
                <w:szCs w:val="16"/>
                <w:lang w:val="en-US"/>
              </w:rPr>
              <w:t xml:space="preserve">Normative Appendices              </w:t>
            </w:r>
          </w:p>
        </w:tc>
      </w:tr>
      <w:tr w:rsidR="0090635D" w:rsidRPr="00720A6E" w14:paraId="0510CB03" w14:textId="05886E89" w:rsidTr="0090635D">
        <w:tc>
          <w:tcPr>
            <w:tcW w:w="4675" w:type="dxa"/>
          </w:tcPr>
          <w:p w14:paraId="083219B4" w14:textId="77777777" w:rsidR="0090635D" w:rsidRPr="00720A6E" w:rsidRDefault="0090635D" w:rsidP="0090635D">
            <w:pPr>
              <w:pStyle w:val="Texto"/>
              <w:spacing w:after="56"/>
              <w:ind w:firstLine="0"/>
              <w:rPr>
                <w:rFonts w:ascii="Verdana" w:hAnsi="Verdana"/>
                <w:sz w:val="16"/>
                <w:szCs w:val="16"/>
              </w:rPr>
            </w:pPr>
            <w:r w:rsidRPr="00720A6E">
              <w:rPr>
                <w:rFonts w:ascii="Verdana" w:hAnsi="Verdana"/>
                <w:b/>
                <w:sz w:val="16"/>
                <w:szCs w:val="16"/>
              </w:rPr>
              <w:t>12.</w:t>
            </w:r>
            <w:r w:rsidRPr="00720A6E">
              <w:rPr>
                <w:rFonts w:ascii="Verdana" w:hAnsi="Verdana"/>
                <w:sz w:val="16"/>
                <w:szCs w:val="16"/>
              </w:rPr>
              <w:tab/>
              <w:t>Apéndices Informativos</w:t>
            </w:r>
          </w:p>
        </w:tc>
        <w:tc>
          <w:tcPr>
            <w:tcW w:w="4675" w:type="dxa"/>
          </w:tcPr>
          <w:p w14:paraId="5E0523D5" w14:textId="4BB387FD" w:rsidR="0090635D" w:rsidRPr="00720A6E" w:rsidRDefault="0090635D" w:rsidP="0090635D">
            <w:pPr>
              <w:pStyle w:val="Texto"/>
              <w:spacing w:after="56"/>
              <w:ind w:firstLine="0"/>
              <w:rPr>
                <w:rFonts w:ascii="Verdana" w:hAnsi="Verdana"/>
                <w:b/>
                <w:sz w:val="16"/>
                <w:szCs w:val="16"/>
                <w:lang w:val="en-US"/>
              </w:rPr>
            </w:pPr>
            <w:r w:rsidRPr="00720A6E">
              <w:rPr>
                <w:rFonts w:ascii="Verdana" w:hAnsi="Verdana" w:cs="Times New Roman"/>
                <w:b/>
                <w:bCs/>
                <w:sz w:val="16"/>
                <w:szCs w:val="16"/>
                <w:lang w:val="en-US"/>
              </w:rPr>
              <w:t xml:space="preserve">12. </w:t>
            </w:r>
            <w:r w:rsidRPr="00720A6E">
              <w:rPr>
                <w:rFonts w:ascii="Verdana" w:hAnsi="Verdana" w:cs="Times New Roman"/>
                <w:sz w:val="16"/>
                <w:szCs w:val="16"/>
                <w:lang w:val="en-US"/>
              </w:rPr>
              <w:t xml:space="preserve">Informative Appendices              </w:t>
            </w:r>
          </w:p>
        </w:tc>
      </w:tr>
      <w:tr w:rsidR="0090635D" w:rsidRPr="00720A6E" w14:paraId="374E20D7" w14:textId="063C86B6" w:rsidTr="0090635D">
        <w:tc>
          <w:tcPr>
            <w:tcW w:w="4675" w:type="dxa"/>
          </w:tcPr>
          <w:p w14:paraId="7048E38A" w14:textId="77777777" w:rsidR="0090635D" w:rsidRPr="00720A6E" w:rsidRDefault="0090635D" w:rsidP="0090635D">
            <w:pPr>
              <w:pStyle w:val="Texto"/>
              <w:spacing w:after="56"/>
              <w:ind w:firstLine="0"/>
              <w:rPr>
                <w:rFonts w:ascii="Verdana" w:hAnsi="Verdana"/>
                <w:b/>
                <w:sz w:val="16"/>
                <w:szCs w:val="16"/>
              </w:rPr>
            </w:pPr>
            <w:r w:rsidRPr="00720A6E">
              <w:rPr>
                <w:rFonts w:ascii="Verdana" w:hAnsi="Verdana"/>
                <w:b/>
                <w:sz w:val="16"/>
                <w:szCs w:val="16"/>
              </w:rPr>
              <w:t>0. Introducción</w:t>
            </w:r>
          </w:p>
        </w:tc>
        <w:tc>
          <w:tcPr>
            <w:tcW w:w="4675" w:type="dxa"/>
          </w:tcPr>
          <w:p w14:paraId="5B08AFE9" w14:textId="4174CD8D" w:rsidR="0090635D" w:rsidRPr="00720A6E" w:rsidRDefault="0090635D" w:rsidP="0090635D">
            <w:pPr>
              <w:pStyle w:val="Texto"/>
              <w:spacing w:after="56"/>
              <w:ind w:firstLine="0"/>
              <w:rPr>
                <w:rFonts w:ascii="Verdana" w:hAnsi="Verdana"/>
                <w:b/>
                <w:sz w:val="16"/>
                <w:szCs w:val="16"/>
                <w:lang w:val="en-US"/>
              </w:rPr>
            </w:pPr>
            <w:r w:rsidRPr="00720A6E">
              <w:rPr>
                <w:rFonts w:ascii="Verdana" w:hAnsi="Verdana" w:cs="Times New Roman"/>
                <w:b/>
                <w:bCs/>
                <w:sz w:val="16"/>
                <w:szCs w:val="16"/>
                <w:lang w:val="en-US"/>
              </w:rPr>
              <w:t>0. Introduction</w:t>
            </w:r>
          </w:p>
        </w:tc>
      </w:tr>
      <w:tr w:rsidR="0090635D" w:rsidRPr="00720A6E" w14:paraId="246C69D5" w14:textId="77515588" w:rsidTr="0090635D">
        <w:tc>
          <w:tcPr>
            <w:tcW w:w="4675" w:type="dxa"/>
          </w:tcPr>
          <w:p w14:paraId="4B4EADC0" w14:textId="77777777" w:rsidR="0090635D" w:rsidRPr="00720A6E" w:rsidRDefault="0090635D" w:rsidP="0090635D">
            <w:pPr>
              <w:pStyle w:val="Texto"/>
              <w:spacing w:after="56"/>
              <w:ind w:firstLine="0"/>
              <w:rPr>
                <w:rFonts w:ascii="Verdana" w:hAnsi="Verdana"/>
                <w:sz w:val="16"/>
                <w:szCs w:val="16"/>
              </w:rPr>
            </w:pPr>
            <w:r w:rsidRPr="00720A6E">
              <w:rPr>
                <w:rFonts w:ascii="Verdana" w:hAnsi="Verdana"/>
                <w:sz w:val="16"/>
                <w:szCs w:val="16"/>
              </w:rPr>
              <w:t>El desarrollo de tecnologías y nuevos materiales en la fabricación de equipos para la atención médica, ha logrado avances importantes, ello ha determinado la producción y disponibilidad de mobiliario, equipos e instrumentos con mejores estándares de calidad y seguridad para el paciente, usuarios y personal de los establecimientos para la atención médica de pacientes ambulatorios; por esta razón, en la presente norma, se establecen los requerimientos mínimos indispensables de infraestructura y equipamiento para que los establecimientos para la atención médica que proporcionan servicios a pacientes ambulatorios, puedan brindar una atención de calidad a los usuarios del Sistema Nacional de Salud.</w:t>
            </w:r>
          </w:p>
        </w:tc>
        <w:tc>
          <w:tcPr>
            <w:tcW w:w="4675" w:type="dxa"/>
          </w:tcPr>
          <w:p w14:paraId="064B4516" w14:textId="69E0FBA9" w:rsidR="0090635D" w:rsidRPr="00720A6E" w:rsidRDefault="0090635D" w:rsidP="0090635D">
            <w:pPr>
              <w:pStyle w:val="Texto"/>
              <w:spacing w:after="56"/>
              <w:ind w:firstLine="0"/>
              <w:rPr>
                <w:rFonts w:ascii="Verdana" w:hAnsi="Verdana"/>
                <w:sz w:val="16"/>
                <w:szCs w:val="16"/>
                <w:lang w:val="en-US"/>
              </w:rPr>
            </w:pPr>
            <w:r w:rsidRPr="00720A6E">
              <w:rPr>
                <w:rFonts w:ascii="Verdana" w:hAnsi="Verdana" w:cs="Times New Roman"/>
                <w:sz w:val="16"/>
                <w:szCs w:val="16"/>
                <w:lang w:val="en-US"/>
              </w:rPr>
              <w:t>The development of technologies and new materials in the manufacture of equipment for medical care, has made important advances, this has determined the production and availability of furnishings, equipment and instruments with better quality and safety standards for the patient, users and staff of outpatient health care facilities; for this reason, this Standard establishes the essential minimum requirements for infrastructure and equipment so that health care establishments for medical attention that provide services to ambulatory outpatients can provide quality care to users of the National Health System.</w:t>
            </w:r>
          </w:p>
        </w:tc>
      </w:tr>
      <w:tr w:rsidR="0090635D" w:rsidRPr="00720A6E" w14:paraId="138039FA" w14:textId="10A60814" w:rsidTr="0090635D">
        <w:tc>
          <w:tcPr>
            <w:tcW w:w="4675" w:type="dxa"/>
          </w:tcPr>
          <w:p w14:paraId="6E24C401" w14:textId="77777777" w:rsidR="0090635D" w:rsidRPr="00720A6E" w:rsidRDefault="0090635D" w:rsidP="0090635D">
            <w:pPr>
              <w:pStyle w:val="Texto"/>
              <w:spacing w:after="56"/>
              <w:ind w:firstLine="0"/>
              <w:rPr>
                <w:rFonts w:ascii="Verdana" w:hAnsi="Verdana"/>
                <w:sz w:val="16"/>
                <w:szCs w:val="16"/>
              </w:rPr>
            </w:pPr>
            <w:r w:rsidRPr="00720A6E">
              <w:rPr>
                <w:rFonts w:ascii="Verdana" w:hAnsi="Verdana"/>
                <w:sz w:val="16"/>
                <w:szCs w:val="16"/>
              </w:rPr>
              <w:t xml:space="preserve">En este contexto, la infraestructura y equipamiento de estos establecimientos debe estar en relación directa con el tipo de servicios que se ofrecen y el personal </w:t>
            </w:r>
            <w:r w:rsidRPr="00720A6E">
              <w:rPr>
                <w:rFonts w:ascii="Verdana" w:hAnsi="Verdana"/>
                <w:sz w:val="16"/>
                <w:szCs w:val="16"/>
              </w:rPr>
              <w:lastRenderedPageBreak/>
              <w:t>profesional, técnico y auxiliar del área de la salud deberá contar con los conocimientos, habilidades y destrezas necesarias para que éstos sean utilizados de manera adecuada, segura y eficiente.</w:t>
            </w:r>
          </w:p>
        </w:tc>
        <w:tc>
          <w:tcPr>
            <w:tcW w:w="4675" w:type="dxa"/>
          </w:tcPr>
          <w:p w14:paraId="4C90ABC0" w14:textId="14080360" w:rsidR="0090635D" w:rsidRPr="00720A6E" w:rsidRDefault="0090635D" w:rsidP="0090635D">
            <w:pPr>
              <w:pStyle w:val="Texto"/>
              <w:spacing w:after="56"/>
              <w:ind w:firstLine="0"/>
              <w:rPr>
                <w:rFonts w:ascii="Verdana" w:hAnsi="Verdana"/>
                <w:sz w:val="16"/>
                <w:szCs w:val="16"/>
                <w:lang w:val="en-US"/>
              </w:rPr>
            </w:pPr>
            <w:r w:rsidRPr="00720A6E">
              <w:rPr>
                <w:rFonts w:ascii="Verdana" w:hAnsi="Verdana" w:cs="Times New Roman"/>
                <w:sz w:val="16"/>
                <w:szCs w:val="16"/>
                <w:lang w:val="en-US"/>
              </w:rPr>
              <w:lastRenderedPageBreak/>
              <w:t xml:space="preserve">In this context, the infrastructure and equipment of these establishments must be directly related to the type of services offered and the professional, technical </w:t>
            </w:r>
            <w:r w:rsidRPr="00720A6E">
              <w:rPr>
                <w:rFonts w:ascii="Verdana" w:hAnsi="Verdana" w:cs="Times New Roman"/>
                <w:sz w:val="16"/>
                <w:szCs w:val="16"/>
                <w:lang w:val="en-US"/>
              </w:rPr>
              <w:lastRenderedPageBreak/>
              <w:t>and auxiliary personnel in the health area must have the knowledge, skills and abilities necessary for them to are used properly, safely and efficiently.</w:t>
            </w:r>
          </w:p>
        </w:tc>
      </w:tr>
      <w:tr w:rsidR="0090635D" w:rsidRPr="00720A6E" w14:paraId="6E01C748" w14:textId="6519BF56" w:rsidTr="0090635D">
        <w:tc>
          <w:tcPr>
            <w:tcW w:w="4675" w:type="dxa"/>
          </w:tcPr>
          <w:p w14:paraId="393CD69B" w14:textId="77777777" w:rsidR="0090635D" w:rsidRPr="00720A6E" w:rsidRDefault="0090635D" w:rsidP="0090635D">
            <w:pPr>
              <w:pStyle w:val="Texto"/>
              <w:spacing w:after="67"/>
              <w:ind w:firstLine="0"/>
              <w:rPr>
                <w:rFonts w:ascii="Verdana" w:hAnsi="Verdana"/>
                <w:sz w:val="16"/>
                <w:szCs w:val="16"/>
              </w:rPr>
            </w:pPr>
            <w:r w:rsidRPr="00720A6E">
              <w:rPr>
                <w:rFonts w:ascii="Verdana" w:hAnsi="Verdana"/>
                <w:sz w:val="16"/>
                <w:szCs w:val="16"/>
              </w:rPr>
              <w:lastRenderedPageBreak/>
              <w:t>Es importante destacar que la presente norma no es un listado o catálogo de mobiliario y equipo, pero tampoco representa un instrumento limitativo para los establecimientos de atención médica, sino que se constituye en un basamento o plataforma que permite, a partir de lo mínimo, el mejoramiento gradual de los establecimientos para la atención médica de pacientes ambulatorios, a través de la incorporación y sustitución de mobiliario, equipos e instrumentos similares o equivalentes y en su caso, por tecnología superior y de punta en las diversas áreas y servicios de la medicina.</w:t>
            </w:r>
          </w:p>
        </w:tc>
        <w:tc>
          <w:tcPr>
            <w:tcW w:w="4675" w:type="dxa"/>
          </w:tcPr>
          <w:p w14:paraId="27CE373C" w14:textId="2E9CE18B" w:rsidR="0090635D" w:rsidRPr="00720A6E" w:rsidRDefault="0090635D" w:rsidP="0090635D">
            <w:pPr>
              <w:pStyle w:val="Texto"/>
              <w:spacing w:after="67"/>
              <w:ind w:firstLine="0"/>
              <w:rPr>
                <w:rFonts w:ascii="Verdana" w:hAnsi="Verdana"/>
                <w:sz w:val="16"/>
                <w:szCs w:val="16"/>
                <w:lang w:val="en-US"/>
              </w:rPr>
            </w:pPr>
            <w:r w:rsidRPr="00720A6E">
              <w:rPr>
                <w:rFonts w:ascii="Verdana" w:hAnsi="Verdana" w:cs="Times New Roman"/>
                <w:sz w:val="16"/>
                <w:szCs w:val="16"/>
                <w:lang w:val="en-US"/>
              </w:rPr>
              <w:t>It is important to highlight that this standard is not a list or catalog of furnishings and equipment, but it also does not represent a limiting instrument for health care establishments, but rather constitutes a criterion or platform that allows, from the minimum, the gradual improvement of establishments for outpatient medical care, through the incorporation and replacement of furnishings, equipment and similar or equivalent instruments and, where appropriate, by superior and cutting-edge technology in the various areas and services of medicine.</w:t>
            </w:r>
          </w:p>
        </w:tc>
      </w:tr>
      <w:tr w:rsidR="0090635D" w:rsidRPr="00720A6E" w14:paraId="1FE0A0A4" w14:textId="2D29CF57" w:rsidTr="0090635D">
        <w:tc>
          <w:tcPr>
            <w:tcW w:w="4675" w:type="dxa"/>
          </w:tcPr>
          <w:p w14:paraId="5547003A" w14:textId="77777777" w:rsidR="0090635D" w:rsidRPr="00720A6E" w:rsidRDefault="0090635D" w:rsidP="0090635D">
            <w:pPr>
              <w:pStyle w:val="Texto"/>
              <w:spacing w:after="67"/>
              <w:ind w:firstLine="0"/>
              <w:rPr>
                <w:rFonts w:ascii="Verdana" w:hAnsi="Verdana"/>
                <w:b/>
                <w:sz w:val="16"/>
                <w:szCs w:val="16"/>
              </w:rPr>
            </w:pPr>
            <w:r w:rsidRPr="00720A6E">
              <w:rPr>
                <w:rFonts w:ascii="Verdana" w:hAnsi="Verdana"/>
                <w:b/>
                <w:sz w:val="16"/>
                <w:szCs w:val="16"/>
              </w:rPr>
              <w:t>1. Objetivo</w:t>
            </w:r>
          </w:p>
        </w:tc>
        <w:tc>
          <w:tcPr>
            <w:tcW w:w="4675" w:type="dxa"/>
          </w:tcPr>
          <w:p w14:paraId="38040E94" w14:textId="5DD2E38B" w:rsidR="0090635D" w:rsidRPr="00720A6E" w:rsidRDefault="0090635D" w:rsidP="0090635D">
            <w:pPr>
              <w:pStyle w:val="Texto"/>
              <w:spacing w:after="67"/>
              <w:ind w:firstLine="0"/>
              <w:rPr>
                <w:rFonts w:ascii="Verdana" w:hAnsi="Verdana"/>
                <w:b/>
                <w:sz w:val="16"/>
                <w:szCs w:val="16"/>
                <w:lang w:val="en-US"/>
              </w:rPr>
            </w:pPr>
            <w:r w:rsidRPr="00720A6E">
              <w:rPr>
                <w:rFonts w:ascii="Verdana" w:hAnsi="Verdana" w:cs="Times New Roman"/>
                <w:b/>
                <w:bCs/>
                <w:sz w:val="16"/>
                <w:szCs w:val="16"/>
                <w:lang w:val="en-US"/>
              </w:rPr>
              <w:t>1. Objective</w:t>
            </w:r>
          </w:p>
        </w:tc>
      </w:tr>
      <w:tr w:rsidR="0090635D" w:rsidRPr="00720A6E" w14:paraId="404A971C" w14:textId="0EB012AB" w:rsidTr="0090635D">
        <w:tc>
          <w:tcPr>
            <w:tcW w:w="4675" w:type="dxa"/>
          </w:tcPr>
          <w:p w14:paraId="077F78D1" w14:textId="77777777" w:rsidR="0090635D" w:rsidRPr="00720A6E" w:rsidRDefault="0090635D" w:rsidP="0090635D">
            <w:pPr>
              <w:pStyle w:val="Texto"/>
              <w:spacing w:after="67"/>
              <w:ind w:firstLine="0"/>
              <w:rPr>
                <w:rFonts w:ascii="Verdana" w:hAnsi="Verdana"/>
                <w:sz w:val="16"/>
                <w:szCs w:val="16"/>
              </w:rPr>
            </w:pPr>
            <w:r w:rsidRPr="00720A6E">
              <w:rPr>
                <w:rFonts w:ascii="Verdana" w:hAnsi="Verdana"/>
                <w:sz w:val="16"/>
                <w:szCs w:val="16"/>
              </w:rPr>
              <w:t>Esta norma establece los requisitos mínimos de infraestructura y equipamiento con los que deben cumplir los establecimientos que proporcionen servicios de atención médica a pacientes ambulatorios.</w:t>
            </w:r>
          </w:p>
        </w:tc>
        <w:tc>
          <w:tcPr>
            <w:tcW w:w="4675" w:type="dxa"/>
          </w:tcPr>
          <w:p w14:paraId="13C8E7DD" w14:textId="7E702E40" w:rsidR="0090635D" w:rsidRPr="00720A6E" w:rsidRDefault="0090635D" w:rsidP="0090635D">
            <w:pPr>
              <w:pStyle w:val="Texto"/>
              <w:spacing w:after="67"/>
              <w:ind w:firstLine="0"/>
              <w:rPr>
                <w:rFonts w:ascii="Verdana" w:hAnsi="Verdana"/>
                <w:sz w:val="16"/>
                <w:szCs w:val="16"/>
                <w:lang w:val="en-US"/>
              </w:rPr>
            </w:pPr>
            <w:r w:rsidRPr="00720A6E">
              <w:rPr>
                <w:rFonts w:ascii="Verdana" w:hAnsi="Verdana" w:cs="Times New Roman"/>
                <w:sz w:val="16"/>
                <w:szCs w:val="16"/>
                <w:lang w:val="en-US"/>
              </w:rPr>
              <w:t>This standard establishes the minimum infrastructure and equipment requirements that establishments that provide health care services to outpatients must comply with.</w:t>
            </w:r>
          </w:p>
        </w:tc>
      </w:tr>
      <w:tr w:rsidR="0090635D" w:rsidRPr="00720A6E" w14:paraId="2A5D6EEE" w14:textId="1D73D68A" w:rsidTr="0090635D">
        <w:tc>
          <w:tcPr>
            <w:tcW w:w="4675" w:type="dxa"/>
          </w:tcPr>
          <w:p w14:paraId="0893D4F5" w14:textId="77777777" w:rsidR="0090635D" w:rsidRPr="00720A6E" w:rsidRDefault="0090635D" w:rsidP="0090635D">
            <w:pPr>
              <w:pStyle w:val="Texto"/>
              <w:spacing w:after="67"/>
              <w:ind w:firstLine="0"/>
              <w:rPr>
                <w:rFonts w:ascii="Verdana" w:hAnsi="Verdana"/>
                <w:b/>
                <w:sz w:val="16"/>
                <w:szCs w:val="16"/>
              </w:rPr>
            </w:pPr>
            <w:r w:rsidRPr="00720A6E">
              <w:rPr>
                <w:rFonts w:ascii="Verdana" w:hAnsi="Verdana"/>
                <w:b/>
                <w:sz w:val="16"/>
                <w:szCs w:val="16"/>
              </w:rPr>
              <w:t>2. Campo de aplicación</w:t>
            </w:r>
          </w:p>
        </w:tc>
        <w:tc>
          <w:tcPr>
            <w:tcW w:w="4675" w:type="dxa"/>
          </w:tcPr>
          <w:p w14:paraId="7FFA2A05" w14:textId="30AB3687" w:rsidR="0090635D" w:rsidRPr="00720A6E" w:rsidRDefault="0090635D" w:rsidP="0090635D">
            <w:pPr>
              <w:pStyle w:val="Texto"/>
              <w:spacing w:after="67"/>
              <w:ind w:firstLine="0"/>
              <w:rPr>
                <w:rFonts w:ascii="Verdana" w:hAnsi="Verdana"/>
                <w:b/>
                <w:sz w:val="16"/>
                <w:szCs w:val="16"/>
                <w:lang w:val="en-US"/>
              </w:rPr>
            </w:pPr>
            <w:r w:rsidRPr="00720A6E">
              <w:rPr>
                <w:rFonts w:ascii="Verdana" w:hAnsi="Verdana" w:cs="Times New Roman"/>
                <w:b/>
                <w:bCs/>
                <w:sz w:val="16"/>
                <w:szCs w:val="16"/>
                <w:lang w:val="en-US"/>
              </w:rPr>
              <w:t>2. Field of application</w:t>
            </w:r>
          </w:p>
        </w:tc>
      </w:tr>
      <w:tr w:rsidR="0090635D" w:rsidRPr="00720A6E" w14:paraId="7E2C95CA" w14:textId="3B2B035E" w:rsidTr="0090635D">
        <w:tc>
          <w:tcPr>
            <w:tcW w:w="4675" w:type="dxa"/>
          </w:tcPr>
          <w:p w14:paraId="5D757594" w14:textId="77777777" w:rsidR="0090635D" w:rsidRPr="00720A6E" w:rsidRDefault="0090635D" w:rsidP="0090635D">
            <w:pPr>
              <w:pStyle w:val="Texto"/>
              <w:spacing w:after="67"/>
              <w:ind w:firstLine="0"/>
              <w:rPr>
                <w:rFonts w:ascii="Verdana" w:hAnsi="Verdana"/>
                <w:sz w:val="16"/>
                <w:szCs w:val="16"/>
              </w:rPr>
            </w:pPr>
            <w:r w:rsidRPr="00720A6E">
              <w:rPr>
                <w:rFonts w:ascii="Verdana" w:hAnsi="Verdana"/>
                <w:sz w:val="16"/>
                <w:szCs w:val="16"/>
              </w:rPr>
              <w:t>Esta norma es de observancia obligatoria para todos los establecimientos de atención médica denominados o que funcionen como consultorios, de los sectores público, social y privado, que proporcionen atención médica no especializada.</w:t>
            </w:r>
          </w:p>
        </w:tc>
        <w:tc>
          <w:tcPr>
            <w:tcW w:w="4675" w:type="dxa"/>
          </w:tcPr>
          <w:p w14:paraId="7C2D093B" w14:textId="343B5FCB" w:rsidR="0090635D" w:rsidRPr="00720A6E" w:rsidRDefault="0090635D" w:rsidP="0090635D">
            <w:pPr>
              <w:pStyle w:val="Texto"/>
              <w:spacing w:after="67"/>
              <w:ind w:firstLine="0"/>
              <w:rPr>
                <w:rFonts w:ascii="Verdana" w:hAnsi="Verdana"/>
                <w:sz w:val="16"/>
                <w:szCs w:val="16"/>
                <w:lang w:val="en-US"/>
              </w:rPr>
            </w:pPr>
            <w:r w:rsidRPr="00720A6E">
              <w:rPr>
                <w:rFonts w:ascii="Verdana" w:hAnsi="Verdana" w:cs="Times New Roman"/>
                <w:sz w:val="16"/>
                <w:szCs w:val="16"/>
                <w:lang w:val="en-US"/>
              </w:rPr>
              <w:t>This Standard is mandatory for all health care establishments or those that function as clinics, of the public, social and private sectors, that provide non-specialized medical care.</w:t>
            </w:r>
          </w:p>
        </w:tc>
      </w:tr>
      <w:tr w:rsidR="0090635D" w:rsidRPr="00720A6E" w14:paraId="0AB40A7C" w14:textId="66C825B3" w:rsidTr="0090635D">
        <w:tc>
          <w:tcPr>
            <w:tcW w:w="4675" w:type="dxa"/>
          </w:tcPr>
          <w:p w14:paraId="0F7B5D39" w14:textId="77777777" w:rsidR="0090635D" w:rsidRPr="00720A6E" w:rsidRDefault="0090635D" w:rsidP="0090635D">
            <w:pPr>
              <w:pStyle w:val="Texto"/>
              <w:spacing w:after="67"/>
              <w:ind w:firstLine="0"/>
              <w:rPr>
                <w:rFonts w:ascii="Verdana" w:hAnsi="Verdana"/>
                <w:b/>
                <w:sz w:val="16"/>
                <w:szCs w:val="16"/>
              </w:rPr>
            </w:pPr>
            <w:r w:rsidRPr="00720A6E">
              <w:rPr>
                <w:rFonts w:ascii="Verdana" w:hAnsi="Verdana"/>
                <w:b/>
                <w:sz w:val="16"/>
                <w:szCs w:val="16"/>
              </w:rPr>
              <w:t>3. Referencias</w:t>
            </w:r>
          </w:p>
        </w:tc>
        <w:tc>
          <w:tcPr>
            <w:tcW w:w="4675" w:type="dxa"/>
          </w:tcPr>
          <w:p w14:paraId="275B3B3D" w14:textId="41E74E48" w:rsidR="0090635D" w:rsidRPr="00720A6E" w:rsidRDefault="0090635D" w:rsidP="0090635D">
            <w:pPr>
              <w:pStyle w:val="Texto"/>
              <w:spacing w:after="67"/>
              <w:ind w:firstLine="0"/>
              <w:rPr>
                <w:rFonts w:ascii="Verdana" w:hAnsi="Verdana"/>
                <w:b/>
                <w:sz w:val="16"/>
                <w:szCs w:val="16"/>
                <w:lang w:val="en-US"/>
              </w:rPr>
            </w:pPr>
            <w:r w:rsidRPr="00720A6E">
              <w:rPr>
                <w:rFonts w:ascii="Verdana" w:hAnsi="Verdana" w:cs="Times New Roman"/>
                <w:b/>
                <w:bCs/>
                <w:sz w:val="16"/>
                <w:szCs w:val="16"/>
                <w:lang w:val="en-US"/>
              </w:rPr>
              <w:t>3. References</w:t>
            </w:r>
          </w:p>
        </w:tc>
      </w:tr>
      <w:tr w:rsidR="0090635D" w:rsidRPr="00720A6E" w14:paraId="61A716F7" w14:textId="71FC6C9F" w:rsidTr="0090635D">
        <w:tc>
          <w:tcPr>
            <w:tcW w:w="4675" w:type="dxa"/>
          </w:tcPr>
          <w:p w14:paraId="3802E20E" w14:textId="77777777" w:rsidR="0090635D" w:rsidRPr="00720A6E" w:rsidRDefault="0090635D" w:rsidP="0090635D">
            <w:pPr>
              <w:pStyle w:val="Texto"/>
              <w:spacing w:after="67"/>
              <w:ind w:firstLine="0"/>
              <w:rPr>
                <w:rFonts w:ascii="Verdana" w:hAnsi="Verdana"/>
                <w:sz w:val="16"/>
                <w:szCs w:val="16"/>
              </w:rPr>
            </w:pPr>
            <w:r w:rsidRPr="00720A6E">
              <w:rPr>
                <w:rFonts w:ascii="Verdana" w:hAnsi="Verdana"/>
                <w:sz w:val="16"/>
                <w:szCs w:val="16"/>
              </w:rPr>
              <w:t>Para la correcta interpretación y  aplicación de esta norma es necesario consultar las siguientes Normas Oficiales Mexicanas:</w:t>
            </w:r>
          </w:p>
        </w:tc>
        <w:tc>
          <w:tcPr>
            <w:tcW w:w="4675" w:type="dxa"/>
          </w:tcPr>
          <w:p w14:paraId="7BE00B51" w14:textId="61B2EAB5" w:rsidR="0090635D" w:rsidRPr="00720A6E" w:rsidRDefault="0090635D" w:rsidP="0090635D">
            <w:pPr>
              <w:pStyle w:val="Texto"/>
              <w:spacing w:after="67"/>
              <w:ind w:firstLine="0"/>
              <w:rPr>
                <w:rFonts w:ascii="Verdana" w:hAnsi="Verdana"/>
                <w:sz w:val="16"/>
                <w:szCs w:val="16"/>
                <w:lang w:val="en-US"/>
              </w:rPr>
            </w:pPr>
            <w:r w:rsidRPr="00720A6E">
              <w:rPr>
                <w:rFonts w:ascii="Verdana" w:hAnsi="Verdana" w:cs="Times New Roman"/>
                <w:sz w:val="16"/>
                <w:szCs w:val="16"/>
                <w:lang w:val="en-US"/>
              </w:rPr>
              <w:t>For the correct interpretation and application of this standard, it is necessary to consult the following Official Mexican Standards:</w:t>
            </w:r>
          </w:p>
        </w:tc>
      </w:tr>
      <w:tr w:rsidR="0090635D" w:rsidRPr="00720A6E" w14:paraId="5537194E" w14:textId="5D1F107E" w:rsidTr="0090635D">
        <w:tc>
          <w:tcPr>
            <w:tcW w:w="4675" w:type="dxa"/>
          </w:tcPr>
          <w:p w14:paraId="6228E070" w14:textId="77777777" w:rsidR="0090635D" w:rsidRPr="00720A6E" w:rsidRDefault="0090635D" w:rsidP="0090635D">
            <w:pPr>
              <w:pStyle w:val="Texto"/>
              <w:spacing w:after="67"/>
              <w:ind w:firstLine="0"/>
              <w:rPr>
                <w:rFonts w:ascii="Verdana" w:hAnsi="Verdana"/>
                <w:sz w:val="16"/>
                <w:szCs w:val="16"/>
              </w:rPr>
            </w:pPr>
            <w:r w:rsidRPr="00720A6E">
              <w:rPr>
                <w:rFonts w:ascii="Verdana" w:hAnsi="Verdana"/>
                <w:b/>
                <w:sz w:val="16"/>
                <w:szCs w:val="16"/>
              </w:rPr>
              <w:t xml:space="preserve">3.1. </w:t>
            </w:r>
            <w:r w:rsidRPr="00720A6E">
              <w:rPr>
                <w:rFonts w:ascii="Verdana" w:hAnsi="Verdana"/>
                <w:sz w:val="16"/>
                <w:szCs w:val="16"/>
              </w:rPr>
              <w:t>Norma Oficial Mexicana</w:t>
            </w:r>
            <w:r w:rsidRPr="00720A6E">
              <w:rPr>
                <w:rFonts w:ascii="Verdana" w:hAnsi="Verdana"/>
                <w:b/>
                <w:sz w:val="16"/>
                <w:szCs w:val="16"/>
              </w:rPr>
              <w:t xml:space="preserve"> </w:t>
            </w:r>
            <w:r w:rsidRPr="00720A6E">
              <w:rPr>
                <w:rFonts w:ascii="Verdana" w:hAnsi="Verdana"/>
                <w:sz w:val="16"/>
                <w:szCs w:val="16"/>
              </w:rPr>
              <w:t>NOM-087-SEMARNAT-SSA1-2002, Protección ambiental-Salud ambiental-Residuos peligrosos biológico-infecciosos-Clasificación y especificaciones de manejo.</w:t>
            </w:r>
          </w:p>
        </w:tc>
        <w:tc>
          <w:tcPr>
            <w:tcW w:w="4675" w:type="dxa"/>
          </w:tcPr>
          <w:p w14:paraId="0BC8AB89" w14:textId="27E317B1" w:rsidR="0090635D" w:rsidRPr="00720A6E" w:rsidRDefault="0090635D" w:rsidP="0090635D">
            <w:pPr>
              <w:pStyle w:val="Texto"/>
              <w:spacing w:after="67"/>
              <w:ind w:firstLine="0"/>
              <w:rPr>
                <w:rFonts w:ascii="Verdana" w:hAnsi="Verdana"/>
                <w:b/>
                <w:sz w:val="16"/>
                <w:szCs w:val="16"/>
                <w:lang w:val="en-US"/>
              </w:rPr>
            </w:pPr>
            <w:r w:rsidRPr="00720A6E">
              <w:rPr>
                <w:rFonts w:ascii="Verdana" w:hAnsi="Verdana" w:cs="Times New Roman"/>
                <w:b/>
                <w:bCs/>
                <w:sz w:val="16"/>
                <w:szCs w:val="16"/>
                <w:lang w:val="en-US"/>
              </w:rPr>
              <w:t xml:space="preserve">3.1. </w:t>
            </w:r>
            <w:r w:rsidRPr="00720A6E">
              <w:rPr>
                <w:rFonts w:ascii="Verdana" w:hAnsi="Verdana" w:cs="Times New Roman"/>
                <w:sz w:val="16"/>
                <w:szCs w:val="16"/>
                <w:lang w:val="en-US"/>
              </w:rPr>
              <w:t>Official Mexican Standard NOM-087-SEMARNAT-SSA1-2002, Environmental protection-Environmental health-Hazardous biological-infectious waste-Classification and management specifications.</w:t>
            </w:r>
            <w:r w:rsidRPr="00720A6E">
              <w:rPr>
                <w:rFonts w:ascii="Verdana" w:hAnsi="Verdana" w:cs="Times New Roman"/>
                <w:b/>
                <w:bCs/>
                <w:sz w:val="16"/>
                <w:szCs w:val="16"/>
                <w:lang w:val="en-US"/>
              </w:rPr>
              <w:t xml:space="preserve"> </w:t>
            </w:r>
          </w:p>
        </w:tc>
      </w:tr>
      <w:tr w:rsidR="0090635D" w:rsidRPr="00720A6E" w14:paraId="5439F2A1" w14:textId="2C69609E" w:rsidTr="0090635D">
        <w:tc>
          <w:tcPr>
            <w:tcW w:w="4675" w:type="dxa"/>
          </w:tcPr>
          <w:p w14:paraId="3DD29F66" w14:textId="77777777" w:rsidR="0090635D" w:rsidRPr="00720A6E" w:rsidRDefault="0090635D" w:rsidP="0090635D">
            <w:pPr>
              <w:pStyle w:val="Texto"/>
              <w:spacing w:after="67"/>
              <w:ind w:firstLine="0"/>
              <w:rPr>
                <w:rFonts w:ascii="Verdana" w:hAnsi="Verdana"/>
                <w:b/>
                <w:sz w:val="16"/>
                <w:szCs w:val="16"/>
              </w:rPr>
            </w:pPr>
            <w:r w:rsidRPr="00720A6E">
              <w:rPr>
                <w:rFonts w:ascii="Verdana" w:hAnsi="Verdana"/>
                <w:b/>
                <w:sz w:val="16"/>
                <w:szCs w:val="16"/>
              </w:rPr>
              <w:t xml:space="preserve">3.2. </w:t>
            </w:r>
            <w:r w:rsidRPr="00720A6E">
              <w:rPr>
                <w:rFonts w:ascii="Verdana" w:hAnsi="Verdana"/>
                <w:sz w:val="16"/>
                <w:szCs w:val="16"/>
              </w:rPr>
              <w:t>Norma Oficial Mexicana NOM-168-SSA1-1998, Del expediente Clínico.</w:t>
            </w:r>
          </w:p>
        </w:tc>
        <w:tc>
          <w:tcPr>
            <w:tcW w:w="4675" w:type="dxa"/>
          </w:tcPr>
          <w:p w14:paraId="61AC4990" w14:textId="4E10B765" w:rsidR="0090635D" w:rsidRPr="00720A6E" w:rsidRDefault="0090635D" w:rsidP="0090635D">
            <w:pPr>
              <w:pStyle w:val="Texto"/>
              <w:spacing w:after="67"/>
              <w:ind w:firstLine="0"/>
              <w:rPr>
                <w:rFonts w:ascii="Verdana" w:hAnsi="Verdana"/>
                <w:b/>
                <w:sz w:val="16"/>
                <w:szCs w:val="16"/>
                <w:lang w:val="en-US"/>
              </w:rPr>
            </w:pPr>
            <w:r w:rsidRPr="00720A6E">
              <w:rPr>
                <w:rFonts w:ascii="Verdana" w:hAnsi="Verdana" w:cs="Times New Roman"/>
                <w:b/>
                <w:bCs/>
                <w:sz w:val="16"/>
                <w:szCs w:val="16"/>
                <w:lang w:val="en-US"/>
              </w:rPr>
              <w:t xml:space="preserve">3.2. </w:t>
            </w:r>
            <w:r w:rsidRPr="00720A6E">
              <w:rPr>
                <w:rFonts w:ascii="Verdana" w:hAnsi="Verdana" w:cs="Times New Roman"/>
                <w:sz w:val="16"/>
                <w:szCs w:val="16"/>
                <w:lang w:val="en-US"/>
              </w:rPr>
              <w:t>Official Mexican Standard NOM-168-SSA1-1998, From the Clinical File.</w:t>
            </w:r>
          </w:p>
        </w:tc>
      </w:tr>
      <w:tr w:rsidR="0090635D" w:rsidRPr="00720A6E" w14:paraId="6FA17016" w14:textId="298F140C" w:rsidTr="0090635D">
        <w:tc>
          <w:tcPr>
            <w:tcW w:w="4675" w:type="dxa"/>
          </w:tcPr>
          <w:p w14:paraId="4E1DFDE1" w14:textId="77777777" w:rsidR="0090635D" w:rsidRPr="00720A6E" w:rsidRDefault="0090635D" w:rsidP="0090635D">
            <w:pPr>
              <w:pStyle w:val="Texto"/>
              <w:spacing w:after="67"/>
              <w:ind w:firstLine="0"/>
              <w:rPr>
                <w:rFonts w:ascii="Verdana" w:hAnsi="Verdana"/>
                <w:b/>
                <w:sz w:val="16"/>
                <w:szCs w:val="16"/>
              </w:rPr>
            </w:pPr>
            <w:r w:rsidRPr="00720A6E">
              <w:rPr>
                <w:rFonts w:ascii="Verdana" w:hAnsi="Verdana"/>
                <w:b/>
                <w:sz w:val="16"/>
                <w:szCs w:val="16"/>
              </w:rPr>
              <w:t xml:space="preserve">3.3. </w:t>
            </w:r>
            <w:r w:rsidRPr="00720A6E">
              <w:rPr>
                <w:rFonts w:ascii="Verdana" w:hAnsi="Verdana"/>
                <w:sz w:val="16"/>
                <w:szCs w:val="16"/>
              </w:rPr>
              <w:t>Norma Oficial Mexicana NOM-172-SSA1-1998, Prestación de servicios de salud. Actividades Auxiliares. Criterios de operación para la práctica de la Acupuntura humana y métodos relacionados.</w:t>
            </w:r>
          </w:p>
        </w:tc>
        <w:tc>
          <w:tcPr>
            <w:tcW w:w="4675" w:type="dxa"/>
          </w:tcPr>
          <w:p w14:paraId="7100D810" w14:textId="72586C37" w:rsidR="0090635D" w:rsidRPr="00720A6E" w:rsidRDefault="0090635D" w:rsidP="0090635D">
            <w:pPr>
              <w:pStyle w:val="Texto"/>
              <w:spacing w:after="67"/>
              <w:ind w:firstLine="0"/>
              <w:rPr>
                <w:rFonts w:ascii="Verdana" w:hAnsi="Verdana"/>
                <w:b/>
                <w:sz w:val="16"/>
                <w:szCs w:val="16"/>
                <w:lang w:val="en-US"/>
              </w:rPr>
            </w:pPr>
            <w:r w:rsidRPr="00720A6E">
              <w:rPr>
                <w:rFonts w:ascii="Verdana" w:hAnsi="Verdana" w:cs="Times New Roman"/>
                <w:b/>
                <w:bCs/>
                <w:sz w:val="16"/>
                <w:szCs w:val="16"/>
                <w:lang w:val="en-US"/>
              </w:rPr>
              <w:t xml:space="preserve">3.3. </w:t>
            </w:r>
            <w:r w:rsidRPr="00720A6E">
              <w:rPr>
                <w:rFonts w:ascii="Verdana" w:hAnsi="Verdana" w:cs="Times New Roman"/>
                <w:sz w:val="16"/>
                <w:szCs w:val="16"/>
                <w:lang w:val="en-US"/>
              </w:rPr>
              <w:t>Official Mexican Standard NOM-172-SSA1-1998, Provision of health services. Auxiliary Activities. Operation criteria for the practice of human acupuncture and related methods.</w:t>
            </w:r>
          </w:p>
        </w:tc>
      </w:tr>
      <w:tr w:rsidR="0090635D" w:rsidRPr="00720A6E" w14:paraId="3D072689" w14:textId="486DD77F" w:rsidTr="0090635D">
        <w:tc>
          <w:tcPr>
            <w:tcW w:w="4675" w:type="dxa"/>
          </w:tcPr>
          <w:p w14:paraId="1F55E38C" w14:textId="77777777" w:rsidR="0090635D" w:rsidRPr="00720A6E" w:rsidRDefault="0090635D" w:rsidP="0090635D">
            <w:pPr>
              <w:pStyle w:val="Texto"/>
              <w:spacing w:after="67"/>
              <w:ind w:firstLine="0"/>
              <w:rPr>
                <w:rFonts w:ascii="Verdana" w:hAnsi="Verdana"/>
                <w:sz w:val="16"/>
                <w:szCs w:val="16"/>
              </w:rPr>
            </w:pPr>
            <w:r w:rsidRPr="00720A6E">
              <w:rPr>
                <w:rFonts w:ascii="Verdana" w:hAnsi="Verdana"/>
                <w:b/>
                <w:sz w:val="16"/>
                <w:szCs w:val="16"/>
              </w:rPr>
              <w:t xml:space="preserve">3.4. </w:t>
            </w:r>
            <w:r w:rsidRPr="00720A6E">
              <w:rPr>
                <w:rFonts w:ascii="Verdana" w:hAnsi="Verdana"/>
                <w:sz w:val="16"/>
                <w:szCs w:val="16"/>
              </w:rPr>
              <w:t>Norma Oficial Mexicana NOM-197-SSA1-2000, Que establece los requisitos mínimos de infraestructura y equipamiento de hospitales y consultorios de atención médica especializada.</w:t>
            </w:r>
          </w:p>
        </w:tc>
        <w:tc>
          <w:tcPr>
            <w:tcW w:w="4675" w:type="dxa"/>
          </w:tcPr>
          <w:p w14:paraId="38F0FC61" w14:textId="453C619B" w:rsidR="0090635D" w:rsidRPr="00720A6E" w:rsidRDefault="0090635D" w:rsidP="0090635D">
            <w:pPr>
              <w:pStyle w:val="Texto"/>
              <w:spacing w:after="67"/>
              <w:ind w:firstLine="0"/>
              <w:rPr>
                <w:rFonts w:ascii="Verdana" w:hAnsi="Verdana"/>
                <w:b/>
                <w:sz w:val="16"/>
                <w:szCs w:val="16"/>
                <w:lang w:val="en-US"/>
              </w:rPr>
            </w:pPr>
            <w:r w:rsidRPr="00720A6E">
              <w:rPr>
                <w:rFonts w:ascii="Verdana" w:hAnsi="Verdana" w:cs="Times New Roman"/>
                <w:b/>
                <w:bCs/>
                <w:sz w:val="16"/>
                <w:szCs w:val="16"/>
                <w:lang w:val="en-US"/>
              </w:rPr>
              <w:t xml:space="preserve">3.4. </w:t>
            </w:r>
            <w:r w:rsidRPr="00720A6E">
              <w:rPr>
                <w:rFonts w:ascii="Verdana" w:hAnsi="Verdana" w:cs="Times New Roman"/>
                <w:sz w:val="16"/>
                <w:szCs w:val="16"/>
                <w:lang w:val="en-US"/>
              </w:rPr>
              <w:t>Official Mexican Standard NOM-197-SSA1-2000, which establishes the minimum infrastructure and equipment requirements for hospitals and specialized medical care offices.</w:t>
            </w:r>
          </w:p>
        </w:tc>
      </w:tr>
      <w:tr w:rsidR="0090635D" w:rsidRPr="00720A6E" w14:paraId="7491F9A5" w14:textId="100ED588" w:rsidTr="0090635D">
        <w:tc>
          <w:tcPr>
            <w:tcW w:w="4675" w:type="dxa"/>
          </w:tcPr>
          <w:p w14:paraId="565E23D8" w14:textId="77777777" w:rsidR="0090635D" w:rsidRPr="00720A6E" w:rsidRDefault="0090635D" w:rsidP="0090635D">
            <w:pPr>
              <w:pStyle w:val="Texto"/>
              <w:spacing w:after="67"/>
              <w:ind w:firstLine="0"/>
              <w:rPr>
                <w:rFonts w:ascii="Verdana" w:hAnsi="Verdana"/>
                <w:sz w:val="16"/>
                <w:szCs w:val="16"/>
              </w:rPr>
            </w:pPr>
            <w:r w:rsidRPr="00720A6E">
              <w:rPr>
                <w:rFonts w:ascii="Verdana" w:hAnsi="Verdana"/>
                <w:b/>
                <w:sz w:val="16"/>
                <w:szCs w:val="16"/>
              </w:rPr>
              <w:t xml:space="preserve">3.5. </w:t>
            </w:r>
            <w:r w:rsidRPr="00720A6E">
              <w:rPr>
                <w:rFonts w:ascii="Verdana" w:hAnsi="Verdana"/>
                <w:sz w:val="16"/>
                <w:szCs w:val="16"/>
              </w:rPr>
              <w:t>Norma Oficial Mexicana NOM-233-SSA1-2003, Que establece los requisitos arquitectónicos para  facilitar el acceso, tránsito, uso y permanencia de las personas con discapacidad en establecimientos de atención médica ambulatoria y hospitalaria del Sistema Nacional de Salud.</w:t>
            </w:r>
          </w:p>
        </w:tc>
        <w:tc>
          <w:tcPr>
            <w:tcW w:w="4675" w:type="dxa"/>
          </w:tcPr>
          <w:p w14:paraId="2422700A" w14:textId="3879593E" w:rsidR="0090635D" w:rsidRPr="00720A6E" w:rsidRDefault="0090635D" w:rsidP="0090635D">
            <w:pPr>
              <w:pStyle w:val="Texto"/>
              <w:spacing w:after="67"/>
              <w:ind w:firstLine="0"/>
              <w:rPr>
                <w:rFonts w:ascii="Verdana" w:hAnsi="Verdana"/>
                <w:b/>
                <w:sz w:val="16"/>
                <w:szCs w:val="16"/>
                <w:lang w:val="en-US"/>
              </w:rPr>
            </w:pPr>
            <w:r w:rsidRPr="00720A6E">
              <w:rPr>
                <w:rFonts w:ascii="Verdana" w:hAnsi="Verdana" w:cs="Times New Roman"/>
                <w:b/>
                <w:bCs/>
                <w:sz w:val="16"/>
                <w:szCs w:val="16"/>
                <w:lang w:val="en-US"/>
              </w:rPr>
              <w:t xml:space="preserve">3.5. </w:t>
            </w:r>
            <w:r w:rsidRPr="00720A6E">
              <w:rPr>
                <w:rFonts w:ascii="Verdana" w:hAnsi="Verdana" w:cs="Times New Roman"/>
                <w:sz w:val="16"/>
                <w:szCs w:val="16"/>
                <w:lang w:val="en-US"/>
              </w:rPr>
              <w:t>Official Mexican Standard NOM-233-SSA1-2003, which establishes the architectural requirements to facilitate access, transit, use and permanence of people with disabilities in ambulatory and hospital medical care establishments of the National Health System.</w:t>
            </w:r>
          </w:p>
        </w:tc>
      </w:tr>
      <w:tr w:rsidR="0090635D" w:rsidRPr="00720A6E" w14:paraId="22FCD9D1" w14:textId="5830FADC" w:rsidTr="0090635D">
        <w:tc>
          <w:tcPr>
            <w:tcW w:w="4675" w:type="dxa"/>
          </w:tcPr>
          <w:p w14:paraId="1F232987" w14:textId="77777777" w:rsidR="0090635D" w:rsidRPr="00720A6E" w:rsidRDefault="0090635D" w:rsidP="0090635D">
            <w:pPr>
              <w:pStyle w:val="Texto"/>
              <w:spacing w:after="67"/>
              <w:ind w:firstLine="0"/>
              <w:rPr>
                <w:rFonts w:ascii="Verdana" w:hAnsi="Verdana"/>
                <w:b/>
                <w:sz w:val="16"/>
                <w:szCs w:val="16"/>
              </w:rPr>
            </w:pPr>
            <w:r w:rsidRPr="00720A6E">
              <w:rPr>
                <w:rFonts w:ascii="Verdana" w:hAnsi="Verdana"/>
                <w:b/>
                <w:sz w:val="16"/>
                <w:szCs w:val="16"/>
              </w:rPr>
              <w:t xml:space="preserve">4. Definiciones </w:t>
            </w:r>
          </w:p>
        </w:tc>
        <w:tc>
          <w:tcPr>
            <w:tcW w:w="4675" w:type="dxa"/>
          </w:tcPr>
          <w:p w14:paraId="6A14B1D8" w14:textId="22616283" w:rsidR="0090635D" w:rsidRPr="00720A6E" w:rsidRDefault="0090635D" w:rsidP="0090635D">
            <w:pPr>
              <w:pStyle w:val="Texto"/>
              <w:spacing w:after="67"/>
              <w:ind w:firstLine="0"/>
              <w:rPr>
                <w:rFonts w:ascii="Verdana" w:hAnsi="Verdana"/>
                <w:b/>
                <w:sz w:val="16"/>
                <w:szCs w:val="16"/>
                <w:lang w:val="en-US"/>
              </w:rPr>
            </w:pPr>
            <w:r w:rsidRPr="00720A6E">
              <w:rPr>
                <w:rFonts w:ascii="Verdana" w:hAnsi="Verdana" w:cs="Times New Roman"/>
                <w:b/>
                <w:bCs/>
                <w:sz w:val="16"/>
                <w:szCs w:val="16"/>
                <w:lang w:val="en-US"/>
              </w:rPr>
              <w:t xml:space="preserve">4. Definitions </w:t>
            </w:r>
          </w:p>
        </w:tc>
      </w:tr>
      <w:tr w:rsidR="0090635D" w:rsidRPr="00720A6E" w14:paraId="0ED5901E" w14:textId="36F7A933" w:rsidTr="0090635D">
        <w:tc>
          <w:tcPr>
            <w:tcW w:w="4675" w:type="dxa"/>
          </w:tcPr>
          <w:p w14:paraId="593CDC20" w14:textId="77777777" w:rsidR="0090635D" w:rsidRPr="00720A6E" w:rsidRDefault="0090635D" w:rsidP="0090635D">
            <w:pPr>
              <w:pStyle w:val="Texto"/>
              <w:spacing w:after="67"/>
              <w:ind w:firstLine="0"/>
              <w:rPr>
                <w:rFonts w:ascii="Verdana" w:hAnsi="Verdana"/>
                <w:sz w:val="16"/>
                <w:szCs w:val="16"/>
              </w:rPr>
            </w:pPr>
            <w:r w:rsidRPr="00720A6E">
              <w:rPr>
                <w:rFonts w:ascii="Verdana" w:hAnsi="Verdana"/>
                <w:sz w:val="16"/>
                <w:szCs w:val="16"/>
              </w:rPr>
              <w:t>Para los efectos de esta norma se entenderá por:</w:t>
            </w:r>
          </w:p>
        </w:tc>
        <w:tc>
          <w:tcPr>
            <w:tcW w:w="4675" w:type="dxa"/>
          </w:tcPr>
          <w:p w14:paraId="5622DB6C" w14:textId="31CAA4C1" w:rsidR="0090635D" w:rsidRPr="00720A6E" w:rsidRDefault="0090635D" w:rsidP="0090635D">
            <w:pPr>
              <w:pStyle w:val="Texto"/>
              <w:spacing w:after="67"/>
              <w:ind w:firstLine="0"/>
              <w:rPr>
                <w:rFonts w:ascii="Verdana" w:hAnsi="Verdana"/>
                <w:sz w:val="16"/>
                <w:szCs w:val="16"/>
                <w:lang w:val="en-US"/>
              </w:rPr>
            </w:pPr>
            <w:r w:rsidRPr="00720A6E">
              <w:rPr>
                <w:rFonts w:ascii="Verdana" w:hAnsi="Verdana" w:cs="Times New Roman"/>
                <w:sz w:val="16"/>
                <w:szCs w:val="16"/>
                <w:lang w:val="en-US"/>
              </w:rPr>
              <w:t xml:space="preserve">For the purposes of this </w:t>
            </w:r>
            <w:r w:rsidR="0034299E" w:rsidRPr="00720A6E">
              <w:rPr>
                <w:rFonts w:ascii="Verdana" w:hAnsi="Verdana" w:cs="Times New Roman"/>
                <w:sz w:val="16"/>
                <w:szCs w:val="16"/>
                <w:lang w:val="en-US"/>
              </w:rPr>
              <w:t>Standard</w:t>
            </w:r>
            <w:r w:rsidRPr="00720A6E">
              <w:rPr>
                <w:rFonts w:ascii="Verdana" w:hAnsi="Verdana" w:cs="Times New Roman"/>
                <w:sz w:val="16"/>
                <w:szCs w:val="16"/>
                <w:lang w:val="en-US"/>
              </w:rPr>
              <w:t>, it shall be understood as:</w:t>
            </w:r>
          </w:p>
        </w:tc>
      </w:tr>
      <w:tr w:rsidR="0090635D" w:rsidRPr="00720A6E" w14:paraId="41BE2C47" w14:textId="1248AC88" w:rsidTr="0090635D">
        <w:tc>
          <w:tcPr>
            <w:tcW w:w="4675" w:type="dxa"/>
          </w:tcPr>
          <w:p w14:paraId="3206963B" w14:textId="77777777" w:rsidR="0090635D" w:rsidRPr="00720A6E" w:rsidRDefault="0090635D" w:rsidP="0090635D">
            <w:pPr>
              <w:pStyle w:val="Texto"/>
              <w:spacing w:after="67"/>
              <w:ind w:firstLine="0"/>
              <w:rPr>
                <w:rFonts w:ascii="Verdana" w:hAnsi="Verdana"/>
                <w:sz w:val="16"/>
                <w:szCs w:val="16"/>
              </w:rPr>
            </w:pPr>
            <w:r w:rsidRPr="00720A6E">
              <w:rPr>
                <w:rFonts w:ascii="Verdana" w:hAnsi="Verdana"/>
                <w:b/>
                <w:sz w:val="16"/>
                <w:szCs w:val="16"/>
              </w:rPr>
              <w:t xml:space="preserve">4.1. Atención médica ambulatoria, </w:t>
            </w:r>
            <w:r w:rsidRPr="00720A6E">
              <w:rPr>
                <w:rFonts w:ascii="Verdana" w:hAnsi="Verdana"/>
                <w:sz w:val="16"/>
                <w:szCs w:val="16"/>
              </w:rPr>
              <w:t xml:space="preserve">al conjunto de servicios que se proporcionan en establecimientos fijos </w:t>
            </w:r>
            <w:r w:rsidRPr="00720A6E">
              <w:rPr>
                <w:rFonts w:ascii="Verdana" w:hAnsi="Verdana"/>
                <w:sz w:val="16"/>
                <w:szCs w:val="16"/>
              </w:rPr>
              <w:lastRenderedPageBreak/>
              <w:t>o móviles, con el fin de proteger, promover o restaurar la salud de</w:t>
            </w:r>
            <w:r w:rsidRPr="00720A6E">
              <w:rPr>
                <w:rFonts w:ascii="Verdana" w:hAnsi="Verdana"/>
                <w:b/>
                <w:sz w:val="16"/>
                <w:szCs w:val="16"/>
              </w:rPr>
              <w:t xml:space="preserve"> </w:t>
            </w:r>
            <w:r w:rsidRPr="00720A6E">
              <w:rPr>
                <w:rFonts w:ascii="Verdana" w:hAnsi="Verdana"/>
                <w:sz w:val="16"/>
                <w:szCs w:val="16"/>
              </w:rPr>
              <w:t>pacientes o usuarios que no requieren ser hospitalizados.</w:t>
            </w:r>
          </w:p>
        </w:tc>
        <w:tc>
          <w:tcPr>
            <w:tcW w:w="4675" w:type="dxa"/>
          </w:tcPr>
          <w:p w14:paraId="090F9F46" w14:textId="04FB10CB" w:rsidR="0090635D" w:rsidRPr="00720A6E" w:rsidRDefault="0090635D" w:rsidP="0090635D">
            <w:pPr>
              <w:pStyle w:val="Texto"/>
              <w:spacing w:after="67"/>
              <w:ind w:firstLine="0"/>
              <w:rPr>
                <w:rFonts w:ascii="Verdana" w:hAnsi="Verdana"/>
                <w:b/>
                <w:sz w:val="16"/>
                <w:szCs w:val="16"/>
                <w:lang w:val="en-US"/>
              </w:rPr>
            </w:pPr>
            <w:r w:rsidRPr="00720A6E">
              <w:rPr>
                <w:rFonts w:ascii="Verdana" w:hAnsi="Verdana" w:cs="Times New Roman"/>
                <w:b/>
                <w:bCs/>
                <w:sz w:val="16"/>
                <w:szCs w:val="16"/>
                <w:lang w:val="en-US"/>
              </w:rPr>
              <w:lastRenderedPageBreak/>
              <w:t xml:space="preserve">4.1. Outpatient medical care, </w:t>
            </w:r>
            <w:r w:rsidRPr="00720A6E">
              <w:rPr>
                <w:rFonts w:ascii="Verdana" w:hAnsi="Verdana" w:cs="Times New Roman"/>
                <w:sz w:val="16"/>
                <w:szCs w:val="16"/>
                <w:lang w:val="en-US"/>
              </w:rPr>
              <w:t xml:space="preserve">the set of services provided in stationary or mobile establishments, in </w:t>
            </w:r>
            <w:r w:rsidRPr="00720A6E">
              <w:rPr>
                <w:rFonts w:ascii="Verdana" w:hAnsi="Verdana" w:cs="Times New Roman"/>
                <w:sz w:val="16"/>
                <w:szCs w:val="16"/>
                <w:lang w:val="en-US"/>
              </w:rPr>
              <w:lastRenderedPageBreak/>
              <w:t>order to protect, promote or restore the health of patients or users who do not require hospitalization.</w:t>
            </w:r>
            <w:r w:rsidRPr="00720A6E">
              <w:rPr>
                <w:rFonts w:ascii="Verdana" w:hAnsi="Verdana" w:cs="Times New Roman"/>
                <w:b/>
                <w:bCs/>
                <w:sz w:val="16"/>
                <w:szCs w:val="16"/>
                <w:lang w:val="en-US"/>
              </w:rPr>
              <w:t xml:space="preserve"> </w:t>
            </w:r>
          </w:p>
        </w:tc>
      </w:tr>
      <w:tr w:rsidR="0090635D" w:rsidRPr="00720A6E" w14:paraId="4547CD35" w14:textId="375DE6F2" w:rsidTr="0090635D">
        <w:tc>
          <w:tcPr>
            <w:tcW w:w="4675" w:type="dxa"/>
          </w:tcPr>
          <w:p w14:paraId="37B56747" w14:textId="77777777" w:rsidR="0090635D" w:rsidRPr="00720A6E" w:rsidRDefault="0090635D" w:rsidP="0090635D">
            <w:pPr>
              <w:pStyle w:val="Texto"/>
              <w:spacing w:after="67"/>
              <w:ind w:firstLine="0"/>
              <w:rPr>
                <w:rFonts w:ascii="Verdana" w:hAnsi="Verdana"/>
                <w:b/>
                <w:sz w:val="16"/>
                <w:szCs w:val="16"/>
              </w:rPr>
            </w:pPr>
            <w:r w:rsidRPr="00720A6E">
              <w:rPr>
                <w:rFonts w:ascii="Verdana" w:hAnsi="Verdana"/>
                <w:b/>
                <w:sz w:val="16"/>
                <w:szCs w:val="16"/>
              </w:rPr>
              <w:lastRenderedPageBreak/>
              <w:t>4.2. Atención médica de urgencias,</w:t>
            </w:r>
            <w:r w:rsidRPr="00720A6E">
              <w:rPr>
                <w:rFonts w:ascii="Verdana" w:hAnsi="Verdana"/>
                <w:sz w:val="16"/>
                <w:szCs w:val="16"/>
              </w:rPr>
              <w:t xml:space="preserve"> a las acciones de tipo médico que se llevan a cabo de manera inmediata, encaminadas a disminuir el riesgo de muerte y a evitar el daño a órganos o funciones vitales.</w:t>
            </w:r>
          </w:p>
        </w:tc>
        <w:tc>
          <w:tcPr>
            <w:tcW w:w="4675" w:type="dxa"/>
          </w:tcPr>
          <w:p w14:paraId="28719354" w14:textId="206BC751" w:rsidR="0090635D" w:rsidRPr="00720A6E" w:rsidRDefault="0090635D" w:rsidP="0090635D">
            <w:pPr>
              <w:pStyle w:val="Texto"/>
              <w:spacing w:after="67"/>
              <w:ind w:firstLine="0"/>
              <w:rPr>
                <w:rFonts w:ascii="Verdana" w:hAnsi="Verdana"/>
                <w:b/>
                <w:sz w:val="16"/>
                <w:szCs w:val="16"/>
                <w:lang w:val="en-US"/>
              </w:rPr>
            </w:pPr>
            <w:r w:rsidRPr="00720A6E">
              <w:rPr>
                <w:rFonts w:ascii="Verdana" w:hAnsi="Verdana" w:cs="Times New Roman"/>
                <w:b/>
                <w:bCs/>
                <w:sz w:val="16"/>
                <w:szCs w:val="16"/>
                <w:lang w:val="en-US"/>
              </w:rPr>
              <w:t xml:space="preserve">4.2. Emergency medical care, </w:t>
            </w:r>
            <w:r w:rsidRPr="00720A6E">
              <w:rPr>
                <w:rFonts w:ascii="Verdana" w:hAnsi="Verdana" w:cs="Times New Roman"/>
                <w:sz w:val="16"/>
                <w:szCs w:val="16"/>
                <w:lang w:val="en-US"/>
              </w:rPr>
              <w:t>medical</w:t>
            </w:r>
            <w:r w:rsidRPr="00720A6E">
              <w:rPr>
                <w:rFonts w:ascii="Verdana" w:hAnsi="Verdana" w:cs="Times New Roman"/>
                <w:b/>
                <w:bCs/>
                <w:sz w:val="16"/>
                <w:szCs w:val="16"/>
                <w:lang w:val="en-US"/>
              </w:rPr>
              <w:t xml:space="preserve"> </w:t>
            </w:r>
            <w:r w:rsidRPr="00720A6E">
              <w:rPr>
                <w:rFonts w:ascii="Verdana" w:hAnsi="Verdana" w:cs="Times New Roman"/>
                <w:sz w:val="16"/>
                <w:szCs w:val="16"/>
                <w:lang w:val="en-US"/>
              </w:rPr>
              <w:t>type</w:t>
            </w:r>
            <w:r w:rsidRPr="00720A6E">
              <w:rPr>
                <w:rFonts w:ascii="Verdana" w:hAnsi="Verdana" w:cs="Times New Roman"/>
                <w:b/>
                <w:bCs/>
                <w:sz w:val="16"/>
                <w:szCs w:val="16"/>
                <w:lang w:val="en-US"/>
              </w:rPr>
              <w:t xml:space="preserve"> </w:t>
            </w:r>
            <w:r w:rsidRPr="00720A6E">
              <w:rPr>
                <w:rFonts w:ascii="Verdana" w:hAnsi="Verdana" w:cs="Times New Roman"/>
                <w:sz w:val="16"/>
                <w:szCs w:val="16"/>
                <w:lang w:val="en-US"/>
              </w:rPr>
              <w:t>actions that are carried out immediately, aimed at reducing the risk of death and avoiding damage to vital organs or functions.</w:t>
            </w:r>
          </w:p>
        </w:tc>
      </w:tr>
      <w:tr w:rsidR="0090635D" w:rsidRPr="00720A6E" w14:paraId="643C6A16" w14:textId="282DC6F2" w:rsidTr="0090635D">
        <w:tc>
          <w:tcPr>
            <w:tcW w:w="4675" w:type="dxa"/>
          </w:tcPr>
          <w:p w14:paraId="6E984FDB" w14:textId="77777777" w:rsidR="0090635D" w:rsidRPr="00720A6E" w:rsidRDefault="0090635D" w:rsidP="0090635D">
            <w:pPr>
              <w:pStyle w:val="Texto"/>
              <w:spacing w:after="67"/>
              <w:ind w:firstLine="0"/>
              <w:rPr>
                <w:rFonts w:ascii="Verdana" w:hAnsi="Verdana"/>
                <w:sz w:val="16"/>
                <w:szCs w:val="16"/>
              </w:rPr>
            </w:pPr>
            <w:r w:rsidRPr="00720A6E">
              <w:rPr>
                <w:rFonts w:ascii="Verdana" w:hAnsi="Verdana"/>
                <w:b/>
                <w:sz w:val="16"/>
                <w:szCs w:val="16"/>
              </w:rPr>
              <w:t xml:space="preserve">4.3. Botiquín de urgencias, </w:t>
            </w:r>
            <w:r w:rsidRPr="00720A6E">
              <w:rPr>
                <w:rFonts w:ascii="Verdana" w:hAnsi="Verdana"/>
                <w:sz w:val="16"/>
                <w:szCs w:val="16"/>
              </w:rPr>
              <w:t>a los materiales indispensables para la atención de urgencias médicas.</w:t>
            </w:r>
          </w:p>
        </w:tc>
        <w:tc>
          <w:tcPr>
            <w:tcW w:w="4675" w:type="dxa"/>
          </w:tcPr>
          <w:p w14:paraId="7F360C0D" w14:textId="27A0ABEE" w:rsidR="0090635D" w:rsidRPr="00720A6E" w:rsidRDefault="0090635D" w:rsidP="0090635D">
            <w:pPr>
              <w:pStyle w:val="Texto"/>
              <w:spacing w:after="67"/>
              <w:ind w:firstLine="0"/>
              <w:rPr>
                <w:rFonts w:ascii="Verdana" w:hAnsi="Verdana"/>
                <w:b/>
                <w:sz w:val="16"/>
                <w:szCs w:val="16"/>
                <w:lang w:val="en-US"/>
              </w:rPr>
            </w:pPr>
            <w:r w:rsidRPr="00720A6E">
              <w:rPr>
                <w:rFonts w:ascii="Verdana" w:hAnsi="Verdana" w:cs="Times New Roman"/>
                <w:b/>
                <w:bCs/>
                <w:sz w:val="16"/>
                <w:szCs w:val="16"/>
                <w:lang w:val="en-US"/>
              </w:rPr>
              <w:t xml:space="preserve">4.3. Emergency first aid kit, </w:t>
            </w:r>
            <w:r w:rsidRPr="00720A6E">
              <w:rPr>
                <w:rFonts w:ascii="Verdana" w:hAnsi="Verdana" w:cs="Times New Roman"/>
                <w:sz w:val="16"/>
                <w:szCs w:val="16"/>
                <w:lang w:val="en-US"/>
              </w:rPr>
              <w:t>to the essential materials for medical emergency care.</w:t>
            </w:r>
          </w:p>
        </w:tc>
      </w:tr>
      <w:tr w:rsidR="0090635D" w:rsidRPr="00720A6E" w14:paraId="39F15FC6" w14:textId="57793C44" w:rsidTr="0090635D">
        <w:tc>
          <w:tcPr>
            <w:tcW w:w="4675" w:type="dxa"/>
          </w:tcPr>
          <w:p w14:paraId="7CBEACA0" w14:textId="77777777" w:rsidR="0090635D" w:rsidRPr="00720A6E" w:rsidRDefault="0090635D" w:rsidP="0090635D">
            <w:pPr>
              <w:pStyle w:val="Texto"/>
              <w:spacing w:after="67"/>
              <w:ind w:firstLine="0"/>
              <w:rPr>
                <w:rFonts w:ascii="Verdana" w:hAnsi="Verdana"/>
                <w:sz w:val="16"/>
                <w:szCs w:val="16"/>
              </w:rPr>
            </w:pPr>
            <w:r w:rsidRPr="00720A6E">
              <w:rPr>
                <w:rFonts w:ascii="Verdana" w:hAnsi="Verdana"/>
                <w:b/>
                <w:sz w:val="16"/>
                <w:szCs w:val="16"/>
              </w:rPr>
              <w:t>4.4.</w:t>
            </w:r>
            <w:r w:rsidRPr="00720A6E">
              <w:rPr>
                <w:rFonts w:ascii="Verdana" w:hAnsi="Verdana"/>
                <w:sz w:val="16"/>
                <w:szCs w:val="16"/>
              </w:rPr>
              <w:t xml:space="preserve"> </w:t>
            </w:r>
            <w:r w:rsidRPr="00720A6E">
              <w:rPr>
                <w:rFonts w:ascii="Verdana" w:hAnsi="Verdana"/>
                <w:b/>
                <w:sz w:val="16"/>
                <w:szCs w:val="16"/>
              </w:rPr>
              <w:t>Consulta general,</w:t>
            </w:r>
            <w:r w:rsidRPr="00720A6E">
              <w:rPr>
                <w:rFonts w:ascii="Verdana" w:hAnsi="Verdana"/>
                <w:sz w:val="16"/>
                <w:szCs w:val="16"/>
              </w:rPr>
              <w:t xml:space="preserve"> al servicio de atención médica que no es de especialidad; se otorga a pacientes y usuarios ambulatorios en establecimientos fijos o móviles, cualquiera que sea su denominación, de los sectores público, social o privado.</w:t>
            </w:r>
          </w:p>
        </w:tc>
        <w:tc>
          <w:tcPr>
            <w:tcW w:w="4675" w:type="dxa"/>
          </w:tcPr>
          <w:p w14:paraId="6109EC1F" w14:textId="10B92932" w:rsidR="0090635D" w:rsidRPr="00720A6E" w:rsidRDefault="0090635D" w:rsidP="0090635D">
            <w:pPr>
              <w:pStyle w:val="Texto"/>
              <w:spacing w:after="67"/>
              <w:ind w:firstLine="0"/>
              <w:rPr>
                <w:rFonts w:ascii="Verdana" w:hAnsi="Verdana"/>
                <w:b/>
                <w:sz w:val="16"/>
                <w:szCs w:val="16"/>
                <w:lang w:val="en-US"/>
              </w:rPr>
            </w:pPr>
            <w:r w:rsidRPr="00720A6E">
              <w:rPr>
                <w:rFonts w:ascii="Verdana" w:hAnsi="Verdana" w:cs="Times New Roman"/>
                <w:b/>
                <w:bCs/>
                <w:sz w:val="16"/>
                <w:szCs w:val="16"/>
                <w:lang w:val="en-US"/>
              </w:rPr>
              <w:t xml:space="preserve">4.4. General consultation, </w:t>
            </w:r>
            <w:r w:rsidRPr="00720A6E">
              <w:rPr>
                <w:rFonts w:ascii="Verdana" w:hAnsi="Verdana" w:cs="Times New Roman"/>
                <w:sz w:val="16"/>
                <w:szCs w:val="16"/>
                <w:lang w:val="en-US"/>
              </w:rPr>
              <w:t xml:space="preserve">to the service of medical attention that is not of specialty; it is granted to patients and ambulatory users in stationary or mobile establishments, whatever their name, in the public, social or private sectors. </w:t>
            </w:r>
          </w:p>
        </w:tc>
      </w:tr>
      <w:tr w:rsidR="0090635D" w:rsidRPr="00720A6E" w14:paraId="5CADB77A" w14:textId="54B43EEC" w:rsidTr="0090635D">
        <w:tc>
          <w:tcPr>
            <w:tcW w:w="4675" w:type="dxa"/>
          </w:tcPr>
          <w:p w14:paraId="7BF40D43" w14:textId="77777777" w:rsidR="0090635D" w:rsidRPr="00720A6E" w:rsidRDefault="0090635D" w:rsidP="0090635D">
            <w:pPr>
              <w:pStyle w:val="Texto"/>
              <w:spacing w:after="67"/>
              <w:ind w:firstLine="0"/>
              <w:rPr>
                <w:rFonts w:ascii="Verdana" w:hAnsi="Verdana"/>
                <w:sz w:val="16"/>
                <w:szCs w:val="16"/>
              </w:rPr>
            </w:pPr>
            <w:r w:rsidRPr="00720A6E">
              <w:rPr>
                <w:rFonts w:ascii="Verdana" w:hAnsi="Verdana"/>
                <w:b/>
                <w:sz w:val="16"/>
                <w:szCs w:val="16"/>
              </w:rPr>
              <w:t xml:space="preserve">4.5. Consultorio, </w:t>
            </w:r>
            <w:r w:rsidRPr="00720A6E">
              <w:rPr>
                <w:rFonts w:ascii="Verdana" w:hAnsi="Verdana"/>
                <w:sz w:val="16"/>
                <w:szCs w:val="16"/>
              </w:rPr>
              <w:t>a todo establecimiento público, social o privado, ligado a un servicio hospitalario o dedicado al ejercicio profesional independiente, que tenga como propósito prestar servicios de atención médica a pacientes ambulatorios.</w:t>
            </w:r>
          </w:p>
        </w:tc>
        <w:tc>
          <w:tcPr>
            <w:tcW w:w="4675" w:type="dxa"/>
          </w:tcPr>
          <w:p w14:paraId="21DEBF86" w14:textId="009A540B" w:rsidR="0090635D" w:rsidRPr="00720A6E" w:rsidRDefault="0090635D" w:rsidP="0090635D">
            <w:pPr>
              <w:pStyle w:val="Texto"/>
              <w:spacing w:after="67"/>
              <w:ind w:firstLine="0"/>
              <w:rPr>
                <w:rFonts w:ascii="Verdana" w:hAnsi="Verdana"/>
                <w:b/>
                <w:sz w:val="16"/>
                <w:szCs w:val="16"/>
                <w:lang w:val="en-US"/>
              </w:rPr>
            </w:pPr>
            <w:r w:rsidRPr="00720A6E">
              <w:rPr>
                <w:rFonts w:ascii="Verdana" w:hAnsi="Verdana" w:cs="Times New Roman"/>
                <w:b/>
                <w:bCs/>
                <w:sz w:val="16"/>
                <w:szCs w:val="16"/>
                <w:lang w:val="en-US"/>
              </w:rPr>
              <w:t xml:space="preserve">4.5. Clinic, </w:t>
            </w:r>
            <w:r w:rsidRPr="00720A6E">
              <w:rPr>
                <w:rFonts w:ascii="Verdana" w:hAnsi="Verdana" w:cs="Times New Roman"/>
                <w:sz w:val="16"/>
                <w:szCs w:val="16"/>
                <w:lang w:val="en-US"/>
              </w:rPr>
              <w:t>to any public, social or private establishment, linked to a hospital service or dedicated to independent professional practice, whose purpose is to provide medical care services to outpatients.</w:t>
            </w:r>
          </w:p>
        </w:tc>
      </w:tr>
      <w:tr w:rsidR="0090635D" w:rsidRPr="00720A6E" w14:paraId="2512DB5B" w14:textId="79663EB5" w:rsidTr="0090635D">
        <w:tc>
          <w:tcPr>
            <w:tcW w:w="4675" w:type="dxa"/>
          </w:tcPr>
          <w:p w14:paraId="0F64B224" w14:textId="77777777" w:rsidR="0090635D" w:rsidRPr="00720A6E" w:rsidRDefault="0090635D" w:rsidP="0090635D">
            <w:pPr>
              <w:pStyle w:val="Texto"/>
              <w:spacing w:after="67"/>
              <w:ind w:firstLine="0"/>
              <w:rPr>
                <w:rFonts w:ascii="Verdana" w:hAnsi="Verdana"/>
                <w:sz w:val="16"/>
                <w:szCs w:val="16"/>
              </w:rPr>
            </w:pPr>
            <w:r w:rsidRPr="00720A6E">
              <w:rPr>
                <w:rFonts w:ascii="Verdana" w:hAnsi="Verdana"/>
                <w:b/>
                <w:sz w:val="16"/>
                <w:szCs w:val="16"/>
              </w:rPr>
              <w:t xml:space="preserve">4.6. Consultorio de acupuntura, </w:t>
            </w:r>
            <w:r w:rsidRPr="00720A6E">
              <w:rPr>
                <w:rFonts w:ascii="Verdana" w:hAnsi="Verdana"/>
                <w:sz w:val="16"/>
                <w:szCs w:val="16"/>
              </w:rPr>
              <w:t>a todo establecimiento público, social o privado, ligado a un servicio hospitalario o dedicado al ejercicio profesional independiente, en donde se realizan actividades auxiliares en el tratamiento médico integral, mediante un método clínico terapéutico no medicamentoso, que consiste en la introducción de agujas metálicas esterilizadas en el cuerpo humano.</w:t>
            </w:r>
          </w:p>
        </w:tc>
        <w:tc>
          <w:tcPr>
            <w:tcW w:w="4675" w:type="dxa"/>
          </w:tcPr>
          <w:p w14:paraId="6280AD72" w14:textId="6635CF7C" w:rsidR="0090635D" w:rsidRPr="00720A6E" w:rsidRDefault="0090635D" w:rsidP="0090635D">
            <w:pPr>
              <w:pStyle w:val="Texto"/>
              <w:spacing w:after="67"/>
              <w:ind w:firstLine="0"/>
              <w:rPr>
                <w:rFonts w:ascii="Verdana" w:hAnsi="Verdana"/>
                <w:b/>
                <w:sz w:val="16"/>
                <w:szCs w:val="16"/>
                <w:lang w:val="en-US"/>
              </w:rPr>
            </w:pPr>
            <w:r w:rsidRPr="00720A6E">
              <w:rPr>
                <w:rFonts w:ascii="Verdana" w:hAnsi="Verdana" w:cs="Times New Roman"/>
                <w:b/>
                <w:bCs/>
                <w:sz w:val="16"/>
                <w:szCs w:val="16"/>
                <w:lang w:val="en-US"/>
              </w:rPr>
              <w:t xml:space="preserve">4.6. Acupuncture clinic, </w:t>
            </w:r>
            <w:r w:rsidRPr="00720A6E">
              <w:rPr>
                <w:rFonts w:ascii="Verdana" w:hAnsi="Verdana" w:cs="Times New Roman"/>
                <w:sz w:val="16"/>
                <w:szCs w:val="16"/>
                <w:lang w:val="en-US"/>
              </w:rPr>
              <w:t>to any public, social or private establishment, linked to a hospital service or dedicated to independent professional practice, where auxiliary activities are carried out in comprehensive medical treatment, through a non-drug clinical therapeutic method, which consists of the introduction of sterilized metal needles in the human body.</w:t>
            </w:r>
          </w:p>
        </w:tc>
      </w:tr>
      <w:tr w:rsidR="0090635D" w:rsidRPr="00720A6E" w14:paraId="4E2F0E2D" w14:textId="7D8AECD1" w:rsidTr="0090635D">
        <w:tc>
          <w:tcPr>
            <w:tcW w:w="4675" w:type="dxa"/>
          </w:tcPr>
          <w:p w14:paraId="5F760873" w14:textId="77777777" w:rsidR="0090635D" w:rsidRPr="00720A6E" w:rsidRDefault="0090635D" w:rsidP="0090635D">
            <w:pPr>
              <w:pStyle w:val="Texto"/>
              <w:spacing w:after="67"/>
              <w:ind w:firstLine="0"/>
              <w:rPr>
                <w:rFonts w:ascii="Verdana" w:hAnsi="Verdana"/>
                <w:sz w:val="16"/>
                <w:szCs w:val="16"/>
              </w:rPr>
            </w:pPr>
            <w:r w:rsidRPr="00720A6E">
              <w:rPr>
                <w:rFonts w:ascii="Verdana" w:hAnsi="Verdana"/>
                <w:b/>
                <w:sz w:val="16"/>
                <w:szCs w:val="16"/>
              </w:rPr>
              <w:t>4.7.</w:t>
            </w:r>
            <w:r w:rsidRPr="00720A6E">
              <w:rPr>
                <w:rFonts w:ascii="Verdana" w:hAnsi="Verdana"/>
                <w:sz w:val="16"/>
                <w:szCs w:val="16"/>
              </w:rPr>
              <w:t xml:space="preserve"> </w:t>
            </w:r>
            <w:r w:rsidRPr="00720A6E">
              <w:rPr>
                <w:rFonts w:ascii="Verdana" w:hAnsi="Verdana"/>
                <w:b/>
                <w:sz w:val="16"/>
                <w:szCs w:val="16"/>
              </w:rPr>
              <w:t>Consultorio de estomatología,</w:t>
            </w:r>
            <w:r w:rsidRPr="00720A6E">
              <w:rPr>
                <w:rFonts w:ascii="Verdana" w:hAnsi="Verdana"/>
                <w:sz w:val="16"/>
                <w:szCs w:val="16"/>
              </w:rPr>
              <w:t xml:space="preserve"> a todo establecimiento público, social o privado, ligado a un servicio hospitalario o dedicado al ejercicio profesional independiente, en el que se desarrollan actividades preventivas, curativas y de rehabilitación, dirigidas a promover, mantener y restaurar la salud bucal de las personas.</w:t>
            </w:r>
          </w:p>
        </w:tc>
        <w:tc>
          <w:tcPr>
            <w:tcW w:w="4675" w:type="dxa"/>
          </w:tcPr>
          <w:p w14:paraId="55ABF82C" w14:textId="05C4A5D8" w:rsidR="0090635D" w:rsidRPr="00720A6E" w:rsidRDefault="0090635D" w:rsidP="0090635D">
            <w:pPr>
              <w:pStyle w:val="Texto"/>
              <w:spacing w:after="67"/>
              <w:ind w:firstLine="0"/>
              <w:rPr>
                <w:rFonts w:ascii="Verdana" w:hAnsi="Verdana"/>
                <w:b/>
                <w:sz w:val="16"/>
                <w:szCs w:val="16"/>
                <w:lang w:val="en-US"/>
              </w:rPr>
            </w:pPr>
            <w:r w:rsidRPr="00720A6E">
              <w:rPr>
                <w:rFonts w:ascii="Verdana" w:hAnsi="Verdana" w:cs="Times New Roman"/>
                <w:b/>
                <w:bCs/>
                <w:sz w:val="16"/>
                <w:szCs w:val="16"/>
                <w:lang w:val="en-US"/>
              </w:rPr>
              <w:t xml:space="preserve">4.7. Stomatology clinic, </w:t>
            </w:r>
            <w:r w:rsidRPr="00720A6E">
              <w:rPr>
                <w:rFonts w:ascii="Verdana" w:hAnsi="Verdana" w:cs="Times New Roman"/>
                <w:sz w:val="16"/>
                <w:szCs w:val="16"/>
                <w:lang w:val="en-US"/>
              </w:rPr>
              <w:t xml:space="preserve">to any public, social or private establishment, linked to a hospital service or dedicated to independent professional practice, in which preventive, curative and rehabilitation activities are developed, aimed at promoting, maintaining and restoring the oral health of the people. </w:t>
            </w:r>
          </w:p>
        </w:tc>
      </w:tr>
      <w:tr w:rsidR="0090635D" w:rsidRPr="00720A6E" w14:paraId="6BA2BDC3" w14:textId="415C9FB4" w:rsidTr="0090635D">
        <w:tc>
          <w:tcPr>
            <w:tcW w:w="4675" w:type="dxa"/>
          </w:tcPr>
          <w:p w14:paraId="7E3FAB7C" w14:textId="77777777" w:rsidR="0090635D" w:rsidRPr="00720A6E" w:rsidRDefault="0090635D" w:rsidP="0090635D">
            <w:pPr>
              <w:pStyle w:val="Texto"/>
              <w:spacing w:after="67"/>
              <w:ind w:firstLine="0"/>
              <w:rPr>
                <w:rFonts w:ascii="Verdana" w:hAnsi="Verdana"/>
                <w:sz w:val="16"/>
                <w:szCs w:val="16"/>
              </w:rPr>
            </w:pPr>
            <w:r w:rsidRPr="00720A6E">
              <w:rPr>
                <w:rFonts w:ascii="Verdana" w:hAnsi="Verdana"/>
                <w:b/>
                <w:sz w:val="16"/>
                <w:szCs w:val="16"/>
              </w:rPr>
              <w:t>4.8. Consultorio de medicina general o familiar,</w:t>
            </w:r>
            <w:r w:rsidRPr="00720A6E">
              <w:rPr>
                <w:rFonts w:ascii="Verdana" w:hAnsi="Verdana"/>
                <w:sz w:val="16"/>
                <w:szCs w:val="16"/>
              </w:rPr>
              <w:t xml:space="preserve"> a todo establecimiento público, social o privado, ligado a un servicio hospitalario o dedicado al ejercicio profesional independiente, donde se realizan actividades de promoción, prevención, diagnóstico, tratamiento y rehabilitación.</w:t>
            </w:r>
          </w:p>
        </w:tc>
        <w:tc>
          <w:tcPr>
            <w:tcW w:w="4675" w:type="dxa"/>
          </w:tcPr>
          <w:p w14:paraId="19678F90" w14:textId="212D5070" w:rsidR="0090635D" w:rsidRPr="00720A6E" w:rsidRDefault="0090635D" w:rsidP="0090635D">
            <w:pPr>
              <w:pStyle w:val="Texto"/>
              <w:spacing w:after="67"/>
              <w:ind w:firstLine="0"/>
              <w:rPr>
                <w:rFonts w:ascii="Verdana" w:hAnsi="Verdana"/>
                <w:b/>
                <w:sz w:val="16"/>
                <w:szCs w:val="16"/>
                <w:lang w:val="en-US"/>
              </w:rPr>
            </w:pPr>
            <w:r w:rsidRPr="00720A6E">
              <w:rPr>
                <w:rFonts w:ascii="Verdana" w:hAnsi="Verdana" w:cs="Times New Roman"/>
                <w:b/>
                <w:bCs/>
                <w:sz w:val="16"/>
                <w:szCs w:val="16"/>
                <w:lang w:val="en-US"/>
              </w:rPr>
              <w:t xml:space="preserve">4.8. General or family medical clinic, </w:t>
            </w:r>
            <w:r w:rsidRPr="00720A6E">
              <w:rPr>
                <w:rFonts w:ascii="Verdana" w:hAnsi="Verdana" w:cs="Times New Roman"/>
                <w:sz w:val="16"/>
                <w:szCs w:val="16"/>
                <w:lang w:val="en-US"/>
              </w:rPr>
              <w:t>to any public, social or private establishment, linked to a hospital service or dedicated to independent professional practice, where promotion, prevention, diagnosis, treatment and rehabilitation activities are carried out.</w:t>
            </w:r>
          </w:p>
        </w:tc>
      </w:tr>
      <w:tr w:rsidR="0090635D" w:rsidRPr="00720A6E" w14:paraId="685B9B0D" w14:textId="34FB529E" w:rsidTr="0090635D">
        <w:tc>
          <w:tcPr>
            <w:tcW w:w="4675" w:type="dxa"/>
          </w:tcPr>
          <w:p w14:paraId="5D56DCA5" w14:textId="77777777" w:rsidR="0090635D" w:rsidRPr="00720A6E" w:rsidRDefault="0090635D" w:rsidP="0090635D">
            <w:pPr>
              <w:pStyle w:val="Texto"/>
              <w:spacing w:after="67"/>
              <w:ind w:firstLine="0"/>
              <w:rPr>
                <w:rFonts w:ascii="Verdana" w:hAnsi="Verdana"/>
                <w:sz w:val="16"/>
                <w:szCs w:val="16"/>
              </w:rPr>
            </w:pPr>
            <w:r w:rsidRPr="00720A6E">
              <w:rPr>
                <w:rFonts w:ascii="Verdana" w:hAnsi="Verdana"/>
                <w:b/>
                <w:sz w:val="16"/>
                <w:szCs w:val="16"/>
              </w:rPr>
              <w:t xml:space="preserve">4.9. Consultorio de medicina preventiva, </w:t>
            </w:r>
            <w:r w:rsidRPr="00720A6E">
              <w:rPr>
                <w:rFonts w:ascii="Verdana" w:hAnsi="Verdana"/>
                <w:sz w:val="16"/>
                <w:szCs w:val="16"/>
              </w:rPr>
              <w:t>a todo aquel de carácter público, social o privado, independiente o ligado a un servicio hospitalario que se dedique a la promoción de la salud, a la aplicación de inmunizaciones a pacientes ambulatorios, así como a la detección de padecimientos y al suministro de tratamientos de carácter médico preventivo.</w:t>
            </w:r>
          </w:p>
        </w:tc>
        <w:tc>
          <w:tcPr>
            <w:tcW w:w="4675" w:type="dxa"/>
          </w:tcPr>
          <w:p w14:paraId="289D3FEE" w14:textId="52DC4E1B" w:rsidR="0090635D" w:rsidRPr="00720A6E" w:rsidRDefault="0090635D" w:rsidP="0090635D">
            <w:pPr>
              <w:pStyle w:val="Texto"/>
              <w:spacing w:after="67"/>
              <w:ind w:firstLine="0"/>
              <w:rPr>
                <w:rFonts w:ascii="Verdana" w:hAnsi="Verdana"/>
                <w:b/>
                <w:sz w:val="16"/>
                <w:szCs w:val="16"/>
                <w:lang w:val="en-US"/>
              </w:rPr>
            </w:pPr>
            <w:r w:rsidRPr="00720A6E">
              <w:rPr>
                <w:rFonts w:ascii="Verdana" w:hAnsi="Verdana" w:cs="Times New Roman"/>
                <w:b/>
                <w:bCs/>
                <w:sz w:val="16"/>
                <w:szCs w:val="16"/>
                <w:lang w:val="en-US"/>
              </w:rPr>
              <w:t xml:space="preserve">4.9. Preventive medicine clinic, </w:t>
            </w:r>
            <w:r w:rsidRPr="00720A6E">
              <w:rPr>
                <w:rFonts w:ascii="Verdana" w:hAnsi="Verdana" w:cs="Times New Roman"/>
                <w:sz w:val="16"/>
                <w:szCs w:val="16"/>
                <w:lang w:val="en-US"/>
              </w:rPr>
              <w:t>to anyone of a public, social or private nature, independent or linked to a hospital service that is dedicated to the promotion of health, to the application of immunizations to outpatients, as well as to the detection of diseases and to the provision of preventive medical treatments.</w:t>
            </w:r>
          </w:p>
        </w:tc>
      </w:tr>
      <w:tr w:rsidR="0090635D" w:rsidRPr="00720A6E" w14:paraId="5D59191B" w14:textId="33AA60B5" w:rsidTr="0090635D">
        <w:tc>
          <w:tcPr>
            <w:tcW w:w="4675" w:type="dxa"/>
          </w:tcPr>
          <w:p w14:paraId="1D583E42" w14:textId="77777777" w:rsidR="0090635D" w:rsidRPr="00720A6E" w:rsidRDefault="0090635D" w:rsidP="0090635D">
            <w:pPr>
              <w:pStyle w:val="Texto"/>
              <w:spacing w:after="74"/>
              <w:ind w:firstLine="0"/>
              <w:rPr>
                <w:rFonts w:ascii="Verdana" w:hAnsi="Verdana"/>
                <w:b/>
                <w:sz w:val="16"/>
                <w:szCs w:val="16"/>
              </w:rPr>
            </w:pPr>
            <w:r w:rsidRPr="00720A6E">
              <w:rPr>
                <w:rFonts w:ascii="Verdana" w:hAnsi="Verdana"/>
                <w:b/>
                <w:sz w:val="16"/>
                <w:szCs w:val="16"/>
              </w:rPr>
              <w:t xml:space="preserve">4.10. Consultorio de nutriología, </w:t>
            </w:r>
            <w:r w:rsidRPr="00720A6E">
              <w:rPr>
                <w:rFonts w:ascii="Verdana" w:hAnsi="Verdana"/>
                <w:sz w:val="16"/>
                <w:szCs w:val="16"/>
              </w:rPr>
              <w:t>a todo establecimiento público, social o privado, ligado a un servicio hospitalario o dedicado al ejercicio profesional independiente que se dedique al diagnóstico, tratamiento y valoración de la nutrición en pacientes ambulatorios.</w:t>
            </w:r>
          </w:p>
        </w:tc>
        <w:tc>
          <w:tcPr>
            <w:tcW w:w="4675" w:type="dxa"/>
          </w:tcPr>
          <w:p w14:paraId="2A4CD207" w14:textId="68AD5306" w:rsidR="0090635D" w:rsidRPr="00720A6E" w:rsidRDefault="0090635D" w:rsidP="0090635D">
            <w:pPr>
              <w:pStyle w:val="Texto"/>
              <w:spacing w:after="74"/>
              <w:ind w:firstLine="0"/>
              <w:rPr>
                <w:rFonts w:ascii="Verdana" w:hAnsi="Verdana"/>
                <w:b/>
                <w:sz w:val="16"/>
                <w:szCs w:val="16"/>
                <w:lang w:val="en-US"/>
              </w:rPr>
            </w:pPr>
            <w:r w:rsidRPr="00720A6E">
              <w:rPr>
                <w:rFonts w:ascii="Verdana" w:hAnsi="Verdana" w:cs="Times New Roman"/>
                <w:b/>
                <w:bCs/>
                <w:sz w:val="16"/>
                <w:szCs w:val="16"/>
                <w:lang w:val="en-US"/>
              </w:rPr>
              <w:t xml:space="preserve">4.10. Nutritional clinic, </w:t>
            </w:r>
            <w:r w:rsidRPr="00720A6E">
              <w:rPr>
                <w:rFonts w:ascii="Verdana" w:hAnsi="Verdana" w:cs="Times New Roman"/>
                <w:sz w:val="16"/>
                <w:szCs w:val="16"/>
                <w:lang w:val="en-US"/>
              </w:rPr>
              <w:t>to any public, social or private establishment, linked to a hospital service or dedicated to independent professional practice that is dedicated to the diagnosis, treatment and assessment of nutrition in outpatients.</w:t>
            </w:r>
          </w:p>
        </w:tc>
      </w:tr>
      <w:tr w:rsidR="0090635D" w:rsidRPr="00720A6E" w14:paraId="2D23534C" w14:textId="60221AF3" w:rsidTr="0090635D">
        <w:tc>
          <w:tcPr>
            <w:tcW w:w="4675" w:type="dxa"/>
          </w:tcPr>
          <w:p w14:paraId="3E250450" w14:textId="77777777" w:rsidR="0090635D" w:rsidRPr="00720A6E" w:rsidRDefault="0090635D" w:rsidP="0090635D">
            <w:pPr>
              <w:pStyle w:val="Texto"/>
              <w:spacing w:after="74"/>
              <w:ind w:firstLine="0"/>
              <w:rPr>
                <w:rFonts w:ascii="Verdana" w:hAnsi="Verdana"/>
                <w:sz w:val="16"/>
                <w:szCs w:val="16"/>
              </w:rPr>
            </w:pPr>
            <w:r w:rsidRPr="00720A6E">
              <w:rPr>
                <w:rFonts w:ascii="Verdana" w:hAnsi="Verdana"/>
                <w:b/>
                <w:sz w:val="16"/>
                <w:szCs w:val="16"/>
              </w:rPr>
              <w:t xml:space="preserve">4.11. Consultorio de psicología, </w:t>
            </w:r>
            <w:r w:rsidRPr="00720A6E">
              <w:rPr>
                <w:rFonts w:ascii="Verdana" w:hAnsi="Verdana"/>
                <w:sz w:val="16"/>
                <w:szCs w:val="16"/>
              </w:rPr>
              <w:t xml:space="preserve">a todo establecimiento público, social o privado, ligado a un servicio hospitalario o dedicado al ejercicio profesional </w:t>
            </w:r>
            <w:r w:rsidRPr="00720A6E">
              <w:rPr>
                <w:rFonts w:ascii="Verdana" w:hAnsi="Verdana"/>
                <w:sz w:val="16"/>
                <w:szCs w:val="16"/>
              </w:rPr>
              <w:lastRenderedPageBreak/>
              <w:t>independiente, en donde se realizan actividades de prevención, diagnóstico, tratamiento y rehabilitación de problemas emocionales o conductuales.</w:t>
            </w:r>
          </w:p>
        </w:tc>
        <w:tc>
          <w:tcPr>
            <w:tcW w:w="4675" w:type="dxa"/>
          </w:tcPr>
          <w:p w14:paraId="1770D643" w14:textId="2B3E22B3" w:rsidR="0090635D" w:rsidRPr="00720A6E" w:rsidRDefault="0090635D" w:rsidP="0090635D">
            <w:pPr>
              <w:pStyle w:val="Texto"/>
              <w:spacing w:after="74"/>
              <w:ind w:firstLine="0"/>
              <w:rPr>
                <w:rFonts w:ascii="Verdana" w:hAnsi="Verdana"/>
                <w:b/>
                <w:sz w:val="16"/>
                <w:szCs w:val="16"/>
                <w:lang w:val="en-US"/>
              </w:rPr>
            </w:pPr>
            <w:r w:rsidRPr="00720A6E">
              <w:rPr>
                <w:rFonts w:ascii="Verdana" w:hAnsi="Verdana" w:cs="Times New Roman"/>
                <w:b/>
                <w:bCs/>
                <w:sz w:val="16"/>
                <w:szCs w:val="16"/>
                <w:lang w:val="en-US"/>
              </w:rPr>
              <w:lastRenderedPageBreak/>
              <w:t xml:space="preserve">4.11. Psychology clinic, </w:t>
            </w:r>
            <w:r w:rsidRPr="00720A6E">
              <w:rPr>
                <w:rFonts w:ascii="Verdana" w:hAnsi="Verdana" w:cs="Times New Roman"/>
                <w:sz w:val="16"/>
                <w:szCs w:val="16"/>
                <w:lang w:val="en-US"/>
              </w:rPr>
              <w:t xml:space="preserve">to any public, social or private establishment, linked to a hospital service or dedicated to independent professional practice, where </w:t>
            </w:r>
            <w:r w:rsidRPr="00720A6E">
              <w:rPr>
                <w:rFonts w:ascii="Verdana" w:hAnsi="Verdana" w:cs="Times New Roman"/>
                <w:sz w:val="16"/>
                <w:szCs w:val="16"/>
                <w:lang w:val="en-US"/>
              </w:rPr>
              <w:lastRenderedPageBreak/>
              <w:t>prevention, diagnosis, treatment and rehabilitation of emotional or behavioral problems are carried out.</w:t>
            </w:r>
          </w:p>
        </w:tc>
      </w:tr>
      <w:tr w:rsidR="0090635D" w:rsidRPr="00720A6E" w14:paraId="78FE3AFF" w14:textId="5ED89717" w:rsidTr="0090635D">
        <w:tc>
          <w:tcPr>
            <w:tcW w:w="4675" w:type="dxa"/>
          </w:tcPr>
          <w:p w14:paraId="3F3F431B" w14:textId="77777777" w:rsidR="0090635D" w:rsidRPr="00720A6E" w:rsidRDefault="0090635D" w:rsidP="0090635D">
            <w:pPr>
              <w:pStyle w:val="Texto"/>
              <w:spacing w:after="74"/>
              <w:ind w:firstLine="0"/>
              <w:rPr>
                <w:rFonts w:ascii="Verdana" w:hAnsi="Verdana"/>
                <w:sz w:val="16"/>
                <w:szCs w:val="16"/>
              </w:rPr>
            </w:pPr>
            <w:r w:rsidRPr="00720A6E">
              <w:rPr>
                <w:rFonts w:ascii="Verdana" w:hAnsi="Verdana"/>
                <w:b/>
                <w:sz w:val="16"/>
                <w:szCs w:val="16"/>
              </w:rPr>
              <w:lastRenderedPageBreak/>
              <w:t>4.12. Equipo médico,</w:t>
            </w:r>
            <w:r w:rsidRPr="00720A6E">
              <w:rPr>
                <w:rFonts w:ascii="Verdana" w:hAnsi="Verdana"/>
                <w:sz w:val="16"/>
                <w:szCs w:val="16"/>
              </w:rPr>
              <w:t xml:space="preserve"> a los aparatos, accesorios e instrumental para uso específico, destinados a la atención médica en procedimientos de exploración, diagnóstico, tratamiento y rehabilitación de pacientes.</w:t>
            </w:r>
          </w:p>
        </w:tc>
        <w:tc>
          <w:tcPr>
            <w:tcW w:w="4675" w:type="dxa"/>
          </w:tcPr>
          <w:p w14:paraId="36292386" w14:textId="0F8CFE1A" w:rsidR="0090635D" w:rsidRPr="00720A6E" w:rsidRDefault="0090635D" w:rsidP="0090635D">
            <w:pPr>
              <w:pStyle w:val="Texto"/>
              <w:spacing w:after="74"/>
              <w:ind w:firstLine="0"/>
              <w:rPr>
                <w:rFonts w:ascii="Verdana" w:hAnsi="Verdana"/>
                <w:b/>
                <w:sz w:val="16"/>
                <w:szCs w:val="16"/>
                <w:lang w:val="en-US"/>
              </w:rPr>
            </w:pPr>
            <w:r w:rsidRPr="00720A6E">
              <w:rPr>
                <w:rFonts w:ascii="Verdana" w:hAnsi="Verdana" w:cs="Times New Roman"/>
                <w:b/>
                <w:bCs/>
                <w:sz w:val="16"/>
                <w:szCs w:val="16"/>
                <w:lang w:val="en-US"/>
              </w:rPr>
              <w:t>4.12. Medical equipment</w:t>
            </w:r>
            <w:r w:rsidRPr="00720A6E">
              <w:rPr>
                <w:rFonts w:ascii="Verdana" w:hAnsi="Verdana" w:cs="Times New Roman"/>
                <w:sz w:val="16"/>
                <w:szCs w:val="16"/>
                <w:lang w:val="en-US"/>
              </w:rPr>
              <w:t>, devices, accessories and instruments for specific use, intended for medical attention in procedures for exploration, diagnosis, treatment and rehabilitation of patients.</w:t>
            </w:r>
          </w:p>
        </w:tc>
      </w:tr>
      <w:tr w:rsidR="0090635D" w:rsidRPr="00720A6E" w14:paraId="0C059F9E" w14:textId="6344A12C" w:rsidTr="0090635D">
        <w:tc>
          <w:tcPr>
            <w:tcW w:w="4675" w:type="dxa"/>
          </w:tcPr>
          <w:p w14:paraId="4C2A40D2" w14:textId="77777777" w:rsidR="0090635D" w:rsidRPr="00720A6E" w:rsidRDefault="0090635D" w:rsidP="0090635D">
            <w:pPr>
              <w:pStyle w:val="Texto"/>
              <w:spacing w:after="74"/>
              <w:ind w:firstLine="0"/>
              <w:rPr>
                <w:rFonts w:ascii="Verdana" w:hAnsi="Verdana"/>
                <w:sz w:val="16"/>
                <w:szCs w:val="16"/>
              </w:rPr>
            </w:pPr>
            <w:r w:rsidRPr="00720A6E">
              <w:rPr>
                <w:rFonts w:ascii="Verdana" w:hAnsi="Verdana"/>
                <w:b/>
                <w:sz w:val="16"/>
                <w:szCs w:val="16"/>
              </w:rPr>
              <w:t>4.13.</w:t>
            </w:r>
            <w:r w:rsidRPr="00720A6E">
              <w:rPr>
                <w:rFonts w:ascii="Verdana" w:hAnsi="Verdana"/>
                <w:sz w:val="16"/>
                <w:szCs w:val="16"/>
                <w:lang w:val="es-ES_tradnl"/>
              </w:rPr>
              <w:t xml:space="preserve"> </w:t>
            </w:r>
            <w:r w:rsidRPr="00720A6E">
              <w:rPr>
                <w:rFonts w:ascii="Verdana" w:hAnsi="Verdana"/>
                <w:b/>
                <w:sz w:val="16"/>
                <w:szCs w:val="16"/>
                <w:lang w:val="es-ES_tradnl"/>
              </w:rPr>
              <w:t xml:space="preserve">Expediente clínico, </w:t>
            </w:r>
            <w:r w:rsidRPr="00720A6E">
              <w:rPr>
                <w:rFonts w:ascii="Verdana" w:hAnsi="Verdana"/>
                <w:sz w:val="16"/>
                <w:szCs w:val="16"/>
                <w:lang w:val="es-ES_tradnl"/>
              </w:rPr>
              <w:t xml:space="preserve">al conjunto único de </w:t>
            </w:r>
            <w:r w:rsidRPr="00720A6E">
              <w:rPr>
                <w:rFonts w:ascii="Verdana" w:hAnsi="Verdana"/>
                <w:sz w:val="16"/>
                <w:szCs w:val="16"/>
              </w:rPr>
              <w:t xml:space="preserve">información y datos personales de un paciente, que se integra dentro de un establecimiento de atención médica, </w:t>
            </w:r>
            <w:r w:rsidRPr="00720A6E">
              <w:rPr>
                <w:rFonts w:ascii="Verdana" w:hAnsi="Verdana"/>
                <w:sz w:val="16"/>
                <w:szCs w:val="16"/>
                <w:lang w:val="es-ES_tradnl"/>
              </w:rPr>
              <w:t>ya sea público, social o privado, el cual consta de documentos escritos, gráficos, imagenológicos, electrónicos, magnéticos, electromagnéticos, ópticos, magneto-ópticos y de cualquier otra índole, en los cuales el personal de salud, deberá hacer los registros, anotaciones, en su caso, constancias y certificaciones correspondientes a su intervención en la atención médica del paciente,</w:t>
            </w:r>
            <w:r w:rsidRPr="00720A6E">
              <w:rPr>
                <w:rFonts w:ascii="Verdana" w:hAnsi="Verdana"/>
                <w:sz w:val="16"/>
                <w:szCs w:val="16"/>
              </w:rPr>
              <w:t xml:space="preserve"> </w:t>
            </w:r>
            <w:r w:rsidRPr="00720A6E">
              <w:rPr>
                <w:rFonts w:ascii="Verdana" w:hAnsi="Verdana"/>
                <w:sz w:val="16"/>
                <w:szCs w:val="16"/>
                <w:lang w:val="es-ES_tradnl"/>
              </w:rPr>
              <w:t>con apego a las disposiciones legales aplicables.</w:t>
            </w:r>
          </w:p>
        </w:tc>
        <w:tc>
          <w:tcPr>
            <w:tcW w:w="4675" w:type="dxa"/>
          </w:tcPr>
          <w:p w14:paraId="5AE7F87D" w14:textId="3ACF2872" w:rsidR="0090635D" w:rsidRPr="00720A6E" w:rsidRDefault="0090635D" w:rsidP="0090635D">
            <w:pPr>
              <w:pStyle w:val="Texto"/>
              <w:spacing w:after="74"/>
              <w:ind w:firstLine="0"/>
              <w:rPr>
                <w:rFonts w:ascii="Verdana" w:hAnsi="Verdana"/>
                <w:b/>
                <w:sz w:val="16"/>
                <w:szCs w:val="16"/>
                <w:lang w:val="en-US"/>
              </w:rPr>
            </w:pPr>
            <w:r w:rsidRPr="00720A6E">
              <w:rPr>
                <w:rFonts w:ascii="Verdana" w:hAnsi="Verdana" w:cs="Times New Roman"/>
                <w:b/>
                <w:bCs/>
                <w:sz w:val="16"/>
                <w:szCs w:val="16"/>
                <w:lang w:val="en-US"/>
              </w:rPr>
              <w:t xml:space="preserve">4.13. Clinical file, </w:t>
            </w:r>
            <w:r w:rsidRPr="00720A6E">
              <w:rPr>
                <w:rFonts w:ascii="Verdana" w:hAnsi="Verdana" w:cs="Times New Roman"/>
                <w:sz w:val="16"/>
                <w:szCs w:val="16"/>
                <w:lang w:val="en-US"/>
              </w:rPr>
              <w:t xml:space="preserve">the unique set of information and personal data of a patient, which is integrated within a health care establishment, whether public, social or private, which consists of written, graphic, imaging, electronic, magnetic, electromagnetic documents, optical, magneto-optical and of any other nature, in which health personnel must make the records, annotations, where appropriate, certificates and certifications corresponding to their intervention in the patient's medical care, in accordance with the provisions applicable legal. </w:t>
            </w:r>
          </w:p>
        </w:tc>
      </w:tr>
      <w:tr w:rsidR="0090635D" w:rsidRPr="00720A6E" w14:paraId="18381A1B" w14:textId="1034B5A5" w:rsidTr="0090635D">
        <w:tc>
          <w:tcPr>
            <w:tcW w:w="4675" w:type="dxa"/>
          </w:tcPr>
          <w:p w14:paraId="4EC93662" w14:textId="77777777" w:rsidR="0090635D" w:rsidRPr="00720A6E" w:rsidRDefault="0090635D" w:rsidP="0090635D">
            <w:pPr>
              <w:pStyle w:val="Texto"/>
              <w:spacing w:after="74"/>
              <w:ind w:firstLine="0"/>
              <w:rPr>
                <w:rFonts w:ascii="Verdana" w:hAnsi="Verdana"/>
                <w:b/>
                <w:sz w:val="16"/>
                <w:szCs w:val="16"/>
              </w:rPr>
            </w:pPr>
            <w:r w:rsidRPr="00720A6E">
              <w:rPr>
                <w:rFonts w:ascii="Verdana" w:hAnsi="Verdana"/>
                <w:b/>
                <w:sz w:val="16"/>
                <w:szCs w:val="16"/>
              </w:rPr>
              <w:t>4.14. Infraestructura,</w:t>
            </w:r>
            <w:r w:rsidRPr="00720A6E">
              <w:rPr>
                <w:rFonts w:ascii="Verdana" w:hAnsi="Verdana"/>
                <w:sz w:val="16"/>
                <w:szCs w:val="16"/>
              </w:rPr>
              <w:t xml:space="preserve"> al conjunto de áreas, locales y materiales interrelacionados con los servicios e instalaciones de cualquier índole, indispensables para la prestación de servicios de atención médica.</w:t>
            </w:r>
          </w:p>
        </w:tc>
        <w:tc>
          <w:tcPr>
            <w:tcW w:w="4675" w:type="dxa"/>
          </w:tcPr>
          <w:p w14:paraId="51293370" w14:textId="34884659" w:rsidR="0090635D" w:rsidRPr="00720A6E" w:rsidRDefault="0090635D" w:rsidP="0090635D">
            <w:pPr>
              <w:pStyle w:val="Texto"/>
              <w:spacing w:after="74"/>
              <w:ind w:firstLine="0"/>
              <w:rPr>
                <w:rFonts w:ascii="Verdana" w:hAnsi="Verdana"/>
                <w:b/>
                <w:sz w:val="16"/>
                <w:szCs w:val="16"/>
                <w:lang w:val="en-US"/>
              </w:rPr>
            </w:pPr>
            <w:r w:rsidRPr="00720A6E">
              <w:rPr>
                <w:rFonts w:ascii="Verdana" w:hAnsi="Verdana" w:cs="Times New Roman"/>
                <w:b/>
                <w:bCs/>
                <w:sz w:val="16"/>
                <w:szCs w:val="16"/>
                <w:lang w:val="en-US"/>
              </w:rPr>
              <w:t xml:space="preserve">4.14. Infrastructure, </w:t>
            </w:r>
            <w:r w:rsidRPr="00720A6E">
              <w:rPr>
                <w:rFonts w:ascii="Verdana" w:hAnsi="Verdana" w:cs="Times New Roman"/>
                <w:sz w:val="16"/>
                <w:szCs w:val="16"/>
                <w:lang w:val="en-US"/>
              </w:rPr>
              <w:t>the set of areas, premises and materials interrelated with services and facilities of any kind, essential for the provision of health care services.</w:t>
            </w:r>
          </w:p>
        </w:tc>
      </w:tr>
      <w:tr w:rsidR="0090635D" w:rsidRPr="00720A6E" w14:paraId="4463510F" w14:textId="34A727E1" w:rsidTr="0090635D">
        <w:tc>
          <w:tcPr>
            <w:tcW w:w="4675" w:type="dxa"/>
          </w:tcPr>
          <w:p w14:paraId="3B4E42BE" w14:textId="77777777" w:rsidR="0090635D" w:rsidRPr="00720A6E" w:rsidRDefault="0090635D" w:rsidP="0090635D">
            <w:pPr>
              <w:pStyle w:val="Texto"/>
              <w:spacing w:after="74"/>
              <w:ind w:firstLine="0"/>
              <w:rPr>
                <w:rFonts w:ascii="Verdana" w:hAnsi="Verdana"/>
                <w:sz w:val="16"/>
                <w:szCs w:val="16"/>
              </w:rPr>
            </w:pPr>
            <w:r w:rsidRPr="00720A6E">
              <w:rPr>
                <w:rFonts w:ascii="Verdana" w:hAnsi="Verdana"/>
                <w:b/>
                <w:sz w:val="16"/>
                <w:szCs w:val="16"/>
              </w:rPr>
              <w:t>4.15. Medicina preventiva,</w:t>
            </w:r>
            <w:r w:rsidRPr="00720A6E">
              <w:rPr>
                <w:rFonts w:ascii="Verdana" w:hAnsi="Verdana"/>
                <w:sz w:val="16"/>
                <w:szCs w:val="16"/>
              </w:rPr>
              <w:t xml:space="preserve"> conjunto de procedimientos y actividades de la práctica médica, encaminadas a prevenir las causas de morbilidad y disminuir los índices de mortalidad asociados a enfermedades que padecen los seres humanos.</w:t>
            </w:r>
          </w:p>
        </w:tc>
        <w:tc>
          <w:tcPr>
            <w:tcW w:w="4675" w:type="dxa"/>
          </w:tcPr>
          <w:p w14:paraId="0BB1B490" w14:textId="6AFFA07E" w:rsidR="0090635D" w:rsidRPr="00720A6E" w:rsidRDefault="0090635D" w:rsidP="0090635D">
            <w:pPr>
              <w:pStyle w:val="Texto"/>
              <w:spacing w:after="74"/>
              <w:ind w:firstLine="0"/>
              <w:rPr>
                <w:rFonts w:ascii="Verdana" w:hAnsi="Verdana"/>
                <w:b/>
                <w:sz w:val="16"/>
                <w:szCs w:val="16"/>
                <w:lang w:val="en-US"/>
              </w:rPr>
            </w:pPr>
            <w:r w:rsidRPr="00720A6E">
              <w:rPr>
                <w:rFonts w:ascii="Verdana" w:hAnsi="Verdana" w:cs="Times New Roman"/>
                <w:b/>
                <w:bCs/>
                <w:sz w:val="16"/>
                <w:szCs w:val="16"/>
                <w:lang w:val="en-US"/>
              </w:rPr>
              <w:t xml:space="preserve">4.15. Preventive medicine, </w:t>
            </w:r>
            <w:r w:rsidRPr="00720A6E">
              <w:rPr>
                <w:rFonts w:ascii="Verdana" w:hAnsi="Verdana" w:cs="Times New Roman"/>
                <w:sz w:val="16"/>
                <w:szCs w:val="16"/>
                <w:lang w:val="en-US"/>
              </w:rPr>
              <w:t>a set of procedures and activities of medical practice, aimed at preventing the causes of morbidity and reducing the mortality rates associated with diseases suffered by human beings.</w:t>
            </w:r>
          </w:p>
        </w:tc>
      </w:tr>
      <w:tr w:rsidR="0090635D" w:rsidRPr="00720A6E" w14:paraId="20D53946" w14:textId="3B68B947" w:rsidTr="0090635D">
        <w:tc>
          <w:tcPr>
            <w:tcW w:w="4675" w:type="dxa"/>
          </w:tcPr>
          <w:p w14:paraId="312984B7" w14:textId="77777777" w:rsidR="0090635D" w:rsidRPr="00720A6E" w:rsidRDefault="0090635D" w:rsidP="0090635D">
            <w:pPr>
              <w:pStyle w:val="Texto"/>
              <w:spacing w:after="74"/>
              <w:ind w:firstLine="0"/>
              <w:rPr>
                <w:rFonts w:ascii="Verdana" w:hAnsi="Verdana"/>
                <w:sz w:val="16"/>
                <w:szCs w:val="16"/>
              </w:rPr>
            </w:pPr>
            <w:r w:rsidRPr="00720A6E">
              <w:rPr>
                <w:rFonts w:ascii="Verdana" w:hAnsi="Verdana"/>
                <w:b/>
                <w:sz w:val="16"/>
                <w:szCs w:val="16"/>
              </w:rPr>
              <w:t>4.16. Mobiliario,</w:t>
            </w:r>
            <w:r w:rsidRPr="00720A6E">
              <w:rPr>
                <w:rFonts w:ascii="Verdana" w:hAnsi="Verdana"/>
                <w:sz w:val="16"/>
                <w:szCs w:val="16"/>
              </w:rPr>
              <w:t xml:space="preserve"> conjunto de bienes de uso duradero, indispensables para la prestación de servicios de atención médica.</w:t>
            </w:r>
          </w:p>
        </w:tc>
        <w:tc>
          <w:tcPr>
            <w:tcW w:w="4675" w:type="dxa"/>
          </w:tcPr>
          <w:p w14:paraId="3B989EC7" w14:textId="2C3ED4BB" w:rsidR="0090635D" w:rsidRPr="00720A6E" w:rsidRDefault="0090635D" w:rsidP="0090635D">
            <w:pPr>
              <w:pStyle w:val="Texto"/>
              <w:spacing w:after="74"/>
              <w:ind w:firstLine="0"/>
              <w:rPr>
                <w:rFonts w:ascii="Verdana" w:hAnsi="Verdana"/>
                <w:b/>
                <w:sz w:val="16"/>
                <w:szCs w:val="16"/>
                <w:lang w:val="en-US"/>
              </w:rPr>
            </w:pPr>
            <w:r w:rsidRPr="00720A6E">
              <w:rPr>
                <w:rFonts w:ascii="Verdana" w:hAnsi="Verdana" w:cs="Times New Roman"/>
                <w:b/>
                <w:bCs/>
                <w:sz w:val="16"/>
                <w:szCs w:val="16"/>
                <w:lang w:val="en-US"/>
              </w:rPr>
              <w:t xml:space="preserve">4.16. Furnishings, </w:t>
            </w:r>
            <w:r w:rsidRPr="00720A6E">
              <w:rPr>
                <w:rFonts w:ascii="Verdana" w:hAnsi="Verdana" w:cs="Times New Roman"/>
                <w:sz w:val="16"/>
                <w:szCs w:val="16"/>
                <w:lang w:val="en-US"/>
              </w:rPr>
              <w:t>a</w:t>
            </w:r>
            <w:r w:rsidRPr="00720A6E">
              <w:rPr>
                <w:rFonts w:ascii="Verdana" w:hAnsi="Verdana" w:cs="Times New Roman"/>
                <w:b/>
                <w:bCs/>
                <w:sz w:val="16"/>
                <w:szCs w:val="16"/>
                <w:lang w:val="en-US"/>
              </w:rPr>
              <w:t xml:space="preserve"> </w:t>
            </w:r>
            <w:r w:rsidRPr="00720A6E">
              <w:rPr>
                <w:rFonts w:ascii="Verdana" w:hAnsi="Verdana" w:cs="Times New Roman"/>
                <w:sz w:val="16"/>
                <w:szCs w:val="16"/>
                <w:lang w:val="en-US"/>
              </w:rPr>
              <w:t>set of durable goods, essential for the provision of medical care services.</w:t>
            </w:r>
          </w:p>
        </w:tc>
      </w:tr>
      <w:tr w:rsidR="0090635D" w:rsidRPr="00720A6E" w14:paraId="1EA216CA" w14:textId="691004CB" w:rsidTr="0090635D">
        <w:tc>
          <w:tcPr>
            <w:tcW w:w="4675" w:type="dxa"/>
          </w:tcPr>
          <w:p w14:paraId="2F02EF46" w14:textId="77777777" w:rsidR="0090635D" w:rsidRPr="00720A6E" w:rsidRDefault="0090635D" w:rsidP="0090635D">
            <w:pPr>
              <w:pStyle w:val="Texto"/>
              <w:spacing w:after="74"/>
              <w:ind w:firstLine="0"/>
              <w:rPr>
                <w:rFonts w:ascii="Verdana" w:hAnsi="Verdana"/>
                <w:sz w:val="16"/>
                <w:szCs w:val="16"/>
              </w:rPr>
            </w:pPr>
            <w:r w:rsidRPr="00720A6E">
              <w:rPr>
                <w:rFonts w:ascii="Verdana" w:hAnsi="Verdana"/>
                <w:b/>
                <w:sz w:val="16"/>
                <w:szCs w:val="16"/>
              </w:rPr>
              <w:t>4.17. Paciente ambulatorio,</w:t>
            </w:r>
            <w:r w:rsidRPr="00720A6E">
              <w:rPr>
                <w:rFonts w:ascii="Verdana" w:hAnsi="Verdana"/>
                <w:sz w:val="16"/>
                <w:szCs w:val="16"/>
              </w:rPr>
              <w:t xml:space="preserve"> a todo aquel usuario de servicios de atención médica que no necesite hospitalización.</w:t>
            </w:r>
          </w:p>
        </w:tc>
        <w:tc>
          <w:tcPr>
            <w:tcW w:w="4675" w:type="dxa"/>
          </w:tcPr>
          <w:p w14:paraId="2694CB0C" w14:textId="39D8F06E" w:rsidR="0090635D" w:rsidRPr="00720A6E" w:rsidRDefault="0090635D" w:rsidP="0090635D">
            <w:pPr>
              <w:pStyle w:val="Texto"/>
              <w:spacing w:after="74"/>
              <w:ind w:firstLine="0"/>
              <w:rPr>
                <w:rFonts w:ascii="Verdana" w:hAnsi="Verdana"/>
                <w:b/>
                <w:sz w:val="16"/>
                <w:szCs w:val="16"/>
                <w:lang w:val="en-US"/>
              </w:rPr>
            </w:pPr>
            <w:r w:rsidRPr="00720A6E">
              <w:rPr>
                <w:rFonts w:ascii="Verdana" w:hAnsi="Verdana" w:cs="Times New Roman"/>
                <w:b/>
                <w:bCs/>
                <w:sz w:val="16"/>
                <w:szCs w:val="16"/>
                <w:lang w:val="en-US"/>
              </w:rPr>
              <w:t>4.17. Outpatient</w:t>
            </w:r>
            <w:r w:rsidR="0034299E" w:rsidRPr="00720A6E">
              <w:rPr>
                <w:rFonts w:ascii="Verdana" w:hAnsi="Verdana" w:cs="Times New Roman"/>
                <w:b/>
                <w:bCs/>
                <w:sz w:val="16"/>
                <w:szCs w:val="16"/>
                <w:lang w:val="en-US"/>
              </w:rPr>
              <w:t>, Ambulator patient</w:t>
            </w:r>
            <w:r w:rsidRPr="00720A6E">
              <w:rPr>
                <w:rFonts w:ascii="Verdana" w:hAnsi="Verdana" w:cs="Times New Roman"/>
                <w:b/>
                <w:bCs/>
                <w:sz w:val="16"/>
                <w:szCs w:val="16"/>
                <w:lang w:val="en-US"/>
              </w:rPr>
              <w:t xml:space="preserve">, </w:t>
            </w:r>
            <w:r w:rsidRPr="00720A6E">
              <w:rPr>
                <w:rFonts w:ascii="Verdana" w:hAnsi="Verdana" w:cs="Times New Roman"/>
                <w:sz w:val="16"/>
                <w:szCs w:val="16"/>
                <w:lang w:val="en-US"/>
              </w:rPr>
              <w:t>to all those users of health care services who do not need hospitalization.</w:t>
            </w:r>
          </w:p>
        </w:tc>
      </w:tr>
      <w:tr w:rsidR="0090635D" w:rsidRPr="00720A6E" w14:paraId="7F542279" w14:textId="353E4308" w:rsidTr="0090635D">
        <w:tc>
          <w:tcPr>
            <w:tcW w:w="4675" w:type="dxa"/>
          </w:tcPr>
          <w:p w14:paraId="4B510C5D" w14:textId="77777777" w:rsidR="0090635D" w:rsidRPr="00720A6E" w:rsidRDefault="0090635D" w:rsidP="0090635D">
            <w:pPr>
              <w:pStyle w:val="Texto"/>
              <w:spacing w:after="74"/>
              <w:ind w:firstLine="0"/>
              <w:rPr>
                <w:rFonts w:ascii="Verdana" w:hAnsi="Verdana"/>
                <w:b/>
                <w:sz w:val="16"/>
                <w:szCs w:val="16"/>
              </w:rPr>
            </w:pPr>
            <w:r w:rsidRPr="00720A6E">
              <w:rPr>
                <w:rFonts w:ascii="Verdana" w:hAnsi="Verdana"/>
                <w:b/>
                <w:sz w:val="16"/>
                <w:szCs w:val="16"/>
              </w:rPr>
              <w:t>4.18. Personal de salud,</w:t>
            </w:r>
            <w:r w:rsidRPr="00720A6E">
              <w:rPr>
                <w:rFonts w:ascii="Verdana" w:hAnsi="Verdana"/>
                <w:sz w:val="16"/>
                <w:szCs w:val="16"/>
              </w:rPr>
              <w:t xml:space="preserve"> a los profesionales, técnicos y auxiliares del área de la salud, que intervienen en el proceso de atención al paciente ambulatorio.</w:t>
            </w:r>
          </w:p>
        </w:tc>
        <w:tc>
          <w:tcPr>
            <w:tcW w:w="4675" w:type="dxa"/>
          </w:tcPr>
          <w:p w14:paraId="309E622C" w14:textId="754248B0" w:rsidR="0090635D" w:rsidRPr="00720A6E" w:rsidRDefault="0090635D" w:rsidP="0090635D">
            <w:pPr>
              <w:pStyle w:val="Texto"/>
              <w:spacing w:after="74"/>
              <w:ind w:firstLine="0"/>
              <w:rPr>
                <w:rFonts w:ascii="Verdana" w:hAnsi="Verdana"/>
                <w:b/>
                <w:sz w:val="16"/>
                <w:szCs w:val="16"/>
                <w:lang w:val="en-US"/>
              </w:rPr>
            </w:pPr>
            <w:r w:rsidRPr="00720A6E">
              <w:rPr>
                <w:rFonts w:ascii="Verdana" w:hAnsi="Verdana" w:cs="Times New Roman"/>
                <w:b/>
                <w:bCs/>
                <w:sz w:val="16"/>
                <w:szCs w:val="16"/>
                <w:lang w:val="en-US"/>
              </w:rPr>
              <w:t xml:space="preserve">4.18. Health personnel, </w:t>
            </w:r>
            <w:r w:rsidRPr="00720A6E">
              <w:rPr>
                <w:rFonts w:ascii="Verdana" w:hAnsi="Verdana" w:cs="Times New Roman"/>
                <w:sz w:val="16"/>
                <w:szCs w:val="16"/>
                <w:lang w:val="en-US"/>
              </w:rPr>
              <w:t>professionals, technicians and assistants in the health area, who intervene in the outpatient care process.</w:t>
            </w:r>
          </w:p>
        </w:tc>
      </w:tr>
      <w:tr w:rsidR="0090635D" w:rsidRPr="00720A6E" w14:paraId="097FD818" w14:textId="47290AC6" w:rsidTr="0090635D">
        <w:tc>
          <w:tcPr>
            <w:tcW w:w="4675" w:type="dxa"/>
          </w:tcPr>
          <w:p w14:paraId="59BB823A" w14:textId="77777777" w:rsidR="0090635D" w:rsidRPr="00720A6E" w:rsidRDefault="0090635D" w:rsidP="0090635D">
            <w:pPr>
              <w:pStyle w:val="Texto"/>
              <w:spacing w:after="74"/>
              <w:ind w:firstLine="0"/>
              <w:rPr>
                <w:rFonts w:ascii="Verdana" w:hAnsi="Verdana"/>
                <w:sz w:val="16"/>
                <w:szCs w:val="16"/>
              </w:rPr>
            </w:pPr>
            <w:r w:rsidRPr="00720A6E">
              <w:rPr>
                <w:rFonts w:ascii="Verdana" w:hAnsi="Verdana"/>
                <w:b/>
                <w:sz w:val="16"/>
                <w:szCs w:val="16"/>
              </w:rPr>
              <w:t xml:space="preserve">4.19. Urgencia, </w:t>
            </w:r>
            <w:r w:rsidRPr="00720A6E">
              <w:rPr>
                <w:rFonts w:ascii="Verdana" w:hAnsi="Verdana"/>
                <w:sz w:val="16"/>
                <w:szCs w:val="16"/>
              </w:rPr>
              <w:t>a todo problema médico-quirúrgico agudo, que ponga en peligro la vida o la pérdida de un órgano o una función y requiera atención inmediata.</w:t>
            </w:r>
          </w:p>
        </w:tc>
        <w:tc>
          <w:tcPr>
            <w:tcW w:w="4675" w:type="dxa"/>
          </w:tcPr>
          <w:p w14:paraId="0C8F3123" w14:textId="2DE239C6" w:rsidR="0090635D" w:rsidRPr="00720A6E" w:rsidRDefault="0090635D" w:rsidP="0090635D">
            <w:pPr>
              <w:pStyle w:val="Texto"/>
              <w:spacing w:after="74"/>
              <w:ind w:firstLine="0"/>
              <w:rPr>
                <w:rFonts w:ascii="Verdana" w:hAnsi="Verdana"/>
                <w:b/>
                <w:sz w:val="16"/>
                <w:szCs w:val="16"/>
                <w:lang w:val="en-US"/>
              </w:rPr>
            </w:pPr>
            <w:r w:rsidRPr="00720A6E">
              <w:rPr>
                <w:rFonts w:ascii="Verdana" w:hAnsi="Verdana" w:cs="Times New Roman"/>
                <w:b/>
                <w:bCs/>
                <w:sz w:val="16"/>
                <w:szCs w:val="16"/>
                <w:lang w:val="en-US"/>
              </w:rPr>
              <w:t xml:space="preserve">4.19. </w:t>
            </w:r>
            <w:r w:rsidR="0034299E" w:rsidRPr="00720A6E">
              <w:rPr>
                <w:rFonts w:ascii="Verdana" w:hAnsi="Verdana" w:cs="Times New Roman"/>
                <w:b/>
                <w:bCs/>
                <w:sz w:val="16"/>
                <w:szCs w:val="16"/>
                <w:lang w:val="en-US"/>
              </w:rPr>
              <w:t>Eme</w:t>
            </w:r>
            <w:r w:rsidRPr="00720A6E">
              <w:rPr>
                <w:rFonts w:ascii="Verdana" w:hAnsi="Verdana" w:cs="Times New Roman"/>
                <w:b/>
                <w:bCs/>
                <w:sz w:val="16"/>
                <w:szCs w:val="16"/>
                <w:lang w:val="en-US"/>
              </w:rPr>
              <w:t xml:space="preserve">rgency, </w:t>
            </w:r>
            <w:r w:rsidRPr="00720A6E">
              <w:rPr>
                <w:rFonts w:ascii="Verdana" w:hAnsi="Verdana" w:cs="Times New Roman"/>
                <w:sz w:val="16"/>
                <w:szCs w:val="16"/>
                <w:lang w:val="en-US"/>
              </w:rPr>
              <w:t>to any acute medical-surgical problem that endangers life or the loss of an organ or function and requires immediate attention.</w:t>
            </w:r>
          </w:p>
        </w:tc>
      </w:tr>
      <w:tr w:rsidR="0090635D" w:rsidRPr="00720A6E" w14:paraId="5CC710D3" w14:textId="6C5CD212" w:rsidTr="0090635D">
        <w:tc>
          <w:tcPr>
            <w:tcW w:w="4675" w:type="dxa"/>
          </w:tcPr>
          <w:p w14:paraId="0891CF36" w14:textId="77777777" w:rsidR="0090635D" w:rsidRPr="00720A6E" w:rsidRDefault="0090635D" w:rsidP="0090635D">
            <w:pPr>
              <w:pStyle w:val="Texto"/>
              <w:spacing w:after="74"/>
              <w:ind w:firstLine="0"/>
              <w:rPr>
                <w:rFonts w:ascii="Verdana" w:hAnsi="Verdana"/>
                <w:b/>
                <w:sz w:val="16"/>
                <w:szCs w:val="16"/>
              </w:rPr>
            </w:pPr>
            <w:r w:rsidRPr="00720A6E">
              <w:rPr>
                <w:rFonts w:ascii="Verdana" w:hAnsi="Verdana"/>
                <w:b/>
                <w:sz w:val="16"/>
                <w:szCs w:val="16"/>
              </w:rPr>
              <w:t>5. Generalidades</w:t>
            </w:r>
          </w:p>
        </w:tc>
        <w:tc>
          <w:tcPr>
            <w:tcW w:w="4675" w:type="dxa"/>
          </w:tcPr>
          <w:p w14:paraId="3FF3EBE2" w14:textId="220C9268" w:rsidR="0090635D" w:rsidRPr="00720A6E" w:rsidRDefault="0090635D" w:rsidP="0090635D">
            <w:pPr>
              <w:pStyle w:val="Texto"/>
              <w:spacing w:after="74"/>
              <w:ind w:firstLine="0"/>
              <w:rPr>
                <w:rFonts w:ascii="Verdana" w:hAnsi="Verdana"/>
                <w:b/>
                <w:sz w:val="16"/>
                <w:szCs w:val="16"/>
                <w:lang w:val="en-US"/>
              </w:rPr>
            </w:pPr>
            <w:r w:rsidRPr="00720A6E">
              <w:rPr>
                <w:rFonts w:ascii="Verdana" w:hAnsi="Verdana" w:cs="Times New Roman"/>
                <w:b/>
                <w:bCs/>
                <w:sz w:val="16"/>
                <w:szCs w:val="16"/>
                <w:lang w:val="en-US"/>
              </w:rPr>
              <w:t>5. General</w:t>
            </w:r>
            <w:r w:rsidR="0034299E" w:rsidRPr="00720A6E">
              <w:rPr>
                <w:rFonts w:ascii="Verdana" w:hAnsi="Verdana" w:cs="Times New Roman"/>
                <w:b/>
                <w:bCs/>
                <w:sz w:val="16"/>
                <w:szCs w:val="16"/>
                <w:lang w:val="en-US"/>
              </w:rPr>
              <w:t xml:space="preserve"> Provisions</w:t>
            </w:r>
          </w:p>
        </w:tc>
      </w:tr>
      <w:tr w:rsidR="0090635D" w:rsidRPr="00720A6E" w14:paraId="54552E62" w14:textId="0BAD13F2" w:rsidTr="0090635D">
        <w:tc>
          <w:tcPr>
            <w:tcW w:w="4675" w:type="dxa"/>
          </w:tcPr>
          <w:p w14:paraId="5BDD500F" w14:textId="77777777" w:rsidR="0090635D" w:rsidRPr="00720A6E" w:rsidRDefault="0090635D" w:rsidP="0090635D">
            <w:pPr>
              <w:pStyle w:val="Texto"/>
              <w:spacing w:after="74"/>
              <w:ind w:firstLine="0"/>
              <w:rPr>
                <w:rFonts w:ascii="Verdana" w:hAnsi="Verdana"/>
                <w:sz w:val="16"/>
                <w:szCs w:val="16"/>
              </w:rPr>
            </w:pPr>
            <w:r w:rsidRPr="00720A6E">
              <w:rPr>
                <w:rFonts w:ascii="Verdana" w:hAnsi="Verdana"/>
                <w:sz w:val="16"/>
                <w:szCs w:val="16"/>
              </w:rPr>
              <w:t>Todo establecimiento de atención médica para pacientes ambulatorios, a que se refiere esta norma, deberá:</w:t>
            </w:r>
          </w:p>
        </w:tc>
        <w:tc>
          <w:tcPr>
            <w:tcW w:w="4675" w:type="dxa"/>
          </w:tcPr>
          <w:p w14:paraId="09E2F266" w14:textId="62AD2569" w:rsidR="0090635D" w:rsidRPr="00720A6E" w:rsidRDefault="0090635D" w:rsidP="0090635D">
            <w:pPr>
              <w:pStyle w:val="Texto"/>
              <w:spacing w:after="74"/>
              <w:ind w:firstLine="0"/>
              <w:rPr>
                <w:rFonts w:ascii="Verdana" w:hAnsi="Verdana"/>
                <w:sz w:val="16"/>
                <w:szCs w:val="16"/>
                <w:lang w:val="en-US"/>
              </w:rPr>
            </w:pPr>
            <w:r w:rsidRPr="00720A6E">
              <w:rPr>
                <w:rFonts w:ascii="Verdana" w:hAnsi="Verdana" w:cs="Times New Roman"/>
                <w:sz w:val="16"/>
                <w:szCs w:val="16"/>
                <w:lang w:val="en-US"/>
              </w:rPr>
              <w:t>Every health care establishment for outpatients, referred to in this</w:t>
            </w:r>
            <w:r w:rsidR="0034299E" w:rsidRPr="00720A6E">
              <w:rPr>
                <w:rFonts w:ascii="Verdana" w:hAnsi="Verdana" w:cs="Times New Roman"/>
                <w:sz w:val="16"/>
                <w:szCs w:val="16"/>
                <w:lang w:val="en-US"/>
              </w:rPr>
              <w:t xml:space="preserve"> Standard</w:t>
            </w:r>
            <w:r w:rsidRPr="00720A6E">
              <w:rPr>
                <w:rFonts w:ascii="Verdana" w:hAnsi="Verdana" w:cs="Times New Roman"/>
                <w:sz w:val="16"/>
                <w:szCs w:val="16"/>
                <w:lang w:val="en-US"/>
              </w:rPr>
              <w:t>, must:</w:t>
            </w:r>
          </w:p>
        </w:tc>
      </w:tr>
      <w:tr w:rsidR="0090635D" w:rsidRPr="00720A6E" w14:paraId="7717BA8A" w14:textId="6279F178" w:rsidTr="0090635D">
        <w:tc>
          <w:tcPr>
            <w:tcW w:w="4675" w:type="dxa"/>
          </w:tcPr>
          <w:p w14:paraId="62E144C2" w14:textId="77777777" w:rsidR="0090635D" w:rsidRPr="00720A6E" w:rsidRDefault="0090635D" w:rsidP="0090635D">
            <w:pPr>
              <w:pStyle w:val="Texto"/>
              <w:spacing w:after="74"/>
              <w:ind w:firstLine="0"/>
              <w:rPr>
                <w:rFonts w:ascii="Verdana" w:hAnsi="Verdana"/>
                <w:sz w:val="16"/>
                <w:szCs w:val="16"/>
              </w:rPr>
            </w:pPr>
            <w:r w:rsidRPr="00720A6E">
              <w:rPr>
                <w:rFonts w:ascii="Verdana" w:hAnsi="Verdana"/>
                <w:b/>
                <w:sz w:val="16"/>
                <w:szCs w:val="16"/>
              </w:rPr>
              <w:t xml:space="preserve">5.1. </w:t>
            </w:r>
            <w:r w:rsidRPr="00720A6E">
              <w:rPr>
                <w:rFonts w:ascii="Verdana" w:hAnsi="Verdana"/>
                <w:sz w:val="16"/>
                <w:szCs w:val="16"/>
              </w:rPr>
              <w:t>Presentar aviso de funcionamiento a la Secretaría de Salud, dentro de los diez días posteriores al inicio de operaciones, con las especificaciones que se señalan en la normatividad vigente.</w:t>
            </w:r>
          </w:p>
        </w:tc>
        <w:tc>
          <w:tcPr>
            <w:tcW w:w="4675" w:type="dxa"/>
          </w:tcPr>
          <w:p w14:paraId="7B316E31" w14:textId="4BE79672" w:rsidR="0090635D" w:rsidRPr="00720A6E" w:rsidRDefault="0090635D" w:rsidP="0090635D">
            <w:pPr>
              <w:pStyle w:val="Texto"/>
              <w:spacing w:after="74"/>
              <w:ind w:firstLine="0"/>
              <w:rPr>
                <w:rFonts w:ascii="Verdana" w:hAnsi="Verdana"/>
                <w:b/>
                <w:sz w:val="16"/>
                <w:szCs w:val="16"/>
                <w:lang w:val="en-US"/>
              </w:rPr>
            </w:pPr>
            <w:r w:rsidRPr="00720A6E">
              <w:rPr>
                <w:rFonts w:ascii="Verdana" w:hAnsi="Verdana" w:cs="Times New Roman"/>
                <w:b/>
                <w:bCs/>
                <w:sz w:val="16"/>
                <w:szCs w:val="16"/>
                <w:lang w:val="en-US"/>
              </w:rPr>
              <w:t xml:space="preserve">5.1. </w:t>
            </w:r>
            <w:r w:rsidRPr="00720A6E">
              <w:rPr>
                <w:rFonts w:ascii="Verdana" w:hAnsi="Verdana" w:cs="Times New Roman"/>
                <w:sz w:val="16"/>
                <w:szCs w:val="16"/>
                <w:lang w:val="en-US"/>
              </w:rPr>
              <w:t>Submit a notice of operation to the Secretary of Health, within ten days after the start of operations, with the specifications indicated in the current regulations.</w:t>
            </w:r>
          </w:p>
        </w:tc>
      </w:tr>
      <w:tr w:rsidR="0090635D" w:rsidRPr="00720A6E" w14:paraId="3E70FF34" w14:textId="325D59B1" w:rsidTr="0090635D">
        <w:tc>
          <w:tcPr>
            <w:tcW w:w="4675" w:type="dxa"/>
          </w:tcPr>
          <w:p w14:paraId="645C27D5" w14:textId="77777777" w:rsidR="0090635D" w:rsidRPr="00720A6E" w:rsidRDefault="0090635D" w:rsidP="0090635D">
            <w:pPr>
              <w:pStyle w:val="Texto"/>
              <w:spacing w:after="74"/>
              <w:ind w:firstLine="0"/>
              <w:rPr>
                <w:rFonts w:ascii="Verdana" w:hAnsi="Verdana"/>
                <w:sz w:val="16"/>
                <w:szCs w:val="16"/>
              </w:rPr>
            </w:pPr>
            <w:r w:rsidRPr="00720A6E">
              <w:rPr>
                <w:rFonts w:ascii="Verdana" w:hAnsi="Verdana"/>
                <w:b/>
                <w:sz w:val="16"/>
                <w:szCs w:val="16"/>
              </w:rPr>
              <w:t xml:space="preserve">5.2. </w:t>
            </w:r>
            <w:r w:rsidRPr="00720A6E">
              <w:rPr>
                <w:rFonts w:ascii="Verdana" w:hAnsi="Verdana"/>
                <w:sz w:val="16"/>
                <w:szCs w:val="16"/>
              </w:rPr>
              <w:t>Contar con un Responsable Sanitario,</w:t>
            </w:r>
            <w:r w:rsidRPr="00720A6E">
              <w:rPr>
                <w:rFonts w:ascii="Verdana" w:hAnsi="Verdana"/>
                <w:b/>
                <w:sz w:val="16"/>
                <w:szCs w:val="16"/>
              </w:rPr>
              <w:t xml:space="preserve"> </w:t>
            </w:r>
            <w:r w:rsidRPr="00720A6E">
              <w:rPr>
                <w:rFonts w:ascii="Verdana" w:hAnsi="Verdana"/>
                <w:sz w:val="16"/>
                <w:szCs w:val="16"/>
              </w:rPr>
              <w:t>de acuerdo con las disposiciones vigentes en la materia.</w:t>
            </w:r>
          </w:p>
        </w:tc>
        <w:tc>
          <w:tcPr>
            <w:tcW w:w="4675" w:type="dxa"/>
          </w:tcPr>
          <w:p w14:paraId="4246B9EF" w14:textId="6E4934F6" w:rsidR="0090635D" w:rsidRPr="00720A6E" w:rsidRDefault="0090635D" w:rsidP="0090635D">
            <w:pPr>
              <w:pStyle w:val="Texto"/>
              <w:spacing w:after="74"/>
              <w:ind w:firstLine="0"/>
              <w:rPr>
                <w:rFonts w:ascii="Verdana" w:hAnsi="Verdana"/>
                <w:b/>
                <w:sz w:val="16"/>
                <w:szCs w:val="16"/>
                <w:lang w:val="en-US"/>
              </w:rPr>
            </w:pPr>
            <w:r w:rsidRPr="00720A6E">
              <w:rPr>
                <w:rFonts w:ascii="Verdana" w:hAnsi="Verdana" w:cs="Times New Roman"/>
                <w:b/>
                <w:bCs/>
                <w:sz w:val="16"/>
                <w:szCs w:val="16"/>
                <w:lang w:val="en-US"/>
              </w:rPr>
              <w:t xml:space="preserve">5.2. </w:t>
            </w:r>
            <w:r w:rsidRPr="00720A6E">
              <w:rPr>
                <w:rFonts w:ascii="Verdana" w:hAnsi="Verdana" w:cs="Times New Roman"/>
                <w:sz w:val="16"/>
                <w:szCs w:val="16"/>
                <w:lang w:val="en-US"/>
              </w:rPr>
              <w:t>Have a Health Officer, in accordance with the provisions in force on the matter.</w:t>
            </w:r>
            <w:r w:rsidRPr="00720A6E">
              <w:rPr>
                <w:rFonts w:ascii="Verdana" w:hAnsi="Verdana" w:cs="Times New Roman"/>
                <w:b/>
                <w:bCs/>
                <w:sz w:val="16"/>
                <w:szCs w:val="16"/>
                <w:lang w:val="en-US"/>
              </w:rPr>
              <w:t xml:space="preserve"> </w:t>
            </w:r>
          </w:p>
        </w:tc>
      </w:tr>
      <w:tr w:rsidR="0090635D" w:rsidRPr="00720A6E" w14:paraId="36A53AFA" w14:textId="2E57EF79" w:rsidTr="0090635D">
        <w:tc>
          <w:tcPr>
            <w:tcW w:w="4675" w:type="dxa"/>
          </w:tcPr>
          <w:p w14:paraId="0FFB4C27" w14:textId="77777777" w:rsidR="0090635D" w:rsidRPr="00720A6E" w:rsidRDefault="0090635D" w:rsidP="0090635D">
            <w:pPr>
              <w:pStyle w:val="Texto"/>
              <w:spacing w:after="74"/>
              <w:ind w:firstLine="0"/>
              <w:rPr>
                <w:rFonts w:ascii="Verdana" w:hAnsi="Verdana"/>
                <w:sz w:val="16"/>
                <w:szCs w:val="16"/>
              </w:rPr>
            </w:pPr>
            <w:r w:rsidRPr="00720A6E">
              <w:rPr>
                <w:rFonts w:ascii="Verdana" w:hAnsi="Verdana"/>
                <w:b/>
                <w:sz w:val="16"/>
                <w:szCs w:val="16"/>
              </w:rPr>
              <w:t>5.3.</w:t>
            </w:r>
            <w:r w:rsidRPr="00720A6E">
              <w:rPr>
                <w:rFonts w:ascii="Verdana" w:hAnsi="Verdana"/>
                <w:sz w:val="16"/>
                <w:szCs w:val="16"/>
              </w:rPr>
              <w:t xml:space="preserve"> Contar con las facilidades arquitectónicas para efectuar las actividades médicas propias del establecimiento, de acuerdo con su denominación y oferta de servicios, además de contar con un área, sala o local apropiado para la espera de pacientes y</w:t>
            </w:r>
            <w:r w:rsidRPr="00720A6E">
              <w:rPr>
                <w:rFonts w:ascii="Verdana" w:hAnsi="Verdana"/>
                <w:b/>
                <w:sz w:val="16"/>
                <w:szCs w:val="16"/>
              </w:rPr>
              <w:t xml:space="preserve"> </w:t>
            </w:r>
            <w:r w:rsidRPr="00720A6E">
              <w:rPr>
                <w:rFonts w:ascii="Verdana" w:hAnsi="Verdana"/>
                <w:sz w:val="16"/>
                <w:szCs w:val="16"/>
              </w:rPr>
              <w:lastRenderedPageBreak/>
              <w:t>usuarios, así como la disponibilidad de servicios sanitarios, de conformidad con lo que señala la NOM-197-SSA1-2000, referida en el numeral 3.4. de esta norma.</w:t>
            </w:r>
          </w:p>
        </w:tc>
        <w:tc>
          <w:tcPr>
            <w:tcW w:w="4675" w:type="dxa"/>
          </w:tcPr>
          <w:p w14:paraId="7E8AD323" w14:textId="461F3B58" w:rsidR="0090635D" w:rsidRPr="00720A6E" w:rsidRDefault="0090635D" w:rsidP="0090635D">
            <w:pPr>
              <w:pStyle w:val="Texto"/>
              <w:spacing w:after="74"/>
              <w:ind w:firstLine="0"/>
              <w:rPr>
                <w:rFonts w:ascii="Verdana" w:hAnsi="Verdana"/>
                <w:b/>
                <w:sz w:val="16"/>
                <w:szCs w:val="16"/>
                <w:lang w:val="en-US"/>
              </w:rPr>
            </w:pPr>
            <w:r w:rsidRPr="00720A6E">
              <w:rPr>
                <w:rFonts w:ascii="Verdana" w:hAnsi="Verdana" w:cs="Times New Roman"/>
                <w:b/>
                <w:bCs/>
                <w:sz w:val="16"/>
                <w:szCs w:val="16"/>
                <w:lang w:val="en-US"/>
              </w:rPr>
              <w:lastRenderedPageBreak/>
              <w:t xml:space="preserve">5.3. </w:t>
            </w:r>
            <w:r w:rsidRPr="00720A6E">
              <w:rPr>
                <w:rFonts w:ascii="Verdana" w:hAnsi="Verdana" w:cs="Times New Roman"/>
                <w:sz w:val="16"/>
                <w:szCs w:val="16"/>
                <w:lang w:val="en-US"/>
              </w:rPr>
              <w:t xml:space="preserve">Have the architectural facilities to carry out the medical activities of the establishment, in accordance with its name and offer of services, in addition to having an area, room or appropriate premises for waiting for patients and users, as well as the availability of health </w:t>
            </w:r>
            <w:r w:rsidRPr="00720A6E">
              <w:rPr>
                <w:rFonts w:ascii="Verdana" w:hAnsi="Verdana" w:cs="Times New Roman"/>
                <w:sz w:val="16"/>
                <w:szCs w:val="16"/>
                <w:lang w:val="en-US"/>
              </w:rPr>
              <w:lastRenderedPageBreak/>
              <w:t>services, in accordance with the provisions of NOM-197-SSA1-2000, referred to in numeral 3.4. of this standard.</w:t>
            </w:r>
            <w:r w:rsidRPr="00720A6E">
              <w:rPr>
                <w:rFonts w:ascii="Verdana" w:hAnsi="Verdana" w:cs="Times New Roman"/>
                <w:b/>
                <w:bCs/>
                <w:sz w:val="16"/>
                <w:szCs w:val="16"/>
                <w:lang w:val="en-US"/>
              </w:rPr>
              <w:t xml:space="preserve"> </w:t>
            </w:r>
          </w:p>
        </w:tc>
      </w:tr>
      <w:tr w:rsidR="0090635D" w:rsidRPr="00720A6E" w14:paraId="1BD73638" w14:textId="2ED2F248" w:rsidTr="0090635D">
        <w:tc>
          <w:tcPr>
            <w:tcW w:w="4675" w:type="dxa"/>
          </w:tcPr>
          <w:p w14:paraId="7BD4553E" w14:textId="77777777" w:rsidR="0090635D" w:rsidRPr="00720A6E" w:rsidRDefault="0090635D" w:rsidP="0090635D">
            <w:pPr>
              <w:pStyle w:val="Texto"/>
              <w:spacing w:after="74"/>
              <w:ind w:firstLine="0"/>
              <w:rPr>
                <w:rFonts w:ascii="Verdana" w:hAnsi="Verdana"/>
                <w:sz w:val="16"/>
                <w:szCs w:val="16"/>
              </w:rPr>
            </w:pPr>
            <w:r w:rsidRPr="00720A6E">
              <w:rPr>
                <w:rFonts w:ascii="Verdana" w:hAnsi="Verdana"/>
                <w:b/>
                <w:sz w:val="16"/>
                <w:szCs w:val="16"/>
              </w:rPr>
              <w:t>5.4.</w:t>
            </w:r>
            <w:r w:rsidRPr="00720A6E">
              <w:rPr>
                <w:rFonts w:ascii="Verdana" w:hAnsi="Verdana"/>
                <w:sz w:val="16"/>
                <w:szCs w:val="16"/>
              </w:rPr>
              <w:t xml:space="preserve"> En localidades donde es reconocido el riesgo real o potencial de ciclones, sismos o inundaciones, es necesario establecer las condiciones de seguridad en el diseño de la infraestructura y en los materiales de construcción, a fin de proteger</w:t>
            </w:r>
            <w:r w:rsidRPr="00720A6E">
              <w:rPr>
                <w:rFonts w:ascii="Verdana" w:hAnsi="Verdana"/>
                <w:b/>
                <w:sz w:val="16"/>
                <w:szCs w:val="16"/>
              </w:rPr>
              <w:t xml:space="preserve"> </w:t>
            </w:r>
            <w:r w:rsidRPr="00720A6E">
              <w:rPr>
                <w:rFonts w:ascii="Verdana" w:hAnsi="Verdana"/>
                <w:sz w:val="16"/>
                <w:szCs w:val="16"/>
              </w:rPr>
              <w:t xml:space="preserve">integralmente los establecimientos para la atención médica y puedan mantener su funcionalidad y capacidad de atención, posterior a un desastre natural o provocado. </w:t>
            </w:r>
          </w:p>
        </w:tc>
        <w:tc>
          <w:tcPr>
            <w:tcW w:w="4675" w:type="dxa"/>
          </w:tcPr>
          <w:p w14:paraId="6DA584B4" w14:textId="51A9B2AF" w:rsidR="0090635D" w:rsidRPr="00720A6E" w:rsidRDefault="0090635D" w:rsidP="0090635D">
            <w:pPr>
              <w:pStyle w:val="Texto"/>
              <w:spacing w:after="74"/>
              <w:ind w:firstLine="0"/>
              <w:rPr>
                <w:rFonts w:ascii="Verdana" w:hAnsi="Verdana"/>
                <w:b/>
                <w:sz w:val="16"/>
                <w:szCs w:val="16"/>
                <w:lang w:val="en-US"/>
              </w:rPr>
            </w:pPr>
            <w:r w:rsidRPr="00720A6E">
              <w:rPr>
                <w:rFonts w:ascii="Verdana" w:hAnsi="Verdana" w:cs="Times New Roman"/>
                <w:b/>
                <w:bCs/>
                <w:sz w:val="16"/>
                <w:szCs w:val="16"/>
                <w:lang w:val="en-US"/>
              </w:rPr>
              <w:t xml:space="preserve">5.4. </w:t>
            </w:r>
            <w:r w:rsidRPr="00720A6E">
              <w:rPr>
                <w:rFonts w:ascii="Verdana" w:hAnsi="Verdana" w:cs="Times New Roman"/>
                <w:sz w:val="16"/>
                <w:szCs w:val="16"/>
                <w:lang w:val="en-US"/>
              </w:rPr>
              <w:t>In localities where the real or potential risk of cyclones, earthquakes or floods is recognized, it is necessary to establish safety conditions in the design of the infrastructure and in the construction materials, in order to fully protect the establishments for medical care and can maintain its functionality and attention span, after a natural or caused disaster.</w:t>
            </w:r>
            <w:r w:rsidRPr="00720A6E">
              <w:rPr>
                <w:rFonts w:ascii="Verdana" w:hAnsi="Verdana" w:cs="Times New Roman"/>
                <w:b/>
                <w:bCs/>
                <w:sz w:val="16"/>
                <w:szCs w:val="16"/>
                <w:lang w:val="en-US"/>
              </w:rPr>
              <w:t xml:space="preserve"> </w:t>
            </w:r>
          </w:p>
        </w:tc>
      </w:tr>
      <w:tr w:rsidR="0090635D" w:rsidRPr="00720A6E" w14:paraId="1D58FC7B" w14:textId="01E0D159" w:rsidTr="0090635D">
        <w:tc>
          <w:tcPr>
            <w:tcW w:w="4675" w:type="dxa"/>
          </w:tcPr>
          <w:p w14:paraId="2A47BE37" w14:textId="77777777" w:rsidR="0090635D" w:rsidRPr="00720A6E" w:rsidRDefault="0090635D" w:rsidP="0090635D">
            <w:pPr>
              <w:pStyle w:val="Texto"/>
              <w:spacing w:after="74"/>
              <w:ind w:firstLine="0"/>
              <w:rPr>
                <w:rFonts w:ascii="Verdana" w:hAnsi="Verdana"/>
                <w:sz w:val="16"/>
                <w:szCs w:val="16"/>
              </w:rPr>
            </w:pPr>
            <w:r w:rsidRPr="00720A6E">
              <w:rPr>
                <w:rFonts w:ascii="Verdana" w:hAnsi="Verdana"/>
                <w:b/>
                <w:sz w:val="16"/>
                <w:szCs w:val="16"/>
              </w:rPr>
              <w:t>5.5.</w:t>
            </w:r>
            <w:r w:rsidRPr="00720A6E">
              <w:rPr>
                <w:rFonts w:ascii="Verdana" w:hAnsi="Verdana"/>
                <w:sz w:val="16"/>
                <w:szCs w:val="16"/>
              </w:rPr>
              <w:t xml:space="preserve"> Los establecimientos para la atención de pacientes ambulatorios deberán llevar a cabo acciones para el control o erradicación de fauna nociva, al menos una vez al año, por lo que deberán presentar el comprobante de fumigación o </w:t>
            </w:r>
            <w:proofErr w:type="spellStart"/>
            <w:r w:rsidRPr="00720A6E">
              <w:rPr>
                <w:rFonts w:ascii="Verdana" w:hAnsi="Verdana"/>
                <w:sz w:val="16"/>
                <w:szCs w:val="16"/>
              </w:rPr>
              <w:t>desinfestación</w:t>
            </w:r>
            <w:proofErr w:type="spellEnd"/>
            <w:r w:rsidRPr="00720A6E">
              <w:rPr>
                <w:rFonts w:ascii="Verdana" w:hAnsi="Verdana"/>
                <w:sz w:val="16"/>
                <w:szCs w:val="16"/>
              </w:rPr>
              <w:t xml:space="preserve"> correspondiente, otorgado por un establecimiento autorizado.</w:t>
            </w:r>
          </w:p>
        </w:tc>
        <w:tc>
          <w:tcPr>
            <w:tcW w:w="4675" w:type="dxa"/>
          </w:tcPr>
          <w:p w14:paraId="28CC02CC" w14:textId="37347C25" w:rsidR="0090635D" w:rsidRPr="00720A6E" w:rsidRDefault="0090635D" w:rsidP="0090635D">
            <w:pPr>
              <w:pStyle w:val="Texto"/>
              <w:spacing w:after="74"/>
              <w:ind w:firstLine="0"/>
              <w:rPr>
                <w:rFonts w:ascii="Verdana" w:hAnsi="Verdana"/>
                <w:b/>
                <w:sz w:val="16"/>
                <w:szCs w:val="16"/>
                <w:lang w:val="en-US"/>
              </w:rPr>
            </w:pPr>
            <w:r w:rsidRPr="00720A6E">
              <w:rPr>
                <w:rFonts w:ascii="Verdana" w:hAnsi="Verdana" w:cs="Times New Roman"/>
                <w:b/>
                <w:bCs/>
                <w:sz w:val="16"/>
                <w:szCs w:val="16"/>
                <w:lang w:val="en-US"/>
              </w:rPr>
              <w:t xml:space="preserve">5.5. </w:t>
            </w:r>
            <w:r w:rsidRPr="00720A6E">
              <w:rPr>
                <w:rFonts w:ascii="Verdana" w:hAnsi="Verdana" w:cs="Times New Roman"/>
                <w:sz w:val="16"/>
                <w:szCs w:val="16"/>
                <w:lang w:val="en-US"/>
              </w:rPr>
              <w:t>Establishments for outpatient care must carry out actions for the control or eradication of harmful fauna, at least once a year, for which they must present the corresponding proof of fumigation or disinfestation, issued by an authorized establishment.</w:t>
            </w:r>
          </w:p>
        </w:tc>
      </w:tr>
      <w:tr w:rsidR="0090635D" w:rsidRPr="00720A6E" w14:paraId="5518EF69" w14:textId="3594202F" w:rsidTr="0090635D">
        <w:tc>
          <w:tcPr>
            <w:tcW w:w="4675" w:type="dxa"/>
          </w:tcPr>
          <w:p w14:paraId="79DAAC82" w14:textId="77777777" w:rsidR="0090635D" w:rsidRPr="00720A6E" w:rsidRDefault="0090635D" w:rsidP="0090635D">
            <w:pPr>
              <w:pStyle w:val="Texto"/>
              <w:spacing w:after="74"/>
              <w:ind w:firstLine="0"/>
              <w:rPr>
                <w:rFonts w:ascii="Verdana" w:hAnsi="Verdana"/>
                <w:sz w:val="16"/>
                <w:szCs w:val="16"/>
              </w:rPr>
            </w:pPr>
            <w:r w:rsidRPr="00720A6E">
              <w:rPr>
                <w:rFonts w:ascii="Verdana" w:hAnsi="Verdana"/>
                <w:sz w:val="16"/>
                <w:szCs w:val="16"/>
              </w:rPr>
              <w:t>La fecha de expedición de dicho comprobante deberá ser menor a 365 días naturales, al momento de ser presentado a la Autoridad Sanitaria que realiza la verificación.</w:t>
            </w:r>
          </w:p>
        </w:tc>
        <w:tc>
          <w:tcPr>
            <w:tcW w:w="4675" w:type="dxa"/>
          </w:tcPr>
          <w:p w14:paraId="0EA36DEA" w14:textId="3655FDC2" w:rsidR="0090635D" w:rsidRPr="00720A6E" w:rsidRDefault="0090635D" w:rsidP="0090635D">
            <w:pPr>
              <w:pStyle w:val="Texto"/>
              <w:spacing w:after="74"/>
              <w:ind w:firstLine="0"/>
              <w:rPr>
                <w:rFonts w:ascii="Verdana" w:hAnsi="Verdana"/>
                <w:sz w:val="16"/>
                <w:szCs w:val="16"/>
                <w:lang w:val="en-US"/>
              </w:rPr>
            </w:pPr>
            <w:r w:rsidRPr="00720A6E">
              <w:rPr>
                <w:rFonts w:ascii="Verdana" w:hAnsi="Verdana" w:cs="Times New Roman"/>
                <w:sz w:val="16"/>
                <w:szCs w:val="16"/>
                <w:lang w:val="en-US"/>
              </w:rPr>
              <w:t xml:space="preserve">The date of issuance of said </w:t>
            </w:r>
            <w:r w:rsidR="0034299E" w:rsidRPr="00720A6E">
              <w:rPr>
                <w:rFonts w:ascii="Verdana" w:hAnsi="Verdana" w:cs="Times New Roman"/>
                <w:sz w:val="16"/>
                <w:szCs w:val="16"/>
                <w:lang w:val="en-US"/>
              </w:rPr>
              <w:t>proof</w:t>
            </w:r>
            <w:r w:rsidRPr="00720A6E">
              <w:rPr>
                <w:rFonts w:ascii="Verdana" w:hAnsi="Verdana" w:cs="Times New Roman"/>
                <w:sz w:val="16"/>
                <w:szCs w:val="16"/>
                <w:lang w:val="en-US"/>
              </w:rPr>
              <w:t xml:space="preserve"> must be less than 365 calendar days, at the time of being presented to the Health Authority that performs the verification.</w:t>
            </w:r>
          </w:p>
        </w:tc>
      </w:tr>
      <w:tr w:rsidR="0090635D" w:rsidRPr="00720A6E" w14:paraId="3EBEC5F1" w14:textId="2EBC5E62" w:rsidTr="0090635D">
        <w:tc>
          <w:tcPr>
            <w:tcW w:w="4675" w:type="dxa"/>
          </w:tcPr>
          <w:p w14:paraId="38A57679" w14:textId="77777777" w:rsidR="0090635D" w:rsidRPr="00720A6E" w:rsidRDefault="0090635D" w:rsidP="0090635D">
            <w:pPr>
              <w:pStyle w:val="Texto"/>
              <w:spacing w:after="74"/>
              <w:ind w:firstLine="0"/>
              <w:rPr>
                <w:rFonts w:ascii="Verdana" w:hAnsi="Verdana"/>
                <w:sz w:val="16"/>
                <w:szCs w:val="16"/>
              </w:rPr>
            </w:pPr>
            <w:r w:rsidRPr="00720A6E">
              <w:rPr>
                <w:rFonts w:ascii="Verdana" w:hAnsi="Verdana"/>
                <w:b/>
                <w:sz w:val="16"/>
                <w:szCs w:val="16"/>
              </w:rPr>
              <w:t>5.6.</w:t>
            </w:r>
            <w:r w:rsidRPr="00720A6E">
              <w:rPr>
                <w:rFonts w:ascii="Verdana" w:hAnsi="Verdana"/>
                <w:sz w:val="16"/>
                <w:szCs w:val="16"/>
              </w:rPr>
              <w:t xml:space="preserve"> El diseño arquitectónico deberá considerar lo necesario para que, tanto el acceso como la salida del establecimiento, puedan llevarse a cabo en forma rápida y segura, considerando las necesidades especiales de las personas con discapacidad y adultos mayores, de acuerdo con lo que establece la Norma Oficial Mexicana NOM-233-SSA1-2003, referida en el numeral 3.5.</w:t>
            </w:r>
            <w:r w:rsidRPr="00720A6E">
              <w:rPr>
                <w:rFonts w:ascii="Verdana" w:hAnsi="Verdana"/>
                <w:b/>
                <w:sz w:val="16"/>
                <w:szCs w:val="16"/>
              </w:rPr>
              <w:t xml:space="preserve"> </w:t>
            </w:r>
            <w:r w:rsidRPr="00720A6E">
              <w:rPr>
                <w:rFonts w:ascii="Verdana" w:hAnsi="Verdana"/>
                <w:sz w:val="16"/>
                <w:szCs w:val="16"/>
              </w:rPr>
              <w:t>de esta norma.</w:t>
            </w:r>
          </w:p>
        </w:tc>
        <w:tc>
          <w:tcPr>
            <w:tcW w:w="4675" w:type="dxa"/>
          </w:tcPr>
          <w:p w14:paraId="0B7DAE2C" w14:textId="2AF1BB7C" w:rsidR="0090635D" w:rsidRPr="00720A6E" w:rsidRDefault="0090635D" w:rsidP="0090635D">
            <w:pPr>
              <w:pStyle w:val="Texto"/>
              <w:spacing w:after="74"/>
              <w:ind w:firstLine="0"/>
              <w:rPr>
                <w:rFonts w:ascii="Verdana" w:hAnsi="Verdana"/>
                <w:b/>
                <w:sz w:val="16"/>
                <w:szCs w:val="16"/>
                <w:lang w:val="en-US"/>
              </w:rPr>
            </w:pPr>
            <w:r w:rsidRPr="00720A6E">
              <w:rPr>
                <w:rFonts w:ascii="Verdana" w:hAnsi="Verdana" w:cs="Times New Roman"/>
                <w:b/>
                <w:bCs/>
                <w:sz w:val="16"/>
                <w:szCs w:val="16"/>
                <w:lang w:val="en-US"/>
              </w:rPr>
              <w:t xml:space="preserve">5.6. </w:t>
            </w:r>
            <w:r w:rsidRPr="00720A6E">
              <w:rPr>
                <w:rFonts w:ascii="Verdana" w:hAnsi="Verdana" w:cs="Times New Roman"/>
                <w:sz w:val="16"/>
                <w:szCs w:val="16"/>
                <w:lang w:val="en-US"/>
              </w:rPr>
              <w:t>The architectural design must consider what is necessary so that both access and exit from the establishment can be carried out quickly and safely, considering the special needs of people with disabilities and the elderly, in accordance with the provisions of the Standard. Mexican Official NOM-233-SSA1-2003, referred to in section 3.5. of this standard.</w:t>
            </w:r>
            <w:r w:rsidRPr="00720A6E">
              <w:rPr>
                <w:rFonts w:ascii="Verdana" w:hAnsi="Verdana" w:cs="Times New Roman"/>
                <w:b/>
                <w:bCs/>
                <w:sz w:val="16"/>
                <w:szCs w:val="16"/>
                <w:lang w:val="en-US"/>
              </w:rPr>
              <w:t xml:space="preserve"> </w:t>
            </w:r>
          </w:p>
        </w:tc>
      </w:tr>
      <w:tr w:rsidR="0090635D" w:rsidRPr="00720A6E" w14:paraId="54C98D05" w14:textId="6F8F75EB" w:rsidTr="0090635D">
        <w:tc>
          <w:tcPr>
            <w:tcW w:w="4675" w:type="dxa"/>
          </w:tcPr>
          <w:p w14:paraId="37BC7B0E" w14:textId="77777777" w:rsidR="0090635D" w:rsidRPr="00720A6E" w:rsidRDefault="0090635D" w:rsidP="0090635D">
            <w:pPr>
              <w:pStyle w:val="Texto"/>
              <w:spacing w:after="74"/>
              <w:ind w:firstLine="0"/>
              <w:rPr>
                <w:rFonts w:ascii="Verdana" w:hAnsi="Verdana"/>
                <w:sz w:val="16"/>
                <w:szCs w:val="16"/>
              </w:rPr>
            </w:pPr>
            <w:r w:rsidRPr="00720A6E">
              <w:rPr>
                <w:rFonts w:ascii="Verdana" w:hAnsi="Verdana"/>
                <w:b/>
                <w:sz w:val="16"/>
                <w:szCs w:val="16"/>
              </w:rPr>
              <w:t>5.7.</w:t>
            </w:r>
            <w:r w:rsidRPr="00720A6E">
              <w:rPr>
                <w:rFonts w:ascii="Verdana" w:hAnsi="Verdana"/>
                <w:sz w:val="16"/>
                <w:szCs w:val="16"/>
              </w:rPr>
              <w:t xml:space="preserve"> Asegurar el suministro de los recursos energéticos y de consumo indispensables para el funcionamiento del establecimiento de atención médica.</w:t>
            </w:r>
          </w:p>
        </w:tc>
        <w:tc>
          <w:tcPr>
            <w:tcW w:w="4675" w:type="dxa"/>
          </w:tcPr>
          <w:p w14:paraId="6DABB174" w14:textId="16B23E45" w:rsidR="0090635D" w:rsidRPr="00720A6E" w:rsidRDefault="0090635D" w:rsidP="0090635D">
            <w:pPr>
              <w:pStyle w:val="Texto"/>
              <w:spacing w:after="74"/>
              <w:ind w:firstLine="0"/>
              <w:rPr>
                <w:rFonts w:ascii="Verdana" w:hAnsi="Verdana"/>
                <w:b/>
                <w:sz w:val="16"/>
                <w:szCs w:val="16"/>
                <w:lang w:val="en-US"/>
              </w:rPr>
            </w:pPr>
            <w:r w:rsidRPr="00720A6E">
              <w:rPr>
                <w:rFonts w:ascii="Verdana" w:hAnsi="Verdana" w:cs="Times New Roman"/>
                <w:b/>
                <w:bCs/>
                <w:sz w:val="16"/>
                <w:szCs w:val="16"/>
                <w:lang w:val="en-US"/>
              </w:rPr>
              <w:t xml:space="preserve">5.7. </w:t>
            </w:r>
            <w:r w:rsidRPr="00720A6E">
              <w:rPr>
                <w:rFonts w:ascii="Verdana" w:hAnsi="Verdana" w:cs="Times New Roman"/>
                <w:sz w:val="16"/>
                <w:szCs w:val="16"/>
                <w:lang w:val="en-US"/>
              </w:rPr>
              <w:t>Ensure the supply of energy and consumption resources essential for the operation of the health care establishment.</w:t>
            </w:r>
          </w:p>
        </w:tc>
      </w:tr>
      <w:tr w:rsidR="0090635D" w:rsidRPr="00720A6E" w14:paraId="06C64177" w14:textId="6EC39D5C" w:rsidTr="0090635D">
        <w:tc>
          <w:tcPr>
            <w:tcW w:w="4675" w:type="dxa"/>
          </w:tcPr>
          <w:p w14:paraId="5333D6DA" w14:textId="77777777" w:rsidR="0090635D" w:rsidRPr="00720A6E" w:rsidRDefault="0090635D" w:rsidP="0090635D">
            <w:pPr>
              <w:pStyle w:val="Texto"/>
              <w:spacing w:after="74"/>
              <w:ind w:firstLine="0"/>
              <w:rPr>
                <w:rFonts w:ascii="Verdana" w:hAnsi="Verdana"/>
                <w:sz w:val="16"/>
                <w:szCs w:val="16"/>
              </w:rPr>
            </w:pPr>
            <w:r w:rsidRPr="00720A6E">
              <w:rPr>
                <w:rFonts w:ascii="Verdana" w:hAnsi="Verdana"/>
                <w:b/>
                <w:sz w:val="16"/>
                <w:szCs w:val="16"/>
              </w:rPr>
              <w:t>5.8.</w:t>
            </w:r>
            <w:r w:rsidRPr="00720A6E">
              <w:rPr>
                <w:rFonts w:ascii="Verdana" w:hAnsi="Verdana"/>
                <w:sz w:val="16"/>
                <w:szCs w:val="16"/>
              </w:rPr>
              <w:t xml:space="preserve"> Asegurar el manejo integral de los residuos peligrosos biológico-infecciosos, de acuerdo con lo que establece la Norma Oficial Mexicana NOM-087-SEMARNAT-SSA1-2002, referida en el numeral 3.1. de  esta norma.</w:t>
            </w:r>
          </w:p>
        </w:tc>
        <w:tc>
          <w:tcPr>
            <w:tcW w:w="4675" w:type="dxa"/>
          </w:tcPr>
          <w:p w14:paraId="6178B3C1" w14:textId="4F0B95B6" w:rsidR="0090635D" w:rsidRPr="00720A6E" w:rsidRDefault="0090635D" w:rsidP="0090635D">
            <w:pPr>
              <w:pStyle w:val="Texto"/>
              <w:spacing w:after="74"/>
              <w:ind w:firstLine="0"/>
              <w:rPr>
                <w:rFonts w:ascii="Verdana" w:hAnsi="Verdana"/>
                <w:b/>
                <w:sz w:val="16"/>
                <w:szCs w:val="16"/>
                <w:lang w:val="en-US"/>
              </w:rPr>
            </w:pPr>
            <w:r w:rsidRPr="00720A6E">
              <w:rPr>
                <w:rFonts w:ascii="Verdana" w:hAnsi="Verdana" w:cs="Times New Roman"/>
                <w:b/>
                <w:bCs/>
                <w:sz w:val="16"/>
                <w:szCs w:val="16"/>
                <w:lang w:val="en-US"/>
              </w:rPr>
              <w:t xml:space="preserve">5.8. </w:t>
            </w:r>
            <w:r w:rsidRPr="00720A6E">
              <w:rPr>
                <w:rFonts w:ascii="Verdana" w:hAnsi="Verdana" w:cs="Times New Roman"/>
                <w:sz w:val="16"/>
                <w:szCs w:val="16"/>
                <w:lang w:val="en-US"/>
              </w:rPr>
              <w:t>Ensure the comprehensive management of hazardous biological-infectious waste, in accordance with the provisions of the Official Mexican Standard NOM-087-SEMARNAT-SSA1-2002, referred to in section 3.1. of this standard.</w:t>
            </w:r>
          </w:p>
        </w:tc>
      </w:tr>
      <w:tr w:rsidR="0090635D" w:rsidRPr="00720A6E" w14:paraId="2BED243D" w14:textId="6E94CB27" w:rsidTr="0090635D">
        <w:tc>
          <w:tcPr>
            <w:tcW w:w="4675" w:type="dxa"/>
          </w:tcPr>
          <w:p w14:paraId="7ECA24A7" w14:textId="77777777" w:rsidR="0090635D" w:rsidRPr="00720A6E" w:rsidRDefault="0090635D" w:rsidP="0090635D">
            <w:pPr>
              <w:pStyle w:val="Texto"/>
              <w:spacing w:after="53"/>
              <w:ind w:firstLine="0"/>
              <w:rPr>
                <w:rFonts w:ascii="Verdana" w:hAnsi="Verdana"/>
                <w:sz w:val="16"/>
                <w:szCs w:val="16"/>
              </w:rPr>
            </w:pPr>
            <w:r w:rsidRPr="00720A6E">
              <w:rPr>
                <w:rFonts w:ascii="Verdana" w:hAnsi="Verdana"/>
                <w:b/>
                <w:sz w:val="16"/>
                <w:szCs w:val="16"/>
              </w:rPr>
              <w:t xml:space="preserve">5.9. </w:t>
            </w:r>
            <w:r w:rsidRPr="00720A6E">
              <w:rPr>
                <w:rFonts w:ascii="Verdana" w:hAnsi="Verdana"/>
                <w:sz w:val="16"/>
                <w:szCs w:val="16"/>
              </w:rPr>
              <w:t>Los establecimientos que proporcionan servicios de atención médica ambulatoria de los sectores público, social y privado, en su caso, podrán solicitar la evaluación de la conformidad respecto de la presente norma, ante los organismos aprobados para dicho propósito.</w:t>
            </w:r>
          </w:p>
        </w:tc>
        <w:tc>
          <w:tcPr>
            <w:tcW w:w="4675" w:type="dxa"/>
          </w:tcPr>
          <w:p w14:paraId="5D42816A" w14:textId="0A7B4D3F" w:rsidR="0090635D" w:rsidRPr="00720A6E" w:rsidRDefault="0090635D" w:rsidP="0090635D">
            <w:pPr>
              <w:pStyle w:val="Texto"/>
              <w:spacing w:after="53"/>
              <w:ind w:firstLine="0"/>
              <w:rPr>
                <w:rFonts w:ascii="Verdana" w:hAnsi="Verdana"/>
                <w:b/>
                <w:sz w:val="16"/>
                <w:szCs w:val="16"/>
                <w:lang w:val="en-US"/>
              </w:rPr>
            </w:pPr>
            <w:r w:rsidRPr="00720A6E">
              <w:rPr>
                <w:rFonts w:ascii="Verdana" w:hAnsi="Verdana" w:cs="Times New Roman"/>
                <w:b/>
                <w:bCs/>
                <w:sz w:val="16"/>
                <w:szCs w:val="16"/>
                <w:lang w:val="en-US"/>
              </w:rPr>
              <w:t xml:space="preserve">5.9. </w:t>
            </w:r>
            <w:r w:rsidRPr="00720A6E">
              <w:rPr>
                <w:rFonts w:ascii="Verdana" w:hAnsi="Verdana" w:cs="Times New Roman"/>
                <w:sz w:val="16"/>
                <w:szCs w:val="16"/>
                <w:lang w:val="en-US"/>
              </w:rPr>
              <w:t>The establishments that provide ambulatory medical care services in the public, social and private sectors, where appropriate, may request the evaluation of conformity with respect to this standard, before the bodies approved for that purpose.</w:t>
            </w:r>
          </w:p>
        </w:tc>
      </w:tr>
      <w:tr w:rsidR="0090635D" w:rsidRPr="00720A6E" w14:paraId="1F97FD4D" w14:textId="5B6BAF39" w:rsidTr="0090635D">
        <w:tc>
          <w:tcPr>
            <w:tcW w:w="4675" w:type="dxa"/>
          </w:tcPr>
          <w:p w14:paraId="4393FE85" w14:textId="77777777" w:rsidR="0090635D" w:rsidRPr="00720A6E" w:rsidRDefault="0090635D" w:rsidP="0090635D">
            <w:pPr>
              <w:pStyle w:val="Texto"/>
              <w:spacing w:after="53"/>
              <w:ind w:firstLine="0"/>
              <w:rPr>
                <w:rFonts w:ascii="Verdana" w:hAnsi="Verdana"/>
                <w:sz w:val="16"/>
                <w:szCs w:val="16"/>
              </w:rPr>
            </w:pPr>
            <w:r w:rsidRPr="00720A6E">
              <w:rPr>
                <w:rFonts w:ascii="Verdana" w:hAnsi="Verdana"/>
                <w:b/>
                <w:sz w:val="16"/>
                <w:szCs w:val="16"/>
              </w:rPr>
              <w:t xml:space="preserve">5.10. </w:t>
            </w:r>
            <w:r w:rsidRPr="00720A6E">
              <w:rPr>
                <w:rFonts w:ascii="Verdana" w:hAnsi="Verdana"/>
                <w:sz w:val="16"/>
                <w:szCs w:val="16"/>
              </w:rPr>
              <w:t>Los establecimientos de atención médica para pacientes ambulatorios en donde preste sus servicios un médico pasante en servicio social, deberán contar con un área destinada y acondicionada como vivienda para que pueda hacer uso de ella durante el lapso de tiempo que dure su servicio social.</w:t>
            </w:r>
          </w:p>
        </w:tc>
        <w:tc>
          <w:tcPr>
            <w:tcW w:w="4675" w:type="dxa"/>
          </w:tcPr>
          <w:p w14:paraId="4D2E173E" w14:textId="374F3378" w:rsidR="0090635D" w:rsidRPr="00720A6E" w:rsidRDefault="0090635D" w:rsidP="0090635D">
            <w:pPr>
              <w:pStyle w:val="Texto"/>
              <w:spacing w:after="53"/>
              <w:ind w:firstLine="0"/>
              <w:rPr>
                <w:rFonts w:ascii="Verdana" w:hAnsi="Verdana"/>
                <w:b/>
                <w:sz w:val="16"/>
                <w:szCs w:val="16"/>
                <w:lang w:val="en-US"/>
              </w:rPr>
            </w:pPr>
            <w:r w:rsidRPr="00720A6E">
              <w:rPr>
                <w:rFonts w:ascii="Verdana" w:hAnsi="Verdana" w:cs="Times New Roman"/>
                <w:b/>
                <w:bCs/>
                <w:sz w:val="16"/>
                <w:szCs w:val="16"/>
                <w:lang w:val="en-US"/>
              </w:rPr>
              <w:t xml:space="preserve">5.10. </w:t>
            </w:r>
            <w:r w:rsidRPr="00720A6E">
              <w:rPr>
                <w:rFonts w:ascii="Verdana" w:hAnsi="Verdana" w:cs="Times New Roman"/>
                <w:sz w:val="16"/>
                <w:szCs w:val="16"/>
                <w:lang w:val="en-US"/>
              </w:rPr>
              <w:t>Health care establishments for outpatients where a medical intern in social service provides their services, must have an area designated and equipped as housing so that they can make use of it during the period of time that their social service lasts.</w:t>
            </w:r>
          </w:p>
        </w:tc>
      </w:tr>
      <w:tr w:rsidR="0090635D" w:rsidRPr="00720A6E" w14:paraId="52A020E1" w14:textId="7C3E70D3" w:rsidTr="0090635D">
        <w:tc>
          <w:tcPr>
            <w:tcW w:w="4675" w:type="dxa"/>
          </w:tcPr>
          <w:p w14:paraId="24DD234E" w14:textId="77777777" w:rsidR="0090635D" w:rsidRPr="00720A6E" w:rsidRDefault="0090635D" w:rsidP="0090635D">
            <w:pPr>
              <w:pStyle w:val="Texto"/>
              <w:spacing w:after="53"/>
              <w:ind w:firstLine="0"/>
              <w:rPr>
                <w:rFonts w:ascii="Verdana" w:hAnsi="Verdana"/>
                <w:b/>
                <w:sz w:val="16"/>
                <w:szCs w:val="16"/>
              </w:rPr>
            </w:pPr>
            <w:r w:rsidRPr="00720A6E">
              <w:rPr>
                <w:rFonts w:ascii="Verdana" w:hAnsi="Verdana"/>
                <w:b/>
                <w:sz w:val="16"/>
                <w:szCs w:val="16"/>
              </w:rPr>
              <w:t>6. Especificaciones</w:t>
            </w:r>
          </w:p>
        </w:tc>
        <w:tc>
          <w:tcPr>
            <w:tcW w:w="4675" w:type="dxa"/>
          </w:tcPr>
          <w:p w14:paraId="027B3D8D" w14:textId="7476444E" w:rsidR="0090635D" w:rsidRPr="00720A6E" w:rsidRDefault="0090635D" w:rsidP="0090635D">
            <w:pPr>
              <w:pStyle w:val="Texto"/>
              <w:spacing w:after="53"/>
              <w:ind w:firstLine="0"/>
              <w:rPr>
                <w:rFonts w:ascii="Verdana" w:hAnsi="Verdana"/>
                <w:b/>
                <w:sz w:val="16"/>
                <w:szCs w:val="16"/>
                <w:lang w:val="en-US"/>
              </w:rPr>
            </w:pPr>
            <w:r w:rsidRPr="00720A6E">
              <w:rPr>
                <w:rFonts w:ascii="Verdana" w:hAnsi="Verdana" w:cs="Times New Roman"/>
                <w:b/>
                <w:bCs/>
                <w:sz w:val="16"/>
                <w:szCs w:val="16"/>
                <w:lang w:val="en-US"/>
              </w:rPr>
              <w:t>6. Specifications</w:t>
            </w:r>
          </w:p>
        </w:tc>
      </w:tr>
      <w:tr w:rsidR="0090635D" w:rsidRPr="00720A6E" w14:paraId="5ECCAB54" w14:textId="4CF4F71B" w:rsidTr="0090635D">
        <w:tc>
          <w:tcPr>
            <w:tcW w:w="4675" w:type="dxa"/>
          </w:tcPr>
          <w:p w14:paraId="641A44C2" w14:textId="77777777" w:rsidR="0090635D" w:rsidRPr="00720A6E" w:rsidRDefault="0090635D" w:rsidP="0090635D">
            <w:pPr>
              <w:pStyle w:val="Texto"/>
              <w:spacing w:after="53"/>
              <w:ind w:firstLine="0"/>
              <w:rPr>
                <w:rFonts w:ascii="Verdana" w:hAnsi="Verdana"/>
                <w:b/>
                <w:sz w:val="16"/>
                <w:szCs w:val="16"/>
              </w:rPr>
            </w:pPr>
            <w:r w:rsidRPr="00720A6E">
              <w:rPr>
                <w:rFonts w:ascii="Verdana" w:hAnsi="Verdana"/>
                <w:b/>
                <w:sz w:val="16"/>
                <w:szCs w:val="16"/>
              </w:rPr>
              <w:t>6.1.</w:t>
            </w:r>
            <w:r w:rsidRPr="00720A6E">
              <w:rPr>
                <w:rFonts w:ascii="Verdana" w:hAnsi="Verdana"/>
                <w:sz w:val="16"/>
                <w:szCs w:val="16"/>
              </w:rPr>
              <w:t xml:space="preserve"> Consulta General.</w:t>
            </w:r>
          </w:p>
        </w:tc>
        <w:tc>
          <w:tcPr>
            <w:tcW w:w="4675" w:type="dxa"/>
          </w:tcPr>
          <w:p w14:paraId="6CB89914" w14:textId="782749A3" w:rsidR="0090635D" w:rsidRPr="00720A6E" w:rsidRDefault="0090635D" w:rsidP="0090635D">
            <w:pPr>
              <w:pStyle w:val="Texto"/>
              <w:spacing w:after="53"/>
              <w:ind w:firstLine="0"/>
              <w:rPr>
                <w:rFonts w:ascii="Verdana" w:hAnsi="Verdana"/>
                <w:b/>
                <w:sz w:val="16"/>
                <w:szCs w:val="16"/>
                <w:lang w:val="en-US"/>
              </w:rPr>
            </w:pPr>
            <w:r w:rsidRPr="00720A6E">
              <w:rPr>
                <w:rFonts w:ascii="Verdana" w:hAnsi="Verdana" w:cs="Times New Roman"/>
                <w:b/>
                <w:bCs/>
                <w:sz w:val="16"/>
                <w:szCs w:val="16"/>
                <w:lang w:val="en-US"/>
              </w:rPr>
              <w:t xml:space="preserve">6.1. </w:t>
            </w:r>
            <w:r w:rsidRPr="00720A6E">
              <w:rPr>
                <w:rFonts w:ascii="Verdana" w:hAnsi="Verdana" w:cs="Times New Roman"/>
                <w:sz w:val="16"/>
                <w:szCs w:val="16"/>
                <w:lang w:val="en-US"/>
              </w:rPr>
              <w:t>General Consultation.</w:t>
            </w:r>
          </w:p>
        </w:tc>
      </w:tr>
      <w:tr w:rsidR="0090635D" w:rsidRPr="00720A6E" w14:paraId="5AB80766" w14:textId="00D5960C" w:rsidTr="0090635D">
        <w:tc>
          <w:tcPr>
            <w:tcW w:w="4675" w:type="dxa"/>
          </w:tcPr>
          <w:p w14:paraId="6CD5A216" w14:textId="77777777" w:rsidR="0090635D" w:rsidRPr="00720A6E" w:rsidRDefault="0090635D" w:rsidP="0090635D">
            <w:pPr>
              <w:pStyle w:val="Texto"/>
              <w:spacing w:after="53"/>
              <w:ind w:firstLine="0"/>
              <w:rPr>
                <w:rFonts w:ascii="Verdana" w:hAnsi="Verdana"/>
                <w:sz w:val="16"/>
                <w:szCs w:val="16"/>
              </w:rPr>
            </w:pPr>
            <w:r w:rsidRPr="00720A6E">
              <w:rPr>
                <w:rFonts w:ascii="Verdana" w:hAnsi="Verdana"/>
                <w:b/>
                <w:sz w:val="16"/>
                <w:szCs w:val="16"/>
              </w:rPr>
              <w:t>6.1.1.</w:t>
            </w:r>
            <w:r w:rsidRPr="00720A6E">
              <w:rPr>
                <w:rFonts w:ascii="Verdana" w:hAnsi="Verdana"/>
                <w:sz w:val="16"/>
                <w:szCs w:val="16"/>
              </w:rPr>
              <w:t xml:space="preserve"> Consultorio de medicina general o familiar:</w:t>
            </w:r>
          </w:p>
        </w:tc>
        <w:tc>
          <w:tcPr>
            <w:tcW w:w="4675" w:type="dxa"/>
          </w:tcPr>
          <w:p w14:paraId="1CE9EE8D" w14:textId="1640E23C" w:rsidR="0090635D" w:rsidRPr="00720A6E" w:rsidRDefault="0090635D" w:rsidP="0090635D">
            <w:pPr>
              <w:pStyle w:val="Texto"/>
              <w:spacing w:after="53"/>
              <w:ind w:firstLine="0"/>
              <w:rPr>
                <w:rFonts w:ascii="Verdana" w:hAnsi="Verdana"/>
                <w:b/>
                <w:sz w:val="16"/>
                <w:szCs w:val="16"/>
                <w:lang w:val="en-US"/>
              </w:rPr>
            </w:pPr>
            <w:r w:rsidRPr="00720A6E">
              <w:rPr>
                <w:rFonts w:ascii="Verdana" w:hAnsi="Verdana" w:cs="Times New Roman"/>
                <w:b/>
                <w:bCs/>
                <w:sz w:val="16"/>
                <w:szCs w:val="16"/>
                <w:lang w:val="en-US"/>
              </w:rPr>
              <w:t xml:space="preserve">6.1.1. </w:t>
            </w:r>
            <w:r w:rsidRPr="00720A6E">
              <w:rPr>
                <w:rFonts w:ascii="Verdana" w:hAnsi="Verdana" w:cs="Times New Roman"/>
                <w:sz w:val="16"/>
                <w:szCs w:val="16"/>
                <w:lang w:val="en-US"/>
              </w:rPr>
              <w:t>General or family medicine office:</w:t>
            </w:r>
          </w:p>
        </w:tc>
      </w:tr>
      <w:tr w:rsidR="0090635D" w:rsidRPr="00720A6E" w14:paraId="72DF7311" w14:textId="557166CC" w:rsidTr="0090635D">
        <w:tc>
          <w:tcPr>
            <w:tcW w:w="4675" w:type="dxa"/>
          </w:tcPr>
          <w:p w14:paraId="6100B2FD" w14:textId="77777777" w:rsidR="0090635D" w:rsidRPr="00720A6E" w:rsidRDefault="0090635D" w:rsidP="0090635D">
            <w:pPr>
              <w:pStyle w:val="Texto"/>
              <w:spacing w:after="53"/>
              <w:ind w:firstLine="0"/>
              <w:rPr>
                <w:rFonts w:ascii="Verdana" w:hAnsi="Verdana"/>
                <w:sz w:val="16"/>
                <w:szCs w:val="16"/>
              </w:rPr>
            </w:pPr>
            <w:r w:rsidRPr="00720A6E">
              <w:rPr>
                <w:rFonts w:ascii="Verdana" w:hAnsi="Verdana"/>
                <w:b/>
                <w:sz w:val="16"/>
                <w:szCs w:val="16"/>
              </w:rPr>
              <w:t>6.1.1.1.</w:t>
            </w:r>
            <w:r w:rsidRPr="00720A6E">
              <w:rPr>
                <w:rFonts w:ascii="Verdana" w:hAnsi="Verdana"/>
                <w:sz w:val="16"/>
                <w:szCs w:val="16"/>
              </w:rPr>
              <w:t xml:space="preserve"> Deberá contar al menos con dos áreas: una para el interrogatorio con el paciente y su acompañante </w:t>
            </w:r>
            <w:r w:rsidRPr="00720A6E">
              <w:rPr>
                <w:rFonts w:ascii="Verdana" w:hAnsi="Verdana"/>
                <w:sz w:val="16"/>
                <w:szCs w:val="16"/>
              </w:rPr>
              <w:lastRenderedPageBreak/>
              <w:t>y otra para la exploración física, delimitada con un elemento físico que asegure la privacidad del paciente;</w:t>
            </w:r>
          </w:p>
        </w:tc>
        <w:tc>
          <w:tcPr>
            <w:tcW w:w="4675" w:type="dxa"/>
          </w:tcPr>
          <w:p w14:paraId="7A8181B3" w14:textId="5233E08D" w:rsidR="0090635D" w:rsidRPr="00720A6E" w:rsidRDefault="0090635D" w:rsidP="0090635D">
            <w:pPr>
              <w:pStyle w:val="Texto"/>
              <w:spacing w:after="53"/>
              <w:ind w:firstLine="0"/>
              <w:rPr>
                <w:rFonts w:ascii="Verdana" w:hAnsi="Verdana"/>
                <w:b/>
                <w:sz w:val="16"/>
                <w:szCs w:val="16"/>
                <w:lang w:val="en-US"/>
              </w:rPr>
            </w:pPr>
            <w:r w:rsidRPr="00720A6E">
              <w:rPr>
                <w:rFonts w:ascii="Verdana" w:hAnsi="Verdana" w:cs="Times New Roman"/>
                <w:b/>
                <w:bCs/>
                <w:sz w:val="16"/>
                <w:szCs w:val="16"/>
                <w:lang w:val="en-US"/>
              </w:rPr>
              <w:lastRenderedPageBreak/>
              <w:t xml:space="preserve">6.1.1.1. </w:t>
            </w:r>
            <w:r w:rsidRPr="00720A6E">
              <w:rPr>
                <w:rFonts w:ascii="Verdana" w:hAnsi="Verdana" w:cs="Times New Roman"/>
                <w:sz w:val="16"/>
                <w:szCs w:val="16"/>
                <w:lang w:val="en-US"/>
              </w:rPr>
              <w:t xml:space="preserve">It must have at least two areas: one for questioning with the patient and her companion and </w:t>
            </w:r>
            <w:r w:rsidRPr="00720A6E">
              <w:rPr>
                <w:rFonts w:ascii="Verdana" w:hAnsi="Verdana" w:cs="Times New Roman"/>
                <w:sz w:val="16"/>
                <w:szCs w:val="16"/>
                <w:lang w:val="en-US"/>
              </w:rPr>
              <w:lastRenderedPageBreak/>
              <w:t>another for physical examination, delimited with a physical element that ensures the privacy of the patient;</w:t>
            </w:r>
          </w:p>
        </w:tc>
      </w:tr>
      <w:tr w:rsidR="0090635D" w:rsidRPr="00720A6E" w14:paraId="330FD6F0" w14:textId="5559B39A" w:rsidTr="0090635D">
        <w:tc>
          <w:tcPr>
            <w:tcW w:w="4675" w:type="dxa"/>
          </w:tcPr>
          <w:p w14:paraId="014E473E" w14:textId="77777777" w:rsidR="0090635D" w:rsidRPr="00720A6E" w:rsidRDefault="0090635D" w:rsidP="0090635D">
            <w:pPr>
              <w:pStyle w:val="Texto"/>
              <w:spacing w:after="53"/>
              <w:ind w:firstLine="0"/>
              <w:rPr>
                <w:rFonts w:ascii="Verdana" w:hAnsi="Verdana"/>
                <w:sz w:val="16"/>
                <w:szCs w:val="16"/>
              </w:rPr>
            </w:pPr>
            <w:r w:rsidRPr="00720A6E">
              <w:rPr>
                <w:rFonts w:ascii="Verdana" w:hAnsi="Verdana"/>
                <w:b/>
                <w:sz w:val="16"/>
                <w:szCs w:val="16"/>
              </w:rPr>
              <w:lastRenderedPageBreak/>
              <w:t>6.1.1.2.</w:t>
            </w:r>
            <w:r w:rsidRPr="00720A6E">
              <w:rPr>
                <w:rFonts w:ascii="Verdana" w:hAnsi="Verdana"/>
                <w:sz w:val="16"/>
                <w:szCs w:val="16"/>
              </w:rPr>
              <w:t xml:space="preserve"> Las áreas de interrogatorio y de exploración de un consultorio de medicina general o familiar pueden estar contiguas o separadas; cualquiera que sea el caso, la superficie total de estas dos áreas deberá contener el mobiliario y equipamiento que se menciona en el Apéndice Normativo "A" y contar con los espacios necesarios para las actividades del personal, de los pacientes y acompañantes. Se presenta como Apéndice Informativo "I" el croquis de un consultorio de medicina general o familiar;</w:t>
            </w:r>
          </w:p>
        </w:tc>
        <w:tc>
          <w:tcPr>
            <w:tcW w:w="4675" w:type="dxa"/>
          </w:tcPr>
          <w:p w14:paraId="6D4BF349" w14:textId="58857718" w:rsidR="0090635D" w:rsidRPr="00720A6E" w:rsidRDefault="0090635D" w:rsidP="0090635D">
            <w:pPr>
              <w:pStyle w:val="Texto"/>
              <w:spacing w:after="53"/>
              <w:ind w:firstLine="0"/>
              <w:rPr>
                <w:rFonts w:ascii="Verdana" w:hAnsi="Verdana"/>
                <w:b/>
                <w:sz w:val="16"/>
                <w:szCs w:val="16"/>
                <w:lang w:val="en-US"/>
              </w:rPr>
            </w:pPr>
            <w:r w:rsidRPr="00720A6E">
              <w:rPr>
                <w:rFonts w:ascii="Verdana" w:hAnsi="Verdana" w:cs="Times New Roman"/>
                <w:b/>
                <w:bCs/>
                <w:sz w:val="16"/>
                <w:szCs w:val="16"/>
                <w:lang w:val="en-US"/>
              </w:rPr>
              <w:t xml:space="preserve">6.1.1.2. </w:t>
            </w:r>
            <w:r w:rsidRPr="00720A6E">
              <w:rPr>
                <w:rFonts w:ascii="Verdana" w:hAnsi="Verdana" w:cs="Times New Roman"/>
                <w:sz w:val="16"/>
                <w:szCs w:val="16"/>
                <w:lang w:val="en-US"/>
              </w:rPr>
              <w:t xml:space="preserve">The questioning and examination areas of a family or general practice office may be contiguous or separate; </w:t>
            </w:r>
            <w:r w:rsidR="0034299E" w:rsidRPr="00720A6E">
              <w:rPr>
                <w:rFonts w:ascii="Verdana" w:hAnsi="Verdana" w:cs="Times New Roman"/>
                <w:sz w:val="16"/>
                <w:szCs w:val="16"/>
                <w:lang w:val="en-US"/>
              </w:rPr>
              <w:t>w</w:t>
            </w:r>
            <w:r w:rsidRPr="00720A6E">
              <w:rPr>
                <w:rFonts w:ascii="Verdana" w:hAnsi="Verdana" w:cs="Times New Roman"/>
                <w:sz w:val="16"/>
                <w:szCs w:val="16"/>
                <w:lang w:val="en-US"/>
              </w:rPr>
              <w:t xml:space="preserve">hatever the case, the total surface of these two areas must contain the </w:t>
            </w:r>
            <w:r w:rsidR="0034299E" w:rsidRPr="00720A6E">
              <w:rPr>
                <w:rFonts w:ascii="Verdana" w:hAnsi="Verdana" w:cs="Times New Roman"/>
                <w:sz w:val="16"/>
                <w:szCs w:val="16"/>
                <w:lang w:val="en-US"/>
              </w:rPr>
              <w:t>furnishings</w:t>
            </w:r>
            <w:r w:rsidRPr="00720A6E">
              <w:rPr>
                <w:rFonts w:ascii="Verdana" w:hAnsi="Verdana" w:cs="Times New Roman"/>
                <w:sz w:val="16"/>
                <w:szCs w:val="16"/>
                <w:lang w:val="en-US"/>
              </w:rPr>
              <w:t xml:space="preserve"> and equipment mentioned in </w:t>
            </w:r>
            <w:r w:rsidR="005E3E92" w:rsidRPr="00720A6E">
              <w:rPr>
                <w:rFonts w:ascii="Verdana" w:hAnsi="Verdana" w:cs="Times New Roman"/>
                <w:sz w:val="16"/>
                <w:szCs w:val="16"/>
                <w:lang w:val="en-US"/>
              </w:rPr>
              <w:t>Mandatory Appendix</w:t>
            </w:r>
            <w:r w:rsidRPr="00720A6E">
              <w:rPr>
                <w:rFonts w:ascii="Verdana" w:hAnsi="Verdana" w:cs="Times New Roman"/>
                <w:sz w:val="16"/>
                <w:szCs w:val="16"/>
                <w:lang w:val="en-US"/>
              </w:rPr>
              <w:t xml:space="preserve"> "A" and have the necessary spaces for the activities of staff, patients and companions. The sketch of a general or family medicine office is presented as Informative Appendix "I</w:t>
            </w:r>
            <w:r w:rsidR="0034299E" w:rsidRPr="00720A6E">
              <w:rPr>
                <w:rFonts w:ascii="Verdana" w:hAnsi="Verdana" w:cs="Times New Roman"/>
                <w:sz w:val="16"/>
                <w:szCs w:val="16"/>
                <w:lang w:val="en-US"/>
              </w:rPr>
              <w:t>;</w:t>
            </w:r>
            <w:r w:rsidRPr="00720A6E">
              <w:rPr>
                <w:rFonts w:ascii="Verdana" w:hAnsi="Verdana" w:cs="Times New Roman"/>
                <w:sz w:val="16"/>
                <w:szCs w:val="16"/>
                <w:lang w:val="en-US"/>
              </w:rPr>
              <w:t>"</w:t>
            </w:r>
          </w:p>
        </w:tc>
      </w:tr>
      <w:tr w:rsidR="0090635D" w:rsidRPr="00720A6E" w14:paraId="2AC7590A" w14:textId="15C11748" w:rsidTr="0090635D">
        <w:tc>
          <w:tcPr>
            <w:tcW w:w="4675" w:type="dxa"/>
          </w:tcPr>
          <w:p w14:paraId="01B57E9F" w14:textId="77777777" w:rsidR="0090635D" w:rsidRPr="00720A6E" w:rsidRDefault="0090635D" w:rsidP="0090635D">
            <w:pPr>
              <w:pStyle w:val="Texto"/>
              <w:spacing w:after="53"/>
              <w:ind w:firstLine="0"/>
              <w:rPr>
                <w:rFonts w:ascii="Verdana" w:hAnsi="Verdana"/>
                <w:sz w:val="16"/>
                <w:szCs w:val="16"/>
              </w:rPr>
            </w:pPr>
            <w:r w:rsidRPr="00720A6E">
              <w:rPr>
                <w:rFonts w:ascii="Verdana" w:hAnsi="Verdana"/>
                <w:b/>
                <w:sz w:val="16"/>
                <w:szCs w:val="16"/>
              </w:rPr>
              <w:t xml:space="preserve">6.1.1.3. </w:t>
            </w:r>
            <w:r w:rsidRPr="00720A6E">
              <w:rPr>
                <w:rFonts w:ascii="Verdana" w:hAnsi="Verdana"/>
                <w:sz w:val="16"/>
                <w:szCs w:val="16"/>
              </w:rPr>
              <w:t>En aquellos consultorios en donde se realicen actividades docentes, se deberán considerar espacios suficientes para la permanencia del personal en formación, de tal forma que no interfiera la</w:t>
            </w:r>
            <w:r w:rsidRPr="00720A6E">
              <w:rPr>
                <w:rFonts w:ascii="Verdana" w:hAnsi="Verdana"/>
                <w:b/>
                <w:sz w:val="16"/>
                <w:szCs w:val="16"/>
              </w:rPr>
              <w:t xml:space="preserve"> </w:t>
            </w:r>
            <w:r w:rsidRPr="00720A6E">
              <w:rPr>
                <w:rFonts w:ascii="Verdana" w:hAnsi="Verdana"/>
                <w:sz w:val="16"/>
                <w:szCs w:val="16"/>
              </w:rPr>
              <w:t>circulación ágil y segura del personal médico;</w:t>
            </w:r>
          </w:p>
        </w:tc>
        <w:tc>
          <w:tcPr>
            <w:tcW w:w="4675" w:type="dxa"/>
          </w:tcPr>
          <w:p w14:paraId="2BA6DE07" w14:textId="7AE94DC8" w:rsidR="0090635D" w:rsidRPr="00720A6E" w:rsidRDefault="0090635D" w:rsidP="0090635D">
            <w:pPr>
              <w:pStyle w:val="Texto"/>
              <w:spacing w:after="53"/>
              <w:ind w:firstLine="0"/>
              <w:rPr>
                <w:rFonts w:ascii="Verdana" w:hAnsi="Verdana"/>
                <w:b/>
                <w:sz w:val="16"/>
                <w:szCs w:val="16"/>
                <w:lang w:val="en-US"/>
              </w:rPr>
            </w:pPr>
            <w:r w:rsidRPr="00720A6E">
              <w:rPr>
                <w:rFonts w:ascii="Verdana" w:hAnsi="Verdana" w:cs="Times New Roman"/>
                <w:b/>
                <w:bCs/>
                <w:sz w:val="16"/>
                <w:szCs w:val="16"/>
                <w:lang w:val="en-US"/>
              </w:rPr>
              <w:t xml:space="preserve">6.1.1.3. </w:t>
            </w:r>
            <w:r w:rsidRPr="00720A6E">
              <w:rPr>
                <w:rFonts w:ascii="Verdana" w:hAnsi="Verdana" w:cs="Times New Roman"/>
                <w:sz w:val="16"/>
                <w:szCs w:val="16"/>
                <w:lang w:val="en-US"/>
              </w:rPr>
              <w:t>In those clinics where teaching activities are carried out, sufficient spaces must be considered for the permanence of the personnel in training, in such a way that it does not interfere with the agile and safe circulation of the medical personnel;</w:t>
            </w:r>
            <w:r w:rsidRPr="00720A6E">
              <w:rPr>
                <w:rFonts w:ascii="Verdana" w:hAnsi="Verdana" w:cs="Times New Roman"/>
                <w:b/>
                <w:bCs/>
                <w:sz w:val="16"/>
                <w:szCs w:val="16"/>
                <w:lang w:val="en-US"/>
              </w:rPr>
              <w:t xml:space="preserve"> </w:t>
            </w:r>
          </w:p>
        </w:tc>
      </w:tr>
      <w:tr w:rsidR="0090635D" w:rsidRPr="00720A6E" w14:paraId="3A2B778D" w14:textId="3BA08736" w:rsidTr="0090635D">
        <w:tc>
          <w:tcPr>
            <w:tcW w:w="4675" w:type="dxa"/>
          </w:tcPr>
          <w:p w14:paraId="3CAFAA77" w14:textId="77777777" w:rsidR="0090635D" w:rsidRPr="00720A6E" w:rsidRDefault="0090635D" w:rsidP="0090635D">
            <w:pPr>
              <w:pStyle w:val="Texto"/>
              <w:spacing w:after="53"/>
              <w:ind w:firstLine="0"/>
              <w:rPr>
                <w:rFonts w:ascii="Verdana" w:hAnsi="Verdana"/>
                <w:sz w:val="16"/>
                <w:szCs w:val="16"/>
              </w:rPr>
            </w:pPr>
            <w:r w:rsidRPr="00720A6E">
              <w:rPr>
                <w:rFonts w:ascii="Verdana" w:hAnsi="Verdana"/>
                <w:b/>
                <w:sz w:val="16"/>
                <w:szCs w:val="16"/>
              </w:rPr>
              <w:t>6.1.1.4.</w:t>
            </w:r>
            <w:r w:rsidRPr="00720A6E">
              <w:rPr>
                <w:rFonts w:ascii="Verdana" w:hAnsi="Verdana"/>
                <w:sz w:val="16"/>
                <w:szCs w:val="16"/>
              </w:rPr>
              <w:t xml:space="preserve"> Deberá tener un lavabo con jabón y toallas desechables, ubicado en el área de exploración física;</w:t>
            </w:r>
          </w:p>
        </w:tc>
        <w:tc>
          <w:tcPr>
            <w:tcW w:w="4675" w:type="dxa"/>
          </w:tcPr>
          <w:p w14:paraId="18700633" w14:textId="6359DD8D" w:rsidR="0090635D" w:rsidRPr="00720A6E" w:rsidRDefault="0090635D" w:rsidP="0090635D">
            <w:pPr>
              <w:pStyle w:val="Texto"/>
              <w:spacing w:after="53"/>
              <w:ind w:firstLine="0"/>
              <w:rPr>
                <w:rFonts w:ascii="Verdana" w:hAnsi="Verdana"/>
                <w:b/>
                <w:sz w:val="16"/>
                <w:szCs w:val="16"/>
                <w:lang w:val="en-US"/>
              </w:rPr>
            </w:pPr>
            <w:r w:rsidRPr="00720A6E">
              <w:rPr>
                <w:rFonts w:ascii="Verdana" w:hAnsi="Verdana" w:cs="Times New Roman"/>
                <w:b/>
                <w:bCs/>
                <w:sz w:val="16"/>
                <w:szCs w:val="16"/>
                <w:lang w:val="en-US"/>
              </w:rPr>
              <w:t xml:space="preserve">6.1.1.4. </w:t>
            </w:r>
            <w:r w:rsidRPr="00720A6E">
              <w:rPr>
                <w:rFonts w:ascii="Verdana" w:hAnsi="Verdana" w:cs="Times New Roman"/>
                <w:sz w:val="16"/>
                <w:szCs w:val="16"/>
                <w:lang w:val="en-US"/>
              </w:rPr>
              <w:t>You must have a sink with soap and disposable towels, located in the physical examination area;</w:t>
            </w:r>
          </w:p>
        </w:tc>
      </w:tr>
      <w:tr w:rsidR="0090635D" w:rsidRPr="00720A6E" w14:paraId="0DA1F59E" w14:textId="1CAA955E" w:rsidTr="0090635D">
        <w:tc>
          <w:tcPr>
            <w:tcW w:w="4675" w:type="dxa"/>
          </w:tcPr>
          <w:p w14:paraId="309635FD" w14:textId="77777777" w:rsidR="0090635D" w:rsidRPr="00720A6E" w:rsidRDefault="0090635D" w:rsidP="0090635D">
            <w:pPr>
              <w:pStyle w:val="Texto"/>
              <w:spacing w:after="53"/>
              <w:ind w:firstLine="0"/>
              <w:rPr>
                <w:rFonts w:ascii="Verdana" w:hAnsi="Verdana"/>
                <w:sz w:val="16"/>
                <w:szCs w:val="16"/>
              </w:rPr>
            </w:pPr>
            <w:r w:rsidRPr="00720A6E">
              <w:rPr>
                <w:rFonts w:ascii="Verdana" w:hAnsi="Verdana"/>
                <w:b/>
                <w:sz w:val="16"/>
                <w:szCs w:val="16"/>
              </w:rPr>
              <w:t>6.1.1.5.</w:t>
            </w:r>
            <w:r w:rsidRPr="00720A6E">
              <w:rPr>
                <w:rFonts w:ascii="Verdana" w:hAnsi="Verdana"/>
                <w:sz w:val="16"/>
                <w:szCs w:val="16"/>
              </w:rPr>
              <w:t xml:space="preserve"> Si el consultorio no está ligado físicamente a una unidad hospitalaria, clínica o sanatorio, deberá contar con un botiquín de urgencias, cuyo contenido se establece en el Apéndice Normativo "H". En el caso de un conjunto de consultorios que estén interrelacionados en una misma planta o nivel, será suficiente que exista un solo botiquín de urgencias que se encuentre accesible para todos ellos;</w:t>
            </w:r>
          </w:p>
        </w:tc>
        <w:tc>
          <w:tcPr>
            <w:tcW w:w="4675" w:type="dxa"/>
          </w:tcPr>
          <w:p w14:paraId="5730EB86" w14:textId="352E474B" w:rsidR="0090635D" w:rsidRPr="00720A6E" w:rsidRDefault="0090635D" w:rsidP="0090635D">
            <w:pPr>
              <w:pStyle w:val="Texto"/>
              <w:spacing w:after="53"/>
              <w:ind w:firstLine="0"/>
              <w:rPr>
                <w:rFonts w:ascii="Verdana" w:hAnsi="Verdana"/>
                <w:b/>
                <w:sz w:val="16"/>
                <w:szCs w:val="16"/>
                <w:lang w:val="en-US"/>
              </w:rPr>
            </w:pPr>
            <w:r w:rsidRPr="00720A6E">
              <w:rPr>
                <w:rFonts w:ascii="Verdana" w:hAnsi="Verdana" w:cs="Times New Roman"/>
                <w:b/>
                <w:bCs/>
                <w:sz w:val="16"/>
                <w:szCs w:val="16"/>
                <w:lang w:val="en-US"/>
              </w:rPr>
              <w:t xml:space="preserve">6.1.1.5. </w:t>
            </w:r>
            <w:r w:rsidRPr="00720A6E">
              <w:rPr>
                <w:rFonts w:ascii="Verdana" w:hAnsi="Verdana" w:cs="Times New Roman"/>
                <w:sz w:val="16"/>
                <w:szCs w:val="16"/>
                <w:lang w:val="en-US"/>
              </w:rPr>
              <w:t>If the office is not physically linked to a hospital unit, clinic or sanatorium, it must have an emergency</w:t>
            </w:r>
            <w:r w:rsidR="0034299E" w:rsidRPr="00720A6E">
              <w:rPr>
                <w:rFonts w:ascii="Verdana" w:hAnsi="Verdana" w:cs="Times New Roman"/>
                <w:sz w:val="16"/>
                <w:szCs w:val="16"/>
                <w:lang w:val="en-US"/>
              </w:rPr>
              <w:t xml:space="preserve"> first aid</w:t>
            </w:r>
            <w:r w:rsidRPr="00720A6E">
              <w:rPr>
                <w:rFonts w:ascii="Verdana" w:hAnsi="Verdana" w:cs="Times New Roman"/>
                <w:sz w:val="16"/>
                <w:szCs w:val="16"/>
                <w:lang w:val="en-US"/>
              </w:rPr>
              <w:t xml:space="preserve"> kit, the content of which is established in </w:t>
            </w:r>
            <w:r w:rsidR="005E3E92" w:rsidRPr="00720A6E">
              <w:rPr>
                <w:rFonts w:ascii="Verdana" w:hAnsi="Verdana" w:cs="Times New Roman"/>
                <w:sz w:val="16"/>
                <w:szCs w:val="16"/>
                <w:lang w:val="en-US"/>
              </w:rPr>
              <w:t>Mandatory Appendix</w:t>
            </w:r>
            <w:r w:rsidRPr="00720A6E">
              <w:rPr>
                <w:rFonts w:ascii="Verdana" w:hAnsi="Verdana" w:cs="Times New Roman"/>
                <w:sz w:val="16"/>
                <w:szCs w:val="16"/>
                <w:lang w:val="en-US"/>
              </w:rPr>
              <w:t xml:space="preserve"> "H</w:t>
            </w:r>
            <w:r w:rsidR="0034299E" w:rsidRPr="00720A6E">
              <w:rPr>
                <w:rFonts w:ascii="Verdana" w:hAnsi="Verdana" w:cs="Times New Roman"/>
                <w:sz w:val="16"/>
                <w:szCs w:val="16"/>
                <w:lang w:val="en-US"/>
              </w:rPr>
              <w:t>.</w:t>
            </w:r>
            <w:r w:rsidRPr="00720A6E">
              <w:rPr>
                <w:rFonts w:ascii="Verdana" w:hAnsi="Verdana" w:cs="Times New Roman"/>
                <w:sz w:val="16"/>
                <w:szCs w:val="16"/>
                <w:lang w:val="en-US"/>
              </w:rPr>
              <w:t>" In the case of a set of clinics that are interrelated on the same floor or level, it will be sufficient that there is a single emergency kit that is accessible to all of them;</w:t>
            </w:r>
          </w:p>
        </w:tc>
      </w:tr>
      <w:tr w:rsidR="0090635D" w:rsidRPr="00720A6E" w14:paraId="6F3C79B5" w14:textId="0AC84C40" w:rsidTr="0090635D">
        <w:tc>
          <w:tcPr>
            <w:tcW w:w="4675" w:type="dxa"/>
          </w:tcPr>
          <w:p w14:paraId="1958658C" w14:textId="77777777" w:rsidR="0090635D" w:rsidRPr="00720A6E" w:rsidRDefault="0090635D" w:rsidP="0090635D">
            <w:pPr>
              <w:pStyle w:val="Texto"/>
              <w:spacing w:after="53"/>
              <w:ind w:firstLine="0"/>
              <w:rPr>
                <w:rFonts w:ascii="Verdana" w:hAnsi="Verdana"/>
                <w:sz w:val="16"/>
                <w:szCs w:val="16"/>
              </w:rPr>
            </w:pPr>
            <w:r w:rsidRPr="00720A6E">
              <w:rPr>
                <w:rFonts w:ascii="Verdana" w:hAnsi="Verdana"/>
                <w:b/>
                <w:sz w:val="16"/>
                <w:szCs w:val="16"/>
              </w:rPr>
              <w:t>6.1.1.6.</w:t>
            </w:r>
            <w:r w:rsidRPr="00720A6E">
              <w:rPr>
                <w:rFonts w:ascii="Verdana" w:hAnsi="Verdana"/>
                <w:sz w:val="16"/>
                <w:szCs w:val="16"/>
              </w:rPr>
              <w:t xml:space="preserve"> Contar con un área, espacio o mueble que permita guardar y disponer de los expedientes clínicos en todo momento, cumpliendo con los requisitos que establece la Norma Oficial Mexicana la  NOM-168-SSA1-1998, referida en el numeral 3.2.</w:t>
            </w:r>
            <w:r w:rsidRPr="00720A6E">
              <w:rPr>
                <w:rFonts w:ascii="Verdana" w:hAnsi="Verdana"/>
                <w:b/>
                <w:sz w:val="16"/>
                <w:szCs w:val="16"/>
              </w:rPr>
              <w:t xml:space="preserve"> </w:t>
            </w:r>
            <w:r w:rsidRPr="00720A6E">
              <w:rPr>
                <w:rFonts w:ascii="Verdana" w:hAnsi="Verdana"/>
                <w:sz w:val="16"/>
                <w:szCs w:val="16"/>
              </w:rPr>
              <w:t>de esta norma.</w:t>
            </w:r>
          </w:p>
        </w:tc>
        <w:tc>
          <w:tcPr>
            <w:tcW w:w="4675" w:type="dxa"/>
          </w:tcPr>
          <w:p w14:paraId="4121DB30" w14:textId="0F16C5D5" w:rsidR="0090635D" w:rsidRPr="00720A6E" w:rsidRDefault="0090635D" w:rsidP="0090635D">
            <w:pPr>
              <w:pStyle w:val="Texto"/>
              <w:spacing w:after="53"/>
              <w:ind w:firstLine="0"/>
              <w:rPr>
                <w:rFonts w:ascii="Verdana" w:hAnsi="Verdana"/>
                <w:b/>
                <w:sz w:val="16"/>
                <w:szCs w:val="16"/>
                <w:lang w:val="en-US"/>
              </w:rPr>
            </w:pPr>
            <w:r w:rsidRPr="00720A6E">
              <w:rPr>
                <w:rFonts w:ascii="Verdana" w:hAnsi="Verdana" w:cs="Times New Roman"/>
                <w:b/>
                <w:bCs/>
                <w:sz w:val="16"/>
                <w:szCs w:val="16"/>
                <w:lang w:val="en-US"/>
              </w:rPr>
              <w:t xml:space="preserve">6.1.1.6. </w:t>
            </w:r>
            <w:r w:rsidRPr="00720A6E">
              <w:rPr>
                <w:rFonts w:ascii="Verdana" w:hAnsi="Verdana" w:cs="Times New Roman"/>
                <w:sz w:val="16"/>
                <w:szCs w:val="16"/>
                <w:lang w:val="en-US"/>
              </w:rPr>
              <w:t xml:space="preserve">Have an area, space or </w:t>
            </w:r>
            <w:r w:rsidR="0034299E" w:rsidRPr="00720A6E">
              <w:rPr>
                <w:rFonts w:ascii="Verdana" w:hAnsi="Verdana" w:cs="Times New Roman"/>
                <w:sz w:val="16"/>
                <w:szCs w:val="16"/>
                <w:lang w:val="en-US"/>
              </w:rPr>
              <w:t>furnishings</w:t>
            </w:r>
            <w:r w:rsidRPr="00720A6E">
              <w:rPr>
                <w:rFonts w:ascii="Verdana" w:hAnsi="Verdana" w:cs="Times New Roman"/>
                <w:sz w:val="16"/>
                <w:szCs w:val="16"/>
                <w:lang w:val="en-US"/>
              </w:rPr>
              <w:t xml:space="preserve"> that allow </w:t>
            </w:r>
            <w:r w:rsidR="0034299E" w:rsidRPr="00720A6E">
              <w:rPr>
                <w:rFonts w:ascii="Verdana" w:hAnsi="Verdana" w:cs="Times New Roman"/>
                <w:sz w:val="16"/>
                <w:szCs w:val="16"/>
                <w:lang w:val="en-US"/>
              </w:rPr>
              <w:t>maintaining and making available</w:t>
            </w:r>
            <w:r w:rsidRPr="00720A6E">
              <w:rPr>
                <w:rFonts w:ascii="Verdana" w:hAnsi="Verdana" w:cs="Times New Roman"/>
                <w:sz w:val="16"/>
                <w:szCs w:val="16"/>
                <w:lang w:val="en-US"/>
              </w:rPr>
              <w:t xml:space="preserve"> clinical records at all times, complying with the requirements established by the Official Mexican Standard NOM-168-SSA1-1998, referred to in section 3.2. of this standard.</w:t>
            </w:r>
            <w:r w:rsidRPr="00720A6E">
              <w:rPr>
                <w:rFonts w:ascii="Verdana" w:hAnsi="Verdana" w:cs="Times New Roman"/>
                <w:b/>
                <w:bCs/>
                <w:sz w:val="16"/>
                <w:szCs w:val="16"/>
                <w:lang w:val="en-US"/>
              </w:rPr>
              <w:t xml:space="preserve"> </w:t>
            </w:r>
          </w:p>
        </w:tc>
      </w:tr>
      <w:tr w:rsidR="0090635D" w:rsidRPr="00720A6E" w14:paraId="2E997F10" w14:textId="4AE29328" w:rsidTr="0090635D">
        <w:tc>
          <w:tcPr>
            <w:tcW w:w="4675" w:type="dxa"/>
          </w:tcPr>
          <w:p w14:paraId="7E160A63" w14:textId="77777777" w:rsidR="0090635D" w:rsidRPr="00720A6E" w:rsidRDefault="0090635D" w:rsidP="0090635D">
            <w:pPr>
              <w:pStyle w:val="Texto"/>
              <w:spacing w:after="53"/>
              <w:ind w:firstLine="0"/>
              <w:rPr>
                <w:rFonts w:ascii="Verdana" w:hAnsi="Verdana"/>
                <w:sz w:val="16"/>
                <w:szCs w:val="16"/>
              </w:rPr>
            </w:pPr>
            <w:r w:rsidRPr="00720A6E">
              <w:rPr>
                <w:rFonts w:ascii="Verdana" w:hAnsi="Verdana"/>
                <w:b/>
                <w:sz w:val="16"/>
                <w:szCs w:val="16"/>
              </w:rPr>
              <w:t xml:space="preserve">6.1.2. </w:t>
            </w:r>
            <w:r w:rsidRPr="00720A6E">
              <w:rPr>
                <w:rFonts w:ascii="Verdana" w:hAnsi="Verdana"/>
                <w:sz w:val="16"/>
                <w:szCs w:val="16"/>
              </w:rPr>
              <w:t>Consultorio de medicina preventiva:</w:t>
            </w:r>
          </w:p>
        </w:tc>
        <w:tc>
          <w:tcPr>
            <w:tcW w:w="4675" w:type="dxa"/>
          </w:tcPr>
          <w:p w14:paraId="713453C0" w14:textId="2B91E74E" w:rsidR="0090635D" w:rsidRPr="00720A6E" w:rsidRDefault="0090635D" w:rsidP="0090635D">
            <w:pPr>
              <w:pStyle w:val="Texto"/>
              <w:spacing w:after="53"/>
              <w:ind w:firstLine="0"/>
              <w:rPr>
                <w:rFonts w:ascii="Verdana" w:hAnsi="Verdana"/>
                <w:b/>
                <w:sz w:val="16"/>
                <w:szCs w:val="16"/>
                <w:lang w:val="en-US"/>
              </w:rPr>
            </w:pPr>
            <w:r w:rsidRPr="00720A6E">
              <w:rPr>
                <w:rFonts w:ascii="Verdana" w:hAnsi="Verdana" w:cs="Times New Roman"/>
                <w:b/>
                <w:bCs/>
                <w:sz w:val="16"/>
                <w:szCs w:val="16"/>
                <w:lang w:val="en-US"/>
              </w:rPr>
              <w:t xml:space="preserve">6.1.2. </w:t>
            </w:r>
            <w:r w:rsidRPr="00720A6E">
              <w:rPr>
                <w:rFonts w:ascii="Verdana" w:hAnsi="Verdana" w:cs="Times New Roman"/>
                <w:sz w:val="16"/>
                <w:szCs w:val="16"/>
                <w:lang w:val="en-US"/>
              </w:rPr>
              <w:t xml:space="preserve">Preventive medicine </w:t>
            </w:r>
            <w:r w:rsidR="005E3E92" w:rsidRPr="00720A6E">
              <w:rPr>
                <w:rFonts w:ascii="Verdana" w:hAnsi="Verdana" w:cs="Times New Roman"/>
                <w:sz w:val="16"/>
                <w:szCs w:val="16"/>
                <w:lang w:val="en-US"/>
              </w:rPr>
              <w:t>clinic</w:t>
            </w:r>
            <w:r w:rsidRPr="00720A6E">
              <w:rPr>
                <w:rFonts w:ascii="Verdana" w:hAnsi="Verdana" w:cs="Times New Roman"/>
                <w:sz w:val="16"/>
                <w:szCs w:val="16"/>
                <w:lang w:val="en-US"/>
              </w:rPr>
              <w:t>:</w:t>
            </w:r>
          </w:p>
        </w:tc>
      </w:tr>
      <w:tr w:rsidR="0090635D" w:rsidRPr="00720A6E" w14:paraId="5A719372" w14:textId="7F7DCE01" w:rsidTr="0090635D">
        <w:tc>
          <w:tcPr>
            <w:tcW w:w="4675" w:type="dxa"/>
          </w:tcPr>
          <w:p w14:paraId="51AC4F78" w14:textId="77777777" w:rsidR="0090635D" w:rsidRPr="00720A6E" w:rsidRDefault="0090635D" w:rsidP="0090635D">
            <w:pPr>
              <w:pStyle w:val="Texto"/>
              <w:spacing w:after="53"/>
              <w:ind w:firstLine="0"/>
              <w:rPr>
                <w:rFonts w:ascii="Verdana" w:hAnsi="Verdana"/>
                <w:sz w:val="16"/>
                <w:szCs w:val="16"/>
              </w:rPr>
            </w:pPr>
            <w:r w:rsidRPr="00720A6E">
              <w:rPr>
                <w:rFonts w:ascii="Verdana" w:hAnsi="Verdana"/>
                <w:b/>
                <w:sz w:val="16"/>
                <w:szCs w:val="16"/>
              </w:rPr>
              <w:t>6.1.2.1.</w:t>
            </w:r>
            <w:r w:rsidRPr="00720A6E">
              <w:rPr>
                <w:rFonts w:ascii="Verdana" w:hAnsi="Verdana"/>
                <w:sz w:val="16"/>
                <w:szCs w:val="16"/>
              </w:rPr>
              <w:t xml:space="preserve"> El consultorio de medicina preventiva, además de lo señalado en cuanto a infraestructura y equipamiento para el consultorio de medicina general, deberá contar con un sistema de refrigeración con control y registro, que garantice una temperatura</w:t>
            </w:r>
            <w:r w:rsidRPr="00720A6E">
              <w:rPr>
                <w:rFonts w:ascii="Verdana" w:hAnsi="Verdana"/>
                <w:b/>
                <w:sz w:val="16"/>
                <w:szCs w:val="16"/>
              </w:rPr>
              <w:t xml:space="preserve"> </w:t>
            </w:r>
            <w:r w:rsidRPr="00720A6E">
              <w:rPr>
                <w:rFonts w:ascii="Verdana" w:hAnsi="Verdana"/>
                <w:sz w:val="16"/>
                <w:szCs w:val="16"/>
              </w:rPr>
              <w:t>constante y estable</w:t>
            </w:r>
            <w:r w:rsidRPr="00720A6E">
              <w:rPr>
                <w:rFonts w:ascii="Verdana" w:hAnsi="Verdana"/>
                <w:b/>
                <w:sz w:val="16"/>
                <w:szCs w:val="16"/>
              </w:rPr>
              <w:t xml:space="preserve"> </w:t>
            </w:r>
            <w:r w:rsidRPr="00720A6E">
              <w:rPr>
                <w:rFonts w:ascii="Verdana" w:hAnsi="Verdana"/>
                <w:sz w:val="16"/>
                <w:szCs w:val="16"/>
              </w:rPr>
              <w:t>para preservar exclusivamente biológicos;</w:t>
            </w:r>
          </w:p>
        </w:tc>
        <w:tc>
          <w:tcPr>
            <w:tcW w:w="4675" w:type="dxa"/>
          </w:tcPr>
          <w:p w14:paraId="1854F3E0" w14:textId="5A288F87" w:rsidR="0090635D" w:rsidRPr="00720A6E" w:rsidRDefault="0090635D" w:rsidP="0090635D">
            <w:pPr>
              <w:pStyle w:val="Texto"/>
              <w:spacing w:after="53"/>
              <w:ind w:firstLine="0"/>
              <w:rPr>
                <w:rFonts w:ascii="Verdana" w:hAnsi="Verdana"/>
                <w:b/>
                <w:sz w:val="16"/>
                <w:szCs w:val="16"/>
                <w:lang w:val="en-US"/>
              </w:rPr>
            </w:pPr>
            <w:r w:rsidRPr="00720A6E">
              <w:rPr>
                <w:rFonts w:ascii="Verdana" w:hAnsi="Verdana" w:cs="Times New Roman"/>
                <w:b/>
                <w:bCs/>
                <w:sz w:val="16"/>
                <w:szCs w:val="16"/>
                <w:lang w:val="en-US"/>
              </w:rPr>
              <w:t xml:space="preserve">6.1.2.1. </w:t>
            </w:r>
            <w:r w:rsidRPr="00720A6E">
              <w:rPr>
                <w:rFonts w:ascii="Verdana" w:hAnsi="Verdana" w:cs="Times New Roman"/>
                <w:sz w:val="16"/>
                <w:szCs w:val="16"/>
                <w:lang w:val="en-US"/>
              </w:rPr>
              <w:t xml:space="preserve">The preventive medicine </w:t>
            </w:r>
            <w:r w:rsidR="005E3E92" w:rsidRPr="00720A6E">
              <w:rPr>
                <w:rFonts w:ascii="Verdana" w:hAnsi="Verdana" w:cs="Times New Roman"/>
                <w:sz w:val="16"/>
                <w:szCs w:val="16"/>
                <w:lang w:val="en-US"/>
              </w:rPr>
              <w:t>clinic</w:t>
            </w:r>
            <w:r w:rsidRPr="00720A6E">
              <w:rPr>
                <w:rFonts w:ascii="Verdana" w:hAnsi="Verdana" w:cs="Times New Roman"/>
                <w:sz w:val="16"/>
                <w:szCs w:val="16"/>
                <w:lang w:val="en-US"/>
              </w:rPr>
              <w:t xml:space="preserve">, in addition to what is indicated in terms of infrastructure and equipment for the general </w:t>
            </w:r>
            <w:r w:rsidR="005E3E92" w:rsidRPr="00720A6E">
              <w:rPr>
                <w:rFonts w:ascii="Verdana" w:hAnsi="Verdana" w:cs="Times New Roman"/>
                <w:sz w:val="16"/>
                <w:szCs w:val="16"/>
                <w:lang w:val="en-US"/>
              </w:rPr>
              <w:t>medicine clinic</w:t>
            </w:r>
            <w:r w:rsidRPr="00720A6E">
              <w:rPr>
                <w:rFonts w:ascii="Verdana" w:hAnsi="Verdana" w:cs="Times New Roman"/>
                <w:sz w:val="16"/>
                <w:szCs w:val="16"/>
                <w:lang w:val="en-US"/>
              </w:rPr>
              <w:t>, must have a refrigeration system with control and registration, which guarantees a constant and stable temperature to preserve exclusively biologicals;</w:t>
            </w:r>
            <w:r w:rsidRPr="00720A6E">
              <w:rPr>
                <w:rFonts w:ascii="Verdana" w:hAnsi="Verdana" w:cs="Times New Roman"/>
                <w:b/>
                <w:bCs/>
                <w:sz w:val="16"/>
                <w:szCs w:val="16"/>
                <w:lang w:val="en-US"/>
              </w:rPr>
              <w:t xml:space="preserve"> </w:t>
            </w:r>
          </w:p>
        </w:tc>
      </w:tr>
      <w:tr w:rsidR="0090635D" w:rsidRPr="00720A6E" w14:paraId="72F26CF3" w14:textId="0E1CA76D" w:rsidTr="0090635D">
        <w:tc>
          <w:tcPr>
            <w:tcW w:w="4675" w:type="dxa"/>
          </w:tcPr>
          <w:p w14:paraId="523268FC" w14:textId="77777777" w:rsidR="0090635D" w:rsidRPr="00720A6E" w:rsidRDefault="0090635D" w:rsidP="0090635D">
            <w:pPr>
              <w:pStyle w:val="Texto"/>
              <w:spacing w:after="53"/>
              <w:ind w:firstLine="0"/>
              <w:rPr>
                <w:rFonts w:ascii="Verdana" w:hAnsi="Verdana"/>
                <w:sz w:val="16"/>
                <w:szCs w:val="16"/>
              </w:rPr>
            </w:pPr>
            <w:r w:rsidRPr="00720A6E">
              <w:rPr>
                <w:rFonts w:ascii="Verdana" w:hAnsi="Verdana"/>
                <w:b/>
                <w:sz w:val="16"/>
                <w:szCs w:val="16"/>
              </w:rPr>
              <w:t xml:space="preserve">6.1.2.2. </w:t>
            </w:r>
            <w:r w:rsidRPr="00720A6E">
              <w:rPr>
                <w:rFonts w:ascii="Verdana" w:hAnsi="Verdana"/>
                <w:sz w:val="16"/>
                <w:szCs w:val="16"/>
              </w:rPr>
              <w:t>En el caso de un conjunto de consultorios que estén interrelacionados en una misma unidad médica, será suficiente con un sistema de refrigeración.</w:t>
            </w:r>
          </w:p>
        </w:tc>
        <w:tc>
          <w:tcPr>
            <w:tcW w:w="4675" w:type="dxa"/>
          </w:tcPr>
          <w:p w14:paraId="7C4FCC46" w14:textId="00859A09" w:rsidR="0090635D" w:rsidRPr="00720A6E" w:rsidRDefault="0090635D" w:rsidP="0090635D">
            <w:pPr>
              <w:pStyle w:val="Texto"/>
              <w:spacing w:after="53"/>
              <w:ind w:firstLine="0"/>
              <w:rPr>
                <w:rFonts w:ascii="Verdana" w:hAnsi="Verdana"/>
                <w:b/>
                <w:sz w:val="16"/>
                <w:szCs w:val="16"/>
                <w:lang w:val="en-US"/>
              </w:rPr>
            </w:pPr>
            <w:r w:rsidRPr="00720A6E">
              <w:rPr>
                <w:rFonts w:ascii="Verdana" w:hAnsi="Verdana" w:cs="Times New Roman"/>
                <w:b/>
                <w:bCs/>
                <w:sz w:val="16"/>
                <w:szCs w:val="16"/>
                <w:lang w:val="en-US"/>
              </w:rPr>
              <w:t xml:space="preserve">6.1.2.2. </w:t>
            </w:r>
            <w:r w:rsidRPr="00720A6E">
              <w:rPr>
                <w:rFonts w:ascii="Verdana" w:hAnsi="Verdana" w:cs="Times New Roman"/>
                <w:sz w:val="16"/>
                <w:szCs w:val="16"/>
                <w:lang w:val="en-US"/>
              </w:rPr>
              <w:t>In the case of a group of clinics that are interrelated in the same medical unit, a refrigeration system will suffice.</w:t>
            </w:r>
          </w:p>
        </w:tc>
      </w:tr>
      <w:tr w:rsidR="0090635D" w:rsidRPr="00720A6E" w14:paraId="20A505A3" w14:textId="1C5C84CE" w:rsidTr="0090635D">
        <w:tc>
          <w:tcPr>
            <w:tcW w:w="4675" w:type="dxa"/>
          </w:tcPr>
          <w:p w14:paraId="594AAB93" w14:textId="77777777" w:rsidR="0090635D" w:rsidRPr="00720A6E" w:rsidRDefault="0090635D" w:rsidP="0090635D">
            <w:pPr>
              <w:pStyle w:val="Texto"/>
              <w:spacing w:after="53"/>
              <w:ind w:firstLine="0"/>
              <w:rPr>
                <w:rFonts w:ascii="Verdana" w:hAnsi="Verdana"/>
                <w:sz w:val="16"/>
                <w:szCs w:val="16"/>
              </w:rPr>
            </w:pPr>
            <w:r w:rsidRPr="00720A6E">
              <w:rPr>
                <w:rFonts w:ascii="Verdana" w:hAnsi="Verdana"/>
                <w:b/>
                <w:sz w:val="16"/>
                <w:szCs w:val="16"/>
              </w:rPr>
              <w:t xml:space="preserve">6.1.3. </w:t>
            </w:r>
            <w:r w:rsidRPr="00720A6E">
              <w:rPr>
                <w:rFonts w:ascii="Verdana" w:hAnsi="Verdana"/>
                <w:sz w:val="16"/>
                <w:szCs w:val="16"/>
              </w:rPr>
              <w:t>Consultorio de estomatología:</w:t>
            </w:r>
          </w:p>
        </w:tc>
        <w:tc>
          <w:tcPr>
            <w:tcW w:w="4675" w:type="dxa"/>
          </w:tcPr>
          <w:p w14:paraId="245F918E" w14:textId="7BD42A2B" w:rsidR="0090635D" w:rsidRPr="00720A6E" w:rsidRDefault="0090635D" w:rsidP="0090635D">
            <w:pPr>
              <w:pStyle w:val="Texto"/>
              <w:spacing w:after="53"/>
              <w:ind w:firstLine="0"/>
              <w:rPr>
                <w:rFonts w:ascii="Verdana" w:hAnsi="Verdana"/>
                <w:b/>
                <w:sz w:val="16"/>
                <w:szCs w:val="16"/>
                <w:lang w:val="en-US"/>
              </w:rPr>
            </w:pPr>
            <w:r w:rsidRPr="00720A6E">
              <w:rPr>
                <w:rFonts w:ascii="Verdana" w:hAnsi="Verdana" w:cs="Times New Roman"/>
                <w:b/>
                <w:bCs/>
                <w:sz w:val="16"/>
                <w:szCs w:val="16"/>
                <w:lang w:val="en-US"/>
              </w:rPr>
              <w:t xml:space="preserve">6.1.3. </w:t>
            </w:r>
            <w:r w:rsidRPr="00720A6E">
              <w:rPr>
                <w:rFonts w:ascii="Verdana" w:hAnsi="Verdana" w:cs="Times New Roman"/>
                <w:sz w:val="16"/>
                <w:szCs w:val="16"/>
                <w:lang w:val="en-US"/>
              </w:rPr>
              <w:t xml:space="preserve">Stomatology </w:t>
            </w:r>
            <w:r w:rsidR="005E3E92" w:rsidRPr="00720A6E">
              <w:rPr>
                <w:rFonts w:ascii="Verdana" w:hAnsi="Verdana" w:cs="Times New Roman"/>
                <w:sz w:val="16"/>
                <w:szCs w:val="16"/>
                <w:lang w:val="en-US"/>
              </w:rPr>
              <w:t>clinic</w:t>
            </w:r>
            <w:r w:rsidRPr="00720A6E">
              <w:rPr>
                <w:rFonts w:ascii="Verdana" w:hAnsi="Verdana" w:cs="Times New Roman"/>
                <w:sz w:val="16"/>
                <w:szCs w:val="16"/>
                <w:lang w:val="en-US"/>
              </w:rPr>
              <w:t>:</w:t>
            </w:r>
          </w:p>
        </w:tc>
      </w:tr>
      <w:tr w:rsidR="0090635D" w:rsidRPr="00720A6E" w14:paraId="309F4BAF" w14:textId="015FA957" w:rsidTr="0090635D">
        <w:tc>
          <w:tcPr>
            <w:tcW w:w="4675" w:type="dxa"/>
          </w:tcPr>
          <w:p w14:paraId="75D612E1" w14:textId="77777777" w:rsidR="0090635D" w:rsidRPr="00720A6E" w:rsidRDefault="0090635D" w:rsidP="0090635D">
            <w:pPr>
              <w:pStyle w:val="Texto"/>
              <w:spacing w:after="53"/>
              <w:ind w:firstLine="0"/>
              <w:rPr>
                <w:rFonts w:ascii="Verdana" w:hAnsi="Verdana"/>
                <w:sz w:val="16"/>
                <w:szCs w:val="16"/>
              </w:rPr>
            </w:pPr>
            <w:r w:rsidRPr="00720A6E">
              <w:rPr>
                <w:rFonts w:ascii="Verdana" w:hAnsi="Verdana"/>
                <w:b/>
                <w:sz w:val="16"/>
                <w:szCs w:val="16"/>
              </w:rPr>
              <w:t>6.1.3.1.</w:t>
            </w:r>
            <w:r w:rsidRPr="00720A6E">
              <w:rPr>
                <w:rFonts w:ascii="Verdana" w:hAnsi="Verdana"/>
                <w:sz w:val="16"/>
                <w:szCs w:val="16"/>
              </w:rPr>
              <w:t xml:space="preserve"> Contar con áreas para el sillón dental y sus accesorios, asegurando los espacios necesarios para circular con facilidad y seguridad, así como para la preparación y esterilización de materiales. Podrá contar con un área para entrevistas y aparato de Rayos X dental;</w:t>
            </w:r>
          </w:p>
        </w:tc>
        <w:tc>
          <w:tcPr>
            <w:tcW w:w="4675" w:type="dxa"/>
          </w:tcPr>
          <w:p w14:paraId="4DF01D49" w14:textId="765BDA4A" w:rsidR="0090635D" w:rsidRPr="00720A6E" w:rsidRDefault="0090635D" w:rsidP="0090635D">
            <w:pPr>
              <w:pStyle w:val="Texto"/>
              <w:spacing w:after="53"/>
              <w:ind w:firstLine="0"/>
              <w:rPr>
                <w:rFonts w:ascii="Verdana" w:hAnsi="Verdana"/>
                <w:b/>
                <w:sz w:val="16"/>
                <w:szCs w:val="16"/>
                <w:lang w:val="en-US"/>
              </w:rPr>
            </w:pPr>
            <w:r w:rsidRPr="00720A6E">
              <w:rPr>
                <w:rFonts w:ascii="Verdana" w:hAnsi="Verdana" w:cs="Times New Roman"/>
                <w:b/>
                <w:bCs/>
                <w:sz w:val="16"/>
                <w:szCs w:val="16"/>
                <w:lang w:val="en-US"/>
              </w:rPr>
              <w:t xml:space="preserve">6.1.3.1. </w:t>
            </w:r>
            <w:r w:rsidRPr="00720A6E">
              <w:rPr>
                <w:rFonts w:ascii="Verdana" w:hAnsi="Verdana" w:cs="Times New Roman"/>
                <w:sz w:val="16"/>
                <w:szCs w:val="16"/>
                <w:lang w:val="en-US"/>
              </w:rPr>
              <w:t>Have areas for the dental chair and its accessories, ensuring the necessary spaces to circulate easily and safely, as well as for the preparation and sterilization of materials. It will have an area for interviews and a dental X-ray apparatus;</w:t>
            </w:r>
          </w:p>
        </w:tc>
      </w:tr>
      <w:tr w:rsidR="0090635D" w:rsidRPr="00720A6E" w14:paraId="7E21E5C0" w14:textId="0FA05995" w:rsidTr="0090635D">
        <w:tc>
          <w:tcPr>
            <w:tcW w:w="4675" w:type="dxa"/>
          </w:tcPr>
          <w:p w14:paraId="6A273B7C" w14:textId="77777777" w:rsidR="0090635D" w:rsidRPr="00720A6E" w:rsidRDefault="0090635D" w:rsidP="0090635D">
            <w:pPr>
              <w:pStyle w:val="Texto"/>
              <w:spacing w:after="53"/>
              <w:ind w:firstLine="0"/>
              <w:rPr>
                <w:rFonts w:ascii="Verdana" w:hAnsi="Verdana"/>
                <w:sz w:val="16"/>
                <w:szCs w:val="16"/>
              </w:rPr>
            </w:pPr>
            <w:r w:rsidRPr="00720A6E">
              <w:rPr>
                <w:rFonts w:ascii="Verdana" w:hAnsi="Verdana"/>
                <w:b/>
                <w:sz w:val="16"/>
                <w:szCs w:val="16"/>
              </w:rPr>
              <w:t xml:space="preserve">6.1.3.2. </w:t>
            </w:r>
            <w:r w:rsidRPr="00720A6E">
              <w:rPr>
                <w:rFonts w:ascii="Verdana" w:hAnsi="Verdana"/>
                <w:sz w:val="16"/>
                <w:szCs w:val="16"/>
              </w:rPr>
              <w:t>La instalación eléctrica requiere contactos apropiadamente distribuidos y en número suficiente para los equipos instalados. Todos los contactos deben estar eléctricamente polarizados y aterrizados, no se deberán usar extensiones eléctricas o contactos múltiples en un solo contacto;</w:t>
            </w:r>
          </w:p>
        </w:tc>
        <w:tc>
          <w:tcPr>
            <w:tcW w:w="4675" w:type="dxa"/>
          </w:tcPr>
          <w:p w14:paraId="159962D4" w14:textId="3CD24813" w:rsidR="0090635D" w:rsidRPr="00720A6E" w:rsidRDefault="0090635D" w:rsidP="0090635D">
            <w:pPr>
              <w:pStyle w:val="Texto"/>
              <w:spacing w:after="53"/>
              <w:ind w:firstLine="0"/>
              <w:rPr>
                <w:rFonts w:ascii="Verdana" w:hAnsi="Verdana"/>
                <w:b/>
                <w:sz w:val="16"/>
                <w:szCs w:val="16"/>
                <w:lang w:val="en-US"/>
              </w:rPr>
            </w:pPr>
            <w:r w:rsidRPr="00720A6E">
              <w:rPr>
                <w:rFonts w:ascii="Verdana" w:hAnsi="Verdana" w:cs="Times New Roman"/>
                <w:b/>
                <w:bCs/>
                <w:sz w:val="16"/>
                <w:szCs w:val="16"/>
                <w:lang w:val="en-US"/>
              </w:rPr>
              <w:t xml:space="preserve">6.1.3.2. </w:t>
            </w:r>
            <w:r w:rsidRPr="00720A6E">
              <w:rPr>
                <w:rFonts w:ascii="Verdana" w:hAnsi="Verdana" w:cs="Times New Roman"/>
                <w:sz w:val="16"/>
                <w:szCs w:val="16"/>
                <w:lang w:val="en-US"/>
              </w:rPr>
              <w:t>The electrical installation requires contacts that are appropriately distributed and in sufficient number for the installed equipment. All contacts must be electrically polarized and grounded, no extension cords or multiple contacts should be used in a single contact;</w:t>
            </w:r>
          </w:p>
        </w:tc>
      </w:tr>
      <w:tr w:rsidR="0090635D" w:rsidRPr="00720A6E" w14:paraId="157AC9B4" w14:textId="38710D3F" w:rsidTr="0090635D">
        <w:tc>
          <w:tcPr>
            <w:tcW w:w="4675" w:type="dxa"/>
          </w:tcPr>
          <w:p w14:paraId="7577F18E" w14:textId="77777777" w:rsidR="0090635D" w:rsidRPr="00720A6E" w:rsidRDefault="0090635D" w:rsidP="0090635D">
            <w:pPr>
              <w:pStyle w:val="Texto"/>
              <w:spacing w:after="53"/>
              <w:ind w:firstLine="0"/>
              <w:rPr>
                <w:rFonts w:ascii="Verdana" w:hAnsi="Verdana"/>
                <w:sz w:val="16"/>
                <w:szCs w:val="16"/>
              </w:rPr>
            </w:pPr>
            <w:r w:rsidRPr="00720A6E">
              <w:rPr>
                <w:rFonts w:ascii="Verdana" w:hAnsi="Verdana"/>
                <w:b/>
                <w:sz w:val="16"/>
                <w:szCs w:val="16"/>
              </w:rPr>
              <w:lastRenderedPageBreak/>
              <w:t>6.1.3.3.</w:t>
            </w:r>
            <w:r w:rsidRPr="00720A6E">
              <w:rPr>
                <w:rFonts w:ascii="Verdana" w:hAnsi="Verdana"/>
                <w:sz w:val="16"/>
                <w:szCs w:val="16"/>
              </w:rPr>
              <w:t xml:space="preserve"> La instalación hidráulica debe ser complementada con un sistema local de filtración del agua para aquella que se utiliza en la jeringa triple y en las piezas de mano;</w:t>
            </w:r>
          </w:p>
        </w:tc>
        <w:tc>
          <w:tcPr>
            <w:tcW w:w="4675" w:type="dxa"/>
          </w:tcPr>
          <w:p w14:paraId="6416067F" w14:textId="6A23D472" w:rsidR="0090635D" w:rsidRPr="00720A6E" w:rsidRDefault="0090635D" w:rsidP="0090635D">
            <w:pPr>
              <w:pStyle w:val="Texto"/>
              <w:spacing w:after="53"/>
              <w:ind w:firstLine="0"/>
              <w:rPr>
                <w:rFonts w:ascii="Verdana" w:hAnsi="Verdana"/>
                <w:b/>
                <w:sz w:val="16"/>
                <w:szCs w:val="16"/>
                <w:lang w:val="en-US"/>
              </w:rPr>
            </w:pPr>
            <w:r w:rsidRPr="00720A6E">
              <w:rPr>
                <w:rFonts w:ascii="Verdana" w:hAnsi="Verdana" w:cs="Times New Roman"/>
                <w:b/>
                <w:bCs/>
                <w:sz w:val="16"/>
                <w:szCs w:val="16"/>
                <w:lang w:val="en-US"/>
              </w:rPr>
              <w:t xml:space="preserve">6.1.3.3. </w:t>
            </w:r>
            <w:r w:rsidRPr="00720A6E">
              <w:rPr>
                <w:rFonts w:ascii="Verdana" w:hAnsi="Verdana" w:cs="Times New Roman"/>
                <w:sz w:val="16"/>
                <w:szCs w:val="16"/>
                <w:lang w:val="en-US"/>
              </w:rPr>
              <w:t>The hydraulic installation must be complemented with a local water filtration system for the one used in the triple syringe and in the handpieces;</w:t>
            </w:r>
          </w:p>
        </w:tc>
      </w:tr>
      <w:tr w:rsidR="0090635D" w:rsidRPr="00720A6E" w14:paraId="56626987" w14:textId="3C042375" w:rsidTr="0090635D">
        <w:tc>
          <w:tcPr>
            <w:tcW w:w="4675" w:type="dxa"/>
          </w:tcPr>
          <w:p w14:paraId="2298AE46" w14:textId="77777777" w:rsidR="0090635D" w:rsidRPr="00720A6E" w:rsidRDefault="0090635D" w:rsidP="0090635D">
            <w:pPr>
              <w:pStyle w:val="Texto"/>
              <w:spacing w:after="53"/>
              <w:ind w:firstLine="0"/>
              <w:rPr>
                <w:rFonts w:ascii="Verdana" w:hAnsi="Verdana"/>
                <w:sz w:val="16"/>
                <w:szCs w:val="16"/>
              </w:rPr>
            </w:pPr>
            <w:r w:rsidRPr="00720A6E">
              <w:rPr>
                <w:rFonts w:ascii="Verdana" w:hAnsi="Verdana"/>
                <w:b/>
                <w:sz w:val="16"/>
                <w:szCs w:val="16"/>
              </w:rPr>
              <w:t>6.1.3.4.</w:t>
            </w:r>
            <w:r w:rsidRPr="00720A6E">
              <w:rPr>
                <w:rFonts w:ascii="Verdana" w:hAnsi="Verdana"/>
                <w:sz w:val="16"/>
                <w:szCs w:val="16"/>
              </w:rPr>
              <w:t xml:space="preserve"> Compresora de aire libre de aceite, con filtros y purga de condensados;</w:t>
            </w:r>
          </w:p>
        </w:tc>
        <w:tc>
          <w:tcPr>
            <w:tcW w:w="4675" w:type="dxa"/>
          </w:tcPr>
          <w:p w14:paraId="05D119DF" w14:textId="7B9A078E" w:rsidR="0090635D" w:rsidRPr="00720A6E" w:rsidRDefault="0090635D" w:rsidP="0090635D">
            <w:pPr>
              <w:pStyle w:val="Texto"/>
              <w:spacing w:after="53"/>
              <w:ind w:firstLine="0"/>
              <w:rPr>
                <w:rFonts w:ascii="Verdana" w:hAnsi="Verdana"/>
                <w:b/>
                <w:sz w:val="16"/>
                <w:szCs w:val="16"/>
                <w:lang w:val="en-US"/>
              </w:rPr>
            </w:pPr>
            <w:r w:rsidRPr="00720A6E">
              <w:rPr>
                <w:rFonts w:ascii="Verdana" w:hAnsi="Verdana" w:cs="Times New Roman"/>
                <w:b/>
                <w:bCs/>
                <w:sz w:val="16"/>
                <w:szCs w:val="16"/>
                <w:lang w:val="en-US"/>
              </w:rPr>
              <w:t xml:space="preserve">6.1.3.4. </w:t>
            </w:r>
            <w:r w:rsidRPr="00720A6E">
              <w:rPr>
                <w:rFonts w:ascii="Verdana" w:hAnsi="Verdana" w:cs="Times New Roman"/>
                <w:sz w:val="16"/>
                <w:szCs w:val="16"/>
                <w:lang w:val="en-US"/>
              </w:rPr>
              <w:t>Oil-free air compressor, with filters and condensate drain;</w:t>
            </w:r>
          </w:p>
        </w:tc>
      </w:tr>
      <w:tr w:rsidR="0090635D" w:rsidRPr="00720A6E" w14:paraId="31C91B34" w14:textId="41DA35BC" w:rsidTr="0090635D">
        <w:tc>
          <w:tcPr>
            <w:tcW w:w="4675" w:type="dxa"/>
          </w:tcPr>
          <w:p w14:paraId="18773F6E" w14:textId="77777777" w:rsidR="0090635D" w:rsidRPr="00720A6E" w:rsidRDefault="0090635D" w:rsidP="0090635D">
            <w:pPr>
              <w:pStyle w:val="Texto"/>
              <w:spacing w:after="53"/>
              <w:ind w:firstLine="0"/>
              <w:rPr>
                <w:rFonts w:ascii="Verdana" w:hAnsi="Verdana"/>
                <w:sz w:val="16"/>
                <w:szCs w:val="16"/>
              </w:rPr>
            </w:pPr>
            <w:r w:rsidRPr="00720A6E">
              <w:rPr>
                <w:rFonts w:ascii="Verdana" w:hAnsi="Verdana"/>
                <w:b/>
                <w:sz w:val="16"/>
                <w:szCs w:val="16"/>
              </w:rPr>
              <w:t xml:space="preserve">6.1.3.5. </w:t>
            </w:r>
            <w:r w:rsidRPr="00720A6E">
              <w:rPr>
                <w:rFonts w:ascii="Verdana" w:hAnsi="Verdana"/>
                <w:sz w:val="16"/>
                <w:szCs w:val="16"/>
              </w:rPr>
              <w:t xml:space="preserve">Contar con el mobiliario, equipo e instrumental descrito en el Apéndice Normativo "B". El croquis de un consultorio de estomatología se presenta como Apéndice Informativo "J". </w:t>
            </w:r>
          </w:p>
        </w:tc>
        <w:tc>
          <w:tcPr>
            <w:tcW w:w="4675" w:type="dxa"/>
          </w:tcPr>
          <w:p w14:paraId="6B4C5033" w14:textId="198DA3DA" w:rsidR="0090635D" w:rsidRPr="00720A6E" w:rsidRDefault="0090635D" w:rsidP="0090635D">
            <w:pPr>
              <w:pStyle w:val="Texto"/>
              <w:spacing w:after="53"/>
              <w:ind w:firstLine="0"/>
              <w:rPr>
                <w:rFonts w:ascii="Verdana" w:hAnsi="Verdana"/>
                <w:b/>
                <w:sz w:val="16"/>
                <w:szCs w:val="16"/>
                <w:lang w:val="en-US"/>
              </w:rPr>
            </w:pPr>
            <w:r w:rsidRPr="00720A6E">
              <w:rPr>
                <w:rFonts w:ascii="Verdana" w:hAnsi="Verdana" w:cs="Times New Roman"/>
                <w:b/>
                <w:bCs/>
                <w:sz w:val="16"/>
                <w:szCs w:val="16"/>
                <w:lang w:val="en-US"/>
              </w:rPr>
              <w:t xml:space="preserve">6.1.3.5. </w:t>
            </w:r>
            <w:r w:rsidRPr="00720A6E">
              <w:rPr>
                <w:rFonts w:ascii="Verdana" w:hAnsi="Verdana" w:cs="Times New Roman"/>
                <w:sz w:val="16"/>
                <w:szCs w:val="16"/>
                <w:lang w:val="en-US"/>
              </w:rPr>
              <w:t xml:space="preserve">Have the </w:t>
            </w:r>
            <w:r w:rsidR="0034299E" w:rsidRPr="00720A6E">
              <w:rPr>
                <w:rFonts w:ascii="Verdana" w:hAnsi="Verdana" w:cs="Times New Roman"/>
                <w:sz w:val="16"/>
                <w:szCs w:val="16"/>
                <w:lang w:val="en-US"/>
              </w:rPr>
              <w:t>furnishings</w:t>
            </w:r>
            <w:r w:rsidRPr="00720A6E">
              <w:rPr>
                <w:rFonts w:ascii="Verdana" w:hAnsi="Verdana" w:cs="Times New Roman"/>
                <w:sz w:val="16"/>
                <w:szCs w:val="16"/>
                <w:lang w:val="en-US"/>
              </w:rPr>
              <w:t xml:space="preserve">, equipment and instruments described in </w:t>
            </w:r>
            <w:r w:rsidR="005E3E92" w:rsidRPr="00720A6E">
              <w:rPr>
                <w:rFonts w:ascii="Verdana" w:hAnsi="Verdana" w:cs="Times New Roman"/>
                <w:sz w:val="16"/>
                <w:szCs w:val="16"/>
                <w:lang w:val="en-US"/>
              </w:rPr>
              <w:t>Mandatory Appendix</w:t>
            </w:r>
            <w:r w:rsidRPr="00720A6E">
              <w:rPr>
                <w:rFonts w:ascii="Verdana" w:hAnsi="Verdana" w:cs="Times New Roman"/>
                <w:sz w:val="16"/>
                <w:szCs w:val="16"/>
                <w:lang w:val="en-US"/>
              </w:rPr>
              <w:t xml:space="preserve"> "B". The sketch of a stomatology office is presented as Informative Appendix "J</w:t>
            </w:r>
            <w:r w:rsidR="005E3E92" w:rsidRPr="00720A6E">
              <w:rPr>
                <w:rFonts w:ascii="Verdana" w:hAnsi="Verdana" w:cs="Times New Roman"/>
                <w:sz w:val="16"/>
                <w:szCs w:val="16"/>
                <w:lang w:val="en-US"/>
              </w:rPr>
              <w:t>.</w:t>
            </w:r>
            <w:r w:rsidRPr="00720A6E">
              <w:rPr>
                <w:rFonts w:ascii="Verdana" w:hAnsi="Verdana" w:cs="Times New Roman"/>
                <w:sz w:val="16"/>
                <w:szCs w:val="16"/>
                <w:lang w:val="en-US"/>
              </w:rPr>
              <w:t>"</w:t>
            </w:r>
          </w:p>
        </w:tc>
      </w:tr>
      <w:tr w:rsidR="0090635D" w:rsidRPr="00720A6E" w14:paraId="370F1C05" w14:textId="69ADABBC" w:rsidTr="0090635D">
        <w:tc>
          <w:tcPr>
            <w:tcW w:w="4675" w:type="dxa"/>
          </w:tcPr>
          <w:p w14:paraId="0B25753B" w14:textId="77777777" w:rsidR="0090635D" w:rsidRPr="00720A6E" w:rsidRDefault="0090635D" w:rsidP="0090635D">
            <w:pPr>
              <w:pStyle w:val="Texto"/>
              <w:spacing w:after="53"/>
              <w:ind w:firstLine="0"/>
              <w:rPr>
                <w:rFonts w:ascii="Verdana" w:hAnsi="Verdana"/>
                <w:b/>
                <w:sz w:val="16"/>
                <w:szCs w:val="16"/>
              </w:rPr>
            </w:pPr>
            <w:r w:rsidRPr="00720A6E">
              <w:rPr>
                <w:rFonts w:ascii="Verdana" w:hAnsi="Verdana"/>
                <w:b/>
                <w:sz w:val="16"/>
                <w:szCs w:val="16"/>
              </w:rPr>
              <w:t xml:space="preserve">6.1.4. </w:t>
            </w:r>
            <w:r w:rsidRPr="00720A6E">
              <w:rPr>
                <w:rFonts w:ascii="Verdana" w:hAnsi="Verdana"/>
                <w:sz w:val="16"/>
                <w:szCs w:val="16"/>
              </w:rPr>
              <w:t>Consultorio de psicología:</w:t>
            </w:r>
          </w:p>
        </w:tc>
        <w:tc>
          <w:tcPr>
            <w:tcW w:w="4675" w:type="dxa"/>
          </w:tcPr>
          <w:p w14:paraId="46A24B33" w14:textId="114AAB74" w:rsidR="0090635D" w:rsidRPr="00720A6E" w:rsidRDefault="0090635D" w:rsidP="0090635D">
            <w:pPr>
              <w:pStyle w:val="Texto"/>
              <w:spacing w:after="53"/>
              <w:ind w:firstLine="0"/>
              <w:rPr>
                <w:rFonts w:ascii="Verdana" w:hAnsi="Verdana"/>
                <w:b/>
                <w:sz w:val="16"/>
                <w:szCs w:val="16"/>
                <w:lang w:val="en-US"/>
              </w:rPr>
            </w:pPr>
            <w:r w:rsidRPr="00720A6E">
              <w:rPr>
                <w:rFonts w:ascii="Verdana" w:hAnsi="Verdana" w:cs="Times New Roman"/>
                <w:b/>
                <w:bCs/>
                <w:sz w:val="16"/>
                <w:szCs w:val="16"/>
                <w:lang w:val="en-US"/>
              </w:rPr>
              <w:t xml:space="preserve">6.1.4. </w:t>
            </w:r>
            <w:r w:rsidRPr="00720A6E">
              <w:rPr>
                <w:rFonts w:ascii="Verdana" w:hAnsi="Verdana" w:cs="Times New Roman"/>
                <w:sz w:val="16"/>
                <w:szCs w:val="16"/>
                <w:lang w:val="en-US"/>
              </w:rPr>
              <w:t xml:space="preserve">Psychology </w:t>
            </w:r>
            <w:r w:rsidR="005E3E92" w:rsidRPr="00720A6E">
              <w:rPr>
                <w:rFonts w:ascii="Verdana" w:hAnsi="Verdana" w:cs="Times New Roman"/>
                <w:sz w:val="16"/>
                <w:szCs w:val="16"/>
                <w:lang w:val="en-US"/>
              </w:rPr>
              <w:t>clinic</w:t>
            </w:r>
            <w:r w:rsidRPr="00720A6E">
              <w:rPr>
                <w:rFonts w:ascii="Verdana" w:hAnsi="Verdana" w:cs="Times New Roman"/>
                <w:sz w:val="16"/>
                <w:szCs w:val="16"/>
                <w:lang w:val="en-US"/>
              </w:rPr>
              <w:t>:</w:t>
            </w:r>
          </w:p>
        </w:tc>
      </w:tr>
      <w:tr w:rsidR="0090635D" w:rsidRPr="00720A6E" w14:paraId="3969DA4F" w14:textId="5B2BBFB0" w:rsidTr="0090635D">
        <w:tc>
          <w:tcPr>
            <w:tcW w:w="4675" w:type="dxa"/>
          </w:tcPr>
          <w:p w14:paraId="59B2BF83" w14:textId="77777777" w:rsidR="0090635D" w:rsidRPr="00720A6E" w:rsidRDefault="0090635D" w:rsidP="0090635D">
            <w:pPr>
              <w:pStyle w:val="Texto"/>
              <w:spacing w:after="53"/>
              <w:ind w:firstLine="0"/>
              <w:rPr>
                <w:rFonts w:ascii="Verdana" w:hAnsi="Verdana"/>
                <w:sz w:val="16"/>
                <w:szCs w:val="16"/>
              </w:rPr>
            </w:pPr>
            <w:r w:rsidRPr="00720A6E">
              <w:rPr>
                <w:rFonts w:ascii="Verdana" w:hAnsi="Verdana"/>
                <w:b/>
                <w:sz w:val="16"/>
                <w:szCs w:val="16"/>
              </w:rPr>
              <w:t xml:space="preserve">6.1.4.1. </w:t>
            </w:r>
            <w:r w:rsidRPr="00720A6E">
              <w:rPr>
                <w:rFonts w:ascii="Verdana" w:hAnsi="Verdana"/>
                <w:sz w:val="16"/>
                <w:szCs w:val="16"/>
              </w:rPr>
              <w:t>Deberá contar con espacio y mobiliario suficiente y adecuado para la entrevista, así como para la intervención psicoterapéutica, principalmente cuando se trabaja con niños y grupos;</w:t>
            </w:r>
          </w:p>
        </w:tc>
        <w:tc>
          <w:tcPr>
            <w:tcW w:w="4675" w:type="dxa"/>
          </w:tcPr>
          <w:p w14:paraId="3865ACD0" w14:textId="69222A59" w:rsidR="0090635D" w:rsidRPr="00720A6E" w:rsidRDefault="0090635D" w:rsidP="0090635D">
            <w:pPr>
              <w:pStyle w:val="Texto"/>
              <w:spacing w:after="53"/>
              <w:ind w:firstLine="0"/>
              <w:rPr>
                <w:rFonts w:ascii="Verdana" w:hAnsi="Verdana"/>
                <w:b/>
                <w:sz w:val="16"/>
                <w:szCs w:val="16"/>
                <w:lang w:val="en-US"/>
              </w:rPr>
            </w:pPr>
            <w:r w:rsidRPr="00720A6E">
              <w:rPr>
                <w:rFonts w:ascii="Verdana" w:hAnsi="Verdana" w:cs="Times New Roman"/>
                <w:b/>
                <w:bCs/>
                <w:sz w:val="16"/>
                <w:szCs w:val="16"/>
                <w:lang w:val="en-US"/>
              </w:rPr>
              <w:t xml:space="preserve">6.1.4.1. </w:t>
            </w:r>
            <w:r w:rsidRPr="00720A6E">
              <w:rPr>
                <w:rFonts w:ascii="Verdana" w:hAnsi="Verdana" w:cs="Times New Roman"/>
                <w:sz w:val="16"/>
                <w:szCs w:val="16"/>
                <w:lang w:val="en-US"/>
              </w:rPr>
              <w:t>The</w:t>
            </w:r>
            <w:r w:rsidR="005E3E92" w:rsidRPr="00720A6E">
              <w:rPr>
                <w:rFonts w:ascii="Verdana" w:hAnsi="Verdana" w:cs="Times New Roman"/>
                <w:sz w:val="16"/>
                <w:szCs w:val="16"/>
                <w:lang w:val="en-US"/>
              </w:rPr>
              <w:t>re</w:t>
            </w:r>
            <w:r w:rsidRPr="00720A6E">
              <w:rPr>
                <w:rFonts w:ascii="Verdana" w:hAnsi="Verdana" w:cs="Times New Roman"/>
                <w:sz w:val="16"/>
                <w:szCs w:val="16"/>
                <w:lang w:val="en-US"/>
              </w:rPr>
              <w:t xml:space="preserve"> must </w:t>
            </w:r>
            <w:r w:rsidR="005E3E92" w:rsidRPr="00720A6E">
              <w:rPr>
                <w:rFonts w:ascii="Verdana" w:hAnsi="Verdana" w:cs="Times New Roman"/>
                <w:sz w:val="16"/>
                <w:szCs w:val="16"/>
                <w:lang w:val="en-US"/>
              </w:rPr>
              <w:t>be</w:t>
            </w:r>
            <w:r w:rsidRPr="00720A6E">
              <w:rPr>
                <w:rFonts w:ascii="Verdana" w:hAnsi="Verdana" w:cs="Times New Roman"/>
                <w:sz w:val="16"/>
                <w:szCs w:val="16"/>
                <w:lang w:val="en-US"/>
              </w:rPr>
              <w:t xml:space="preserve"> sufficient and adequate space and </w:t>
            </w:r>
            <w:r w:rsidR="0034299E" w:rsidRPr="00720A6E">
              <w:rPr>
                <w:rFonts w:ascii="Verdana" w:hAnsi="Verdana" w:cs="Times New Roman"/>
                <w:sz w:val="16"/>
                <w:szCs w:val="16"/>
                <w:lang w:val="en-US"/>
              </w:rPr>
              <w:t>furnishings</w:t>
            </w:r>
            <w:r w:rsidRPr="00720A6E">
              <w:rPr>
                <w:rFonts w:ascii="Verdana" w:hAnsi="Verdana" w:cs="Times New Roman"/>
                <w:sz w:val="16"/>
                <w:szCs w:val="16"/>
                <w:lang w:val="en-US"/>
              </w:rPr>
              <w:t xml:space="preserve"> for the interview, as well as for the psychotherapeutic intervention, especially when working with children and groups;</w:t>
            </w:r>
          </w:p>
        </w:tc>
      </w:tr>
      <w:tr w:rsidR="0090635D" w:rsidRPr="00720A6E" w14:paraId="7C1CA740" w14:textId="2FA3744A" w:rsidTr="0090635D">
        <w:tc>
          <w:tcPr>
            <w:tcW w:w="4675" w:type="dxa"/>
          </w:tcPr>
          <w:p w14:paraId="2CE8DABF" w14:textId="77777777" w:rsidR="0090635D" w:rsidRPr="00720A6E" w:rsidRDefault="0090635D" w:rsidP="0090635D">
            <w:pPr>
              <w:pStyle w:val="Texto"/>
              <w:spacing w:after="53"/>
              <w:ind w:firstLine="0"/>
              <w:rPr>
                <w:rFonts w:ascii="Verdana" w:hAnsi="Verdana"/>
                <w:b/>
                <w:sz w:val="16"/>
                <w:szCs w:val="16"/>
              </w:rPr>
            </w:pPr>
            <w:r w:rsidRPr="00720A6E">
              <w:rPr>
                <w:rFonts w:ascii="Verdana" w:hAnsi="Verdana"/>
                <w:b/>
                <w:sz w:val="16"/>
                <w:szCs w:val="16"/>
              </w:rPr>
              <w:t xml:space="preserve">6.1.4.2. </w:t>
            </w:r>
            <w:r w:rsidRPr="00720A6E">
              <w:rPr>
                <w:rFonts w:ascii="Verdana" w:hAnsi="Verdana"/>
                <w:sz w:val="16"/>
                <w:szCs w:val="16"/>
              </w:rPr>
              <w:t>Contar con el mobiliario descrito en el Apéndice Normativo “C”.</w:t>
            </w:r>
          </w:p>
        </w:tc>
        <w:tc>
          <w:tcPr>
            <w:tcW w:w="4675" w:type="dxa"/>
          </w:tcPr>
          <w:p w14:paraId="2CB114B9" w14:textId="748B5120" w:rsidR="0090635D" w:rsidRPr="00720A6E" w:rsidRDefault="0090635D" w:rsidP="0090635D">
            <w:pPr>
              <w:pStyle w:val="Texto"/>
              <w:spacing w:after="53"/>
              <w:ind w:firstLine="0"/>
              <w:rPr>
                <w:rFonts w:ascii="Verdana" w:hAnsi="Verdana"/>
                <w:b/>
                <w:sz w:val="16"/>
                <w:szCs w:val="16"/>
                <w:lang w:val="en-US"/>
              </w:rPr>
            </w:pPr>
            <w:r w:rsidRPr="00720A6E">
              <w:rPr>
                <w:rFonts w:ascii="Verdana" w:hAnsi="Verdana" w:cs="Times New Roman"/>
                <w:b/>
                <w:bCs/>
                <w:sz w:val="16"/>
                <w:szCs w:val="16"/>
                <w:lang w:val="en-US"/>
              </w:rPr>
              <w:t xml:space="preserve">6.1.4.2. </w:t>
            </w:r>
            <w:r w:rsidRPr="00720A6E">
              <w:rPr>
                <w:rFonts w:ascii="Verdana" w:hAnsi="Verdana" w:cs="Times New Roman"/>
                <w:sz w:val="16"/>
                <w:szCs w:val="16"/>
                <w:lang w:val="en-US"/>
              </w:rPr>
              <w:t xml:space="preserve">Have the </w:t>
            </w:r>
            <w:r w:rsidR="0034299E" w:rsidRPr="00720A6E">
              <w:rPr>
                <w:rFonts w:ascii="Verdana" w:hAnsi="Verdana" w:cs="Times New Roman"/>
                <w:sz w:val="16"/>
                <w:szCs w:val="16"/>
                <w:lang w:val="en-US"/>
              </w:rPr>
              <w:t>furnishings</w:t>
            </w:r>
            <w:r w:rsidRPr="00720A6E">
              <w:rPr>
                <w:rFonts w:ascii="Verdana" w:hAnsi="Verdana" w:cs="Times New Roman"/>
                <w:sz w:val="16"/>
                <w:szCs w:val="16"/>
                <w:lang w:val="en-US"/>
              </w:rPr>
              <w:t xml:space="preserve"> described in </w:t>
            </w:r>
            <w:r w:rsidR="005E3E92" w:rsidRPr="00720A6E">
              <w:rPr>
                <w:rFonts w:ascii="Verdana" w:hAnsi="Verdana" w:cs="Times New Roman"/>
                <w:sz w:val="16"/>
                <w:szCs w:val="16"/>
                <w:lang w:val="en-US"/>
              </w:rPr>
              <w:t>Mandatory Appendix</w:t>
            </w:r>
            <w:r w:rsidRPr="00720A6E">
              <w:rPr>
                <w:rFonts w:ascii="Verdana" w:hAnsi="Verdana" w:cs="Times New Roman"/>
                <w:sz w:val="16"/>
                <w:szCs w:val="16"/>
                <w:lang w:val="en-US"/>
              </w:rPr>
              <w:t xml:space="preserve"> "C".</w:t>
            </w:r>
          </w:p>
        </w:tc>
      </w:tr>
      <w:tr w:rsidR="0090635D" w:rsidRPr="00720A6E" w14:paraId="0072E349" w14:textId="2074CEE2" w:rsidTr="0090635D">
        <w:tc>
          <w:tcPr>
            <w:tcW w:w="4675" w:type="dxa"/>
          </w:tcPr>
          <w:p w14:paraId="72494898" w14:textId="77777777" w:rsidR="0090635D" w:rsidRPr="00720A6E" w:rsidRDefault="0090635D" w:rsidP="0090635D">
            <w:pPr>
              <w:pStyle w:val="Texto"/>
              <w:spacing w:after="53"/>
              <w:ind w:firstLine="0"/>
              <w:rPr>
                <w:rFonts w:ascii="Verdana" w:hAnsi="Verdana"/>
                <w:sz w:val="16"/>
                <w:szCs w:val="16"/>
              </w:rPr>
            </w:pPr>
            <w:r w:rsidRPr="00720A6E">
              <w:rPr>
                <w:rFonts w:ascii="Verdana" w:hAnsi="Verdana"/>
                <w:b/>
                <w:sz w:val="16"/>
                <w:szCs w:val="16"/>
              </w:rPr>
              <w:t xml:space="preserve">6.1.5. </w:t>
            </w:r>
            <w:r w:rsidRPr="00720A6E">
              <w:rPr>
                <w:rFonts w:ascii="Verdana" w:hAnsi="Verdana"/>
                <w:sz w:val="16"/>
                <w:szCs w:val="16"/>
              </w:rPr>
              <w:t>Consultorio de acupuntura:</w:t>
            </w:r>
          </w:p>
        </w:tc>
        <w:tc>
          <w:tcPr>
            <w:tcW w:w="4675" w:type="dxa"/>
          </w:tcPr>
          <w:p w14:paraId="3C316721" w14:textId="0E38BC24" w:rsidR="0090635D" w:rsidRPr="00720A6E" w:rsidRDefault="0090635D" w:rsidP="0090635D">
            <w:pPr>
              <w:pStyle w:val="Texto"/>
              <w:spacing w:after="53"/>
              <w:ind w:firstLine="0"/>
              <w:rPr>
                <w:rFonts w:ascii="Verdana" w:hAnsi="Verdana"/>
                <w:b/>
                <w:sz w:val="16"/>
                <w:szCs w:val="16"/>
                <w:lang w:val="en-US"/>
              </w:rPr>
            </w:pPr>
            <w:r w:rsidRPr="00720A6E">
              <w:rPr>
                <w:rFonts w:ascii="Verdana" w:hAnsi="Verdana" w:cs="Times New Roman"/>
                <w:b/>
                <w:bCs/>
                <w:sz w:val="16"/>
                <w:szCs w:val="16"/>
                <w:lang w:val="en-US"/>
              </w:rPr>
              <w:t xml:space="preserve">6.1.5. </w:t>
            </w:r>
            <w:r w:rsidRPr="00720A6E">
              <w:rPr>
                <w:rFonts w:ascii="Verdana" w:hAnsi="Verdana" w:cs="Times New Roman"/>
                <w:sz w:val="16"/>
                <w:szCs w:val="16"/>
                <w:lang w:val="en-US"/>
              </w:rPr>
              <w:t xml:space="preserve">Acupuncture </w:t>
            </w:r>
            <w:r w:rsidR="005E3E92" w:rsidRPr="00720A6E">
              <w:rPr>
                <w:rFonts w:ascii="Verdana" w:hAnsi="Verdana" w:cs="Times New Roman"/>
                <w:sz w:val="16"/>
                <w:szCs w:val="16"/>
                <w:lang w:val="en-US"/>
              </w:rPr>
              <w:t>clinic</w:t>
            </w:r>
            <w:r w:rsidRPr="00720A6E">
              <w:rPr>
                <w:rFonts w:ascii="Verdana" w:hAnsi="Verdana" w:cs="Times New Roman"/>
                <w:sz w:val="16"/>
                <w:szCs w:val="16"/>
                <w:lang w:val="en-US"/>
              </w:rPr>
              <w:t>:</w:t>
            </w:r>
          </w:p>
        </w:tc>
      </w:tr>
      <w:tr w:rsidR="0090635D" w:rsidRPr="00720A6E" w14:paraId="7FDD2240" w14:textId="4E4E2B36" w:rsidTr="0090635D">
        <w:tc>
          <w:tcPr>
            <w:tcW w:w="4675" w:type="dxa"/>
          </w:tcPr>
          <w:p w14:paraId="528628EE" w14:textId="77777777" w:rsidR="0090635D" w:rsidRPr="00720A6E" w:rsidRDefault="0090635D" w:rsidP="0090635D">
            <w:pPr>
              <w:pStyle w:val="Texto"/>
              <w:spacing w:after="53"/>
              <w:ind w:firstLine="0"/>
              <w:rPr>
                <w:rFonts w:ascii="Verdana" w:hAnsi="Verdana"/>
                <w:sz w:val="16"/>
                <w:szCs w:val="16"/>
              </w:rPr>
            </w:pPr>
            <w:r w:rsidRPr="00720A6E">
              <w:rPr>
                <w:rFonts w:ascii="Verdana" w:hAnsi="Verdana"/>
                <w:b/>
                <w:sz w:val="16"/>
                <w:szCs w:val="16"/>
              </w:rPr>
              <w:t xml:space="preserve">6.1.5.1. </w:t>
            </w:r>
            <w:r w:rsidRPr="00720A6E">
              <w:rPr>
                <w:rFonts w:ascii="Verdana" w:hAnsi="Verdana"/>
                <w:sz w:val="16"/>
                <w:szCs w:val="16"/>
              </w:rPr>
              <w:t>El consultorio de acupuntura, además de lo señalado para el consultorio de medicina general, deberá contar con el mobiliario, equipo e instrumental descrito en el Apéndice Normativo ”D” así como, contar con el instrumental que señala la Norma Oficial Mexicana NOM-172-SSA1-1998, referida en el numeral 3.3. de esta norma.</w:t>
            </w:r>
          </w:p>
        </w:tc>
        <w:tc>
          <w:tcPr>
            <w:tcW w:w="4675" w:type="dxa"/>
          </w:tcPr>
          <w:p w14:paraId="27DCA8BC" w14:textId="378BEC9D" w:rsidR="0090635D" w:rsidRPr="00720A6E" w:rsidRDefault="0090635D" w:rsidP="0090635D">
            <w:pPr>
              <w:pStyle w:val="Texto"/>
              <w:spacing w:after="53"/>
              <w:ind w:firstLine="0"/>
              <w:rPr>
                <w:rFonts w:ascii="Verdana" w:hAnsi="Verdana"/>
                <w:b/>
                <w:sz w:val="16"/>
                <w:szCs w:val="16"/>
                <w:lang w:val="en-US"/>
              </w:rPr>
            </w:pPr>
            <w:r w:rsidRPr="00720A6E">
              <w:rPr>
                <w:rFonts w:ascii="Verdana" w:hAnsi="Verdana" w:cs="Times New Roman"/>
                <w:b/>
                <w:bCs/>
                <w:sz w:val="16"/>
                <w:szCs w:val="16"/>
                <w:lang w:val="en-US"/>
              </w:rPr>
              <w:t xml:space="preserve">6.1.5.1. </w:t>
            </w:r>
            <w:r w:rsidRPr="00720A6E">
              <w:rPr>
                <w:rFonts w:ascii="Verdana" w:hAnsi="Verdana" w:cs="Times New Roman"/>
                <w:sz w:val="16"/>
                <w:szCs w:val="16"/>
                <w:lang w:val="en-US"/>
              </w:rPr>
              <w:t xml:space="preserve">The acupuncture </w:t>
            </w:r>
            <w:r w:rsidR="005E3E92" w:rsidRPr="00720A6E">
              <w:rPr>
                <w:rFonts w:ascii="Verdana" w:hAnsi="Verdana" w:cs="Times New Roman"/>
                <w:sz w:val="16"/>
                <w:szCs w:val="16"/>
                <w:lang w:val="en-US"/>
              </w:rPr>
              <w:t>clinic</w:t>
            </w:r>
            <w:r w:rsidRPr="00720A6E">
              <w:rPr>
                <w:rFonts w:ascii="Verdana" w:hAnsi="Verdana" w:cs="Times New Roman"/>
                <w:sz w:val="16"/>
                <w:szCs w:val="16"/>
                <w:lang w:val="en-US"/>
              </w:rPr>
              <w:t xml:space="preserve">, in addition to what is indicated for the general medicine </w:t>
            </w:r>
            <w:r w:rsidR="005E3E92" w:rsidRPr="00720A6E">
              <w:rPr>
                <w:rFonts w:ascii="Verdana" w:hAnsi="Verdana" w:cs="Times New Roman"/>
                <w:sz w:val="16"/>
                <w:szCs w:val="16"/>
                <w:lang w:val="en-US"/>
              </w:rPr>
              <w:t>clinic</w:t>
            </w:r>
            <w:r w:rsidRPr="00720A6E">
              <w:rPr>
                <w:rFonts w:ascii="Verdana" w:hAnsi="Verdana" w:cs="Times New Roman"/>
                <w:sz w:val="16"/>
                <w:szCs w:val="16"/>
                <w:lang w:val="en-US"/>
              </w:rPr>
              <w:t xml:space="preserve">, must have the </w:t>
            </w:r>
            <w:r w:rsidR="0034299E" w:rsidRPr="00720A6E">
              <w:rPr>
                <w:rFonts w:ascii="Verdana" w:hAnsi="Verdana" w:cs="Times New Roman"/>
                <w:sz w:val="16"/>
                <w:szCs w:val="16"/>
                <w:lang w:val="en-US"/>
              </w:rPr>
              <w:t>furnishings</w:t>
            </w:r>
            <w:r w:rsidRPr="00720A6E">
              <w:rPr>
                <w:rFonts w:ascii="Verdana" w:hAnsi="Verdana" w:cs="Times New Roman"/>
                <w:sz w:val="16"/>
                <w:szCs w:val="16"/>
                <w:lang w:val="en-US"/>
              </w:rPr>
              <w:t xml:space="preserve">, equipment and instruments described in </w:t>
            </w:r>
            <w:r w:rsidR="005E3E92" w:rsidRPr="00720A6E">
              <w:rPr>
                <w:rFonts w:ascii="Verdana" w:hAnsi="Verdana" w:cs="Times New Roman"/>
                <w:sz w:val="16"/>
                <w:szCs w:val="16"/>
                <w:lang w:val="en-US"/>
              </w:rPr>
              <w:t>Mandatory Appendix</w:t>
            </w:r>
            <w:r w:rsidRPr="00720A6E">
              <w:rPr>
                <w:rFonts w:ascii="Verdana" w:hAnsi="Verdana" w:cs="Times New Roman"/>
                <w:sz w:val="16"/>
                <w:szCs w:val="16"/>
                <w:lang w:val="en-US"/>
              </w:rPr>
              <w:t xml:space="preserve"> "D" as well as the instruments indicated in the Official Mexican Standard NOM-172- SSA1-1998, referred to in section 3.3. of this standard.</w:t>
            </w:r>
          </w:p>
        </w:tc>
      </w:tr>
      <w:tr w:rsidR="0090635D" w:rsidRPr="00720A6E" w14:paraId="533A0C82" w14:textId="57420046" w:rsidTr="0090635D">
        <w:tc>
          <w:tcPr>
            <w:tcW w:w="4675" w:type="dxa"/>
          </w:tcPr>
          <w:p w14:paraId="6177FD37" w14:textId="77777777" w:rsidR="0090635D" w:rsidRPr="00720A6E" w:rsidRDefault="0090635D" w:rsidP="0090635D">
            <w:pPr>
              <w:pStyle w:val="Texto"/>
              <w:spacing w:after="81"/>
              <w:ind w:firstLine="0"/>
              <w:rPr>
                <w:rFonts w:ascii="Verdana" w:hAnsi="Verdana"/>
                <w:b/>
                <w:sz w:val="16"/>
                <w:szCs w:val="16"/>
              </w:rPr>
            </w:pPr>
            <w:r w:rsidRPr="00720A6E">
              <w:rPr>
                <w:rFonts w:ascii="Verdana" w:hAnsi="Verdana"/>
                <w:b/>
                <w:sz w:val="16"/>
                <w:szCs w:val="16"/>
              </w:rPr>
              <w:t xml:space="preserve">6.1.6. </w:t>
            </w:r>
            <w:r w:rsidRPr="00720A6E">
              <w:rPr>
                <w:rFonts w:ascii="Verdana" w:hAnsi="Verdana"/>
                <w:sz w:val="16"/>
                <w:szCs w:val="16"/>
              </w:rPr>
              <w:t>Consultorio de nutriología:</w:t>
            </w:r>
          </w:p>
        </w:tc>
        <w:tc>
          <w:tcPr>
            <w:tcW w:w="4675" w:type="dxa"/>
          </w:tcPr>
          <w:p w14:paraId="1A115E51" w14:textId="344F997B" w:rsidR="0090635D" w:rsidRPr="00720A6E" w:rsidRDefault="0090635D" w:rsidP="0090635D">
            <w:pPr>
              <w:pStyle w:val="Texto"/>
              <w:spacing w:after="81"/>
              <w:ind w:firstLine="0"/>
              <w:rPr>
                <w:rFonts w:ascii="Verdana" w:hAnsi="Verdana"/>
                <w:b/>
                <w:sz w:val="16"/>
                <w:szCs w:val="16"/>
                <w:lang w:val="en-US"/>
              </w:rPr>
            </w:pPr>
            <w:r w:rsidRPr="00720A6E">
              <w:rPr>
                <w:rFonts w:ascii="Verdana" w:hAnsi="Verdana" w:cs="Times New Roman"/>
                <w:b/>
                <w:bCs/>
                <w:sz w:val="16"/>
                <w:szCs w:val="16"/>
                <w:lang w:val="en-US"/>
              </w:rPr>
              <w:t xml:space="preserve">6.1.6. </w:t>
            </w:r>
            <w:r w:rsidRPr="00720A6E">
              <w:rPr>
                <w:rFonts w:ascii="Verdana" w:hAnsi="Verdana" w:cs="Times New Roman"/>
                <w:sz w:val="16"/>
                <w:szCs w:val="16"/>
                <w:lang w:val="en-US"/>
              </w:rPr>
              <w:t xml:space="preserve">Nutritional </w:t>
            </w:r>
            <w:r w:rsidR="005E3E92" w:rsidRPr="00720A6E">
              <w:rPr>
                <w:rFonts w:ascii="Verdana" w:hAnsi="Verdana" w:cs="Times New Roman"/>
                <w:sz w:val="16"/>
                <w:szCs w:val="16"/>
                <w:lang w:val="en-US"/>
              </w:rPr>
              <w:t>clinic</w:t>
            </w:r>
            <w:r w:rsidRPr="00720A6E">
              <w:rPr>
                <w:rFonts w:ascii="Verdana" w:hAnsi="Verdana" w:cs="Times New Roman"/>
                <w:sz w:val="16"/>
                <w:szCs w:val="16"/>
                <w:lang w:val="en-US"/>
              </w:rPr>
              <w:t>:</w:t>
            </w:r>
          </w:p>
        </w:tc>
      </w:tr>
      <w:tr w:rsidR="0090635D" w:rsidRPr="00720A6E" w14:paraId="6A90C2B3" w14:textId="275BF795" w:rsidTr="0090635D">
        <w:tc>
          <w:tcPr>
            <w:tcW w:w="4675" w:type="dxa"/>
          </w:tcPr>
          <w:p w14:paraId="74FEB5C8" w14:textId="77777777" w:rsidR="0090635D" w:rsidRPr="00720A6E" w:rsidRDefault="0090635D" w:rsidP="0090635D">
            <w:pPr>
              <w:pStyle w:val="Texto"/>
              <w:spacing w:after="81"/>
              <w:ind w:firstLine="0"/>
              <w:rPr>
                <w:rFonts w:ascii="Verdana" w:hAnsi="Verdana"/>
                <w:sz w:val="16"/>
                <w:szCs w:val="16"/>
              </w:rPr>
            </w:pPr>
            <w:r w:rsidRPr="00720A6E">
              <w:rPr>
                <w:rFonts w:ascii="Verdana" w:hAnsi="Verdana"/>
                <w:b/>
                <w:sz w:val="16"/>
                <w:szCs w:val="16"/>
              </w:rPr>
              <w:t xml:space="preserve">6.1.6.1. </w:t>
            </w:r>
            <w:r w:rsidRPr="00720A6E">
              <w:rPr>
                <w:rFonts w:ascii="Verdana" w:hAnsi="Verdana"/>
                <w:sz w:val="16"/>
                <w:szCs w:val="16"/>
              </w:rPr>
              <w:t>Contar con el equipamiento descrito en el Apéndice Normativo “E”.</w:t>
            </w:r>
          </w:p>
        </w:tc>
        <w:tc>
          <w:tcPr>
            <w:tcW w:w="4675" w:type="dxa"/>
          </w:tcPr>
          <w:p w14:paraId="0E35E4C6" w14:textId="180F6A71" w:rsidR="0090635D" w:rsidRPr="00720A6E" w:rsidRDefault="0090635D" w:rsidP="0090635D">
            <w:pPr>
              <w:pStyle w:val="Texto"/>
              <w:spacing w:after="81"/>
              <w:ind w:firstLine="0"/>
              <w:rPr>
                <w:rFonts w:ascii="Verdana" w:hAnsi="Verdana"/>
                <w:b/>
                <w:sz w:val="16"/>
                <w:szCs w:val="16"/>
                <w:lang w:val="en-US"/>
              </w:rPr>
            </w:pPr>
            <w:r w:rsidRPr="00720A6E">
              <w:rPr>
                <w:rFonts w:ascii="Verdana" w:hAnsi="Verdana" w:cs="Times New Roman"/>
                <w:b/>
                <w:bCs/>
                <w:sz w:val="16"/>
                <w:szCs w:val="16"/>
                <w:lang w:val="en-US"/>
              </w:rPr>
              <w:t xml:space="preserve">6.1.6.1. </w:t>
            </w:r>
            <w:r w:rsidRPr="00720A6E">
              <w:rPr>
                <w:rFonts w:ascii="Verdana" w:hAnsi="Verdana" w:cs="Times New Roman"/>
                <w:sz w:val="16"/>
                <w:szCs w:val="16"/>
                <w:lang w:val="en-US"/>
              </w:rPr>
              <w:t xml:space="preserve">Have the equipment described in the </w:t>
            </w:r>
            <w:r w:rsidR="005E3E92" w:rsidRPr="00720A6E">
              <w:rPr>
                <w:rFonts w:ascii="Verdana" w:hAnsi="Verdana" w:cs="Times New Roman"/>
                <w:sz w:val="16"/>
                <w:szCs w:val="16"/>
                <w:lang w:val="en-US"/>
              </w:rPr>
              <w:t>Mandatory Appendix</w:t>
            </w:r>
            <w:r w:rsidRPr="00720A6E">
              <w:rPr>
                <w:rFonts w:ascii="Verdana" w:hAnsi="Verdana" w:cs="Times New Roman"/>
                <w:sz w:val="16"/>
                <w:szCs w:val="16"/>
                <w:lang w:val="en-US"/>
              </w:rPr>
              <w:t xml:space="preserve"> "E</w:t>
            </w:r>
            <w:r w:rsidR="005E3E92" w:rsidRPr="00720A6E">
              <w:rPr>
                <w:rFonts w:ascii="Verdana" w:hAnsi="Verdana" w:cs="Times New Roman"/>
                <w:sz w:val="16"/>
                <w:szCs w:val="16"/>
                <w:lang w:val="en-US"/>
              </w:rPr>
              <w:t>.</w:t>
            </w:r>
            <w:r w:rsidRPr="00720A6E">
              <w:rPr>
                <w:rFonts w:ascii="Verdana" w:hAnsi="Verdana" w:cs="Times New Roman"/>
                <w:sz w:val="16"/>
                <w:szCs w:val="16"/>
                <w:lang w:val="en-US"/>
              </w:rPr>
              <w:t>"</w:t>
            </w:r>
          </w:p>
        </w:tc>
      </w:tr>
      <w:tr w:rsidR="0090635D" w:rsidRPr="00720A6E" w14:paraId="26499594" w14:textId="44964B02" w:rsidTr="0090635D">
        <w:tc>
          <w:tcPr>
            <w:tcW w:w="4675" w:type="dxa"/>
          </w:tcPr>
          <w:p w14:paraId="4E8A2F68" w14:textId="77777777" w:rsidR="0090635D" w:rsidRPr="00720A6E" w:rsidRDefault="0090635D" w:rsidP="0090635D">
            <w:pPr>
              <w:pStyle w:val="Texto"/>
              <w:spacing w:after="81"/>
              <w:ind w:firstLine="0"/>
              <w:rPr>
                <w:rFonts w:ascii="Verdana" w:hAnsi="Verdana"/>
                <w:sz w:val="16"/>
                <w:szCs w:val="16"/>
              </w:rPr>
            </w:pPr>
            <w:r w:rsidRPr="00720A6E">
              <w:rPr>
                <w:rFonts w:ascii="Verdana" w:hAnsi="Verdana"/>
                <w:b/>
                <w:sz w:val="16"/>
                <w:szCs w:val="16"/>
              </w:rPr>
              <w:t xml:space="preserve">6.2. </w:t>
            </w:r>
            <w:r w:rsidRPr="00720A6E">
              <w:rPr>
                <w:rFonts w:ascii="Verdana" w:hAnsi="Verdana"/>
                <w:sz w:val="16"/>
                <w:szCs w:val="16"/>
              </w:rPr>
              <w:t>Tratamiento.</w:t>
            </w:r>
          </w:p>
        </w:tc>
        <w:tc>
          <w:tcPr>
            <w:tcW w:w="4675" w:type="dxa"/>
          </w:tcPr>
          <w:p w14:paraId="54C865B7" w14:textId="0F00D52D" w:rsidR="0090635D" w:rsidRPr="00720A6E" w:rsidRDefault="0090635D" w:rsidP="0090635D">
            <w:pPr>
              <w:pStyle w:val="Texto"/>
              <w:spacing w:after="81"/>
              <w:ind w:firstLine="0"/>
              <w:rPr>
                <w:rFonts w:ascii="Verdana" w:hAnsi="Verdana"/>
                <w:b/>
                <w:sz w:val="16"/>
                <w:szCs w:val="16"/>
                <w:lang w:val="en-US"/>
              </w:rPr>
            </w:pPr>
            <w:r w:rsidRPr="00720A6E">
              <w:rPr>
                <w:rFonts w:ascii="Verdana" w:hAnsi="Verdana" w:cs="Times New Roman"/>
                <w:b/>
                <w:bCs/>
                <w:sz w:val="16"/>
                <w:szCs w:val="16"/>
                <w:lang w:val="en-US"/>
              </w:rPr>
              <w:t xml:space="preserve">6.2. </w:t>
            </w:r>
            <w:r w:rsidRPr="00720A6E">
              <w:rPr>
                <w:rFonts w:ascii="Verdana" w:hAnsi="Verdana" w:cs="Times New Roman"/>
                <w:sz w:val="16"/>
                <w:szCs w:val="16"/>
                <w:lang w:val="en-US"/>
              </w:rPr>
              <w:t>Treatment.</w:t>
            </w:r>
          </w:p>
        </w:tc>
      </w:tr>
      <w:tr w:rsidR="0090635D" w:rsidRPr="00720A6E" w14:paraId="3633250D" w14:textId="26F2FD17" w:rsidTr="0090635D">
        <w:tc>
          <w:tcPr>
            <w:tcW w:w="4675" w:type="dxa"/>
          </w:tcPr>
          <w:p w14:paraId="6FFC1EB6" w14:textId="77777777" w:rsidR="0090635D" w:rsidRPr="00720A6E" w:rsidRDefault="0090635D" w:rsidP="0090635D">
            <w:pPr>
              <w:pStyle w:val="Texto"/>
              <w:spacing w:after="81"/>
              <w:ind w:firstLine="0"/>
              <w:rPr>
                <w:rFonts w:ascii="Verdana" w:hAnsi="Verdana"/>
                <w:sz w:val="16"/>
                <w:szCs w:val="16"/>
              </w:rPr>
            </w:pPr>
            <w:r w:rsidRPr="00720A6E">
              <w:rPr>
                <w:rFonts w:ascii="Verdana" w:hAnsi="Verdana"/>
                <w:b/>
                <w:sz w:val="16"/>
                <w:szCs w:val="16"/>
              </w:rPr>
              <w:t>6.2.1.</w:t>
            </w:r>
            <w:r w:rsidRPr="00720A6E">
              <w:rPr>
                <w:rFonts w:ascii="Verdana" w:hAnsi="Verdana"/>
                <w:sz w:val="16"/>
                <w:szCs w:val="16"/>
              </w:rPr>
              <w:t xml:space="preserve"> Atención del parto.</w:t>
            </w:r>
          </w:p>
        </w:tc>
        <w:tc>
          <w:tcPr>
            <w:tcW w:w="4675" w:type="dxa"/>
          </w:tcPr>
          <w:p w14:paraId="52E42C81" w14:textId="696C8421" w:rsidR="0090635D" w:rsidRPr="00720A6E" w:rsidRDefault="0090635D" w:rsidP="0090635D">
            <w:pPr>
              <w:pStyle w:val="Texto"/>
              <w:spacing w:after="81"/>
              <w:ind w:firstLine="0"/>
              <w:rPr>
                <w:rFonts w:ascii="Verdana" w:hAnsi="Verdana"/>
                <w:b/>
                <w:sz w:val="16"/>
                <w:szCs w:val="16"/>
                <w:lang w:val="en-US"/>
              </w:rPr>
            </w:pPr>
            <w:r w:rsidRPr="00720A6E">
              <w:rPr>
                <w:rFonts w:ascii="Verdana" w:hAnsi="Verdana" w:cs="Times New Roman"/>
                <w:b/>
                <w:bCs/>
                <w:sz w:val="16"/>
                <w:szCs w:val="16"/>
                <w:lang w:val="en-US"/>
              </w:rPr>
              <w:t xml:space="preserve">6.2.1. </w:t>
            </w:r>
            <w:r w:rsidR="005E3E92" w:rsidRPr="00720A6E">
              <w:rPr>
                <w:rFonts w:ascii="Verdana" w:hAnsi="Verdana" w:cs="Times New Roman"/>
                <w:sz w:val="16"/>
                <w:szCs w:val="16"/>
                <w:lang w:val="en-US"/>
              </w:rPr>
              <w:t>Attention to deliveries</w:t>
            </w:r>
            <w:r w:rsidRPr="00720A6E">
              <w:rPr>
                <w:rFonts w:ascii="Verdana" w:hAnsi="Verdana" w:cs="Times New Roman"/>
                <w:sz w:val="16"/>
                <w:szCs w:val="16"/>
                <w:lang w:val="en-US"/>
              </w:rPr>
              <w:t>.</w:t>
            </w:r>
          </w:p>
        </w:tc>
      </w:tr>
      <w:tr w:rsidR="0090635D" w:rsidRPr="00720A6E" w14:paraId="0E40839B" w14:textId="168C1FD7" w:rsidTr="0090635D">
        <w:tc>
          <w:tcPr>
            <w:tcW w:w="4675" w:type="dxa"/>
          </w:tcPr>
          <w:p w14:paraId="63214427" w14:textId="77777777" w:rsidR="0090635D" w:rsidRPr="00720A6E" w:rsidRDefault="0090635D" w:rsidP="0090635D">
            <w:pPr>
              <w:pStyle w:val="Texto"/>
              <w:spacing w:after="81"/>
              <w:ind w:firstLine="0"/>
              <w:rPr>
                <w:rFonts w:ascii="Verdana" w:hAnsi="Verdana"/>
                <w:b/>
                <w:sz w:val="16"/>
                <w:szCs w:val="16"/>
              </w:rPr>
            </w:pPr>
            <w:r w:rsidRPr="00720A6E">
              <w:rPr>
                <w:rFonts w:ascii="Verdana" w:hAnsi="Verdana"/>
                <w:b/>
                <w:sz w:val="16"/>
                <w:szCs w:val="16"/>
              </w:rPr>
              <w:t xml:space="preserve">6.2.1.1. </w:t>
            </w:r>
            <w:r w:rsidRPr="00720A6E">
              <w:rPr>
                <w:rFonts w:ascii="Verdana" w:hAnsi="Verdana"/>
                <w:sz w:val="16"/>
                <w:szCs w:val="16"/>
              </w:rPr>
              <w:t>Cuando por las condiciones geográficas de lejanía o accesibilidad no se disponga de unidades de mayor capacidad resolutiva, excepcionalmente se podrán atender partos de urgencia en el consultorio  de medicina general o familiar;</w:t>
            </w:r>
          </w:p>
        </w:tc>
        <w:tc>
          <w:tcPr>
            <w:tcW w:w="4675" w:type="dxa"/>
          </w:tcPr>
          <w:p w14:paraId="18AE3FD1" w14:textId="220AAC27" w:rsidR="0090635D" w:rsidRPr="00720A6E" w:rsidRDefault="0090635D" w:rsidP="0090635D">
            <w:pPr>
              <w:pStyle w:val="Texto"/>
              <w:spacing w:after="81"/>
              <w:ind w:firstLine="0"/>
              <w:rPr>
                <w:rFonts w:ascii="Verdana" w:hAnsi="Verdana"/>
                <w:b/>
                <w:sz w:val="16"/>
                <w:szCs w:val="16"/>
                <w:lang w:val="en-US"/>
              </w:rPr>
            </w:pPr>
            <w:r w:rsidRPr="00720A6E">
              <w:rPr>
                <w:rFonts w:ascii="Verdana" w:hAnsi="Verdana" w:cs="Times New Roman"/>
                <w:b/>
                <w:bCs/>
                <w:sz w:val="16"/>
                <w:szCs w:val="16"/>
                <w:lang w:val="en-US"/>
              </w:rPr>
              <w:t xml:space="preserve">6.2.1.1. </w:t>
            </w:r>
            <w:r w:rsidRPr="00720A6E">
              <w:rPr>
                <w:rFonts w:ascii="Verdana" w:hAnsi="Verdana" w:cs="Times New Roman"/>
                <w:sz w:val="16"/>
                <w:szCs w:val="16"/>
                <w:lang w:val="en-US"/>
              </w:rPr>
              <w:t xml:space="preserve">When, due to the geographic conditions of remoteness or accessibility, there are no units with a greater resolution capacity, exceptionally, emergency deliveries may be attended in the general or family medicine </w:t>
            </w:r>
            <w:r w:rsidR="005E3E92" w:rsidRPr="00720A6E">
              <w:rPr>
                <w:rFonts w:ascii="Verdana" w:hAnsi="Verdana" w:cs="Times New Roman"/>
                <w:sz w:val="16"/>
                <w:szCs w:val="16"/>
                <w:lang w:val="en-US"/>
              </w:rPr>
              <w:t>clinic</w:t>
            </w:r>
            <w:r w:rsidRPr="00720A6E">
              <w:rPr>
                <w:rFonts w:ascii="Verdana" w:hAnsi="Verdana" w:cs="Times New Roman"/>
                <w:sz w:val="16"/>
                <w:szCs w:val="16"/>
                <w:lang w:val="en-US"/>
              </w:rPr>
              <w:t>;</w:t>
            </w:r>
          </w:p>
        </w:tc>
      </w:tr>
      <w:tr w:rsidR="0090635D" w:rsidRPr="00720A6E" w14:paraId="5DD78141" w14:textId="6FD2FE0E" w:rsidTr="0090635D">
        <w:tc>
          <w:tcPr>
            <w:tcW w:w="4675" w:type="dxa"/>
          </w:tcPr>
          <w:p w14:paraId="5C059950" w14:textId="77777777" w:rsidR="0090635D" w:rsidRPr="00720A6E" w:rsidRDefault="0090635D" w:rsidP="0090635D">
            <w:pPr>
              <w:pStyle w:val="Texto"/>
              <w:spacing w:after="81"/>
              <w:ind w:firstLine="0"/>
              <w:rPr>
                <w:rFonts w:ascii="Verdana" w:hAnsi="Verdana"/>
                <w:b/>
                <w:sz w:val="16"/>
                <w:szCs w:val="16"/>
              </w:rPr>
            </w:pPr>
            <w:r w:rsidRPr="00720A6E">
              <w:rPr>
                <w:rFonts w:ascii="Verdana" w:hAnsi="Verdana"/>
                <w:b/>
                <w:sz w:val="16"/>
                <w:szCs w:val="16"/>
              </w:rPr>
              <w:t>6.2.1.2.</w:t>
            </w:r>
            <w:r w:rsidRPr="00720A6E">
              <w:rPr>
                <w:rFonts w:ascii="Verdana" w:hAnsi="Verdana"/>
                <w:sz w:val="16"/>
                <w:szCs w:val="16"/>
              </w:rPr>
              <w:t xml:space="preserve"> Cuando el consultorio no esté ligado física o referencialmente a un hospital, clínica o centro de salud y por políticas o programas institucionales se permita la atención de partos, se deberán adicionar al consultorio de medicina general, familiar o centro de salud, las áreas específicas para dicha actividad. Para el caso del ejercicio profesional independiente en consultorios del sector privado, no se podrán atender partos, toda vez que no les está permitido contar con área o local específico para llevar a cabo esta actividad;</w:t>
            </w:r>
          </w:p>
        </w:tc>
        <w:tc>
          <w:tcPr>
            <w:tcW w:w="4675" w:type="dxa"/>
          </w:tcPr>
          <w:p w14:paraId="0C6943B8" w14:textId="570A4443" w:rsidR="0090635D" w:rsidRPr="00720A6E" w:rsidRDefault="0090635D" w:rsidP="0090635D">
            <w:pPr>
              <w:pStyle w:val="Texto"/>
              <w:spacing w:after="81"/>
              <w:ind w:firstLine="0"/>
              <w:rPr>
                <w:rFonts w:ascii="Verdana" w:hAnsi="Verdana"/>
                <w:b/>
                <w:sz w:val="16"/>
                <w:szCs w:val="16"/>
                <w:lang w:val="en-US"/>
              </w:rPr>
            </w:pPr>
            <w:r w:rsidRPr="00720A6E">
              <w:rPr>
                <w:rFonts w:ascii="Verdana" w:hAnsi="Verdana" w:cs="Times New Roman"/>
                <w:b/>
                <w:bCs/>
                <w:sz w:val="16"/>
                <w:szCs w:val="16"/>
                <w:lang w:val="en-US"/>
              </w:rPr>
              <w:t xml:space="preserve">6.2.1.2. </w:t>
            </w:r>
            <w:r w:rsidRPr="00720A6E">
              <w:rPr>
                <w:rFonts w:ascii="Verdana" w:hAnsi="Verdana" w:cs="Times New Roman"/>
                <w:sz w:val="16"/>
                <w:szCs w:val="16"/>
                <w:lang w:val="en-US"/>
              </w:rPr>
              <w:t xml:space="preserve">When the </w:t>
            </w:r>
            <w:r w:rsidR="005E3E92" w:rsidRPr="00720A6E">
              <w:rPr>
                <w:rFonts w:ascii="Verdana" w:hAnsi="Verdana" w:cs="Times New Roman"/>
                <w:sz w:val="16"/>
                <w:szCs w:val="16"/>
                <w:lang w:val="en-US"/>
              </w:rPr>
              <w:t>clinic</w:t>
            </w:r>
            <w:r w:rsidRPr="00720A6E">
              <w:rPr>
                <w:rFonts w:ascii="Verdana" w:hAnsi="Verdana" w:cs="Times New Roman"/>
                <w:sz w:val="16"/>
                <w:szCs w:val="16"/>
                <w:lang w:val="en-US"/>
              </w:rPr>
              <w:t xml:space="preserve"> is not physically or referentially linked to a hospital, clinic or health center and by policies or institutional programs the care of deliveries is allowed, the specific areas must be added to the general or family medicine office or health center</w:t>
            </w:r>
            <w:r w:rsidR="005E3E92" w:rsidRPr="00720A6E">
              <w:rPr>
                <w:rFonts w:ascii="Verdana" w:hAnsi="Verdana" w:cs="Times New Roman"/>
                <w:sz w:val="16"/>
                <w:szCs w:val="16"/>
                <w:lang w:val="en-US"/>
              </w:rPr>
              <w:t xml:space="preserve"> of</w:t>
            </w:r>
            <w:r w:rsidRPr="00720A6E">
              <w:rPr>
                <w:rFonts w:ascii="Verdana" w:hAnsi="Verdana" w:cs="Times New Roman"/>
                <w:sz w:val="16"/>
                <w:szCs w:val="16"/>
                <w:lang w:val="en-US"/>
              </w:rPr>
              <w:t xml:space="preserve"> said activity. In the case of independent professional practice in private sector clinics, deliveries may not be attended, since they are not allowed to have a specific area or location to carry out this activity;</w:t>
            </w:r>
          </w:p>
        </w:tc>
      </w:tr>
      <w:tr w:rsidR="0090635D" w:rsidRPr="00720A6E" w14:paraId="575EB315" w14:textId="3D579B39" w:rsidTr="0090635D">
        <w:tc>
          <w:tcPr>
            <w:tcW w:w="4675" w:type="dxa"/>
          </w:tcPr>
          <w:p w14:paraId="2F8689BC" w14:textId="77777777" w:rsidR="0090635D" w:rsidRPr="00720A6E" w:rsidRDefault="0090635D" w:rsidP="0090635D">
            <w:pPr>
              <w:pStyle w:val="Texto"/>
              <w:spacing w:after="81"/>
              <w:ind w:firstLine="0"/>
              <w:rPr>
                <w:rFonts w:ascii="Verdana" w:hAnsi="Verdana"/>
                <w:b/>
                <w:sz w:val="16"/>
                <w:szCs w:val="16"/>
              </w:rPr>
            </w:pPr>
            <w:r w:rsidRPr="00720A6E">
              <w:rPr>
                <w:rFonts w:ascii="Verdana" w:hAnsi="Verdana"/>
                <w:b/>
                <w:sz w:val="16"/>
                <w:szCs w:val="16"/>
              </w:rPr>
              <w:t>6.2.1.3.</w:t>
            </w:r>
            <w:r w:rsidRPr="00720A6E">
              <w:rPr>
                <w:rFonts w:ascii="Verdana" w:hAnsi="Verdana"/>
                <w:sz w:val="16"/>
                <w:szCs w:val="16"/>
              </w:rPr>
              <w:t xml:space="preserve"> El acondicionamiento del local para dicha actividad deberá contar como mínimo con áreas de: recepción, observación, expulsión en condiciones asépticas, de reanimación del recién nacido y de recuperación;</w:t>
            </w:r>
          </w:p>
        </w:tc>
        <w:tc>
          <w:tcPr>
            <w:tcW w:w="4675" w:type="dxa"/>
          </w:tcPr>
          <w:p w14:paraId="64EAA815" w14:textId="12FC7AAF" w:rsidR="0090635D" w:rsidRPr="00720A6E" w:rsidRDefault="0090635D" w:rsidP="0090635D">
            <w:pPr>
              <w:pStyle w:val="Texto"/>
              <w:spacing w:after="81"/>
              <w:ind w:firstLine="0"/>
              <w:rPr>
                <w:rFonts w:ascii="Verdana" w:hAnsi="Verdana"/>
                <w:b/>
                <w:sz w:val="16"/>
                <w:szCs w:val="16"/>
                <w:lang w:val="en-US"/>
              </w:rPr>
            </w:pPr>
            <w:r w:rsidRPr="00720A6E">
              <w:rPr>
                <w:rFonts w:ascii="Verdana" w:hAnsi="Verdana" w:cs="Times New Roman"/>
                <w:b/>
                <w:bCs/>
                <w:sz w:val="16"/>
                <w:szCs w:val="16"/>
                <w:lang w:val="en-US"/>
              </w:rPr>
              <w:t xml:space="preserve">6.2.1.3. </w:t>
            </w:r>
            <w:r w:rsidRPr="00720A6E">
              <w:rPr>
                <w:rFonts w:ascii="Verdana" w:hAnsi="Verdana" w:cs="Times New Roman"/>
                <w:sz w:val="16"/>
                <w:szCs w:val="16"/>
                <w:lang w:val="en-US"/>
              </w:rPr>
              <w:t>The conditioning of the premises for said activity must have at least areas for: reception, observation, expulsion in aseptic conditions, newborn resuscitation and recovery;</w:t>
            </w:r>
          </w:p>
        </w:tc>
      </w:tr>
      <w:tr w:rsidR="0090635D" w:rsidRPr="00720A6E" w14:paraId="630D1B73" w14:textId="193F0752" w:rsidTr="0090635D">
        <w:tc>
          <w:tcPr>
            <w:tcW w:w="4675" w:type="dxa"/>
          </w:tcPr>
          <w:p w14:paraId="670918E6" w14:textId="77777777" w:rsidR="0090635D" w:rsidRPr="00720A6E" w:rsidRDefault="0090635D" w:rsidP="0090635D">
            <w:pPr>
              <w:pStyle w:val="Texto"/>
              <w:spacing w:after="81"/>
              <w:ind w:firstLine="0"/>
              <w:rPr>
                <w:rFonts w:ascii="Verdana" w:hAnsi="Verdana"/>
                <w:b/>
                <w:sz w:val="16"/>
                <w:szCs w:val="16"/>
              </w:rPr>
            </w:pPr>
            <w:r w:rsidRPr="00720A6E">
              <w:rPr>
                <w:rFonts w:ascii="Verdana" w:hAnsi="Verdana"/>
                <w:b/>
                <w:sz w:val="16"/>
                <w:szCs w:val="16"/>
              </w:rPr>
              <w:t>6.2.1.4.</w:t>
            </w:r>
            <w:r w:rsidRPr="00720A6E">
              <w:rPr>
                <w:rFonts w:ascii="Verdana" w:hAnsi="Verdana"/>
                <w:sz w:val="16"/>
                <w:szCs w:val="16"/>
              </w:rPr>
              <w:t xml:space="preserve"> Contar con sistema de esterilización para los materiales necesarios, llevando el control del proceso, o bien, utilizar material estéril desechable;</w:t>
            </w:r>
          </w:p>
        </w:tc>
        <w:tc>
          <w:tcPr>
            <w:tcW w:w="4675" w:type="dxa"/>
          </w:tcPr>
          <w:p w14:paraId="22089887" w14:textId="7AFB427F" w:rsidR="0090635D" w:rsidRPr="00720A6E" w:rsidRDefault="0090635D" w:rsidP="0090635D">
            <w:pPr>
              <w:pStyle w:val="Texto"/>
              <w:spacing w:after="81"/>
              <w:ind w:firstLine="0"/>
              <w:rPr>
                <w:rFonts w:ascii="Verdana" w:hAnsi="Verdana"/>
                <w:b/>
                <w:sz w:val="16"/>
                <w:szCs w:val="16"/>
                <w:lang w:val="en-US"/>
              </w:rPr>
            </w:pPr>
            <w:r w:rsidRPr="00720A6E">
              <w:rPr>
                <w:rFonts w:ascii="Verdana" w:hAnsi="Verdana" w:cs="Times New Roman"/>
                <w:b/>
                <w:bCs/>
                <w:sz w:val="16"/>
                <w:szCs w:val="16"/>
                <w:lang w:val="en-US"/>
              </w:rPr>
              <w:t xml:space="preserve">6.2.1.4. </w:t>
            </w:r>
            <w:r w:rsidRPr="00720A6E">
              <w:rPr>
                <w:rFonts w:ascii="Verdana" w:hAnsi="Verdana" w:cs="Times New Roman"/>
                <w:sz w:val="16"/>
                <w:szCs w:val="16"/>
                <w:lang w:val="en-US"/>
              </w:rPr>
              <w:t>Have a sterilization system for the necessary materials, taking control of the process, or use sterile disposable material;</w:t>
            </w:r>
          </w:p>
        </w:tc>
      </w:tr>
      <w:tr w:rsidR="0090635D" w:rsidRPr="00720A6E" w14:paraId="06A52DD4" w14:textId="3ED02E50" w:rsidTr="0090635D">
        <w:tc>
          <w:tcPr>
            <w:tcW w:w="4675" w:type="dxa"/>
          </w:tcPr>
          <w:p w14:paraId="08E2FA33" w14:textId="77777777" w:rsidR="0090635D" w:rsidRPr="00720A6E" w:rsidRDefault="0090635D" w:rsidP="0090635D">
            <w:pPr>
              <w:pStyle w:val="Texto"/>
              <w:spacing w:after="81"/>
              <w:ind w:firstLine="0"/>
              <w:rPr>
                <w:rFonts w:ascii="Verdana" w:hAnsi="Verdana"/>
                <w:sz w:val="16"/>
                <w:szCs w:val="16"/>
              </w:rPr>
            </w:pPr>
            <w:r w:rsidRPr="00720A6E">
              <w:rPr>
                <w:rFonts w:ascii="Verdana" w:hAnsi="Verdana"/>
                <w:b/>
                <w:sz w:val="16"/>
                <w:szCs w:val="16"/>
              </w:rPr>
              <w:t xml:space="preserve">6.2.1.5. </w:t>
            </w:r>
            <w:r w:rsidRPr="00720A6E">
              <w:rPr>
                <w:rFonts w:ascii="Verdana" w:hAnsi="Verdana"/>
                <w:sz w:val="16"/>
                <w:szCs w:val="16"/>
              </w:rPr>
              <w:t xml:space="preserve">Contar con el mobiliario, equipo e instrumental que se describe en el Apéndice Normativo "F". Se </w:t>
            </w:r>
            <w:r w:rsidRPr="00720A6E">
              <w:rPr>
                <w:rFonts w:ascii="Verdana" w:hAnsi="Verdana"/>
                <w:sz w:val="16"/>
                <w:szCs w:val="16"/>
              </w:rPr>
              <w:lastRenderedPageBreak/>
              <w:t>presenta, como Apéndice Informativo "K", el croquis de una sala de expulsión.</w:t>
            </w:r>
          </w:p>
        </w:tc>
        <w:tc>
          <w:tcPr>
            <w:tcW w:w="4675" w:type="dxa"/>
          </w:tcPr>
          <w:p w14:paraId="538D808A" w14:textId="1BDBF20E" w:rsidR="0090635D" w:rsidRPr="00720A6E" w:rsidRDefault="0090635D" w:rsidP="0090635D">
            <w:pPr>
              <w:pStyle w:val="Texto"/>
              <w:spacing w:after="81"/>
              <w:ind w:firstLine="0"/>
              <w:rPr>
                <w:rFonts w:ascii="Verdana" w:hAnsi="Verdana"/>
                <w:b/>
                <w:sz w:val="16"/>
                <w:szCs w:val="16"/>
                <w:lang w:val="en-US"/>
              </w:rPr>
            </w:pPr>
            <w:r w:rsidRPr="00720A6E">
              <w:rPr>
                <w:rFonts w:ascii="Verdana" w:hAnsi="Verdana" w:cs="Times New Roman"/>
                <w:b/>
                <w:bCs/>
                <w:sz w:val="16"/>
                <w:szCs w:val="16"/>
                <w:lang w:val="en-US"/>
              </w:rPr>
              <w:lastRenderedPageBreak/>
              <w:t xml:space="preserve">6.2.1.5. </w:t>
            </w:r>
            <w:r w:rsidRPr="00720A6E">
              <w:rPr>
                <w:rFonts w:ascii="Verdana" w:hAnsi="Verdana" w:cs="Times New Roman"/>
                <w:sz w:val="16"/>
                <w:szCs w:val="16"/>
                <w:lang w:val="en-US"/>
              </w:rPr>
              <w:t xml:space="preserve">Have the </w:t>
            </w:r>
            <w:r w:rsidR="0034299E" w:rsidRPr="00720A6E">
              <w:rPr>
                <w:rFonts w:ascii="Verdana" w:hAnsi="Verdana" w:cs="Times New Roman"/>
                <w:sz w:val="16"/>
                <w:szCs w:val="16"/>
                <w:lang w:val="en-US"/>
              </w:rPr>
              <w:t>furnishings</w:t>
            </w:r>
            <w:r w:rsidRPr="00720A6E">
              <w:rPr>
                <w:rFonts w:ascii="Verdana" w:hAnsi="Verdana" w:cs="Times New Roman"/>
                <w:sz w:val="16"/>
                <w:szCs w:val="16"/>
                <w:lang w:val="en-US"/>
              </w:rPr>
              <w:t xml:space="preserve">, equipment and instruments described in </w:t>
            </w:r>
            <w:r w:rsidR="005E3E92" w:rsidRPr="00720A6E">
              <w:rPr>
                <w:rFonts w:ascii="Verdana" w:hAnsi="Verdana" w:cs="Times New Roman"/>
                <w:sz w:val="16"/>
                <w:szCs w:val="16"/>
                <w:lang w:val="en-US"/>
              </w:rPr>
              <w:t>Mandatory Appendix</w:t>
            </w:r>
            <w:r w:rsidRPr="00720A6E">
              <w:rPr>
                <w:rFonts w:ascii="Verdana" w:hAnsi="Verdana" w:cs="Times New Roman"/>
                <w:sz w:val="16"/>
                <w:szCs w:val="16"/>
                <w:lang w:val="en-US"/>
              </w:rPr>
              <w:t xml:space="preserve"> "F". It is </w:t>
            </w:r>
            <w:r w:rsidRPr="00720A6E">
              <w:rPr>
                <w:rFonts w:ascii="Verdana" w:hAnsi="Verdana" w:cs="Times New Roman"/>
                <w:sz w:val="16"/>
                <w:szCs w:val="16"/>
                <w:lang w:val="en-US"/>
              </w:rPr>
              <w:lastRenderedPageBreak/>
              <w:t>presented, as Informative Appendix "K", the sketch of an expulsion room.</w:t>
            </w:r>
          </w:p>
        </w:tc>
      </w:tr>
      <w:tr w:rsidR="0090635D" w:rsidRPr="00720A6E" w14:paraId="514B5D15" w14:textId="768900ED" w:rsidTr="0090635D">
        <w:tc>
          <w:tcPr>
            <w:tcW w:w="4675" w:type="dxa"/>
          </w:tcPr>
          <w:p w14:paraId="09DBD371" w14:textId="77777777" w:rsidR="0090635D" w:rsidRPr="00720A6E" w:rsidRDefault="0090635D" w:rsidP="0090635D">
            <w:pPr>
              <w:pStyle w:val="Texto"/>
              <w:spacing w:after="81"/>
              <w:ind w:firstLine="0"/>
              <w:rPr>
                <w:rFonts w:ascii="Verdana" w:hAnsi="Verdana"/>
                <w:b/>
                <w:sz w:val="16"/>
                <w:szCs w:val="16"/>
              </w:rPr>
            </w:pPr>
            <w:r w:rsidRPr="00720A6E">
              <w:rPr>
                <w:rFonts w:ascii="Verdana" w:hAnsi="Verdana"/>
                <w:b/>
                <w:sz w:val="16"/>
                <w:szCs w:val="16"/>
              </w:rPr>
              <w:lastRenderedPageBreak/>
              <w:t>6.2.2.</w:t>
            </w:r>
            <w:r w:rsidRPr="00720A6E">
              <w:rPr>
                <w:rFonts w:ascii="Verdana" w:hAnsi="Verdana"/>
                <w:sz w:val="16"/>
                <w:szCs w:val="16"/>
              </w:rPr>
              <w:t xml:space="preserve"> Atención de urgencias.</w:t>
            </w:r>
          </w:p>
        </w:tc>
        <w:tc>
          <w:tcPr>
            <w:tcW w:w="4675" w:type="dxa"/>
          </w:tcPr>
          <w:p w14:paraId="00F5794A" w14:textId="7B9DA2A0" w:rsidR="0090635D" w:rsidRPr="00720A6E" w:rsidRDefault="0090635D" w:rsidP="0090635D">
            <w:pPr>
              <w:pStyle w:val="Texto"/>
              <w:spacing w:after="81"/>
              <w:ind w:firstLine="0"/>
              <w:rPr>
                <w:rFonts w:ascii="Verdana" w:hAnsi="Verdana"/>
                <w:b/>
                <w:sz w:val="16"/>
                <w:szCs w:val="16"/>
                <w:lang w:val="en-US"/>
              </w:rPr>
            </w:pPr>
            <w:r w:rsidRPr="00720A6E">
              <w:rPr>
                <w:rFonts w:ascii="Verdana" w:hAnsi="Verdana" w:cs="Times New Roman"/>
                <w:b/>
                <w:bCs/>
                <w:sz w:val="16"/>
                <w:szCs w:val="16"/>
                <w:lang w:val="en-US"/>
              </w:rPr>
              <w:t xml:space="preserve">6.2.2. </w:t>
            </w:r>
            <w:r w:rsidR="005E3E92" w:rsidRPr="00720A6E">
              <w:rPr>
                <w:rFonts w:ascii="Verdana" w:hAnsi="Verdana" w:cs="Times New Roman"/>
                <w:sz w:val="16"/>
                <w:szCs w:val="16"/>
                <w:lang w:val="en-US"/>
              </w:rPr>
              <w:t>Emergency</w:t>
            </w:r>
            <w:r w:rsidRPr="00720A6E">
              <w:rPr>
                <w:rFonts w:ascii="Verdana" w:hAnsi="Verdana" w:cs="Times New Roman"/>
                <w:sz w:val="16"/>
                <w:szCs w:val="16"/>
                <w:lang w:val="en-US"/>
              </w:rPr>
              <w:t xml:space="preserve"> Care.</w:t>
            </w:r>
          </w:p>
        </w:tc>
      </w:tr>
      <w:tr w:rsidR="0090635D" w:rsidRPr="00720A6E" w14:paraId="2BBCE856" w14:textId="643AC2A7" w:rsidTr="0090635D">
        <w:tc>
          <w:tcPr>
            <w:tcW w:w="4675" w:type="dxa"/>
          </w:tcPr>
          <w:p w14:paraId="533ECFF6" w14:textId="77777777" w:rsidR="0090635D" w:rsidRPr="00720A6E" w:rsidRDefault="0090635D" w:rsidP="0090635D">
            <w:pPr>
              <w:pStyle w:val="Texto"/>
              <w:spacing w:after="81"/>
              <w:ind w:firstLine="0"/>
              <w:rPr>
                <w:rFonts w:ascii="Verdana" w:hAnsi="Verdana"/>
                <w:b/>
                <w:sz w:val="16"/>
                <w:szCs w:val="16"/>
              </w:rPr>
            </w:pPr>
            <w:r w:rsidRPr="00720A6E">
              <w:rPr>
                <w:rFonts w:ascii="Verdana" w:hAnsi="Verdana"/>
                <w:b/>
                <w:sz w:val="16"/>
                <w:szCs w:val="16"/>
              </w:rPr>
              <w:t>6.2.2.1.</w:t>
            </w:r>
            <w:r w:rsidRPr="00720A6E">
              <w:rPr>
                <w:rFonts w:ascii="Verdana" w:hAnsi="Verdana"/>
                <w:sz w:val="16"/>
                <w:szCs w:val="16"/>
              </w:rPr>
              <w:t xml:space="preserve"> En los consultorios de medicina general o familiar, en donde, por situaciones excepcionales, se atiendan urgencias médicas, se deberá contar, además de los requisitos de infraestructura y equipamiento propios, con lo especificado en el Apéndice Normativo "G";</w:t>
            </w:r>
          </w:p>
        </w:tc>
        <w:tc>
          <w:tcPr>
            <w:tcW w:w="4675" w:type="dxa"/>
          </w:tcPr>
          <w:p w14:paraId="3D4A7868" w14:textId="78BAFC37" w:rsidR="0090635D" w:rsidRPr="00720A6E" w:rsidRDefault="0090635D" w:rsidP="0090635D">
            <w:pPr>
              <w:pStyle w:val="Texto"/>
              <w:spacing w:after="81"/>
              <w:ind w:firstLine="0"/>
              <w:rPr>
                <w:rFonts w:ascii="Verdana" w:hAnsi="Verdana"/>
                <w:b/>
                <w:sz w:val="16"/>
                <w:szCs w:val="16"/>
                <w:lang w:val="en-US"/>
              </w:rPr>
            </w:pPr>
            <w:r w:rsidRPr="00720A6E">
              <w:rPr>
                <w:rFonts w:ascii="Verdana" w:hAnsi="Verdana" w:cs="Times New Roman"/>
                <w:b/>
                <w:bCs/>
                <w:sz w:val="16"/>
                <w:szCs w:val="16"/>
                <w:lang w:val="en-US"/>
              </w:rPr>
              <w:t xml:space="preserve">6.2.2.1. </w:t>
            </w:r>
            <w:r w:rsidRPr="00720A6E">
              <w:rPr>
                <w:rFonts w:ascii="Verdana" w:hAnsi="Verdana" w:cs="Times New Roman"/>
                <w:sz w:val="16"/>
                <w:szCs w:val="16"/>
                <w:lang w:val="en-US"/>
              </w:rPr>
              <w:t xml:space="preserve">In general or family medicine </w:t>
            </w:r>
            <w:r w:rsidR="005E3E92" w:rsidRPr="00720A6E">
              <w:rPr>
                <w:rFonts w:ascii="Verdana" w:hAnsi="Verdana" w:cs="Times New Roman"/>
                <w:sz w:val="16"/>
                <w:szCs w:val="16"/>
                <w:lang w:val="en-US"/>
              </w:rPr>
              <w:t>clinics</w:t>
            </w:r>
            <w:r w:rsidRPr="00720A6E">
              <w:rPr>
                <w:rFonts w:ascii="Verdana" w:hAnsi="Verdana" w:cs="Times New Roman"/>
                <w:sz w:val="16"/>
                <w:szCs w:val="16"/>
                <w:lang w:val="en-US"/>
              </w:rPr>
              <w:t xml:space="preserve">, where, due to exceptional situations, medical emergencies are attended, in addition to the own infrastructure and equipment requirements, they must have what is specified in the </w:t>
            </w:r>
            <w:r w:rsidR="005E3E92" w:rsidRPr="00720A6E">
              <w:rPr>
                <w:rFonts w:ascii="Verdana" w:hAnsi="Verdana" w:cs="Times New Roman"/>
                <w:sz w:val="16"/>
                <w:szCs w:val="16"/>
                <w:lang w:val="en-US"/>
              </w:rPr>
              <w:t>Mandatory Appendix</w:t>
            </w:r>
            <w:r w:rsidRPr="00720A6E">
              <w:rPr>
                <w:rFonts w:ascii="Verdana" w:hAnsi="Verdana" w:cs="Times New Roman"/>
                <w:sz w:val="16"/>
                <w:szCs w:val="16"/>
                <w:lang w:val="en-US"/>
              </w:rPr>
              <w:t xml:space="preserve"> "G</w:t>
            </w:r>
            <w:r w:rsidR="005E3E92" w:rsidRPr="00720A6E">
              <w:rPr>
                <w:rFonts w:ascii="Verdana" w:hAnsi="Verdana" w:cs="Times New Roman"/>
                <w:sz w:val="16"/>
                <w:szCs w:val="16"/>
                <w:lang w:val="en-US"/>
              </w:rPr>
              <w:t>;</w:t>
            </w:r>
            <w:r w:rsidRPr="00720A6E">
              <w:rPr>
                <w:rFonts w:ascii="Verdana" w:hAnsi="Verdana" w:cs="Times New Roman"/>
                <w:sz w:val="16"/>
                <w:szCs w:val="16"/>
                <w:lang w:val="en-US"/>
              </w:rPr>
              <w:t>"</w:t>
            </w:r>
          </w:p>
        </w:tc>
      </w:tr>
      <w:tr w:rsidR="0090635D" w:rsidRPr="00720A6E" w14:paraId="27BC3A39" w14:textId="6CF9F6C2" w:rsidTr="0090635D">
        <w:tc>
          <w:tcPr>
            <w:tcW w:w="4675" w:type="dxa"/>
          </w:tcPr>
          <w:p w14:paraId="0929E82A" w14:textId="77777777" w:rsidR="0090635D" w:rsidRPr="00720A6E" w:rsidRDefault="0090635D" w:rsidP="0090635D">
            <w:pPr>
              <w:pStyle w:val="Texto"/>
              <w:spacing w:after="81"/>
              <w:ind w:firstLine="0"/>
              <w:rPr>
                <w:rFonts w:ascii="Verdana" w:hAnsi="Verdana"/>
                <w:b/>
                <w:sz w:val="16"/>
                <w:szCs w:val="16"/>
              </w:rPr>
            </w:pPr>
            <w:r w:rsidRPr="00720A6E">
              <w:rPr>
                <w:rFonts w:ascii="Verdana" w:hAnsi="Verdana"/>
                <w:b/>
                <w:sz w:val="16"/>
                <w:szCs w:val="16"/>
              </w:rPr>
              <w:t>6.2.2.2.</w:t>
            </w:r>
            <w:r w:rsidRPr="00720A6E">
              <w:rPr>
                <w:rFonts w:ascii="Verdana" w:hAnsi="Verdana"/>
                <w:sz w:val="16"/>
                <w:szCs w:val="16"/>
              </w:rPr>
              <w:t xml:space="preserve"> Los consultorios que no cuenten con un servicio de urgencias próximo al mismo, deberán contar con un botiquín de urgencias, conteniendo lo establecido en el Apéndice Normativo "H".</w:t>
            </w:r>
          </w:p>
        </w:tc>
        <w:tc>
          <w:tcPr>
            <w:tcW w:w="4675" w:type="dxa"/>
          </w:tcPr>
          <w:p w14:paraId="4C7C6D88" w14:textId="1F39797C" w:rsidR="0090635D" w:rsidRPr="00720A6E" w:rsidRDefault="0090635D" w:rsidP="0090635D">
            <w:pPr>
              <w:pStyle w:val="Texto"/>
              <w:spacing w:after="81"/>
              <w:ind w:firstLine="0"/>
              <w:rPr>
                <w:rFonts w:ascii="Verdana" w:hAnsi="Verdana"/>
                <w:b/>
                <w:sz w:val="16"/>
                <w:szCs w:val="16"/>
                <w:lang w:val="en-US"/>
              </w:rPr>
            </w:pPr>
            <w:r w:rsidRPr="00720A6E">
              <w:rPr>
                <w:rFonts w:ascii="Verdana" w:hAnsi="Verdana" w:cs="Times New Roman"/>
                <w:b/>
                <w:bCs/>
                <w:sz w:val="16"/>
                <w:szCs w:val="16"/>
                <w:lang w:val="en-US"/>
              </w:rPr>
              <w:t xml:space="preserve">6.2.2.2. </w:t>
            </w:r>
            <w:r w:rsidRPr="00720A6E">
              <w:rPr>
                <w:rFonts w:ascii="Verdana" w:hAnsi="Verdana" w:cs="Times New Roman"/>
                <w:sz w:val="16"/>
                <w:szCs w:val="16"/>
                <w:lang w:val="en-US"/>
              </w:rPr>
              <w:t xml:space="preserve">Clinics that do not have an emergency service close to it, must have an emergency kit, containing the provisions of </w:t>
            </w:r>
            <w:r w:rsidR="005E3E92" w:rsidRPr="00720A6E">
              <w:rPr>
                <w:rFonts w:ascii="Verdana" w:hAnsi="Verdana" w:cs="Times New Roman"/>
                <w:sz w:val="16"/>
                <w:szCs w:val="16"/>
                <w:lang w:val="en-US"/>
              </w:rPr>
              <w:t>Mandatory Appendix</w:t>
            </w:r>
            <w:r w:rsidRPr="00720A6E">
              <w:rPr>
                <w:rFonts w:ascii="Verdana" w:hAnsi="Verdana" w:cs="Times New Roman"/>
                <w:sz w:val="16"/>
                <w:szCs w:val="16"/>
                <w:lang w:val="en-US"/>
              </w:rPr>
              <w:t xml:space="preserve"> "H".</w:t>
            </w:r>
          </w:p>
        </w:tc>
      </w:tr>
      <w:tr w:rsidR="0090635D" w:rsidRPr="00720A6E" w14:paraId="0B35CEBF" w14:textId="5C82DA63" w:rsidTr="0090635D">
        <w:tc>
          <w:tcPr>
            <w:tcW w:w="4675" w:type="dxa"/>
          </w:tcPr>
          <w:p w14:paraId="7B126190" w14:textId="77777777" w:rsidR="0090635D" w:rsidRPr="00720A6E" w:rsidRDefault="0090635D" w:rsidP="0090635D">
            <w:pPr>
              <w:pStyle w:val="Texto"/>
              <w:spacing w:after="81"/>
              <w:ind w:firstLine="0"/>
              <w:rPr>
                <w:rFonts w:ascii="Verdana" w:hAnsi="Verdana"/>
                <w:b/>
                <w:sz w:val="16"/>
                <w:szCs w:val="16"/>
              </w:rPr>
            </w:pPr>
            <w:r w:rsidRPr="00720A6E">
              <w:rPr>
                <w:rFonts w:ascii="Verdana" w:hAnsi="Verdana"/>
                <w:b/>
                <w:sz w:val="16"/>
                <w:szCs w:val="16"/>
              </w:rPr>
              <w:t>7. Concordancia con normas internacionales y mexicanas</w:t>
            </w:r>
          </w:p>
        </w:tc>
        <w:tc>
          <w:tcPr>
            <w:tcW w:w="4675" w:type="dxa"/>
          </w:tcPr>
          <w:p w14:paraId="2300FBF5" w14:textId="5AA79339" w:rsidR="0090635D" w:rsidRPr="00720A6E" w:rsidRDefault="0090635D" w:rsidP="0090635D">
            <w:pPr>
              <w:pStyle w:val="Texto"/>
              <w:spacing w:after="81"/>
              <w:ind w:firstLine="0"/>
              <w:rPr>
                <w:rFonts w:ascii="Verdana" w:hAnsi="Verdana"/>
                <w:b/>
                <w:sz w:val="16"/>
                <w:szCs w:val="16"/>
                <w:lang w:val="en-US"/>
              </w:rPr>
            </w:pPr>
            <w:r w:rsidRPr="00720A6E">
              <w:rPr>
                <w:rFonts w:ascii="Verdana" w:hAnsi="Verdana" w:cs="Times New Roman"/>
                <w:b/>
                <w:bCs/>
                <w:sz w:val="16"/>
                <w:szCs w:val="16"/>
                <w:lang w:val="en-US"/>
              </w:rPr>
              <w:t>7. Concordance with international and Mexican standards</w:t>
            </w:r>
          </w:p>
        </w:tc>
      </w:tr>
      <w:tr w:rsidR="0090635D" w:rsidRPr="00720A6E" w14:paraId="5418F34D" w14:textId="77CEA05F" w:rsidTr="0090635D">
        <w:tc>
          <w:tcPr>
            <w:tcW w:w="4675" w:type="dxa"/>
          </w:tcPr>
          <w:p w14:paraId="2A492B90" w14:textId="77777777" w:rsidR="0090635D" w:rsidRPr="00720A6E" w:rsidRDefault="0090635D" w:rsidP="0090635D">
            <w:pPr>
              <w:pStyle w:val="Texto"/>
              <w:spacing w:after="81"/>
              <w:ind w:firstLine="0"/>
              <w:rPr>
                <w:rFonts w:ascii="Verdana" w:hAnsi="Verdana"/>
                <w:sz w:val="16"/>
                <w:szCs w:val="16"/>
              </w:rPr>
            </w:pPr>
            <w:r w:rsidRPr="00720A6E">
              <w:rPr>
                <w:rFonts w:ascii="Verdana" w:hAnsi="Verdana"/>
                <w:sz w:val="16"/>
                <w:szCs w:val="16"/>
              </w:rPr>
              <w:t>Esta  norma no tiene concordancia con ninguna norma internacional ni mexicana.</w:t>
            </w:r>
          </w:p>
        </w:tc>
        <w:tc>
          <w:tcPr>
            <w:tcW w:w="4675" w:type="dxa"/>
          </w:tcPr>
          <w:p w14:paraId="4CEB4975" w14:textId="69C7D390" w:rsidR="0090635D" w:rsidRPr="00720A6E" w:rsidRDefault="0090635D" w:rsidP="0090635D">
            <w:pPr>
              <w:pStyle w:val="Texto"/>
              <w:spacing w:after="81"/>
              <w:ind w:firstLine="0"/>
              <w:rPr>
                <w:rFonts w:ascii="Verdana" w:hAnsi="Verdana"/>
                <w:sz w:val="16"/>
                <w:szCs w:val="16"/>
                <w:lang w:val="en-US"/>
              </w:rPr>
            </w:pPr>
            <w:r w:rsidRPr="00720A6E">
              <w:rPr>
                <w:rFonts w:ascii="Verdana" w:hAnsi="Verdana" w:cs="Times New Roman"/>
                <w:sz w:val="16"/>
                <w:szCs w:val="16"/>
                <w:lang w:val="en-US"/>
              </w:rPr>
              <w:t>This standard is not in accordance with any international or Mexican standard.</w:t>
            </w:r>
          </w:p>
        </w:tc>
      </w:tr>
      <w:tr w:rsidR="0090635D" w:rsidRPr="00720A6E" w14:paraId="5269F737" w14:textId="796DEB89" w:rsidTr="0090635D">
        <w:tc>
          <w:tcPr>
            <w:tcW w:w="4675" w:type="dxa"/>
          </w:tcPr>
          <w:p w14:paraId="5C3AAF75" w14:textId="77777777" w:rsidR="0090635D" w:rsidRPr="00720A6E" w:rsidRDefault="0090635D" w:rsidP="0090635D">
            <w:pPr>
              <w:pStyle w:val="Texto"/>
              <w:spacing w:after="81"/>
              <w:ind w:firstLine="0"/>
              <w:rPr>
                <w:rFonts w:ascii="Verdana" w:hAnsi="Verdana"/>
                <w:b/>
                <w:sz w:val="16"/>
                <w:szCs w:val="16"/>
              </w:rPr>
            </w:pPr>
            <w:r w:rsidRPr="00720A6E">
              <w:rPr>
                <w:rFonts w:ascii="Verdana" w:hAnsi="Verdana"/>
                <w:b/>
                <w:sz w:val="16"/>
                <w:szCs w:val="16"/>
              </w:rPr>
              <w:t>8. Bibliografía</w:t>
            </w:r>
          </w:p>
        </w:tc>
        <w:tc>
          <w:tcPr>
            <w:tcW w:w="4675" w:type="dxa"/>
          </w:tcPr>
          <w:p w14:paraId="08F1E567" w14:textId="320C1DB2" w:rsidR="0090635D" w:rsidRPr="00720A6E" w:rsidRDefault="0090635D" w:rsidP="0090635D">
            <w:pPr>
              <w:pStyle w:val="Texto"/>
              <w:spacing w:after="81"/>
              <w:ind w:firstLine="0"/>
              <w:rPr>
                <w:rFonts w:ascii="Verdana" w:hAnsi="Verdana"/>
                <w:b/>
                <w:sz w:val="16"/>
                <w:szCs w:val="16"/>
                <w:lang w:val="en-US"/>
              </w:rPr>
            </w:pPr>
            <w:r w:rsidRPr="00720A6E">
              <w:rPr>
                <w:rFonts w:ascii="Verdana" w:hAnsi="Verdana" w:cs="Times New Roman"/>
                <w:b/>
                <w:bCs/>
                <w:sz w:val="16"/>
                <w:szCs w:val="16"/>
                <w:lang w:val="en-US"/>
              </w:rPr>
              <w:t>8. Bibliography</w:t>
            </w:r>
          </w:p>
        </w:tc>
      </w:tr>
      <w:tr w:rsidR="0090635D" w:rsidRPr="00720A6E" w14:paraId="4EB07E3C" w14:textId="42FA52FF" w:rsidTr="0090635D">
        <w:tc>
          <w:tcPr>
            <w:tcW w:w="4675" w:type="dxa"/>
          </w:tcPr>
          <w:p w14:paraId="463DDF68" w14:textId="77777777" w:rsidR="0090635D" w:rsidRPr="00720A6E" w:rsidRDefault="0090635D" w:rsidP="0090635D">
            <w:pPr>
              <w:pStyle w:val="Texto"/>
              <w:spacing w:after="81"/>
              <w:ind w:firstLine="0"/>
              <w:rPr>
                <w:rFonts w:ascii="Verdana" w:hAnsi="Verdana"/>
                <w:b/>
                <w:sz w:val="16"/>
                <w:szCs w:val="16"/>
              </w:rPr>
            </w:pPr>
            <w:r w:rsidRPr="00720A6E">
              <w:rPr>
                <w:rFonts w:ascii="Verdana" w:hAnsi="Verdana"/>
                <w:b/>
                <w:sz w:val="16"/>
                <w:szCs w:val="16"/>
              </w:rPr>
              <w:t xml:space="preserve">8.1. </w:t>
            </w:r>
            <w:r w:rsidRPr="00720A6E">
              <w:rPr>
                <w:rFonts w:ascii="Verdana" w:hAnsi="Verdana"/>
                <w:sz w:val="16"/>
                <w:szCs w:val="16"/>
              </w:rPr>
              <w:t>Criterios Normativos de Diseño para Unidades Médicas de Primer Nivel de Atención. Subdirección General de Obras y Mantenimiento del Instituto de Seguridad y Servicios Sociales de los Trabajadores del Estado 1989, 1992 y 1996.</w:t>
            </w:r>
          </w:p>
        </w:tc>
        <w:tc>
          <w:tcPr>
            <w:tcW w:w="4675" w:type="dxa"/>
          </w:tcPr>
          <w:p w14:paraId="184ECB6B" w14:textId="2924FA81" w:rsidR="0090635D" w:rsidRPr="00720A6E" w:rsidRDefault="0090635D" w:rsidP="0090635D">
            <w:pPr>
              <w:pStyle w:val="Texto"/>
              <w:spacing w:after="81"/>
              <w:ind w:firstLine="0"/>
              <w:rPr>
                <w:rFonts w:ascii="Verdana" w:hAnsi="Verdana"/>
                <w:b/>
                <w:sz w:val="16"/>
                <w:szCs w:val="16"/>
                <w:lang w:val="en-US"/>
              </w:rPr>
            </w:pPr>
            <w:r w:rsidRPr="00720A6E">
              <w:rPr>
                <w:rFonts w:ascii="Verdana" w:hAnsi="Verdana" w:cs="Times New Roman"/>
                <w:b/>
                <w:bCs/>
                <w:sz w:val="16"/>
                <w:szCs w:val="16"/>
                <w:lang w:val="en-US"/>
              </w:rPr>
              <w:t xml:space="preserve">8.1. </w:t>
            </w:r>
            <w:r w:rsidR="005E3E92" w:rsidRPr="00720A6E">
              <w:rPr>
                <w:rFonts w:ascii="Verdana" w:hAnsi="Verdana" w:cs="Times New Roman"/>
                <w:sz w:val="16"/>
                <w:szCs w:val="16"/>
                <w:lang w:val="en-US"/>
              </w:rPr>
              <w:t>Mandatory</w:t>
            </w:r>
            <w:r w:rsidRPr="00720A6E">
              <w:rPr>
                <w:rFonts w:ascii="Verdana" w:hAnsi="Verdana" w:cs="Times New Roman"/>
                <w:sz w:val="16"/>
                <w:szCs w:val="16"/>
                <w:lang w:val="en-US"/>
              </w:rPr>
              <w:t xml:space="preserve"> Design Criteria for First Level Care Medical Units. Sub</w:t>
            </w:r>
            <w:r w:rsidR="005E3E92" w:rsidRPr="00720A6E">
              <w:rPr>
                <w:rFonts w:ascii="Verdana" w:hAnsi="Verdana" w:cs="Times New Roman"/>
                <w:sz w:val="16"/>
                <w:szCs w:val="16"/>
                <w:lang w:val="en-US"/>
              </w:rPr>
              <w:t>-</w:t>
            </w:r>
            <w:r w:rsidRPr="00720A6E">
              <w:rPr>
                <w:rFonts w:ascii="Verdana" w:hAnsi="Verdana" w:cs="Times New Roman"/>
                <w:sz w:val="16"/>
                <w:szCs w:val="16"/>
                <w:lang w:val="en-US"/>
              </w:rPr>
              <w:t>directorate General for Works and Maintenance of the Institute of Social Security and Services for State Workers 1989, 1992 and 1996.</w:t>
            </w:r>
          </w:p>
        </w:tc>
      </w:tr>
      <w:tr w:rsidR="0090635D" w:rsidRPr="00720A6E" w14:paraId="47410BC4" w14:textId="21DE85FD" w:rsidTr="0090635D">
        <w:tc>
          <w:tcPr>
            <w:tcW w:w="4675" w:type="dxa"/>
          </w:tcPr>
          <w:p w14:paraId="63E79B63" w14:textId="77777777" w:rsidR="0090635D" w:rsidRPr="00720A6E" w:rsidRDefault="0090635D" w:rsidP="0090635D">
            <w:pPr>
              <w:pStyle w:val="Texto"/>
              <w:spacing w:after="81"/>
              <w:ind w:firstLine="0"/>
              <w:rPr>
                <w:rFonts w:ascii="Verdana" w:hAnsi="Verdana"/>
                <w:b/>
                <w:sz w:val="16"/>
                <w:szCs w:val="16"/>
              </w:rPr>
            </w:pPr>
            <w:r w:rsidRPr="00720A6E">
              <w:rPr>
                <w:rFonts w:ascii="Verdana" w:hAnsi="Verdana"/>
                <w:b/>
                <w:sz w:val="16"/>
                <w:szCs w:val="16"/>
              </w:rPr>
              <w:t xml:space="preserve">8.2. </w:t>
            </w:r>
            <w:r w:rsidRPr="00720A6E">
              <w:rPr>
                <w:rFonts w:ascii="Verdana" w:hAnsi="Verdana"/>
                <w:sz w:val="16"/>
                <w:szCs w:val="16"/>
              </w:rPr>
              <w:t>Ley General de Salud.</w:t>
            </w:r>
          </w:p>
        </w:tc>
        <w:tc>
          <w:tcPr>
            <w:tcW w:w="4675" w:type="dxa"/>
          </w:tcPr>
          <w:p w14:paraId="70C704A3" w14:textId="0F7605FA" w:rsidR="0090635D" w:rsidRPr="00720A6E" w:rsidRDefault="0090635D" w:rsidP="0090635D">
            <w:pPr>
              <w:pStyle w:val="Texto"/>
              <w:spacing w:after="81"/>
              <w:ind w:firstLine="0"/>
              <w:rPr>
                <w:rFonts w:ascii="Verdana" w:hAnsi="Verdana"/>
                <w:b/>
                <w:sz w:val="16"/>
                <w:szCs w:val="16"/>
                <w:lang w:val="en-US"/>
              </w:rPr>
            </w:pPr>
            <w:r w:rsidRPr="00720A6E">
              <w:rPr>
                <w:rFonts w:ascii="Verdana" w:hAnsi="Verdana" w:cs="Times New Roman"/>
                <w:b/>
                <w:bCs/>
                <w:sz w:val="16"/>
                <w:szCs w:val="16"/>
                <w:lang w:val="en-US"/>
              </w:rPr>
              <w:t xml:space="preserve">8.2. </w:t>
            </w:r>
            <w:r w:rsidRPr="00720A6E">
              <w:rPr>
                <w:rFonts w:ascii="Verdana" w:hAnsi="Verdana" w:cs="Times New Roman"/>
                <w:sz w:val="16"/>
                <w:szCs w:val="16"/>
                <w:lang w:val="en-US"/>
              </w:rPr>
              <w:t xml:space="preserve">General </w:t>
            </w:r>
            <w:r w:rsidR="005E3E92" w:rsidRPr="00720A6E">
              <w:rPr>
                <w:rFonts w:ascii="Verdana" w:hAnsi="Verdana" w:cs="Times New Roman"/>
                <w:sz w:val="16"/>
                <w:szCs w:val="16"/>
                <w:lang w:val="en-US"/>
              </w:rPr>
              <w:t>L</w:t>
            </w:r>
            <w:r w:rsidRPr="00720A6E">
              <w:rPr>
                <w:rFonts w:ascii="Verdana" w:hAnsi="Verdana" w:cs="Times New Roman"/>
                <w:sz w:val="16"/>
                <w:szCs w:val="16"/>
                <w:lang w:val="en-US"/>
              </w:rPr>
              <w:t xml:space="preserve">aw of </w:t>
            </w:r>
            <w:r w:rsidR="005E3E92" w:rsidRPr="00720A6E">
              <w:rPr>
                <w:rFonts w:ascii="Verdana" w:hAnsi="Verdana" w:cs="Times New Roman"/>
                <w:sz w:val="16"/>
                <w:szCs w:val="16"/>
                <w:lang w:val="en-US"/>
              </w:rPr>
              <w:t>H</w:t>
            </w:r>
            <w:r w:rsidRPr="00720A6E">
              <w:rPr>
                <w:rFonts w:ascii="Verdana" w:hAnsi="Verdana" w:cs="Times New Roman"/>
                <w:sz w:val="16"/>
                <w:szCs w:val="16"/>
                <w:lang w:val="en-US"/>
              </w:rPr>
              <w:t>ealth.</w:t>
            </w:r>
          </w:p>
        </w:tc>
      </w:tr>
      <w:tr w:rsidR="0090635D" w:rsidRPr="00720A6E" w14:paraId="6B4241B3" w14:textId="1E09D73B" w:rsidTr="0090635D">
        <w:tc>
          <w:tcPr>
            <w:tcW w:w="4675" w:type="dxa"/>
          </w:tcPr>
          <w:p w14:paraId="256D4023" w14:textId="77777777" w:rsidR="0090635D" w:rsidRPr="00720A6E" w:rsidRDefault="0090635D" w:rsidP="0090635D">
            <w:pPr>
              <w:pStyle w:val="Texto"/>
              <w:spacing w:after="81"/>
              <w:ind w:firstLine="0"/>
              <w:rPr>
                <w:rFonts w:ascii="Verdana" w:hAnsi="Verdana"/>
                <w:sz w:val="16"/>
                <w:szCs w:val="16"/>
              </w:rPr>
            </w:pPr>
            <w:r w:rsidRPr="00720A6E">
              <w:rPr>
                <w:rFonts w:ascii="Verdana" w:hAnsi="Verdana"/>
                <w:b/>
                <w:sz w:val="16"/>
                <w:szCs w:val="16"/>
              </w:rPr>
              <w:t xml:space="preserve">8.3. </w:t>
            </w:r>
            <w:r w:rsidRPr="00720A6E">
              <w:rPr>
                <w:rFonts w:ascii="Verdana" w:hAnsi="Verdana"/>
                <w:sz w:val="16"/>
                <w:szCs w:val="16"/>
              </w:rPr>
              <w:t>Norma Oficial Mexicana NOM-026-STPS-1998, Colores y señales de seguridad e higiene, e identificación de riesgos por fluidos conducidos en tuberías.</w:t>
            </w:r>
          </w:p>
        </w:tc>
        <w:tc>
          <w:tcPr>
            <w:tcW w:w="4675" w:type="dxa"/>
          </w:tcPr>
          <w:p w14:paraId="7A92A934" w14:textId="519705C8" w:rsidR="0090635D" w:rsidRPr="00720A6E" w:rsidRDefault="0090635D" w:rsidP="0090635D">
            <w:pPr>
              <w:pStyle w:val="Texto"/>
              <w:spacing w:after="81"/>
              <w:ind w:firstLine="0"/>
              <w:rPr>
                <w:rFonts w:ascii="Verdana" w:hAnsi="Verdana"/>
                <w:b/>
                <w:sz w:val="16"/>
                <w:szCs w:val="16"/>
                <w:lang w:val="en-US"/>
              </w:rPr>
            </w:pPr>
            <w:r w:rsidRPr="00720A6E">
              <w:rPr>
                <w:rFonts w:ascii="Verdana" w:hAnsi="Verdana" w:cs="Times New Roman"/>
                <w:b/>
                <w:bCs/>
                <w:sz w:val="16"/>
                <w:szCs w:val="16"/>
                <w:lang w:val="en-US"/>
              </w:rPr>
              <w:t xml:space="preserve">8.3. </w:t>
            </w:r>
            <w:r w:rsidRPr="00720A6E">
              <w:rPr>
                <w:rFonts w:ascii="Verdana" w:hAnsi="Verdana" w:cs="Times New Roman"/>
                <w:sz w:val="16"/>
                <w:szCs w:val="16"/>
                <w:lang w:val="en-US"/>
              </w:rPr>
              <w:t>Official Mexican Standard NOM-026-STPS-</w:t>
            </w:r>
            <w:r w:rsidR="005E3E92" w:rsidRPr="00720A6E">
              <w:rPr>
                <w:rFonts w:ascii="Verdana" w:hAnsi="Verdana" w:cs="Times New Roman"/>
                <w:sz w:val="16"/>
                <w:szCs w:val="16"/>
                <w:lang w:val="en-US"/>
              </w:rPr>
              <w:t>200</w:t>
            </w:r>
            <w:r w:rsidRPr="00720A6E">
              <w:rPr>
                <w:rFonts w:ascii="Verdana" w:hAnsi="Verdana" w:cs="Times New Roman"/>
                <w:sz w:val="16"/>
                <w:szCs w:val="16"/>
                <w:lang w:val="en-US"/>
              </w:rPr>
              <w:t>8, Colors and signs of safety and hygiene, and identification of risks due to fluids conducted in pipes.</w:t>
            </w:r>
          </w:p>
        </w:tc>
      </w:tr>
      <w:tr w:rsidR="0090635D" w:rsidRPr="00720A6E" w14:paraId="7E5AC1C9" w14:textId="677227A0" w:rsidTr="0090635D">
        <w:tc>
          <w:tcPr>
            <w:tcW w:w="4675" w:type="dxa"/>
          </w:tcPr>
          <w:p w14:paraId="67DF58B3" w14:textId="77777777" w:rsidR="0090635D" w:rsidRPr="00720A6E" w:rsidRDefault="0090635D" w:rsidP="0090635D">
            <w:pPr>
              <w:pStyle w:val="Texto"/>
              <w:spacing w:after="81"/>
              <w:ind w:firstLine="0"/>
              <w:rPr>
                <w:rFonts w:ascii="Verdana" w:hAnsi="Verdana"/>
                <w:sz w:val="16"/>
                <w:szCs w:val="16"/>
              </w:rPr>
            </w:pPr>
            <w:r w:rsidRPr="00720A6E">
              <w:rPr>
                <w:rFonts w:ascii="Verdana" w:hAnsi="Verdana"/>
                <w:b/>
                <w:sz w:val="16"/>
                <w:szCs w:val="16"/>
              </w:rPr>
              <w:t xml:space="preserve">8.4. </w:t>
            </w:r>
            <w:r w:rsidRPr="00720A6E">
              <w:rPr>
                <w:rFonts w:ascii="Verdana" w:hAnsi="Verdana"/>
                <w:sz w:val="16"/>
                <w:szCs w:val="16"/>
              </w:rPr>
              <w:t>Reglamento de la Ley General de Salud en materia de prestación de servicios de atención médica.</w:t>
            </w:r>
          </w:p>
        </w:tc>
        <w:tc>
          <w:tcPr>
            <w:tcW w:w="4675" w:type="dxa"/>
          </w:tcPr>
          <w:p w14:paraId="21670928" w14:textId="4094F446" w:rsidR="0090635D" w:rsidRPr="00720A6E" w:rsidRDefault="0090635D" w:rsidP="0090635D">
            <w:pPr>
              <w:pStyle w:val="Texto"/>
              <w:spacing w:after="81"/>
              <w:ind w:firstLine="0"/>
              <w:rPr>
                <w:rFonts w:ascii="Verdana" w:hAnsi="Verdana"/>
                <w:b/>
                <w:sz w:val="16"/>
                <w:szCs w:val="16"/>
                <w:lang w:val="en-US"/>
              </w:rPr>
            </w:pPr>
            <w:r w:rsidRPr="00720A6E">
              <w:rPr>
                <w:rFonts w:ascii="Verdana" w:hAnsi="Verdana" w:cs="Times New Roman"/>
                <w:b/>
                <w:bCs/>
                <w:sz w:val="16"/>
                <w:szCs w:val="16"/>
                <w:lang w:val="en-US"/>
              </w:rPr>
              <w:t xml:space="preserve">8.4. </w:t>
            </w:r>
            <w:r w:rsidRPr="00720A6E">
              <w:rPr>
                <w:rFonts w:ascii="Verdana" w:hAnsi="Verdana" w:cs="Times New Roman"/>
                <w:sz w:val="16"/>
                <w:szCs w:val="16"/>
                <w:lang w:val="en-US"/>
              </w:rPr>
              <w:t>Regulation of the General Law of Health regarding the provision of medical care services.</w:t>
            </w:r>
          </w:p>
        </w:tc>
      </w:tr>
      <w:tr w:rsidR="0090635D" w:rsidRPr="00720A6E" w14:paraId="14858EFA" w14:textId="08D709D1" w:rsidTr="0090635D">
        <w:tc>
          <w:tcPr>
            <w:tcW w:w="4675" w:type="dxa"/>
          </w:tcPr>
          <w:p w14:paraId="7AC93866" w14:textId="77777777" w:rsidR="0090635D" w:rsidRPr="00720A6E" w:rsidRDefault="0090635D" w:rsidP="0090635D">
            <w:pPr>
              <w:pStyle w:val="Texto"/>
              <w:spacing w:after="81"/>
              <w:ind w:firstLine="0"/>
              <w:rPr>
                <w:rFonts w:ascii="Verdana" w:hAnsi="Verdana"/>
                <w:sz w:val="16"/>
                <w:szCs w:val="16"/>
              </w:rPr>
            </w:pPr>
            <w:r w:rsidRPr="00720A6E">
              <w:rPr>
                <w:rFonts w:ascii="Verdana" w:hAnsi="Verdana"/>
                <w:b/>
                <w:sz w:val="16"/>
                <w:szCs w:val="16"/>
              </w:rPr>
              <w:t xml:space="preserve">8.5. </w:t>
            </w:r>
            <w:r w:rsidRPr="00720A6E">
              <w:rPr>
                <w:rFonts w:ascii="Verdana" w:hAnsi="Verdana"/>
                <w:sz w:val="16"/>
                <w:szCs w:val="16"/>
              </w:rPr>
              <w:t>Tipificación prototipo de especificaciones de Proyectos de Unidades Médicas de Primer Nivel de Atención para la Secretaría de Salud. Coordinación General de Obras, Conservación y Equipamiento,  abril 1997.</w:t>
            </w:r>
          </w:p>
        </w:tc>
        <w:tc>
          <w:tcPr>
            <w:tcW w:w="4675" w:type="dxa"/>
          </w:tcPr>
          <w:p w14:paraId="3CA058F0" w14:textId="639001F2" w:rsidR="0090635D" w:rsidRPr="00720A6E" w:rsidRDefault="0090635D" w:rsidP="0090635D">
            <w:pPr>
              <w:pStyle w:val="Texto"/>
              <w:spacing w:after="81"/>
              <w:ind w:firstLine="0"/>
              <w:rPr>
                <w:rFonts w:ascii="Verdana" w:hAnsi="Verdana"/>
                <w:b/>
                <w:sz w:val="16"/>
                <w:szCs w:val="16"/>
                <w:lang w:val="en-US"/>
              </w:rPr>
            </w:pPr>
            <w:r w:rsidRPr="00720A6E">
              <w:rPr>
                <w:rFonts w:ascii="Verdana" w:hAnsi="Verdana" w:cs="Times New Roman"/>
                <w:b/>
                <w:bCs/>
                <w:sz w:val="16"/>
                <w:szCs w:val="16"/>
                <w:lang w:val="en-US"/>
              </w:rPr>
              <w:t xml:space="preserve">8.5. </w:t>
            </w:r>
            <w:r w:rsidRPr="00720A6E">
              <w:rPr>
                <w:rFonts w:ascii="Verdana" w:hAnsi="Verdana" w:cs="Times New Roman"/>
                <w:sz w:val="16"/>
                <w:szCs w:val="16"/>
                <w:lang w:val="en-US"/>
              </w:rPr>
              <w:t>Prototype typification of specifications for First Level Care Medical Units Projects for the Secretary of Health. General Coordination of Works, Conservation and Equipment, April 1997.</w:t>
            </w:r>
          </w:p>
        </w:tc>
      </w:tr>
      <w:tr w:rsidR="0090635D" w:rsidRPr="00720A6E" w14:paraId="19F1D63F" w14:textId="6E80CA00" w:rsidTr="0090635D">
        <w:tc>
          <w:tcPr>
            <w:tcW w:w="4675" w:type="dxa"/>
          </w:tcPr>
          <w:p w14:paraId="62CAD247" w14:textId="77777777" w:rsidR="0090635D" w:rsidRPr="00720A6E" w:rsidRDefault="0090635D" w:rsidP="0090635D">
            <w:pPr>
              <w:pStyle w:val="Texto"/>
              <w:spacing w:after="81"/>
              <w:ind w:firstLine="0"/>
              <w:rPr>
                <w:rFonts w:ascii="Verdana" w:hAnsi="Verdana"/>
                <w:b/>
                <w:sz w:val="16"/>
                <w:szCs w:val="16"/>
              </w:rPr>
            </w:pPr>
            <w:r w:rsidRPr="00720A6E">
              <w:rPr>
                <w:rFonts w:ascii="Verdana" w:hAnsi="Verdana"/>
                <w:b/>
                <w:sz w:val="16"/>
                <w:szCs w:val="16"/>
              </w:rPr>
              <w:t>9. Vigilancia</w:t>
            </w:r>
          </w:p>
        </w:tc>
        <w:tc>
          <w:tcPr>
            <w:tcW w:w="4675" w:type="dxa"/>
          </w:tcPr>
          <w:p w14:paraId="5DD24188" w14:textId="179B512F" w:rsidR="0090635D" w:rsidRPr="00720A6E" w:rsidRDefault="0090635D" w:rsidP="0090635D">
            <w:pPr>
              <w:pStyle w:val="Texto"/>
              <w:spacing w:after="81"/>
              <w:ind w:firstLine="0"/>
              <w:rPr>
                <w:rFonts w:ascii="Verdana" w:hAnsi="Verdana"/>
                <w:b/>
                <w:sz w:val="16"/>
                <w:szCs w:val="16"/>
                <w:lang w:val="en-US"/>
              </w:rPr>
            </w:pPr>
            <w:r w:rsidRPr="00720A6E">
              <w:rPr>
                <w:rFonts w:ascii="Verdana" w:hAnsi="Verdana" w:cs="Times New Roman"/>
                <w:b/>
                <w:bCs/>
                <w:sz w:val="16"/>
                <w:szCs w:val="16"/>
              </w:rPr>
              <w:t xml:space="preserve">9. </w:t>
            </w:r>
            <w:proofErr w:type="spellStart"/>
            <w:r w:rsidR="005E3E92" w:rsidRPr="00720A6E">
              <w:rPr>
                <w:rFonts w:ascii="Verdana" w:hAnsi="Verdana" w:cs="Times New Roman"/>
                <w:b/>
                <w:bCs/>
                <w:sz w:val="16"/>
                <w:szCs w:val="16"/>
              </w:rPr>
              <w:t>Oversight</w:t>
            </w:r>
            <w:proofErr w:type="spellEnd"/>
          </w:p>
        </w:tc>
      </w:tr>
      <w:tr w:rsidR="0090635D" w:rsidRPr="00720A6E" w14:paraId="508D8DBF" w14:textId="6628EF05" w:rsidTr="0090635D">
        <w:tc>
          <w:tcPr>
            <w:tcW w:w="4675" w:type="dxa"/>
          </w:tcPr>
          <w:p w14:paraId="6DB4EA4D" w14:textId="77777777" w:rsidR="0090635D" w:rsidRPr="00720A6E" w:rsidRDefault="0090635D" w:rsidP="0090635D">
            <w:pPr>
              <w:pStyle w:val="Texto"/>
              <w:spacing w:after="81"/>
              <w:ind w:firstLine="0"/>
              <w:rPr>
                <w:rFonts w:ascii="Verdana" w:hAnsi="Verdana"/>
                <w:sz w:val="16"/>
                <w:szCs w:val="16"/>
              </w:rPr>
            </w:pPr>
            <w:r w:rsidRPr="00720A6E">
              <w:rPr>
                <w:rFonts w:ascii="Verdana" w:hAnsi="Verdana"/>
                <w:sz w:val="16"/>
                <w:szCs w:val="16"/>
              </w:rPr>
              <w:t>La vigilancia de la aplicación de esta norma corresponde a la Secretaría de Salud y a los gobiernos de las entidades federativas en el ámbito de sus respectivas competencias.</w:t>
            </w:r>
          </w:p>
        </w:tc>
        <w:tc>
          <w:tcPr>
            <w:tcW w:w="4675" w:type="dxa"/>
          </w:tcPr>
          <w:p w14:paraId="4B66933E" w14:textId="7EDD9C8F" w:rsidR="0090635D" w:rsidRPr="00720A6E" w:rsidRDefault="0090635D" w:rsidP="0090635D">
            <w:pPr>
              <w:pStyle w:val="Texto"/>
              <w:spacing w:after="81"/>
              <w:ind w:firstLine="0"/>
              <w:rPr>
                <w:rFonts w:ascii="Verdana" w:hAnsi="Verdana"/>
                <w:sz w:val="16"/>
                <w:szCs w:val="16"/>
                <w:lang w:val="en-US"/>
              </w:rPr>
            </w:pPr>
            <w:r w:rsidRPr="00720A6E">
              <w:rPr>
                <w:rFonts w:ascii="Verdana" w:hAnsi="Verdana" w:cs="Times New Roman"/>
                <w:sz w:val="16"/>
                <w:szCs w:val="16"/>
                <w:lang w:val="en-US"/>
              </w:rPr>
              <w:t xml:space="preserve">The monitoring of the application of this </w:t>
            </w:r>
            <w:r w:rsidR="0034299E" w:rsidRPr="00720A6E">
              <w:rPr>
                <w:rFonts w:ascii="Verdana" w:hAnsi="Verdana" w:cs="Times New Roman"/>
                <w:sz w:val="16"/>
                <w:szCs w:val="16"/>
                <w:lang w:val="en-US"/>
              </w:rPr>
              <w:t>Standard</w:t>
            </w:r>
            <w:r w:rsidRPr="00720A6E">
              <w:rPr>
                <w:rFonts w:ascii="Verdana" w:hAnsi="Verdana" w:cs="Times New Roman"/>
                <w:sz w:val="16"/>
                <w:szCs w:val="16"/>
                <w:lang w:val="en-US"/>
              </w:rPr>
              <w:t xml:space="preserve"> corresponds to the Secretary of Health and the governments of </w:t>
            </w:r>
            <w:r w:rsidR="005E3E92" w:rsidRPr="00720A6E">
              <w:rPr>
                <w:rFonts w:ascii="Verdana" w:hAnsi="Verdana" w:cs="Times New Roman"/>
                <w:sz w:val="16"/>
                <w:szCs w:val="16"/>
                <w:lang w:val="en-US"/>
              </w:rPr>
              <w:t>the states</w:t>
            </w:r>
            <w:r w:rsidRPr="00720A6E">
              <w:rPr>
                <w:rFonts w:ascii="Verdana" w:hAnsi="Verdana" w:cs="Times New Roman"/>
                <w:sz w:val="16"/>
                <w:szCs w:val="16"/>
                <w:lang w:val="en-US"/>
              </w:rPr>
              <w:t xml:space="preserve"> within the scope of their respective </w:t>
            </w:r>
            <w:r w:rsidR="005E3E92" w:rsidRPr="00720A6E">
              <w:rPr>
                <w:rFonts w:ascii="Verdana" w:hAnsi="Verdana" w:cs="Times New Roman"/>
                <w:sz w:val="16"/>
                <w:szCs w:val="16"/>
                <w:lang w:val="en-US"/>
              </w:rPr>
              <w:t>authority.</w:t>
            </w:r>
          </w:p>
        </w:tc>
      </w:tr>
      <w:tr w:rsidR="0090635D" w:rsidRPr="00720A6E" w14:paraId="17CE84EA" w14:textId="392B981A" w:rsidTr="0090635D">
        <w:tc>
          <w:tcPr>
            <w:tcW w:w="4675" w:type="dxa"/>
          </w:tcPr>
          <w:p w14:paraId="6183C94D" w14:textId="77777777" w:rsidR="0090635D" w:rsidRPr="00720A6E" w:rsidRDefault="0090635D" w:rsidP="0090635D">
            <w:pPr>
              <w:pStyle w:val="Texto"/>
              <w:spacing w:after="81"/>
              <w:ind w:firstLine="0"/>
              <w:rPr>
                <w:rFonts w:ascii="Verdana" w:hAnsi="Verdana"/>
                <w:b/>
                <w:sz w:val="16"/>
                <w:szCs w:val="16"/>
              </w:rPr>
            </w:pPr>
            <w:r w:rsidRPr="00720A6E">
              <w:rPr>
                <w:rFonts w:ascii="Verdana" w:hAnsi="Verdana"/>
                <w:b/>
                <w:sz w:val="16"/>
                <w:szCs w:val="16"/>
              </w:rPr>
              <w:t>10. Vigencia</w:t>
            </w:r>
          </w:p>
        </w:tc>
        <w:tc>
          <w:tcPr>
            <w:tcW w:w="4675" w:type="dxa"/>
          </w:tcPr>
          <w:p w14:paraId="5876EA78" w14:textId="09B69F1C" w:rsidR="0090635D" w:rsidRPr="00720A6E" w:rsidRDefault="0090635D" w:rsidP="0090635D">
            <w:pPr>
              <w:pStyle w:val="Texto"/>
              <w:spacing w:after="81"/>
              <w:ind w:firstLine="0"/>
              <w:rPr>
                <w:rFonts w:ascii="Verdana" w:hAnsi="Verdana"/>
                <w:b/>
                <w:sz w:val="16"/>
                <w:szCs w:val="16"/>
                <w:lang w:val="en-US"/>
              </w:rPr>
            </w:pPr>
            <w:r w:rsidRPr="00720A6E">
              <w:rPr>
                <w:rFonts w:ascii="Verdana" w:hAnsi="Verdana" w:cs="Times New Roman"/>
                <w:b/>
                <w:bCs/>
                <w:sz w:val="16"/>
                <w:szCs w:val="16"/>
              </w:rPr>
              <w:t xml:space="preserve">10. </w:t>
            </w:r>
            <w:proofErr w:type="spellStart"/>
            <w:r w:rsidRPr="00720A6E">
              <w:rPr>
                <w:rFonts w:ascii="Verdana" w:hAnsi="Verdana" w:cs="Times New Roman"/>
                <w:b/>
                <w:bCs/>
                <w:sz w:val="16"/>
                <w:szCs w:val="16"/>
              </w:rPr>
              <w:t>Validity</w:t>
            </w:r>
            <w:proofErr w:type="spellEnd"/>
          </w:p>
        </w:tc>
      </w:tr>
      <w:tr w:rsidR="0090635D" w:rsidRPr="00720A6E" w14:paraId="369B8530" w14:textId="650DF34E" w:rsidTr="0090635D">
        <w:tc>
          <w:tcPr>
            <w:tcW w:w="4675" w:type="dxa"/>
          </w:tcPr>
          <w:p w14:paraId="68CDB4BC" w14:textId="77777777" w:rsidR="0090635D" w:rsidRPr="00720A6E" w:rsidRDefault="0090635D" w:rsidP="0090635D">
            <w:pPr>
              <w:pStyle w:val="Texto"/>
              <w:spacing w:after="81"/>
              <w:ind w:firstLine="0"/>
              <w:rPr>
                <w:rFonts w:ascii="Verdana" w:hAnsi="Verdana"/>
                <w:sz w:val="16"/>
                <w:szCs w:val="16"/>
              </w:rPr>
            </w:pPr>
            <w:r w:rsidRPr="00720A6E">
              <w:rPr>
                <w:rFonts w:ascii="Verdana" w:hAnsi="Verdana"/>
                <w:sz w:val="16"/>
                <w:szCs w:val="16"/>
              </w:rPr>
              <w:t>Esta norma, entrará en vigor a los 60 días naturales, contados a partir de la fecha de su publicación en el Diario Oficial de la Federación.</w:t>
            </w:r>
          </w:p>
        </w:tc>
        <w:tc>
          <w:tcPr>
            <w:tcW w:w="4675" w:type="dxa"/>
          </w:tcPr>
          <w:p w14:paraId="633BDEE3" w14:textId="60D03100" w:rsidR="0090635D" w:rsidRPr="00720A6E" w:rsidRDefault="0090635D" w:rsidP="0090635D">
            <w:pPr>
              <w:pStyle w:val="Texto"/>
              <w:spacing w:after="81"/>
              <w:ind w:firstLine="0"/>
              <w:rPr>
                <w:rFonts w:ascii="Verdana" w:hAnsi="Verdana"/>
                <w:sz w:val="16"/>
                <w:szCs w:val="16"/>
                <w:lang w:val="en-US"/>
              </w:rPr>
            </w:pPr>
            <w:r w:rsidRPr="00720A6E">
              <w:rPr>
                <w:rFonts w:ascii="Verdana" w:hAnsi="Verdana" w:cs="Times New Roman"/>
                <w:sz w:val="16"/>
                <w:szCs w:val="16"/>
                <w:lang w:val="en-US"/>
              </w:rPr>
              <w:t xml:space="preserve">This </w:t>
            </w:r>
            <w:r w:rsidR="005E3E92" w:rsidRPr="00720A6E">
              <w:rPr>
                <w:rFonts w:ascii="Verdana" w:hAnsi="Verdana" w:cs="Times New Roman"/>
                <w:sz w:val="16"/>
                <w:szCs w:val="16"/>
                <w:lang w:val="en-US"/>
              </w:rPr>
              <w:t xml:space="preserve">Standard </w:t>
            </w:r>
            <w:r w:rsidRPr="00720A6E">
              <w:rPr>
                <w:rFonts w:ascii="Verdana" w:hAnsi="Verdana" w:cs="Times New Roman"/>
                <w:sz w:val="16"/>
                <w:szCs w:val="16"/>
                <w:lang w:val="en-US"/>
              </w:rPr>
              <w:t xml:space="preserve">will </w:t>
            </w:r>
            <w:r w:rsidR="005E3E92" w:rsidRPr="00720A6E">
              <w:rPr>
                <w:rFonts w:ascii="Verdana" w:hAnsi="Verdana" w:cs="Times New Roman"/>
                <w:sz w:val="16"/>
                <w:szCs w:val="16"/>
                <w:lang w:val="en-US"/>
              </w:rPr>
              <w:t>take effect</w:t>
            </w:r>
            <w:r w:rsidRPr="00720A6E">
              <w:rPr>
                <w:rFonts w:ascii="Verdana" w:hAnsi="Verdana" w:cs="Times New Roman"/>
                <w:sz w:val="16"/>
                <w:szCs w:val="16"/>
                <w:lang w:val="en-US"/>
              </w:rPr>
              <w:t xml:space="preserve"> 60 calendar days, counted from the date of its publication in the Official Daily of the Federation.</w:t>
            </w:r>
          </w:p>
        </w:tc>
      </w:tr>
      <w:tr w:rsidR="0090635D" w:rsidRPr="00720A6E" w14:paraId="539F0BE2" w14:textId="0AE2855B" w:rsidTr="0090635D">
        <w:tc>
          <w:tcPr>
            <w:tcW w:w="4675" w:type="dxa"/>
          </w:tcPr>
          <w:p w14:paraId="075143B4" w14:textId="77777777" w:rsidR="0090635D" w:rsidRPr="00720A6E" w:rsidRDefault="0090635D" w:rsidP="0090635D">
            <w:pPr>
              <w:pStyle w:val="Texto"/>
              <w:spacing w:after="81"/>
              <w:ind w:firstLine="0"/>
              <w:rPr>
                <w:rFonts w:ascii="Verdana" w:hAnsi="Verdana"/>
                <w:sz w:val="16"/>
                <w:szCs w:val="16"/>
              </w:rPr>
            </w:pPr>
            <w:r w:rsidRPr="00720A6E">
              <w:rPr>
                <w:rFonts w:ascii="Verdana" w:hAnsi="Verdana"/>
                <w:sz w:val="16"/>
                <w:szCs w:val="16"/>
              </w:rPr>
              <w:t>Sufragio Efectivo. No Reelección.</w:t>
            </w:r>
          </w:p>
        </w:tc>
        <w:tc>
          <w:tcPr>
            <w:tcW w:w="4675" w:type="dxa"/>
          </w:tcPr>
          <w:p w14:paraId="2F22B433" w14:textId="0917E271" w:rsidR="0090635D" w:rsidRPr="00720A6E" w:rsidRDefault="0090635D" w:rsidP="0090635D">
            <w:pPr>
              <w:pStyle w:val="Texto"/>
              <w:spacing w:after="81"/>
              <w:ind w:firstLine="0"/>
              <w:rPr>
                <w:rFonts w:ascii="Verdana" w:hAnsi="Verdana"/>
                <w:sz w:val="16"/>
                <w:szCs w:val="16"/>
                <w:lang w:val="en-US"/>
              </w:rPr>
            </w:pPr>
            <w:proofErr w:type="spellStart"/>
            <w:r w:rsidRPr="00720A6E">
              <w:rPr>
                <w:rFonts w:ascii="Verdana" w:hAnsi="Verdana" w:cs="Times New Roman"/>
                <w:sz w:val="16"/>
                <w:szCs w:val="16"/>
              </w:rPr>
              <w:t>Effective</w:t>
            </w:r>
            <w:proofErr w:type="spellEnd"/>
            <w:r w:rsidRPr="00720A6E">
              <w:rPr>
                <w:rFonts w:ascii="Verdana" w:hAnsi="Verdana" w:cs="Times New Roman"/>
                <w:sz w:val="16"/>
                <w:szCs w:val="16"/>
              </w:rPr>
              <w:t xml:space="preserve"> </w:t>
            </w:r>
            <w:proofErr w:type="spellStart"/>
            <w:r w:rsidRPr="00720A6E">
              <w:rPr>
                <w:rFonts w:ascii="Verdana" w:hAnsi="Verdana" w:cs="Times New Roman"/>
                <w:sz w:val="16"/>
                <w:szCs w:val="16"/>
              </w:rPr>
              <w:t>suffrage</w:t>
            </w:r>
            <w:proofErr w:type="spellEnd"/>
            <w:r w:rsidRPr="00720A6E">
              <w:rPr>
                <w:rFonts w:ascii="Verdana" w:hAnsi="Verdana" w:cs="Times New Roman"/>
                <w:sz w:val="16"/>
                <w:szCs w:val="16"/>
              </w:rPr>
              <w:t xml:space="preserve">. No </w:t>
            </w:r>
            <w:proofErr w:type="spellStart"/>
            <w:r w:rsidRPr="00720A6E">
              <w:rPr>
                <w:rFonts w:ascii="Verdana" w:hAnsi="Verdana" w:cs="Times New Roman"/>
                <w:sz w:val="16"/>
                <w:szCs w:val="16"/>
              </w:rPr>
              <w:t>Reelection</w:t>
            </w:r>
            <w:proofErr w:type="spellEnd"/>
            <w:r w:rsidRPr="00720A6E">
              <w:rPr>
                <w:rFonts w:ascii="Verdana" w:hAnsi="Verdana" w:cs="Times New Roman"/>
                <w:sz w:val="16"/>
                <w:szCs w:val="16"/>
              </w:rPr>
              <w:t>.</w:t>
            </w:r>
          </w:p>
        </w:tc>
      </w:tr>
      <w:tr w:rsidR="0090635D" w:rsidRPr="00720A6E" w14:paraId="3399BE7B" w14:textId="6167CE95" w:rsidTr="0090635D">
        <w:tc>
          <w:tcPr>
            <w:tcW w:w="4675" w:type="dxa"/>
          </w:tcPr>
          <w:p w14:paraId="1797BF7C" w14:textId="77777777" w:rsidR="0090635D" w:rsidRPr="00720A6E" w:rsidRDefault="0090635D" w:rsidP="0090635D">
            <w:pPr>
              <w:pStyle w:val="Texto"/>
              <w:spacing w:after="81"/>
              <w:ind w:firstLine="0"/>
              <w:rPr>
                <w:rFonts w:ascii="Verdana" w:hAnsi="Verdana"/>
                <w:sz w:val="16"/>
                <w:szCs w:val="16"/>
                <w:lang w:val="pt-BR"/>
              </w:rPr>
            </w:pPr>
            <w:r w:rsidRPr="00720A6E">
              <w:rPr>
                <w:rFonts w:ascii="Verdana" w:hAnsi="Verdana"/>
                <w:sz w:val="16"/>
                <w:szCs w:val="16"/>
              </w:rPr>
              <w:t xml:space="preserve">México, D.F., a 27 de junio de 2010.- La Subsecretaria de Integración y Desarrollo del Sector Salud y Presidenta del Comité Consultivo Nacional de Normalización de Innovación, Desarrollo, Tecnologías e Información en Salud, </w:t>
            </w:r>
            <w:r w:rsidRPr="00720A6E">
              <w:rPr>
                <w:rFonts w:ascii="Verdana" w:hAnsi="Verdana"/>
                <w:b/>
                <w:sz w:val="16"/>
                <w:szCs w:val="16"/>
                <w:lang w:val="pt-BR"/>
              </w:rPr>
              <w:t>Maki Esther Ortiz Domínguez</w:t>
            </w:r>
            <w:r w:rsidRPr="00720A6E">
              <w:rPr>
                <w:rFonts w:ascii="Verdana" w:hAnsi="Verdana"/>
                <w:sz w:val="16"/>
                <w:szCs w:val="16"/>
                <w:lang w:val="pt-BR"/>
              </w:rPr>
              <w:t>.- Rúbrica.</w:t>
            </w:r>
          </w:p>
        </w:tc>
        <w:tc>
          <w:tcPr>
            <w:tcW w:w="4675" w:type="dxa"/>
          </w:tcPr>
          <w:p w14:paraId="666D23F6" w14:textId="23C1AF68" w:rsidR="0090635D" w:rsidRPr="00720A6E" w:rsidRDefault="0090635D" w:rsidP="0090635D">
            <w:pPr>
              <w:pStyle w:val="Texto"/>
              <w:spacing w:after="81"/>
              <w:ind w:firstLine="0"/>
              <w:rPr>
                <w:rFonts w:ascii="Verdana" w:hAnsi="Verdana"/>
                <w:sz w:val="16"/>
                <w:szCs w:val="16"/>
                <w:lang w:val="en-US"/>
              </w:rPr>
            </w:pPr>
            <w:r w:rsidRPr="00720A6E">
              <w:rPr>
                <w:rFonts w:ascii="Verdana" w:hAnsi="Verdana" w:cs="Times New Roman"/>
                <w:sz w:val="16"/>
                <w:szCs w:val="16"/>
                <w:lang w:val="en-US"/>
              </w:rPr>
              <w:t xml:space="preserve">Mexico City, June 27, 2010.- The Undersecretary for Integration and Development of the Health Sector and President of the National Consultative Committee for the Standardization of Innovation, Development, Technologies and Information in Health, </w:t>
            </w:r>
            <w:r w:rsidRPr="00720A6E">
              <w:rPr>
                <w:rFonts w:ascii="Verdana" w:hAnsi="Verdana" w:cs="Times New Roman"/>
                <w:b/>
                <w:bCs/>
                <w:sz w:val="16"/>
                <w:szCs w:val="16"/>
                <w:lang w:val="en-US"/>
              </w:rPr>
              <w:t xml:space="preserve">Maki Esther Ortiz Domínguez.- </w:t>
            </w:r>
            <w:proofErr w:type="spellStart"/>
            <w:r w:rsidRPr="00720A6E">
              <w:rPr>
                <w:rFonts w:ascii="Verdana" w:hAnsi="Verdana" w:cs="Times New Roman"/>
                <w:sz w:val="16"/>
                <w:szCs w:val="16"/>
              </w:rPr>
              <w:t>Sign</w:t>
            </w:r>
            <w:r w:rsidR="005E3E92" w:rsidRPr="00720A6E">
              <w:rPr>
                <w:rFonts w:ascii="Verdana" w:hAnsi="Verdana" w:cs="Times New Roman"/>
                <w:sz w:val="16"/>
                <w:szCs w:val="16"/>
              </w:rPr>
              <w:t>ed</w:t>
            </w:r>
            <w:proofErr w:type="spellEnd"/>
            <w:r w:rsidRPr="00720A6E">
              <w:rPr>
                <w:rFonts w:ascii="Verdana" w:hAnsi="Verdana" w:cs="Times New Roman"/>
                <w:sz w:val="16"/>
                <w:szCs w:val="16"/>
              </w:rPr>
              <w:t>.</w:t>
            </w:r>
          </w:p>
        </w:tc>
      </w:tr>
      <w:tr w:rsidR="0090635D" w:rsidRPr="00720A6E" w14:paraId="5FAECD6C" w14:textId="04097B8C" w:rsidTr="0090635D">
        <w:tc>
          <w:tcPr>
            <w:tcW w:w="4675" w:type="dxa"/>
          </w:tcPr>
          <w:p w14:paraId="2C2D44A2" w14:textId="77777777" w:rsidR="0090635D" w:rsidRPr="00720A6E" w:rsidRDefault="0090635D" w:rsidP="0090635D">
            <w:pPr>
              <w:pStyle w:val="Texto"/>
              <w:spacing w:after="81"/>
              <w:ind w:firstLine="0"/>
              <w:rPr>
                <w:rFonts w:ascii="Verdana" w:hAnsi="Verdana"/>
                <w:sz w:val="16"/>
                <w:szCs w:val="16"/>
              </w:rPr>
            </w:pPr>
            <w:r w:rsidRPr="00720A6E">
              <w:rPr>
                <w:rFonts w:ascii="Verdana" w:hAnsi="Verdana"/>
                <w:b/>
                <w:sz w:val="16"/>
                <w:szCs w:val="16"/>
              </w:rPr>
              <w:t xml:space="preserve">TRANSITORIO.- </w:t>
            </w:r>
            <w:r w:rsidRPr="00720A6E">
              <w:rPr>
                <w:rFonts w:ascii="Verdana" w:hAnsi="Verdana"/>
                <w:sz w:val="16"/>
                <w:szCs w:val="16"/>
              </w:rPr>
              <w:t>La entrada en vigor de la presente norma, cancela la Norma Oficial Mexicana  NOM-178-</w:t>
            </w:r>
            <w:r w:rsidRPr="00720A6E">
              <w:rPr>
                <w:rFonts w:ascii="Verdana" w:hAnsi="Verdana"/>
                <w:sz w:val="16"/>
                <w:szCs w:val="16"/>
              </w:rPr>
              <w:lastRenderedPageBreak/>
              <w:t>SSA1-1998, Que establece los requisitos mínimos de infraestructura y equipamiento de establecimientos para la atención médica de pacientes ambulatorios, publicada el 29 de octubre de 1999 en el Diario Oficial de la Federación.</w:t>
            </w:r>
          </w:p>
        </w:tc>
        <w:tc>
          <w:tcPr>
            <w:tcW w:w="4675" w:type="dxa"/>
          </w:tcPr>
          <w:p w14:paraId="7AD561E7" w14:textId="06A2B707" w:rsidR="0090635D" w:rsidRPr="00720A6E" w:rsidRDefault="0090635D" w:rsidP="0090635D">
            <w:pPr>
              <w:pStyle w:val="Texto"/>
              <w:spacing w:after="81"/>
              <w:ind w:firstLine="0"/>
              <w:rPr>
                <w:rFonts w:ascii="Verdana" w:hAnsi="Verdana"/>
                <w:b/>
                <w:sz w:val="16"/>
                <w:szCs w:val="16"/>
                <w:lang w:val="en-US"/>
              </w:rPr>
            </w:pPr>
            <w:r w:rsidRPr="00720A6E">
              <w:rPr>
                <w:rFonts w:ascii="Verdana" w:hAnsi="Verdana" w:cs="Times New Roman"/>
                <w:b/>
                <w:bCs/>
                <w:sz w:val="16"/>
                <w:szCs w:val="16"/>
                <w:lang w:val="en-US"/>
              </w:rPr>
              <w:lastRenderedPageBreak/>
              <w:t>TRANSITO</w:t>
            </w:r>
            <w:r w:rsidR="005E3E92" w:rsidRPr="00720A6E">
              <w:rPr>
                <w:rFonts w:ascii="Verdana" w:hAnsi="Verdana" w:cs="Times New Roman"/>
                <w:b/>
                <w:bCs/>
                <w:sz w:val="16"/>
                <w:szCs w:val="16"/>
                <w:lang w:val="en-US"/>
              </w:rPr>
              <w:t>NAL ARTICLE</w:t>
            </w:r>
            <w:r w:rsidRPr="00720A6E">
              <w:rPr>
                <w:rFonts w:ascii="Verdana" w:hAnsi="Verdana" w:cs="Times New Roman"/>
                <w:b/>
                <w:bCs/>
                <w:sz w:val="16"/>
                <w:szCs w:val="16"/>
                <w:lang w:val="en-US"/>
              </w:rPr>
              <w:t xml:space="preserve">.- </w:t>
            </w:r>
            <w:r w:rsidR="005E3E92" w:rsidRPr="00720A6E">
              <w:rPr>
                <w:rFonts w:ascii="Verdana" w:hAnsi="Verdana" w:cs="Times New Roman"/>
                <w:sz w:val="16"/>
                <w:szCs w:val="16"/>
                <w:lang w:val="en-US"/>
              </w:rPr>
              <w:t xml:space="preserve">When this Standard takes effect it </w:t>
            </w:r>
            <w:r w:rsidRPr="00720A6E">
              <w:rPr>
                <w:rFonts w:ascii="Verdana" w:hAnsi="Verdana" w:cs="Times New Roman"/>
                <w:sz w:val="16"/>
                <w:szCs w:val="16"/>
                <w:lang w:val="en-US"/>
              </w:rPr>
              <w:t>cancels the Official Mexican Standard NOM-</w:t>
            </w:r>
            <w:r w:rsidRPr="00720A6E">
              <w:rPr>
                <w:rFonts w:ascii="Verdana" w:hAnsi="Verdana" w:cs="Times New Roman"/>
                <w:sz w:val="16"/>
                <w:szCs w:val="16"/>
                <w:lang w:val="en-US"/>
              </w:rPr>
              <w:lastRenderedPageBreak/>
              <w:t>178-SSA1-1998, which establishes the minimum requirements for infrastructure and equipment of establishments for outpatient medical care, published on October 29, 1999 in the Official Daily of the Federation.</w:t>
            </w:r>
          </w:p>
        </w:tc>
      </w:tr>
      <w:tr w:rsidR="0090635D" w:rsidRPr="00720A6E" w14:paraId="65811973" w14:textId="6719D606" w:rsidTr="0090635D">
        <w:tc>
          <w:tcPr>
            <w:tcW w:w="4675" w:type="dxa"/>
          </w:tcPr>
          <w:p w14:paraId="500B8884" w14:textId="77777777" w:rsidR="0090635D" w:rsidRPr="00720A6E" w:rsidRDefault="0090635D" w:rsidP="0090635D">
            <w:pPr>
              <w:pStyle w:val="Texto"/>
              <w:spacing w:line="221" w:lineRule="exact"/>
              <w:ind w:firstLine="0"/>
              <w:rPr>
                <w:rFonts w:ascii="Verdana" w:hAnsi="Verdana"/>
                <w:b/>
                <w:sz w:val="16"/>
                <w:szCs w:val="16"/>
              </w:rPr>
            </w:pPr>
            <w:r w:rsidRPr="00720A6E">
              <w:rPr>
                <w:rFonts w:ascii="Verdana" w:hAnsi="Verdana"/>
                <w:b/>
                <w:sz w:val="16"/>
                <w:szCs w:val="16"/>
              </w:rPr>
              <w:lastRenderedPageBreak/>
              <w:t>11. Apéndices Normativos</w:t>
            </w:r>
          </w:p>
        </w:tc>
        <w:tc>
          <w:tcPr>
            <w:tcW w:w="4675" w:type="dxa"/>
          </w:tcPr>
          <w:p w14:paraId="65348ECD" w14:textId="5005BEC6" w:rsidR="0090635D" w:rsidRPr="00720A6E" w:rsidRDefault="0090635D" w:rsidP="0090635D">
            <w:pPr>
              <w:pStyle w:val="Texto"/>
              <w:spacing w:line="221" w:lineRule="exact"/>
              <w:ind w:firstLine="0"/>
              <w:rPr>
                <w:rFonts w:ascii="Verdana" w:hAnsi="Verdana"/>
                <w:b/>
                <w:sz w:val="16"/>
                <w:szCs w:val="16"/>
                <w:lang w:val="en-US"/>
              </w:rPr>
            </w:pPr>
            <w:r w:rsidRPr="00720A6E">
              <w:rPr>
                <w:rFonts w:ascii="Verdana" w:hAnsi="Verdana" w:cs="Times New Roman"/>
                <w:b/>
                <w:bCs/>
                <w:sz w:val="16"/>
                <w:szCs w:val="16"/>
                <w:lang w:val="en-US"/>
              </w:rPr>
              <w:t xml:space="preserve">11. </w:t>
            </w:r>
            <w:r w:rsidR="005E3E92" w:rsidRPr="00720A6E">
              <w:rPr>
                <w:rFonts w:ascii="Verdana" w:hAnsi="Verdana" w:cs="Times New Roman"/>
                <w:b/>
                <w:bCs/>
                <w:sz w:val="16"/>
                <w:szCs w:val="16"/>
                <w:lang w:val="en-US"/>
              </w:rPr>
              <w:t>Mandatory</w:t>
            </w:r>
            <w:r w:rsidRPr="00720A6E">
              <w:rPr>
                <w:rFonts w:ascii="Verdana" w:hAnsi="Verdana" w:cs="Times New Roman"/>
                <w:b/>
                <w:bCs/>
                <w:sz w:val="16"/>
                <w:szCs w:val="16"/>
                <w:lang w:val="en-US"/>
              </w:rPr>
              <w:t xml:space="preserve"> Appendices</w:t>
            </w:r>
          </w:p>
        </w:tc>
      </w:tr>
      <w:tr w:rsidR="0090635D" w:rsidRPr="00720A6E" w14:paraId="19518F69" w14:textId="2C573A85" w:rsidTr="0090635D">
        <w:tc>
          <w:tcPr>
            <w:tcW w:w="4675" w:type="dxa"/>
          </w:tcPr>
          <w:p w14:paraId="24BA4764" w14:textId="77777777" w:rsidR="0090635D" w:rsidRPr="00720A6E" w:rsidRDefault="0090635D" w:rsidP="0090635D">
            <w:pPr>
              <w:pStyle w:val="Texto"/>
              <w:spacing w:line="221" w:lineRule="exact"/>
              <w:ind w:firstLine="0"/>
              <w:jc w:val="center"/>
              <w:rPr>
                <w:rFonts w:ascii="Verdana" w:hAnsi="Verdana"/>
                <w:b/>
                <w:sz w:val="16"/>
                <w:szCs w:val="16"/>
              </w:rPr>
            </w:pPr>
            <w:r w:rsidRPr="00720A6E">
              <w:rPr>
                <w:rFonts w:ascii="Verdana" w:hAnsi="Verdana"/>
                <w:b/>
                <w:sz w:val="16"/>
                <w:szCs w:val="16"/>
              </w:rPr>
              <w:t>Apéndice Normativo “A”</w:t>
            </w:r>
          </w:p>
        </w:tc>
        <w:tc>
          <w:tcPr>
            <w:tcW w:w="4675" w:type="dxa"/>
          </w:tcPr>
          <w:p w14:paraId="296CD74F" w14:textId="74DCF92D" w:rsidR="0090635D" w:rsidRPr="00720A6E" w:rsidRDefault="005E3E92" w:rsidP="0090635D">
            <w:pPr>
              <w:pStyle w:val="Texto"/>
              <w:spacing w:line="221" w:lineRule="exact"/>
              <w:ind w:firstLine="0"/>
              <w:jc w:val="center"/>
              <w:rPr>
                <w:rFonts w:ascii="Verdana" w:hAnsi="Verdana"/>
                <w:b/>
                <w:sz w:val="16"/>
                <w:szCs w:val="16"/>
                <w:lang w:val="en-US"/>
              </w:rPr>
            </w:pPr>
            <w:r w:rsidRPr="00720A6E">
              <w:rPr>
                <w:rFonts w:ascii="Verdana" w:hAnsi="Verdana" w:cs="Times New Roman"/>
                <w:b/>
                <w:bCs/>
                <w:sz w:val="16"/>
                <w:szCs w:val="16"/>
                <w:lang w:val="en-US"/>
              </w:rPr>
              <w:t>Mandatory Appendix</w:t>
            </w:r>
            <w:r w:rsidR="0090635D" w:rsidRPr="00720A6E">
              <w:rPr>
                <w:rFonts w:ascii="Verdana" w:hAnsi="Verdana" w:cs="Times New Roman"/>
                <w:b/>
                <w:bCs/>
                <w:sz w:val="16"/>
                <w:szCs w:val="16"/>
                <w:lang w:val="en-US"/>
              </w:rPr>
              <w:t xml:space="preserve"> "A"</w:t>
            </w:r>
          </w:p>
        </w:tc>
      </w:tr>
      <w:tr w:rsidR="0090635D" w:rsidRPr="00720A6E" w14:paraId="79CDCE8C" w14:textId="4F8CC71E" w:rsidTr="0090635D">
        <w:tc>
          <w:tcPr>
            <w:tcW w:w="4675" w:type="dxa"/>
          </w:tcPr>
          <w:p w14:paraId="68F77EF1" w14:textId="77777777" w:rsidR="0090635D" w:rsidRPr="00720A6E" w:rsidRDefault="0090635D" w:rsidP="0090635D">
            <w:pPr>
              <w:pStyle w:val="Texto"/>
              <w:spacing w:line="221" w:lineRule="exact"/>
              <w:ind w:firstLine="0"/>
              <w:rPr>
                <w:rFonts w:ascii="Verdana" w:hAnsi="Verdana"/>
                <w:b/>
                <w:sz w:val="16"/>
                <w:szCs w:val="16"/>
              </w:rPr>
            </w:pPr>
            <w:r w:rsidRPr="00720A6E">
              <w:rPr>
                <w:rFonts w:ascii="Verdana" w:hAnsi="Verdana"/>
                <w:b/>
                <w:sz w:val="16"/>
                <w:szCs w:val="16"/>
              </w:rPr>
              <w:t>1. EQUIPAMIENTO PARA EL CONSULTORIO DE MEDICINA GENERAL O FAMILIAR</w:t>
            </w:r>
          </w:p>
        </w:tc>
        <w:tc>
          <w:tcPr>
            <w:tcW w:w="4675" w:type="dxa"/>
          </w:tcPr>
          <w:p w14:paraId="66BFA66F" w14:textId="3ABD3625" w:rsidR="0090635D" w:rsidRPr="00720A6E" w:rsidRDefault="0090635D" w:rsidP="0090635D">
            <w:pPr>
              <w:pStyle w:val="Texto"/>
              <w:spacing w:line="221" w:lineRule="exact"/>
              <w:ind w:firstLine="0"/>
              <w:rPr>
                <w:rFonts w:ascii="Verdana" w:hAnsi="Verdana"/>
                <w:b/>
                <w:sz w:val="16"/>
                <w:szCs w:val="16"/>
                <w:lang w:val="en-US"/>
              </w:rPr>
            </w:pPr>
            <w:r w:rsidRPr="00720A6E">
              <w:rPr>
                <w:rFonts w:ascii="Verdana" w:hAnsi="Verdana" w:cs="Times New Roman"/>
                <w:b/>
                <w:bCs/>
                <w:sz w:val="16"/>
                <w:szCs w:val="16"/>
                <w:lang w:val="en-US"/>
              </w:rPr>
              <w:t xml:space="preserve">1. EQUIPMENT FOR THE GENERAL OR FAMILY MEDICINE </w:t>
            </w:r>
            <w:r w:rsidR="005E3E92" w:rsidRPr="00720A6E">
              <w:rPr>
                <w:rFonts w:ascii="Verdana" w:hAnsi="Verdana" w:cs="Times New Roman"/>
                <w:b/>
                <w:bCs/>
                <w:sz w:val="16"/>
                <w:szCs w:val="16"/>
                <w:lang w:val="en-US"/>
              </w:rPr>
              <w:t>CLINIC</w:t>
            </w:r>
          </w:p>
        </w:tc>
      </w:tr>
      <w:tr w:rsidR="0090635D" w:rsidRPr="00720A6E" w14:paraId="43C9CD6D" w14:textId="6160D6AD" w:rsidTr="0090635D">
        <w:tc>
          <w:tcPr>
            <w:tcW w:w="4675" w:type="dxa"/>
          </w:tcPr>
          <w:p w14:paraId="6779B962" w14:textId="77777777" w:rsidR="0090635D" w:rsidRPr="00720A6E" w:rsidRDefault="0090635D" w:rsidP="0090635D">
            <w:pPr>
              <w:pStyle w:val="Texto"/>
              <w:spacing w:line="221" w:lineRule="exact"/>
              <w:ind w:firstLine="0"/>
              <w:rPr>
                <w:rFonts w:ascii="Verdana" w:hAnsi="Verdana"/>
                <w:b/>
                <w:sz w:val="16"/>
                <w:szCs w:val="16"/>
              </w:rPr>
            </w:pPr>
            <w:r w:rsidRPr="00720A6E">
              <w:rPr>
                <w:rFonts w:ascii="Verdana" w:hAnsi="Verdana"/>
                <w:b/>
                <w:sz w:val="16"/>
                <w:szCs w:val="16"/>
              </w:rPr>
              <w:t>1.1. Mobiliario</w:t>
            </w:r>
          </w:p>
        </w:tc>
        <w:tc>
          <w:tcPr>
            <w:tcW w:w="4675" w:type="dxa"/>
          </w:tcPr>
          <w:p w14:paraId="5B188955" w14:textId="35CA7CBD" w:rsidR="0090635D" w:rsidRPr="00720A6E" w:rsidRDefault="0090635D" w:rsidP="0090635D">
            <w:pPr>
              <w:pStyle w:val="Texto"/>
              <w:spacing w:line="221" w:lineRule="exact"/>
              <w:ind w:firstLine="0"/>
              <w:rPr>
                <w:rFonts w:ascii="Verdana" w:hAnsi="Verdana"/>
                <w:b/>
                <w:sz w:val="16"/>
                <w:szCs w:val="16"/>
                <w:lang w:val="en-US"/>
              </w:rPr>
            </w:pPr>
            <w:r w:rsidRPr="00720A6E">
              <w:rPr>
                <w:rFonts w:ascii="Verdana" w:hAnsi="Verdana" w:cs="Times New Roman"/>
                <w:b/>
                <w:bCs/>
                <w:sz w:val="16"/>
                <w:szCs w:val="16"/>
                <w:lang w:val="en-US"/>
              </w:rPr>
              <w:t xml:space="preserve">1.1. </w:t>
            </w:r>
            <w:r w:rsidR="0034299E" w:rsidRPr="00720A6E">
              <w:rPr>
                <w:rFonts w:ascii="Verdana" w:hAnsi="Verdana" w:cs="Times New Roman"/>
                <w:b/>
                <w:bCs/>
                <w:sz w:val="16"/>
                <w:szCs w:val="16"/>
                <w:lang w:val="en-US"/>
              </w:rPr>
              <w:t>Furnishings</w:t>
            </w:r>
          </w:p>
        </w:tc>
      </w:tr>
      <w:tr w:rsidR="0090635D" w:rsidRPr="00720A6E" w14:paraId="73263ABA" w14:textId="57595D97" w:rsidTr="0090635D">
        <w:tc>
          <w:tcPr>
            <w:tcW w:w="4675" w:type="dxa"/>
          </w:tcPr>
          <w:p w14:paraId="2FDAACDC" w14:textId="77777777" w:rsidR="0090635D" w:rsidRPr="00720A6E" w:rsidRDefault="0090635D" w:rsidP="0090635D">
            <w:pPr>
              <w:pStyle w:val="Texto"/>
              <w:spacing w:line="221" w:lineRule="exact"/>
              <w:ind w:firstLine="0"/>
              <w:rPr>
                <w:rFonts w:ascii="Verdana" w:hAnsi="Verdana"/>
                <w:sz w:val="16"/>
                <w:szCs w:val="16"/>
              </w:rPr>
            </w:pPr>
            <w:r w:rsidRPr="00720A6E">
              <w:rPr>
                <w:rFonts w:ascii="Verdana" w:hAnsi="Verdana"/>
                <w:b/>
                <w:sz w:val="16"/>
                <w:szCs w:val="16"/>
              </w:rPr>
              <w:t xml:space="preserve">1.1.1. </w:t>
            </w:r>
            <w:r w:rsidRPr="00720A6E">
              <w:rPr>
                <w:rFonts w:ascii="Verdana" w:hAnsi="Verdana"/>
                <w:sz w:val="16"/>
                <w:szCs w:val="16"/>
              </w:rPr>
              <w:t>Asiento para el médico;</w:t>
            </w:r>
          </w:p>
        </w:tc>
        <w:tc>
          <w:tcPr>
            <w:tcW w:w="4675" w:type="dxa"/>
          </w:tcPr>
          <w:p w14:paraId="1A685049" w14:textId="48C37EB8" w:rsidR="0090635D" w:rsidRPr="00720A6E" w:rsidRDefault="0090635D" w:rsidP="0090635D">
            <w:pPr>
              <w:pStyle w:val="Texto"/>
              <w:spacing w:line="221" w:lineRule="exact"/>
              <w:ind w:firstLine="0"/>
              <w:rPr>
                <w:rFonts w:ascii="Verdana" w:hAnsi="Verdana"/>
                <w:b/>
                <w:sz w:val="16"/>
                <w:szCs w:val="16"/>
                <w:lang w:val="en-US"/>
              </w:rPr>
            </w:pPr>
            <w:r w:rsidRPr="00720A6E">
              <w:rPr>
                <w:rFonts w:ascii="Verdana" w:hAnsi="Verdana" w:cs="Times New Roman"/>
                <w:b/>
                <w:bCs/>
                <w:sz w:val="16"/>
                <w:szCs w:val="16"/>
                <w:lang w:val="en-US"/>
              </w:rPr>
              <w:t xml:space="preserve">1.1.1. </w:t>
            </w:r>
            <w:r w:rsidRPr="00720A6E">
              <w:rPr>
                <w:rFonts w:ascii="Verdana" w:hAnsi="Verdana" w:cs="Times New Roman"/>
                <w:sz w:val="16"/>
                <w:szCs w:val="16"/>
                <w:lang w:val="en-US"/>
              </w:rPr>
              <w:t>Seat for the doctor;</w:t>
            </w:r>
          </w:p>
        </w:tc>
      </w:tr>
      <w:tr w:rsidR="0090635D" w:rsidRPr="00720A6E" w14:paraId="6FF081C0" w14:textId="2EDCBF9C" w:rsidTr="0090635D">
        <w:tc>
          <w:tcPr>
            <w:tcW w:w="4675" w:type="dxa"/>
          </w:tcPr>
          <w:p w14:paraId="1CA7E45D" w14:textId="77777777" w:rsidR="0090635D" w:rsidRPr="00720A6E" w:rsidRDefault="0090635D" w:rsidP="0090635D">
            <w:pPr>
              <w:pStyle w:val="Texto"/>
              <w:spacing w:line="221" w:lineRule="exact"/>
              <w:ind w:firstLine="0"/>
              <w:rPr>
                <w:rFonts w:ascii="Verdana" w:hAnsi="Verdana"/>
                <w:sz w:val="16"/>
                <w:szCs w:val="16"/>
              </w:rPr>
            </w:pPr>
            <w:r w:rsidRPr="00720A6E">
              <w:rPr>
                <w:rFonts w:ascii="Verdana" w:hAnsi="Verdana"/>
                <w:b/>
                <w:sz w:val="16"/>
                <w:szCs w:val="16"/>
              </w:rPr>
              <w:t xml:space="preserve">1.1.2. </w:t>
            </w:r>
            <w:r w:rsidRPr="00720A6E">
              <w:rPr>
                <w:rFonts w:ascii="Verdana" w:hAnsi="Verdana"/>
                <w:sz w:val="16"/>
                <w:szCs w:val="16"/>
              </w:rPr>
              <w:t>Asiento para el paciente y acompañante;</w:t>
            </w:r>
          </w:p>
        </w:tc>
        <w:tc>
          <w:tcPr>
            <w:tcW w:w="4675" w:type="dxa"/>
          </w:tcPr>
          <w:p w14:paraId="65AF9B43" w14:textId="0EE13F20" w:rsidR="0090635D" w:rsidRPr="00720A6E" w:rsidRDefault="0090635D" w:rsidP="0090635D">
            <w:pPr>
              <w:pStyle w:val="Texto"/>
              <w:spacing w:line="221" w:lineRule="exact"/>
              <w:ind w:firstLine="0"/>
              <w:rPr>
                <w:rFonts w:ascii="Verdana" w:hAnsi="Verdana"/>
                <w:b/>
                <w:sz w:val="16"/>
                <w:szCs w:val="16"/>
                <w:lang w:val="en-US"/>
              </w:rPr>
            </w:pPr>
            <w:r w:rsidRPr="00720A6E">
              <w:rPr>
                <w:rFonts w:ascii="Verdana" w:hAnsi="Verdana" w:cs="Times New Roman"/>
                <w:b/>
                <w:bCs/>
                <w:sz w:val="16"/>
                <w:szCs w:val="16"/>
                <w:lang w:val="en-US"/>
              </w:rPr>
              <w:t xml:space="preserve">1.1.2. </w:t>
            </w:r>
            <w:r w:rsidRPr="00720A6E">
              <w:rPr>
                <w:rFonts w:ascii="Verdana" w:hAnsi="Verdana" w:cs="Times New Roman"/>
                <w:sz w:val="16"/>
                <w:szCs w:val="16"/>
                <w:lang w:val="en-US"/>
              </w:rPr>
              <w:t>Seat for the patient and companion;</w:t>
            </w:r>
          </w:p>
        </w:tc>
      </w:tr>
      <w:tr w:rsidR="0090635D" w:rsidRPr="00720A6E" w14:paraId="5A2D9052" w14:textId="1CE44025" w:rsidTr="0090635D">
        <w:tc>
          <w:tcPr>
            <w:tcW w:w="4675" w:type="dxa"/>
          </w:tcPr>
          <w:p w14:paraId="78AE84E7" w14:textId="77777777" w:rsidR="0090635D" w:rsidRPr="00720A6E" w:rsidRDefault="0090635D" w:rsidP="0090635D">
            <w:pPr>
              <w:pStyle w:val="Texto"/>
              <w:spacing w:line="221" w:lineRule="exact"/>
              <w:ind w:firstLine="0"/>
              <w:rPr>
                <w:rFonts w:ascii="Verdana" w:hAnsi="Verdana"/>
                <w:sz w:val="16"/>
                <w:szCs w:val="16"/>
              </w:rPr>
            </w:pPr>
            <w:r w:rsidRPr="00720A6E">
              <w:rPr>
                <w:rFonts w:ascii="Verdana" w:hAnsi="Verdana"/>
                <w:b/>
                <w:sz w:val="16"/>
                <w:szCs w:val="16"/>
              </w:rPr>
              <w:t xml:space="preserve">1.1.3. </w:t>
            </w:r>
            <w:r w:rsidRPr="00720A6E">
              <w:rPr>
                <w:rFonts w:ascii="Verdana" w:hAnsi="Verdana"/>
                <w:sz w:val="16"/>
                <w:szCs w:val="16"/>
              </w:rPr>
              <w:t>Asiento para el médico en la exploración del paciente;</w:t>
            </w:r>
          </w:p>
        </w:tc>
        <w:tc>
          <w:tcPr>
            <w:tcW w:w="4675" w:type="dxa"/>
          </w:tcPr>
          <w:p w14:paraId="7B7D8702" w14:textId="723F5FC6" w:rsidR="0090635D" w:rsidRPr="00720A6E" w:rsidRDefault="0090635D" w:rsidP="0090635D">
            <w:pPr>
              <w:pStyle w:val="Texto"/>
              <w:spacing w:line="221" w:lineRule="exact"/>
              <w:ind w:firstLine="0"/>
              <w:rPr>
                <w:rFonts w:ascii="Verdana" w:hAnsi="Verdana"/>
                <w:b/>
                <w:sz w:val="16"/>
                <w:szCs w:val="16"/>
                <w:lang w:val="en-US"/>
              </w:rPr>
            </w:pPr>
            <w:r w:rsidRPr="00720A6E">
              <w:rPr>
                <w:rFonts w:ascii="Verdana" w:hAnsi="Verdana" w:cs="Times New Roman"/>
                <w:b/>
                <w:bCs/>
                <w:sz w:val="16"/>
                <w:szCs w:val="16"/>
                <w:lang w:val="en-US"/>
              </w:rPr>
              <w:t xml:space="preserve">1.1.3. </w:t>
            </w:r>
            <w:r w:rsidRPr="00720A6E">
              <w:rPr>
                <w:rFonts w:ascii="Verdana" w:hAnsi="Verdana" w:cs="Times New Roman"/>
                <w:sz w:val="16"/>
                <w:szCs w:val="16"/>
                <w:lang w:val="en-US"/>
              </w:rPr>
              <w:t>Seat for the doctor in the examination of the patient;</w:t>
            </w:r>
          </w:p>
        </w:tc>
      </w:tr>
      <w:tr w:rsidR="0090635D" w:rsidRPr="00720A6E" w14:paraId="12071CB6" w14:textId="19B14114" w:rsidTr="0090635D">
        <w:tc>
          <w:tcPr>
            <w:tcW w:w="4675" w:type="dxa"/>
          </w:tcPr>
          <w:p w14:paraId="2106841D" w14:textId="77777777" w:rsidR="0090635D" w:rsidRPr="00720A6E" w:rsidRDefault="0090635D" w:rsidP="0090635D">
            <w:pPr>
              <w:pStyle w:val="Texto"/>
              <w:spacing w:line="221" w:lineRule="exact"/>
              <w:ind w:firstLine="0"/>
              <w:rPr>
                <w:rFonts w:ascii="Verdana" w:hAnsi="Verdana"/>
                <w:sz w:val="16"/>
                <w:szCs w:val="16"/>
              </w:rPr>
            </w:pPr>
            <w:r w:rsidRPr="00720A6E">
              <w:rPr>
                <w:rFonts w:ascii="Verdana" w:hAnsi="Verdana"/>
                <w:b/>
                <w:sz w:val="16"/>
                <w:szCs w:val="16"/>
              </w:rPr>
              <w:t xml:space="preserve">1.1.4. </w:t>
            </w:r>
            <w:r w:rsidRPr="00720A6E">
              <w:rPr>
                <w:rFonts w:ascii="Verdana" w:hAnsi="Verdana"/>
                <w:sz w:val="16"/>
                <w:szCs w:val="16"/>
              </w:rPr>
              <w:t>Banqueta de altura o similar;</w:t>
            </w:r>
          </w:p>
        </w:tc>
        <w:tc>
          <w:tcPr>
            <w:tcW w:w="4675" w:type="dxa"/>
          </w:tcPr>
          <w:p w14:paraId="401A5EBA" w14:textId="044A3521" w:rsidR="0090635D" w:rsidRPr="00720A6E" w:rsidRDefault="0090635D" w:rsidP="0090635D">
            <w:pPr>
              <w:pStyle w:val="Texto"/>
              <w:spacing w:line="221" w:lineRule="exact"/>
              <w:ind w:firstLine="0"/>
              <w:rPr>
                <w:rFonts w:ascii="Verdana" w:hAnsi="Verdana"/>
                <w:b/>
                <w:sz w:val="16"/>
                <w:szCs w:val="16"/>
                <w:lang w:val="en-US"/>
              </w:rPr>
            </w:pPr>
            <w:r w:rsidRPr="00720A6E">
              <w:rPr>
                <w:rFonts w:ascii="Verdana" w:hAnsi="Verdana" w:cs="Times New Roman"/>
                <w:b/>
                <w:bCs/>
                <w:sz w:val="16"/>
                <w:szCs w:val="16"/>
                <w:lang w:val="en-US"/>
              </w:rPr>
              <w:t xml:space="preserve">1.1.4. </w:t>
            </w:r>
            <w:r w:rsidRPr="00720A6E">
              <w:rPr>
                <w:rFonts w:ascii="Verdana" w:hAnsi="Verdana" w:cs="Times New Roman"/>
                <w:sz w:val="16"/>
                <w:szCs w:val="16"/>
                <w:lang w:val="en-US"/>
              </w:rPr>
              <w:t>High bench or similar;</w:t>
            </w:r>
          </w:p>
        </w:tc>
      </w:tr>
      <w:tr w:rsidR="0090635D" w:rsidRPr="00720A6E" w14:paraId="34EB325B" w14:textId="4EB0E3D4" w:rsidTr="0090635D">
        <w:tc>
          <w:tcPr>
            <w:tcW w:w="4675" w:type="dxa"/>
          </w:tcPr>
          <w:p w14:paraId="35E5333B" w14:textId="77777777" w:rsidR="0090635D" w:rsidRPr="00720A6E" w:rsidRDefault="0090635D" w:rsidP="0090635D">
            <w:pPr>
              <w:pStyle w:val="Texto"/>
              <w:spacing w:line="221" w:lineRule="exact"/>
              <w:ind w:firstLine="0"/>
              <w:rPr>
                <w:rFonts w:ascii="Verdana" w:hAnsi="Verdana"/>
                <w:sz w:val="16"/>
                <w:szCs w:val="16"/>
              </w:rPr>
            </w:pPr>
            <w:r w:rsidRPr="00720A6E">
              <w:rPr>
                <w:rFonts w:ascii="Verdana" w:hAnsi="Verdana"/>
                <w:b/>
                <w:sz w:val="16"/>
                <w:szCs w:val="16"/>
              </w:rPr>
              <w:t xml:space="preserve">1.1.5. </w:t>
            </w:r>
            <w:r w:rsidRPr="00720A6E">
              <w:rPr>
                <w:rFonts w:ascii="Verdana" w:hAnsi="Verdana"/>
                <w:sz w:val="16"/>
                <w:szCs w:val="16"/>
              </w:rPr>
              <w:t xml:space="preserve">Báscula con </w:t>
            </w:r>
            <w:proofErr w:type="spellStart"/>
            <w:r w:rsidRPr="00720A6E">
              <w:rPr>
                <w:rFonts w:ascii="Verdana" w:hAnsi="Verdana"/>
                <w:sz w:val="16"/>
                <w:szCs w:val="16"/>
              </w:rPr>
              <w:t>estadímetro</w:t>
            </w:r>
            <w:proofErr w:type="spellEnd"/>
            <w:r w:rsidRPr="00720A6E">
              <w:rPr>
                <w:rFonts w:ascii="Verdana" w:hAnsi="Verdana"/>
                <w:sz w:val="16"/>
                <w:szCs w:val="16"/>
              </w:rPr>
              <w:t>;</w:t>
            </w:r>
          </w:p>
        </w:tc>
        <w:tc>
          <w:tcPr>
            <w:tcW w:w="4675" w:type="dxa"/>
          </w:tcPr>
          <w:p w14:paraId="7321292F" w14:textId="2DE4F2C1" w:rsidR="0090635D" w:rsidRPr="00720A6E" w:rsidRDefault="0090635D" w:rsidP="0090635D">
            <w:pPr>
              <w:pStyle w:val="Texto"/>
              <w:spacing w:line="221" w:lineRule="exact"/>
              <w:ind w:firstLine="0"/>
              <w:rPr>
                <w:rFonts w:ascii="Verdana" w:hAnsi="Verdana"/>
                <w:b/>
                <w:sz w:val="16"/>
                <w:szCs w:val="16"/>
                <w:lang w:val="en-US"/>
              </w:rPr>
            </w:pPr>
            <w:r w:rsidRPr="00720A6E">
              <w:rPr>
                <w:rFonts w:ascii="Verdana" w:hAnsi="Verdana" w:cs="Times New Roman"/>
                <w:b/>
                <w:bCs/>
                <w:sz w:val="16"/>
                <w:szCs w:val="16"/>
                <w:lang w:val="en-US"/>
              </w:rPr>
              <w:t xml:space="preserve">1.1.5. </w:t>
            </w:r>
            <w:r w:rsidRPr="00720A6E">
              <w:rPr>
                <w:rFonts w:ascii="Verdana" w:hAnsi="Verdana" w:cs="Times New Roman"/>
                <w:sz w:val="16"/>
                <w:szCs w:val="16"/>
                <w:lang w:val="en-US"/>
              </w:rPr>
              <w:t>Scale with stadiometer ;</w:t>
            </w:r>
          </w:p>
        </w:tc>
      </w:tr>
      <w:tr w:rsidR="0090635D" w:rsidRPr="00720A6E" w14:paraId="5D8EBC79" w14:textId="5A35E2DD" w:rsidTr="0090635D">
        <w:tc>
          <w:tcPr>
            <w:tcW w:w="4675" w:type="dxa"/>
          </w:tcPr>
          <w:p w14:paraId="3DF79152" w14:textId="77777777" w:rsidR="0090635D" w:rsidRPr="00720A6E" w:rsidRDefault="0090635D" w:rsidP="0090635D">
            <w:pPr>
              <w:pStyle w:val="Texto"/>
              <w:spacing w:line="221" w:lineRule="exact"/>
              <w:ind w:firstLine="0"/>
              <w:rPr>
                <w:rFonts w:ascii="Verdana" w:hAnsi="Verdana"/>
                <w:sz w:val="16"/>
                <w:szCs w:val="16"/>
              </w:rPr>
            </w:pPr>
            <w:r w:rsidRPr="00720A6E">
              <w:rPr>
                <w:rFonts w:ascii="Verdana" w:hAnsi="Verdana"/>
                <w:b/>
                <w:sz w:val="16"/>
                <w:szCs w:val="16"/>
              </w:rPr>
              <w:t>1.1.6.</w:t>
            </w:r>
            <w:r w:rsidRPr="00720A6E">
              <w:rPr>
                <w:rFonts w:ascii="Verdana" w:hAnsi="Verdana"/>
                <w:sz w:val="16"/>
                <w:szCs w:val="16"/>
              </w:rPr>
              <w:t xml:space="preserve"> Cubeta o cesto para bolsa de basura municipal y bolsa de plástico color rojo para residuos peligrosos biológico-infecciosos, así como contendor rígido para residuos peligrosos punzo-cortantes, conforme lo establece la Norma Oficial Mexicana NOM-087-SEMARNAT-SSA1-2002, referida en el numeral 3.1. de esta norma;</w:t>
            </w:r>
          </w:p>
        </w:tc>
        <w:tc>
          <w:tcPr>
            <w:tcW w:w="4675" w:type="dxa"/>
          </w:tcPr>
          <w:p w14:paraId="604D1C9D" w14:textId="43419FB1" w:rsidR="0090635D" w:rsidRPr="00720A6E" w:rsidRDefault="0090635D" w:rsidP="0090635D">
            <w:pPr>
              <w:pStyle w:val="Texto"/>
              <w:spacing w:line="221" w:lineRule="exact"/>
              <w:ind w:firstLine="0"/>
              <w:rPr>
                <w:rFonts w:ascii="Verdana" w:hAnsi="Verdana"/>
                <w:b/>
                <w:sz w:val="16"/>
                <w:szCs w:val="16"/>
                <w:lang w:val="en-US"/>
              </w:rPr>
            </w:pPr>
            <w:r w:rsidRPr="00720A6E">
              <w:rPr>
                <w:rFonts w:ascii="Verdana" w:hAnsi="Verdana" w:cs="Times New Roman"/>
                <w:b/>
                <w:bCs/>
                <w:sz w:val="16"/>
                <w:szCs w:val="16"/>
                <w:lang w:val="en-US"/>
              </w:rPr>
              <w:t xml:space="preserve">1.1.6. </w:t>
            </w:r>
            <w:r w:rsidRPr="00720A6E">
              <w:rPr>
                <w:rFonts w:ascii="Verdana" w:hAnsi="Verdana" w:cs="Times New Roman"/>
                <w:sz w:val="16"/>
                <w:szCs w:val="16"/>
                <w:lang w:val="en-US"/>
              </w:rPr>
              <w:t>Bucket or basket for municipal garbage bag and red plastic bag for biological-infectious hazardous waste, as well as a rigid container for hazardous sharp-cutting waste, as established by the Official Mexican Standard NOM-087-SEMARNAT-SSA1-2002, referred to in section 3.1. of this standard;</w:t>
            </w:r>
          </w:p>
        </w:tc>
      </w:tr>
      <w:tr w:rsidR="0090635D" w:rsidRPr="00720A6E" w14:paraId="281EF3B3" w14:textId="094F9532" w:rsidTr="0090635D">
        <w:tc>
          <w:tcPr>
            <w:tcW w:w="4675" w:type="dxa"/>
          </w:tcPr>
          <w:p w14:paraId="47E144F3" w14:textId="77777777" w:rsidR="0090635D" w:rsidRPr="00720A6E" w:rsidRDefault="0090635D" w:rsidP="0090635D">
            <w:pPr>
              <w:pStyle w:val="Texto"/>
              <w:spacing w:line="221" w:lineRule="exact"/>
              <w:ind w:firstLine="0"/>
              <w:rPr>
                <w:rFonts w:ascii="Verdana" w:hAnsi="Verdana"/>
                <w:b/>
                <w:sz w:val="16"/>
                <w:szCs w:val="16"/>
              </w:rPr>
            </w:pPr>
            <w:r w:rsidRPr="00720A6E">
              <w:rPr>
                <w:rFonts w:ascii="Verdana" w:hAnsi="Verdana"/>
                <w:b/>
                <w:sz w:val="16"/>
                <w:szCs w:val="16"/>
              </w:rPr>
              <w:t xml:space="preserve">1.1.7. </w:t>
            </w:r>
            <w:r w:rsidRPr="00720A6E">
              <w:rPr>
                <w:rFonts w:ascii="Verdana" w:hAnsi="Verdana"/>
                <w:sz w:val="16"/>
                <w:szCs w:val="16"/>
              </w:rPr>
              <w:t>Guarda de medicamentos, materiales o instrumental;</w:t>
            </w:r>
          </w:p>
        </w:tc>
        <w:tc>
          <w:tcPr>
            <w:tcW w:w="4675" w:type="dxa"/>
          </w:tcPr>
          <w:p w14:paraId="4D1B50B1" w14:textId="47983160" w:rsidR="0090635D" w:rsidRPr="00720A6E" w:rsidRDefault="0090635D" w:rsidP="0090635D">
            <w:pPr>
              <w:pStyle w:val="Texto"/>
              <w:spacing w:line="221" w:lineRule="exact"/>
              <w:ind w:firstLine="0"/>
              <w:rPr>
                <w:rFonts w:ascii="Verdana" w:hAnsi="Verdana"/>
                <w:b/>
                <w:sz w:val="16"/>
                <w:szCs w:val="16"/>
                <w:lang w:val="en-US"/>
              </w:rPr>
            </w:pPr>
            <w:r w:rsidRPr="00720A6E">
              <w:rPr>
                <w:rFonts w:ascii="Verdana" w:hAnsi="Verdana" w:cs="Times New Roman"/>
                <w:b/>
                <w:bCs/>
                <w:sz w:val="16"/>
                <w:szCs w:val="16"/>
                <w:lang w:val="en-US"/>
              </w:rPr>
              <w:t xml:space="preserve">1.1.7. </w:t>
            </w:r>
            <w:r w:rsidRPr="00720A6E">
              <w:rPr>
                <w:rFonts w:ascii="Verdana" w:hAnsi="Verdana" w:cs="Times New Roman"/>
                <w:sz w:val="16"/>
                <w:szCs w:val="16"/>
                <w:lang w:val="en-US"/>
              </w:rPr>
              <w:t>Storage of medicines, materials or instruments;</w:t>
            </w:r>
          </w:p>
        </w:tc>
      </w:tr>
      <w:tr w:rsidR="0090635D" w:rsidRPr="00720A6E" w14:paraId="7D7B1AE0" w14:textId="2BF3729D" w:rsidTr="0090635D">
        <w:tc>
          <w:tcPr>
            <w:tcW w:w="4675" w:type="dxa"/>
          </w:tcPr>
          <w:p w14:paraId="4677D033" w14:textId="77777777" w:rsidR="0090635D" w:rsidRPr="00720A6E" w:rsidRDefault="0090635D" w:rsidP="0090635D">
            <w:pPr>
              <w:pStyle w:val="Texto"/>
              <w:spacing w:line="221" w:lineRule="exact"/>
              <w:ind w:firstLine="0"/>
              <w:rPr>
                <w:rFonts w:ascii="Verdana" w:hAnsi="Verdana"/>
                <w:sz w:val="16"/>
                <w:szCs w:val="16"/>
              </w:rPr>
            </w:pPr>
            <w:r w:rsidRPr="00720A6E">
              <w:rPr>
                <w:rFonts w:ascii="Verdana" w:hAnsi="Verdana"/>
                <w:b/>
                <w:sz w:val="16"/>
                <w:szCs w:val="16"/>
              </w:rPr>
              <w:t xml:space="preserve">1.1.8. </w:t>
            </w:r>
            <w:r w:rsidRPr="00720A6E">
              <w:rPr>
                <w:rFonts w:ascii="Verdana" w:hAnsi="Verdana"/>
                <w:sz w:val="16"/>
                <w:szCs w:val="16"/>
              </w:rPr>
              <w:t>Mesa de exploración con pierneras;</w:t>
            </w:r>
          </w:p>
        </w:tc>
        <w:tc>
          <w:tcPr>
            <w:tcW w:w="4675" w:type="dxa"/>
          </w:tcPr>
          <w:p w14:paraId="3580C27C" w14:textId="34AB152E" w:rsidR="0090635D" w:rsidRPr="00720A6E" w:rsidRDefault="0090635D" w:rsidP="0090635D">
            <w:pPr>
              <w:pStyle w:val="Texto"/>
              <w:spacing w:line="221" w:lineRule="exact"/>
              <w:ind w:firstLine="0"/>
              <w:rPr>
                <w:rFonts w:ascii="Verdana" w:hAnsi="Verdana"/>
                <w:b/>
                <w:sz w:val="16"/>
                <w:szCs w:val="16"/>
                <w:lang w:val="en-US"/>
              </w:rPr>
            </w:pPr>
            <w:r w:rsidRPr="00720A6E">
              <w:rPr>
                <w:rFonts w:ascii="Verdana" w:hAnsi="Verdana" w:cs="Times New Roman"/>
                <w:b/>
                <w:bCs/>
                <w:sz w:val="16"/>
                <w:szCs w:val="16"/>
                <w:lang w:val="en-US"/>
              </w:rPr>
              <w:t xml:space="preserve">1.1.8. </w:t>
            </w:r>
            <w:r w:rsidRPr="00720A6E">
              <w:rPr>
                <w:rFonts w:ascii="Verdana" w:hAnsi="Verdana" w:cs="Times New Roman"/>
                <w:sz w:val="16"/>
                <w:szCs w:val="16"/>
                <w:lang w:val="en-US"/>
              </w:rPr>
              <w:t>Exam table with legs;</w:t>
            </w:r>
          </w:p>
        </w:tc>
      </w:tr>
      <w:tr w:rsidR="0090635D" w:rsidRPr="00720A6E" w14:paraId="331F4E7F" w14:textId="27B1D388" w:rsidTr="0090635D">
        <w:tc>
          <w:tcPr>
            <w:tcW w:w="4675" w:type="dxa"/>
          </w:tcPr>
          <w:p w14:paraId="76C30838" w14:textId="77777777" w:rsidR="0090635D" w:rsidRPr="00720A6E" w:rsidRDefault="0090635D" w:rsidP="0090635D">
            <w:pPr>
              <w:pStyle w:val="Texto"/>
              <w:spacing w:line="221" w:lineRule="exact"/>
              <w:ind w:firstLine="0"/>
              <w:rPr>
                <w:rFonts w:ascii="Verdana" w:hAnsi="Verdana"/>
                <w:b/>
                <w:sz w:val="16"/>
                <w:szCs w:val="16"/>
              </w:rPr>
            </w:pPr>
            <w:r w:rsidRPr="00720A6E">
              <w:rPr>
                <w:rFonts w:ascii="Verdana" w:hAnsi="Verdana"/>
                <w:b/>
                <w:sz w:val="16"/>
                <w:szCs w:val="16"/>
              </w:rPr>
              <w:t xml:space="preserve">1.1.9. </w:t>
            </w:r>
            <w:r w:rsidRPr="00720A6E">
              <w:rPr>
                <w:rFonts w:ascii="Verdana" w:hAnsi="Verdana"/>
                <w:sz w:val="16"/>
                <w:szCs w:val="16"/>
              </w:rPr>
              <w:t>Mesa de Mayo, Pasteur o similar, de altura ajustable;</w:t>
            </w:r>
          </w:p>
        </w:tc>
        <w:tc>
          <w:tcPr>
            <w:tcW w:w="4675" w:type="dxa"/>
          </w:tcPr>
          <w:p w14:paraId="6C0CE2FE" w14:textId="22584F5E" w:rsidR="0090635D" w:rsidRPr="00720A6E" w:rsidRDefault="0090635D" w:rsidP="0090635D">
            <w:pPr>
              <w:pStyle w:val="Texto"/>
              <w:spacing w:line="221" w:lineRule="exact"/>
              <w:ind w:firstLine="0"/>
              <w:rPr>
                <w:rFonts w:ascii="Verdana" w:hAnsi="Verdana"/>
                <w:b/>
                <w:sz w:val="16"/>
                <w:szCs w:val="16"/>
                <w:lang w:val="en-US"/>
              </w:rPr>
            </w:pPr>
            <w:r w:rsidRPr="00720A6E">
              <w:rPr>
                <w:rFonts w:ascii="Verdana" w:hAnsi="Verdana" w:cs="Times New Roman"/>
                <w:b/>
                <w:bCs/>
                <w:sz w:val="16"/>
                <w:szCs w:val="16"/>
                <w:lang w:val="en-US"/>
              </w:rPr>
              <w:t xml:space="preserve">1.1.9. </w:t>
            </w:r>
            <w:r w:rsidRPr="00720A6E">
              <w:rPr>
                <w:rFonts w:ascii="Verdana" w:hAnsi="Verdana" w:cs="Times New Roman"/>
                <w:sz w:val="16"/>
                <w:szCs w:val="16"/>
                <w:lang w:val="en-US"/>
              </w:rPr>
              <w:t>Mayo table, Pasteur or similar, adjustable in height;</w:t>
            </w:r>
          </w:p>
        </w:tc>
      </w:tr>
      <w:tr w:rsidR="0090635D" w:rsidRPr="00720A6E" w14:paraId="2088A3D3" w14:textId="456D1B44" w:rsidTr="0090635D">
        <w:tc>
          <w:tcPr>
            <w:tcW w:w="4675" w:type="dxa"/>
          </w:tcPr>
          <w:p w14:paraId="5313253E" w14:textId="77777777" w:rsidR="0090635D" w:rsidRPr="00720A6E" w:rsidRDefault="0090635D" w:rsidP="0090635D">
            <w:pPr>
              <w:pStyle w:val="Texto"/>
              <w:spacing w:line="221" w:lineRule="exact"/>
              <w:ind w:firstLine="0"/>
              <w:rPr>
                <w:rFonts w:ascii="Verdana" w:hAnsi="Verdana"/>
                <w:b/>
                <w:sz w:val="16"/>
                <w:szCs w:val="16"/>
              </w:rPr>
            </w:pPr>
            <w:r w:rsidRPr="00720A6E">
              <w:rPr>
                <w:rFonts w:ascii="Verdana" w:hAnsi="Verdana"/>
                <w:b/>
                <w:sz w:val="16"/>
                <w:szCs w:val="16"/>
              </w:rPr>
              <w:t xml:space="preserve">1.1.10. </w:t>
            </w:r>
            <w:r w:rsidRPr="00720A6E">
              <w:rPr>
                <w:rFonts w:ascii="Verdana" w:hAnsi="Verdana"/>
                <w:sz w:val="16"/>
                <w:szCs w:val="16"/>
              </w:rPr>
              <w:t>Mueble para escribir;</w:t>
            </w:r>
          </w:p>
        </w:tc>
        <w:tc>
          <w:tcPr>
            <w:tcW w:w="4675" w:type="dxa"/>
          </w:tcPr>
          <w:p w14:paraId="05BBD640" w14:textId="50ABF49F" w:rsidR="0090635D" w:rsidRPr="00720A6E" w:rsidRDefault="0090635D" w:rsidP="0090635D">
            <w:pPr>
              <w:pStyle w:val="Texto"/>
              <w:spacing w:line="221" w:lineRule="exact"/>
              <w:ind w:firstLine="0"/>
              <w:rPr>
                <w:rFonts w:ascii="Verdana" w:hAnsi="Verdana"/>
                <w:b/>
                <w:sz w:val="16"/>
                <w:szCs w:val="16"/>
                <w:lang w:val="en-US"/>
              </w:rPr>
            </w:pPr>
            <w:r w:rsidRPr="00720A6E">
              <w:rPr>
                <w:rFonts w:ascii="Verdana" w:hAnsi="Verdana" w:cs="Times New Roman"/>
                <w:b/>
                <w:bCs/>
                <w:sz w:val="16"/>
                <w:szCs w:val="16"/>
                <w:lang w:val="en-US"/>
              </w:rPr>
              <w:t xml:space="preserve">1.1.10. </w:t>
            </w:r>
            <w:r w:rsidR="0034299E" w:rsidRPr="00720A6E">
              <w:rPr>
                <w:rFonts w:ascii="Verdana" w:hAnsi="Verdana" w:cs="Times New Roman"/>
                <w:sz w:val="16"/>
                <w:szCs w:val="16"/>
                <w:lang w:val="en-US"/>
              </w:rPr>
              <w:t>Furnishings</w:t>
            </w:r>
            <w:r w:rsidRPr="00720A6E">
              <w:rPr>
                <w:rFonts w:ascii="Verdana" w:hAnsi="Verdana" w:cs="Times New Roman"/>
                <w:sz w:val="16"/>
                <w:szCs w:val="16"/>
                <w:lang w:val="en-US"/>
              </w:rPr>
              <w:t xml:space="preserve"> for writing;</w:t>
            </w:r>
          </w:p>
        </w:tc>
      </w:tr>
      <w:tr w:rsidR="0090635D" w:rsidRPr="00720A6E" w14:paraId="1BD050CB" w14:textId="121700DD" w:rsidTr="0090635D">
        <w:tc>
          <w:tcPr>
            <w:tcW w:w="4675" w:type="dxa"/>
          </w:tcPr>
          <w:p w14:paraId="3501A980" w14:textId="77777777" w:rsidR="0090635D" w:rsidRPr="00720A6E" w:rsidRDefault="0090635D" w:rsidP="0090635D">
            <w:pPr>
              <w:pStyle w:val="Texto"/>
              <w:spacing w:line="221" w:lineRule="exact"/>
              <w:ind w:firstLine="0"/>
              <w:rPr>
                <w:rFonts w:ascii="Verdana" w:hAnsi="Verdana"/>
                <w:sz w:val="16"/>
                <w:szCs w:val="16"/>
              </w:rPr>
            </w:pPr>
            <w:r w:rsidRPr="00720A6E">
              <w:rPr>
                <w:rFonts w:ascii="Verdana" w:hAnsi="Verdana"/>
                <w:b/>
                <w:sz w:val="16"/>
                <w:szCs w:val="16"/>
              </w:rPr>
              <w:t>1.1.11.</w:t>
            </w:r>
            <w:r w:rsidRPr="00720A6E">
              <w:rPr>
                <w:rFonts w:ascii="Verdana" w:hAnsi="Verdana"/>
                <w:sz w:val="16"/>
                <w:szCs w:val="16"/>
              </w:rPr>
              <w:t xml:space="preserve"> Sistema para guarda de expedientes clínicos.</w:t>
            </w:r>
          </w:p>
        </w:tc>
        <w:tc>
          <w:tcPr>
            <w:tcW w:w="4675" w:type="dxa"/>
          </w:tcPr>
          <w:p w14:paraId="1788C6D3" w14:textId="0B8C5333" w:rsidR="0090635D" w:rsidRPr="00720A6E" w:rsidRDefault="0090635D" w:rsidP="0090635D">
            <w:pPr>
              <w:pStyle w:val="Texto"/>
              <w:spacing w:line="221" w:lineRule="exact"/>
              <w:ind w:firstLine="0"/>
              <w:rPr>
                <w:rFonts w:ascii="Verdana" w:hAnsi="Verdana"/>
                <w:b/>
                <w:sz w:val="16"/>
                <w:szCs w:val="16"/>
                <w:lang w:val="en-US"/>
              </w:rPr>
            </w:pPr>
            <w:r w:rsidRPr="00720A6E">
              <w:rPr>
                <w:rFonts w:ascii="Verdana" w:hAnsi="Verdana" w:cs="Times New Roman"/>
                <w:b/>
                <w:bCs/>
                <w:sz w:val="16"/>
                <w:szCs w:val="16"/>
                <w:lang w:val="en-US"/>
              </w:rPr>
              <w:t xml:space="preserve">1.1.11. </w:t>
            </w:r>
            <w:r w:rsidRPr="00720A6E">
              <w:rPr>
                <w:rFonts w:ascii="Verdana" w:hAnsi="Verdana" w:cs="Times New Roman"/>
                <w:sz w:val="16"/>
                <w:szCs w:val="16"/>
                <w:lang w:val="en-US"/>
              </w:rPr>
              <w:t>System for keeping clinical records.</w:t>
            </w:r>
          </w:p>
        </w:tc>
      </w:tr>
      <w:tr w:rsidR="0090635D" w:rsidRPr="00720A6E" w14:paraId="355108D7" w14:textId="75404A64" w:rsidTr="0090635D">
        <w:tc>
          <w:tcPr>
            <w:tcW w:w="4675" w:type="dxa"/>
          </w:tcPr>
          <w:p w14:paraId="21B8458D" w14:textId="77777777" w:rsidR="0090635D" w:rsidRPr="00720A6E" w:rsidRDefault="0090635D" w:rsidP="0090635D">
            <w:pPr>
              <w:pStyle w:val="Texto"/>
              <w:spacing w:line="221" w:lineRule="exact"/>
              <w:ind w:firstLine="0"/>
              <w:rPr>
                <w:rFonts w:ascii="Verdana" w:hAnsi="Verdana"/>
                <w:b/>
                <w:sz w:val="16"/>
                <w:szCs w:val="16"/>
              </w:rPr>
            </w:pPr>
            <w:r w:rsidRPr="00720A6E">
              <w:rPr>
                <w:rFonts w:ascii="Verdana" w:hAnsi="Verdana"/>
                <w:b/>
                <w:sz w:val="16"/>
                <w:szCs w:val="16"/>
              </w:rPr>
              <w:t>1.2. Equipo</w:t>
            </w:r>
          </w:p>
        </w:tc>
        <w:tc>
          <w:tcPr>
            <w:tcW w:w="4675" w:type="dxa"/>
          </w:tcPr>
          <w:p w14:paraId="3E72D1F1" w14:textId="053F756C" w:rsidR="0090635D" w:rsidRPr="00720A6E" w:rsidRDefault="0090635D" w:rsidP="0090635D">
            <w:pPr>
              <w:pStyle w:val="Texto"/>
              <w:spacing w:line="221" w:lineRule="exact"/>
              <w:ind w:firstLine="0"/>
              <w:rPr>
                <w:rFonts w:ascii="Verdana" w:hAnsi="Verdana"/>
                <w:b/>
                <w:sz w:val="16"/>
                <w:szCs w:val="16"/>
                <w:lang w:val="en-US"/>
              </w:rPr>
            </w:pPr>
            <w:r w:rsidRPr="00720A6E">
              <w:rPr>
                <w:rFonts w:ascii="Verdana" w:hAnsi="Verdana" w:cs="Times New Roman"/>
                <w:b/>
                <w:bCs/>
                <w:sz w:val="16"/>
                <w:szCs w:val="16"/>
                <w:lang w:val="en-US"/>
              </w:rPr>
              <w:t xml:space="preserve">1.2. </w:t>
            </w:r>
            <w:r w:rsidR="005E3E92" w:rsidRPr="00720A6E">
              <w:rPr>
                <w:rFonts w:ascii="Verdana" w:hAnsi="Verdana" w:cs="Times New Roman"/>
                <w:b/>
                <w:bCs/>
                <w:sz w:val="16"/>
                <w:szCs w:val="16"/>
                <w:lang w:val="en-US"/>
              </w:rPr>
              <w:t>Equipment</w:t>
            </w:r>
          </w:p>
        </w:tc>
      </w:tr>
      <w:tr w:rsidR="0090635D" w:rsidRPr="00720A6E" w14:paraId="527B0C23" w14:textId="55ECEEE1" w:rsidTr="0090635D">
        <w:tc>
          <w:tcPr>
            <w:tcW w:w="4675" w:type="dxa"/>
          </w:tcPr>
          <w:p w14:paraId="00CCF90D" w14:textId="77777777" w:rsidR="0090635D" w:rsidRPr="00720A6E" w:rsidRDefault="0090635D" w:rsidP="0090635D">
            <w:pPr>
              <w:pStyle w:val="Texto"/>
              <w:spacing w:line="221" w:lineRule="exact"/>
              <w:ind w:firstLine="0"/>
              <w:rPr>
                <w:rFonts w:ascii="Verdana" w:hAnsi="Verdana"/>
                <w:b/>
                <w:sz w:val="16"/>
                <w:szCs w:val="16"/>
              </w:rPr>
            </w:pPr>
            <w:r w:rsidRPr="00720A6E">
              <w:rPr>
                <w:rFonts w:ascii="Verdana" w:hAnsi="Verdana"/>
                <w:b/>
                <w:sz w:val="16"/>
                <w:szCs w:val="16"/>
              </w:rPr>
              <w:t xml:space="preserve">1.2.1. </w:t>
            </w:r>
            <w:r w:rsidRPr="00720A6E">
              <w:rPr>
                <w:rFonts w:ascii="Verdana" w:hAnsi="Verdana"/>
                <w:sz w:val="16"/>
                <w:szCs w:val="16"/>
              </w:rPr>
              <w:t>Esfigmomanómetro mercurial, aneroide o electrónico con brazalete de tamaño que requiera para su actividad principal;</w:t>
            </w:r>
          </w:p>
        </w:tc>
        <w:tc>
          <w:tcPr>
            <w:tcW w:w="4675" w:type="dxa"/>
          </w:tcPr>
          <w:p w14:paraId="7D950FE4" w14:textId="1156541C" w:rsidR="0090635D" w:rsidRPr="00720A6E" w:rsidRDefault="0090635D" w:rsidP="0090635D">
            <w:pPr>
              <w:pStyle w:val="Texto"/>
              <w:spacing w:line="221" w:lineRule="exact"/>
              <w:ind w:firstLine="0"/>
              <w:rPr>
                <w:rFonts w:ascii="Verdana" w:hAnsi="Verdana"/>
                <w:b/>
                <w:sz w:val="16"/>
                <w:szCs w:val="16"/>
                <w:lang w:val="en-US"/>
              </w:rPr>
            </w:pPr>
            <w:r w:rsidRPr="00720A6E">
              <w:rPr>
                <w:rFonts w:ascii="Verdana" w:hAnsi="Verdana" w:cs="Times New Roman"/>
                <w:b/>
                <w:bCs/>
                <w:sz w:val="16"/>
                <w:szCs w:val="16"/>
                <w:lang w:val="en-US"/>
              </w:rPr>
              <w:t xml:space="preserve">1.2.1. </w:t>
            </w:r>
            <w:r w:rsidRPr="00720A6E">
              <w:rPr>
                <w:rFonts w:ascii="Verdana" w:hAnsi="Verdana" w:cs="Times New Roman"/>
                <w:sz w:val="16"/>
                <w:szCs w:val="16"/>
                <w:lang w:val="en-US"/>
              </w:rPr>
              <w:t>Mercurial, aneroid or electronic sphygmomanometer with a cuff of the size required for your main activity;</w:t>
            </w:r>
          </w:p>
        </w:tc>
      </w:tr>
      <w:tr w:rsidR="0090635D" w:rsidRPr="00720A6E" w14:paraId="3055765C" w14:textId="5A8F9C15" w:rsidTr="0090635D">
        <w:tc>
          <w:tcPr>
            <w:tcW w:w="4675" w:type="dxa"/>
          </w:tcPr>
          <w:p w14:paraId="558D7F32" w14:textId="77777777" w:rsidR="0090635D" w:rsidRPr="00720A6E" w:rsidRDefault="0090635D" w:rsidP="0090635D">
            <w:pPr>
              <w:pStyle w:val="Texto"/>
              <w:spacing w:line="221" w:lineRule="exact"/>
              <w:ind w:firstLine="0"/>
              <w:rPr>
                <w:rFonts w:ascii="Verdana" w:hAnsi="Verdana"/>
                <w:b/>
                <w:sz w:val="16"/>
                <w:szCs w:val="16"/>
              </w:rPr>
            </w:pPr>
            <w:r w:rsidRPr="00720A6E">
              <w:rPr>
                <w:rFonts w:ascii="Verdana" w:hAnsi="Verdana"/>
                <w:b/>
                <w:sz w:val="16"/>
                <w:szCs w:val="16"/>
              </w:rPr>
              <w:t xml:space="preserve">1.2.2. </w:t>
            </w:r>
            <w:r w:rsidRPr="00720A6E">
              <w:rPr>
                <w:rFonts w:ascii="Verdana" w:hAnsi="Verdana"/>
                <w:sz w:val="16"/>
                <w:szCs w:val="16"/>
              </w:rPr>
              <w:t>Estetoscopio biauricular;</w:t>
            </w:r>
          </w:p>
        </w:tc>
        <w:tc>
          <w:tcPr>
            <w:tcW w:w="4675" w:type="dxa"/>
          </w:tcPr>
          <w:p w14:paraId="5263AE04" w14:textId="37E582C0" w:rsidR="0090635D" w:rsidRPr="00720A6E" w:rsidRDefault="0090635D" w:rsidP="0090635D">
            <w:pPr>
              <w:pStyle w:val="Texto"/>
              <w:spacing w:line="221" w:lineRule="exact"/>
              <w:ind w:firstLine="0"/>
              <w:rPr>
                <w:rFonts w:ascii="Verdana" w:hAnsi="Verdana"/>
                <w:b/>
                <w:sz w:val="16"/>
                <w:szCs w:val="16"/>
                <w:lang w:val="en-US"/>
              </w:rPr>
            </w:pPr>
            <w:r w:rsidRPr="00720A6E">
              <w:rPr>
                <w:rFonts w:ascii="Verdana" w:hAnsi="Verdana" w:cs="Times New Roman"/>
                <w:b/>
                <w:bCs/>
                <w:sz w:val="16"/>
                <w:szCs w:val="16"/>
                <w:lang w:val="en-US"/>
              </w:rPr>
              <w:t xml:space="preserve">1.2.2. </w:t>
            </w:r>
            <w:r w:rsidRPr="00720A6E">
              <w:rPr>
                <w:rFonts w:ascii="Verdana" w:hAnsi="Verdana" w:cs="Times New Roman"/>
                <w:sz w:val="16"/>
                <w:szCs w:val="16"/>
                <w:lang w:val="en-US"/>
              </w:rPr>
              <w:t>Binaural stethoscope;</w:t>
            </w:r>
          </w:p>
        </w:tc>
      </w:tr>
      <w:tr w:rsidR="0090635D" w:rsidRPr="00720A6E" w14:paraId="7A73386F" w14:textId="5517A7DE" w:rsidTr="0090635D">
        <w:tc>
          <w:tcPr>
            <w:tcW w:w="4675" w:type="dxa"/>
          </w:tcPr>
          <w:p w14:paraId="59AA6F0D" w14:textId="77777777" w:rsidR="0090635D" w:rsidRPr="00720A6E" w:rsidRDefault="0090635D" w:rsidP="0090635D">
            <w:pPr>
              <w:pStyle w:val="Texto"/>
              <w:spacing w:line="221" w:lineRule="exact"/>
              <w:ind w:firstLine="0"/>
              <w:rPr>
                <w:rFonts w:ascii="Verdana" w:hAnsi="Verdana"/>
                <w:sz w:val="16"/>
                <w:szCs w:val="16"/>
              </w:rPr>
            </w:pPr>
            <w:r w:rsidRPr="00720A6E">
              <w:rPr>
                <w:rFonts w:ascii="Verdana" w:hAnsi="Verdana"/>
                <w:b/>
                <w:sz w:val="16"/>
                <w:szCs w:val="16"/>
              </w:rPr>
              <w:t xml:space="preserve">1.2.3. </w:t>
            </w:r>
            <w:r w:rsidRPr="00720A6E">
              <w:rPr>
                <w:rFonts w:ascii="Verdana" w:hAnsi="Verdana"/>
                <w:sz w:val="16"/>
                <w:szCs w:val="16"/>
              </w:rPr>
              <w:t xml:space="preserve">Estetoscopio </w:t>
            </w:r>
            <w:proofErr w:type="spellStart"/>
            <w:r w:rsidRPr="00720A6E">
              <w:rPr>
                <w:rFonts w:ascii="Verdana" w:hAnsi="Verdana"/>
                <w:sz w:val="16"/>
                <w:szCs w:val="16"/>
              </w:rPr>
              <w:t>Pinard</w:t>
            </w:r>
            <w:proofErr w:type="spellEnd"/>
            <w:r w:rsidRPr="00720A6E">
              <w:rPr>
                <w:rFonts w:ascii="Verdana" w:hAnsi="Verdana"/>
                <w:sz w:val="16"/>
                <w:szCs w:val="16"/>
              </w:rPr>
              <w:t>;</w:t>
            </w:r>
          </w:p>
        </w:tc>
        <w:tc>
          <w:tcPr>
            <w:tcW w:w="4675" w:type="dxa"/>
          </w:tcPr>
          <w:p w14:paraId="078FD661" w14:textId="6F674752" w:rsidR="0090635D" w:rsidRPr="00720A6E" w:rsidRDefault="0090635D" w:rsidP="0090635D">
            <w:pPr>
              <w:pStyle w:val="Texto"/>
              <w:spacing w:line="221" w:lineRule="exact"/>
              <w:ind w:firstLine="0"/>
              <w:rPr>
                <w:rFonts w:ascii="Verdana" w:hAnsi="Verdana"/>
                <w:b/>
                <w:sz w:val="16"/>
                <w:szCs w:val="16"/>
                <w:lang w:val="en-US"/>
              </w:rPr>
            </w:pPr>
            <w:r w:rsidRPr="00720A6E">
              <w:rPr>
                <w:rFonts w:ascii="Verdana" w:hAnsi="Verdana" w:cs="Times New Roman"/>
                <w:b/>
                <w:bCs/>
                <w:sz w:val="16"/>
                <w:szCs w:val="16"/>
                <w:lang w:val="en-US"/>
              </w:rPr>
              <w:t xml:space="preserve">1.2.3. </w:t>
            </w:r>
            <w:proofErr w:type="spellStart"/>
            <w:r w:rsidRPr="00720A6E">
              <w:rPr>
                <w:rFonts w:ascii="Verdana" w:hAnsi="Verdana" w:cs="Times New Roman"/>
                <w:sz w:val="16"/>
                <w:szCs w:val="16"/>
                <w:lang w:val="en-US"/>
              </w:rPr>
              <w:t>Pinard</w:t>
            </w:r>
            <w:proofErr w:type="spellEnd"/>
            <w:r w:rsidRPr="00720A6E">
              <w:rPr>
                <w:rFonts w:ascii="Verdana" w:hAnsi="Verdana" w:cs="Times New Roman"/>
                <w:sz w:val="16"/>
                <w:szCs w:val="16"/>
                <w:lang w:val="en-US"/>
              </w:rPr>
              <w:t xml:space="preserve"> stethoscope;</w:t>
            </w:r>
          </w:p>
        </w:tc>
      </w:tr>
      <w:tr w:rsidR="0090635D" w:rsidRPr="00720A6E" w14:paraId="5846F8C9" w14:textId="341FFBD7" w:rsidTr="0090635D">
        <w:tc>
          <w:tcPr>
            <w:tcW w:w="4675" w:type="dxa"/>
          </w:tcPr>
          <w:p w14:paraId="3148FE0D" w14:textId="77777777" w:rsidR="0090635D" w:rsidRPr="00720A6E" w:rsidRDefault="0090635D" w:rsidP="0090635D">
            <w:pPr>
              <w:pStyle w:val="Texto"/>
              <w:spacing w:line="221" w:lineRule="exact"/>
              <w:ind w:firstLine="0"/>
              <w:rPr>
                <w:rFonts w:ascii="Verdana" w:hAnsi="Verdana"/>
                <w:sz w:val="16"/>
                <w:szCs w:val="16"/>
              </w:rPr>
            </w:pPr>
            <w:r w:rsidRPr="00720A6E">
              <w:rPr>
                <w:rFonts w:ascii="Verdana" w:hAnsi="Verdana"/>
                <w:b/>
                <w:sz w:val="16"/>
                <w:szCs w:val="16"/>
              </w:rPr>
              <w:t xml:space="preserve">1.2.4. </w:t>
            </w:r>
            <w:r w:rsidRPr="00720A6E">
              <w:rPr>
                <w:rFonts w:ascii="Verdana" w:hAnsi="Verdana"/>
                <w:sz w:val="16"/>
                <w:szCs w:val="16"/>
              </w:rPr>
              <w:t>Estuche de diagnóstico (oftalmoscopio opcional);</w:t>
            </w:r>
          </w:p>
        </w:tc>
        <w:tc>
          <w:tcPr>
            <w:tcW w:w="4675" w:type="dxa"/>
          </w:tcPr>
          <w:p w14:paraId="4A0D2E36" w14:textId="76F29F94" w:rsidR="0090635D" w:rsidRPr="00720A6E" w:rsidRDefault="0090635D" w:rsidP="0090635D">
            <w:pPr>
              <w:pStyle w:val="Texto"/>
              <w:spacing w:line="221" w:lineRule="exact"/>
              <w:ind w:firstLine="0"/>
              <w:rPr>
                <w:rFonts w:ascii="Verdana" w:hAnsi="Verdana"/>
                <w:b/>
                <w:sz w:val="16"/>
                <w:szCs w:val="16"/>
                <w:lang w:val="en-US"/>
              </w:rPr>
            </w:pPr>
            <w:r w:rsidRPr="00720A6E">
              <w:rPr>
                <w:rFonts w:ascii="Verdana" w:hAnsi="Verdana" w:cs="Times New Roman"/>
                <w:b/>
                <w:bCs/>
                <w:sz w:val="16"/>
                <w:szCs w:val="16"/>
                <w:lang w:val="en-US"/>
              </w:rPr>
              <w:t xml:space="preserve">1.2.4. </w:t>
            </w:r>
            <w:r w:rsidRPr="00720A6E">
              <w:rPr>
                <w:rFonts w:ascii="Verdana" w:hAnsi="Verdana" w:cs="Times New Roman"/>
                <w:sz w:val="16"/>
                <w:szCs w:val="16"/>
                <w:lang w:val="en-US"/>
              </w:rPr>
              <w:t>Diagnostic kit (ophthalmoscope optional);</w:t>
            </w:r>
          </w:p>
        </w:tc>
      </w:tr>
      <w:tr w:rsidR="0090635D" w:rsidRPr="00720A6E" w14:paraId="1928258D" w14:textId="76B2B5EA" w:rsidTr="0090635D">
        <w:tc>
          <w:tcPr>
            <w:tcW w:w="4675" w:type="dxa"/>
          </w:tcPr>
          <w:p w14:paraId="35C31C79" w14:textId="77777777" w:rsidR="0090635D" w:rsidRPr="00720A6E" w:rsidRDefault="0090635D" w:rsidP="0090635D">
            <w:pPr>
              <w:pStyle w:val="Texto"/>
              <w:spacing w:line="221" w:lineRule="exact"/>
              <w:ind w:firstLine="0"/>
              <w:rPr>
                <w:rFonts w:ascii="Verdana" w:hAnsi="Verdana"/>
                <w:b/>
                <w:sz w:val="16"/>
                <w:szCs w:val="16"/>
              </w:rPr>
            </w:pPr>
            <w:r w:rsidRPr="00720A6E">
              <w:rPr>
                <w:rFonts w:ascii="Verdana" w:hAnsi="Verdana"/>
                <w:b/>
                <w:sz w:val="16"/>
                <w:szCs w:val="16"/>
              </w:rPr>
              <w:t xml:space="preserve">1.2.5. </w:t>
            </w:r>
            <w:r w:rsidRPr="00720A6E">
              <w:rPr>
                <w:rFonts w:ascii="Verdana" w:hAnsi="Verdana"/>
                <w:sz w:val="16"/>
                <w:szCs w:val="16"/>
              </w:rPr>
              <w:t>Lámpara con haz direccionable;</w:t>
            </w:r>
          </w:p>
        </w:tc>
        <w:tc>
          <w:tcPr>
            <w:tcW w:w="4675" w:type="dxa"/>
          </w:tcPr>
          <w:p w14:paraId="40F9CC37" w14:textId="54E0EFC5" w:rsidR="0090635D" w:rsidRPr="00720A6E" w:rsidRDefault="0090635D" w:rsidP="0090635D">
            <w:pPr>
              <w:pStyle w:val="Texto"/>
              <w:spacing w:line="221" w:lineRule="exact"/>
              <w:ind w:firstLine="0"/>
              <w:rPr>
                <w:rFonts w:ascii="Verdana" w:hAnsi="Verdana"/>
                <w:b/>
                <w:sz w:val="16"/>
                <w:szCs w:val="16"/>
                <w:lang w:val="en-US"/>
              </w:rPr>
            </w:pPr>
            <w:r w:rsidRPr="00720A6E">
              <w:rPr>
                <w:rFonts w:ascii="Verdana" w:hAnsi="Verdana" w:cs="Times New Roman"/>
                <w:b/>
                <w:bCs/>
                <w:sz w:val="16"/>
                <w:szCs w:val="16"/>
                <w:lang w:val="en-US"/>
              </w:rPr>
              <w:t xml:space="preserve">1.2.5. </w:t>
            </w:r>
            <w:r w:rsidRPr="00720A6E">
              <w:rPr>
                <w:rFonts w:ascii="Verdana" w:hAnsi="Verdana" w:cs="Times New Roman"/>
                <w:sz w:val="16"/>
                <w:szCs w:val="16"/>
                <w:lang w:val="en-US"/>
              </w:rPr>
              <w:t>Addressable beam lamp;</w:t>
            </w:r>
          </w:p>
        </w:tc>
      </w:tr>
      <w:tr w:rsidR="0090635D" w:rsidRPr="00720A6E" w14:paraId="7CB0FF53" w14:textId="4A1C3DB6" w:rsidTr="0090635D">
        <w:tc>
          <w:tcPr>
            <w:tcW w:w="4675" w:type="dxa"/>
          </w:tcPr>
          <w:p w14:paraId="343552A9" w14:textId="77777777" w:rsidR="0090635D" w:rsidRPr="00720A6E" w:rsidRDefault="0090635D" w:rsidP="0090635D">
            <w:pPr>
              <w:pStyle w:val="Texto"/>
              <w:spacing w:line="221" w:lineRule="exact"/>
              <w:ind w:firstLine="0"/>
              <w:rPr>
                <w:rFonts w:ascii="Verdana" w:hAnsi="Verdana"/>
                <w:sz w:val="16"/>
                <w:szCs w:val="16"/>
              </w:rPr>
            </w:pPr>
            <w:r w:rsidRPr="00720A6E">
              <w:rPr>
                <w:rFonts w:ascii="Verdana" w:hAnsi="Verdana"/>
                <w:b/>
                <w:sz w:val="16"/>
                <w:szCs w:val="16"/>
              </w:rPr>
              <w:t>1.2.6.</w:t>
            </w:r>
            <w:r w:rsidRPr="00720A6E">
              <w:rPr>
                <w:rFonts w:ascii="Verdana" w:hAnsi="Verdana"/>
                <w:sz w:val="16"/>
                <w:szCs w:val="16"/>
              </w:rPr>
              <w:t xml:space="preserve"> Negatoscopio.</w:t>
            </w:r>
          </w:p>
        </w:tc>
        <w:tc>
          <w:tcPr>
            <w:tcW w:w="4675" w:type="dxa"/>
          </w:tcPr>
          <w:p w14:paraId="38783FE4" w14:textId="545B2DE9" w:rsidR="0090635D" w:rsidRPr="00720A6E" w:rsidRDefault="0090635D" w:rsidP="0090635D">
            <w:pPr>
              <w:pStyle w:val="Texto"/>
              <w:spacing w:line="221" w:lineRule="exact"/>
              <w:ind w:firstLine="0"/>
              <w:rPr>
                <w:rFonts w:ascii="Verdana" w:hAnsi="Verdana"/>
                <w:b/>
                <w:sz w:val="16"/>
                <w:szCs w:val="16"/>
                <w:lang w:val="en-US"/>
              </w:rPr>
            </w:pPr>
            <w:r w:rsidRPr="00720A6E">
              <w:rPr>
                <w:rFonts w:ascii="Verdana" w:hAnsi="Verdana" w:cs="Times New Roman"/>
                <w:b/>
                <w:bCs/>
                <w:sz w:val="16"/>
                <w:szCs w:val="16"/>
                <w:lang w:val="en-US"/>
              </w:rPr>
              <w:t xml:space="preserve">1.2.6. </w:t>
            </w:r>
            <w:r w:rsidRPr="00720A6E">
              <w:rPr>
                <w:rFonts w:ascii="Verdana" w:hAnsi="Verdana" w:cs="Times New Roman"/>
                <w:sz w:val="16"/>
                <w:szCs w:val="16"/>
                <w:lang w:val="en-US"/>
              </w:rPr>
              <w:t>X-ray viewer.</w:t>
            </w:r>
          </w:p>
        </w:tc>
      </w:tr>
      <w:tr w:rsidR="0090635D" w:rsidRPr="00720A6E" w14:paraId="0AC6A354" w14:textId="7837E052" w:rsidTr="0090635D">
        <w:tc>
          <w:tcPr>
            <w:tcW w:w="4675" w:type="dxa"/>
          </w:tcPr>
          <w:p w14:paraId="2D3FFC81" w14:textId="77777777" w:rsidR="0090635D" w:rsidRPr="00720A6E" w:rsidRDefault="0090635D" w:rsidP="0090635D">
            <w:pPr>
              <w:pStyle w:val="Texto"/>
              <w:spacing w:line="221" w:lineRule="exact"/>
              <w:ind w:firstLine="0"/>
              <w:rPr>
                <w:rFonts w:ascii="Verdana" w:hAnsi="Verdana"/>
                <w:b/>
                <w:sz w:val="16"/>
                <w:szCs w:val="16"/>
              </w:rPr>
            </w:pPr>
            <w:r w:rsidRPr="00720A6E">
              <w:rPr>
                <w:rFonts w:ascii="Verdana" w:hAnsi="Verdana"/>
                <w:b/>
                <w:sz w:val="16"/>
                <w:szCs w:val="16"/>
              </w:rPr>
              <w:t>1.3. Instrumental</w:t>
            </w:r>
          </w:p>
        </w:tc>
        <w:tc>
          <w:tcPr>
            <w:tcW w:w="4675" w:type="dxa"/>
          </w:tcPr>
          <w:p w14:paraId="12A5A978" w14:textId="48FD1936" w:rsidR="0090635D" w:rsidRPr="00720A6E" w:rsidRDefault="0090635D" w:rsidP="0090635D">
            <w:pPr>
              <w:pStyle w:val="Texto"/>
              <w:spacing w:line="221" w:lineRule="exact"/>
              <w:ind w:firstLine="0"/>
              <w:rPr>
                <w:rFonts w:ascii="Verdana" w:hAnsi="Verdana"/>
                <w:b/>
                <w:sz w:val="16"/>
                <w:szCs w:val="16"/>
                <w:lang w:val="en-US"/>
              </w:rPr>
            </w:pPr>
            <w:r w:rsidRPr="00720A6E">
              <w:rPr>
                <w:rFonts w:ascii="Verdana" w:hAnsi="Verdana" w:cs="Times New Roman"/>
                <w:b/>
                <w:bCs/>
                <w:sz w:val="16"/>
                <w:szCs w:val="16"/>
              </w:rPr>
              <w:t>1.3. Instrumental</w:t>
            </w:r>
          </w:p>
        </w:tc>
      </w:tr>
      <w:tr w:rsidR="0090635D" w:rsidRPr="00720A6E" w14:paraId="6E2EFA50" w14:textId="786327D9" w:rsidTr="0090635D">
        <w:tc>
          <w:tcPr>
            <w:tcW w:w="4675" w:type="dxa"/>
          </w:tcPr>
          <w:p w14:paraId="0174856B" w14:textId="77777777" w:rsidR="0090635D" w:rsidRPr="00720A6E" w:rsidRDefault="0090635D" w:rsidP="0090635D">
            <w:pPr>
              <w:pStyle w:val="Texto"/>
              <w:spacing w:line="221" w:lineRule="exact"/>
              <w:ind w:firstLine="0"/>
              <w:rPr>
                <w:rFonts w:ascii="Verdana" w:hAnsi="Verdana"/>
                <w:sz w:val="16"/>
                <w:szCs w:val="16"/>
              </w:rPr>
            </w:pPr>
            <w:r w:rsidRPr="00720A6E">
              <w:rPr>
                <w:rFonts w:ascii="Verdana" w:hAnsi="Verdana"/>
                <w:b/>
                <w:sz w:val="16"/>
                <w:szCs w:val="16"/>
              </w:rPr>
              <w:t>1.3.1.</w:t>
            </w:r>
            <w:r w:rsidRPr="00720A6E">
              <w:rPr>
                <w:rFonts w:ascii="Verdana" w:hAnsi="Verdana"/>
                <w:sz w:val="16"/>
                <w:szCs w:val="16"/>
              </w:rPr>
              <w:t xml:space="preserve"> Caja con tapa para soluciones desinfectantes;</w:t>
            </w:r>
          </w:p>
        </w:tc>
        <w:tc>
          <w:tcPr>
            <w:tcW w:w="4675" w:type="dxa"/>
          </w:tcPr>
          <w:p w14:paraId="0EFCA612" w14:textId="30BD1717" w:rsidR="0090635D" w:rsidRPr="00720A6E" w:rsidRDefault="0090635D" w:rsidP="0090635D">
            <w:pPr>
              <w:pStyle w:val="Texto"/>
              <w:spacing w:line="221" w:lineRule="exact"/>
              <w:ind w:firstLine="0"/>
              <w:rPr>
                <w:rFonts w:ascii="Verdana" w:hAnsi="Verdana"/>
                <w:b/>
                <w:sz w:val="16"/>
                <w:szCs w:val="16"/>
                <w:lang w:val="en-US"/>
              </w:rPr>
            </w:pPr>
            <w:r w:rsidRPr="00720A6E">
              <w:rPr>
                <w:rFonts w:ascii="Verdana" w:hAnsi="Verdana" w:cs="Times New Roman"/>
                <w:b/>
                <w:bCs/>
                <w:sz w:val="16"/>
                <w:szCs w:val="16"/>
                <w:lang w:val="en-US"/>
              </w:rPr>
              <w:t xml:space="preserve">1.3.1. </w:t>
            </w:r>
            <w:r w:rsidRPr="00720A6E">
              <w:rPr>
                <w:rFonts w:ascii="Verdana" w:hAnsi="Verdana" w:cs="Times New Roman"/>
                <w:sz w:val="16"/>
                <w:szCs w:val="16"/>
                <w:lang w:val="en-US"/>
              </w:rPr>
              <w:t>Box with lid for disinfectant solutions;</w:t>
            </w:r>
          </w:p>
        </w:tc>
      </w:tr>
      <w:tr w:rsidR="0090635D" w:rsidRPr="00720A6E" w14:paraId="5E2AB810" w14:textId="0D7BCC4C" w:rsidTr="0090635D">
        <w:tc>
          <w:tcPr>
            <w:tcW w:w="4675" w:type="dxa"/>
          </w:tcPr>
          <w:p w14:paraId="1B45C1DB" w14:textId="77777777" w:rsidR="0090635D" w:rsidRPr="00720A6E" w:rsidRDefault="0090635D" w:rsidP="0090635D">
            <w:pPr>
              <w:pStyle w:val="Texto"/>
              <w:spacing w:line="221" w:lineRule="exact"/>
              <w:ind w:firstLine="0"/>
              <w:rPr>
                <w:rFonts w:ascii="Verdana" w:hAnsi="Verdana"/>
                <w:sz w:val="16"/>
                <w:szCs w:val="16"/>
              </w:rPr>
            </w:pPr>
            <w:r w:rsidRPr="00720A6E">
              <w:rPr>
                <w:rFonts w:ascii="Verdana" w:hAnsi="Verdana"/>
                <w:b/>
                <w:sz w:val="16"/>
                <w:szCs w:val="16"/>
              </w:rPr>
              <w:t xml:space="preserve">1.3.2. </w:t>
            </w:r>
            <w:r w:rsidRPr="00720A6E">
              <w:rPr>
                <w:rFonts w:ascii="Verdana" w:hAnsi="Verdana"/>
                <w:sz w:val="16"/>
                <w:szCs w:val="16"/>
              </w:rPr>
              <w:t>Espejos Graves chicos, medianos y grandes (opcional);</w:t>
            </w:r>
          </w:p>
        </w:tc>
        <w:tc>
          <w:tcPr>
            <w:tcW w:w="4675" w:type="dxa"/>
          </w:tcPr>
          <w:p w14:paraId="61592539" w14:textId="612BAB77" w:rsidR="0090635D" w:rsidRPr="00720A6E" w:rsidRDefault="0090635D" w:rsidP="0090635D">
            <w:pPr>
              <w:pStyle w:val="Texto"/>
              <w:spacing w:line="221" w:lineRule="exact"/>
              <w:ind w:firstLine="0"/>
              <w:rPr>
                <w:rFonts w:ascii="Verdana" w:hAnsi="Verdana"/>
                <w:b/>
                <w:sz w:val="16"/>
                <w:szCs w:val="16"/>
                <w:lang w:val="en-US"/>
              </w:rPr>
            </w:pPr>
            <w:r w:rsidRPr="00720A6E">
              <w:rPr>
                <w:rFonts w:ascii="Verdana" w:hAnsi="Verdana" w:cs="Times New Roman"/>
                <w:b/>
                <w:bCs/>
                <w:sz w:val="16"/>
                <w:szCs w:val="16"/>
                <w:lang w:val="en-US"/>
              </w:rPr>
              <w:t xml:space="preserve">1.3.2. </w:t>
            </w:r>
            <w:r w:rsidRPr="00720A6E">
              <w:rPr>
                <w:rFonts w:ascii="Verdana" w:hAnsi="Verdana" w:cs="Times New Roman"/>
                <w:sz w:val="16"/>
                <w:szCs w:val="16"/>
                <w:lang w:val="en-US"/>
              </w:rPr>
              <w:t>Small, Medium and Large Bass Mirrors (optional);</w:t>
            </w:r>
          </w:p>
        </w:tc>
      </w:tr>
      <w:tr w:rsidR="0090635D" w:rsidRPr="00720A6E" w14:paraId="758306CB" w14:textId="33F5DC97" w:rsidTr="0090635D">
        <w:tc>
          <w:tcPr>
            <w:tcW w:w="4675" w:type="dxa"/>
          </w:tcPr>
          <w:p w14:paraId="27E41EEC" w14:textId="77777777" w:rsidR="0090635D" w:rsidRPr="00720A6E" w:rsidRDefault="0090635D" w:rsidP="0090635D">
            <w:pPr>
              <w:pStyle w:val="Texto"/>
              <w:spacing w:line="221" w:lineRule="exact"/>
              <w:ind w:firstLine="0"/>
              <w:rPr>
                <w:rFonts w:ascii="Verdana" w:hAnsi="Verdana"/>
                <w:sz w:val="16"/>
                <w:szCs w:val="16"/>
              </w:rPr>
            </w:pPr>
            <w:r w:rsidRPr="00720A6E">
              <w:rPr>
                <w:rFonts w:ascii="Verdana" w:hAnsi="Verdana"/>
                <w:b/>
                <w:sz w:val="16"/>
                <w:szCs w:val="16"/>
              </w:rPr>
              <w:t>1.3.3.</w:t>
            </w:r>
            <w:r w:rsidRPr="00720A6E">
              <w:rPr>
                <w:rFonts w:ascii="Verdana" w:hAnsi="Verdana"/>
                <w:sz w:val="16"/>
                <w:szCs w:val="16"/>
              </w:rPr>
              <w:t xml:space="preserve"> Mango para bisturí;</w:t>
            </w:r>
          </w:p>
        </w:tc>
        <w:tc>
          <w:tcPr>
            <w:tcW w:w="4675" w:type="dxa"/>
          </w:tcPr>
          <w:p w14:paraId="7A1C615F" w14:textId="635DD376" w:rsidR="0090635D" w:rsidRPr="00720A6E" w:rsidRDefault="0090635D" w:rsidP="0090635D">
            <w:pPr>
              <w:pStyle w:val="Texto"/>
              <w:spacing w:line="221" w:lineRule="exact"/>
              <w:ind w:firstLine="0"/>
              <w:rPr>
                <w:rFonts w:ascii="Verdana" w:hAnsi="Verdana"/>
                <w:b/>
                <w:sz w:val="16"/>
                <w:szCs w:val="16"/>
                <w:lang w:val="en-US"/>
              </w:rPr>
            </w:pPr>
            <w:r w:rsidRPr="00720A6E">
              <w:rPr>
                <w:rFonts w:ascii="Verdana" w:hAnsi="Verdana" w:cs="Times New Roman"/>
                <w:b/>
                <w:bCs/>
                <w:sz w:val="16"/>
                <w:szCs w:val="16"/>
              </w:rPr>
              <w:t xml:space="preserve">1.3.3. </w:t>
            </w:r>
            <w:proofErr w:type="spellStart"/>
            <w:r w:rsidRPr="00720A6E">
              <w:rPr>
                <w:rFonts w:ascii="Verdana" w:hAnsi="Verdana" w:cs="Times New Roman"/>
                <w:sz w:val="16"/>
                <w:szCs w:val="16"/>
              </w:rPr>
              <w:t>Scalpel</w:t>
            </w:r>
            <w:proofErr w:type="spellEnd"/>
            <w:r w:rsidRPr="00720A6E">
              <w:rPr>
                <w:rFonts w:ascii="Verdana" w:hAnsi="Verdana" w:cs="Times New Roman"/>
                <w:sz w:val="16"/>
                <w:szCs w:val="16"/>
              </w:rPr>
              <w:t xml:space="preserve"> </w:t>
            </w:r>
            <w:proofErr w:type="spellStart"/>
            <w:r w:rsidRPr="00720A6E">
              <w:rPr>
                <w:rFonts w:ascii="Verdana" w:hAnsi="Verdana" w:cs="Times New Roman"/>
                <w:sz w:val="16"/>
                <w:szCs w:val="16"/>
              </w:rPr>
              <w:t>handle</w:t>
            </w:r>
            <w:proofErr w:type="spellEnd"/>
            <w:r w:rsidRPr="00720A6E">
              <w:rPr>
                <w:rFonts w:ascii="Verdana" w:hAnsi="Verdana" w:cs="Times New Roman"/>
                <w:sz w:val="16"/>
                <w:szCs w:val="16"/>
              </w:rPr>
              <w:t>;</w:t>
            </w:r>
          </w:p>
        </w:tc>
      </w:tr>
      <w:tr w:rsidR="0090635D" w:rsidRPr="00720A6E" w14:paraId="62AB8DAE" w14:textId="2DD07585" w:rsidTr="0090635D">
        <w:tc>
          <w:tcPr>
            <w:tcW w:w="4675" w:type="dxa"/>
          </w:tcPr>
          <w:p w14:paraId="3EA88964" w14:textId="77777777" w:rsidR="0090635D" w:rsidRPr="00720A6E" w:rsidRDefault="0090635D" w:rsidP="0090635D">
            <w:pPr>
              <w:pStyle w:val="Texto"/>
              <w:spacing w:line="221" w:lineRule="exact"/>
              <w:ind w:firstLine="0"/>
              <w:rPr>
                <w:rFonts w:ascii="Verdana" w:hAnsi="Verdana"/>
                <w:b/>
                <w:sz w:val="16"/>
                <w:szCs w:val="16"/>
              </w:rPr>
            </w:pPr>
            <w:r w:rsidRPr="00720A6E">
              <w:rPr>
                <w:rFonts w:ascii="Verdana" w:hAnsi="Verdana"/>
                <w:b/>
                <w:sz w:val="16"/>
                <w:szCs w:val="16"/>
              </w:rPr>
              <w:t xml:space="preserve">1.3.4. </w:t>
            </w:r>
            <w:r w:rsidRPr="00720A6E">
              <w:rPr>
                <w:rFonts w:ascii="Verdana" w:hAnsi="Verdana"/>
                <w:sz w:val="16"/>
                <w:szCs w:val="16"/>
              </w:rPr>
              <w:t>Martillo percusor;</w:t>
            </w:r>
          </w:p>
        </w:tc>
        <w:tc>
          <w:tcPr>
            <w:tcW w:w="4675" w:type="dxa"/>
          </w:tcPr>
          <w:p w14:paraId="31393A79" w14:textId="18B8B148" w:rsidR="0090635D" w:rsidRPr="00720A6E" w:rsidRDefault="0090635D" w:rsidP="0090635D">
            <w:pPr>
              <w:pStyle w:val="Texto"/>
              <w:spacing w:line="221" w:lineRule="exact"/>
              <w:ind w:firstLine="0"/>
              <w:rPr>
                <w:rFonts w:ascii="Verdana" w:hAnsi="Verdana"/>
                <w:b/>
                <w:sz w:val="16"/>
                <w:szCs w:val="16"/>
                <w:lang w:val="en-US"/>
              </w:rPr>
            </w:pPr>
            <w:r w:rsidRPr="00720A6E">
              <w:rPr>
                <w:rFonts w:ascii="Verdana" w:hAnsi="Verdana" w:cs="Times New Roman"/>
                <w:b/>
                <w:bCs/>
                <w:sz w:val="16"/>
                <w:szCs w:val="16"/>
              </w:rPr>
              <w:t xml:space="preserve">1.3.4. </w:t>
            </w:r>
            <w:proofErr w:type="spellStart"/>
            <w:r w:rsidR="00DB7411" w:rsidRPr="00720A6E">
              <w:rPr>
                <w:rFonts w:ascii="Verdana" w:hAnsi="Verdana" w:cs="Times New Roman"/>
                <w:sz w:val="16"/>
                <w:szCs w:val="16"/>
              </w:rPr>
              <w:t>Percussion</w:t>
            </w:r>
            <w:proofErr w:type="spellEnd"/>
            <w:r w:rsidRPr="00720A6E">
              <w:rPr>
                <w:rFonts w:ascii="Verdana" w:hAnsi="Verdana" w:cs="Times New Roman"/>
                <w:sz w:val="16"/>
                <w:szCs w:val="16"/>
              </w:rPr>
              <w:t xml:space="preserve"> </w:t>
            </w:r>
            <w:proofErr w:type="spellStart"/>
            <w:r w:rsidRPr="00720A6E">
              <w:rPr>
                <w:rFonts w:ascii="Verdana" w:hAnsi="Verdana" w:cs="Times New Roman"/>
                <w:sz w:val="16"/>
                <w:szCs w:val="16"/>
              </w:rPr>
              <w:t>hammer</w:t>
            </w:r>
            <w:proofErr w:type="spellEnd"/>
            <w:r w:rsidRPr="00720A6E">
              <w:rPr>
                <w:rFonts w:ascii="Verdana" w:hAnsi="Verdana" w:cs="Times New Roman"/>
                <w:sz w:val="16"/>
                <w:szCs w:val="16"/>
              </w:rPr>
              <w:t>;</w:t>
            </w:r>
          </w:p>
        </w:tc>
      </w:tr>
      <w:tr w:rsidR="0090635D" w:rsidRPr="00720A6E" w14:paraId="12B2AC52" w14:textId="7B84EE8C" w:rsidTr="0090635D">
        <w:tc>
          <w:tcPr>
            <w:tcW w:w="4675" w:type="dxa"/>
          </w:tcPr>
          <w:p w14:paraId="6A672992" w14:textId="77777777" w:rsidR="0090635D" w:rsidRPr="00720A6E" w:rsidRDefault="0090635D" w:rsidP="0090635D">
            <w:pPr>
              <w:pStyle w:val="Texto"/>
              <w:spacing w:line="221" w:lineRule="exact"/>
              <w:ind w:firstLine="0"/>
              <w:rPr>
                <w:rFonts w:ascii="Verdana" w:hAnsi="Verdana"/>
                <w:b/>
                <w:sz w:val="16"/>
                <w:szCs w:val="16"/>
              </w:rPr>
            </w:pPr>
            <w:r w:rsidRPr="00720A6E">
              <w:rPr>
                <w:rFonts w:ascii="Verdana" w:hAnsi="Verdana"/>
                <w:b/>
                <w:sz w:val="16"/>
                <w:szCs w:val="16"/>
              </w:rPr>
              <w:lastRenderedPageBreak/>
              <w:t xml:space="preserve">1.3.5. </w:t>
            </w:r>
            <w:r w:rsidRPr="00720A6E">
              <w:rPr>
                <w:rFonts w:ascii="Verdana" w:hAnsi="Verdana"/>
                <w:sz w:val="16"/>
                <w:szCs w:val="16"/>
              </w:rPr>
              <w:t>Pinza de anillos;</w:t>
            </w:r>
          </w:p>
        </w:tc>
        <w:tc>
          <w:tcPr>
            <w:tcW w:w="4675" w:type="dxa"/>
          </w:tcPr>
          <w:p w14:paraId="35C072B6" w14:textId="38DA6B23" w:rsidR="0090635D" w:rsidRPr="00720A6E" w:rsidRDefault="0090635D" w:rsidP="0090635D">
            <w:pPr>
              <w:pStyle w:val="Texto"/>
              <w:spacing w:line="221" w:lineRule="exact"/>
              <w:ind w:firstLine="0"/>
              <w:rPr>
                <w:rFonts w:ascii="Verdana" w:hAnsi="Verdana"/>
                <w:b/>
                <w:sz w:val="16"/>
                <w:szCs w:val="16"/>
                <w:lang w:val="en-US"/>
              </w:rPr>
            </w:pPr>
            <w:r w:rsidRPr="00720A6E">
              <w:rPr>
                <w:rFonts w:ascii="Verdana" w:hAnsi="Verdana" w:cs="Times New Roman"/>
                <w:b/>
                <w:bCs/>
                <w:sz w:val="16"/>
                <w:szCs w:val="16"/>
                <w:lang w:val="en-US"/>
              </w:rPr>
              <w:t xml:space="preserve">1.3.5. </w:t>
            </w:r>
            <w:r w:rsidRPr="00720A6E">
              <w:rPr>
                <w:rFonts w:ascii="Verdana" w:hAnsi="Verdana" w:cs="Times New Roman"/>
                <w:sz w:val="16"/>
                <w:szCs w:val="16"/>
                <w:lang w:val="en-US"/>
              </w:rPr>
              <w:t>Ring clamp;</w:t>
            </w:r>
          </w:p>
        </w:tc>
      </w:tr>
      <w:tr w:rsidR="0090635D" w:rsidRPr="00720A6E" w14:paraId="13A4DB63" w14:textId="32FD81B7" w:rsidTr="0090635D">
        <w:tc>
          <w:tcPr>
            <w:tcW w:w="4675" w:type="dxa"/>
          </w:tcPr>
          <w:p w14:paraId="6B8976F1" w14:textId="77777777" w:rsidR="0090635D" w:rsidRPr="00720A6E" w:rsidRDefault="0090635D" w:rsidP="0090635D">
            <w:pPr>
              <w:pStyle w:val="Texto"/>
              <w:spacing w:line="221" w:lineRule="exact"/>
              <w:ind w:firstLine="0"/>
              <w:rPr>
                <w:rFonts w:ascii="Verdana" w:hAnsi="Verdana"/>
                <w:sz w:val="16"/>
                <w:szCs w:val="16"/>
              </w:rPr>
            </w:pPr>
            <w:r w:rsidRPr="00720A6E">
              <w:rPr>
                <w:rFonts w:ascii="Verdana" w:hAnsi="Verdana"/>
                <w:b/>
                <w:sz w:val="16"/>
                <w:szCs w:val="16"/>
              </w:rPr>
              <w:t xml:space="preserve">1.3.6. </w:t>
            </w:r>
            <w:r w:rsidRPr="00720A6E">
              <w:rPr>
                <w:rFonts w:ascii="Verdana" w:hAnsi="Verdana"/>
                <w:sz w:val="16"/>
                <w:szCs w:val="16"/>
              </w:rPr>
              <w:t>Pinza de disección con dientes y sin dientes;</w:t>
            </w:r>
          </w:p>
        </w:tc>
        <w:tc>
          <w:tcPr>
            <w:tcW w:w="4675" w:type="dxa"/>
          </w:tcPr>
          <w:p w14:paraId="42661BE7" w14:textId="2E4CE08D" w:rsidR="0090635D" w:rsidRPr="00720A6E" w:rsidRDefault="0090635D" w:rsidP="0090635D">
            <w:pPr>
              <w:pStyle w:val="Texto"/>
              <w:spacing w:line="221" w:lineRule="exact"/>
              <w:ind w:firstLine="0"/>
              <w:rPr>
                <w:rFonts w:ascii="Verdana" w:hAnsi="Verdana"/>
                <w:b/>
                <w:sz w:val="16"/>
                <w:szCs w:val="16"/>
                <w:lang w:val="en-US"/>
              </w:rPr>
            </w:pPr>
            <w:r w:rsidRPr="00720A6E">
              <w:rPr>
                <w:rFonts w:ascii="Verdana" w:hAnsi="Verdana" w:cs="Times New Roman"/>
                <w:b/>
                <w:bCs/>
                <w:sz w:val="16"/>
                <w:szCs w:val="16"/>
                <w:lang w:val="en-US"/>
              </w:rPr>
              <w:t xml:space="preserve">1.3.6. </w:t>
            </w:r>
            <w:r w:rsidRPr="00720A6E">
              <w:rPr>
                <w:rFonts w:ascii="Verdana" w:hAnsi="Verdana" w:cs="Times New Roman"/>
                <w:sz w:val="16"/>
                <w:szCs w:val="16"/>
                <w:lang w:val="en-US"/>
              </w:rPr>
              <w:t>Dissecting forceps with teeth and without teeth;</w:t>
            </w:r>
          </w:p>
        </w:tc>
      </w:tr>
      <w:tr w:rsidR="0090635D" w:rsidRPr="00720A6E" w14:paraId="136AE384" w14:textId="62493F43" w:rsidTr="0090635D">
        <w:tc>
          <w:tcPr>
            <w:tcW w:w="4675" w:type="dxa"/>
          </w:tcPr>
          <w:p w14:paraId="368124BB" w14:textId="77777777" w:rsidR="0090635D" w:rsidRPr="00720A6E" w:rsidRDefault="0090635D" w:rsidP="0090635D">
            <w:pPr>
              <w:pStyle w:val="Texto"/>
              <w:spacing w:line="221" w:lineRule="exact"/>
              <w:ind w:firstLine="0"/>
              <w:rPr>
                <w:rFonts w:ascii="Verdana" w:hAnsi="Verdana"/>
                <w:sz w:val="16"/>
                <w:szCs w:val="16"/>
                <w:lang w:val="es-ES_tradnl"/>
              </w:rPr>
            </w:pPr>
            <w:r w:rsidRPr="00720A6E">
              <w:rPr>
                <w:rFonts w:ascii="Verdana" w:hAnsi="Verdana"/>
                <w:b/>
                <w:sz w:val="16"/>
                <w:szCs w:val="16"/>
                <w:lang w:val="es-ES_tradnl"/>
              </w:rPr>
              <w:t>1.3.7.</w:t>
            </w:r>
            <w:r w:rsidRPr="00720A6E">
              <w:rPr>
                <w:rFonts w:ascii="Verdana" w:hAnsi="Verdana"/>
                <w:sz w:val="16"/>
                <w:szCs w:val="16"/>
                <w:lang w:val="es-ES_tradnl"/>
              </w:rPr>
              <w:t xml:space="preserve"> Pinza tipo mosquito;</w:t>
            </w:r>
          </w:p>
        </w:tc>
        <w:tc>
          <w:tcPr>
            <w:tcW w:w="4675" w:type="dxa"/>
          </w:tcPr>
          <w:p w14:paraId="2F0CDF15" w14:textId="564F5BF6" w:rsidR="0090635D" w:rsidRPr="00720A6E" w:rsidRDefault="0090635D" w:rsidP="0090635D">
            <w:pPr>
              <w:pStyle w:val="Texto"/>
              <w:spacing w:line="221" w:lineRule="exact"/>
              <w:ind w:firstLine="0"/>
              <w:rPr>
                <w:rFonts w:ascii="Verdana" w:hAnsi="Verdana"/>
                <w:b/>
                <w:sz w:val="16"/>
                <w:szCs w:val="16"/>
                <w:lang w:val="en-US"/>
              </w:rPr>
            </w:pPr>
            <w:r w:rsidRPr="00720A6E">
              <w:rPr>
                <w:rFonts w:ascii="Verdana" w:hAnsi="Verdana" w:cs="Times New Roman"/>
                <w:b/>
                <w:bCs/>
                <w:sz w:val="16"/>
                <w:szCs w:val="16"/>
                <w:lang w:val="en-US"/>
              </w:rPr>
              <w:t xml:space="preserve">1.3.7. </w:t>
            </w:r>
            <w:r w:rsidRPr="00720A6E">
              <w:rPr>
                <w:rFonts w:ascii="Verdana" w:hAnsi="Verdana" w:cs="Times New Roman"/>
                <w:sz w:val="16"/>
                <w:szCs w:val="16"/>
                <w:lang w:val="en-US"/>
              </w:rPr>
              <w:t>Mosquito type clamp;</w:t>
            </w:r>
          </w:p>
        </w:tc>
      </w:tr>
      <w:tr w:rsidR="0090635D" w:rsidRPr="00720A6E" w14:paraId="4FD15F0F" w14:textId="1BD6F821" w:rsidTr="0090635D">
        <w:tc>
          <w:tcPr>
            <w:tcW w:w="4675" w:type="dxa"/>
          </w:tcPr>
          <w:p w14:paraId="06A700AB" w14:textId="77777777" w:rsidR="0090635D" w:rsidRPr="00720A6E" w:rsidRDefault="0090635D" w:rsidP="0090635D">
            <w:pPr>
              <w:pStyle w:val="Texto"/>
              <w:spacing w:line="221" w:lineRule="exact"/>
              <w:ind w:firstLine="0"/>
              <w:rPr>
                <w:rFonts w:ascii="Verdana" w:hAnsi="Verdana"/>
                <w:sz w:val="16"/>
                <w:szCs w:val="16"/>
              </w:rPr>
            </w:pPr>
            <w:r w:rsidRPr="00720A6E">
              <w:rPr>
                <w:rFonts w:ascii="Verdana" w:hAnsi="Verdana"/>
                <w:b/>
                <w:sz w:val="16"/>
                <w:szCs w:val="16"/>
              </w:rPr>
              <w:t xml:space="preserve">1.3.8. </w:t>
            </w:r>
            <w:r w:rsidRPr="00720A6E">
              <w:rPr>
                <w:rFonts w:ascii="Verdana" w:hAnsi="Verdana"/>
                <w:sz w:val="16"/>
                <w:szCs w:val="16"/>
              </w:rPr>
              <w:t>Pinza para sujetar cuello de matriz (opcional);</w:t>
            </w:r>
          </w:p>
        </w:tc>
        <w:tc>
          <w:tcPr>
            <w:tcW w:w="4675" w:type="dxa"/>
          </w:tcPr>
          <w:p w14:paraId="20F9D91D" w14:textId="3D87C4EF" w:rsidR="0090635D" w:rsidRPr="00720A6E" w:rsidRDefault="0090635D" w:rsidP="0090635D">
            <w:pPr>
              <w:pStyle w:val="Texto"/>
              <w:spacing w:line="221" w:lineRule="exact"/>
              <w:ind w:firstLine="0"/>
              <w:rPr>
                <w:rFonts w:ascii="Verdana" w:hAnsi="Verdana"/>
                <w:b/>
                <w:sz w:val="16"/>
                <w:szCs w:val="16"/>
                <w:lang w:val="en-US"/>
              </w:rPr>
            </w:pPr>
            <w:r w:rsidRPr="00720A6E">
              <w:rPr>
                <w:rFonts w:ascii="Verdana" w:hAnsi="Verdana" w:cs="Times New Roman"/>
                <w:b/>
                <w:bCs/>
                <w:sz w:val="16"/>
                <w:szCs w:val="16"/>
                <w:lang w:val="en-US"/>
              </w:rPr>
              <w:t xml:space="preserve">1.3.8. </w:t>
            </w:r>
            <w:r w:rsidRPr="00720A6E">
              <w:rPr>
                <w:rFonts w:ascii="Verdana" w:hAnsi="Verdana" w:cs="Times New Roman"/>
                <w:sz w:val="16"/>
                <w:szCs w:val="16"/>
                <w:lang w:val="en-US"/>
              </w:rPr>
              <w:t>Forceps to hold the matrix neck (optional);</w:t>
            </w:r>
          </w:p>
        </w:tc>
      </w:tr>
      <w:tr w:rsidR="0090635D" w:rsidRPr="00720A6E" w14:paraId="50236E46" w14:textId="2C0B002F" w:rsidTr="0090635D">
        <w:tc>
          <w:tcPr>
            <w:tcW w:w="4675" w:type="dxa"/>
          </w:tcPr>
          <w:p w14:paraId="2E38B278" w14:textId="77777777" w:rsidR="0090635D" w:rsidRPr="00720A6E" w:rsidRDefault="0090635D" w:rsidP="0090635D">
            <w:pPr>
              <w:pStyle w:val="Texto"/>
              <w:spacing w:line="221" w:lineRule="exact"/>
              <w:ind w:firstLine="0"/>
              <w:rPr>
                <w:rFonts w:ascii="Verdana" w:hAnsi="Verdana"/>
                <w:b/>
                <w:sz w:val="16"/>
                <w:szCs w:val="16"/>
              </w:rPr>
            </w:pPr>
            <w:r w:rsidRPr="00720A6E">
              <w:rPr>
                <w:rFonts w:ascii="Verdana" w:hAnsi="Verdana"/>
                <w:b/>
                <w:sz w:val="16"/>
                <w:szCs w:val="16"/>
                <w:lang w:val="es-ES_tradnl"/>
              </w:rPr>
              <w:t>1.3.9.</w:t>
            </w:r>
            <w:r w:rsidRPr="00720A6E">
              <w:rPr>
                <w:rFonts w:ascii="Verdana" w:hAnsi="Verdana"/>
                <w:sz w:val="16"/>
                <w:szCs w:val="16"/>
                <w:lang w:val="es-ES_tradnl"/>
              </w:rPr>
              <w:t xml:space="preserve"> Pinza curva</w:t>
            </w:r>
            <w:r w:rsidRPr="00720A6E">
              <w:rPr>
                <w:rFonts w:ascii="Verdana" w:hAnsi="Verdana"/>
                <w:sz w:val="16"/>
                <w:szCs w:val="16"/>
              </w:rPr>
              <w:t>;</w:t>
            </w:r>
          </w:p>
        </w:tc>
        <w:tc>
          <w:tcPr>
            <w:tcW w:w="4675" w:type="dxa"/>
          </w:tcPr>
          <w:p w14:paraId="3D12CBF6" w14:textId="0075CCF6" w:rsidR="0090635D" w:rsidRPr="00720A6E" w:rsidRDefault="0090635D" w:rsidP="0090635D">
            <w:pPr>
              <w:pStyle w:val="Texto"/>
              <w:spacing w:line="221" w:lineRule="exact"/>
              <w:ind w:firstLine="0"/>
              <w:rPr>
                <w:rFonts w:ascii="Verdana" w:hAnsi="Verdana"/>
                <w:b/>
                <w:sz w:val="16"/>
                <w:szCs w:val="16"/>
                <w:lang w:val="en-US"/>
              </w:rPr>
            </w:pPr>
            <w:r w:rsidRPr="00720A6E">
              <w:rPr>
                <w:rFonts w:ascii="Verdana" w:hAnsi="Verdana" w:cs="Times New Roman"/>
                <w:b/>
                <w:bCs/>
                <w:sz w:val="16"/>
                <w:szCs w:val="16"/>
                <w:lang w:val="en-US"/>
              </w:rPr>
              <w:t xml:space="preserve">1.3.9. </w:t>
            </w:r>
            <w:r w:rsidRPr="00720A6E">
              <w:rPr>
                <w:rFonts w:ascii="Verdana" w:hAnsi="Verdana" w:cs="Times New Roman"/>
                <w:sz w:val="16"/>
                <w:szCs w:val="16"/>
                <w:lang w:val="en-US"/>
              </w:rPr>
              <w:t>Curved clamp;</w:t>
            </w:r>
          </w:p>
        </w:tc>
      </w:tr>
      <w:tr w:rsidR="0090635D" w:rsidRPr="00720A6E" w14:paraId="109CD511" w14:textId="152781C0" w:rsidTr="0090635D">
        <w:tc>
          <w:tcPr>
            <w:tcW w:w="4675" w:type="dxa"/>
          </w:tcPr>
          <w:p w14:paraId="7A4A549C" w14:textId="77777777" w:rsidR="0090635D" w:rsidRPr="00720A6E" w:rsidRDefault="0090635D" w:rsidP="0090635D">
            <w:pPr>
              <w:pStyle w:val="Texto"/>
              <w:spacing w:line="221" w:lineRule="exact"/>
              <w:ind w:firstLine="0"/>
              <w:rPr>
                <w:rFonts w:ascii="Verdana" w:hAnsi="Verdana"/>
                <w:sz w:val="16"/>
                <w:szCs w:val="16"/>
              </w:rPr>
            </w:pPr>
            <w:r w:rsidRPr="00720A6E">
              <w:rPr>
                <w:rFonts w:ascii="Verdana" w:hAnsi="Verdana"/>
                <w:b/>
                <w:sz w:val="16"/>
                <w:szCs w:val="16"/>
              </w:rPr>
              <w:t xml:space="preserve">1.3.10. </w:t>
            </w:r>
            <w:proofErr w:type="spellStart"/>
            <w:r w:rsidRPr="00720A6E">
              <w:rPr>
                <w:rFonts w:ascii="Verdana" w:hAnsi="Verdana"/>
                <w:sz w:val="16"/>
                <w:szCs w:val="16"/>
              </w:rPr>
              <w:t>Portaaguja</w:t>
            </w:r>
            <w:proofErr w:type="spellEnd"/>
            <w:r w:rsidRPr="00720A6E">
              <w:rPr>
                <w:rFonts w:ascii="Verdana" w:hAnsi="Verdana"/>
                <w:sz w:val="16"/>
                <w:szCs w:val="16"/>
              </w:rPr>
              <w:t xml:space="preserve"> recto, con ranura central y estrías cruzadas;</w:t>
            </w:r>
          </w:p>
        </w:tc>
        <w:tc>
          <w:tcPr>
            <w:tcW w:w="4675" w:type="dxa"/>
          </w:tcPr>
          <w:p w14:paraId="27A94D03" w14:textId="7AA24558" w:rsidR="0090635D" w:rsidRPr="00720A6E" w:rsidRDefault="0090635D" w:rsidP="0090635D">
            <w:pPr>
              <w:pStyle w:val="Texto"/>
              <w:spacing w:line="221" w:lineRule="exact"/>
              <w:ind w:firstLine="0"/>
              <w:rPr>
                <w:rFonts w:ascii="Verdana" w:hAnsi="Verdana"/>
                <w:b/>
                <w:sz w:val="16"/>
                <w:szCs w:val="16"/>
                <w:lang w:val="en-US"/>
              </w:rPr>
            </w:pPr>
            <w:r w:rsidRPr="00720A6E">
              <w:rPr>
                <w:rFonts w:ascii="Verdana" w:hAnsi="Verdana" w:cs="Times New Roman"/>
                <w:b/>
                <w:bCs/>
                <w:sz w:val="16"/>
                <w:szCs w:val="16"/>
                <w:lang w:val="en-US"/>
              </w:rPr>
              <w:t xml:space="preserve">1.3.10. </w:t>
            </w:r>
            <w:r w:rsidRPr="00720A6E">
              <w:rPr>
                <w:rFonts w:ascii="Verdana" w:hAnsi="Verdana" w:cs="Times New Roman"/>
                <w:sz w:val="16"/>
                <w:szCs w:val="16"/>
                <w:lang w:val="en-US"/>
              </w:rPr>
              <w:t>Straight needle holder , with central groove and crossed grooves;</w:t>
            </w:r>
          </w:p>
        </w:tc>
      </w:tr>
      <w:tr w:rsidR="0090635D" w:rsidRPr="00720A6E" w14:paraId="751459D1" w14:textId="24FC30A7" w:rsidTr="0090635D">
        <w:tc>
          <w:tcPr>
            <w:tcW w:w="4675" w:type="dxa"/>
          </w:tcPr>
          <w:p w14:paraId="6BA6B255" w14:textId="77777777" w:rsidR="0090635D" w:rsidRPr="00720A6E" w:rsidRDefault="0090635D" w:rsidP="0090635D">
            <w:pPr>
              <w:pStyle w:val="Texto"/>
              <w:spacing w:line="221" w:lineRule="exact"/>
              <w:ind w:firstLine="0"/>
              <w:rPr>
                <w:rFonts w:ascii="Verdana" w:hAnsi="Verdana"/>
                <w:sz w:val="16"/>
                <w:szCs w:val="16"/>
              </w:rPr>
            </w:pPr>
            <w:r w:rsidRPr="00720A6E">
              <w:rPr>
                <w:rFonts w:ascii="Verdana" w:hAnsi="Verdana"/>
                <w:b/>
                <w:sz w:val="16"/>
                <w:szCs w:val="16"/>
              </w:rPr>
              <w:t>1.3.11.</w:t>
            </w:r>
            <w:r w:rsidRPr="00720A6E">
              <w:rPr>
                <w:rFonts w:ascii="Verdana" w:hAnsi="Verdana"/>
                <w:sz w:val="16"/>
                <w:szCs w:val="16"/>
              </w:rPr>
              <w:t xml:space="preserve"> Riñón de 250 ml o de mayor capacidad;</w:t>
            </w:r>
          </w:p>
        </w:tc>
        <w:tc>
          <w:tcPr>
            <w:tcW w:w="4675" w:type="dxa"/>
          </w:tcPr>
          <w:p w14:paraId="79E331DC" w14:textId="3E4B2F30" w:rsidR="0090635D" w:rsidRPr="00720A6E" w:rsidRDefault="0090635D" w:rsidP="0090635D">
            <w:pPr>
              <w:pStyle w:val="Texto"/>
              <w:spacing w:line="221" w:lineRule="exact"/>
              <w:ind w:firstLine="0"/>
              <w:rPr>
                <w:rFonts w:ascii="Verdana" w:hAnsi="Verdana"/>
                <w:b/>
                <w:sz w:val="16"/>
                <w:szCs w:val="16"/>
                <w:lang w:val="en-US"/>
              </w:rPr>
            </w:pPr>
            <w:r w:rsidRPr="00720A6E">
              <w:rPr>
                <w:rFonts w:ascii="Verdana" w:hAnsi="Verdana" w:cs="Times New Roman"/>
                <w:b/>
                <w:bCs/>
                <w:sz w:val="16"/>
                <w:szCs w:val="16"/>
                <w:lang w:val="en-US"/>
              </w:rPr>
              <w:t xml:space="preserve">1.3.11. </w:t>
            </w:r>
            <w:r w:rsidRPr="00720A6E">
              <w:rPr>
                <w:rFonts w:ascii="Verdana" w:hAnsi="Verdana" w:cs="Times New Roman"/>
                <w:sz w:val="16"/>
                <w:szCs w:val="16"/>
                <w:lang w:val="en-US"/>
              </w:rPr>
              <w:t>250 ml kidney or larger capacity;</w:t>
            </w:r>
          </w:p>
        </w:tc>
      </w:tr>
      <w:tr w:rsidR="0090635D" w:rsidRPr="00720A6E" w14:paraId="65F58687" w14:textId="1BFCB1CC" w:rsidTr="0090635D">
        <w:tc>
          <w:tcPr>
            <w:tcW w:w="4675" w:type="dxa"/>
          </w:tcPr>
          <w:p w14:paraId="28C69958" w14:textId="77777777" w:rsidR="0090635D" w:rsidRPr="00720A6E" w:rsidRDefault="0090635D" w:rsidP="0090635D">
            <w:pPr>
              <w:pStyle w:val="Texto"/>
              <w:spacing w:line="221" w:lineRule="exact"/>
              <w:ind w:firstLine="0"/>
              <w:rPr>
                <w:rFonts w:ascii="Verdana" w:hAnsi="Verdana"/>
                <w:sz w:val="16"/>
                <w:szCs w:val="16"/>
              </w:rPr>
            </w:pPr>
            <w:r w:rsidRPr="00720A6E">
              <w:rPr>
                <w:rFonts w:ascii="Verdana" w:hAnsi="Verdana"/>
                <w:b/>
                <w:sz w:val="16"/>
                <w:szCs w:val="16"/>
              </w:rPr>
              <w:t xml:space="preserve">1.3.12. </w:t>
            </w:r>
            <w:r w:rsidRPr="00720A6E">
              <w:rPr>
                <w:rFonts w:ascii="Verdana" w:hAnsi="Verdana"/>
                <w:sz w:val="16"/>
                <w:szCs w:val="16"/>
              </w:rPr>
              <w:t>Tijera recta;</w:t>
            </w:r>
          </w:p>
        </w:tc>
        <w:tc>
          <w:tcPr>
            <w:tcW w:w="4675" w:type="dxa"/>
          </w:tcPr>
          <w:p w14:paraId="483D8FBD" w14:textId="655E25C4" w:rsidR="0090635D" w:rsidRPr="00720A6E" w:rsidRDefault="0090635D" w:rsidP="0090635D">
            <w:pPr>
              <w:pStyle w:val="Texto"/>
              <w:spacing w:line="221" w:lineRule="exact"/>
              <w:ind w:firstLine="0"/>
              <w:rPr>
                <w:rFonts w:ascii="Verdana" w:hAnsi="Verdana"/>
                <w:b/>
                <w:sz w:val="16"/>
                <w:szCs w:val="16"/>
                <w:lang w:val="en-US"/>
              </w:rPr>
            </w:pPr>
            <w:r w:rsidRPr="00720A6E">
              <w:rPr>
                <w:rFonts w:ascii="Verdana" w:hAnsi="Verdana" w:cs="Times New Roman"/>
                <w:b/>
                <w:bCs/>
                <w:sz w:val="16"/>
                <w:szCs w:val="16"/>
                <w:lang w:val="en-US"/>
              </w:rPr>
              <w:t xml:space="preserve">1.3.12. </w:t>
            </w:r>
            <w:r w:rsidRPr="00720A6E">
              <w:rPr>
                <w:rFonts w:ascii="Verdana" w:hAnsi="Verdana" w:cs="Times New Roman"/>
                <w:sz w:val="16"/>
                <w:szCs w:val="16"/>
                <w:lang w:val="en-US"/>
              </w:rPr>
              <w:t>Straight scissors;</w:t>
            </w:r>
          </w:p>
        </w:tc>
      </w:tr>
      <w:tr w:rsidR="0090635D" w:rsidRPr="00720A6E" w14:paraId="30400BD4" w14:textId="7CC01B13" w:rsidTr="0090635D">
        <w:tc>
          <w:tcPr>
            <w:tcW w:w="4675" w:type="dxa"/>
          </w:tcPr>
          <w:p w14:paraId="1736E6C7" w14:textId="77777777" w:rsidR="0090635D" w:rsidRPr="00720A6E" w:rsidRDefault="0090635D" w:rsidP="0090635D">
            <w:pPr>
              <w:pStyle w:val="Texto"/>
              <w:spacing w:line="221" w:lineRule="exact"/>
              <w:ind w:firstLine="0"/>
              <w:rPr>
                <w:rFonts w:ascii="Verdana" w:hAnsi="Verdana"/>
                <w:b/>
                <w:sz w:val="16"/>
                <w:szCs w:val="16"/>
              </w:rPr>
            </w:pPr>
            <w:r w:rsidRPr="00720A6E">
              <w:rPr>
                <w:rFonts w:ascii="Verdana" w:hAnsi="Verdana"/>
                <w:b/>
                <w:sz w:val="16"/>
                <w:szCs w:val="16"/>
              </w:rPr>
              <w:t xml:space="preserve">1.3.13. </w:t>
            </w:r>
            <w:proofErr w:type="spellStart"/>
            <w:r w:rsidRPr="00720A6E">
              <w:rPr>
                <w:rFonts w:ascii="Verdana" w:hAnsi="Verdana"/>
                <w:sz w:val="16"/>
                <w:szCs w:val="16"/>
              </w:rPr>
              <w:t>Torundero</w:t>
            </w:r>
            <w:proofErr w:type="spellEnd"/>
            <w:r w:rsidRPr="00720A6E">
              <w:rPr>
                <w:rFonts w:ascii="Verdana" w:hAnsi="Verdana"/>
                <w:sz w:val="16"/>
                <w:szCs w:val="16"/>
              </w:rPr>
              <w:t xml:space="preserve"> con tapa.</w:t>
            </w:r>
          </w:p>
        </w:tc>
        <w:tc>
          <w:tcPr>
            <w:tcW w:w="4675" w:type="dxa"/>
          </w:tcPr>
          <w:p w14:paraId="70DBAACD" w14:textId="39112638" w:rsidR="0090635D" w:rsidRPr="00720A6E" w:rsidRDefault="0090635D" w:rsidP="0090635D">
            <w:pPr>
              <w:pStyle w:val="Texto"/>
              <w:spacing w:line="221" w:lineRule="exact"/>
              <w:ind w:firstLine="0"/>
              <w:rPr>
                <w:rFonts w:ascii="Verdana" w:hAnsi="Verdana"/>
                <w:b/>
                <w:sz w:val="16"/>
                <w:szCs w:val="16"/>
                <w:lang w:val="en-US"/>
              </w:rPr>
            </w:pPr>
            <w:r w:rsidRPr="00720A6E">
              <w:rPr>
                <w:rFonts w:ascii="Verdana" w:hAnsi="Verdana" w:cs="Times New Roman"/>
                <w:b/>
                <w:bCs/>
                <w:sz w:val="16"/>
                <w:szCs w:val="16"/>
                <w:lang w:val="en-US"/>
              </w:rPr>
              <w:t xml:space="preserve">1.3.13. </w:t>
            </w:r>
            <w:r w:rsidR="00DB7411" w:rsidRPr="00720A6E">
              <w:rPr>
                <w:rFonts w:ascii="Verdana" w:hAnsi="Verdana" w:cs="Times New Roman"/>
                <w:sz w:val="16"/>
                <w:szCs w:val="16"/>
                <w:lang w:val="en-US"/>
              </w:rPr>
              <w:t>Metal container</w:t>
            </w:r>
            <w:r w:rsidRPr="00720A6E">
              <w:rPr>
                <w:rFonts w:ascii="Verdana" w:hAnsi="Verdana" w:cs="Times New Roman"/>
                <w:sz w:val="16"/>
                <w:szCs w:val="16"/>
                <w:lang w:val="en-US"/>
              </w:rPr>
              <w:t xml:space="preserve"> with lid.</w:t>
            </w:r>
          </w:p>
        </w:tc>
      </w:tr>
      <w:tr w:rsidR="0090635D" w:rsidRPr="00720A6E" w14:paraId="768FAB23" w14:textId="363460E7" w:rsidTr="0090635D">
        <w:tc>
          <w:tcPr>
            <w:tcW w:w="4675" w:type="dxa"/>
          </w:tcPr>
          <w:p w14:paraId="24128BF3" w14:textId="77777777" w:rsidR="0090635D" w:rsidRPr="00720A6E" w:rsidRDefault="0090635D" w:rsidP="0090635D">
            <w:pPr>
              <w:pStyle w:val="Texto"/>
              <w:spacing w:line="221" w:lineRule="exact"/>
              <w:ind w:firstLine="0"/>
              <w:rPr>
                <w:rFonts w:ascii="Verdana" w:hAnsi="Verdana"/>
                <w:sz w:val="16"/>
                <w:szCs w:val="16"/>
              </w:rPr>
            </w:pPr>
            <w:r w:rsidRPr="00720A6E">
              <w:rPr>
                <w:rFonts w:ascii="Verdana" w:hAnsi="Verdana"/>
                <w:b/>
                <w:sz w:val="16"/>
                <w:szCs w:val="16"/>
              </w:rPr>
              <w:t>1.4. Varios</w:t>
            </w:r>
          </w:p>
        </w:tc>
        <w:tc>
          <w:tcPr>
            <w:tcW w:w="4675" w:type="dxa"/>
          </w:tcPr>
          <w:p w14:paraId="12763D16" w14:textId="5F0C6FEE" w:rsidR="0090635D" w:rsidRPr="00720A6E" w:rsidRDefault="0090635D" w:rsidP="0090635D">
            <w:pPr>
              <w:pStyle w:val="Texto"/>
              <w:spacing w:line="221" w:lineRule="exact"/>
              <w:ind w:firstLine="0"/>
              <w:rPr>
                <w:rFonts w:ascii="Verdana" w:hAnsi="Verdana"/>
                <w:b/>
                <w:sz w:val="16"/>
                <w:szCs w:val="16"/>
                <w:lang w:val="en-US"/>
              </w:rPr>
            </w:pPr>
            <w:r w:rsidRPr="00720A6E">
              <w:rPr>
                <w:rFonts w:ascii="Verdana" w:hAnsi="Verdana" w:cs="Times New Roman"/>
                <w:b/>
                <w:bCs/>
                <w:sz w:val="16"/>
                <w:szCs w:val="16"/>
                <w:lang w:val="en-US"/>
              </w:rPr>
              <w:t xml:space="preserve">1.4. </w:t>
            </w:r>
            <w:r w:rsidR="00DB7411" w:rsidRPr="00720A6E">
              <w:rPr>
                <w:rFonts w:ascii="Verdana" w:hAnsi="Verdana" w:cs="Times New Roman"/>
                <w:b/>
                <w:bCs/>
                <w:sz w:val="16"/>
                <w:szCs w:val="16"/>
                <w:lang w:val="en-US"/>
              </w:rPr>
              <w:t>Miscellaneous</w:t>
            </w:r>
          </w:p>
        </w:tc>
      </w:tr>
      <w:tr w:rsidR="0090635D" w:rsidRPr="00720A6E" w14:paraId="611F8891" w14:textId="5D122D30" w:rsidTr="0090635D">
        <w:tc>
          <w:tcPr>
            <w:tcW w:w="4675" w:type="dxa"/>
          </w:tcPr>
          <w:p w14:paraId="00A550F5" w14:textId="77777777" w:rsidR="0090635D" w:rsidRPr="00720A6E" w:rsidRDefault="0090635D" w:rsidP="0090635D">
            <w:pPr>
              <w:pStyle w:val="Texto"/>
              <w:spacing w:line="221" w:lineRule="exact"/>
              <w:ind w:firstLine="0"/>
              <w:rPr>
                <w:rFonts w:ascii="Verdana" w:hAnsi="Verdana"/>
                <w:b/>
                <w:sz w:val="16"/>
                <w:szCs w:val="16"/>
              </w:rPr>
            </w:pPr>
            <w:r w:rsidRPr="00720A6E">
              <w:rPr>
                <w:rFonts w:ascii="Verdana" w:hAnsi="Verdana"/>
                <w:b/>
                <w:sz w:val="16"/>
                <w:szCs w:val="16"/>
              </w:rPr>
              <w:t>1.4.1.</w:t>
            </w:r>
            <w:r w:rsidRPr="00720A6E">
              <w:rPr>
                <w:rFonts w:ascii="Verdana" w:hAnsi="Verdana"/>
                <w:sz w:val="16"/>
                <w:szCs w:val="16"/>
              </w:rPr>
              <w:t xml:space="preserve"> Cinta métrica;</w:t>
            </w:r>
          </w:p>
        </w:tc>
        <w:tc>
          <w:tcPr>
            <w:tcW w:w="4675" w:type="dxa"/>
          </w:tcPr>
          <w:p w14:paraId="1D5C6D1F" w14:textId="6AFF9F43" w:rsidR="0090635D" w:rsidRPr="00720A6E" w:rsidRDefault="0090635D" w:rsidP="0090635D">
            <w:pPr>
              <w:pStyle w:val="Texto"/>
              <w:spacing w:line="221" w:lineRule="exact"/>
              <w:ind w:firstLine="0"/>
              <w:rPr>
                <w:rFonts w:ascii="Verdana" w:hAnsi="Verdana"/>
                <w:b/>
                <w:sz w:val="16"/>
                <w:szCs w:val="16"/>
                <w:lang w:val="en-US"/>
              </w:rPr>
            </w:pPr>
            <w:r w:rsidRPr="00720A6E">
              <w:rPr>
                <w:rFonts w:ascii="Verdana" w:hAnsi="Verdana" w:cs="Times New Roman"/>
                <w:b/>
                <w:bCs/>
                <w:sz w:val="16"/>
                <w:szCs w:val="16"/>
                <w:lang w:val="en-US"/>
              </w:rPr>
              <w:t xml:space="preserve">1.4.1. </w:t>
            </w:r>
            <w:r w:rsidRPr="00720A6E">
              <w:rPr>
                <w:rFonts w:ascii="Verdana" w:hAnsi="Verdana" w:cs="Times New Roman"/>
                <w:sz w:val="16"/>
                <w:szCs w:val="16"/>
                <w:lang w:val="en-US"/>
              </w:rPr>
              <w:t>Measuring tape;</w:t>
            </w:r>
          </w:p>
        </w:tc>
      </w:tr>
      <w:tr w:rsidR="0090635D" w:rsidRPr="00720A6E" w14:paraId="1973555C" w14:textId="7DD2FA33" w:rsidTr="0090635D">
        <w:tc>
          <w:tcPr>
            <w:tcW w:w="4675" w:type="dxa"/>
          </w:tcPr>
          <w:p w14:paraId="11C6FA0C" w14:textId="77777777" w:rsidR="0090635D" w:rsidRPr="00720A6E" w:rsidRDefault="0090635D" w:rsidP="0090635D">
            <w:pPr>
              <w:pStyle w:val="Texto"/>
              <w:spacing w:line="221" w:lineRule="exact"/>
              <w:ind w:firstLine="0"/>
              <w:rPr>
                <w:rFonts w:ascii="Verdana" w:hAnsi="Verdana"/>
                <w:sz w:val="16"/>
                <w:szCs w:val="16"/>
              </w:rPr>
            </w:pPr>
            <w:r w:rsidRPr="00720A6E">
              <w:rPr>
                <w:rFonts w:ascii="Verdana" w:hAnsi="Verdana"/>
                <w:b/>
                <w:sz w:val="16"/>
                <w:szCs w:val="16"/>
              </w:rPr>
              <w:t xml:space="preserve">1.4.2. </w:t>
            </w:r>
            <w:r w:rsidRPr="00720A6E">
              <w:rPr>
                <w:rFonts w:ascii="Verdana" w:hAnsi="Verdana"/>
                <w:sz w:val="16"/>
                <w:szCs w:val="16"/>
              </w:rPr>
              <w:t>Termómetro clínico.</w:t>
            </w:r>
          </w:p>
        </w:tc>
        <w:tc>
          <w:tcPr>
            <w:tcW w:w="4675" w:type="dxa"/>
          </w:tcPr>
          <w:p w14:paraId="21D582B8" w14:textId="6B8DB88F" w:rsidR="0090635D" w:rsidRPr="00720A6E" w:rsidRDefault="0090635D" w:rsidP="0090635D">
            <w:pPr>
              <w:pStyle w:val="Texto"/>
              <w:spacing w:line="221" w:lineRule="exact"/>
              <w:ind w:firstLine="0"/>
              <w:rPr>
                <w:rFonts w:ascii="Verdana" w:hAnsi="Verdana"/>
                <w:b/>
                <w:sz w:val="16"/>
                <w:szCs w:val="16"/>
                <w:lang w:val="en-US"/>
              </w:rPr>
            </w:pPr>
            <w:r w:rsidRPr="00720A6E">
              <w:rPr>
                <w:rFonts w:ascii="Verdana" w:hAnsi="Verdana" w:cs="Times New Roman"/>
                <w:b/>
                <w:bCs/>
                <w:sz w:val="16"/>
                <w:szCs w:val="16"/>
                <w:lang w:val="en-US"/>
              </w:rPr>
              <w:t xml:space="preserve">1.4.2. </w:t>
            </w:r>
            <w:r w:rsidRPr="00720A6E">
              <w:rPr>
                <w:rFonts w:ascii="Verdana" w:hAnsi="Verdana" w:cs="Times New Roman"/>
                <w:sz w:val="16"/>
                <w:szCs w:val="16"/>
                <w:lang w:val="en-US"/>
              </w:rPr>
              <w:t>Clinical thermometer.</w:t>
            </w:r>
          </w:p>
        </w:tc>
      </w:tr>
      <w:tr w:rsidR="0090635D" w:rsidRPr="00720A6E" w14:paraId="70623CC1" w14:textId="1704A0FE" w:rsidTr="0090635D">
        <w:tc>
          <w:tcPr>
            <w:tcW w:w="4675" w:type="dxa"/>
          </w:tcPr>
          <w:p w14:paraId="789E6A55" w14:textId="77777777" w:rsidR="0090635D" w:rsidRPr="00720A6E" w:rsidRDefault="0090635D" w:rsidP="0090635D">
            <w:pPr>
              <w:pStyle w:val="Texto"/>
              <w:spacing w:after="98"/>
              <w:ind w:firstLine="0"/>
              <w:jc w:val="center"/>
              <w:rPr>
                <w:rFonts w:ascii="Verdana" w:hAnsi="Verdana"/>
                <w:b/>
                <w:sz w:val="16"/>
                <w:szCs w:val="16"/>
              </w:rPr>
            </w:pPr>
            <w:r w:rsidRPr="00720A6E">
              <w:rPr>
                <w:rFonts w:ascii="Verdana" w:hAnsi="Verdana"/>
                <w:b/>
                <w:sz w:val="16"/>
                <w:szCs w:val="16"/>
              </w:rPr>
              <w:t>Apéndice Normativo “B”</w:t>
            </w:r>
          </w:p>
        </w:tc>
        <w:tc>
          <w:tcPr>
            <w:tcW w:w="4675" w:type="dxa"/>
          </w:tcPr>
          <w:p w14:paraId="27A0E314" w14:textId="0891FF88" w:rsidR="0090635D" w:rsidRPr="00720A6E" w:rsidRDefault="005E3E92" w:rsidP="0090635D">
            <w:pPr>
              <w:pStyle w:val="Texto"/>
              <w:spacing w:after="98"/>
              <w:ind w:firstLine="0"/>
              <w:jc w:val="center"/>
              <w:rPr>
                <w:rFonts w:ascii="Verdana" w:hAnsi="Verdana"/>
                <w:b/>
                <w:sz w:val="16"/>
                <w:szCs w:val="16"/>
                <w:lang w:val="en-US"/>
              </w:rPr>
            </w:pPr>
            <w:r w:rsidRPr="00720A6E">
              <w:rPr>
                <w:rFonts w:ascii="Verdana" w:hAnsi="Verdana" w:cs="Times New Roman"/>
                <w:b/>
                <w:bCs/>
                <w:sz w:val="16"/>
                <w:szCs w:val="16"/>
                <w:lang w:val="en-US"/>
              </w:rPr>
              <w:t>Mandatory Appendix</w:t>
            </w:r>
            <w:r w:rsidR="0090635D" w:rsidRPr="00720A6E">
              <w:rPr>
                <w:rFonts w:ascii="Verdana" w:hAnsi="Verdana" w:cs="Times New Roman"/>
                <w:b/>
                <w:bCs/>
                <w:sz w:val="16"/>
                <w:szCs w:val="16"/>
                <w:lang w:val="en-US"/>
              </w:rPr>
              <w:t xml:space="preserve"> "B"</w:t>
            </w:r>
          </w:p>
        </w:tc>
      </w:tr>
      <w:tr w:rsidR="0090635D" w:rsidRPr="00720A6E" w14:paraId="3AAEC2D4" w14:textId="62342F96" w:rsidTr="0090635D">
        <w:tc>
          <w:tcPr>
            <w:tcW w:w="4675" w:type="dxa"/>
          </w:tcPr>
          <w:p w14:paraId="03C1BE50" w14:textId="77777777" w:rsidR="0090635D" w:rsidRPr="00720A6E" w:rsidRDefault="0090635D" w:rsidP="0090635D">
            <w:pPr>
              <w:pStyle w:val="Texto"/>
              <w:spacing w:after="98"/>
              <w:ind w:firstLine="0"/>
              <w:jc w:val="center"/>
              <w:rPr>
                <w:rFonts w:ascii="Verdana" w:hAnsi="Verdana"/>
                <w:b/>
                <w:sz w:val="16"/>
                <w:szCs w:val="16"/>
              </w:rPr>
            </w:pPr>
            <w:r w:rsidRPr="00720A6E">
              <w:rPr>
                <w:rFonts w:ascii="Verdana" w:hAnsi="Verdana"/>
                <w:b/>
                <w:sz w:val="16"/>
                <w:szCs w:val="16"/>
              </w:rPr>
              <w:t>2. EQUIPAMIENTO PARA EL CONSULTORIO DE ESTOMATOLOGIA</w:t>
            </w:r>
          </w:p>
        </w:tc>
        <w:tc>
          <w:tcPr>
            <w:tcW w:w="4675" w:type="dxa"/>
          </w:tcPr>
          <w:p w14:paraId="0712659D" w14:textId="6D9E9C91" w:rsidR="0090635D" w:rsidRPr="00720A6E" w:rsidRDefault="0090635D" w:rsidP="0090635D">
            <w:pPr>
              <w:pStyle w:val="Texto"/>
              <w:spacing w:after="98"/>
              <w:ind w:firstLine="0"/>
              <w:jc w:val="center"/>
              <w:rPr>
                <w:rFonts w:ascii="Verdana" w:hAnsi="Verdana"/>
                <w:b/>
                <w:sz w:val="16"/>
                <w:szCs w:val="16"/>
                <w:lang w:val="en-US"/>
              </w:rPr>
            </w:pPr>
            <w:r w:rsidRPr="00720A6E">
              <w:rPr>
                <w:rFonts w:ascii="Verdana" w:hAnsi="Verdana" w:cs="Times New Roman"/>
                <w:b/>
                <w:bCs/>
                <w:sz w:val="16"/>
                <w:szCs w:val="16"/>
                <w:lang w:val="en-US"/>
              </w:rPr>
              <w:t>2. EQUIPMENT FOR THE STOMATOLOGY OFFICE</w:t>
            </w:r>
          </w:p>
        </w:tc>
      </w:tr>
      <w:tr w:rsidR="0090635D" w:rsidRPr="00720A6E" w14:paraId="6DD7974B" w14:textId="67D0DC86" w:rsidTr="0090635D">
        <w:tc>
          <w:tcPr>
            <w:tcW w:w="4675" w:type="dxa"/>
          </w:tcPr>
          <w:p w14:paraId="5D750898" w14:textId="77777777" w:rsidR="0090635D" w:rsidRPr="00720A6E" w:rsidRDefault="0090635D" w:rsidP="0090635D">
            <w:pPr>
              <w:pStyle w:val="Texto"/>
              <w:spacing w:after="98"/>
              <w:ind w:firstLine="0"/>
              <w:rPr>
                <w:rFonts w:ascii="Verdana" w:hAnsi="Verdana"/>
                <w:b/>
                <w:sz w:val="16"/>
                <w:szCs w:val="16"/>
              </w:rPr>
            </w:pPr>
            <w:r w:rsidRPr="00720A6E">
              <w:rPr>
                <w:rFonts w:ascii="Verdana" w:hAnsi="Verdana"/>
                <w:b/>
                <w:sz w:val="16"/>
                <w:szCs w:val="16"/>
              </w:rPr>
              <w:t>2.1. Mobiliario</w:t>
            </w:r>
          </w:p>
        </w:tc>
        <w:tc>
          <w:tcPr>
            <w:tcW w:w="4675" w:type="dxa"/>
          </w:tcPr>
          <w:p w14:paraId="52A8EC20" w14:textId="42DD697E" w:rsidR="0090635D" w:rsidRPr="00720A6E" w:rsidRDefault="0090635D" w:rsidP="0090635D">
            <w:pPr>
              <w:pStyle w:val="Texto"/>
              <w:spacing w:after="98"/>
              <w:ind w:firstLine="0"/>
              <w:rPr>
                <w:rFonts w:ascii="Verdana" w:hAnsi="Verdana"/>
                <w:b/>
                <w:sz w:val="16"/>
                <w:szCs w:val="16"/>
                <w:lang w:val="en-US"/>
              </w:rPr>
            </w:pPr>
            <w:r w:rsidRPr="00720A6E">
              <w:rPr>
                <w:rFonts w:ascii="Verdana" w:hAnsi="Verdana" w:cs="Times New Roman"/>
                <w:b/>
                <w:bCs/>
                <w:sz w:val="16"/>
                <w:szCs w:val="16"/>
                <w:lang w:val="en-US"/>
              </w:rPr>
              <w:t xml:space="preserve">2.1. </w:t>
            </w:r>
            <w:r w:rsidR="0034299E" w:rsidRPr="00720A6E">
              <w:rPr>
                <w:rFonts w:ascii="Verdana" w:hAnsi="Verdana" w:cs="Times New Roman"/>
                <w:b/>
                <w:bCs/>
                <w:sz w:val="16"/>
                <w:szCs w:val="16"/>
                <w:lang w:val="en-US"/>
              </w:rPr>
              <w:t>Furnishings</w:t>
            </w:r>
          </w:p>
        </w:tc>
      </w:tr>
      <w:tr w:rsidR="0090635D" w:rsidRPr="00720A6E" w14:paraId="19B2D3E1" w14:textId="35777399" w:rsidTr="0090635D">
        <w:tc>
          <w:tcPr>
            <w:tcW w:w="4675" w:type="dxa"/>
          </w:tcPr>
          <w:p w14:paraId="02D3FD8E" w14:textId="77777777" w:rsidR="0090635D" w:rsidRPr="00720A6E" w:rsidRDefault="0090635D" w:rsidP="0090635D">
            <w:pPr>
              <w:pStyle w:val="Texto"/>
              <w:spacing w:after="98"/>
              <w:ind w:firstLine="0"/>
              <w:rPr>
                <w:rFonts w:ascii="Verdana" w:hAnsi="Verdana"/>
                <w:sz w:val="16"/>
                <w:szCs w:val="16"/>
              </w:rPr>
            </w:pPr>
            <w:r w:rsidRPr="00720A6E">
              <w:rPr>
                <w:rFonts w:ascii="Verdana" w:hAnsi="Verdana"/>
                <w:b/>
                <w:sz w:val="16"/>
                <w:szCs w:val="16"/>
              </w:rPr>
              <w:t xml:space="preserve">2.1.1. </w:t>
            </w:r>
            <w:r w:rsidRPr="00720A6E">
              <w:rPr>
                <w:rFonts w:ascii="Verdana" w:hAnsi="Verdana"/>
                <w:sz w:val="16"/>
                <w:szCs w:val="16"/>
              </w:rPr>
              <w:t>Asiento para odontólogo;</w:t>
            </w:r>
          </w:p>
        </w:tc>
        <w:tc>
          <w:tcPr>
            <w:tcW w:w="4675" w:type="dxa"/>
          </w:tcPr>
          <w:p w14:paraId="429A849B" w14:textId="2D53351B" w:rsidR="0090635D" w:rsidRPr="00720A6E" w:rsidRDefault="0090635D" w:rsidP="0090635D">
            <w:pPr>
              <w:pStyle w:val="Texto"/>
              <w:spacing w:after="98"/>
              <w:ind w:firstLine="0"/>
              <w:rPr>
                <w:rFonts w:ascii="Verdana" w:hAnsi="Verdana"/>
                <w:b/>
                <w:sz w:val="16"/>
                <w:szCs w:val="16"/>
                <w:lang w:val="en-US"/>
              </w:rPr>
            </w:pPr>
            <w:r w:rsidRPr="00720A6E">
              <w:rPr>
                <w:rFonts w:ascii="Verdana" w:hAnsi="Verdana" w:cs="Times New Roman"/>
                <w:b/>
                <w:bCs/>
                <w:sz w:val="16"/>
                <w:szCs w:val="16"/>
                <w:lang w:val="en-US"/>
              </w:rPr>
              <w:t xml:space="preserve">2.1.1. </w:t>
            </w:r>
            <w:r w:rsidRPr="00720A6E">
              <w:rPr>
                <w:rFonts w:ascii="Verdana" w:hAnsi="Verdana" w:cs="Times New Roman"/>
                <w:sz w:val="16"/>
                <w:szCs w:val="16"/>
                <w:lang w:val="en-US"/>
              </w:rPr>
              <w:t>Dentist seat;</w:t>
            </w:r>
          </w:p>
        </w:tc>
      </w:tr>
      <w:tr w:rsidR="0090635D" w:rsidRPr="00720A6E" w14:paraId="02302C0F" w14:textId="3CDE07D9" w:rsidTr="0090635D">
        <w:tc>
          <w:tcPr>
            <w:tcW w:w="4675" w:type="dxa"/>
          </w:tcPr>
          <w:p w14:paraId="7C77276B" w14:textId="77777777" w:rsidR="0090635D" w:rsidRPr="00720A6E" w:rsidRDefault="0090635D" w:rsidP="0090635D">
            <w:pPr>
              <w:pStyle w:val="Texto"/>
              <w:spacing w:after="98"/>
              <w:ind w:firstLine="0"/>
              <w:rPr>
                <w:rFonts w:ascii="Verdana" w:hAnsi="Verdana"/>
                <w:sz w:val="16"/>
                <w:szCs w:val="16"/>
              </w:rPr>
            </w:pPr>
            <w:r w:rsidRPr="00720A6E">
              <w:rPr>
                <w:rFonts w:ascii="Verdana" w:hAnsi="Verdana"/>
                <w:b/>
                <w:sz w:val="16"/>
                <w:szCs w:val="16"/>
              </w:rPr>
              <w:t xml:space="preserve">2.1.2. </w:t>
            </w:r>
            <w:r w:rsidRPr="00720A6E">
              <w:rPr>
                <w:rFonts w:ascii="Verdana" w:hAnsi="Verdana"/>
                <w:sz w:val="16"/>
                <w:szCs w:val="16"/>
              </w:rPr>
              <w:t>Asiento para pacientes y acompañantes;</w:t>
            </w:r>
          </w:p>
        </w:tc>
        <w:tc>
          <w:tcPr>
            <w:tcW w:w="4675" w:type="dxa"/>
          </w:tcPr>
          <w:p w14:paraId="2CDFEBFF" w14:textId="6C290C45" w:rsidR="0090635D" w:rsidRPr="00720A6E" w:rsidRDefault="0090635D" w:rsidP="0090635D">
            <w:pPr>
              <w:pStyle w:val="Texto"/>
              <w:spacing w:after="98"/>
              <w:ind w:firstLine="0"/>
              <w:rPr>
                <w:rFonts w:ascii="Verdana" w:hAnsi="Verdana"/>
                <w:b/>
                <w:sz w:val="16"/>
                <w:szCs w:val="16"/>
                <w:lang w:val="en-US"/>
              </w:rPr>
            </w:pPr>
            <w:r w:rsidRPr="00720A6E">
              <w:rPr>
                <w:rFonts w:ascii="Verdana" w:hAnsi="Verdana" w:cs="Times New Roman"/>
                <w:b/>
                <w:bCs/>
                <w:sz w:val="16"/>
                <w:szCs w:val="16"/>
                <w:lang w:val="en-US"/>
              </w:rPr>
              <w:t xml:space="preserve">2.1.2. </w:t>
            </w:r>
            <w:r w:rsidRPr="00720A6E">
              <w:rPr>
                <w:rFonts w:ascii="Verdana" w:hAnsi="Verdana" w:cs="Times New Roman"/>
                <w:sz w:val="16"/>
                <w:szCs w:val="16"/>
                <w:lang w:val="en-US"/>
              </w:rPr>
              <w:t>Seat for patients and companions;</w:t>
            </w:r>
          </w:p>
        </w:tc>
      </w:tr>
      <w:tr w:rsidR="0090635D" w:rsidRPr="00720A6E" w14:paraId="45DE347E" w14:textId="256D5926" w:rsidTr="0090635D">
        <w:tc>
          <w:tcPr>
            <w:tcW w:w="4675" w:type="dxa"/>
          </w:tcPr>
          <w:p w14:paraId="0D16FC6A" w14:textId="77777777" w:rsidR="0090635D" w:rsidRPr="00720A6E" w:rsidRDefault="0090635D" w:rsidP="0090635D">
            <w:pPr>
              <w:pStyle w:val="Texto"/>
              <w:spacing w:after="98"/>
              <w:ind w:firstLine="0"/>
              <w:rPr>
                <w:rFonts w:ascii="Verdana" w:hAnsi="Verdana"/>
                <w:sz w:val="16"/>
                <w:szCs w:val="16"/>
              </w:rPr>
            </w:pPr>
            <w:r w:rsidRPr="00720A6E">
              <w:rPr>
                <w:rFonts w:ascii="Verdana" w:hAnsi="Verdana"/>
                <w:b/>
                <w:sz w:val="16"/>
                <w:szCs w:val="16"/>
              </w:rPr>
              <w:t xml:space="preserve">2.1.3. </w:t>
            </w:r>
            <w:r w:rsidRPr="00720A6E">
              <w:rPr>
                <w:rFonts w:ascii="Verdana" w:hAnsi="Verdana"/>
                <w:sz w:val="16"/>
                <w:szCs w:val="16"/>
              </w:rPr>
              <w:t>Cubeta o cesto para bolsa de basura municipal y bolsa de plástico color rojo para residuos peligrosos biológico infecciosos, así como contendor rígido para residuos peligrosos punzo-cortantes, conforme lo establece la Norma Oficial Mexicana NOM-087-SEMARNAT-SSA1-2002, referida en el numeral 3.1. de esta norma;</w:t>
            </w:r>
          </w:p>
        </w:tc>
        <w:tc>
          <w:tcPr>
            <w:tcW w:w="4675" w:type="dxa"/>
          </w:tcPr>
          <w:p w14:paraId="6F01D387" w14:textId="7DC8AD7F" w:rsidR="0090635D" w:rsidRPr="00720A6E" w:rsidRDefault="0090635D" w:rsidP="0090635D">
            <w:pPr>
              <w:pStyle w:val="Texto"/>
              <w:spacing w:after="98"/>
              <w:ind w:firstLine="0"/>
              <w:rPr>
                <w:rFonts w:ascii="Verdana" w:hAnsi="Verdana"/>
                <w:b/>
                <w:sz w:val="16"/>
                <w:szCs w:val="16"/>
                <w:lang w:val="en-US"/>
              </w:rPr>
            </w:pPr>
            <w:r w:rsidRPr="00720A6E">
              <w:rPr>
                <w:rFonts w:ascii="Verdana" w:hAnsi="Verdana" w:cs="Times New Roman"/>
                <w:b/>
                <w:bCs/>
                <w:sz w:val="16"/>
                <w:szCs w:val="16"/>
                <w:lang w:val="en-US"/>
              </w:rPr>
              <w:t xml:space="preserve">2.1.3. </w:t>
            </w:r>
            <w:r w:rsidRPr="00720A6E">
              <w:rPr>
                <w:rFonts w:ascii="Verdana" w:hAnsi="Verdana" w:cs="Times New Roman"/>
                <w:sz w:val="16"/>
                <w:szCs w:val="16"/>
                <w:lang w:val="en-US"/>
              </w:rPr>
              <w:t>Bucket or basket for municipal garbage bag and red plastic bag for infectious biological hazardous waste, as well as a rigid container for hazardous sharp-cutting waste, as established by the Official Mexican Standard NOM-087-SEMARNAT-SSA1-2002, referred to in the numeral 3.1. of this standard;</w:t>
            </w:r>
          </w:p>
        </w:tc>
      </w:tr>
      <w:tr w:rsidR="0090635D" w:rsidRPr="00720A6E" w14:paraId="60BA8F03" w14:textId="341CE23F" w:rsidTr="0090635D">
        <w:tc>
          <w:tcPr>
            <w:tcW w:w="4675" w:type="dxa"/>
          </w:tcPr>
          <w:p w14:paraId="7890A944" w14:textId="77777777" w:rsidR="0090635D" w:rsidRPr="00720A6E" w:rsidRDefault="0090635D" w:rsidP="0090635D">
            <w:pPr>
              <w:pStyle w:val="Texto"/>
              <w:spacing w:after="98"/>
              <w:ind w:firstLine="0"/>
              <w:rPr>
                <w:rFonts w:ascii="Verdana" w:hAnsi="Verdana"/>
                <w:sz w:val="16"/>
                <w:szCs w:val="16"/>
              </w:rPr>
            </w:pPr>
            <w:r w:rsidRPr="00720A6E">
              <w:rPr>
                <w:rFonts w:ascii="Verdana" w:hAnsi="Verdana"/>
                <w:b/>
                <w:sz w:val="16"/>
                <w:szCs w:val="16"/>
              </w:rPr>
              <w:t xml:space="preserve">2.1.4. </w:t>
            </w:r>
            <w:r w:rsidRPr="00720A6E">
              <w:rPr>
                <w:rFonts w:ascii="Verdana" w:hAnsi="Verdana"/>
                <w:sz w:val="16"/>
                <w:szCs w:val="16"/>
              </w:rPr>
              <w:t>Guarda de materiales, instrumental o equipo;</w:t>
            </w:r>
          </w:p>
        </w:tc>
        <w:tc>
          <w:tcPr>
            <w:tcW w:w="4675" w:type="dxa"/>
          </w:tcPr>
          <w:p w14:paraId="53205CA2" w14:textId="16B4D9D9" w:rsidR="0090635D" w:rsidRPr="00720A6E" w:rsidRDefault="0090635D" w:rsidP="0090635D">
            <w:pPr>
              <w:pStyle w:val="Texto"/>
              <w:spacing w:after="98"/>
              <w:ind w:firstLine="0"/>
              <w:rPr>
                <w:rFonts w:ascii="Verdana" w:hAnsi="Verdana"/>
                <w:b/>
                <w:sz w:val="16"/>
                <w:szCs w:val="16"/>
                <w:lang w:val="en-US"/>
              </w:rPr>
            </w:pPr>
            <w:r w:rsidRPr="00720A6E">
              <w:rPr>
                <w:rFonts w:ascii="Verdana" w:hAnsi="Verdana" w:cs="Times New Roman"/>
                <w:b/>
                <w:bCs/>
                <w:sz w:val="16"/>
                <w:szCs w:val="16"/>
                <w:lang w:val="en-US"/>
              </w:rPr>
              <w:t xml:space="preserve">2.1.4. </w:t>
            </w:r>
            <w:r w:rsidRPr="00720A6E">
              <w:rPr>
                <w:rFonts w:ascii="Verdana" w:hAnsi="Verdana" w:cs="Times New Roman"/>
                <w:sz w:val="16"/>
                <w:szCs w:val="16"/>
                <w:lang w:val="en-US"/>
              </w:rPr>
              <w:t>Guarding of materials, instruments or equipment;</w:t>
            </w:r>
          </w:p>
        </w:tc>
      </w:tr>
      <w:tr w:rsidR="0090635D" w:rsidRPr="00720A6E" w14:paraId="47CD59F6" w14:textId="1B8E9336" w:rsidTr="0090635D">
        <w:tc>
          <w:tcPr>
            <w:tcW w:w="4675" w:type="dxa"/>
          </w:tcPr>
          <w:p w14:paraId="700D42EC" w14:textId="77777777" w:rsidR="0090635D" w:rsidRPr="00720A6E" w:rsidRDefault="0090635D" w:rsidP="0090635D">
            <w:pPr>
              <w:pStyle w:val="Texto"/>
              <w:spacing w:after="98"/>
              <w:ind w:firstLine="0"/>
              <w:rPr>
                <w:rFonts w:ascii="Verdana" w:hAnsi="Verdana"/>
                <w:sz w:val="16"/>
                <w:szCs w:val="16"/>
              </w:rPr>
            </w:pPr>
            <w:r w:rsidRPr="00720A6E">
              <w:rPr>
                <w:rFonts w:ascii="Verdana" w:hAnsi="Verdana"/>
                <w:b/>
                <w:sz w:val="16"/>
                <w:szCs w:val="16"/>
              </w:rPr>
              <w:t xml:space="preserve">2.1.5. </w:t>
            </w:r>
            <w:r w:rsidRPr="00720A6E">
              <w:rPr>
                <w:rFonts w:ascii="Verdana" w:hAnsi="Verdana"/>
                <w:sz w:val="16"/>
                <w:szCs w:val="16"/>
              </w:rPr>
              <w:t>Mesa con tarja;</w:t>
            </w:r>
          </w:p>
        </w:tc>
        <w:tc>
          <w:tcPr>
            <w:tcW w:w="4675" w:type="dxa"/>
          </w:tcPr>
          <w:p w14:paraId="47B248B9" w14:textId="33162549" w:rsidR="0090635D" w:rsidRPr="00720A6E" w:rsidRDefault="0090635D" w:rsidP="0090635D">
            <w:pPr>
              <w:pStyle w:val="Texto"/>
              <w:spacing w:after="98"/>
              <w:ind w:firstLine="0"/>
              <w:rPr>
                <w:rFonts w:ascii="Verdana" w:hAnsi="Verdana"/>
                <w:b/>
                <w:sz w:val="16"/>
                <w:szCs w:val="16"/>
                <w:lang w:val="en-US"/>
              </w:rPr>
            </w:pPr>
            <w:r w:rsidRPr="00720A6E">
              <w:rPr>
                <w:rFonts w:ascii="Verdana" w:hAnsi="Verdana" w:cs="Times New Roman"/>
                <w:b/>
                <w:bCs/>
                <w:sz w:val="16"/>
                <w:szCs w:val="16"/>
                <w:lang w:val="en-US"/>
              </w:rPr>
              <w:t xml:space="preserve">2.1.5. </w:t>
            </w:r>
            <w:r w:rsidRPr="00720A6E">
              <w:rPr>
                <w:rFonts w:ascii="Verdana" w:hAnsi="Verdana" w:cs="Times New Roman"/>
                <w:sz w:val="16"/>
                <w:szCs w:val="16"/>
                <w:lang w:val="en-US"/>
              </w:rPr>
              <w:t>Table with sink;</w:t>
            </w:r>
          </w:p>
        </w:tc>
      </w:tr>
      <w:tr w:rsidR="0090635D" w:rsidRPr="00720A6E" w14:paraId="3D7DB31A" w14:textId="1D9CAD56" w:rsidTr="0090635D">
        <w:tc>
          <w:tcPr>
            <w:tcW w:w="4675" w:type="dxa"/>
          </w:tcPr>
          <w:p w14:paraId="2C010085" w14:textId="77777777" w:rsidR="0090635D" w:rsidRPr="00720A6E" w:rsidRDefault="0090635D" w:rsidP="0090635D">
            <w:pPr>
              <w:pStyle w:val="Texto"/>
              <w:spacing w:after="98"/>
              <w:ind w:firstLine="0"/>
              <w:rPr>
                <w:rFonts w:ascii="Verdana" w:hAnsi="Verdana"/>
                <w:b/>
                <w:sz w:val="16"/>
                <w:szCs w:val="16"/>
              </w:rPr>
            </w:pPr>
            <w:r w:rsidRPr="00720A6E">
              <w:rPr>
                <w:rFonts w:ascii="Verdana" w:hAnsi="Verdana"/>
                <w:b/>
                <w:sz w:val="16"/>
                <w:szCs w:val="16"/>
              </w:rPr>
              <w:t>2.1.6.</w:t>
            </w:r>
            <w:r w:rsidRPr="00720A6E">
              <w:rPr>
                <w:rFonts w:ascii="Verdana" w:hAnsi="Verdana"/>
                <w:sz w:val="16"/>
                <w:szCs w:val="16"/>
              </w:rPr>
              <w:t xml:space="preserve"> Mueble para escribir;</w:t>
            </w:r>
          </w:p>
        </w:tc>
        <w:tc>
          <w:tcPr>
            <w:tcW w:w="4675" w:type="dxa"/>
          </w:tcPr>
          <w:p w14:paraId="1EB284B3" w14:textId="77CCC416" w:rsidR="0090635D" w:rsidRPr="00720A6E" w:rsidRDefault="0090635D" w:rsidP="0090635D">
            <w:pPr>
              <w:pStyle w:val="Texto"/>
              <w:spacing w:after="98"/>
              <w:ind w:firstLine="0"/>
              <w:rPr>
                <w:rFonts w:ascii="Verdana" w:hAnsi="Verdana"/>
                <w:b/>
                <w:sz w:val="16"/>
                <w:szCs w:val="16"/>
                <w:lang w:val="en-US"/>
              </w:rPr>
            </w:pPr>
            <w:r w:rsidRPr="00720A6E">
              <w:rPr>
                <w:rFonts w:ascii="Verdana" w:hAnsi="Verdana" w:cs="Times New Roman"/>
                <w:b/>
                <w:bCs/>
                <w:sz w:val="16"/>
                <w:szCs w:val="16"/>
                <w:lang w:val="en-US"/>
              </w:rPr>
              <w:t xml:space="preserve">2.1.6. </w:t>
            </w:r>
            <w:r w:rsidR="0034299E" w:rsidRPr="00720A6E">
              <w:rPr>
                <w:rFonts w:ascii="Verdana" w:hAnsi="Verdana" w:cs="Times New Roman"/>
                <w:sz w:val="16"/>
                <w:szCs w:val="16"/>
                <w:lang w:val="en-US"/>
              </w:rPr>
              <w:t>Furnishings</w:t>
            </w:r>
            <w:r w:rsidRPr="00720A6E">
              <w:rPr>
                <w:rFonts w:ascii="Verdana" w:hAnsi="Verdana" w:cs="Times New Roman"/>
                <w:sz w:val="16"/>
                <w:szCs w:val="16"/>
                <w:lang w:val="en-US"/>
              </w:rPr>
              <w:t xml:space="preserve"> for writing;</w:t>
            </w:r>
          </w:p>
        </w:tc>
      </w:tr>
      <w:tr w:rsidR="0090635D" w:rsidRPr="00720A6E" w14:paraId="0CEA0102" w14:textId="4199934E" w:rsidTr="0090635D">
        <w:tc>
          <w:tcPr>
            <w:tcW w:w="4675" w:type="dxa"/>
          </w:tcPr>
          <w:p w14:paraId="1A4CBC8C" w14:textId="77777777" w:rsidR="0090635D" w:rsidRPr="00720A6E" w:rsidRDefault="0090635D" w:rsidP="0090635D">
            <w:pPr>
              <w:pStyle w:val="Texto"/>
              <w:spacing w:after="98"/>
              <w:ind w:firstLine="0"/>
              <w:rPr>
                <w:rFonts w:ascii="Verdana" w:hAnsi="Verdana"/>
                <w:b/>
                <w:sz w:val="16"/>
                <w:szCs w:val="16"/>
              </w:rPr>
            </w:pPr>
            <w:r w:rsidRPr="00720A6E">
              <w:rPr>
                <w:rFonts w:ascii="Verdana" w:hAnsi="Verdana"/>
                <w:b/>
                <w:sz w:val="16"/>
                <w:szCs w:val="16"/>
              </w:rPr>
              <w:t xml:space="preserve">2.1.7. </w:t>
            </w:r>
            <w:r w:rsidRPr="00720A6E">
              <w:rPr>
                <w:rFonts w:ascii="Verdana" w:hAnsi="Verdana"/>
                <w:sz w:val="16"/>
                <w:szCs w:val="16"/>
              </w:rPr>
              <w:t>Mueble con cajonera;</w:t>
            </w:r>
          </w:p>
        </w:tc>
        <w:tc>
          <w:tcPr>
            <w:tcW w:w="4675" w:type="dxa"/>
          </w:tcPr>
          <w:p w14:paraId="3BB4EDBB" w14:textId="0AEDAFEB" w:rsidR="0090635D" w:rsidRPr="00720A6E" w:rsidRDefault="0090635D" w:rsidP="0090635D">
            <w:pPr>
              <w:pStyle w:val="Texto"/>
              <w:spacing w:after="98"/>
              <w:ind w:firstLine="0"/>
              <w:rPr>
                <w:rFonts w:ascii="Verdana" w:hAnsi="Verdana"/>
                <w:b/>
                <w:sz w:val="16"/>
                <w:szCs w:val="16"/>
                <w:lang w:val="en-US"/>
              </w:rPr>
            </w:pPr>
            <w:r w:rsidRPr="00720A6E">
              <w:rPr>
                <w:rFonts w:ascii="Verdana" w:hAnsi="Verdana" w:cs="Times New Roman"/>
                <w:b/>
                <w:bCs/>
                <w:sz w:val="16"/>
                <w:szCs w:val="16"/>
                <w:lang w:val="en-US"/>
              </w:rPr>
              <w:t xml:space="preserve">2.1.7. </w:t>
            </w:r>
            <w:r w:rsidRPr="00720A6E">
              <w:rPr>
                <w:rFonts w:ascii="Verdana" w:hAnsi="Verdana" w:cs="Times New Roman"/>
                <w:sz w:val="16"/>
                <w:szCs w:val="16"/>
                <w:lang w:val="en-US"/>
              </w:rPr>
              <w:t>Cabinet with drawers;</w:t>
            </w:r>
          </w:p>
        </w:tc>
      </w:tr>
      <w:tr w:rsidR="0090635D" w:rsidRPr="00720A6E" w14:paraId="020068AC" w14:textId="2710E2F8" w:rsidTr="0090635D">
        <w:tc>
          <w:tcPr>
            <w:tcW w:w="4675" w:type="dxa"/>
          </w:tcPr>
          <w:p w14:paraId="08355B68" w14:textId="77777777" w:rsidR="0090635D" w:rsidRPr="00720A6E" w:rsidRDefault="0090635D" w:rsidP="0090635D">
            <w:pPr>
              <w:pStyle w:val="Texto"/>
              <w:spacing w:after="98"/>
              <w:ind w:firstLine="0"/>
              <w:rPr>
                <w:rFonts w:ascii="Verdana" w:hAnsi="Verdana"/>
                <w:sz w:val="16"/>
                <w:szCs w:val="16"/>
              </w:rPr>
            </w:pPr>
            <w:r w:rsidRPr="00720A6E">
              <w:rPr>
                <w:rFonts w:ascii="Verdana" w:hAnsi="Verdana"/>
                <w:b/>
                <w:sz w:val="16"/>
                <w:szCs w:val="16"/>
              </w:rPr>
              <w:t xml:space="preserve">2.1.8. </w:t>
            </w:r>
            <w:r w:rsidRPr="00720A6E">
              <w:rPr>
                <w:rFonts w:ascii="Verdana" w:hAnsi="Verdana"/>
                <w:sz w:val="16"/>
                <w:szCs w:val="16"/>
              </w:rPr>
              <w:t>Sistema para guarda de expedientes clínicos.</w:t>
            </w:r>
          </w:p>
        </w:tc>
        <w:tc>
          <w:tcPr>
            <w:tcW w:w="4675" w:type="dxa"/>
          </w:tcPr>
          <w:p w14:paraId="4DE01B3C" w14:textId="5B82771A" w:rsidR="0090635D" w:rsidRPr="00720A6E" w:rsidRDefault="0090635D" w:rsidP="0090635D">
            <w:pPr>
              <w:pStyle w:val="Texto"/>
              <w:spacing w:after="98"/>
              <w:ind w:firstLine="0"/>
              <w:rPr>
                <w:rFonts w:ascii="Verdana" w:hAnsi="Verdana"/>
                <w:b/>
                <w:sz w:val="16"/>
                <w:szCs w:val="16"/>
                <w:lang w:val="en-US"/>
              </w:rPr>
            </w:pPr>
            <w:r w:rsidRPr="00720A6E">
              <w:rPr>
                <w:rFonts w:ascii="Verdana" w:hAnsi="Verdana" w:cs="Times New Roman"/>
                <w:b/>
                <w:bCs/>
                <w:sz w:val="16"/>
                <w:szCs w:val="16"/>
                <w:lang w:val="en-US"/>
              </w:rPr>
              <w:t xml:space="preserve">2.1.8. </w:t>
            </w:r>
            <w:r w:rsidRPr="00720A6E">
              <w:rPr>
                <w:rFonts w:ascii="Verdana" w:hAnsi="Verdana" w:cs="Times New Roman"/>
                <w:sz w:val="16"/>
                <w:szCs w:val="16"/>
                <w:lang w:val="en-US"/>
              </w:rPr>
              <w:t>System for keeping clinical records.</w:t>
            </w:r>
          </w:p>
        </w:tc>
      </w:tr>
      <w:tr w:rsidR="0090635D" w:rsidRPr="00720A6E" w14:paraId="22BD28C1" w14:textId="2981B027" w:rsidTr="0090635D">
        <w:tc>
          <w:tcPr>
            <w:tcW w:w="4675" w:type="dxa"/>
          </w:tcPr>
          <w:p w14:paraId="64BC3153" w14:textId="77777777" w:rsidR="0090635D" w:rsidRPr="00720A6E" w:rsidRDefault="0090635D" w:rsidP="0090635D">
            <w:pPr>
              <w:pStyle w:val="Texto"/>
              <w:spacing w:after="98"/>
              <w:ind w:firstLine="0"/>
              <w:rPr>
                <w:rFonts w:ascii="Verdana" w:hAnsi="Verdana"/>
                <w:b/>
                <w:sz w:val="16"/>
                <w:szCs w:val="16"/>
              </w:rPr>
            </w:pPr>
            <w:r w:rsidRPr="00720A6E">
              <w:rPr>
                <w:rFonts w:ascii="Verdana" w:hAnsi="Verdana"/>
                <w:b/>
                <w:sz w:val="16"/>
                <w:szCs w:val="16"/>
              </w:rPr>
              <w:t>2.2. Equipo</w:t>
            </w:r>
          </w:p>
        </w:tc>
        <w:tc>
          <w:tcPr>
            <w:tcW w:w="4675" w:type="dxa"/>
          </w:tcPr>
          <w:p w14:paraId="6F4F9C76" w14:textId="5865270B" w:rsidR="0090635D" w:rsidRPr="00720A6E" w:rsidRDefault="0090635D" w:rsidP="0090635D">
            <w:pPr>
              <w:pStyle w:val="Texto"/>
              <w:spacing w:after="98"/>
              <w:ind w:firstLine="0"/>
              <w:rPr>
                <w:rFonts w:ascii="Verdana" w:hAnsi="Verdana"/>
                <w:b/>
                <w:sz w:val="16"/>
                <w:szCs w:val="16"/>
                <w:lang w:val="en-US"/>
              </w:rPr>
            </w:pPr>
            <w:r w:rsidRPr="00720A6E">
              <w:rPr>
                <w:rFonts w:ascii="Verdana" w:hAnsi="Verdana" w:cs="Times New Roman"/>
                <w:b/>
                <w:bCs/>
                <w:sz w:val="16"/>
                <w:szCs w:val="16"/>
                <w:lang w:val="en-US"/>
              </w:rPr>
              <w:t xml:space="preserve">2.2. </w:t>
            </w:r>
            <w:r w:rsidR="00DB7411" w:rsidRPr="00720A6E">
              <w:rPr>
                <w:rFonts w:ascii="Verdana" w:hAnsi="Verdana" w:cs="Times New Roman"/>
                <w:b/>
                <w:bCs/>
                <w:sz w:val="16"/>
                <w:szCs w:val="16"/>
                <w:lang w:val="en-US"/>
              </w:rPr>
              <w:t>Equipment</w:t>
            </w:r>
          </w:p>
        </w:tc>
      </w:tr>
      <w:tr w:rsidR="0090635D" w:rsidRPr="00720A6E" w14:paraId="6E69A0AF" w14:textId="5C3241F8" w:rsidTr="0090635D">
        <w:tc>
          <w:tcPr>
            <w:tcW w:w="4675" w:type="dxa"/>
          </w:tcPr>
          <w:p w14:paraId="4DD1384C" w14:textId="77777777" w:rsidR="0090635D" w:rsidRPr="00720A6E" w:rsidRDefault="0090635D" w:rsidP="0090635D">
            <w:pPr>
              <w:pStyle w:val="Texto"/>
              <w:spacing w:after="98"/>
              <w:ind w:firstLine="0"/>
              <w:rPr>
                <w:rFonts w:ascii="Verdana" w:hAnsi="Verdana"/>
                <w:sz w:val="16"/>
                <w:szCs w:val="16"/>
              </w:rPr>
            </w:pPr>
            <w:r w:rsidRPr="00720A6E">
              <w:rPr>
                <w:rFonts w:ascii="Verdana" w:hAnsi="Verdana"/>
                <w:b/>
                <w:sz w:val="16"/>
                <w:szCs w:val="16"/>
              </w:rPr>
              <w:t xml:space="preserve">2.2.1. </w:t>
            </w:r>
            <w:r w:rsidRPr="00720A6E">
              <w:rPr>
                <w:rFonts w:ascii="Verdana" w:hAnsi="Verdana"/>
                <w:sz w:val="16"/>
                <w:szCs w:val="16"/>
              </w:rPr>
              <w:t>Autoclave, olla de presión o esterilizador eléctrico de operación manual;</w:t>
            </w:r>
          </w:p>
        </w:tc>
        <w:tc>
          <w:tcPr>
            <w:tcW w:w="4675" w:type="dxa"/>
          </w:tcPr>
          <w:p w14:paraId="0F199E8A" w14:textId="63585717" w:rsidR="0090635D" w:rsidRPr="00720A6E" w:rsidRDefault="0090635D" w:rsidP="0090635D">
            <w:pPr>
              <w:pStyle w:val="Texto"/>
              <w:spacing w:after="98"/>
              <w:ind w:firstLine="0"/>
              <w:rPr>
                <w:rFonts w:ascii="Verdana" w:hAnsi="Verdana"/>
                <w:b/>
                <w:sz w:val="16"/>
                <w:szCs w:val="16"/>
                <w:lang w:val="en-US"/>
              </w:rPr>
            </w:pPr>
            <w:r w:rsidRPr="00720A6E">
              <w:rPr>
                <w:rFonts w:ascii="Verdana" w:hAnsi="Verdana" w:cs="Times New Roman"/>
                <w:b/>
                <w:bCs/>
                <w:sz w:val="16"/>
                <w:szCs w:val="16"/>
                <w:lang w:val="en-US"/>
              </w:rPr>
              <w:t xml:space="preserve">2.2.1. </w:t>
            </w:r>
            <w:r w:rsidRPr="00720A6E">
              <w:rPr>
                <w:rFonts w:ascii="Verdana" w:hAnsi="Verdana" w:cs="Times New Roman"/>
                <w:sz w:val="16"/>
                <w:szCs w:val="16"/>
                <w:lang w:val="en-US"/>
              </w:rPr>
              <w:t>Autoclave, pressure cooker or manually operated electric sterilizer;</w:t>
            </w:r>
          </w:p>
        </w:tc>
      </w:tr>
      <w:tr w:rsidR="0090635D" w:rsidRPr="00720A6E" w14:paraId="571FD6C4" w14:textId="64E3C6A2" w:rsidTr="0090635D">
        <w:tc>
          <w:tcPr>
            <w:tcW w:w="4675" w:type="dxa"/>
          </w:tcPr>
          <w:p w14:paraId="65465B0C" w14:textId="77777777" w:rsidR="0090635D" w:rsidRPr="00720A6E" w:rsidRDefault="0090635D" w:rsidP="0090635D">
            <w:pPr>
              <w:pStyle w:val="Texto"/>
              <w:spacing w:after="98"/>
              <w:ind w:firstLine="0"/>
              <w:rPr>
                <w:rFonts w:ascii="Verdana" w:hAnsi="Verdana"/>
                <w:sz w:val="16"/>
                <w:szCs w:val="16"/>
              </w:rPr>
            </w:pPr>
            <w:r w:rsidRPr="00720A6E">
              <w:rPr>
                <w:rFonts w:ascii="Verdana" w:hAnsi="Verdana"/>
                <w:b/>
                <w:sz w:val="16"/>
                <w:szCs w:val="16"/>
              </w:rPr>
              <w:t>2.2.2.</w:t>
            </w:r>
            <w:r w:rsidRPr="00720A6E">
              <w:rPr>
                <w:rFonts w:ascii="Verdana" w:hAnsi="Verdana"/>
                <w:sz w:val="16"/>
                <w:szCs w:val="16"/>
              </w:rPr>
              <w:t xml:space="preserve"> Compresora de aire para unidad dental, con arranque y paro automático de purga de condensados y filtros de aire;</w:t>
            </w:r>
          </w:p>
        </w:tc>
        <w:tc>
          <w:tcPr>
            <w:tcW w:w="4675" w:type="dxa"/>
          </w:tcPr>
          <w:p w14:paraId="11481F07" w14:textId="4F120697" w:rsidR="0090635D" w:rsidRPr="00720A6E" w:rsidRDefault="0090635D" w:rsidP="0090635D">
            <w:pPr>
              <w:pStyle w:val="Texto"/>
              <w:spacing w:after="98"/>
              <w:ind w:firstLine="0"/>
              <w:rPr>
                <w:rFonts w:ascii="Verdana" w:hAnsi="Verdana"/>
                <w:b/>
                <w:sz w:val="16"/>
                <w:szCs w:val="16"/>
                <w:lang w:val="en-US"/>
              </w:rPr>
            </w:pPr>
            <w:r w:rsidRPr="00720A6E">
              <w:rPr>
                <w:rFonts w:ascii="Verdana" w:hAnsi="Verdana" w:cs="Times New Roman"/>
                <w:b/>
                <w:bCs/>
                <w:sz w:val="16"/>
                <w:szCs w:val="16"/>
                <w:lang w:val="en-US"/>
              </w:rPr>
              <w:t xml:space="preserve">2.2.2. </w:t>
            </w:r>
            <w:r w:rsidRPr="00720A6E">
              <w:rPr>
                <w:rFonts w:ascii="Verdana" w:hAnsi="Verdana" w:cs="Times New Roman"/>
                <w:sz w:val="16"/>
                <w:szCs w:val="16"/>
                <w:lang w:val="en-US"/>
              </w:rPr>
              <w:t>Air compressor for dental unit, with automatic start and stop of condensate drain and air filters;</w:t>
            </w:r>
          </w:p>
        </w:tc>
      </w:tr>
      <w:tr w:rsidR="0090635D" w:rsidRPr="00720A6E" w14:paraId="51C6C7EF" w14:textId="16DB11C8" w:rsidTr="0090635D">
        <w:tc>
          <w:tcPr>
            <w:tcW w:w="4675" w:type="dxa"/>
          </w:tcPr>
          <w:p w14:paraId="7B7EFD42" w14:textId="77777777" w:rsidR="0090635D" w:rsidRPr="00720A6E" w:rsidRDefault="0090635D" w:rsidP="0090635D">
            <w:pPr>
              <w:pStyle w:val="Texto"/>
              <w:spacing w:after="98"/>
              <w:ind w:firstLine="0"/>
              <w:rPr>
                <w:rFonts w:ascii="Verdana" w:hAnsi="Verdana"/>
                <w:sz w:val="16"/>
                <w:szCs w:val="16"/>
              </w:rPr>
            </w:pPr>
            <w:r w:rsidRPr="00720A6E">
              <w:rPr>
                <w:rFonts w:ascii="Verdana" w:hAnsi="Verdana"/>
                <w:b/>
                <w:sz w:val="16"/>
                <w:szCs w:val="16"/>
              </w:rPr>
              <w:t>2.2.3.</w:t>
            </w:r>
            <w:r w:rsidRPr="00720A6E">
              <w:rPr>
                <w:rFonts w:ascii="Verdana" w:hAnsi="Verdana"/>
                <w:sz w:val="16"/>
                <w:szCs w:val="16"/>
              </w:rPr>
              <w:t xml:space="preserve"> Sillón dental con plataforma y respaldo reclinable;</w:t>
            </w:r>
          </w:p>
        </w:tc>
        <w:tc>
          <w:tcPr>
            <w:tcW w:w="4675" w:type="dxa"/>
          </w:tcPr>
          <w:p w14:paraId="6D45EF02" w14:textId="0193A4A7" w:rsidR="0090635D" w:rsidRPr="00720A6E" w:rsidRDefault="0090635D" w:rsidP="0090635D">
            <w:pPr>
              <w:pStyle w:val="Texto"/>
              <w:spacing w:after="98"/>
              <w:ind w:firstLine="0"/>
              <w:rPr>
                <w:rFonts w:ascii="Verdana" w:hAnsi="Verdana"/>
                <w:b/>
                <w:sz w:val="16"/>
                <w:szCs w:val="16"/>
                <w:lang w:val="en-US"/>
              </w:rPr>
            </w:pPr>
            <w:r w:rsidRPr="00720A6E">
              <w:rPr>
                <w:rFonts w:ascii="Verdana" w:hAnsi="Verdana" w:cs="Times New Roman"/>
                <w:b/>
                <w:bCs/>
                <w:sz w:val="16"/>
                <w:szCs w:val="16"/>
                <w:lang w:val="en-US"/>
              </w:rPr>
              <w:t xml:space="preserve">2.2.3. </w:t>
            </w:r>
            <w:r w:rsidRPr="00720A6E">
              <w:rPr>
                <w:rFonts w:ascii="Verdana" w:hAnsi="Verdana" w:cs="Times New Roman"/>
                <w:sz w:val="16"/>
                <w:szCs w:val="16"/>
                <w:lang w:val="en-US"/>
              </w:rPr>
              <w:t>Dental chair with platform and reclining back;</w:t>
            </w:r>
          </w:p>
        </w:tc>
      </w:tr>
      <w:tr w:rsidR="0090635D" w:rsidRPr="00720A6E" w14:paraId="247A8784" w14:textId="2EEF1943" w:rsidTr="0090635D">
        <w:tc>
          <w:tcPr>
            <w:tcW w:w="4675" w:type="dxa"/>
          </w:tcPr>
          <w:p w14:paraId="51F0F882" w14:textId="77777777" w:rsidR="0090635D" w:rsidRPr="00720A6E" w:rsidRDefault="0090635D" w:rsidP="0090635D">
            <w:pPr>
              <w:pStyle w:val="Texto"/>
              <w:spacing w:after="98"/>
              <w:ind w:firstLine="0"/>
              <w:rPr>
                <w:rFonts w:ascii="Verdana" w:hAnsi="Verdana"/>
                <w:sz w:val="16"/>
                <w:szCs w:val="16"/>
              </w:rPr>
            </w:pPr>
            <w:r w:rsidRPr="00720A6E">
              <w:rPr>
                <w:rFonts w:ascii="Verdana" w:hAnsi="Verdana"/>
                <w:b/>
                <w:sz w:val="16"/>
                <w:szCs w:val="16"/>
              </w:rPr>
              <w:t>2.2.4.</w:t>
            </w:r>
            <w:r w:rsidRPr="00720A6E">
              <w:rPr>
                <w:rFonts w:ascii="Verdana" w:hAnsi="Verdana"/>
                <w:sz w:val="16"/>
                <w:szCs w:val="16"/>
              </w:rPr>
              <w:t xml:space="preserve"> Unidad dental con charola porta-instrumentos, lámpara y sistema </w:t>
            </w:r>
            <w:proofErr w:type="spellStart"/>
            <w:r w:rsidRPr="00720A6E">
              <w:rPr>
                <w:rFonts w:ascii="Verdana" w:hAnsi="Verdana"/>
                <w:sz w:val="16"/>
                <w:szCs w:val="16"/>
              </w:rPr>
              <w:t>flush</w:t>
            </w:r>
            <w:proofErr w:type="spellEnd"/>
            <w:r w:rsidRPr="00720A6E">
              <w:rPr>
                <w:rFonts w:ascii="Verdana" w:hAnsi="Verdana"/>
                <w:sz w:val="16"/>
                <w:szCs w:val="16"/>
              </w:rPr>
              <w:t xml:space="preserve"> abastecedor de agua para la pieza de mano y la jeringa triple.</w:t>
            </w:r>
          </w:p>
        </w:tc>
        <w:tc>
          <w:tcPr>
            <w:tcW w:w="4675" w:type="dxa"/>
          </w:tcPr>
          <w:p w14:paraId="25A8EACB" w14:textId="18204D52" w:rsidR="0090635D" w:rsidRPr="00720A6E" w:rsidRDefault="0090635D" w:rsidP="0090635D">
            <w:pPr>
              <w:pStyle w:val="Texto"/>
              <w:spacing w:after="98"/>
              <w:ind w:firstLine="0"/>
              <w:rPr>
                <w:rFonts w:ascii="Verdana" w:hAnsi="Verdana"/>
                <w:b/>
                <w:sz w:val="16"/>
                <w:szCs w:val="16"/>
                <w:lang w:val="en-US"/>
              </w:rPr>
            </w:pPr>
            <w:r w:rsidRPr="00720A6E">
              <w:rPr>
                <w:rFonts w:ascii="Verdana" w:hAnsi="Verdana" w:cs="Times New Roman"/>
                <w:b/>
                <w:bCs/>
                <w:sz w:val="16"/>
                <w:szCs w:val="16"/>
                <w:lang w:val="en-US"/>
              </w:rPr>
              <w:t xml:space="preserve">2.2.4. </w:t>
            </w:r>
            <w:r w:rsidRPr="00720A6E">
              <w:rPr>
                <w:rFonts w:ascii="Verdana" w:hAnsi="Verdana" w:cs="Times New Roman"/>
                <w:sz w:val="16"/>
                <w:szCs w:val="16"/>
                <w:lang w:val="en-US"/>
              </w:rPr>
              <w:t>Dental unit with instrument tray, lamp and water supply flush system for the handpiece and the triple syringe.</w:t>
            </w:r>
          </w:p>
        </w:tc>
      </w:tr>
      <w:tr w:rsidR="0090635D" w:rsidRPr="00720A6E" w14:paraId="2040BFA1" w14:textId="5C444436" w:rsidTr="0090635D">
        <w:tc>
          <w:tcPr>
            <w:tcW w:w="4675" w:type="dxa"/>
          </w:tcPr>
          <w:p w14:paraId="0BADA933" w14:textId="77777777" w:rsidR="0090635D" w:rsidRPr="00720A6E" w:rsidRDefault="0090635D" w:rsidP="0090635D">
            <w:pPr>
              <w:pStyle w:val="Texto"/>
              <w:spacing w:after="98"/>
              <w:ind w:firstLine="0"/>
              <w:rPr>
                <w:rFonts w:ascii="Verdana" w:hAnsi="Verdana"/>
                <w:sz w:val="16"/>
                <w:szCs w:val="16"/>
              </w:rPr>
            </w:pPr>
            <w:r w:rsidRPr="00720A6E">
              <w:rPr>
                <w:rFonts w:ascii="Verdana" w:hAnsi="Verdana"/>
                <w:b/>
                <w:sz w:val="16"/>
                <w:szCs w:val="16"/>
              </w:rPr>
              <w:t>2.3.</w:t>
            </w:r>
            <w:r w:rsidRPr="00720A6E">
              <w:rPr>
                <w:rFonts w:ascii="Verdana" w:hAnsi="Verdana"/>
                <w:sz w:val="16"/>
                <w:szCs w:val="16"/>
              </w:rPr>
              <w:t xml:space="preserve"> </w:t>
            </w:r>
            <w:r w:rsidRPr="00720A6E">
              <w:rPr>
                <w:rFonts w:ascii="Verdana" w:hAnsi="Verdana"/>
                <w:b/>
                <w:sz w:val="16"/>
                <w:szCs w:val="16"/>
              </w:rPr>
              <w:t>Instrumental</w:t>
            </w:r>
          </w:p>
        </w:tc>
        <w:tc>
          <w:tcPr>
            <w:tcW w:w="4675" w:type="dxa"/>
          </w:tcPr>
          <w:p w14:paraId="41F9BCFC" w14:textId="2A43148A" w:rsidR="0090635D" w:rsidRPr="00720A6E" w:rsidRDefault="0090635D" w:rsidP="0090635D">
            <w:pPr>
              <w:pStyle w:val="Texto"/>
              <w:spacing w:after="98"/>
              <w:ind w:firstLine="0"/>
              <w:rPr>
                <w:rFonts w:ascii="Verdana" w:hAnsi="Verdana"/>
                <w:b/>
                <w:sz w:val="16"/>
                <w:szCs w:val="16"/>
                <w:lang w:val="en-US"/>
              </w:rPr>
            </w:pPr>
            <w:r w:rsidRPr="00720A6E">
              <w:rPr>
                <w:rFonts w:ascii="Verdana" w:hAnsi="Verdana" w:cs="Times New Roman"/>
                <w:b/>
                <w:bCs/>
                <w:sz w:val="16"/>
                <w:szCs w:val="16"/>
              </w:rPr>
              <w:t>2.3. Instrumental</w:t>
            </w:r>
            <w:r w:rsidRPr="00720A6E">
              <w:rPr>
                <w:rFonts w:ascii="Verdana" w:hAnsi="Verdana" w:cs="Times New Roman"/>
                <w:sz w:val="16"/>
                <w:szCs w:val="16"/>
              </w:rPr>
              <w:t xml:space="preserve"> </w:t>
            </w:r>
          </w:p>
        </w:tc>
      </w:tr>
      <w:tr w:rsidR="0090635D" w:rsidRPr="00720A6E" w14:paraId="109229D6" w14:textId="24D3E292" w:rsidTr="0090635D">
        <w:tc>
          <w:tcPr>
            <w:tcW w:w="4675" w:type="dxa"/>
          </w:tcPr>
          <w:p w14:paraId="6F043C82" w14:textId="77777777" w:rsidR="0090635D" w:rsidRPr="00720A6E" w:rsidRDefault="0090635D" w:rsidP="0090635D">
            <w:pPr>
              <w:pStyle w:val="Texto"/>
              <w:spacing w:after="98"/>
              <w:ind w:firstLine="0"/>
              <w:rPr>
                <w:rFonts w:ascii="Verdana" w:hAnsi="Verdana"/>
                <w:sz w:val="16"/>
                <w:szCs w:val="16"/>
              </w:rPr>
            </w:pPr>
            <w:r w:rsidRPr="00720A6E">
              <w:rPr>
                <w:rFonts w:ascii="Verdana" w:hAnsi="Verdana"/>
                <w:b/>
                <w:sz w:val="16"/>
                <w:szCs w:val="16"/>
              </w:rPr>
              <w:t>2.3.1.</w:t>
            </w:r>
            <w:r w:rsidRPr="00720A6E">
              <w:rPr>
                <w:rFonts w:ascii="Verdana" w:hAnsi="Verdana"/>
                <w:sz w:val="16"/>
                <w:szCs w:val="16"/>
              </w:rPr>
              <w:t xml:space="preserve"> </w:t>
            </w:r>
            <w:proofErr w:type="spellStart"/>
            <w:r w:rsidRPr="00720A6E">
              <w:rPr>
                <w:rFonts w:ascii="Verdana" w:hAnsi="Verdana"/>
                <w:sz w:val="16"/>
                <w:szCs w:val="16"/>
              </w:rPr>
              <w:t>Alveolotomo</w:t>
            </w:r>
            <w:proofErr w:type="spellEnd"/>
            <w:r w:rsidRPr="00720A6E">
              <w:rPr>
                <w:rFonts w:ascii="Verdana" w:hAnsi="Verdana"/>
                <w:sz w:val="16"/>
                <w:szCs w:val="16"/>
              </w:rPr>
              <w:t>, pinza gubia;</w:t>
            </w:r>
          </w:p>
        </w:tc>
        <w:tc>
          <w:tcPr>
            <w:tcW w:w="4675" w:type="dxa"/>
          </w:tcPr>
          <w:p w14:paraId="6FA7B867" w14:textId="22DB0333" w:rsidR="0090635D" w:rsidRPr="00720A6E" w:rsidRDefault="0090635D" w:rsidP="0090635D">
            <w:pPr>
              <w:pStyle w:val="Texto"/>
              <w:spacing w:after="98"/>
              <w:ind w:firstLine="0"/>
              <w:rPr>
                <w:rFonts w:ascii="Verdana" w:hAnsi="Verdana"/>
                <w:b/>
                <w:sz w:val="16"/>
                <w:szCs w:val="16"/>
                <w:lang w:val="en-US"/>
              </w:rPr>
            </w:pPr>
            <w:r w:rsidRPr="00720A6E">
              <w:rPr>
                <w:rFonts w:ascii="Verdana" w:hAnsi="Verdana" w:cs="Times New Roman"/>
                <w:b/>
                <w:bCs/>
                <w:sz w:val="16"/>
                <w:szCs w:val="16"/>
              </w:rPr>
              <w:t xml:space="preserve">2.3.1. </w:t>
            </w:r>
            <w:proofErr w:type="spellStart"/>
            <w:r w:rsidR="00DB7411" w:rsidRPr="00720A6E">
              <w:rPr>
                <w:rFonts w:ascii="Verdana" w:hAnsi="Verdana" w:cs="Times New Roman"/>
                <w:sz w:val="16"/>
                <w:szCs w:val="16"/>
              </w:rPr>
              <w:t>Clamping</w:t>
            </w:r>
            <w:proofErr w:type="spellEnd"/>
            <w:r w:rsidR="00DB7411" w:rsidRPr="00720A6E">
              <w:rPr>
                <w:rFonts w:ascii="Verdana" w:hAnsi="Verdana" w:cs="Times New Roman"/>
                <w:sz w:val="16"/>
                <w:szCs w:val="16"/>
              </w:rPr>
              <w:t xml:space="preserve"> </w:t>
            </w:r>
            <w:proofErr w:type="spellStart"/>
            <w:r w:rsidR="00DB7411" w:rsidRPr="00720A6E">
              <w:rPr>
                <w:rFonts w:ascii="Verdana" w:hAnsi="Verdana" w:cs="Times New Roman"/>
                <w:sz w:val="16"/>
                <w:szCs w:val="16"/>
              </w:rPr>
              <w:t>scissor</w:t>
            </w:r>
            <w:proofErr w:type="spellEnd"/>
            <w:r w:rsidRPr="00720A6E">
              <w:rPr>
                <w:rFonts w:ascii="Verdana" w:hAnsi="Verdana" w:cs="Times New Roman"/>
                <w:sz w:val="16"/>
                <w:szCs w:val="16"/>
              </w:rPr>
              <w:t xml:space="preserve">, </w:t>
            </w:r>
            <w:proofErr w:type="spellStart"/>
            <w:r w:rsidRPr="00720A6E">
              <w:rPr>
                <w:rFonts w:ascii="Verdana" w:hAnsi="Verdana" w:cs="Times New Roman"/>
                <w:sz w:val="16"/>
                <w:szCs w:val="16"/>
              </w:rPr>
              <w:t>gouge</w:t>
            </w:r>
            <w:proofErr w:type="spellEnd"/>
            <w:r w:rsidRPr="00720A6E">
              <w:rPr>
                <w:rFonts w:ascii="Verdana" w:hAnsi="Verdana" w:cs="Times New Roman"/>
                <w:sz w:val="16"/>
                <w:szCs w:val="16"/>
              </w:rPr>
              <w:t xml:space="preserve"> </w:t>
            </w:r>
            <w:proofErr w:type="spellStart"/>
            <w:r w:rsidRPr="00720A6E">
              <w:rPr>
                <w:rFonts w:ascii="Verdana" w:hAnsi="Verdana" w:cs="Times New Roman"/>
                <w:sz w:val="16"/>
                <w:szCs w:val="16"/>
              </w:rPr>
              <w:t>forceps</w:t>
            </w:r>
            <w:proofErr w:type="spellEnd"/>
            <w:r w:rsidRPr="00720A6E">
              <w:rPr>
                <w:rFonts w:ascii="Verdana" w:hAnsi="Verdana" w:cs="Times New Roman"/>
                <w:sz w:val="16"/>
                <w:szCs w:val="16"/>
              </w:rPr>
              <w:t xml:space="preserve">; </w:t>
            </w:r>
          </w:p>
        </w:tc>
      </w:tr>
      <w:tr w:rsidR="0090635D" w:rsidRPr="00720A6E" w14:paraId="21D7756E" w14:textId="105A3E8F" w:rsidTr="0090635D">
        <w:tc>
          <w:tcPr>
            <w:tcW w:w="4675" w:type="dxa"/>
          </w:tcPr>
          <w:p w14:paraId="525BABB7" w14:textId="77777777" w:rsidR="0090635D" w:rsidRPr="00720A6E" w:rsidRDefault="0090635D" w:rsidP="0090635D">
            <w:pPr>
              <w:pStyle w:val="Texto"/>
              <w:spacing w:after="98"/>
              <w:ind w:firstLine="0"/>
              <w:rPr>
                <w:rFonts w:ascii="Verdana" w:hAnsi="Verdana"/>
                <w:sz w:val="16"/>
                <w:szCs w:val="16"/>
              </w:rPr>
            </w:pPr>
            <w:r w:rsidRPr="00720A6E">
              <w:rPr>
                <w:rFonts w:ascii="Verdana" w:hAnsi="Verdana"/>
                <w:b/>
                <w:sz w:val="16"/>
                <w:szCs w:val="16"/>
              </w:rPr>
              <w:lastRenderedPageBreak/>
              <w:t>2.3.2.</w:t>
            </w:r>
            <w:r w:rsidRPr="00720A6E">
              <w:rPr>
                <w:rFonts w:ascii="Verdana" w:hAnsi="Verdana"/>
                <w:sz w:val="16"/>
                <w:szCs w:val="16"/>
              </w:rPr>
              <w:t xml:space="preserve"> Amalgamador de uso dental o mortero pistilo con capacidad para 125 ml;</w:t>
            </w:r>
          </w:p>
        </w:tc>
        <w:tc>
          <w:tcPr>
            <w:tcW w:w="4675" w:type="dxa"/>
          </w:tcPr>
          <w:p w14:paraId="711EA03B" w14:textId="0DCC743F" w:rsidR="0090635D" w:rsidRPr="00720A6E" w:rsidRDefault="0090635D" w:rsidP="0090635D">
            <w:pPr>
              <w:pStyle w:val="Texto"/>
              <w:spacing w:after="98"/>
              <w:ind w:firstLine="0"/>
              <w:rPr>
                <w:rFonts w:ascii="Verdana" w:hAnsi="Verdana"/>
                <w:b/>
                <w:sz w:val="16"/>
                <w:szCs w:val="16"/>
                <w:lang w:val="en-US"/>
              </w:rPr>
            </w:pPr>
            <w:r w:rsidRPr="00720A6E">
              <w:rPr>
                <w:rFonts w:ascii="Verdana" w:hAnsi="Verdana" w:cs="Times New Roman"/>
                <w:b/>
                <w:bCs/>
                <w:sz w:val="16"/>
                <w:szCs w:val="16"/>
                <w:lang w:val="en-US"/>
              </w:rPr>
              <w:t xml:space="preserve">2.3.2. </w:t>
            </w:r>
            <w:r w:rsidRPr="00720A6E">
              <w:rPr>
                <w:rFonts w:ascii="Verdana" w:hAnsi="Verdana" w:cs="Times New Roman"/>
                <w:sz w:val="16"/>
                <w:szCs w:val="16"/>
                <w:lang w:val="en-US"/>
              </w:rPr>
              <w:t>Amalgamator for dental use or pistil mortar with a capacity of 125 ml;</w:t>
            </w:r>
          </w:p>
        </w:tc>
      </w:tr>
      <w:tr w:rsidR="0090635D" w:rsidRPr="00720A6E" w14:paraId="3D1192C0" w14:textId="3EF5DEAF" w:rsidTr="0090635D">
        <w:tc>
          <w:tcPr>
            <w:tcW w:w="4675" w:type="dxa"/>
          </w:tcPr>
          <w:p w14:paraId="61C0D0A7" w14:textId="77777777" w:rsidR="0090635D" w:rsidRPr="00720A6E" w:rsidRDefault="0090635D" w:rsidP="0090635D">
            <w:pPr>
              <w:pStyle w:val="Texto"/>
              <w:spacing w:after="98"/>
              <w:ind w:firstLine="0"/>
              <w:rPr>
                <w:rFonts w:ascii="Verdana" w:hAnsi="Verdana"/>
                <w:sz w:val="16"/>
                <w:szCs w:val="16"/>
              </w:rPr>
            </w:pPr>
            <w:r w:rsidRPr="00720A6E">
              <w:rPr>
                <w:rFonts w:ascii="Verdana" w:hAnsi="Verdana"/>
                <w:b/>
                <w:sz w:val="16"/>
                <w:szCs w:val="16"/>
              </w:rPr>
              <w:t>2.3.3.</w:t>
            </w:r>
            <w:r w:rsidRPr="00720A6E">
              <w:rPr>
                <w:rFonts w:ascii="Verdana" w:hAnsi="Verdana"/>
                <w:sz w:val="16"/>
                <w:szCs w:val="16"/>
              </w:rPr>
              <w:t xml:space="preserve"> Arco de Young para dique de hule;</w:t>
            </w:r>
          </w:p>
        </w:tc>
        <w:tc>
          <w:tcPr>
            <w:tcW w:w="4675" w:type="dxa"/>
          </w:tcPr>
          <w:p w14:paraId="796CC519" w14:textId="77943B19" w:rsidR="0090635D" w:rsidRPr="00720A6E" w:rsidRDefault="0090635D" w:rsidP="0090635D">
            <w:pPr>
              <w:pStyle w:val="Texto"/>
              <w:spacing w:after="98"/>
              <w:ind w:firstLine="0"/>
              <w:rPr>
                <w:rFonts w:ascii="Verdana" w:hAnsi="Verdana"/>
                <w:b/>
                <w:sz w:val="16"/>
                <w:szCs w:val="16"/>
                <w:lang w:val="en-US"/>
              </w:rPr>
            </w:pPr>
            <w:r w:rsidRPr="00720A6E">
              <w:rPr>
                <w:rFonts w:ascii="Verdana" w:hAnsi="Verdana" w:cs="Times New Roman"/>
                <w:b/>
                <w:bCs/>
                <w:sz w:val="16"/>
                <w:szCs w:val="16"/>
                <w:lang w:val="en-US"/>
              </w:rPr>
              <w:t xml:space="preserve">2.3.3. </w:t>
            </w:r>
            <w:r w:rsidRPr="00720A6E">
              <w:rPr>
                <w:rFonts w:ascii="Verdana" w:hAnsi="Verdana" w:cs="Times New Roman"/>
                <w:sz w:val="16"/>
                <w:szCs w:val="16"/>
                <w:lang w:val="en-US"/>
              </w:rPr>
              <w:t>Young's arch for rubber dam;</w:t>
            </w:r>
          </w:p>
        </w:tc>
      </w:tr>
      <w:tr w:rsidR="0090635D" w:rsidRPr="00720A6E" w14:paraId="7F46E4F9" w14:textId="5CD25501" w:rsidTr="0090635D">
        <w:tc>
          <w:tcPr>
            <w:tcW w:w="4675" w:type="dxa"/>
          </w:tcPr>
          <w:p w14:paraId="6637A1CB" w14:textId="77777777" w:rsidR="0090635D" w:rsidRPr="00720A6E" w:rsidRDefault="0090635D" w:rsidP="0090635D">
            <w:pPr>
              <w:pStyle w:val="Texto"/>
              <w:spacing w:after="98"/>
              <w:ind w:firstLine="0"/>
              <w:rPr>
                <w:rFonts w:ascii="Verdana" w:hAnsi="Verdana"/>
                <w:sz w:val="16"/>
                <w:szCs w:val="16"/>
              </w:rPr>
            </w:pPr>
            <w:r w:rsidRPr="00720A6E">
              <w:rPr>
                <w:rFonts w:ascii="Verdana" w:hAnsi="Verdana"/>
                <w:b/>
                <w:sz w:val="16"/>
                <w:szCs w:val="16"/>
              </w:rPr>
              <w:t>2.3.4.</w:t>
            </w:r>
            <w:r w:rsidRPr="00720A6E">
              <w:rPr>
                <w:rFonts w:ascii="Verdana" w:hAnsi="Verdana"/>
                <w:sz w:val="16"/>
                <w:szCs w:val="16"/>
              </w:rPr>
              <w:t xml:space="preserve"> </w:t>
            </w:r>
            <w:proofErr w:type="spellStart"/>
            <w:r w:rsidRPr="00720A6E">
              <w:rPr>
                <w:rFonts w:ascii="Verdana" w:hAnsi="Verdana"/>
                <w:sz w:val="16"/>
                <w:szCs w:val="16"/>
              </w:rPr>
              <w:t>Contrángulo</w:t>
            </w:r>
            <w:proofErr w:type="spellEnd"/>
            <w:r w:rsidRPr="00720A6E">
              <w:rPr>
                <w:rFonts w:ascii="Verdana" w:hAnsi="Verdana"/>
                <w:sz w:val="16"/>
                <w:szCs w:val="16"/>
              </w:rPr>
              <w:t>;</w:t>
            </w:r>
          </w:p>
        </w:tc>
        <w:tc>
          <w:tcPr>
            <w:tcW w:w="4675" w:type="dxa"/>
          </w:tcPr>
          <w:p w14:paraId="0C13EA32" w14:textId="0CAC205A" w:rsidR="0090635D" w:rsidRPr="00720A6E" w:rsidRDefault="0090635D" w:rsidP="0090635D">
            <w:pPr>
              <w:pStyle w:val="Texto"/>
              <w:spacing w:after="98"/>
              <w:ind w:firstLine="0"/>
              <w:rPr>
                <w:rFonts w:ascii="Verdana" w:hAnsi="Verdana"/>
                <w:b/>
                <w:sz w:val="16"/>
                <w:szCs w:val="16"/>
                <w:lang w:val="en-US"/>
              </w:rPr>
            </w:pPr>
            <w:r w:rsidRPr="00720A6E">
              <w:rPr>
                <w:rFonts w:ascii="Verdana" w:hAnsi="Verdana" w:cs="Times New Roman"/>
                <w:b/>
                <w:bCs/>
                <w:sz w:val="16"/>
                <w:szCs w:val="16"/>
                <w:lang w:val="en-US"/>
              </w:rPr>
              <w:t xml:space="preserve">2.3.4. </w:t>
            </w:r>
            <w:r w:rsidRPr="00720A6E">
              <w:rPr>
                <w:rFonts w:ascii="Verdana" w:hAnsi="Verdana" w:cs="Times New Roman"/>
                <w:sz w:val="16"/>
                <w:szCs w:val="16"/>
                <w:lang w:val="en-US"/>
              </w:rPr>
              <w:t xml:space="preserve">Contra angle ; </w:t>
            </w:r>
          </w:p>
        </w:tc>
      </w:tr>
      <w:tr w:rsidR="0090635D" w:rsidRPr="00720A6E" w14:paraId="5635EE89" w14:textId="730C4A0A" w:rsidTr="0090635D">
        <w:tc>
          <w:tcPr>
            <w:tcW w:w="4675" w:type="dxa"/>
          </w:tcPr>
          <w:p w14:paraId="5DCB2ACD" w14:textId="77777777" w:rsidR="0090635D" w:rsidRPr="00720A6E" w:rsidRDefault="0090635D" w:rsidP="0090635D">
            <w:pPr>
              <w:pStyle w:val="Texto"/>
              <w:spacing w:after="98"/>
              <w:ind w:firstLine="0"/>
              <w:rPr>
                <w:rFonts w:ascii="Verdana" w:hAnsi="Verdana"/>
                <w:sz w:val="16"/>
                <w:szCs w:val="16"/>
              </w:rPr>
            </w:pPr>
            <w:r w:rsidRPr="00720A6E">
              <w:rPr>
                <w:rFonts w:ascii="Verdana" w:hAnsi="Verdana"/>
                <w:b/>
                <w:sz w:val="16"/>
                <w:szCs w:val="16"/>
              </w:rPr>
              <w:t>2.3.5.</w:t>
            </w:r>
            <w:r w:rsidRPr="00720A6E">
              <w:rPr>
                <w:rFonts w:ascii="Verdana" w:hAnsi="Verdana"/>
                <w:sz w:val="16"/>
                <w:szCs w:val="16"/>
              </w:rPr>
              <w:t xml:space="preserve"> Cucharilla para cirugía;</w:t>
            </w:r>
          </w:p>
        </w:tc>
        <w:tc>
          <w:tcPr>
            <w:tcW w:w="4675" w:type="dxa"/>
          </w:tcPr>
          <w:p w14:paraId="39816595" w14:textId="4261D052" w:rsidR="0090635D" w:rsidRPr="00720A6E" w:rsidRDefault="0090635D" w:rsidP="0090635D">
            <w:pPr>
              <w:pStyle w:val="Texto"/>
              <w:spacing w:after="98"/>
              <w:ind w:firstLine="0"/>
              <w:rPr>
                <w:rFonts w:ascii="Verdana" w:hAnsi="Verdana"/>
                <w:b/>
                <w:sz w:val="16"/>
                <w:szCs w:val="16"/>
                <w:lang w:val="en-US"/>
              </w:rPr>
            </w:pPr>
            <w:r w:rsidRPr="00720A6E">
              <w:rPr>
                <w:rFonts w:ascii="Verdana" w:hAnsi="Verdana" w:cs="Times New Roman"/>
                <w:b/>
                <w:bCs/>
                <w:sz w:val="16"/>
                <w:szCs w:val="16"/>
                <w:lang w:val="en-US"/>
              </w:rPr>
              <w:t xml:space="preserve">2.3.5. </w:t>
            </w:r>
            <w:r w:rsidRPr="00720A6E">
              <w:rPr>
                <w:rFonts w:ascii="Verdana" w:hAnsi="Verdana" w:cs="Times New Roman"/>
                <w:sz w:val="16"/>
                <w:szCs w:val="16"/>
                <w:lang w:val="en-US"/>
              </w:rPr>
              <w:t>Spoon for surgery;</w:t>
            </w:r>
          </w:p>
        </w:tc>
      </w:tr>
      <w:tr w:rsidR="0090635D" w:rsidRPr="00720A6E" w14:paraId="7FCC156A" w14:textId="3422DA06" w:rsidTr="0090635D">
        <w:tc>
          <w:tcPr>
            <w:tcW w:w="4675" w:type="dxa"/>
          </w:tcPr>
          <w:p w14:paraId="6E0CE578" w14:textId="77777777" w:rsidR="0090635D" w:rsidRPr="00720A6E" w:rsidRDefault="0090635D" w:rsidP="0090635D">
            <w:pPr>
              <w:pStyle w:val="Texto"/>
              <w:spacing w:after="98"/>
              <w:ind w:firstLine="0"/>
              <w:rPr>
                <w:rFonts w:ascii="Verdana" w:hAnsi="Verdana"/>
                <w:sz w:val="16"/>
                <w:szCs w:val="16"/>
              </w:rPr>
            </w:pPr>
            <w:r w:rsidRPr="00720A6E">
              <w:rPr>
                <w:rFonts w:ascii="Verdana" w:hAnsi="Verdana"/>
                <w:b/>
                <w:sz w:val="16"/>
                <w:szCs w:val="16"/>
              </w:rPr>
              <w:t>2.3.6.</w:t>
            </w:r>
            <w:r w:rsidRPr="00720A6E">
              <w:rPr>
                <w:rFonts w:ascii="Verdana" w:hAnsi="Verdana"/>
                <w:sz w:val="16"/>
                <w:szCs w:val="16"/>
              </w:rPr>
              <w:t xml:space="preserve"> Cureta Mc </w:t>
            </w:r>
            <w:proofErr w:type="spellStart"/>
            <w:r w:rsidRPr="00720A6E">
              <w:rPr>
                <w:rFonts w:ascii="Verdana" w:hAnsi="Verdana"/>
                <w:sz w:val="16"/>
                <w:szCs w:val="16"/>
              </w:rPr>
              <w:t>Call</w:t>
            </w:r>
            <w:proofErr w:type="spellEnd"/>
            <w:r w:rsidRPr="00720A6E">
              <w:rPr>
                <w:rFonts w:ascii="Verdana" w:hAnsi="Verdana"/>
                <w:sz w:val="16"/>
                <w:szCs w:val="16"/>
              </w:rPr>
              <w:t>, derecha e izquierda, juego (Cureta C K6);</w:t>
            </w:r>
          </w:p>
        </w:tc>
        <w:tc>
          <w:tcPr>
            <w:tcW w:w="4675" w:type="dxa"/>
          </w:tcPr>
          <w:p w14:paraId="3812EA4D" w14:textId="3D81B966" w:rsidR="0090635D" w:rsidRPr="00720A6E" w:rsidRDefault="0090635D" w:rsidP="0090635D">
            <w:pPr>
              <w:pStyle w:val="Texto"/>
              <w:spacing w:after="98"/>
              <w:ind w:firstLine="0"/>
              <w:rPr>
                <w:rFonts w:ascii="Verdana" w:hAnsi="Verdana"/>
                <w:b/>
                <w:sz w:val="16"/>
                <w:szCs w:val="16"/>
                <w:lang w:val="en-US"/>
              </w:rPr>
            </w:pPr>
            <w:r w:rsidRPr="00720A6E">
              <w:rPr>
                <w:rFonts w:ascii="Verdana" w:hAnsi="Verdana" w:cs="Times New Roman"/>
                <w:b/>
                <w:bCs/>
                <w:sz w:val="16"/>
                <w:szCs w:val="16"/>
                <w:lang w:val="en-US"/>
              </w:rPr>
              <w:t xml:space="preserve">2.3.6. </w:t>
            </w:r>
            <w:r w:rsidRPr="00720A6E">
              <w:rPr>
                <w:rFonts w:ascii="Verdana" w:hAnsi="Verdana" w:cs="Times New Roman"/>
                <w:sz w:val="16"/>
                <w:szCs w:val="16"/>
                <w:lang w:val="en-US"/>
              </w:rPr>
              <w:t>Curette Mc Call , right and left, set (Curette C K6);</w:t>
            </w:r>
          </w:p>
        </w:tc>
      </w:tr>
      <w:tr w:rsidR="0090635D" w:rsidRPr="00720A6E" w14:paraId="6C9C271A" w14:textId="48B368CF" w:rsidTr="0090635D">
        <w:tc>
          <w:tcPr>
            <w:tcW w:w="4675" w:type="dxa"/>
          </w:tcPr>
          <w:p w14:paraId="535E8834" w14:textId="77777777" w:rsidR="0090635D" w:rsidRPr="00720A6E" w:rsidRDefault="0090635D" w:rsidP="0090635D">
            <w:pPr>
              <w:pStyle w:val="Texto"/>
              <w:spacing w:after="98"/>
              <w:ind w:firstLine="0"/>
              <w:rPr>
                <w:rFonts w:ascii="Verdana" w:hAnsi="Verdana"/>
                <w:sz w:val="16"/>
                <w:szCs w:val="16"/>
              </w:rPr>
            </w:pPr>
            <w:r w:rsidRPr="00720A6E">
              <w:rPr>
                <w:rFonts w:ascii="Verdana" w:hAnsi="Verdana"/>
                <w:b/>
                <w:sz w:val="16"/>
                <w:szCs w:val="16"/>
              </w:rPr>
              <w:t>2.3.7.</w:t>
            </w:r>
            <w:r w:rsidRPr="00720A6E">
              <w:rPr>
                <w:rFonts w:ascii="Verdana" w:hAnsi="Verdana"/>
                <w:sz w:val="16"/>
                <w:szCs w:val="16"/>
              </w:rPr>
              <w:t xml:space="preserve"> Dosificador amalgamador;</w:t>
            </w:r>
          </w:p>
        </w:tc>
        <w:tc>
          <w:tcPr>
            <w:tcW w:w="4675" w:type="dxa"/>
          </w:tcPr>
          <w:p w14:paraId="25C8A910" w14:textId="34B24F34" w:rsidR="0090635D" w:rsidRPr="00720A6E" w:rsidRDefault="0090635D" w:rsidP="0090635D">
            <w:pPr>
              <w:pStyle w:val="Texto"/>
              <w:spacing w:after="98"/>
              <w:ind w:firstLine="0"/>
              <w:rPr>
                <w:rFonts w:ascii="Verdana" w:hAnsi="Verdana"/>
                <w:b/>
                <w:sz w:val="16"/>
                <w:szCs w:val="16"/>
                <w:lang w:val="en-US"/>
              </w:rPr>
            </w:pPr>
            <w:r w:rsidRPr="00720A6E">
              <w:rPr>
                <w:rFonts w:ascii="Verdana" w:hAnsi="Verdana" w:cs="Times New Roman"/>
                <w:b/>
                <w:bCs/>
                <w:sz w:val="16"/>
                <w:szCs w:val="16"/>
                <w:lang w:val="en-US"/>
              </w:rPr>
              <w:t xml:space="preserve">2.3.7. </w:t>
            </w:r>
            <w:r w:rsidRPr="00720A6E">
              <w:rPr>
                <w:rFonts w:ascii="Verdana" w:hAnsi="Verdana" w:cs="Times New Roman"/>
                <w:sz w:val="16"/>
                <w:szCs w:val="16"/>
                <w:lang w:val="en-US"/>
              </w:rPr>
              <w:t>Amalgamating dispenser;</w:t>
            </w:r>
          </w:p>
        </w:tc>
      </w:tr>
      <w:tr w:rsidR="0090635D" w:rsidRPr="00720A6E" w14:paraId="1917345D" w14:textId="1E0A98D1" w:rsidTr="0090635D">
        <w:tc>
          <w:tcPr>
            <w:tcW w:w="4675" w:type="dxa"/>
          </w:tcPr>
          <w:p w14:paraId="3D950615" w14:textId="77777777" w:rsidR="0090635D" w:rsidRPr="00720A6E" w:rsidRDefault="0090635D" w:rsidP="0090635D">
            <w:pPr>
              <w:pStyle w:val="Texto"/>
              <w:spacing w:after="98"/>
              <w:ind w:firstLine="0"/>
              <w:rPr>
                <w:rFonts w:ascii="Verdana" w:hAnsi="Verdana"/>
                <w:sz w:val="16"/>
                <w:szCs w:val="16"/>
              </w:rPr>
            </w:pPr>
            <w:r w:rsidRPr="00720A6E">
              <w:rPr>
                <w:rFonts w:ascii="Verdana" w:hAnsi="Verdana"/>
                <w:b/>
                <w:sz w:val="16"/>
                <w:szCs w:val="16"/>
              </w:rPr>
              <w:t xml:space="preserve">2.3.8. </w:t>
            </w:r>
            <w:r w:rsidRPr="00720A6E">
              <w:rPr>
                <w:rFonts w:ascii="Verdana" w:hAnsi="Verdana"/>
                <w:sz w:val="16"/>
                <w:szCs w:val="16"/>
              </w:rPr>
              <w:t>Elevador recto acanalado, con mango metálico, 2 mm;</w:t>
            </w:r>
          </w:p>
        </w:tc>
        <w:tc>
          <w:tcPr>
            <w:tcW w:w="4675" w:type="dxa"/>
          </w:tcPr>
          <w:p w14:paraId="179540C7" w14:textId="37954CDE" w:rsidR="0090635D" w:rsidRPr="00720A6E" w:rsidRDefault="0090635D" w:rsidP="0090635D">
            <w:pPr>
              <w:pStyle w:val="Texto"/>
              <w:spacing w:after="98"/>
              <w:ind w:firstLine="0"/>
              <w:rPr>
                <w:rFonts w:ascii="Verdana" w:hAnsi="Verdana"/>
                <w:b/>
                <w:sz w:val="16"/>
                <w:szCs w:val="16"/>
                <w:lang w:val="en-US"/>
              </w:rPr>
            </w:pPr>
            <w:r w:rsidRPr="00720A6E">
              <w:rPr>
                <w:rFonts w:ascii="Verdana" w:hAnsi="Verdana" w:cs="Times New Roman"/>
                <w:b/>
                <w:bCs/>
                <w:sz w:val="16"/>
                <w:szCs w:val="16"/>
                <w:lang w:val="en-US"/>
              </w:rPr>
              <w:t xml:space="preserve">2.3.8. </w:t>
            </w:r>
            <w:r w:rsidRPr="00720A6E">
              <w:rPr>
                <w:rFonts w:ascii="Verdana" w:hAnsi="Verdana" w:cs="Times New Roman"/>
                <w:sz w:val="16"/>
                <w:szCs w:val="16"/>
                <w:lang w:val="en-US"/>
              </w:rPr>
              <w:t>Ribbed straight riser, with metal handle, 2mm;</w:t>
            </w:r>
          </w:p>
        </w:tc>
      </w:tr>
      <w:tr w:rsidR="0090635D" w:rsidRPr="00720A6E" w14:paraId="0B6EE60A" w14:textId="53E2C445" w:rsidTr="0090635D">
        <w:tc>
          <w:tcPr>
            <w:tcW w:w="4675" w:type="dxa"/>
          </w:tcPr>
          <w:p w14:paraId="2A409A5F" w14:textId="77777777" w:rsidR="0090635D" w:rsidRPr="00720A6E" w:rsidRDefault="0090635D" w:rsidP="0090635D">
            <w:pPr>
              <w:pStyle w:val="Texto"/>
              <w:spacing w:after="98"/>
              <w:ind w:firstLine="0"/>
              <w:rPr>
                <w:rFonts w:ascii="Verdana" w:hAnsi="Verdana"/>
                <w:sz w:val="16"/>
                <w:szCs w:val="16"/>
              </w:rPr>
            </w:pPr>
            <w:r w:rsidRPr="00720A6E">
              <w:rPr>
                <w:rFonts w:ascii="Verdana" w:hAnsi="Verdana"/>
                <w:b/>
                <w:sz w:val="16"/>
                <w:szCs w:val="16"/>
              </w:rPr>
              <w:t xml:space="preserve">2.3.9. </w:t>
            </w:r>
            <w:r w:rsidRPr="00720A6E">
              <w:rPr>
                <w:rFonts w:ascii="Verdana" w:hAnsi="Verdana"/>
                <w:sz w:val="16"/>
                <w:szCs w:val="16"/>
              </w:rPr>
              <w:t>Elevador de bandera, izquierdo, con mango metálico, extremo en ángulo obtuso y hoja pequeña;</w:t>
            </w:r>
          </w:p>
        </w:tc>
        <w:tc>
          <w:tcPr>
            <w:tcW w:w="4675" w:type="dxa"/>
          </w:tcPr>
          <w:p w14:paraId="3D906AD3" w14:textId="75B2A55B" w:rsidR="0090635D" w:rsidRPr="00720A6E" w:rsidRDefault="0090635D" w:rsidP="0090635D">
            <w:pPr>
              <w:pStyle w:val="Texto"/>
              <w:spacing w:after="98"/>
              <w:ind w:firstLine="0"/>
              <w:rPr>
                <w:rFonts w:ascii="Verdana" w:hAnsi="Verdana"/>
                <w:b/>
                <w:sz w:val="16"/>
                <w:szCs w:val="16"/>
                <w:lang w:val="en-US"/>
              </w:rPr>
            </w:pPr>
            <w:r w:rsidRPr="00720A6E">
              <w:rPr>
                <w:rFonts w:ascii="Verdana" w:hAnsi="Verdana" w:cs="Times New Roman"/>
                <w:b/>
                <w:bCs/>
                <w:sz w:val="16"/>
                <w:szCs w:val="16"/>
                <w:lang w:val="en-US"/>
              </w:rPr>
              <w:t xml:space="preserve">2.3.9. </w:t>
            </w:r>
            <w:r w:rsidRPr="00720A6E">
              <w:rPr>
                <w:rFonts w:ascii="Verdana" w:hAnsi="Verdana" w:cs="Times New Roman"/>
                <w:sz w:val="16"/>
                <w:szCs w:val="16"/>
                <w:lang w:val="en-US"/>
              </w:rPr>
              <w:t>Flag riser, left, with metal handle, obtuse angled end, and small blade;</w:t>
            </w:r>
          </w:p>
        </w:tc>
      </w:tr>
      <w:tr w:rsidR="0090635D" w:rsidRPr="00720A6E" w14:paraId="7C591B9C" w14:textId="685EFFBC" w:rsidTr="0090635D">
        <w:tc>
          <w:tcPr>
            <w:tcW w:w="4675" w:type="dxa"/>
          </w:tcPr>
          <w:p w14:paraId="387BB199" w14:textId="77777777" w:rsidR="0090635D" w:rsidRPr="00720A6E" w:rsidRDefault="0090635D" w:rsidP="0090635D">
            <w:pPr>
              <w:pStyle w:val="Texto"/>
              <w:spacing w:after="98"/>
              <w:ind w:firstLine="0"/>
              <w:rPr>
                <w:rFonts w:ascii="Verdana" w:hAnsi="Verdana"/>
                <w:sz w:val="16"/>
                <w:szCs w:val="16"/>
              </w:rPr>
            </w:pPr>
            <w:r w:rsidRPr="00720A6E">
              <w:rPr>
                <w:rFonts w:ascii="Verdana" w:hAnsi="Verdana"/>
                <w:b/>
                <w:sz w:val="16"/>
                <w:szCs w:val="16"/>
              </w:rPr>
              <w:t xml:space="preserve">2.3.10. </w:t>
            </w:r>
            <w:r w:rsidRPr="00720A6E">
              <w:rPr>
                <w:rFonts w:ascii="Verdana" w:hAnsi="Verdana"/>
                <w:sz w:val="16"/>
                <w:szCs w:val="16"/>
              </w:rPr>
              <w:t>Elevador con mango metálico, brazo angulado izquierdo o derecho, extremo fino y corto;</w:t>
            </w:r>
          </w:p>
        </w:tc>
        <w:tc>
          <w:tcPr>
            <w:tcW w:w="4675" w:type="dxa"/>
          </w:tcPr>
          <w:p w14:paraId="1F85BC65" w14:textId="617E838D" w:rsidR="0090635D" w:rsidRPr="00720A6E" w:rsidRDefault="0090635D" w:rsidP="0090635D">
            <w:pPr>
              <w:pStyle w:val="Texto"/>
              <w:spacing w:after="98"/>
              <w:ind w:firstLine="0"/>
              <w:rPr>
                <w:rFonts w:ascii="Verdana" w:hAnsi="Verdana"/>
                <w:b/>
                <w:sz w:val="16"/>
                <w:szCs w:val="16"/>
                <w:lang w:val="en-US"/>
              </w:rPr>
            </w:pPr>
            <w:r w:rsidRPr="00720A6E">
              <w:rPr>
                <w:rFonts w:ascii="Verdana" w:hAnsi="Verdana" w:cs="Times New Roman"/>
                <w:b/>
                <w:bCs/>
                <w:sz w:val="16"/>
                <w:szCs w:val="16"/>
                <w:lang w:val="en-US"/>
              </w:rPr>
              <w:t xml:space="preserve">2.3.10. </w:t>
            </w:r>
            <w:r w:rsidRPr="00720A6E">
              <w:rPr>
                <w:rFonts w:ascii="Verdana" w:hAnsi="Verdana" w:cs="Times New Roman"/>
                <w:sz w:val="16"/>
                <w:szCs w:val="16"/>
                <w:lang w:val="en-US"/>
              </w:rPr>
              <w:t>Lifter with metal handle, left or right angled arm, thin and short end;</w:t>
            </w:r>
          </w:p>
        </w:tc>
      </w:tr>
      <w:tr w:rsidR="0090635D" w:rsidRPr="00720A6E" w14:paraId="6ED50752" w14:textId="68993426" w:rsidTr="0090635D">
        <w:tc>
          <w:tcPr>
            <w:tcW w:w="4675" w:type="dxa"/>
          </w:tcPr>
          <w:p w14:paraId="0185387F" w14:textId="77777777" w:rsidR="0090635D" w:rsidRPr="00720A6E" w:rsidRDefault="0090635D" w:rsidP="0090635D">
            <w:pPr>
              <w:pStyle w:val="Texto"/>
              <w:spacing w:after="98"/>
              <w:ind w:firstLine="0"/>
              <w:rPr>
                <w:rFonts w:ascii="Verdana" w:hAnsi="Verdana"/>
                <w:sz w:val="16"/>
                <w:szCs w:val="16"/>
              </w:rPr>
            </w:pPr>
            <w:r w:rsidRPr="00720A6E">
              <w:rPr>
                <w:rFonts w:ascii="Verdana" w:hAnsi="Verdana"/>
                <w:b/>
                <w:sz w:val="16"/>
                <w:szCs w:val="16"/>
              </w:rPr>
              <w:t xml:space="preserve">2.3.11. </w:t>
            </w:r>
            <w:r w:rsidRPr="00720A6E">
              <w:rPr>
                <w:rFonts w:ascii="Verdana" w:hAnsi="Verdana"/>
                <w:sz w:val="16"/>
                <w:szCs w:val="16"/>
              </w:rPr>
              <w:t>Espátula de doble extremo;</w:t>
            </w:r>
          </w:p>
        </w:tc>
        <w:tc>
          <w:tcPr>
            <w:tcW w:w="4675" w:type="dxa"/>
          </w:tcPr>
          <w:p w14:paraId="58727E41" w14:textId="4D899CDA" w:rsidR="0090635D" w:rsidRPr="00720A6E" w:rsidRDefault="0090635D" w:rsidP="0090635D">
            <w:pPr>
              <w:pStyle w:val="Texto"/>
              <w:spacing w:after="98"/>
              <w:ind w:firstLine="0"/>
              <w:rPr>
                <w:rFonts w:ascii="Verdana" w:hAnsi="Verdana"/>
                <w:b/>
                <w:sz w:val="16"/>
                <w:szCs w:val="16"/>
                <w:lang w:val="en-US"/>
              </w:rPr>
            </w:pPr>
            <w:r w:rsidRPr="00720A6E">
              <w:rPr>
                <w:rFonts w:ascii="Verdana" w:hAnsi="Verdana" w:cs="Times New Roman"/>
                <w:b/>
                <w:bCs/>
                <w:sz w:val="16"/>
                <w:szCs w:val="16"/>
                <w:lang w:val="en-US"/>
              </w:rPr>
              <w:t xml:space="preserve">2.3.11. </w:t>
            </w:r>
            <w:r w:rsidRPr="00720A6E">
              <w:rPr>
                <w:rFonts w:ascii="Verdana" w:hAnsi="Verdana" w:cs="Times New Roman"/>
                <w:sz w:val="16"/>
                <w:szCs w:val="16"/>
                <w:lang w:val="en-US"/>
              </w:rPr>
              <w:t>Double-ended spatula;</w:t>
            </w:r>
          </w:p>
        </w:tc>
      </w:tr>
      <w:tr w:rsidR="0090635D" w:rsidRPr="00720A6E" w14:paraId="38A3119D" w14:textId="3B626565" w:rsidTr="0090635D">
        <w:tc>
          <w:tcPr>
            <w:tcW w:w="4675" w:type="dxa"/>
          </w:tcPr>
          <w:p w14:paraId="7D86D4EA" w14:textId="77777777" w:rsidR="0090635D" w:rsidRPr="00720A6E" w:rsidRDefault="0090635D" w:rsidP="0090635D">
            <w:pPr>
              <w:pStyle w:val="Texto"/>
              <w:spacing w:after="98"/>
              <w:ind w:firstLine="0"/>
              <w:rPr>
                <w:rFonts w:ascii="Verdana" w:hAnsi="Verdana"/>
                <w:sz w:val="16"/>
                <w:szCs w:val="16"/>
              </w:rPr>
            </w:pPr>
            <w:r w:rsidRPr="00720A6E">
              <w:rPr>
                <w:rFonts w:ascii="Verdana" w:hAnsi="Verdana"/>
                <w:b/>
                <w:sz w:val="16"/>
                <w:szCs w:val="16"/>
              </w:rPr>
              <w:t xml:space="preserve">2.3.12. </w:t>
            </w:r>
            <w:r w:rsidRPr="00720A6E">
              <w:rPr>
                <w:rFonts w:ascii="Verdana" w:hAnsi="Verdana"/>
                <w:sz w:val="16"/>
                <w:szCs w:val="16"/>
              </w:rPr>
              <w:t>Espátula Estiques, doble punta de trabajo;</w:t>
            </w:r>
          </w:p>
        </w:tc>
        <w:tc>
          <w:tcPr>
            <w:tcW w:w="4675" w:type="dxa"/>
          </w:tcPr>
          <w:p w14:paraId="48D8AF1B" w14:textId="33532EDD" w:rsidR="0090635D" w:rsidRPr="00720A6E" w:rsidRDefault="0090635D" w:rsidP="0090635D">
            <w:pPr>
              <w:pStyle w:val="Texto"/>
              <w:spacing w:after="98"/>
              <w:ind w:firstLine="0"/>
              <w:rPr>
                <w:rFonts w:ascii="Verdana" w:hAnsi="Verdana"/>
                <w:b/>
                <w:sz w:val="16"/>
                <w:szCs w:val="16"/>
                <w:lang w:val="en-US"/>
              </w:rPr>
            </w:pPr>
            <w:r w:rsidRPr="00720A6E">
              <w:rPr>
                <w:rFonts w:ascii="Verdana" w:hAnsi="Verdana" w:cs="Times New Roman"/>
                <w:b/>
                <w:bCs/>
                <w:sz w:val="16"/>
                <w:szCs w:val="16"/>
                <w:lang w:val="en-US"/>
              </w:rPr>
              <w:t xml:space="preserve">2.3.12. </w:t>
            </w:r>
            <w:proofErr w:type="spellStart"/>
            <w:r w:rsidRPr="00720A6E">
              <w:rPr>
                <w:rFonts w:ascii="Verdana" w:hAnsi="Verdana" w:cs="Times New Roman"/>
                <w:sz w:val="16"/>
                <w:szCs w:val="16"/>
                <w:lang w:val="en-US"/>
              </w:rPr>
              <w:t>Estiques</w:t>
            </w:r>
            <w:proofErr w:type="spellEnd"/>
            <w:r w:rsidRPr="00720A6E">
              <w:rPr>
                <w:rFonts w:ascii="Verdana" w:hAnsi="Verdana" w:cs="Times New Roman"/>
                <w:sz w:val="16"/>
                <w:szCs w:val="16"/>
                <w:lang w:val="en-US"/>
              </w:rPr>
              <w:t xml:space="preserve"> spatula, double working tip;</w:t>
            </w:r>
          </w:p>
        </w:tc>
      </w:tr>
      <w:tr w:rsidR="0090635D" w:rsidRPr="00720A6E" w14:paraId="68A21764" w14:textId="3BC2695D" w:rsidTr="0090635D">
        <w:tc>
          <w:tcPr>
            <w:tcW w:w="4675" w:type="dxa"/>
          </w:tcPr>
          <w:p w14:paraId="62E79092" w14:textId="77777777" w:rsidR="0090635D" w:rsidRPr="00720A6E" w:rsidRDefault="0090635D" w:rsidP="0090635D">
            <w:pPr>
              <w:pStyle w:val="Texto"/>
              <w:spacing w:after="98"/>
              <w:ind w:firstLine="0"/>
              <w:rPr>
                <w:rFonts w:ascii="Verdana" w:hAnsi="Verdana"/>
                <w:sz w:val="16"/>
                <w:szCs w:val="16"/>
              </w:rPr>
            </w:pPr>
            <w:r w:rsidRPr="00720A6E">
              <w:rPr>
                <w:rFonts w:ascii="Verdana" w:hAnsi="Verdana"/>
                <w:b/>
                <w:sz w:val="16"/>
                <w:szCs w:val="16"/>
              </w:rPr>
              <w:t xml:space="preserve">2.3.13. </w:t>
            </w:r>
            <w:r w:rsidRPr="00720A6E">
              <w:rPr>
                <w:rFonts w:ascii="Verdana" w:hAnsi="Verdana"/>
                <w:sz w:val="16"/>
                <w:szCs w:val="16"/>
                <w:lang w:val="pt-BR"/>
              </w:rPr>
              <w:t>Espátula para preparar alginato o yeso;</w:t>
            </w:r>
          </w:p>
        </w:tc>
        <w:tc>
          <w:tcPr>
            <w:tcW w:w="4675" w:type="dxa"/>
          </w:tcPr>
          <w:p w14:paraId="2C50E45C" w14:textId="19399BB2" w:rsidR="0090635D" w:rsidRPr="00720A6E" w:rsidRDefault="0090635D" w:rsidP="0090635D">
            <w:pPr>
              <w:pStyle w:val="Texto"/>
              <w:spacing w:after="98"/>
              <w:ind w:firstLine="0"/>
              <w:rPr>
                <w:rFonts w:ascii="Verdana" w:hAnsi="Verdana"/>
                <w:b/>
                <w:sz w:val="16"/>
                <w:szCs w:val="16"/>
                <w:lang w:val="en-US"/>
              </w:rPr>
            </w:pPr>
            <w:r w:rsidRPr="00720A6E">
              <w:rPr>
                <w:rFonts w:ascii="Verdana" w:hAnsi="Verdana" w:cs="Times New Roman"/>
                <w:b/>
                <w:bCs/>
                <w:sz w:val="16"/>
                <w:szCs w:val="16"/>
                <w:lang w:val="en-US"/>
              </w:rPr>
              <w:t xml:space="preserve">2.3.13. </w:t>
            </w:r>
            <w:r w:rsidRPr="00720A6E">
              <w:rPr>
                <w:rFonts w:ascii="Verdana" w:hAnsi="Verdana" w:cs="Times New Roman"/>
                <w:sz w:val="16"/>
                <w:szCs w:val="16"/>
                <w:lang w:val="en-US"/>
              </w:rPr>
              <w:t>Spatula to prepare alginate or plaster;</w:t>
            </w:r>
          </w:p>
        </w:tc>
      </w:tr>
      <w:tr w:rsidR="0090635D" w:rsidRPr="00720A6E" w14:paraId="11E54847" w14:textId="36557384" w:rsidTr="0090635D">
        <w:tc>
          <w:tcPr>
            <w:tcW w:w="4675" w:type="dxa"/>
          </w:tcPr>
          <w:p w14:paraId="2D6835D0" w14:textId="77777777" w:rsidR="0090635D" w:rsidRPr="00720A6E" w:rsidRDefault="0090635D" w:rsidP="0090635D">
            <w:pPr>
              <w:pStyle w:val="Texto"/>
              <w:spacing w:after="98"/>
              <w:ind w:firstLine="0"/>
              <w:rPr>
                <w:rFonts w:ascii="Verdana" w:hAnsi="Verdana"/>
                <w:sz w:val="16"/>
                <w:szCs w:val="16"/>
                <w:lang w:val="pt-BR"/>
              </w:rPr>
            </w:pPr>
            <w:r w:rsidRPr="00720A6E">
              <w:rPr>
                <w:rFonts w:ascii="Verdana" w:hAnsi="Verdana"/>
                <w:b/>
                <w:sz w:val="16"/>
                <w:szCs w:val="16"/>
                <w:lang w:val="pt-BR"/>
              </w:rPr>
              <w:t xml:space="preserve">2.3.14. </w:t>
            </w:r>
            <w:r w:rsidRPr="00720A6E">
              <w:rPr>
                <w:rFonts w:ascii="Verdana" w:hAnsi="Verdana"/>
                <w:sz w:val="16"/>
                <w:szCs w:val="16"/>
              </w:rPr>
              <w:t>Espejo dental con mango de rosca estándar, sin aumento No. 5;</w:t>
            </w:r>
          </w:p>
        </w:tc>
        <w:tc>
          <w:tcPr>
            <w:tcW w:w="4675" w:type="dxa"/>
          </w:tcPr>
          <w:p w14:paraId="073D5D7B" w14:textId="5216B31C" w:rsidR="0090635D" w:rsidRPr="00720A6E" w:rsidRDefault="0090635D" w:rsidP="0090635D">
            <w:pPr>
              <w:pStyle w:val="Texto"/>
              <w:spacing w:after="98"/>
              <w:ind w:firstLine="0"/>
              <w:rPr>
                <w:rFonts w:ascii="Verdana" w:hAnsi="Verdana"/>
                <w:b/>
                <w:sz w:val="16"/>
                <w:szCs w:val="16"/>
                <w:lang w:val="en-US"/>
              </w:rPr>
            </w:pPr>
            <w:r w:rsidRPr="00720A6E">
              <w:rPr>
                <w:rFonts w:ascii="Verdana" w:hAnsi="Verdana" w:cs="Times New Roman"/>
                <w:b/>
                <w:bCs/>
                <w:sz w:val="16"/>
                <w:szCs w:val="16"/>
                <w:lang w:val="en-US"/>
              </w:rPr>
              <w:t xml:space="preserve">2.3.14. </w:t>
            </w:r>
            <w:r w:rsidRPr="00720A6E">
              <w:rPr>
                <w:rFonts w:ascii="Verdana" w:hAnsi="Verdana" w:cs="Times New Roman"/>
                <w:sz w:val="16"/>
                <w:szCs w:val="16"/>
                <w:lang w:val="en-US"/>
              </w:rPr>
              <w:t>No. 5 Non-Magnifying Standard Screw Handle Dental Mirror;</w:t>
            </w:r>
          </w:p>
        </w:tc>
      </w:tr>
      <w:tr w:rsidR="0090635D" w:rsidRPr="00720A6E" w14:paraId="768C3602" w14:textId="5837F8F2" w:rsidTr="0090635D">
        <w:tc>
          <w:tcPr>
            <w:tcW w:w="4675" w:type="dxa"/>
          </w:tcPr>
          <w:p w14:paraId="24128BDC" w14:textId="77777777" w:rsidR="0090635D" w:rsidRPr="00720A6E" w:rsidRDefault="0090635D" w:rsidP="0090635D">
            <w:pPr>
              <w:pStyle w:val="Texto"/>
              <w:spacing w:after="98"/>
              <w:ind w:firstLine="0"/>
              <w:rPr>
                <w:rFonts w:ascii="Verdana" w:hAnsi="Verdana"/>
                <w:sz w:val="16"/>
                <w:szCs w:val="16"/>
              </w:rPr>
            </w:pPr>
            <w:r w:rsidRPr="00720A6E">
              <w:rPr>
                <w:rFonts w:ascii="Verdana" w:hAnsi="Verdana"/>
                <w:b/>
                <w:sz w:val="16"/>
                <w:szCs w:val="16"/>
              </w:rPr>
              <w:t xml:space="preserve">2.3.15. </w:t>
            </w:r>
            <w:r w:rsidRPr="00720A6E">
              <w:rPr>
                <w:rFonts w:ascii="Verdana" w:hAnsi="Verdana"/>
                <w:sz w:val="16"/>
                <w:szCs w:val="16"/>
              </w:rPr>
              <w:t>Excavador White No. 17, mínimo 10 piezas;</w:t>
            </w:r>
          </w:p>
        </w:tc>
        <w:tc>
          <w:tcPr>
            <w:tcW w:w="4675" w:type="dxa"/>
          </w:tcPr>
          <w:p w14:paraId="76563DC4" w14:textId="4BE222E5" w:rsidR="0090635D" w:rsidRPr="00720A6E" w:rsidRDefault="0090635D" w:rsidP="0090635D">
            <w:pPr>
              <w:pStyle w:val="Texto"/>
              <w:spacing w:after="98"/>
              <w:ind w:firstLine="0"/>
              <w:rPr>
                <w:rFonts w:ascii="Verdana" w:hAnsi="Verdana"/>
                <w:b/>
                <w:sz w:val="16"/>
                <w:szCs w:val="16"/>
                <w:lang w:val="en-US"/>
              </w:rPr>
            </w:pPr>
            <w:r w:rsidRPr="00720A6E">
              <w:rPr>
                <w:rFonts w:ascii="Verdana" w:hAnsi="Verdana" w:cs="Times New Roman"/>
                <w:b/>
                <w:bCs/>
                <w:sz w:val="16"/>
                <w:szCs w:val="16"/>
                <w:lang w:val="en-US"/>
              </w:rPr>
              <w:t xml:space="preserve">2.3.15. </w:t>
            </w:r>
            <w:r w:rsidRPr="00720A6E">
              <w:rPr>
                <w:rFonts w:ascii="Verdana" w:hAnsi="Verdana" w:cs="Times New Roman"/>
                <w:sz w:val="16"/>
                <w:szCs w:val="16"/>
                <w:lang w:val="en-US"/>
              </w:rPr>
              <w:t>White No. 17 Excavator, minimum 10 pieces;</w:t>
            </w:r>
          </w:p>
        </w:tc>
      </w:tr>
      <w:tr w:rsidR="0090635D" w:rsidRPr="00720A6E" w14:paraId="49EB4216" w14:textId="658C90F2" w:rsidTr="0090635D">
        <w:tc>
          <w:tcPr>
            <w:tcW w:w="4675" w:type="dxa"/>
          </w:tcPr>
          <w:p w14:paraId="7C00E8AD" w14:textId="77777777" w:rsidR="0090635D" w:rsidRPr="00720A6E" w:rsidRDefault="0090635D" w:rsidP="0090635D">
            <w:pPr>
              <w:pStyle w:val="Texto"/>
              <w:spacing w:after="98"/>
              <w:ind w:firstLine="0"/>
              <w:rPr>
                <w:rFonts w:ascii="Verdana" w:hAnsi="Verdana"/>
                <w:sz w:val="16"/>
                <w:szCs w:val="16"/>
              </w:rPr>
            </w:pPr>
            <w:r w:rsidRPr="00720A6E">
              <w:rPr>
                <w:rFonts w:ascii="Verdana" w:hAnsi="Verdana"/>
                <w:b/>
                <w:sz w:val="16"/>
                <w:szCs w:val="16"/>
              </w:rPr>
              <w:t xml:space="preserve">2.3.16. </w:t>
            </w:r>
            <w:r w:rsidRPr="00720A6E">
              <w:rPr>
                <w:rFonts w:ascii="Verdana" w:hAnsi="Verdana"/>
                <w:sz w:val="16"/>
                <w:szCs w:val="16"/>
              </w:rPr>
              <w:t>Explorador de una pieza con doble extremo No. 5, mínimo 10 piezas;</w:t>
            </w:r>
          </w:p>
        </w:tc>
        <w:tc>
          <w:tcPr>
            <w:tcW w:w="4675" w:type="dxa"/>
          </w:tcPr>
          <w:p w14:paraId="5CA180C9" w14:textId="3D619058" w:rsidR="0090635D" w:rsidRPr="00720A6E" w:rsidRDefault="0090635D" w:rsidP="0090635D">
            <w:pPr>
              <w:pStyle w:val="Texto"/>
              <w:spacing w:after="98"/>
              <w:ind w:firstLine="0"/>
              <w:rPr>
                <w:rFonts w:ascii="Verdana" w:hAnsi="Verdana"/>
                <w:b/>
                <w:sz w:val="16"/>
                <w:szCs w:val="16"/>
                <w:lang w:val="en-US"/>
              </w:rPr>
            </w:pPr>
            <w:r w:rsidRPr="00720A6E">
              <w:rPr>
                <w:rFonts w:ascii="Verdana" w:hAnsi="Verdana" w:cs="Times New Roman"/>
                <w:b/>
                <w:bCs/>
                <w:sz w:val="16"/>
                <w:szCs w:val="16"/>
                <w:lang w:val="en-US"/>
              </w:rPr>
              <w:t xml:space="preserve">2.3.16. </w:t>
            </w:r>
            <w:r w:rsidRPr="00720A6E">
              <w:rPr>
                <w:rFonts w:ascii="Verdana" w:hAnsi="Verdana" w:cs="Times New Roman"/>
                <w:sz w:val="16"/>
                <w:szCs w:val="16"/>
                <w:lang w:val="en-US"/>
              </w:rPr>
              <w:t>One-piece double-ended scanner No. 5, minimum 10 pieces;</w:t>
            </w:r>
          </w:p>
        </w:tc>
      </w:tr>
      <w:tr w:rsidR="0090635D" w:rsidRPr="00720A6E" w14:paraId="4F3DA5ED" w14:textId="3AD675F0" w:rsidTr="0090635D">
        <w:tc>
          <w:tcPr>
            <w:tcW w:w="4675" w:type="dxa"/>
          </w:tcPr>
          <w:p w14:paraId="61532EF7" w14:textId="77777777" w:rsidR="0090635D" w:rsidRPr="00720A6E" w:rsidRDefault="0090635D" w:rsidP="0090635D">
            <w:pPr>
              <w:pStyle w:val="Texto"/>
              <w:spacing w:after="98"/>
              <w:ind w:firstLine="0"/>
              <w:rPr>
                <w:rFonts w:ascii="Verdana" w:hAnsi="Verdana"/>
                <w:sz w:val="16"/>
                <w:szCs w:val="16"/>
              </w:rPr>
            </w:pPr>
            <w:r w:rsidRPr="00720A6E">
              <w:rPr>
                <w:rFonts w:ascii="Verdana" w:hAnsi="Verdana"/>
                <w:b/>
                <w:sz w:val="16"/>
                <w:szCs w:val="16"/>
              </w:rPr>
              <w:t xml:space="preserve">2.3.17. </w:t>
            </w:r>
            <w:r w:rsidRPr="00720A6E">
              <w:rPr>
                <w:rFonts w:ascii="Verdana" w:hAnsi="Verdana"/>
                <w:sz w:val="16"/>
                <w:szCs w:val="16"/>
              </w:rPr>
              <w:t>Fórceps, diferentes medidas y adecuados al operador;</w:t>
            </w:r>
          </w:p>
        </w:tc>
        <w:tc>
          <w:tcPr>
            <w:tcW w:w="4675" w:type="dxa"/>
          </w:tcPr>
          <w:p w14:paraId="507746A3" w14:textId="62EB620C" w:rsidR="0090635D" w:rsidRPr="00720A6E" w:rsidRDefault="0090635D" w:rsidP="0090635D">
            <w:pPr>
              <w:pStyle w:val="Texto"/>
              <w:spacing w:after="98"/>
              <w:ind w:firstLine="0"/>
              <w:rPr>
                <w:rFonts w:ascii="Verdana" w:hAnsi="Verdana"/>
                <w:b/>
                <w:sz w:val="16"/>
                <w:szCs w:val="16"/>
                <w:lang w:val="en-US"/>
              </w:rPr>
            </w:pPr>
            <w:r w:rsidRPr="00720A6E">
              <w:rPr>
                <w:rFonts w:ascii="Verdana" w:hAnsi="Verdana" w:cs="Times New Roman"/>
                <w:b/>
                <w:bCs/>
                <w:sz w:val="16"/>
                <w:szCs w:val="16"/>
                <w:lang w:val="en-US"/>
              </w:rPr>
              <w:t xml:space="preserve">2.3.17. </w:t>
            </w:r>
            <w:r w:rsidRPr="00720A6E">
              <w:rPr>
                <w:rFonts w:ascii="Verdana" w:hAnsi="Verdana" w:cs="Times New Roman"/>
                <w:sz w:val="16"/>
                <w:szCs w:val="16"/>
                <w:lang w:val="en-US"/>
              </w:rPr>
              <w:t>Forceps, different measures and suitable for the operator;</w:t>
            </w:r>
          </w:p>
        </w:tc>
      </w:tr>
      <w:tr w:rsidR="0090635D" w:rsidRPr="00720A6E" w14:paraId="00718BB9" w14:textId="0ADDBBE0" w:rsidTr="0090635D">
        <w:tc>
          <w:tcPr>
            <w:tcW w:w="4675" w:type="dxa"/>
          </w:tcPr>
          <w:p w14:paraId="0B135A08" w14:textId="77777777" w:rsidR="0090635D" w:rsidRPr="00720A6E" w:rsidRDefault="0090635D" w:rsidP="0090635D">
            <w:pPr>
              <w:pStyle w:val="Texto"/>
              <w:spacing w:after="98"/>
              <w:ind w:firstLine="0"/>
              <w:rPr>
                <w:rFonts w:ascii="Verdana" w:hAnsi="Verdana"/>
                <w:sz w:val="16"/>
                <w:szCs w:val="16"/>
              </w:rPr>
            </w:pPr>
            <w:r w:rsidRPr="00720A6E">
              <w:rPr>
                <w:rFonts w:ascii="Verdana" w:hAnsi="Verdana"/>
                <w:b/>
                <w:sz w:val="16"/>
                <w:szCs w:val="16"/>
              </w:rPr>
              <w:t xml:space="preserve">2.3.18. </w:t>
            </w:r>
            <w:r w:rsidRPr="00720A6E">
              <w:rPr>
                <w:rFonts w:ascii="Verdana" w:hAnsi="Verdana"/>
                <w:sz w:val="16"/>
                <w:szCs w:val="16"/>
              </w:rPr>
              <w:t>Grapas variadas para dique de hule;</w:t>
            </w:r>
          </w:p>
        </w:tc>
        <w:tc>
          <w:tcPr>
            <w:tcW w:w="4675" w:type="dxa"/>
          </w:tcPr>
          <w:p w14:paraId="777D3FFC" w14:textId="7B1D5DA4" w:rsidR="0090635D" w:rsidRPr="00720A6E" w:rsidRDefault="0090635D" w:rsidP="0090635D">
            <w:pPr>
              <w:pStyle w:val="Texto"/>
              <w:spacing w:after="98"/>
              <w:ind w:firstLine="0"/>
              <w:rPr>
                <w:rFonts w:ascii="Verdana" w:hAnsi="Verdana"/>
                <w:b/>
                <w:sz w:val="16"/>
                <w:szCs w:val="16"/>
                <w:lang w:val="en-US"/>
              </w:rPr>
            </w:pPr>
            <w:r w:rsidRPr="00720A6E">
              <w:rPr>
                <w:rFonts w:ascii="Verdana" w:hAnsi="Verdana" w:cs="Times New Roman"/>
                <w:b/>
                <w:bCs/>
                <w:sz w:val="16"/>
                <w:szCs w:val="16"/>
                <w:lang w:val="en-US"/>
              </w:rPr>
              <w:t xml:space="preserve">2.3.18. </w:t>
            </w:r>
            <w:r w:rsidRPr="00720A6E">
              <w:rPr>
                <w:rFonts w:ascii="Verdana" w:hAnsi="Verdana" w:cs="Times New Roman"/>
                <w:sz w:val="16"/>
                <w:szCs w:val="16"/>
                <w:lang w:val="en-US"/>
              </w:rPr>
              <w:t>Assorted staples for rubber dam;</w:t>
            </w:r>
          </w:p>
        </w:tc>
      </w:tr>
      <w:tr w:rsidR="0090635D" w:rsidRPr="00720A6E" w14:paraId="5B27A44C" w14:textId="1B0CAEEB" w:rsidTr="0090635D">
        <w:tc>
          <w:tcPr>
            <w:tcW w:w="4675" w:type="dxa"/>
          </w:tcPr>
          <w:p w14:paraId="1F09EF22" w14:textId="77777777" w:rsidR="0090635D" w:rsidRPr="00720A6E" w:rsidRDefault="0090635D" w:rsidP="0090635D">
            <w:pPr>
              <w:pStyle w:val="Texto"/>
              <w:spacing w:after="98"/>
              <w:ind w:firstLine="0"/>
              <w:rPr>
                <w:rFonts w:ascii="Verdana" w:hAnsi="Verdana"/>
                <w:sz w:val="16"/>
                <w:szCs w:val="16"/>
              </w:rPr>
            </w:pPr>
            <w:r w:rsidRPr="00720A6E">
              <w:rPr>
                <w:rFonts w:ascii="Verdana" w:hAnsi="Verdana"/>
                <w:b/>
                <w:sz w:val="16"/>
                <w:szCs w:val="16"/>
              </w:rPr>
              <w:t>2.3.19</w:t>
            </w:r>
            <w:r w:rsidRPr="00720A6E">
              <w:rPr>
                <w:rFonts w:ascii="Verdana" w:hAnsi="Verdana"/>
                <w:sz w:val="16"/>
                <w:szCs w:val="16"/>
              </w:rPr>
              <w:t xml:space="preserve">. Jeringa </w:t>
            </w:r>
            <w:proofErr w:type="spellStart"/>
            <w:r w:rsidRPr="00720A6E">
              <w:rPr>
                <w:rFonts w:ascii="Verdana" w:hAnsi="Verdana"/>
                <w:sz w:val="16"/>
                <w:szCs w:val="16"/>
              </w:rPr>
              <w:t>Carpulle</w:t>
            </w:r>
            <w:proofErr w:type="spellEnd"/>
            <w:r w:rsidRPr="00720A6E">
              <w:rPr>
                <w:rFonts w:ascii="Verdana" w:hAnsi="Verdana"/>
                <w:sz w:val="16"/>
                <w:szCs w:val="16"/>
              </w:rPr>
              <w:t>, con adaptador para aguja desechable, con entrada universal o estándar, hendidura para introducir cartucho de anestésico de 1.8 ml y con dos aletas en el cuerpo para apoyar los dedos índice y medio, mínimo 10 piezas;</w:t>
            </w:r>
          </w:p>
        </w:tc>
        <w:tc>
          <w:tcPr>
            <w:tcW w:w="4675" w:type="dxa"/>
          </w:tcPr>
          <w:p w14:paraId="509F3753" w14:textId="47168568" w:rsidR="0090635D" w:rsidRPr="00720A6E" w:rsidRDefault="0090635D" w:rsidP="0090635D">
            <w:pPr>
              <w:pStyle w:val="Texto"/>
              <w:spacing w:after="98"/>
              <w:ind w:firstLine="0"/>
              <w:rPr>
                <w:rFonts w:ascii="Verdana" w:hAnsi="Verdana"/>
                <w:b/>
                <w:sz w:val="16"/>
                <w:szCs w:val="16"/>
                <w:lang w:val="en-US"/>
              </w:rPr>
            </w:pPr>
            <w:r w:rsidRPr="00720A6E">
              <w:rPr>
                <w:rFonts w:ascii="Verdana" w:hAnsi="Verdana" w:cs="Times New Roman"/>
                <w:b/>
                <w:bCs/>
                <w:sz w:val="16"/>
                <w:szCs w:val="16"/>
                <w:lang w:val="en-US"/>
              </w:rPr>
              <w:t>2.3.19</w:t>
            </w:r>
            <w:r w:rsidRPr="00720A6E">
              <w:rPr>
                <w:rFonts w:ascii="Verdana" w:hAnsi="Verdana" w:cs="Times New Roman"/>
                <w:sz w:val="16"/>
                <w:szCs w:val="16"/>
                <w:lang w:val="en-US"/>
              </w:rPr>
              <w:t xml:space="preserve">. Syringe </w:t>
            </w:r>
            <w:proofErr w:type="spellStart"/>
            <w:r w:rsidRPr="00720A6E">
              <w:rPr>
                <w:rFonts w:ascii="Verdana" w:hAnsi="Verdana" w:cs="Times New Roman"/>
                <w:sz w:val="16"/>
                <w:szCs w:val="16"/>
                <w:lang w:val="en-US"/>
              </w:rPr>
              <w:t>Carpulle</w:t>
            </w:r>
            <w:proofErr w:type="spellEnd"/>
            <w:r w:rsidRPr="00720A6E">
              <w:rPr>
                <w:rFonts w:ascii="Verdana" w:hAnsi="Verdana" w:cs="Times New Roman"/>
                <w:sz w:val="16"/>
                <w:szCs w:val="16"/>
                <w:lang w:val="en-US"/>
              </w:rPr>
              <w:t xml:space="preserve"> with disposable needle adapter with universal input or standard slit for introducing anesthetic cartridge 1.8 ml and with two flaps in the body to support the index and middle fingers, at least 10 parts;</w:t>
            </w:r>
          </w:p>
        </w:tc>
      </w:tr>
      <w:tr w:rsidR="0090635D" w:rsidRPr="00720A6E" w14:paraId="402C3388" w14:textId="071A4FB6" w:rsidTr="0090635D">
        <w:tc>
          <w:tcPr>
            <w:tcW w:w="4675" w:type="dxa"/>
          </w:tcPr>
          <w:p w14:paraId="1AD6DEC0" w14:textId="77777777" w:rsidR="0090635D" w:rsidRPr="00720A6E" w:rsidRDefault="0090635D" w:rsidP="0090635D">
            <w:pPr>
              <w:pStyle w:val="Texto"/>
              <w:spacing w:after="98"/>
              <w:ind w:firstLine="0"/>
              <w:rPr>
                <w:rFonts w:ascii="Verdana" w:hAnsi="Verdana"/>
                <w:sz w:val="16"/>
                <w:szCs w:val="16"/>
              </w:rPr>
            </w:pPr>
            <w:r w:rsidRPr="00720A6E">
              <w:rPr>
                <w:rFonts w:ascii="Verdana" w:hAnsi="Verdana"/>
                <w:b/>
                <w:sz w:val="16"/>
                <w:szCs w:val="16"/>
              </w:rPr>
              <w:t xml:space="preserve">2.3.20. </w:t>
            </w:r>
            <w:r w:rsidRPr="00720A6E">
              <w:rPr>
                <w:rFonts w:ascii="Verdana" w:hAnsi="Verdana"/>
                <w:sz w:val="16"/>
                <w:szCs w:val="16"/>
              </w:rPr>
              <w:t>Juego de cucharillas para impresión total para pacientes dentados y desdentados;</w:t>
            </w:r>
          </w:p>
        </w:tc>
        <w:tc>
          <w:tcPr>
            <w:tcW w:w="4675" w:type="dxa"/>
          </w:tcPr>
          <w:p w14:paraId="1770A374" w14:textId="47572B06" w:rsidR="0090635D" w:rsidRPr="00720A6E" w:rsidRDefault="0090635D" w:rsidP="0090635D">
            <w:pPr>
              <w:pStyle w:val="Texto"/>
              <w:spacing w:after="98"/>
              <w:ind w:firstLine="0"/>
              <w:rPr>
                <w:rFonts w:ascii="Verdana" w:hAnsi="Verdana"/>
                <w:b/>
                <w:sz w:val="16"/>
                <w:szCs w:val="16"/>
                <w:lang w:val="en-US"/>
              </w:rPr>
            </w:pPr>
            <w:r w:rsidRPr="00720A6E">
              <w:rPr>
                <w:rFonts w:ascii="Verdana" w:hAnsi="Verdana" w:cs="Times New Roman"/>
                <w:b/>
                <w:bCs/>
                <w:sz w:val="16"/>
                <w:szCs w:val="16"/>
                <w:lang w:val="en-US"/>
              </w:rPr>
              <w:t xml:space="preserve">2.3.20. </w:t>
            </w:r>
            <w:r w:rsidRPr="00720A6E">
              <w:rPr>
                <w:rFonts w:ascii="Verdana" w:hAnsi="Verdana" w:cs="Times New Roman"/>
                <w:sz w:val="16"/>
                <w:szCs w:val="16"/>
                <w:lang w:val="en-US"/>
              </w:rPr>
              <w:t>Full impression tray set for dentate and edentulous patients;</w:t>
            </w:r>
          </w:p>
        </w:tc>
      </w:tr>
      <w:tr w:rsidR="0090635D" w:rsidRPr="00720A6E" w14:paraId="7656FBC8" w14:textId="573B64AB" w:rsidTr="0090635D">
        <w:tc>
          <w:tcPr>
            <w:tcW w:w="4675" w:type="dxa"/>
          </w:tcPr>
          <w:p w14:paraId="7AC1C2B1" w14:textId="77777777" w:rsidR="0090635D" w:rsidRPr="00720A6E" w:rsidRDefault="0090635D" w:rsidP="0090635D">
            <w:pPr>
              <w:pStyle w:val="Texto"/>
              <w:spacing w:after="98"/>
              <w:ind w:firstLine="0"/>
              <w:rPr>
                <w:rFonts w:ascii="Verdana" w:hAnsi="Verdana"/>
                <w:sz w:val="16"/>
                <w:szCs w:val="16"/>
              </w:rPr>
            </w:pPr>
            <w:r w:rsidRPr="00720A6E">
              <w:rPr>
                <w:rFonts w:ascii="Verdana" w:hAnsi="Verdana"/>
                <w:b/>
                <w:sz w:val="16"/>
                <w:szCs w:val="16"/>
              </w:rPr>
              <w:t>2.3.21.</w:t>
            </w:r>
            <w:r w:rsidRPr="00720A6E">
              <w:rPr>
                <w:rFonts w:ascii="Verdana" w:hAnsi="Verdana"/>
                <w:sz w:val="16"/>
                <w:szCs w:val="16"/>
              </w:rPr>
              <w:t xml:space="preserve"> Juego de cucharillas para impresión parcial, taza de hule;</w:t>
            </w:r>
          </w:p>
        </w:tc>
        <w:tc>
          <w:tcPr>
            <w:tcW w:w="4675" w:type="dxa"/>
          </w:tcPr>
          <w:p w14:paraId="1C91D18F" w14:textId="761A5427" w:rsidR="0090635D" w:rsidRPr="00720A6E" w:rsidRDefault="0090635D" w:rsidP="0090635D">
            <w:pPr>
              <w:pStyle w:val="Texto"/>
              <w:spacing w:after="98"/>
              <w:ind w:firstLine="0"/>
              <w:rPr>
                <w:rFonts w:ascii="Verdana" w:hAnsi="Verdana"/>
                <w:b/>
                <w:sz w:val="16"/>
                <w:szCs w:val="16"/>
                <w:lang w:val="en-US"/>
              </w:rPr>
            </w:pPr>
            <w:r w:rsidRPr="00720A6E">
              <w:rPr>
                <w:rFonts w:ascii="Verdana" w:hAnsi="Verdana" w:cs="Times New Roman"/>
                <w:b/>
                <w:bCs/>
                <w:sz w:val="16"/>
                <w:szCs w:val="16"/>
                <w:lang w:val="en-US"/>
              </w:rPr>
              <w:t xml:space="preserve">2.3.21. </w:t>
            </w:r>
            <w:r w:rsidRPr="00720A6E">
              <w:rPr>
                <w:rFonts w:ascii="Verdana" w:hAnsi="Verdana" w:cs="Times New Roman"/>
                <w:sz w:val="16"/>
                <w:szCs w:val="16"/>
                <w:lang w:val="en-US"/>
              </w:rPr>
              <w:t>Spoon set for partial impression, rubber cup;</w:t>
            </w:r>
          </w:p>
        </w:tc>
      </w:tr>
      <w:tr w:rsidR="0090635D" w:rsidRPr="00720A6E" w14:paraId="3D6E201F" w14:textId="212121D5" w:rsidTr="0090635D">
        <w:tc>
          <w:tcPr>
            <w:tcW w:w="4675" w:type="dxa"/>
          </w:tcPr>
          <w:p w14:paraId="02060EB0" w14:textId="77777777" w:rsidR="0090635D" w:rsidRPr="00720A6E" w:rsidRDefault="0090635D" w:rsidP="0090635D">
            <w:pPr>
              <w:pStyle w:val="Texto"/>
              <w:spacing w:after="96"/>
              <w:ind w:firstLine="0"/>
              <w:rPr>
                <w:rFonts w:ascii="Verdana" w:hAnsi="Verdana"/>
                <w:b/>
                <w:sz w:val="16"/>
                <w:szCs w:val="16"/>
              </w:rPr>
            </w:pPr>
            <w:r w:rsidRPr="00720A6E">
              <w:rPr>
                <w:rFonts w:ascii="Verdana" w:hAnsi="Verdana"/>
                <w:b/>
                <w:sz w:val="16"/>
                <w:szCs w:val="16"/>
              </w:rPr>
              <w:t xml:space="preserve">2.3.22. </w:t>
            </w:r>
            <w:r w:rsidRPr="00720A6E">
              <w:rPr>
                <w:rFonts w:ascii="Verdana" w:hAnsi="Verdana"/>
                <w:sz w:val="16"/>
                <w:szCs w:val="16"/>
              </w:rPr>
              <w:t>Lima para hueso doble extremo con punta de trabajo rectangular y oval;</w:t>
            </w:r>
          </w:p>
        </w:tc>
        <w:tc>
          <w:tcPr>
            <w:tcW w:w="4675" w:type="dxa"/>
          </w:tcPr>
          <w:p w14:paraId="0F1BBBC7" w14:textId="6B1B473D" w:rsidR="0090635D" w:rsidRPr="00720A6E" w:rsidRDefault="0090635D" w:rsidP="0090635D">
            <w:pPr>
              <w:pStyle w:val="Texto"/>
              <w:spacing w:after="96"/>
              <w:ind w:firstLine="0"/>
              <w:rPr>
                <w:rFonts w:ascii="Verdana" w:hAnsi="Verdana"/>
                <w:b/>
                <w:sz w:val="16"/>
                <w:szCs w:val="16"/>
                <w:lang w:val="en-US"/>
              </w:rPr>
            </w:pPr>
            <w:r w:rsidRPr="00720A6E">
              <w:rPr>
                <w:rFonts w:ascii="Verdana" w:hAnsi="Verdana" w:cs="Times New Roman"/>
                <w:b/>
                <w:bCs/>
                <w:sz w:val="16"/>
                <w:szCs w:val="16"/>
                <w:lang w:val="en-US"/>
              </w:rPr>
              <w:t xml:space="preserve">2.3.22. </w:t>
            </w:r>
            <w:r w:rsidRPr="00720A6E">
              <w:rPr>
                <w:rFonts w:ascii="Verdana" w:hAnsi="Verdana" w:cs="Times New Roman"/>
                <w:sz w:val="16"/>
                <w:szCs w:val="16"/>
                <w:lang w:val="en-US"/>
              </w:rPr>
              <w:t>Double-ended bone file with rectangular and oval working point;</w:t>
            </w:r>
          </w:p>
        </w:tc>
      </w:tr>
      <w:tr w:rsidR="0090635D" w:rsidRPr="00720A6E" w14:paraId="73E11FA9" w14:textId="35FF7B23" w:rsidTr="0090635D">
        <w:tc>
          <w:tcPr>
            <w:tcW w:w="4675" w:type="dxa"/>
          </w:tcPr>
          <w:p w14:paraId="44D32938" w14:textId="77777777" w:rsidR="0090635D" w:rsidRPr="00720A6E" w:rsidRDefault="0090635D" w:rsidP="0090635D">
            <w:pPr>
              <w:pStyle w:val="Texto"/>
              <w:spacing w:after="96"/>
              <w:ind w:firstLine="0"/>
              <w:rPr>
                <w:rFonts w:ascii="Verdana" w:hAnsi="Verdana"/>
                <w:sz w:val="16"/>
                <w:szCs w:val="16"/>
              </w:rPr>
            </w:pPr>
            <w:r w:rsidRPr="00720A6E">
              <w:rPr>
                <w:rFonts w:ascii="Verdana" w:hAnsi="Verdana"/>
                <w:b/>
                <w:sz w:val="16"/>
                <w:szCs w:val="16"/>
              </w:rPr>
              <w:t xml:space="preserve">2.3.23. </w:t>
            </w:r>
            <w:r w:rsidRPr="00720A6E">
              <w:rPr>
                <w:rFonts w:ascii="Verdana" w:hAnsi="Verdana"/>
                <w:sz w:val="16"/>
                <w:szCs w:val="16"/>
              </w:rPr>
              <w:t>Mortero provisto de mano con capacidad para 125 ml;</w:t>
            </w:r>
          </w:p>
        </w:tc>
        <w:tc>
          <w:tcPr>
            <w:tcW w:w="4675" w:type="dxa"/>
          </w:tcPr>
          <w:p w14:paraId="2523D03F" w14:textId="1088DEBB" w:rsidR="0090635D" w:rsidRPr="00720A6E" w:rsidRDefault="0090635D" w:rsidP="0090635D">
            <w:pPr>
              <w:pStyle w:val="Texto"/>
              <w:spacing w:after="96"/>
              <w:ind w:firstLine="0"/>
              <w:rPr>
                <w:rFonts w:ascii="Verdana" w:hAnsi="Verdana"/>
                <w:b/>
                <w:sz w:val="16"/>
                <w:szCs w:val="16"/>
                <w:lang w:val="en-US"/>
              </w:rPr>
            </w:pPr>
            <w:r w:rsidRPr="00720A6E">
              <w:rPr>
                <w:rFonts w:ascii="Verdana" w:hAnsi="Verdana" w:cs="Times New Roman"/>
                <w:b/>
                <w:bCs/>
                <w:sz w:val="16"/>
                <w:szCs w:val="16"/>
                <w:lang w:val="en-US"/>
              </w:rPr>
              <w:t xml:space="preserve">2.3.23. </w:t>
            </w:r>
            <w:r w:rsidRPr="00720A6E">
              <w:rPr>
                <w:rFonts w:ascii="Verdana" w:hAnsi="Verdana" w:cs="Times New Roman"/>
                <w:sz w:val="16"/>
                <w:szCs w:val="16"/>
                <w:lang w:val="en-US"/>
              </w:rPr>
              <w:t>Mortar provided with pestle with capacity for 125 ml;</w:t>
            </w:r>
          </w:p>
        </w:tc>
      </w:tr>
      <w:tr w:rsidR="0090635D" w:rsidRPr="00720A6E" w14:paraId="74B66EFD" w14:textId="69F8D541" w:rsidTr="0090635D">
        <w:tc>
          <w:tcPr>
            <w:tcW w:w="4675" w:type="dxa"/>
          </w:tcPr>
          <w:p w14:paraId="1E8879D4" w14:textId="77777777" w:rsidR="0090635D" w:rsidRPr="00720A6E" w:rsidRDefault="0090635D" w:rsidP="0090635D">
            <w:pPr>
              <w:pStyle w:val="Texto"/>
              <w:spacing w:after="96"/>
              <w:ind w:firstLine="0"/>
              <w:rPr>
                <w:rFonts w:ascii="Verdana" w:hAnsi="Verdana"/>
                <w:sz w:val="16"/>
                <w:szCs w:val="16"/>
              </w:rPr>
            </w:pPr>
            <w:r w:rsidRPr="00720A6E">
              <w:rPr>
                <w:rFonts w:ascii="Verdana" w:hAnsi="Verdana"/>
                <w:b/>
                <w:sz w:val="16"/>
                <w:szCs w:val="16"/>
              </w:rPr>
              <w:t>2.3.24.</w:t>
            </w:r>
            <w:r w:rsidRPr="00720A6E">
              <w:rPr>
                <w:rFonts w:ascii="Verdana" w:hAnsi="Verdana"/>
                <w:sz w:val="16"/>
                <w:szCs w:val="16"/>
              </w:rPr>
              <w:t xml:space="preserve"> Obturadores de los tipos y condiciones apropiadas al operador;</w:t>
            </w:r>
          </w:p>
        </w:tc>
        <w:tc>
          <w:tcPr>
            <w:tcW w:w="4675" w:type="dxa"/>
          </w:tcPr>
          <w:p w14:paraId="0A1A0CB0" w14:textId="6DD5713D" w:rsidR="0090635D" w:rsidRPr="00720A6E" w:rsidRDefault="0090635D" w:rsidP="0090635D">
            <w:pPr>
              <w:pStyle w:val="Texto"/>
              <w:spacing w:after="96"/>
              <w:ind w:firstLine="0"/>
              <w:rPr>
                <w:rFonts w:ascii="Verdana" w:hAnsi="Verdana"/>
                <w:b/>
                <w:sz w:val="16"/>
                <w:szCs w:val="16"/>
                <w:lang w:val="en-US"/>
              </w:rPr>
            </w:pPr>
            <w:r w:rsidRPr="00720A6E">
              <w:rPr>
                <w:rFonts w:ascii="Verdana" w:hAnsi="Verdana" w:cs="Times New Roman"/>
                <w:b/>
                <w:bCs/>
                <w:sz w:val="16"/>
                <w:szCs w:val="16"/>
                <w:lang w:val="en-US"/>
              </w:rPr>
              <w:t xml:space="preserve">2.3.24. </w:t>
            </w:r>
            <w:r w:rsidRPr="00720A6E">
              <w:rPr>
                <w:rFonts w:ascii="Verdana" w:hAnsi="Verdana" w:cs="Times New Roman"/>
                <w:sz w:val="16"/>
                <w:szCs w:val="16"/>
                <w:lang w:val="en-US"/>
              </w:rPr>
              <w:t>Shutters of the types and conditions appropriate to the operator;</w:t>
            </w:r>
          </w:p>
        </w:tc>
      </w:tr>
      <w:tr w:rsidR="0090635D" w:rsidRPr="00720A6E" w14:paraId="6C68D0C4" w14:textId="246568E6" w:rsidTr="0090635D">
        <w:tc>
          <w:tcPr>
            <w:tcW w:w="4675" w:type="dxa"/>
          </w:tcPr>
          <w:p w14:paraId="15CCC9DD" w14:textId="77777777" w:rsidR="0090635D" w:rsidRPr="00720A6E" w:rsidRDefault="0090635D" w:rsidP="0090635D">
            <w:pPr>
              <w:pStyle w:val="Texto"/>
              <w:spacing w:after="96"/>
              <w:ind w:firstLine="0"/>
              <w:rPr>
                <w:rFonts w:ascii="Verdana" w:hAnsi="Verdana"/>
                <w:sz w:val="16"/>
                <w:szCs w:val="16"/>
              </w:rPr>
            </w:pPr>
            <w:r w:rsidRPr="00720A6E">
              <w:rPr>
                <w:rFonts w:ascii="Verdana" w:hAnsi="Verdana"/>
                <w:b/>
                <w:sz w:val="16"/>
                <w:szCs w:val="16"/>
              </w:rPr>
              <w:t xml:space="preserve">2.3.25. </w:t>
            </w:r>
            <w:r w:rsidRPr="00720A6E">
              <w:rPr>
                <w:rFonts w:ascii="Verdana" w:hAnsi="Verdana"/>
                <w:sz w:val="16"/>
                <w:szCs w:val="16"/>
              </w:rPr>
              <w:t>Pieza de mano de alta velocidad esterilizable;</w:t>
            </w:r>
          </w:p>
        </w:tc>
        <w:tc>
          <w:tcPr>
            <w:tcW w:w="4675" w:type="dxa"/>
          </w:tcPr>
          <w:p w14:paraId="6175F26E" w14:textId="3066320A" w:rsidR="0090635D" w:rsidRPr="00720A6E" w:rsidRDefault="0090635D" w:rsidP="0090635D">
            <w:pPr>
              <w:pStyle w:val="Texto"/>
              <w:spacing w:after="96"/>
              <w:ind w:firstLine="0"/>
              <w:rPr>
                <w:rFonts w:ascii="Verdana" w:hAnsi="Verdana"/>
                <w:b/>
                <w:sz w:val="16"/>
                <w:szCs w:val="16"/>
                <w:lang w:val="en-US"/>
              </w:rPr>
            </w:pPr>
            <w:r w:rsidRPr="00720A6E">
              <w:rPr>
                <w:rFonts w:ascii="Verdana" w:hAnsi="Verdana" w:cs="Times New Roman"/>
                <w:b/>
                <w:bCs/>
                <w:sz w:val="16"/>
                <w:szCs w:val="16"/>
                <w:lang w:val="en-US"/>
              </w:rPr>
              <w:t xml:space="preserve">2.3.25. </w:t>
            </w:r>
            <w:r w:rsidRPr="00720A6E">
              <w:rPr>
                <w:rFonts w:ascii="Verdana" w:hAnsi="Verdana" w:cs="Times New Roman"/>
                <w:sz w:val="16"/>
                <w:szCs w:val="16"/>
                <w:lang w:val="en-US"/>
              </w:rPr>
              <w:t>Sterilizable high speed handpiece;</w:t>
            </w:r>
          </w:p>
        </w:tc>
      </w:tr>
      <w:tr w:rsidR="0090635D" w:rsidRPr="00720A6E" w14:paraId="6F2F0BE0" w14:textId="04E24C9E" w:rsidTr="0090635D">
        <w:tc>
          <w:tcPr>
            <w:tcW w:w="4675" w:type="dxa"/>
          </w:tcPr>
          <w:p w14:paraId="0C1DD2DC" w14:textId="77777777" w:rsidR="0090635D" w:rsidRPr="00720A6E" w:rsidRDefault="0090635D" w:rsidP="0090635D">
            <w:pPr>
              <w:pStyle w:val="Texto"/>
              <w:spacing w:after="96"/>
              <w:ind w:firstLine="0"/>
              <w:rPr>
                <w:rFonts w:ascii="Verdana" w:hAnsi="Verdana"/>
                <w:sz w:val="16"/>
                <w:szCs w:val="16"/>
              </w:rPr>
            </w:pPr>
            <w:r w:rsidRPr="00720A6E">
              <w:rPr>
                <w:rFonts w:ascii="Verdana" w:hAnsi="Verdana"/>
                <w:b/>
                <w:sz w:val="16"/>
                <w:szCs w:val="16"/>
              </w:rPr>
              <w:t xml:space="preserve">2.3.26. </w:t>
            </w:r>
            <w:r w:rsidRPr="00720A6E">
              <w:rPr>
                <w:rFonts w:ascii="Verdana" w:hAnsi="Verdana"/>
                <w:sz w:val="16"/>
                <w:szCs w:val="16"/>
              </w:rPr>
              <w:t>Pieza de mano de baja velocidad esterilizable;</w:t>
            </w:r>
          </w:p>
        </w:tc>
        <w:tc>
          <w:tcPr>
            <w:tcW w:w="4675" w:type="dxa"/>
          </w:tcPr>
          <w:p w14:paraId="78A1F707" w14:textId="5B9A6D4B" w:rsidR="0090635D" w:rsidRPr="00720A6E" w:rsidRDefault="0090635D" w:rsidP="0090635D">
            <w:pPr>
              <w:pStyle w:val="Texto"/>
              <w:spacing w:after="96"/>
              <w:ind w:firstLine="0"/>
              <w:rPr>
                <w:rFonts w:ascii="Verdana" w:hAnsi="Verdana"/>
                <w:b/>
                <w:sz w:val="16"/>
                <w:szCs w:val="16"/>
                <w:lang w:val="en-US"/>
              </w:rPr>
            </w:pPr>
            <w:r w:rsidRPr="00720A6E">
              <w:rPr>
                <w:rFonts w:ascii="Verdana" w:hAnsi="Verdana" w:cs="Times New Roman"/>
                <w:b/>
                <w:bCs/>
                <w:sz w:val="16"/>
                <w:szCs w:val="16"/>
                <w:lang w:val="en-US"/>
              </w:rPr>
              <w:t xml:space="preserve">2.3.26. </w:t>
            </w:r>
            <w:r w:rsidRPr="00720A6E">
              <w:rPr>
                <w:rFonts w:ascii="Verdana" w:hAnsi="Verdana" w:cs="Times New Roman"/>
                <w:sz w:val="16"/>
                <w:szCs w:val="16"/>
                <w:lang w:val="en-US"/>
              </w:rPr>
              <w:t>Sterilizable low speed handpiece;</w:t>
            </w:r>
          </w:p>
        </w:tc>
      </w:tr>
      <w:tr w:rsidR="0090635D" w:rsidRPr="00720A6E" w14:paraId="1C7D9F50" w14:textId="788EB922" w:rsidTr="0090635D">
        <w:tc>
          <w:tcPr>
            <w:tcW w:w="4675" w:type="dxa"/>
          </w:tcPr>
          <w:p w14:paraId="7AE774ED" w14:textId="77777777" w:rsidR="0090635D" w:rsidRPr="00720A6E" w:rsidRDefault="0090635D" w:rsidP="0090635D">
            <w:pPr>
              <w:pStyle w:val="Texto"/>
              <w:spacing w:after="96"/>
              <w:ind w:firstLine="0"/>
              <w:rPr>
                <w:rFonts w:ascii="Verdana" w:hAnsi="Verdana"/>
                <w:sz w:val="16"/>
                <w:szCs w:val="16"/>
              </w:rPr>
            </w:pPr>
            <w:r w:rsidRPr="00720A6E">
              <w:rPr>
                <w:rFonts w:ascii="Verdana" w:hAnsi="Verdana"/>
                <w:b/>
                <w:sz w:val="16"/>
                <w:szCs w:val="16"/>
              </w:rPr>
              <w:t xml:space="preserve">2.3.27. </w:t>
            </w:r>
            <w:r w:rsidRPr="00720A6E">
              <w:rPr>
                <w:rFonts w:ascii="Verdana" w:hAnsi="Verdana"/>
                <w:sz w:val="16"/>
                <w:szCs w:val="16"/>
              </w:rPr>
              <w:t xml:space="preserve">Pinzas </w:t>
            </w:r>
            <w:proofErr w:type="spellStart"/>
            <w:r w:rsidRPr="00720A6E">
              <w:rPr>
                <w:rFonts w:ascii="Verdana" w:hAnsi="Verdana"/>
                <w:sz w:val="16"/>
                <w:szCs w:val="16"/>
              </w:rPr>
              <w:t>portagrapas</w:t>
            </w:r>
            <w:proofErr w:type="spellEnd"/>
            <w:r w:rsidRPr="00720A6E">
              <w:rPr>
                <w:rFonts w:ascii="Verdana" w:hAnsi="Verdana"/>
                <w:sz w:val="16"/>
                <w:szCs w:val="16"/>
              </w:rPr>
              <w:t>;</w:t>
            </w:r>
          </w:p>
        </w:tc>
        <w:tc>
          <w:tcPr>
            <w:tcW w:w="4675" w:type="dxa"/>
          </w:tcPr>
          <w:p w14:paraId="16613548" w14:textId="4608C45E" w:rsidR="0090635D" w:rsidRPr="00720A6E" w:rsidRDefault="0090635D" w:rsidP="0090635D">
            <w:pPr>
              <w:pStyle w:val="Texto"/>
              <w:spacing w:after="96"/>
              <w:ind w:firstLine="0"/>
              <w:rPr>
                <w:rFonts w:ascii="Verdana" w:hAnsi="Verdana"/>
                <w:b/>
                <w:sz w:val="16"/>
                <w:szCs w:val="16"/>
                <w:lang w:val="en-US"/>
              </w:rPr>
            </w:pPr>
            <w:r w:rsidRPr="00720A6E">
              <w:rPr>
                <w:rFonts w:ascii="Verdana" w:hAnsi="Verdana" w:cs="Times New Roman"/>
                <w:b/>
                <w:bCs/>
                <w:sz w:val="16"/>
                <w:szCs w:val="16"/>
                <w:lang w:val="en-US"/>
              </w:rPr>
              <w:t xml:space="preserve">2.3.27. </w:t>
            </w:r>
            <w:r w:rsidRPr="00720A6E">
              <w:rPr>
                <w:rFonts w:ascii="Verdana" w:hAnsi="Verdana" w:cs="Times New Roman"/>
                <w:sz w:val="16"/>
                <w:szCs w:val="16"/>
                <w:lang w:val="en-US"/>
              </w:rPr>
              <w:t>Staple pliers;</w:t>
            </w:r>
          </w:p>
        </w:tc>
      </w:tr>
      <w:tr w:rsidR="0090635D" w:rsidRPr="00720A6E" w14:paraId="5B32C752" w14:textId="2A45BC3C" w:rsidTr="0090635D">
        <w:tc>
          <w:tcPr>
            <w:tcW w:w="4675" w:type="dxa"/>
          </w:tcPr>
          <w:p w14:paraId="1A55733E" w14:textId="77777777" w:rsidR="0090635D" w:rsidRPr="00720A6E" w:rsidRDefault="0090635D" w:rsidP="0090635D">
            <w:pPr>
              <w:pStyle w:val="Texto"/>
              <w:spacing w:after="96"/>
              <w:ind w:firstLine="0"/>
              <w:rPr>
                <w:rFonts w:ascii="Verdana" w:hAnsi="Verdana"/>
                <w:b/>
                <w:sz w:val="16"/>
                <w:szCs w:val="16"/>
              </w:rPr>
            </w:pPr>
            <w:r w:rsidRPr="00720A6E">
              <w:rPr>
                <w:rFonts w:ascii="Verdana" w:hAnsi="Verdana"/>
                <w:b/>
                <w:sz w:val="16"/>
                <w:szCs w:val="16"/>
              </w:rPr>
              <w:t>2.3.28.</w:t>
            </w:r>
            <w:r w:rsidRPr="00720A6E">
              <w:rPr>
                <w:rFonts w:ascii="Verdana" w:hAnsi="Verdana"/>
                <w:sz w:val="16"/>
                <w:szCs w:val="16"/>
              </w:rPr>
              <w:t xml:space="preserve"> Pinza perforadora Ainsworth;</w:t>
            </w:r>
          </w:p>
        </w:tc>
        <w:tc>
          <w:tcPr>
            <w:tcW w:w="4675" w:type="dxa"/>
          </w:tcPr>
          <w:p w14:paraId="505322A9" w14:textId="4812AC3E" w:rsidR="0090635D" w:rsidRPr="00720A6E" w:rsidRDefault="0090635D" w:rsidP="0090635D">
            <w:pPr>
              <w:pStyle w:val="Texto"/>
              <w:spacing w:after="96"/>
              <w:ind w:firstLine="0"/>
              <w:rPr>
                <w:rFonts w:ascii="Verdana" w:hAnsi="Verdana"/>
                <w:b/>
                <w:sz w:val="16"/>
                <w:szCs w:val="16"/>
                <w:lang w:val="en-US"/>
              </w:rPr>
            </w:pPr>
            <w:r w:rsidRPr="00720A6E">
              <w:rPr>
                <w:rFonts w:ascii="Verdana" w:hAnsi="Verdana" w:cs="Times New Roman"/>
                <w:b/>
                <w:bCs/>
                <w:sz w:val="16"/>
                <w:szCs w:val="16"/>
                <w:lang w:val="en-US"/>
              </w:rPr>
              <w:t xml:space="preserve">2.3.28. </w:t>
            </w:r>
            <w:r w:rsidRPr="00720A6E">
              <w:rPr>
                <w:rFonts w:ascii="Verdana" w:hAnsi="Verdana" w:cs="Times New Roman"/>
                <w:sz w:val="16"/>
                <w:szCs w:val="16"/>
                <w:lang w:val="en-US"/>
              </w:rPr>
              <w:t>Ainsworth piercing collet;</w:t>
            </w:r>
          </w:p>
        </w:tc>
      </w:tr>
      <w:tr w:rsidR="0090635D" w:rsidRPr="00720A6E" w14:paraId="41A90C7C" w14:textId="20659792" w:rsidTr="0090635D">
        <w:tc>
          <w:tcPr>
            <w:tcW w:w="4675" w:type="dxa"/>
          </w:tcPr>
          <w:p w14:paraId="46157EAA" w14:textId="77777777" w:rsidR="0090635D" w:rsidRPr="00720A6E" w:rsidRDefault="0090635D" w:rsidP="0090635D">
            <w:pPr>
              <w:pStyle w:val="Texto"/>
              <w:spacing w:after="96"/>
              <w:ind w:firstLine="0"/>
              <w:rPr>
                <w:rFonts w:ascii="Verdana" w:hAnsi="Verdana"/>
                <w:b/>
                <w:sz w:val="16"/>
                <w:szCs w:val="16"/>
              </w:rPr>
            </w:pPr>
            <w:r w:rsidRPr="00720A6E">
              <w:rPr>
                <w:rFonts w:ascii="Verdana" w:hAnsi="Verdana"/>
                <w:b/>
                <w:sz w:val="16"/>
                <w:szCs w:val="16"/>
              </w:rPr>
              <w:t>2.3.29.</w:t>
            </w:r>
            <w:r w:rsidRPr="00720A6E">
              <w:rPr>
                <w:rFonts w:ascii="Verdana" w:hAnsi="Verdana"/>
                <w:sz w:val="16"/>
                <w:szCs w:val="16"/>
              </w:rPr>
              <w:t xml:space="preserve"> Pinza para curaciones modelo Collage No. 18;</w:t>
            </w:r>
          </w:p>
        </w:tc>
        <w:tc>
          <w:tcPr>
            <w:tcW w:w="4675" w:type="dxa"/>
          </w:tcPr>
          <w:p w14:paraId="74747E46" w14:textId="0F6698F3" w:rsidR="0090635D" w:rsidRPr="00720A6E" w:rsidRDefault="0090635D" w:rsidP="0090635D">
            <w:pPr>
              <w:pStyle w:val="Texto"/>
              <w:spacing w:after="96"/>
              <w:ind w:firstLine="0"/>
              <w:rPr>
                <w:rFonts w:ascii="Verdana" w:hAnsi="Verdana"/>
                <w:b/>
                <w:sz w:val="16"/>
                <w:szCs w:val="16"/>
                <w:lang w:val="en-US"/>
              </w:rPr>
            </w:pPr>
            <w:r w:rsidRPr="00720A6E">
              <w:rPr>
                <w:rFonts w:ascii="Verdana" w:hAnsi="Verdana" w:cs="Times New Roman"/>
                <w:b/>
                <w:bCs/>
                <w:sz w:val="16"/>
                <w:szCs w:val="16"/>
                <w:lang w:val="en-US"/>
              </w:rPr>
              <w:t xml:space="preserve">2.3.29. </w:t>
            </w:r>
            <w:r w:rsidRPr="00720A6E">
              <w:rPr>
                <w:rFonts w:ascii="Verdana" w:hAnsi="Verdana" w:cs="Times New Roman"/>
                <w:sz w:val="16"/>
                <w:szCs w:val="16"/>
                <w:lang w:val="en-US"/>
              </w:rPr>
              <w:t>Collage model No. 18 forceps for healing;</w:t>
            </w:r>
          </w:p>
        </w:tc>
      </w:tr>
      <w:tr w:rsidR="0090635D" w:rsidRPr="00720A6E" w14:paraId="6F843822" w14:textId="341D3326" w:rsidTr="0090635D">
        <w:tc>
          <w:tcPr>
            <w:tcW w:w="4675" w:type="dxa"/>
          </w:tcPr>
          <w:p w14:paraId="0D50CAE4" w14:textId="77777777" w:rsidR="0090635D" w:rsidRPr="00720A6E" w:rsidRDefault="0090635D" w:rsidP="0090635D">
            <w:pPr>
              <w:pStyle w:val="Texto"/>
              <w:spacing w:after="96"/>
              <w:ind w:firstLine="0"/>
              <w:rPr>
                <w:rFonts w:ascii="Verdana" w:hAnsi="Verdana"/>
                <w:sz w:val="16"/>
                <w:szCs w:val="16"/>
              </w:rPr>
            </w:pPr>
            <w:r w:rsidRPr="00720A6E">
              <w:rPr>
                <w:rFonts w:ascii="Verdana" w:hAnsi="Verdana"/>
                <w:b/>
                <w:sz w:val="16"/>
                <w:szCs w:val="16"/>
              </w:rPr>
              <w:t>2.3.30.</w:t>
            </w:r>
            <w:r w:rsidRPr="00720A6E">
              <w:rPr>
                <w:rFonts w:ascii="Verdana" w:hAnsi="Verdana"/>
                <w:sz w:val="16"/>
                <w:szCs w:val="16"/>
              </w:rPr>
              <w:t xml:space="preserve"> Pinza de traslado con frasco refractario;</w:t>
            </w:r>
          </w:p>
        </w:tc>
        <w:tc>
          <w:tcPr>
            <w:tcW w:w="4675" w:type="dxa"/>
          </w:tcPr>
          <w:p w14:paraId="5F400C0C" w14:textId="6E064E42" w:rsidR="0090635D" w:rsidRPr="00720A6E" w:rsidRDefault="0090635D" w:rsidP="0090635D">
            <w:pPr>
              <w:pStyle w:val="Texto"/>
              <w:spacing w:after="96"/>
              <w:ind w:firstLine="0"/>
              <w:rPr>
                <w:rFonts w:ascii="Verdana" w:hAnsi="Verdana"/>
                <w:b/>
                <w:sz w:val="16"/>
                <w:szCs w:val="16"/>
                <w:lang w:val="en-US"/>
              </w:rPr>
            </w:pPr>
            <w:r w:rsidRPr="00720A6E">
              <w:rPr>
                <w:rFonts w:ascii="Verdana" w:hAnsi="Verdana" w:cs="Times New Roman"/>
                <w:b/>
                <w:bCs/>
                <w:sz w:val="16"/>
                <w:szCs w:val="16"/>
                <w:lang w:val="en-US"/>
              </w:rPr>
              <w:t xml:space="preserve">2.3.30. </w:t>
            </w:r>
            <w:r w:rsidRPr="00720A6E">
              <w:rPr>
                <w:rFonts w:ascii="Verdana" w:hAnsi="Verdana" w:cs="Times New Roman"/>
                <w:sz w:val="16"/>
                <w:szCs w:val="16"/>
                <w:lang w:val="en-US"/>
              </w:rPr>
              <w:t>Transfer clamp with refractory bottle;</w:t>
            </w:r>
          </w:p>
        </w:tc>
      </w:tr>
      <w:tr w:rsidR="0090635D" w:rsidRPr="00720A6E" w14:paraId="145B8A1D" w14:textId="371B20FF" w:rsidTr="0090635D">
        <w:tc>
          <w:tcPr>
            <w:tcW w:w="4675" w:type="dxa"/>
          </w:tcPr>
          <w:p w14:paraId="3E6A701B" w14:textId="77777777" w:rsidR="0090635D" w:rsidRPr="00720A6E" w:rsidRDefault="0090635D" w:rsidP="0090635D">
            <w:pPr>
              <w:pStyle w:val="Texto"/>
              <w:spacing w:after="96"/>
              <w:ind w:firstLine="0"/>
              <w:rPr>
                <w:rFonts w:ascii="Verdana" w:hAnsi="Verdana"/>
                <w:sz w:val="16"/>
                <w:szCs w:val="16"/>
              </w:rPr>
            </w:pPr>
            <w:r w:rsidRPr="00720A6E">
              <w:rPr>
                <w:rFonts w:ascii="Verdana" w:hAnsi="Verdana"/>
                <w:b/>
                <w:sz w:val="16"/>
                <w:szCs w:val="16"/>
              </w:rPr>
              <w:lastRenderedPageBreak/>
              <w:t xml:space="preserve">2.3.31. </w:t>
            </w:r>
            <w:proofErr w:type="spellStart"/>
            <w:r w:rsidRPr="00720A6E">
              <w:rPr>
                <w:rFonts w:ascii="Verdana" w:hAnsi="Verdana"/>
                <w:sz w:val="16"/>
                <w:szCs w:val="16"/>
              </w:rPr>
              <w:t>Portaamalgama</w:t>
            </w:r>
            <w:proofErr w:type="spellEnd"/>
            <w:r w:rsidRPr="00720A6E">
              <w:rPr>
                <w:rFonts w:ascii="Verdana" w:hAnsi="Verdana"/>
                <w:sz w:val="16"/>
                <w:szCs w:val="16"/>
              </w:rPr>
              <w:t xml:space="preserve"> </w:t>
            </w:r>
            <w:proofErr w:type="spellStart"/>
            <w:r w:rsidRPr="00720A6E">
              <w:rPr>
                <w:rFonts w:ascii="Verdana" w:hAnsi="Verdana"/>
                <w:sz w:val="16"/>
                <w:szCs w:val="16"/>
              </w:rPr>
              <w:t>Rower</w:t>
            </w:r>
            <w:proofErr w:type="spellEnd"/>
            <w:r w:rsidRPr="00720A6E">
              <w:rPr>
                <w:rFonts w:ascii="Verdana" w:hAnsi="Verdana"/>
                <w:sz w:val="16"/>
                <w:szCs w:val="16"/>
              </w:rPr>
              <w:t xml:space="preserve"> con puntas desmontables, doble extremo;</w:t>
            </w:r>
          </w:p>
        </w:tc>
        <w:tc>
          <w:tcPr>
            <w:tcW w:w="4675" w:type="dxa"/>
          </w:tcPr>
          <w:p w14:paraId="26CD9B0C" w14:textId="02F52BB9" w:rsidR="0090635D" w:rsidRPr="00720A6E" w:rsidRDefault="0090635D" w:rsidP="0090635D">
            <w:pPr>
              <w:pStyle w:val="Texto"/>
              <w:spacing w:after="96"/>
              <w:ind w:firstLine="0"/>
              <w:rPr>
                <w:rFonts w:ascii="Verdana" w:hAnsi="Verdana"/>
                <w:b/>
                <w:sz w:val="16"/>
                <w:szCs w:val="16"/>
                <w:lang w:val="en-US"/>
              </w:rPr>
            </w:pPr>
            <w:r w:rsidRPr="00720A6E">
              <w:rPr>
                <w:rFonts w:ascii="Verdana" w:hAnsi="Verdana" w:cs="Times New Roman"/>
                <w:b/>
                <w:bCs/>
                <w:sz w:val="16"/>
                <w:szCs w:val="16"/>
                <w:lang w:val="en-US"/>
              </w:rPr>
              <w:t xml:space="preserve">2.3.31. </w:t>
            </w:r>
            <w:r w:rsidRPr="00720A6E">
              <w:rPr>
                <w:rFonts w:ascii="Verdana" w:hAnsi="Verdana" w:cs="Times New Roman"/>
                <w:sz w:val="16"/>
                <w:szCs w:val="16"/>
                <w:lang w:val="en-US"/>
              </w:rPr>
              <w:t xml:space="preserve">Rower amalgam holder with detachable tips, double ended; </w:t>
            </w:r>
          </w:p>
        </w:tc>
      </w:tr>
      <w:tr w:rsidR="0090635D" w:rsidRPr="00720A6E" w14:paraId="7DB6E70B" w14:textId="38C1EEFB" w:rsidTr="0090635D">
        <w:tc>
          <w:tcPr>
            <w:tcW w:w="4675" w:type="dxa"/>
          </w:tcPr>
          <w:p w14:paraId="16CE26E5" w14:textId="77777777" w:rsidR="0090635D" w:rsidRPr="00720A6E" w:rsidRDefault="0090635D" w:rsidP="0090635D">
            <w:pPr>
              <w:pStyle w:val="Texto"/>
              <w:spacing w:after="96"/>
              <w:ind w:firstLine="0"/>
              <w:rPr>
                <w:rFonts w:ascii="Verdana" w:hAnsi="Verdana"/>
                <w:b/>
                <w:sz w:val="16"/>
                <w:szCs w:val="16"/>
              </w:rPr>
            </w:pPr>
            <w:r w:rsidRPr="00720A6E">
              <w:rPr>
                <w:rFonts w:ascii="Verdana" w:hAnsi="Verdana"/>
                <w:b/>
                <w:sz w:val="16"/>
                <w:szCs w:val="16"/>
              </w:rPr>
              <w:t xml:space="preserve">2.3.32. </w:t>
            </w:r>
            <w:r w:rsidRPr="00720A6E">
              <w:rPr>
                <w:rFonts w:ascii="Verdana" w:hAnsi="Verdana"/>
                <w:sz w:val="16"/>
                <w:szCs w:val="16"/>
              </w:rPr>
              <w:t>Portavasos para escupidera;</w:t>
            </w:r>
          </w:p>
        </w:tc>
        <w:tc>
          <w:tcPr>
            <w:tcW w:w="4675" w:type="dxa"/>
          </w:tcPr>
          <w:p w14:paraId="02F9E1F0" w14:textId="129B017F" w:rsidR="0090635D" w:rsidRPr="00720A6E" w:rsidRDefault="0090635D" w:rsidP="0090635D">
            <w:pPr>
              <w:pStyle w:val="Texto"/>
              <w:spacing w:after="96"/>
              <w:ind w:firstLine="0"/>
              <w:rPr>
                <w:rFonts w:ascii="Verdana" w:hAnsi="Verdana"/>
                <w:b/>
                <w:sz w:val="16"/>
                <w:szCs w:val="16"/>
                <w:lang w:val="en-US"/>
              </w:rPr>
            </w:pPr>
            <w:r w:rsidRPr="00720A6E">
              <w:rPr>
                <w:rFonts w:ascii="Verdana" w:hAnsi="Verdana" w:cs="Times New Roman"/>
                <w:b/>
                <w:bCs/>
                <w:sz w:val="16"/>
                <w:szCs w:val="16"/>
                <w:lang w:val="en-US"/>
              </w:rPr>
              <w:t xml:space="preserve">2.3.32. </w:t>
            </w:r>
            <w:r w:rsidRPr="00720A6E">
              <w:rPr>
                <w:rFonts w:ascii="Verdana" w:hAnsi="Verdana" w:cs="Times New Roman"/>
                <w:sz w:val="16"/>
                <w:szCs w:val="16"/>
                <w:lang w:val="en-US"/>
              </w:rPr>
              <w:t>Cup holder for spittoon;</w:t>
            </w:r>
          </w:p>
        </w:tc>
      </w:tr>
      <w:tr w:rsidR="0090635D" w:rsidRPr="00720A6E" w14:paraId="334DB68C" w14:textId="475D63FE" w:rsidTr="0090635D">
        <w:tc>
          <w:tcPr>
            <w:tcW w:w="4675" w:type="dxa"/>
          </w:tcPr>
          <w:p w14:paraId="6CCA989D" w14:textId="77777777" w:rsidR="0090635D" w:rsidRPr="00720A6E" w:rsidRDefault="0090635D" w:rsidP="0090635D">
            <w:pPr>
              <w:pStyle w:val="Texto"/>
              <w:spacing w:after="96"/>
              <w:ind w:firstLine="0"/>
              <w:rPr>
                <w:rFonts w:ascii="Verdana" w:hAnsi="Verdana"/>
                <w:sz w:val="16"/>
                <w:szCs w:val="16"/>
              </w:rPr>
            </w:pPr>
            <w:r w:rsidRPr="00720A6E">
              <w:rPr>
                <w:rFonts w:ascii="Verdana" w:hAnsi="Verdana"/>
                <w:b/>
                <w:sz w:val="16"/>
                <w:szCs w:val="16"/>
              </w:rPr>
              <w:t xml:space="preserve">2.3.33. </w:t>
            </w:r>
            <w:r w:rsidRPr="00720A6E">
              <w:rPr>
                <w:rFonts w:ascii="Verdana" w:hAnsi="Verdana"/>
                <w:sz w:val="16"/>
                <w:szCs w:val="16"/>
              </w:rPr>
              <w:t>Recortador de amalgama;</w:t>
            </w:r>
          </w:p>
        </w:tc>
        <w:tc>
          <w:tcPr>
            <w:tcW w:w="4675" w:type="dxa"/>
          </w:tcPr>
          <w:p w14:paraId="64D1DCC4" w14:textId="5F951BD6" w:rsidR="0090635D" w:rsidRPr="00720A6E" w:rsidRDefault="0090635D" w:rsidP="0090635D">
            <w:pPr>
              <w:pStyle w:val="Texto"/>
              <w:spacing w:after="96"/>
              <w:ind w:firstLine="0"/>
              <w:rPr>
                <w:rFonts w:ascii="Verdana" w:hAnsi="Verdana"/>
                <w:b/>
                <w:sz w:val="16"/>
                <w:szCs w:val="16"/>
                <w:lang w:val="en-US"/>
              </w:rPr>
            </w:pPr>
            <w:r w:rsidRPr="00720A6E">
              <w:rPr>
                <w:rFonts w:ascii="Verdana" w:hAnsi="Verdana" w:cs="Times New Roman"/>
                <w:b/>
                <w:bCs/>
                <w:sz w:val="16"/>
                <w:szCs w:val="16"/>
                <w:lang w:val="en-US"/>
              </w:rPr>
              <w:t xml:space="preserve">2.3.33. </w:t>
            </w:r>
            <w:r w:rsidRPr="00720A6E">
              <w:rPr>
                <w:rFonts w:ascii="Verdana" w:hAnsi="Verdana" w:cs="Times New Roman"/>
                <w:sz w:val="16"/>
                <w:szCs w:val="16"/>
                <w:lang w:val="en-US"/>
              </w:rPr>
              <w:t>Amalgam trimmer;</w:t>
            </w:r>
          </w:p>
        </w:tc>
      </w:tr>
      <w:tr w:rsidR="0090635D" w:rsidRPr="00720A6E" w14:paraId="6BADA152" w14:textId="620F45B6" w:rsidTr="0090635D">
        <w:tc>
          <w:tcPr>
            <w:tcW w:w="4675" w:type="dxa"/>
          </w:tcPr>
          <w:p w14:paraId="4760E7E9" w14:textId="77777777" w:rsidR="0090635D" w:rsidRPr="00720A6E" w:rsidRDefault="0090635D" w:rsidP="0090635D">
            <w:pPr>
              <w:pStyle w:val="Texto"/>
              <w:spacing w:after="96"/>
              <w:ind w:firstLine="0"/>
              <w:rPr>
                <w:rFonts w:ascii="Verdana" w:hAnsi="Verdana"/>
                <w:sz w:val="16"/>
                <w:szCs w:val="16"/>
              </w:rPr>
            </w:pPr>
            <w:r w:rsidRPr="00720A6E">
              <w:rPr>
                <w:rFonts w:ascii="Verdana" w:hAnsi="Verdana"/>
                <w:b/>
                <w:sz w:val="16"/>
                <w:szCs w:val="16"/>
              </w:rPr>
              <w:t>2.3.34.</w:t>
            </w:r>
            <w:r w:rsidRPr="00720A6E">
              <w:rPr>
                <w:rFonts w:ascii="Verdana" w:hAnsi="Verdana"/>
                <w:sz w:val="16"/>
                <w:szCs w:val="16"/>
              </w:rPr>
              <w:t xml:space="preserve"> Tijera para encías, curvas, con hojas cortas, modelo Quimby;</w:t>
            </w:r>
          </w:p>
        </w:tc>
        <w:tc>
          <w:tcPr>
            <w:tcW w:w="4675" w:type="dxa"/>
          </w:tcPr>
          <w:p w14:paraId="7EF23047" w14:textId="7659C225" w:rsidR="0090635D" w:rsidRPr="00720A6E" w:rsidRDefault="0090635D" w:rsidP="0090635D">
            <w:pPr>
              <w:pStyle w:val="Texto"/>
              <w:spacing w:after="96"/>
              <w:ind w:firstLine="0"/>
              <w:rPr>
                <w:rFonts w:ascii="Verdana" w:hAnsi="Verdana"/>
                <w:b/>
                <w:sz w:val="16"/>
                <w:szCs w:val="16"/>
                <w:lang w:val="en-US"/>
              </w:rPr>
            </w:pPr>
            <w:r w:rsidRPr="00720A6E">
              <w:rPr>
                <w:rFonts w:ascii="Verdana" w:hAnsi="Verdana" w:cs="Times New Roman"/>
                <w:b/>
                <w:bCs/>
                <w:sz w:val="16"/>
                <w:szCs w:val="16"/>
                <w:lang w:val="en-US"/>
              </w:rPr>
              <w:t xml:space="preserve">2.3.34. </w:t>
            </w:r>
            <w:r w:rsidRPr="00720A6E">
              <w:rPr>
                <w:rFonts w:ascii="Verdana" w:hAnsi="Verdana" w:cs="Times New Roman"/>
                <w:sz w:val="16"/>
                <w:szCs w:val="16"/>
                <w:lang w:val="en-US"/>
              </w:rPr>
              <w:t>Gum scissors, curved, with short blades, Quimby model;</w:t>
            </w:r>
          </w:p>
        </w:tc>
      </w:tr>
      <w:tr w:rsidR="0090635D" w:rsidRPr="00720A6E" w14:paraId="0B49B3FA" w14:textId="2C3319D7" w:rsidTr="0090635D">
        <w:tc>
          <w:tcPr>
            <w:tcW w:w="4675" w:type="dxa"/>
          </w:tcPr>
          <w:p w14:paraId="7F12B228" w14:textId="77777777" w:rsidR="0090635D" w:rsidRPr="00720A6E" w:rsidRDefault="0090635D" w:rsidP="0090635D">
            <w:pPr>
              <w:pStyle w:val="Texto"/>
              <w:spacing w:after="96"/>
              <w:ind w:firstLine="0"/>
              <w:rPr>
                <w:rFonts w:ascii="Verdana" w:hAnsi="Verdana"/>
                <w:b/>
                <w:sz w:val="16"/>
                <w:szCs w:val="16"/>
              </w:rPr>
            </w:pPr>
            <w:r w:rsidRPr="00720A6E">
              <w:rPr>
                <w:rFonts w:ascii="Verdana" w:hAnsi="Verdana"/>
                <w:b/>
                <w:sz w:val="16"/>
                <w:szCs w:val="16"/>
              </w:rPr>
              <w:t xml:space="preserve">2.3.35. </w:t>
            </w:r>
            <w:r w:rsidRPr="00720A6E">
              <w:rPr>
                <w:rFonts w:ascii="Verdana" w:hAnsi="Verdana"/>
                <w:sz w:val="16"/>
                <w:szCs w:val="16"/>
              </w:rPr>
              <w:t>Tira puente Miller;</w:t>
            </w:r>
          </w:p>
        </w:tc>
        <w:tc>
          <w:tcPr>
            <w:tcW w:w="4675" w:type="dxa"/>
          </w:tcPr>
          <w:p w14:paraId="3F73254C" w14:textId="6C7A0ABD" w:rsidR="0090635D" w:rsidRPr="00720A6E" w:rsidRDefault="0090635D" w:rsidP="0090635D">
            <w:pPr>
              <w:pStyle w:val="Texto"/>
              <w:spacing w:after="96"/>
              <w:ind w:firstLine="0"/>
              <w:rPr>
                <w:rFonts w:ascii="Verdana" w:hAnsi="Verdana"/>
                <w:b/>
                <w:sz w:val="16"/>
                <w:szCs w:val="16"/>
                <w:lang w:val="en-US"/>
              </w:rPr>
            </w:pPr>
            <w:r w:rsidRPr="00720A6E">
              <w:rPr>
                <w:rFonts w:ascii="Verdana" w:hAnsi="Verdana" w:cs="Times New Roman"/>
                <w:b/>
                <w:bCs/>
                <w:sz w:val="16"/>
                <w:szCs w:val="16"/>
                <w:lang w:val="en-US"/>
              </w:rPr>
              <w:t xml:space="preserve">2.3.35. </w:t>
            </w:r>
            <w:r w:rsidRPr="00720A6E">
              <w:rPr>
                <w:rFonts w:ascii="Verdana" w:hAnsi="Verdana" w:cs="Times New Roman"/>
                <w:sz w:val="16"/>
                <w:szCs w:val="16"/>
                <w:lang w:val="en-US"/>
              </w:rPr>
              <w:t>Miller bridge strip;</w:t>
            </w:r>
          </w:p>
        </w:tc>
      </w:tr>
      <w:tr w:rsidR="0090635D" w:rsidRPr="00720A6E" w14:paraId="41C5BFF4" w14:textId="3F6AA66E" w:rsidTr="0090635D">
        <w:tc>
          <w:tcPr>
            <w:tcW w:w="4675" w:type="dxa"/>
          </w:tcPr>
          <w:p w14:paraId="258A32A6" w14:textId="77777777" w:rsidR="0090635D" w:rsidRPr="00720A6E" w:rsidRDefault="0090635D" w:rsidP="0090635D">
            <w:pPr>
              <w:pStyle w:val="Texto"/>
              <w:spacing w:after="96"/>
              <w:ind w:firstLine="0"/>
              <w:rPr>
                <w:rFonts w:ascii="Verdana" w:hAnsi="Verdana"/>
                <w:sz w:val="16"/>
                <w:szCs w:val="16"/>
              </w:rPr>
            </w:pPr>
            <w:r w:rsidRPr="00720A6E">
              <w:rPr>
                <w:rFonts w:ascii="Verdana" w:hAnsi="Verdana"/>
                <w:b/>
                <w:sz w:val="16"/>
                <w:szCs w:val="16"/>
              </w:rPr>
              <w:t xml:space="preserve">2.3.36. </w:t>
            </w:r>
            <w:proofErr w:type="spellStart"/>
            <w:r w:rsidRPr="00720A6E">
              <w:rPr>
                <w:rFonts w:ascii="Verdana" w:hAnsi="Verdana"/>
                <w:sz w:val="16"/>
                <w:szCs w:val="16"/>
              </w:rPr>
              <w:t>Torundero</w:t>
            </w:r>
            <w:proofErr w:type="spellEnd"/>
            <w:r w:rsidRPr="00720A6E">
              <w:rPr>
                <w:rFonts w:ascii="Verdana" w:hAnsi="Verdana"/>
                <w:sz w:val="16"/>
                <w:szCs w:val="16"/>
              </w:rPr>
              <w:t xml:space="preserve"> con tapa.</w:t>
            </w:r>
          </w:p>
        </w:tc>
        <w:tc>
          <w:tcPr>
            <w:tcW w:w="4675" w:type="dxa"/>
          </w:tcPr>
          <w:p w14:paraId="1113424A" w14:textId="77777777" w:rsidR="0090635D" w:rsidRPr="00720A6E" w:rsidRDefault="0090635D" w:rsidP="0090635D">
            <w:pPr>
              <w:pStyle w:val="Texto"/>
              <w:spacing w:after="96"/>
              <w:ind w:firstLine="0"/>
              <w:rPr>
                <w:rFonts w:ascii="Verdana" w:hAnsi="Verdana" w:cs="Times New Roman"/>
                <w:sz w:val="16"/>
                <w:szCs w:val="16"/>
                <w:lang w:val="en-US"/>
              </w:rPr>
            </w:pPr>
            <w:r w:rsidRPr="00720A6E">
              <w:rPr>
                <w:rFonts w:ascii="Verdana" w:hAnsi="Verdana" w:cs="Times New Roman"/>
                <w:b/>
                <w:bCs/>
                <w:sz w:val="16"/>
                <w:szCs w:val="16"/>
                <w:lang w:val="en-US"/>
              </w:rPr>
              <w:t>2.3.36.</w:t>
            </w:r>
            <w:r w:rsidR="00DB7411" w:rsidRPr="00720A6E">
              <w:rPr>
                <w:rFonts w:ascii="Verdana" w:hAnsi="Verdana" w:cs="Times New Roman"/>
                <w:b/>
                <w:bCs/>
                <w:sz w:val="16"/>
                <w:szCs w:val="16"/>
                <w:lang w:val="en-US"/>
              </w:rPr>
              <w:t xml:space="preserve"> </w:t>
            </w:r>
            <w:r w:rsidR="00DB7411" w:rsidRPr="00720A6E">
              <w:rPr>
                <w:rFonts w:ascii="Verdana" w:hAnsi="Verdana" w:cs="Times New Roman"/>
                <w:sz w:val="16"/>
                <w:szCs w:val="16"/>
                <w:lang w:val="en-US"/>
              </w:rPr>
              <w:t>Metal container</w:t>
            </w:r>
            <w:r w:rsidRPr="00720A6E">
              <w:rPr>
                <w:rFonts w:ascii="Verdana" w:hAnsi="Verdana" w:cs="Times New Roman"/>
                <w:sz w:val="16"/>
                <w:szCs w:val="16"/>
                <w:lang w:val="en-US"/>
              </w:rPr>
              <w:t xml:space="preserve"> with lid.</w:t>
            </w:r>
          </w:p>
          <w:p w14:paraId="797FB149" w14:textId="0474D4C5" w:rsidR="00DB7411" w:rsidRPr="00720A6E" w:rsidRDefault="00DB7411" w:rsidP="0090635D">
            <w:pPr>
              <w:pStyle w:val="Texto"/>
              <w:spacing w:after="96"/>
              <w:ind w:firstLine="0"/>
              <w:rPr>
                <w:rFonts w:ascii="Verdana" w:hAnsi="Verdana"/>
                <w:b/>
                <w:sz w:val="16"/>
                <w:szCs w:val="16"/>
                <w:lang w:val="en-US"/>
              </w:rPr>
            </w:pPr>
          </w:p>
        </w:tc>
      </w:tr>
      <w:tr w:rsidR="0090635D" w:rsidRPr="00720A6E" w14:paraId="756535BB" w14:textId="32C129DE" w:rsidTr="0090635D">
        <w:tc>
          <w:tcPr>
            <w:tcW w:w="4675" w:type="dxa"/>
          </w:tcPr>
          <w:p w14:paraId="5A61CF94" w14:textId="77777777" w:rsidR="0090635D" w:rsidRPr="00720A6E" w:rsidRDefault="0090635D" w:rsidP="0090635D">
            <w:pPr>
              <w:pStyle w:val="Texto"/>
              <w:spacing w:after="96"/>
              <w:ind w:firstLine="0"/>
              <w:jc w:val="center"/>
              <w:rPr>
                <w:rFonts w:ascii="Verdana" w:hAnsi="Verdana"/>
                <w:b/>
                <w:sz w:val="16"/>
                <w:szCs w:val="16"/>
              </w:rPr>
            </w:pPr>
            <w:r w:rsidRPr="00720A6E">
              <w:rPr>
                <w:rFonts w:ascii="Verdana" w:hAnsi="Verdana"/>
                <w:b/>
                <w:sz w:val="16"/>
                <w:szCs w:val="16"/>
              </w:rPr>
              <w:t>Apéndice Normativo “C”</w:t>
            </w:r>
          </w:p>
        </w:tc>
        <w:tc>
          <w:tcPr>
            <w:tcW w:w="4675" w:type="dxa"/>
          </w:tcPr>
          <w:p w14:paraId="376FF64D" w14:textId="257C3A5A" w:rsidR="0090635D" w:rsidRPr="00720A6E" w:rsidRDefault="005E3E92" w:rsidP="0090635D">
            <w:pPr>
              <w:pStyle w:val="Texto"/>
              <w:spacing w:after="96"/>
              <w:ind w:firstLine="0"/>
              <w:jc w:val="center"/>
              <w:rPr>
                <w:rFonts w:ascii="Verdana" w:hAnsi="Verdana"/>
                <w:b/>
                <w:sz w:val="16"/>
                <w:szCs w:val="16"/>
                <w:lang w:val="en-US"/>
              </w:rPr>
            </w:pPr>
            <w:r w:rsidRPr="00720A6E">
              <w:rPr>
                <w:rFonts w:ascii="Verdana" w:hAnsi="Verdana" w:cs="Times New Roman"/>
                <w:b/>
                <w:bCs/>
                <w:sz w:val="16"/>
                <w:szCs w:val="16"/>
                <w:lang w:val="en-US"/>
              </w:rPr>
              <w:t>Mandatory Appendix</w:t>
            </w:r>
            <w:r w:rsidR="0090635D" w:rsidRPr="00720A6E">
              <w:rPr>
                <w:rFonts w:ascii="Verdana" w:hAnsi="Verdana" w:cs="Times New Roman"/>
                <w:b/>
                <w:bCs/>
                <w:sz w:val="16"/>
                <w:szCs w:val="16"/>
                <w:lang w:val="en-US"/>
              </w:rPr>
              <w:t xml:space="preserve"> "C"</w:t>
            </w:r>
          </w:p>
        </w:tc>
      </w:tr>
      <w:tr w:rsidR="0090635D" w:rsidRPr="00720A6E" w14:paraId="7F581CC0" w14:textId="5D48BAD8" w:rsidTr="0090635D">
        <w:tc>
          <w:tcPr>
            <w:tcW w:w="4675" w:type="dxa"/>
          </w:tcPr>
          <w:p w14:paraId="46CB4663" w14:textId="77777777" w:rsidR="0090635D" w:rsidRPr="00720A6E" w:rsidRDefault="0090635D" w:rsidP="0090635D">
            <w:pPr>
              <w:pStyle w:val="Texto"/>
              <w:spacing w:after="96"/>
              <w:ind w:firstLine="0"/>
              <w:jc w:val="center"/>
              <w:rPr>
                <w:rFonts w:ascii="Verdana" w:hAnsi="Verdana"/>
                <w:b/>
                <w:sz w:val="16"/>
                <w:szCs w:val="16"/>
              </w:rPr>
            </w:pPr>
            <w:r w:rsidRPr="00720A6E">
              <w:rPr>
                <w:rFonts w:ascii="Verdana" w:hAnsi="Verdana"/>
                <w:b/>
                <w:sz w:val="16"/>
                <w:szCs w:val="16"/>
              </w:rPr>
              <w:t>3. EQUIPAMIENTO PARA EL CONSULTORIO DE PSICOLOGIA</w:t>
            </w:r>
          </w:p>
        </w:tc>
        <w:tc>
          <w:tcPr>
            <w:tcW w:w="4675" w:type="dxa"/>
          </w:tcPr>
          <w:p w14:paraId="4A34C643" w14:textId="7A85D75E" w:rsidR="0090635D" w:rsidRPr="00720A6E" w:rsidRDefault="0090635D" w:rsidP="0090635D">
            <w:pPr>
              <w:pStyle w:val="Texto"/>
              <w:spacing w:after="96"/>
              <w:ind w:firstLine="0"/>
              <w:jc w:val="center"/>
              <w:rPr>
                <w:rFonts w:ascii="Verdana" w:hAnsi="Verdana"/>
                <w:b/>
                <w:sz w:val="16"/>
                <w:szCs w:val="16"/>
                <w:lang w:val="en-US"/>
              </w:rPr>
            </w:pPr>
            <w:r w:rsidRPr="00720A6E">
              <w:rPr>
                <w:rFonts w:ascii="Verdana" w:hAnsi="Verdana" w:cs="Times New Roman"/>
                <w:b/>
                <w:bCs/>
                <w:sz w:val="16"/>
                <w:szCs w:val="16"/>
                <w:lang w:val="en-US"/>
              </w:rPr>
              <w:t>3. EQUIPMENT FOR THE PSYCHOLOGY OFFICE</w:t>
            </w:r>
          </w:p>
        </w:tc>
      </w:tr>
      <w:tr w:rsidR="0090635D" w:rsidRPr="00720A6E" w14:paraId="1ADD3F26" w14:textId="65A6D15A" w:rsidTr="0090635D">
        <w:tc>
          <w:tcPr>
            <w:tcW w:w="4675" w:type="dxa"/>
          </w:tcPr>
          <w:p w14:paraId="7253FB51" w14:textId="77777777" w:rsidR="0090635D" w:rsidRPr="00720A6E" w:rsidRDefault="0090635D" w:rsidP="0090635D">
            <w:pPr>
              <w:pStyle w:val="Texto"/>
              <w:spacing w:after="96"/>
              <w:ind w:firstLine="0"/>
              <w:rPr>
                <w:rFonts w:ascii="Verdana" w:hAnsi="Verdana"/>
                <w:b/>
                <w:sz w:val="16"/>
                <w:szCs w:val="16"/>
              </w:rPr>
            </w:pPr>
            <w:r w:rsidRPr="00720A6E">
              <w:rPr>
                <w:rFonts w:ascii="Verdana" w:hAnsi="Verdana"/>
                <w:b/>
                <w:sz w:val="16"/>
                <w:szCs w:val="16"/>
              </w:rPr>
              <w:t>3.1. Mobiliario</w:t>
            </w:r>
          </w:p>
        </w:tc>
        <w:tc>
          <w:tcPr>
            <w:tcW w:w="4675" w:type="dxa"/>
          </w:tcPr>
          <w:p w14:paraId="4BBA61CE" w14:textId="508BB4E6" w:rsidR="0090635D" w:rsidRPr="00720A6E" w:rsidRDefault="0090635D" w:rsidP="0090635D">
            <w:pPr>
              <w:pStyle w:val="Texto"/>
              <w:spacing w:after="96"/>
              <w:ind w:firstLine="0"/>
              <w:rPr>
                <w:rFonts w:ascii="Verdana" w:hAnsi="Verdana"/>
                <w:b/>
                <w:sz w:val="16"/>
                <w:szCs w:val="16"/>
                <w:lang w:val="en-US"/>
              </w:rPr>
            </w:pPr>
            <w:r w:rsidRPr="00720A6E">
              <w:rPr>
                <w:rFonts w:ascii="Verdana" w:hAnsi="Verdana" w:cs="Times New Roman"/>
                <w:b/>
                <w:bCs/>
                <w:sz w:val="16"/>
                <w:szCs w:val="16"/>
                <w:lang w:val="en-US"/>
              </w:rPr>
              <w:t xml:space="preserve">3.1. </w:t>
            </w:r>
            <w:r w:rsidR="0034299E" w:rsidRPr="00720A6E">
              <w:rPr>
                <w:rFonts w:ascii="Verdana" w:hAnsi="Verdana" w:cs="Times New Roman"/>
                <w:b/>
                <w:bCs/>
                <w:sz w:val="16"/>
                <w:szCs w:val="16"/>
                <w:lang w:val="en-US"/>
              </w:rPr>
              <w:t>Furnishings</w:t>
            </w:r>
          </w:p>
        </w:tc>
      </w:tr>
      <w:tr w:rsidR="0090635D" w:rsidRPr="00720A6E" w14:paraId="1F399E96" w14:textId="4846FC32" w:rsidTr="0090635D">
        <w:tc>
          <w:tcPr>
            <w:tcW w:w="4675" w:type="dxa"/>
          </w:tcPr>
          <w:p w14:paraId="34CC5DDC" w14:textId="77777777" w:rsidR="0090635D" w:rsidRPr="00720A6E" w:rsidRDefault="0090635D" w:rsidP="0090635D">
            <w:pPr>
              <w:pStyle w:val="Texto"/>
              <w:spacing w:after="96"/>
              <w:ind w:firstLine="0"/>
              <w:rPr>
                <w:rFonts w:ascii="Verdana" w:hAnsi="Verdana"/>
                <w:b/>
                <w:sz w:val="16"/>
                <w:szCs w:val="16"/>
              </w:rPr>
            </w:pPr>
            <w:r w:rsidRPr="00720A6E">
              <w:rPr>
                <w:rFonts w:ascii="Verdana" w:hAnsi="Verdana"/>
                <w:b/>
                <w:sz w:val="16"/>
                <w:szCs w:val="16"/>
              </w:rPr>
              <w:t xml:space="preserve">3.1.1. </w:t>
            </w:r>
            <w:r w:rsidRPr="00720A6E">
              <w:rPr>
                <w:rFonts w:ascii="Verdana" w:hAnsi="Verdana"/>
                <w:sz w:val="16"/>
                <w:szCs w:val="16"/>
              </w:rPr>
              <w:t>Asiento para el psicólogo;</w:t>
            </w:r>
          </w:p>
        </w:tc>
        <w:tc>
          <w:tcPr>
            <w:tcW w:w="4675" w:type="dxa"/>
          </w:tcPr>
          <w:p w14:paraId="6645D444" w14:textId="66B5480B" w:rsidR="0090635D" w:rsidRPr="00720A6E" w:rsidRDefault="0090635D" w:rsidP="0090635D">
            <w:pPr>
              <w:pStyle w:val="Texto"/>
              <w:spacing w:after="96"/>
              <w:ind w:firstLine="0"/>
              <w:rPr>
                <w:rFonts w:ascii="Verdana" w:hAnsi="Verdana"/>
                <w:b/>
                <w:sz w:val="16"/>
                <w:szCs w:val="16"/>
                <w:lang w:val="en-US"/>
              </w:rPr>
            </w:pPr>
            <w:r w:rsidRPr="00720A6E">
              <w:rPr>
                <w:rFonts w:ascii="Verdana" w:hAnsi="Verdana" w:cs="Times New Roman"/>
                <w:b/>
                <w:bCs/>
                <w:sz w:val="16"/>
                <w:szCs w:val="16"/>
                <w:lang w:val="en-US"/>
              </w:rPr>
              <w:t xml:space="preserve">3.1.1. </w:t>
            </w:r>
            <w:r w:rsidRPr="00720A6E">
              <w:rPr>
                <w:rFonts w:ascii="Verdana" w:hAnsi="Verdana" w:cs="Times New Roman"/>
                <w:sz w:val="16"/>
                <w:szCs w:val="16"/>
                <w:lang w:val="en-US"/>
              </w:rPr>
              <w:t>Seat for the psychologist;</w:t>
            </w:r>
          </w:p>
        </w:tc>
      </w:tr>
      <w:tr w:rsidR="0090635D" w:rsidRPr="00720A6E" w14:paraId="1FD51F68" w14:textId="1FED2732" w:rsidTr="0090635D">
        <w:tc>
          <w:tcPr>
            <w:tcW w:w="4675" w:type="dxa"/>
          </w:tcPr>
          <w:p w14:paraId="008595EC" w14:textId="77777777" w:rsidR="0090635D" w:rsidRPr="00720A6E" w:rsidRDefault="0090635D" w:rsidP="0090635D">
            <w:pPr>
              <w:pStyle w:val="Texto"/>
              <w:spacing w:after="96"/>
              <w:ind w:firstLine="0"/>
              <w:rPr>
                <w:rFonts w:ascii="Verdana" w:hAnsi="Verdana"/>
                <w:b/>
                <w:sz w:val="16"/>
                <w:szCs w:val="16"/>
              </w:rPr>
            </w:pPr>
            <w:r w:rsidRPr="00720A6E">
              <w:rPr>
                <w:rFonts w:ascii="Verdana" w:hAnsi="Verdana"/>
                <w:b/>
                <w:sz w:val="16"/>
                <w:szCs w:val="16"/>
              </w:rPr>
              <w:t xml:space="preserve">3.1.2. </w:t>
            </w:r>
            <w:r w:rsidRPr="00720A6E">
              <w:rPr>
                <w:rFonts w:ascii="Verdana" w:hAnsi="Verdana"/>
                <w:sz w:val="16"/>
                <w:szCs w:val="16"/>
              </w:rPr>
              <w:t>Asiento para el paciente y su acompañante;</w:t>
            </w:r>
          </w:p>
        </w:tc>
        <w:tc>
          <w:tcPr>
            <w:tcW w:w="4675" w:type="dxa"/>
          </w:tcPr>
          <w:p w14:paraId="6805719E" w14:textId="5399AA15" w:rsidR="0090635D" w:rsidRPr="00720A6E" w:rsidRDefault="0090635D" w:rsidP="0090635D">
            <w:pPr>
              <w:pStyle w:val="Texto"/>
              <w:spacing w:after="96"/>
              <w:ind w:firstLine="0"/>
              <w:rPr>
                <w:rFonts w:ascii="Verdana" w:hAnsi="Verdana"/>
                <w:b/>
                <w:sz w:val="16"/>
                <w:szCs w:val="16"/>
                <w:lang w:val="en-US"/>
              </w:rPr>
            </w:pPr>
            <w:r w:rsidRPr="00720A6E">
              <w:rPr>
                <w:rFonts w:ascii="Verdana" w:hAnsi="Verdana" w:cs="Times New Roman"/>
                <w:b/>
                <w:bCs/>
                <w:sz w:val="16"/>
                <w:szCs w:val="16"/>
                <w:lang w:val="en-US"/>
              </w:rPr>
              <w:t xml:space="preserve">3.1.2. </w:t>
            </w:r>
            <w:r w:rsidRPr="00720A6E">
              <w:rPr>
                <w:rFonts w:ascii="Verdana" w:hAnsi="Verdana" w:cs="Times New Roman"/>
                <w:sz w:val="16"/>
                <w:szCs w:val="16"/>
                <w:lang w:val="en-US"/>
              </w:rPr>
              <w:t>Seat for the patient and her companion;</w:t>
            </w:r>
          </w:p>
        </w:tc>
      </w:tr>
      <w:tr w:rsidR="0090635D" w:rsidRPr="00720A6E" w14:paraId="1F8B1038" w14:textId="33E4AD0A" w:rsidTr="0090635D">
        <w:tc>
          <w:tcPr>
            <w:tcW w:w="4675" w:type="dxa"/>
          </w:tcPr>
          <w:p w14:paraId="4E2293C0" w14:textId="77777777" w:rsidR="0090635D" w:rsidRPr="00720A6E" w:rsidRDefault="0090635D" w:rsidP="0090635D">
            <w:pPr>
              <w:pStyle w:val="Texto"/>
              <w:spacing w:after="96"/>
              <w:ind w:firstLine="0"/>
              <w:rPr>
                <w:rFonts w:ascii="Verdana" w:hAnsi="Verdana"/>
                <w:b/>
                <w:sz w:val="16"/>
                <w:szCs w:val="16"/>
              </w:rPr>
            </w:pPr>
            <w:r w:rsidRPr="00720A6E">
              <w:rPr>
                <w:rFonts w:ascii="Verdana" w:hAnsi="Verdana"/>
                <w:b/>
                <w:sz w:val="16"/>
                <w:szCs w:val="16"/>
              </w:rPr>
              <w:t xml:space="preserve">3.1.3. </w:t>
            </w:r>
            <w:r w:rsidRPr="00720A6E">
              <w:rPr>
                <w:rFonts w:ascii="Verdana" w:hAnsi="Verdana"/>
                <w:sz w:val="16"/>
                <w:szCs w:val="16"/>
              </w:rPr>
              <w:t>Asientos para pacientes en grupo;</w:t>
            </w:r>
          </w:p>
        </w:tc>
        <w:tc>
          <w:tcPr>
            <w:tcW w:w="4675" w:type="dxa"/>
          </w:tcPr>
          <w:p w14:paraId="66CF2F06" w14:textId="491ECA89" w:rsidR="0090635D" w:rsidRPr="00720A6E" w:rsidRDefault="0090635D" w:rsidP="0090635D">
            <w:pPr>
              <w:pStyle w:val="Texto"/>
              <w:spacing w:after="96"/>
              <w:ind w:firstLine="0"/>
              <w:rPr>
                <w:rFonts w:ascii="Verdana" w:hAnsi="Verdana"/>
                <w:b/>
                <w:sz w:val="16"/>
                <w:szCs w:val="16"/>
                <w:lang w:val="en-US"/>
              </w:rPr>
            </w:pPr>
            <w:r w:rsidRPr="00720A6E">
              <w:rPr>
                <w:rFonts w:ascii="Verdana" w:hAnsi="Verdana" w:cs="Times New Roman"/>
                <w:b/>
                <w:bCs/>
                <w:sz w:val="16"/>
                <w:szCs w:val="16"/>
                <w:lang w:val="en-US"/>
              </w:rPr>
              <w:t xml:space="preserve">3.1.3. </w:t>
            </w:r>
            <w:r w:rsidRPr="00720A6E">
              <w:rPr>
                <w:rFonts w:ascii="Verdana" w:hAnsi="Verdana" w:cs="Times New Roman"/>
                <w:sz w:val="16"/>
                <w:szCs w:val="16"/>
                <w:lang w:val="en-US"/>
              </w:rPr>
              <w:t>Group patient seats;</w:t>
            </w:r>
          </w:p>
        </w:tc>
      </w:tr>
      <w:tr w:rsidR="0090635D" w:rsidRPr="00720A6E" w14:paraId="75D9EB72" w14:textId="354BE394" w:rsidTr="0090635D">
        <w:tc>
          <w:tcPr>
            <w:tcW w:w="4675" w:type="dxa"/>
          </w:tcPr>
          <w:p w14:paraId="34F9FFDF" w14:textId="77777777" w:rsidR="0090635D" w:rsidRPr="00720A6E" w:rsidRDefault="0090635D" w:rsidP="0090635D">
            <w:pPr>
              <w:pStyle w:val="Texto"/>
              <w:spacing w:after="96"/>
              <w:ind w:firstLine="0"/>
              <w:rPr>
                <w:rFonts w:ascii="Verdana" w:hAnsi="Verdana"/>
                <w:b/>
                <w:sz w:val="16"/>
                <w:szCs w:val="16"/>
              </w:rPr>
            </w:pPr>
            <w:r w:rsidRPr="00720A6E">
              <w:rPr>
                <w:rFonts w:ascii="Verdana" w:hAnsi="Verdana"/>
                <w:b/>
                <w:sz w:val="16"/>
                <w:szCs w:val="16"/>
              </w:rPr>
              <w:t xml:space="preserve">3.1.4. </w:t>
            </w:r>
            <w:r w:rsidRPr="00720A6E">
              <w:rPr>
                <w:rFonts w:ascii="Verdana" w:hAnsi="Verdana"/>
                <w:sz w:val="16"/>
                <w:szCs w:val="16"/>
              </w:rPr>
              <w:t>Guarda de material y papelería;</w:t>
            </w:r>
          </w:p>
        </w:tc>
        <w:tc>
          <w:tcPr>
            <w:tcW w:w="4675" w:type="dxa"/>
          </w:tcPr>
          <w:p w14:paraId="3B667BE8" w14:textId="3D4CBA9E" w:rsidR="0090635D" w:rsidRPr="00720A6E" w:rsidRDefault="0090635D" w:rsidP="0090635D">
            <w:pPr>
              <w:pStyle w:val="Texto"/>
              <w:spacing w:after="96"/>
              <w:ind w:firstLine="0"/>
              <w:rPr>
                <w:rFonts w:ascii="Verdana" w:hAnsi="Verdana"/>
                <w:b/>
                <w:sz w:val="16"/>
                <w:szCs w:val="16"/>
                <w:lang w:val="en-US"/>
              </w:rPr>
            </w:pPr>
            <w:r w:rsidRPr="00720A6E">
              <w:rPr>
                <w:rFonts w:ascii="Verdana" w:hAnsi="Verdana" w:cs="Times New Roman"/>
                <w:b/>
                <w:bCs/>
                <w:sz w:val="16"/>
                <w:szCs w:val="16"/>
                <w:lang w:val="en-US"/>
              </w:rPr>
              <w:t xml:space="preserve">3.1.4. </w:t>
            </w:r>
            <w:r w:rsidRPr="00720A6E">
              <w:rPr>
                <w:rFonts w:ascii="Verdana" w:hAnsi="Verdana" w:cs="Times New Roman"/>
                <w:sz w:val="16"/>
                <w:szCs w:val="16"/>
                <w:lang w:val="en-US"/>
              </w:rPr>
              <w:t>Storage of material and stationery;</w:t>
            </w:r>
          </w:p>
        </w:tc>
      </w:tr>
      <w:tr w:rsidR="0090635D" w:rsidRPr="00720A6E" w14:paraId="28F163F1" w14:textId="65AC56A2" w:rsidTr="0090635D">
        <w:tc>
          <w:tcPr>
            <w:tcW w:w="4675" w:type="dxa"/>
          </w:tcPr>
          <w:p w14:paraId="442A61A9" w14:textId="77777777" w:rsidR="0090635D" w:rsidRPr="00720A6E" w:rsidRDefault="0090635D" w:rsidP="0090635D">
            <w:pPr>
              <w:pStyle w:val="Texto"/>
              <w:spacing w:after="96"/>
              <w:ind w:firstLine="0"/>
              <w:rPr>
                <w:rFonts w:ascii="Verdana" w:hAnsi="Verdana"/>
                <w:b/>
                <w:sz w:val="16"/>
                <w:szCs w:val="16"/>
              </w:rPr>
            </w:pPr>
            <w:r w:rsidRPr="00720A6E">
              <w:rPr>
                <w:rFonts w:ascii="Verdana" w:hAnsi="Verdana"/>
                <w:b/>
                <w:sz w:val="16"/>
                <w:szCs w:val="16"/>
              </w:rPr>
              <w:t xml:space="preserve">3.1.5. </w:t>
            </w:r>
            <w:r w:rsidRPr="00720A6E">
              <w:rPr>
                <w:rFonts w:ascii="Verdana" w:hAnsi="Verdana"/>
                <w:sz w:val="16"/>
                <w:szCs w:val="16"/>
              </w:rPr>
              <w:t>Mueble para escribir;</w:t>
            </w:r>
          </w:p>
        </w:tc>
        <w:tc>
          <w:tcPr>
            <w:tcW w:w="4675" w:type="dxa"/>
          </w:tcPr>
          <w:p w14:paraId="1F847F83" w14:textId="2E489C7A" w:rsidR="0090635D" w:rsidRPr="00720A6E" w:rsidRDefault="0090635D" w:rsidP="0090635D">
            <w:pPr>
              <w:pStyle w:val="Texto"/>
              <w:spacing w:after="96"/>
              <w:ind w:firstLine="0"/>
              <w:rPr>
                <w:rFonts w:ascii="Verdana" w:hAnsi="Verdana"/>
                <w:b/>
                <w:sz w:val="16"/>
                <w:szCs w:val="16"/>
                <w:lang w:val="en-US"/>
              </w:rPr>
            </w:pPr>
            <w:r w:rsidRPr="00720A6E">
              <w:rPr>
                <w:rFonts w:ascii="Verdana" w:hAnsi="Verdana" w:cs="Times New Roman"/>
                <w:b/>
                <w:bCs/>
                <w:sz w:val="16"/>
                <w:szCs w:val="16"/>
                <w:lang w:val="en-US"/>
              </w:rPr>
              <w:t xml:space="preserve">3.1.5. </w:t>
            </w:r>
            <w:r w:rsidR="0034299E" w:rsidRPr="00720A6E">
              <w:rPr>
                <w:rFonts w:ascii="Verdana" w:hAnsi="Verdana" w:cs="Times New Roman"/>
                <w:sz w:val="16"/>
                <w:szCs w:val="16"/>
                <w:lang w:val="en-US"/>
              </w:rPr>
              <w:t>Furnishings</w:t>
            </w:r>
            <w:r w:rsidRPr="00720A6E">
              <w:rPr>
                <w:rFonts w:ascii="Verdana" w:hAnsi="Verdana" w:cs="Times New Roman"/>
                <w:sz w:val="16"/>
                <w:szCs w:val="16"/>
                <w:lang w:val="en-US"/>
              </w:rPr>
              <w:t xml:space="preserve"> for writing;</w:t>
            </w:r>
          </w:p>
        </w:tc>
      </w:tr>
      <w:tr w:rsidR="0090635D" w:rsidRPr="00720A6E" w14:paraId="7678832A" w14:textId="391C8554" w:rsidTr="0090635D">
        <w:tc>
          <w:tcPr>
            <w:tcW w:w="4675" w:type="dxa"/>
          </w:tcPr>
          <w:p w14:paraId="4F93DC55" w14:textId="77777777" w:rsidR="0090635D" w:rsidRPr="00720A6E" w:rsidRDefault="0090635D" w:rsidP="0090635D">
            <w:pPr>
              <w:pStyle w:val="Texto"/>
              <w:spacing w:after="96"/>
              <w:ind w:firstLine="0"/>
              <w:rPr>
                <w:rFonts w:ascii="Verdana" w:hAnsi="Verdana"/>
                <w:sz w:val="16"/>
                <w:szCs w:val="16"/>
              </w:rPr>
            </w:pPr>
            <w:r w:rsidRPr="00720A6E">
              <w:rPr>
                <w:rFonts w:ascii="Verdana" w:hAnsi="Verdana"/>
                <w:b/>
                <w:sz w:val="16"/>
                <w:szCs w:val="16"/>
              </w:rPr>
              <w:t>3.1.6.</w:t>
            </w:r>
            <w:r w:rsidRPr="00720A6E">
              <w:rPr>
                <w:rFonts w:ascii="Verdana" w:hAnsi="Verdana"/>
                <w:sz w:val="16"/>
                <w:szCs w:val="16"/>
              </w:rPr>
              <w:t xml:space="preserve"> Sistema para guarda de expedientes clínicos.</w:t>
            </w:r>
          </w:p>
        </w:tc>
        <w:tc>
          <w:tcPr>
            <w:tcW w:w="4675" w:type="dxa"/>
          </w:tcPr>
          <w:p w14:paraId="5B768DDB" w14:textId="77777777" w:rsidR="0090635D" w:rsidRPr="00720A6E" w:rsidRDefault="0090635D" w:rsidP="0090635D">
            <w:pPr>
              <w:pStyle w:val="Texto"/>
              <w:spacing w:after="96"/>
              <w:ind w:firstLine="0"/>
              <w:rPr>
                <w:rFonts w:ascii="Verdana" w:hAnsi="Verdana" w:cs="Times New Roman"/>
                <w:sz w:val="16"/>
                <w:szCs w:val="16"/>
                <w:lang w:val="en-US"/>
              </w:rPr>
            </w:pPr>
            <w:r w:rsidRPr="00720A6E">
              <w:rPr>
                <w:rFonts w:ascii="Verdana" w:hAnsi="Verdana" w:cs="Times New Roman"/>
                <w:b/>
                <w:bCs/>
                <w:sz w:val="16"/>
                <w:szCs w:val="16"/>
                <w:lang w:val="en-US"/>
              </w:rPr>
              <w:t xml:space="preserve">3.1.6. </w:t>
            </w:r>
            <w:r w:rsidRPr="00720A6E">
              <w:rPr>
                <w:rFonts w:ascii="Verdana" w:hAnsi="Verdana" w:cs="Times New Roman"/>
                <w:sz w:val="16"/>
                <w:szCs w:val="16"/>
                <w:lang w:val="en-US"/>
              </w:rPr>
              <w:t>System for keeping clinical records.</w:t>
            </w:r>
          </w:p>
          <w:p w14:paraId="4D737582" w14:textId="77777777" w:rsidR="00DB7411" w:rsidRPr="00720A6E" w:rsidRDefault="00DB7411" w:rsidP="0090635D">
            <w:pPr>
              <w:pStyle w:val="Texto"/>
              <w:spacing w:after="96"/>
              <w:ind w:firstLine="0"/>
              <w:rPr>
                <w:rFonts w:ascii="Verdana" w:hAnsi="Verdana" w:cs="Times New Roman"/>
                <w:sz w:val="16"/>
                <w:szCs w:val="16"/>
                <w:lang w:val="en-US"/>
              </w:rPr>
            </w:pPr>
          </w:p>
          <w:p w14:paraId="1633BEF6" w14:textId="6E2CF302" w:rsidR="00DB7411" w:rsidRPr="00720A6E" w:rsidRDefault="00DB7411" w:rsidP="0090635D">
            <w:pPr>
              <w:pStyle w:val="Texto"/>
              <w:spacing w:after="96"/>
              <w:ind w:firstLine="0"/>
              <w:rPr>
                <w:rFonts w:ascii="Verdana" w:hAnsi="Verdana"/>
                <w:b/>
                <w:sz w:val="16"/>
                <w:szCs w:val="16"/>
                <w:lang w:val="en-US"/>
              </w:rPr>
            </w:pPr>
          </w:p>
        </w:tc>
      </w:tr>
      <w:tr w:rsidR="0090635D" w:rsidRPr="00720A6E" w14:paraId="07E382B1" w14:textId="5A3195DE" w:rsidTr="0090635D">
        <w:tc>
          <w:tcPr>
            <w:tcW w:w="4675" w:type="dxa"/>
          </w:tcPr>
          <w:p w14:paraId="084CDDBE" w14:textId="77777777" w:rsidR="0090635D" w:rsidRPr="00720A6E" w:rsidRDefault="0090635D" w:rsidP="0090635D">
            <w:pPr>
              <w:pStyle w:val="Texto"/>
              <w:spacing w:after="96"/>
              <w:ind w:firstLine="0"/>
              <w:jc w:val="center"/>
              <w:rPr>
                <w:rFonts w:ascii="Verdana" w:hAnsi="Verdana"/>
                <w:b/>
                <w:sz w:val="16"/>
                <w:szCs w:val="16"/>
              </w:rPr>
            </w:pPr>
            <w:r w:rsidRPr="00720A6E">
              <w:rPr>
                <w:rFonts w:ascii="Verdana" w:hAnsi="Verdana"/>
                <w:b/>
                <w:sz w:val="16"/>
                <w:szCs w:val="16"/>
              </w:rPr>
              <w:t>Apéndice Normativo “D”</w:t>
            </w:r>
          </w:p>
        </w:tc>
        <w:tc>
          <w:tcPr>
            <w:tcW w:w="4675" w:type="dxa"/>
          </w:tcPr>
          <w:p w14:paraId="3B4F4FD3" w14:textId="440F2CC4" w:rsidR="0090635D" w:rsidRPr="00720A6E" w:rsidRDefault="005E3E92" w:rsidP="0090635D">
            <w:pPr>
              <w:pStyle w:val="Texto"/>
              <w:spacing w:after="96"/>
              <w:ind w:firstLine="0"/>
              <w:jc w:val="center"/>
              <w:rPr>
                <w:rFonts w:ascii="Verdana" w:hAnsi="Verdana"/>
                <w:b/>
                <w:sz w:val="16"/>
                <w:szCs w:val="16"/>
                <w:lang w:val="en-US"/>
              </w:rPr>
            </w:pPr>
            <w:r w:rsidRPr="00720A6E">
              <w:rPr>
                <w:rFonts w:ascii="Verdana" w:hAnsi="Verdana" w:cs="Times New Roman"/>
                <w:b/>
                <w:bCs/>
                <w:sz w:val="16"/>
                <w:szCs w:val="16"/>
                <w:lang w:val="en-US"/>
              </w:rPr>
              <w:t>Mandatory Appendix</w:t>
            </w:r>
            <w:r w:rsidR="0090635D" w:rsidRPr="00720A6E">
              <w:rPr>
                <w:rFonts w:ascii="Verdana" w:hAnsi="Verdana" w:cs="Times New Roman"/>
                <w:b/>
                <w:bCs/>
                <w:sz w:val="16"/>
                <w:szCs w:val="16"/>
                <w:lang w:val="en-US"/>
              </w:rPr>
              <w:t xml:space="preserve"> "D"</w:t>
            </w:r>
          </w:p>
        </w:tc>
      </w:tr>
      <w:tr w:rsidR="0090635D" w:rsidRPr="00720A6E" w14:paraId="70141B21" w14:textId="6CB613E3" w:rsidTr="0090635D">
        <w:tc>
          <w:tcPr>
            <w:tcW w:w="4675" w:type="dxa"/>
          </w:tcPr>
          <w:p w14:paraId="3E196A69" w14:textId="77777777" w:rsidR="0090635D" w:rsidRPr="00720A6E" w:rsidRDefault="0090635D" w:rsidP="0090635D">
            <w:pPr>
              <w:pStyle w:val="Texto"/>
              <w:spacing w:after="96"/>
              <w:ind w:firstLine="0"/>
              <w:jc w:val="center"/>
              <w:rPr>
                <w:rFonts w:ascii="Verdana" w:hAnsi="Verdana"/>
                <w:b/>
                <w:sz w:val="16"/>
                <w:szCs w:val="16"/>
              </w:rPr>
            </w:pPr>
            <w:r w:rsidRPr="00720A6E">
              <w:rPr>
                <w:rFonts w:ascii="Verdana" w:hAnsi="Verdana"/>
                <w:b/>
                <w:sz w:val="16"/>
                <w:szCs w:val="16"/>
              </w:rPr>
              <w:t>4. EQUIPAMIENTO PARA EL CONSULTORIO DE ACUPUNTURA</w:t>
            </w:r>
          </w:p>
        </w:tc>
        <w:tc>
          <w:tcPr>
            <w:tcW w:w="4675" w:type="dxa"/>
          </w:tcPr>
          <w:p w14:paraId="2025DB2F" w14:textId="54CED0C7" w:rsidR="0090635D" w:rsidRPr="00720A6E" w:rsidRDefault="0090635D" w:rsidP="0090635D">
            <w:pPr>
              <w:pStyle w:val="Texto"/>
              <w:spacing w:after="96"/>
              <w:ind w:firstLine="0"/>
              <w:jc w:val="center"/>
              <w:rPr>
                <w:rFonts w:ascii="Verdana" w:hAnsi="Verdana"/>
                <w:b/>
                <w:sz w:val="16"/>
                <w:szCs w:val="16"/>
                <w:lang w:val="en-US"/>
              </w:rPr>
            </w:pPr>
            <w:r w:rsidRPr="00720A6E">
              <w:rPr>
                <w:rFonts w:ascii="Verdana" w:hAnsi="Verdana" w:cs="Times New Roman"/>
                <w:b/>
                <w:bCs/>
                <w:sz w:val="16"/>
                <w:szCs w:val="16"/>
                <w:lang w:val="en-US"/>
              </w:rPr>
              <w:t>4. EQUIPMENT FOR THE ACUPUNCTURE OFFICE</w:t>
            </w:r>
          </w:p>
        </w:tc>
      </w:tr>
      <w:tr w:rsidR="0090635D" w:rsidRPr="00720A6E" w14:paraId="13E1CD25" w14:textId="67566D51" w:rsidTr="0090635D">
        <w:tc>
          <w:tcPr>
            <w:tcW w:w="4675" w:type="dxa"/>
          </w:tcPr>
          <w:p w14:paraId="4E61AAC9" w14:textId="77777777" w:rsidR="0090635D" w:rsidRPr="00720A6E" w:rsidRDefault="0090635D" w:rsidP="0090635D">
            <w:pPr>
              <w:pStyle w:val="Texto"/>
              <w:spacing w:after="96"/>
              <w:ind w:firstLine="0"/>
              <w:rPr>
                <w:rFonts w:ascii="Verdana" w:hAnsi="Verdana"/>
                <w:b/>
                <w:sz w:val="16"/>
                <w:szCs w:val="16"/>
              </w:rPr>
            </w:pPr>
            <w:r w:rsidRPr="00720A6E">
              <w:rPr>
                <w:rFonts w:ascii="Verdana" w:hAnsi="Verdana"/>
                <w:b/>
                <w:sz w:val="16"/>
                <w:szCs w:val="16"/>
              </w:rPr>
              <w:t>4.1. Mobiliario</w:t>
            </w:r>
          </w:p>
        </w:tc>
        <w:tc>
          <w:tcPr>
            <w:tcW w:w="4675" w:type="dxa"/>
          </w:tcPr>
          <w:p w14:paraId="79ACB50F" w14:textId="6A04736B" w:rsidR="0090635D" w:rsidRPr="00720A6E" w:rsidRDefault="0090635D" w:rsidP="0090635D">
            <w:pPr>
              <w:pStyle w:val="Texto"/>
              <w:spacing w:after="96"/>
              <w:ind w:firstLine="0"/>
              <w:rPr>
                <w:rFonts w:ascii="Verdana" w:hAnsi="Verdana"/>
                <w:b/>
                <w:sz w:val="16"/>
                <w:szCs w:val="16"/>
                <w:lang w:val="en-US"/>
              </w:rPr>
            </w:pPr>
            <w:r w:rsidRPr="00720A6E">
              <w:rPr>
                <w:rFonts w:ascii="Verdana" w:hAnsi="Verdana" w:cs="Times New Roman"/>
                <w:b/>
                <w:bCs/>
                <w:sz w:val="16"/>
                <w:szCs w:val="16"/>
                <w:lang w:val="en-US"/>
              </w:rPr>
              <w:t xml:space="preserve">4.1. </w:t>
            </w:r>
            <w:r w:rsidR="0034299E" w:rsidRPr="00720A6E">
              <w:rPr>
                <w:rFonts w:ascii="Verdana" w:hAnsi="Verdana" w:cs="Times New Roman"/>
                <w:b/>
                <w:bCs/>
                <w:sz w:val="16"/>
                <w:szCs w:val="16"/>
                <w:lang w:val="en-US"/>
              </w:rPr>
              <w:t>Furnishings</w:t>
            </w:r>
          </w:p>
        </w:tc>
      </w:tr>
      <w:tr w:rsidR="0090635D" w:rsidRPr="00720A6E" w14:paraId="6A459CEE" w14:textId="71AAEB38" w:rsidTr="0090635D">
        <w:tc>
          <w:tcPr>
            <w:tcW w:w="4675" w:type="dxa"/>
          </w:tcPr>
          <w:p w14:paraId="5887BC09" w14:textId="77777777" w:rsidR="0090635D" w:rsidRPr="00720A6E" w:rsidRDefault="0090635D" w:rsidP="0090635D">
            <w:pPr>
              <w:pStyle w:val="Texto"/>
              <w:spacing w:after="96"/>
              <w:ind w:firstLine="0"/>
              <w:rPr>
                <w:rFonts w:ascii="Verdana" w:hAnsi="Verdana"/>
                <w:b/>
                <w:sz w:val="16"/>
                <w:szCs w:val="16"/>
              </w:rPr>
            </w:pPr>
            <w:r w:rsidRPr="00720A6E">
              <w:rPr>
                <w:rFonts w:ascii="Verdana" w:hAnsi="Verdana"/>
                <w:b/>
                <w:sz w:val="16"/>
                <w:szCs w:val="16"/>
              </w:rPr>
              <w:t xml:space="preserve">4.1.1. </w:t>
            </w:r>
            <w:r w:rsidRPr="00720A6E">
              <w:rPr>
                <w:rFonts w:ascii="Verdana" w:hAnsi="Verdana"/>
                <w:sz w:val="16"/>
                <w:szCs w:val="16"/>
              </w:rPr>
              <w:t>Asiento para el médico;</w:t>
            </w:r>
          </w:p>
        </w:tc>
        <w:tc>
          <w:tcPr>
            <w:tcW w:w="4675" w:type="dxa"/>
          </w:tcPr>
          <w:p w14:paraId="450EBD67" w14:textId="4595AFD1" w:rsidR="0090635D" w:rsidRPr="00720A6E" w:rsidRDefault="0090635D" w:rsidP="0090635D">
            <w:pPr>
              <w:pStyle w:val="Texto"/>
              <w:spacing w:after="96"/>
              <w:ind w:firstLine="0"/>
              <w:rPr>
                <w:rFonts w:ascii="Verdana" w:hAnsi="Verdana"/>
                <w:b/>
                <w:sz w:val="16"/>
                <w:szCs w:val="16"/>
                <w:lang w:val="en-US"/>
              </w:rPr>
            </w:pPr>
            <w:r w:rsidRPr="00720A6E">
              <w:rPr>
                <w:rFonts w:ascii="Verdana" w:hAnsi="Verdana" w:cs="Times New Roman"/>
                <w:b/>
                <w:bCs/>
                <w:sz w:val="16"/>
                <w:szCs w:val="16"/>
                <w:lang w:val="en-US"/>
              </w:rPr>
              <w:t xml:space="preserve">4.1.1. </w:t>
            </w:r>
            <w:r w:rsidRPr="00720A6E">
              <w:rPr>
                <w:rFonts w:ascii="Verdana" w:hAnsi="Verdana" w:cs="Times New Roman"/>
                <w:sz w:val="16"/>
                <w:szCs w:val="16"/>
                <w:lang w:val="en-US"/>
              </w:rPr>
              <w:t>Seat for the doctor;</w:t>
            </w:r>
          </w:p>
        </w:tc>
      </w:tr>
      <w:tr w:rsidR="0090635D" w:rsidRPr="00720A6E" w14:paraId="6899A657" w14:textId="6184EE36" w:rsidTr="0090635D">
        <w:tc>
          <w:tcPr>
            <w:tcW w:w="4675" w:type="dxa"/>
          </w:tcPr>
          <w:p w14:paraId="0BA23360" w14:textId="77777777" w:rsidR="0090635D" w:rsidRPr="00720A6E" w:rsidRDefault="0090635D" w:rsidP="0090635D">
            <w:pPr>
              <w:pStyle w:val="Texto"/>
              <w:spacing w:after="96"/>
              <w:ind w:firstLine="0"/>
              <w:rPr>
                <w:rFonts w:ascii="Verdana" w:hAnsi="Verdana"/>
                <w:b/>
                <w:sz w:val="16"/>
                <w:szCs w:val="16"/>
              </w:rPr>
            </w:pPr>
            <w:r w:rsidRPr="00720A6E">
              <w:rPr>
                <w:rFonts w:ascii="Verdana" w:hAnsi="Verdana"/>
                <w:b/>
                <w:sz w:val="16"/>
                <w:szCs w:val="16"/>
              </w:rPr>
              <w:t xml:space="preserve">4.1.2. </w:t>
            </w:r>
            <w:r w:rsidRPr="00720A6E">
              <w:rPr>
                <w:rFonts w:ascii="Verdana" w:hAnsi="Verdana"/>
                <w:sz w:val="16"/>
                <w:szCs w:val="16"/>
              </w:rPr>
              <w:t>Asiento para el paciente y acompañante;</w:t>
            </w:r>
          </w:p>
        </w:tc>
        <w:tc>
          <w:tcPr>
            <w:tcW w:w="4675" w:type="dxa"/>
          </w:tcPr>
          <w:p w14:paraId="43B366A2" w14:textId="1A86B853" w:rsidR="0090635D" w:rsidRPr="00720A6E" w:rsidRDefault="0090635D" w:rsidP="0090635D">
            <w:pPr>
              <w:pStyle w:val="Texto"/>
              <w:spacing w:after="96"/>
              <w:ind w:firstLine="0"/>
              <w:rPr>
                <w:rFonts w:ascii="Verdana" w:hAnsi="Verdana"/>
                <w:b/>
                <w:sz w:val="16"/>
                <w:szCs w:val="16"/>
                <w:lang w:val="en-US"/>
              </w:rPr>
            </w:pPr>
            <w:r w:rsidRPr="00720A6E">
              <w:rPr>
                <w:rFonts w:ascii="Verdana" w:hAnsi="Verdana" w:cs="Times New Roman"/>
                <w:b/>
                <w:bCs/>
                <w:sz w:val="16"/>
                <w:szCs w:val="16"/>
                <w:lang w:val="en-US"/>
              </w:rPr>
              <w:t xml:space="preserve">4.1.2. </w:t>
            </w:r>
            <w:r w:rsidRPr="00720A6E">
              <w:rPr>
                <w:rFonts w:ascii="Verdana" w:hAnsi="Verdana" w:cs="Times New Roman"/>
                <w:sz w:val="16"/>
                <w:szCs w:val="16"/>
                <w:lang w:val="en-US"/>
              </w:rPr>
              <w:t>Seat for the patient and companion;</w:t>
            </w:r>
          </w:p>
        </w:tc>
      </w:tr>
      <w:tr w:rsidR="0090635D" w:rsidRPr="00720A6E" w14:paraId="38C42D6B" w14:textId="54752699" w:rsidTr="0090635D">
        <w:tc>
          <w:tcPr>
            <w:tcW w:w="4675" w:type="dxa"/>
          </w:tcPr>
          <w:p w14:paraId="698F47D9" w14:textId="77777777" w:rsidR="0090635D" w:rsidRPr="00720A6E" w:rsidRDefault="0090635D" w:rsidP="0090635D">
            <w:pPr>
              <w:pStyle w:val="Texto"/>
              <w:spacing w:after="96"/>
              <w:ind w:firstLine="0"/>
              <w:rPr>
                <w:rFonts w:ascii="Verdana" w:hAnsi="Verdana"/>
                <w:b/>
                <w:sz w:val="16"/>
                <w:szCs w:val="16"/>
              </w:rPr>
            </w:pPr>
            <w:r w:rsidRPr="00720A6E">
              <w:rPr>
                <w:rFonts w:ascii="Verdana" w:hAnsi="Verdana"/>
                <w:b/>
                <w:sz w:val="16"/>
                <w:szCs w:val="16"/>
              </w:rPr>
              <w:t xml:space="preserve">4.1.3. </w:t>
            </w:r>
            <w:r w:rsidRPr="00720A6E">
              <w:rPr>
                <w:rFonts w:ascii="Verdana" w:hAnsi="Verdana"/>
                <w:sz w:val="16"/>
                <w:szCs w:val="16"/>
              </w:rPr>
              <w:t>Asiento para el médico en la exploración del paciente;</w:t>
            </w:r>
          </w:p>
        </w:tc>
        <w:tc>
          <w:tcPr>
            <w:tcW w:w="4675" w:type="dxa"/>
          </w:tcPr>
          <w:p w14:paraId="2D569BF1" w14:textId="3D5A01FF" w:rsidR="0090635D" w:rsidRPr="00720A6E" w:rsidRDefault="0090635D" w:rsidP="0090635D">
            <w:pPr>
              <w:pStyle w:val="Texto"/>
              <w:spacing w:after="96"/>
              <w:ind w:firstLine="0"/>
              <w:rPr>
                <w:rFonts w:ascii="Verdana" w:hAnsi="Verdana"/>
                <w:b/>
                <w:sz w:val="16"/>
                <w:szCs w:val="16"/>
                <w:lang w:val="en-US"/>
              </w:rPr>
            </w:pPr>
            <w:r w:rsidRPr="00720A6E">
              <w:rPr>
                <w:rFonts w:ascii="Verdana" w:hAnsi="Verdana" w:cs="Times New Roman"/>
                <w:b/>
                <w:bCs/>
                <w:sz w:val="16"/>
                <w:szCs w:val="16"/>
                <w:lang w:val="en-US"/>
              </w:rPr>
              <w:t xml:space="preserve">4.1.3. </w:t>
            </w:r>
            <w:r w:rsidRPr="00720A6E">
              <w:rPr>
                <w:rFonts w:ascii="Verdana" w:hAnsi="Verdana" w:cs="Times New Roman"/>
                <w:sz w:val="16"/>
                <w:szCs w:val="16"/>
                <w:lang w:val="en-US"/>
              </w:rPr>
              <w:t>Seat for the doctor in the examination of the patient;</w:t>
            </w:r>
          </w:p>
        </w:tc>
      </w:tr>
      <w:tr w:rsidR="0090635D" w:rsidRPr="00720A6E" w14:paraId="37B1EF74" w14:textId="6EA936A7" w:rsidTr="0090635D">
        <w:tc>
          <w:tcPr>
            <w:tcW w:w="4675" w:type="dxa"/>
          </w:tcPr>
          <w:p w14:paraId="590F36B0" w14:textId="77777777" w:rsidR="0090635D" w:rsidRPr="00720A6E" w:rsidRDefault="0090635D" w:rsidP="0090635D">
            <w:pPr>
              <w:pStyle w:val="Texto"/>
              <w:spacing w:after="96"/>
              <w:ind w:firstLine="0"/>
              <w:rPr>
                <w:rFonts w:ascii="Verdana" w:hAnsi="Verdana"/>
                <w:b/>
                <w:sz w:val="16"/>
                <w:szCs w:val="16"/>
              </w:rPr>
            </w:pPr>
            <w:r w:rsidRPr="00720A6E">
              <w:rPr>
                <w:rFonts w:ascii="Verdana" w:hAnsi="Verdana"/>
                <w:b/>
                <w:sz w:val="16"/>
                <w:szCs w:val="16"/>
              </w:rPr>
              <w:t xml:space="preserve">4.1.4. </w:t>
            </w:r>
            <w:r w:rsidRPr="00720A6E">
              <w:rPr>
                <w:rFonts w:ascii="Verdana" w:hAnsi="Verdana"/>
                <w:sz w:val="16"/>
                <w:szCs w:val="16"/>
              </w:rPr>
              <w:t>Banqueta de altura o similar;</w:t>
            </w:r>
          </w:p>
        </w:tc>
        <w:tc>
          <w:tcPr>
            <w:tcW w:w="4675" w:type="dxa"/>
          </w:tcPr>
          <w:p w14:paraId="6CA29728" w14:textId="410B762B" w:rsidR="0090635D" w:rsidRPr="00720A6E" w:rsidRDefault="0090635D" w:rsidP="0090635D">
            <w:pPr>
              <w:pStyle w:val="Texto"/>
              <w:spacing w:after="96"/>
              <w:ind w:firstLine="0"/>
              <w:rPr>
                <w:rFonts w:ascii="Verdana" w:hAnsi="Verdana"/>
                <w:b/>
                <w:sz w:val="16"/>
                <w:szCs w:val="16"/>
                <w:lang w:val="en-US"/>
              </w:rPr>
            </w:pPr>
            <w:r w:rsidRPr="00720A6E">
              <w:rPr>
                <w:rFonts w:ascii="Verdana" w:hAnsi="Verdana" w:cs="Times New Roman"/>
                <w:b/>
                <w:bCs/>
                <w:sz w:val="16"/>
                <w:szCs w:val="16"/>
                <w:lang w:val="en-US"/>
              </w:rPr>
              <w:t xml:space="preserve">4.1.4. </w:t>
            </w:r>
            <w:r w:rsidRPr="00720A6E">
              <w:rPr>
                <w:rFonts w:ascii="Verdana" w:hAnsi="Verdana" w:cs="Times New Roman"/>
                <w:sz w:val="16"/>
                <w:szCs w:val="16"/>
                <w:lang w:val="en-US"/>
              </w:rPr>
              <w:t>High bench or similar;</w:t>
            </w:r>
          </w:p>
        </w:tc>
      </w:tr>
      <w:tr w:rsidR="0090635D" w:rsidRPr="00720A6E" w14:paraId="5C289891" w14:textId="348DC85A" w:rsidTr="0090635D">
        <w:tc>
          <w:tcPr>
            <w:tcW w:w="4675" w:type="dxa"/>
          </w:tcPr>
          <w:p w14:paraId="403C1619" w14:textId="77777777" w:rsidR="0090635D" w:rsidRPr="00720A6E" w:rsidRDefault="0090635D" w:rsidP="0090635D">
            <w:pPr>
              <w:pStyle w:val="Texto"/>
              <w:spacing w:after="96"/>
              <w:ind w:firstLine="0"/>
              <w:rPr>
                <w:rFonts w:ascii="Verdana" w:hAnsi="Verdana"/>
                <w:sz w:val="16"/>
                <w:szCs w:val="16"/>
              </w:rPr>
            </w:pPr>
            <w:r w:rsidRPr="00720A6E">
              <w:rPr>
                <w:rFonts w:ascii="Verdana" w:hAnsi="Verdana"/>
                <w:b/>
                <w:sz w:val="16"/>
                <w:szCs w:val="16"/>
              </w:rPr>
              <w:t xml:space="preserve">4.1.5. </w:t>
            </w:r>
            <w:r w:rsidRPr="00720A6E">
              <w:rPr>
                <w:rFonts w:ascii="Verdana" w:hAnsi="Verdana"/>
                <w:sz w:val="16"/>
                <w:szCs w:val="16"/>
              </w:rPr>
              <w:t>Cubeta o cesto para bolsa de basura municipal y bolsa de plástico color rojo para residuos peligrosos biológico-infecciosos, así como contendor rígido para residuos peligrosos punzo-cortantes, conforme lo establece la Norma Oficial Mexicana NOM-087-SEMARNAT-SSA1-2002, referida en el numeral 3.1. de esta norma;</w:t>
            </w:r>
          </w:p>
        </w:tc>
        <w:tc>
          <w:tcPr>
            <w:tcW w:w="4675" w:type="dxa"/>
          </w:tcPr>
          <w:p w14:paraId="3E4BF10C" w14:textId="6FC123FD" w:rsidR="0090635D" w:rsidRPr="00720A6E" w:rsidRDefault="0090635D" w:rsidP="0090635D">
            <w:pPr>
              <w:pStyle w:val="Texto"/>
              <w:spacing w:after="96"/>
              <w:ind w:firstLine="0"/>
              <w:rPr>
                <w:rFonts w:ascii="Verdana" w:hAnsi="Verdana"/>
                <w:b/>
                <w:sz w:val="16"/>
                <w:szCs w:val="16"/>
                <w:lang w:val="en-US"/>
              </w:rPr>
            </w:pPr>
            <w:r w:rsidRPr="00720A6E">
              <w:rPr>
                <w:rFonts w:ascii="Verdana" w:hAnsi="Verdana" w:cs="Times New Roman"/>
                <w:b/>
                <w:bCs/>
                <w:sz w:val="16"/>
                <w:szCs w:val="16"/>
                <w:lang w:val="en-US"/>
              </w:rPr>
              <w:t xml:space="preserve">4.1.5. </w:t>
            </w:r>
            <w:r w:rsidRPr="00720A6E">
              <w:rPr>
                <w:rFonts w:ascii="Verdana" w:hAnsi="Verdana" w:cs="Times New Roman"/>
                <w:sz w:val="16"/>
                <w:szCs w:val="16"/>
                <w:lang w:val="en-US"/>
              </w:rPr>
              <w:t>Bucket or basket for municipal garbage bag and red plastic bag for biological-infectious hazardous waste, as well as a rigid container for hazardous sharp-cutting waste, as established by the Official Mexican Standard NOM-087-SEMARNAT-SSA1-2002, referred to in section 3.1. of this standard;</w:t>
            </w:r>
          </w:p>
        </w:tc>
      </w:tr>
      <w:tr w:rsidR="0090635D" w:rsidRPr="00720A6E" w14:paraId="594061C4" w14:textId="026B36B9" w:rsidTr="0090635D">
        <w:tc>
          <w:tcPr>
            <w:tcW w:w="4675" w:type="dxa"/>
          </w:tcPr>
          <w:p w14:paraId="1C71EA90" w14:textId="77777777" w:rsidR="0090635D" w:rsidRPr="00720A6E" w:rsidRDefault="0090635D" w:rsidP="0090635D">
            <w:pPr>
              <w:pStyle w:val="Texto"/>
              <w:spacing w:after="96"/>
              <w:ind w:firstLine="0"/>
              <w:rPr>
                <w:rFonts w:ascii="Verdana" w:hAnsi="Verdana"/>
                <w:b/>
                <w:sz w:val="16"/>
                <w:szCs w:val="16"/>
              </w:rPr>
            </w:pPr>
            <w:r w:rsidRPr="00720A6E">
              <w:rPr>
                <w:rFonts w:ascii="Verdana" w:hAnsi="Verdana"/>
                <w:b/>
                <w:sz w:val="16"/>
                <w:szCs w:val="16"/>
              </w:rPr>
              <w:t xml:space="preserve">4.1.6. </w:t>
            </w:r>
            <w:r w:rsidRPr="00720A6E">
              <w:rPr>
                <w:rFonts w:ascii="Verdana" w:hAnsi="Verdana"/>
                <w:sz w:val="16"/>
                <w:szCs w:val="16"/>
              </w:rPr>
              <w:t>Guarda de medicamentos, materiales o instrumental;</w:t>
            </w:r>
          </w:p>
        </w:tc>
        <w:tc>
          <w:tcPr>
            <w:tcW w:w="4675" w:type="dxa"/>
          </w:tcPr>
          <w:p w14:paraId="661F171E" w14:textId="5F8E8EFA" w:rsidR="0090635D" w:rsidRPr="00720A6E" w:rsidRDefault="0090635D" w:rsidP="0090635D">
            <w:pPr>
              <w:pStyle w:val="Texto"/>
              <w:spacing w:after="96"/>
              <w:ind w:firstLine="0"/>
              <w:rPr>
                <w:rFonts w:ascii="Verdana" w:hAnsi="Verdana"/>
                <w:b/>
                <w:sz w:val="16"/>
                <w:szCs w:val="16"/>
                <w:lang w:val="en-US"/>
              </w:rPr>
            </w:pPr>
            <w:r w:rsidRPr="00720A6E">
              <w:rPr>
                <w:rFonts w:ascii="Verdana" w:hAnsi="Verdana" w:cs="Times New Roman"/>
                <w:b/>
                <w:bCs/>
                <w:sz w:val="16"/>
                <w:szCs w:val="16"/>
                <w:lang w:val="en-US"/>
              </w:rPr>
              <w:t xml:space="preserve">4.1.6. </w:t>
            </w:r>
            <w:r w:rsidRPr="00720A6E">
              <w:rPr>
                <w:rFonts w:ascii="Verdana" w:hAnsi="Verdana" w:cs="Times New Roman"/>
                <w:sz w:val="16"/>
                <w:szCs w:val="16"/>
                <w:lang w:val="en-US"/>
              </w:rPr>
              <w:t>Storage of medicines, materials or instruments;</w:t>
            </w:r>
          </w:p>
        </w:tc>
      </w:tr>
      <w:tr w:rsidR="0090635D" w:rsidRPr="00720A6E" w14:paraId="3782FB7D" w14:textId="51C6D7C8" w:rsidTr="0090635D">
        <w:tc>
          <w:tcPr>
            <w:tcW w:w="4675" w:type="dxa"/>
          </w:tcPr>
          <w:p w14:paraId="15F372AC" w14:textId="77777777" w:rsidR="0090635D" w:rsidRPr="00720A6E" w:rsidRDefault="0090635D" w:rsidP="0090635D">
            <w:pPr>
              <w:pStyle w:val="Texto"/>
              <w:spacing w:after="96"/>
              <w:ind w:firstLine="0"/>
              <w:rPr>
                <w:rFonts w:ascii="Verdana" w:hAnsi="Verdana"/>
                <w:b/>
                <w:sz w:val="16"/>
                <w:szCs w:val="16"/>
              </w:rPr>
            </w:pPr>
            <w:r w:rsidRPr="00720A6E">
              <w:rPr>
                <w:rFonts w:ascii="Verdana" w:hAnsi="Verdana"/>
                <w:b/>
                <w:sz w:val="16"/>
                <w:szCs w:val="16"/>
              </w:rPr>
              <w:t xml:space="preserve">4.1.7. </w:t>
            </w:r>
            <w:r w:rsidRPr="00720A6E">
              <w:rPr>
                <w:rFonts w:ascii="Verdana" w:hAnsi="Verdana"/>
                <w:sz w:val="16"/>
                <w:szCs w:val="16"/>
              </w:rPr>
              <w:t>Mesa de exploración;</w:t>
            </w:r>
          </w:p>
        </w:tc>
        <w:tc>
          <w:tcPr>
            <w:tcW w:w="4675" w:type="dxa"/>
          </w:tcPr>
          <w:p w14:paraId="5450E421" w14:textId="7B100693" w:rsidR="0090635D" w:rsidRPr="00720A6E" w:rsidRDefault="0090635D" w:rsidP="0090635D">
            <w:pPr>
              <w:pStyle w:val="Texto"/>
              <w:spacing w:after="96"/>
              <w:ind w:firstLine="0"/>
              <w:rPr>
                <w:rFonts w:ascii="Verdana" w:hAnsi="Verdana"/>
                <w:b/>
                <w:sz w:val="16"/>
                <w:szCs w:val="16"/>
                <w:lang w:val="en-US"/>
              </w:rPr>
            </w:pPr>
            <w:r w:rsidRPr="00720A6E">
              <w:rPr>
                <w:rFonts w:ascii="Verdana" w:hAnsi="Verdana" w:cs="Times New Roman"/>
                <w:b/>
                <w:bCs/>
                <w:sz w:val="16"/>
                <w:szCs w:val="16"/>
                <w:lang w:val="en-US"/>
              </w:rPr>
              <w:t xml:space="preserve">4.1.7. </w:t>
            </w:r>
            <w:r w:rsidRPr="00720A6E">
              <w:rPr>
                <w:rFonts w:ascii="Verdana" w:hAnsi="Verdana" w:cs="Times New Roman"/>
                <w:sz w:val="16"/>
                <w:szCs w:val="16"/>
                <w:lang w:val="en-US"/>
              </w:rPr>
              <w:t>Exploration table;</w:t>
            </w:r>
          </w:p>
        </w:tc>
      </w:tr>
      <w:tr w:rsidR="0090635D" w:rsidRPr="00720A6E" w14:paraId="32CE08B1" w14:textId="3E4CA2FA" w:rsidTr="0090635D">
        <w:tc>
          <w:tcPr>
            <w:tcW w:w="4675" w:type="dxa"/>
          </w:tcPr>
          <w:p w14:paraId="36F6BD6E" w14:textId="77777777" w:rsidR="0090635D" w:rsidRPr="00720A6E" w:rsidRDefault="0090635D" w:rsidP="0090635D">
            <w:pPr>
              <w:pStyle w:val="Texto"/>
              <w:spacing w:after="96"/>
              <w:ind w:firstLine="0"/>
              <w:rPr>
                <w:rFonts w:ascii="Verdana" w:hAnsi="Verdana"/>
                <w:b/>
                <w:sz w:val="16"/>
                <w:szCs w:val="16"/>
              </w:rPr>
            </w:pPr>
            <w:r w:rsidRPr="00720A6E">
              <w:rPr>
                <w:rFonts w:ascii="Verdana" w:hAnsi="Verdana"/>
                <w:b/>
                <w:sz w:val="16"/>
                <w:szCs w:val="16"/>
              </w:rPr>
              <w:t xml:space="preserve">4.1.8. </w:t>
            </w:r>
            <w:r w:rsidRPr="00720A6E">
              <w:rPr>
                <w:rFonts w:ascii="Verdana" w:hAnsi="Verdana"/>
                <w:sz w:val="16"/>
                <w:szCs w:val="16"/>
              </w:rPr>
              <w:t>Mesa de Mayo, Pasteur o similar, de altura ajustable;</w:t>
            </w:r>
          </w:p>
        </w:tc>
        <w:tc>
          <w:tcPr>
            <w:tcW w:w="4675" w:type="dxa"/>
          </w:tcPr>
          <w:p w14:paraId="1D151442" w14:textId="30D93BFA" w:rsidR="0090635D" w:rsidRPr="00720A6E" w:rsidRDefault="0090635D" w:rsidP="0090635D">
            <w:pPr>
              <w:pStyle w:val="Texto"/>
              <w:spacing w:after="96"/>
              <w:ind w:firstLine="0"/>
              <w:rPr>
                <w:rFonts w:ascii="Verdana" w:hAnsi="Verdana"/>
                <w:b/>
                <w:sz w:val="16"/>
                <w:szCs w:val="16"/>
                <w:lang w:val="en-US"/>
              </w:rPr>
            </w:pPr>
            <w:r w:rsidRPr="00720A6E">
              <w:rPr>
                <w:rFonts w:ascii="Verdana" w:hAnsi="Verdana" w:cs="Times New Roman"/>
                <w:b/>
                <w:bCs/>
                <w:sz w:val="16"/>
                <w:szCs w:val="16"/>
                <w:lang w:val="en-US"/>
              </w:rPr>
              <w:t xml:space="preserve">4.1.8. </w:t>
            </w:r>
            <w:r w:rsidRPr="00720A6E">
              <w:rPr>
                <w:rFonts w:ascii="Verdana" w:hAnsi="Verdana" w:cs="Times New Roman"/>
                <w:sz w:val="16"/>
                <w:szCs w:val="16"/>
                <w:lang w:val="en-US"/>
              </w:rPr>
              <w:t>Mayo table, Pasteur or similar, adjustable in height;</w:t>
            </w:r>
          </w:p>
        </w:tc>
      </w:tr>
      <w:tr w:rsidR="0090635D" w:rsidRPr="00720A6E" w14:paraId="46F08E66" w14:textId="4CB6EDBC" w:rsidTr="0090635D">
        <w:tc>
          <w:tcPr>
            <w:tcW w:w="4675" w:type="dxa"/>
          </w:tcPr>
          <w:p w14:paraId="25303F13" w14:textId="77777777" w:rsidR="0090635D" w:rsidRPr="00720A6E" w:rsidRDefault="0090635D" w:rsidP="0090635D">
            <w:pPr>
              <w:pStyle w:val="Texto"/>
              <w:spacing w:after="96"/>
              <w:ind w:firstLine="0"/>
              <w:rPr>
                <w:rFonts w:ascii="Verdana" w:hAnsi="Verdana"/>
                <w:b/>
                <w:sz w:val="16"/>
                <w:szCs w:val="16"/>
              </w:rPr>
            </w:pPr>
            <w:r w:rsidRPr="00720A6E">
              <w:rPr>
                <w:rFonts w:ascii="Verdana" w:hAnsi="Verdana"/>
                <w:b/>
                <w:sz w:val="16"/>
                <w:szCs w:val="16"/>
              </w:rPr>
              <w:t xml:space="preserve">4.1.9. </w:t>
            </w:r>
            <w:r w:rsidRPr="00720A6E">
              <w:rPr>
                <w:rFonts w:ascii="Verdana" w:hAnsi="Verdana"/>
                <w:sz w:val="16"/>
                <w:szCs w:val="16"/>
              </w:rPr>
              <w:t>Mueble para escribir;</w:t>
            </w:r>
          </w:p>
        </w:tc>
        <w:tc>
          <w:tcPr>
            <w:tcW w:w="4675" w:type="dxa"/>
          </w:tcPr>
          <w:p w14:paraId="20CB2342" w14:textId="3937A395" w:rsidR="0090635D" w:rsidRPr="00720A6E" w:rsidRDefault="0090635D" w:rsidP="0090635D">
            <w:pPr>
              <w:pStyle w:val="Texto"/>
              <w:spacing w:after="96"/>
              <w:ind w:firstLine="0"/>
              <w:rPr>
                <w:rFonts w:ascii="Verdana" w:hAnsi="Verdana"/>
                <w:b/>
                <w:sz w:val="16"/>
                <w:szCs w:val="16"/>
                <w:lang w:val="en-US"/>
              </w:rPr>
            </w:pPr>
            <w:r w:rsidRPr="00720A6E">
              <w:rPr>
                <w:rFonts w:ascii="Verdana" w:hAnsi="Verdana" w:cs="Times New Roman"/>
                <w:b/>
                <w:bCs/>
                <w:sz w:val="16"/>
                <w:szCs w:val="16"/>
                <w:lang w:val="en-US"/>
              </w:rPr>
              <w:t xml:space="preserve">4.1.9. </w:t>
            </w:r>
            <w:r w:rsidR="00DB7411" w:rsidRPr="00720A6E">
              <w:rPr>
                <w:rFonts w:ascii="Verdana" w:hAnsi="Verdana" w:cs="Times New Roman"/>
                <w:sz w:val="16"/>
                <w:szCs w:val="16"/>
                <w:lang w:val="en-US"/>
              </w:rPr>
              <w:t>Writing desk</w:t>
            </w:r>
            <w:r w:rsidRPr="00720A6E">
              <w:rPr>
                <w:rFonts w:ascii="Verdana" w:hAnsi="Verdana" w:cs="Times New Roman"/>
                <w:sz w:val="16"/>
                <w:szCs w:val="16"/>
                <w:lang w:val="en-US"/>
              </w:rPr>
              <w:t>;</w:t>
            </w:r>
          </w:p>
        </w:tc>
      </w:tr>
      <w:tr w:rsidR="0090635D" w:rsidRPr="00720A6E" w14:paraId="5F14DBC4" w14:textId="2C146C46" w:rsidTr="0090635D">
        <w:tc>
          <w:tcPr>
            <w:tcW w:w="4675" w:type="dxa"/>
          </w:tcPr>
          <w:p w14:paraId="1593B85F" w14:textId="77777777" w:rsidR="0090635D" w:rsidRPr="00720A6E" w:rsidRDefault="0090635D" w:rsidP="0090635D">
            <w:pPr>
              <w:pStyle w:val="Texto"/>
              <w:spacing w:after="96"/>
              <w:ind w:firstLine="0"/>
              <w:rPr>
                <w:rFonts w:ascii="Verdana" w:hAnsi="Verdana"/>
                <w:b/>
                <w:sz w:val="16"/>
                <w:szCs w:val="16"/>
              </w:rPr>
            </w:pPr>
            <w:r w:rsidRPr="00720A6E">
              <w:rPr>
                <w:rFonts w:ascii="Verdana" w:hAnsi="Verdana"/>
                <w:b/>
                <w:sz w:val="16"/>
                <w:szCs w:val="16"/>
              </w:rPr>
              <w:t xml:space="preserve">4.1.10. </w:t>
            </w:r>
            <w:r w:rsidRPr="00720A6E">
              <w:rPr>
                <w:rFonts w:ascii="Verdana" w:hAnsi="Verdana"/>
                <w:sz w:val="16"/>
                <w:szCs w:val="16"/>
              </w:rPr>
              <w:t>Sistema para guarda de expedientes clínicos.</w:t>
            </w:r>
          </w:p>
        </w:tc>
        <w:tc>
          <w:tcPr>
            <w:tcW w:w="4675" w:type="dxa"/>
          </w:tcPr>
          <w:p w14:paraId="268A9658" w14:textId="2FF93B48" w:rsidR="0090635D" w:rsidRPr="00720A6E" w:rsidRDefault="0090635D" w:rsidP="0090635D">
            <w:pPr>
              <w:pStyle w:val="Texto"/>
              <w:spacing w:after="96"/>
              <w:ind w:firstLine="0"/>
              <w:rPr>
                <w:rFonts w:ascii="Verdana" w:hAnsi="Verdana"/>
                <w:b/>
                <w:sz w:val="16"/>
                <w:szCs w:val="16"/>
                <w:lang w:val="en-US"/>
              </w:rPr>
            </w:pPr>
            <w:r w:rsidRPr="00720A6E">
              <w:rPr>
                <w:rFonts w:ascii="Verdana" w:hAnsi="Verdana" w:cs="Times New Roman"/>
                <w:b/>
                <w:bCs/>
                <w:sz w:val="16"/>
                <w:szCs w:val="16"/>
                <w:lang w:val="en-US"/>
              </w:rPr>
              <w:t xml:space="preserve">4.1.10. </w:t>
            </w:r>
            <w:r w:rsidRPr="00720A6E">
              <w:rPr>
                <w:rFonts w:ascii="Verdana" w:hAnsi="Verdana" w:cs="Times New Roman"/>
                <w:sz w:val="16"/>
                <w:szCs w:val="16"/>
                <w:lang w:val="en-US"/>
              </w:rPr>
              <w:t>System for keeping clinical records.</w:t>
            </w:r>
          </w:p>
        </w:tc>
      </w:tr>
      <w:tr w:rsidR="0090635D" w:rsidRPr="00720A6E" w14:paraId="342B8EA8" w14:textId="2DB66A70" w:rsidTr="0090635D">
        <w:tc>
          <w:tcPr>
            <w:tcW w:w="4675" w:type="dxa"/>
          </w:tcPr>
          <w:p w14:paraId="3E3FE471" w14:textId="77777777" w:rsidR="0090635D" w:rsidRPr="00720A6E" w:rsidRDefault="0090635D" w:rsidP="0090635D">
            <w:pPr>
              <w:pStyle w:val="Texto"/>
              <w:spacing w:after="96"/>
              <w:ind w:firstLine="0"/>
              <w:rPr>
                <w:rFonts w:ascii="Verdana" w:hAnsi="Verdana"/>
                <w:b/>
                <w:sz w:val="16"/>
                <w:szCs w:val="16"/>
              </w:rPr>
            </w:pPr>
            <w:r w:rsidRPr="00720A6E">
              <w:rPr>
                <w:rFonts w:ascii="Verdana" w:hAnsi="Verdana"/>
                <w:b/>
                <w:sz w:val="16"/>
                <w:szCs w:val="16"/>
              </w:rPr>
              <w:t>4.2.</w:t>
            </w:r>
            <w:r w:rsidRPr="00720A6E">
              <w:rPr>
                <w:rFonts w:ascii="Verdana" w:hAnsi="Verdana"/>
                <w:sz w:val="16"/>
                <w:szCs w:val="16"/>
              </w:rPr>
              <w:t xml:space="preserve"> </w:t>
            </w:r>
            <w:r w:rsidRPr="00720A6E">
              <w:rPr>
                <w:rFonts w:ascii="Verdana" w:hAnsi="Verdana"/>
                <w:b/>
                <w:sz w:val="16"/>
                <w:szCs w:val="16"/>
              </w:rPr>
              <w:t>Instrumental</w:t>
            </w:r>
          </w:p>
        </w:tc>
        <w:tc>
          <w:tcPr>
            <w:tcW w:w="4675" w:type="dxa"/>
          </w:tcPr>
          <w:p w14:paraId="4A1E1491" w14:textId="076400DE" w:rsidR="0090635D" w:rsidRPr="00720A6E" w:rsidRDefault="0090635D" w:rsidP="0090635D">
            <w:pPr>
              <w:pStyle w:val="Texto"/>
              <w:spacing w:after="96"/>
              <w:ind w:firstLine="0"/>
              <w:rPr>
                <w:rFonts w:ascii="Verdana" w:hAnsi="Verdana"/>
                <w:b/>
                <w:sz w:val="16"/>
                <w:szCs w:val="16"/>
                <w:lang w:val="en-US"/>
              </w:rPr>
            </w:pPr>
            <w:r w:rsidRPr="00720A6E">
              <w:rPr>
                <w:rFonts w:ascii="Verdana" w:hAnsi="Verdana" w:cs="Times New Roman"/>
                <w:b/>
                <w:bCs/>
                <w:sz w:val="16"/>
                <w:szCs w:val="16"/>
              </w:rPr>
              <w:t>4.2. Instrumental</w:t>
            </w:r>
            <w:r w:rsidRPr="00720A6E">
              <w:rPr>
                <w:rFonts w:ascii="Verdana" w:hAnsi="Verdana" w:cs="Times New Roman"/>
                <w:sz w:val="16"/>
                <w:szCs w:val="16"/>
              </w:rPr>
              <w:t xml:space="preserve"> </w:t>
            </w:r>
          </w:p>
        </w:tc>
      </w:tr>
      <w:tr w:rsidR="0090635D" w:rsidRPr="00720A6E" w14:paraId="28C078AA" w14:textId="7F07DC42" w:rsidTr="0090635D">
        <w:tc>
          <w:tcPr>
            <w:tcW w:w="4675" w:type="dxa"/>
          </w:tcPr>
          <w:p w14:paraId="060C8113" w14:textId="77777777" w:rsidR="0090635D" w:rsidRPr="00720A6E" w:rsidRDefault="0090635D" w:rsidP="0090635D">
            <w:pPr>
              <w:pStyle w:val="Texto"/>
              <w:spacing w:after="96"/>
              <w:ind w:firstLine="0"/>
              <w:rPr>
                <w:rFonts w:ascii="Verdana" w:hAnsi="Verdana"/>
                <w:b/>
                <w:sz w:val="16"/>
                <w:szCs w:val="16"/>
              </w:rPr>
            </w:pPr>
            <w:r w:rsidRPr="00720A6E">
              <w:rPr>
                <w:rFonts w:ascii="Verdana" w:hAnsi="Verdana"/>
                <w:b/>
                <w:sz w:val="16"/>
                <w:szCs w:val="16"/>
              </w:rPr>
              <w:lastRenderedPageBreak/>
              <w:t xml:space="preserve">4.2.1. </w:t>
            </w:r>
            <w:r w:rsidRPr="00720A6E">
              <w:rPr>
                <w:rFonts w:ascii="Verdana" w:hAnsi="Verdana"/>
                <w:sz w:val="16"/>
                <w:szCs w:val="16"/>
              </w:rPr>
              <w:t>Agujas de acupuntura;</w:t>
            </w:r>
          </w:p>
        </w:tc>
        <w:tc>
          <w:tcPr>
            <w:tcW w:w="4675" w:type="dxa"/>
          </w:tcPr>
          <w:p w14:paraId="6B99CB28" w14:textId="2281F19C" w:rsidR="0090635D" w:rsidRPr="00720A6E" w:rsidRDefault="0090635D" w:rsidP="0090635D">
            <w:pPr>
              <w:pStyle w:val="Texto"/>
              <w:spacing w:after="96"/>
              <w:ind w:firstLine="0"/>
              <w:rPr>
                <w:rFonts w:ascii="Verdana" w:hAnsi="Verdana"/>
                <w:b/>
                <w:sz w:val="16"/>
                <w:szCs w:val="16"/>
                <w:lang w:val="en-US"/>
              </w:rPr>
            </w:pPr>
            <w:r w:rsidRPr="00720A6E">
              <w:rPr>
                <w:rFonts w:ascii="Verdana" w:hAnsi="Verdana" w:cs="Times New Roman"/>
                <w:b/>
                <w:bCs/>
                <w:sz w:val="16"/>
                <w:szCs w:val="16"/>
                <w:lang w:val="en-US"/>
              </w:rPr>
              <w:t xml:space="preserve">4.2.1. </w:t>
            </w:r>
            <w:r w:rsidRPr="00720A6E">
              <w:rPr>
                <w:rFonts w:ascii="Verdana" w:hAnsi="Verdana" w:cs="Times New Roman"/>
                <w:sz w:val="16"/>
                <w:szCs w:val="16"/>
                <w:lang w:val="en-US"/>
              </w:rPr>
              <w:t>Acupuncture needles;</w:t>
            </w:r>
          </w:p>
        </w:tc>
      </w:tr>
      <w:tr w:rsidR="0090635D" w:rsidRPr="00720A6E" w14:paraId="472F48BB" w14:textId="0613AF0D" w:rsidTr="0090635D">
        <w:tc>
          <w:tcPr>
            <w:tcW w:w="4675" w:type="dxa"/>
          </w:tcPr>
          <w:p w14:paraId="7AE1E586" w14:textId="77777777" w:rsidR="0090635D" w:rsidRPr="00720A6E" w:rsidRDefault="0090635D" w:rsidP="0090635D">
            <w:pPr>
              <w:pStyle w:val="Texto"/>
              <w:spacing w:after="96"/>
              <w:ind w:firstLine="0"/>
              <w:rPr>
                <w:rFonts w:ascii="Verdana" w:hAnsi="Verdana"/>
                <w:b/>
                <w:sz w:val="16"/>
                <w:szCs w:val="16"/>
              </w:rPr>
            </w:pPr>
            <w:r w:rsidRPr="00720A6E">
              <w:rPr>
                <w:rFonts w:ascii="Verdana" w:hAnsi="Verdana"/>
                <w:b/>
                <w:sz w:val="16"/>
                <w:szCs w:val="16"/>
              </w:rPr>
              <w:t>4.2.2.</w:t>
            </w:r>
            <w:r w:rsidRPr="00720A6E">
              <w:rPr>
                <w:rFonts w:ascii="Verdana" w:hAnsi="Verdana"/>
                <w:sz w:val="16"/>
                <w:szCs w:val="16"/>
              </w:rPr>
              <w:t xml:space="preserve"> Agujas de tres filos;</w:t>
            </w:r>
          </w:p>
        </w:tc>
        <w:tc>
          <w:tcPr>
            <w:tcW w:w="4675" w:type="dxa"/>
          </w:tcPr>
          <w:p w14:paraId="3C2F4064" w14:textId="6E1EA08C" w:rsidR="0090635D" w:rsidRPr="00720A6E" w:rsidRDefault="0090635D" w:rsidP="0090635D">
            <w:pPr>
              <w:pStyle w:val="Texto"/>
              <w:spacing w:after="96"/>
              <w:ind w:firstLine="0"/>
              <w:rPr>
                <w:rFonts w:ascii="Verdana" w:hAnsi="Verdana"/>
                <w:b/>
                <w:sz w:val="16"/>
                <w:szCs w:val="16"/>
                <w:lang w:val="en-US"/>
              </w:rPr>
            </w:pPr>
            <w:r w:rsidRPr="00720A6E">
              <w:rPr>
                <w:rFonts w:ascii="Verdana" w:hAnsi="Verdana" w:cs="Times New Roman"/>
                <w:b/>
                <w:bCs/>
                <w:sz w:val="16"/>
                <w:szCs w:val="16"/>
                <w:lang w:val="en-US"/>
              </w:rPr>
              <w:t xml:space="preserve">4.2.2. </w:t>
            </w:r>
            <w:r w:rsidRPr="00720A6E">
              <w:rPr>
                <w:rFonts w:ascii="Verdana" w:hAnsi="Verdana" w:cs="Times New Roman"/>
                <w:sz w:val="16"/>
                <w:szCs w:val="16"/>
                <w:lang w:val="en-US"/>
              </w:rPr>
              <w:t>Three-edged needles;</w:t>
            </w:r>
          </w:p>
        </w:tc>
      </w:tr>
      <w:tr w:rsidR="0090635D" w:rsidRPr="00720A6E" w14:paraId="0C9EDD0A" w14:textId="7BC61EC8" w:rsidTr="0090635D">
        <w:tc>
          <w:tcPr>
            <w:tcW w:w="4675" w:type="dxa"/>
          </w:tcPr>
          <w:p w14:paraId="7C05FBEE" w14:textId="77777777" w:rsidR="0090635D" w:rsidRPr="00720A6E" w:rsidRDefault="0090635D" w:rsidP="0090635D">
            <w:pPr>
              <w:pStyle w:val="Texto"/>
              <w:spacing w:after="96"/>
              <w:ind w:firstLine="0"/>
              <w:rPr>
                <w:rFonts w:ascii="Verdana" w:hAnsi="Verdana"/>
                <w:b/>
                <w:sz w:val="16"/>
                <w:szCs w:val="16"/>
              </w:rPr>
            </w:pPr>
            <w:r w:rsidRPr="00720A6E">
              <w:rPr>
                <w:rFonts w:ascii="Verdana" w:hAnsi="Verdana"/>
                <w:b/>
                <w:sz w:val="16"/>
                <w:szCs w:val="16"/>
              </w:rPr>
              <w:t xml:space="preserve">4.2.3. </w:t>
            </w:r>
            <w:r w:rsidRPr="00720A6E">
              <w:rPr>
                <w:rFonts w:ascii="Verdana" w:hAnsi="Verdana"/>
                <w:sz w:val="16"/>
                <w:szCs w:val="16"/>
              </w:rPr>
              <w:t>Caja con tapa para soluciones desinfectantes;</w:t>
            </w:r>
          </w:p>
        </w:tc>
        <w:tc>
          <w:tcPr>
            <w:tcW w:w="4675" w:type="dxa"/>
          </w:tcPr>
          <w:p w14:paraId="7A97D26B" w14:textId="28020183" w:rsidR="0090635D" w:rsidRPr="00720A6E" w:rsidRDefault="0090635D" w:rsidP="0090635D">
            <w:pPr>
              <w:pStyle w:val="Texto"/>
              <w:spacing w:after="96"/>
              <w:ind w:firstLine="0"/>
              <w:rPr>
                <w:rFonts w:ascii="Verdana" w:hAnsi="Verdana"/>
                <w:b/>
                <w:sz w:val="16"/>
                <w:szCs w:val="16"/>
                <w:lang w:val="en-US"/>
              </w:rPr>
            </w:pPr>
            <w:r w:rsidRPr="00720A6E">
              <w:rPr>
                <w:rFonts w:ascii="Verdana" w:hAnsi="Verdana" w:cs="Times New Roman"/>
                <w:b/>
                <w:bCs/>
                <w:sz w:val="16"/>
                <w:szCs w:val="16"/>
                <w:lang w:val="en-US"/>
              </w:rPr>
              <w:t xml:space="preserve">4.2.3. </w:t>
            </w:r>
            <w:r w:rsidRPr="00720A6E">
              <w:rPr>
                <w:rFonts w:ascii="Verdana" w:hAnsi="Verdana" w:cs="Times New Roman"/>
                <w:sz w:val="16"/>
                <w:szCs w:val="16"/>
                <w:lang w:val="en-US"/>
              </w:rPr>
              <w:t>Box with lid for disinfectant solutions;</w:t>
            </w:r>
          </w:p>
        </w:tc>
      </w:tr>
      <w:tr w:rsidR="0090635D" w:rsidRPr="00720A6E" w14:paraId="1F76926F" w14:textId="2D704523" w:rsidTr="0090635D">
        <w:tc>
          <w:tcPr>
            <w:tcW w:w="4675" w:type="dxa"/>
          </w:tcPr>
          <w:p w14:paraId="45927A9C" w14:textId="77777777" w:rsidR="0090635D" w:rsidRPr="00720A6E" w:rsidRDefault="0090635D" w:rsidP="0090635D">
            <w:pPr>
              <w:pStyle w:val="Texto"/>
              <w:spacing w:after="91"/>
              <w:ind w:firstLine="0"/>
              <w:rPr>
                <w:rFonts w:ascii="Verdana" w:hAnsi="Verdana"/>
                <w:b/>
                <w:sz w:val="16"/>
                <w:szCs w:val="16"/>
              </w:rPr>
            </w:pPr>
            <w:r w:rsidRPr="00720A6E">
              <w:rPr>
                <w:rFonts w:ascii="Verdana" w:hAnsi="Verdana"/>
                <w:b/>
                <w:sz w:val="16"/>
                <w:szCs w:val="16"/>
              </w:rPr>
              <w:t xml:space="preserve">4.2.4. </w:t>
            </w:r>
            <w:r w:rsidRPr="00720A6E">
              <w:rPr>
                <w:rFonts w:ascii="Verdana" w:hAnsi="Verdana"/>
                <w:sz w:val="16"/>
                <w:szCs w:val="16"/>
              </w:rPr>
              <w:t>Tachuelas;</w:t>
            </w:r>
          </w:p>
        </w:tc>
        <w:tc>
          <w:tcPr>
            <w:tcW w:w="4675" w:type="dxa"/>
          </w:tcPr>
          <w:p w14:paraId="471929B4" w14:textId="7000D2BB" w:rsidR="0090635D" w:rsidRPr="00720A6E" w:rsidRDefault="0090635D" w:rsidP="0090635D">
            <w:pPr>
              <w:pStyle w:val="Texto"/>
              <w:spacing w:after="91"/>
              <w:ind w:firstLine="0"/>
              <w:rPr>
                <w:rFonts w:ascii="Verdana" w:hAnsi="Verdana"/>
                <w:b/>
                <w:sz w:val="16"/>
                <w:szCs w:val="16"/>
                <w:lang w:val="en-US"/>
              </w:rPr>
            </w:pPr>
            <w:r w:rsidRPr="00720A6E">
              <w:rPr>
                <w:rFonts w:ascii="Verdana" w:hAnsi="Verdana" w:cs="Times New Roman"/>
                <w:b/>
                <w:bCs/>
                <w:sz w:val="16"/>
                <w:szCs w:val="16"/>
                <w:lang w:val="en-US"/>
              </w:rPr>
              <w:t xml:space="preserve">4.2.4. </w:t>
            </w:r>
            <w:r w:rsidRPr="00720A6E">
              <w:rPr>
                <w:rFonts w:ascii="Verdana" w:hAnsi="Verdana" w:cs="Times New Roman"/>
                <w:sz w:val="16"/>
                <w:szCs w:val="16"/>
                <w:lang w:val="en-US"/>
              </w:rPr>
              <w:t>Tacks;</w:t>
            </w:r>
          </w:p>
        </w:tc>
      </w:tr>
      <w:tr w:rsidR="0090635D" w:rsidRPr="00720A6E" w14:paraId="7C1D4417" w14:textId="2B61BE00" w:rsidTr="0090635D">
        <w:tc>
          <w:tcPr>
            <w:tcW w:w="4675" w:type="dxa"/>
          </w:tcPr>
          <w:p w14:paraId="22DC650C" w14:textId="77777777" w:rsidR="0090635D" w:rsidRPr="00720A6E" w:rsidRDefault="0090635D" w:rsidP="0090635D">
            <w:pPr>
              <w:pStyle w:val="Texto"/>
              <w:spacing w:after="91"/>
              <w:ind w:firstLine="0"/>
              <w:rPr>
                <w:rFonts w:ascii="Verdana" w:hAnsi="Verdana"/>
                <w:b/>
                <w:sz w:val="16"/>
                <w:szCs w:val="16"/>
                <w:lang w:val="pt-BR"/>
              </w:rPr>
            </w:pPr>
            <w:r w:rsidRPr="00720A6E">
              <w:rPr>
                <w:rFonts w:ascii="Verdana" w:hAnsi="Verdana"/>
                <w:b/>
                <w:sz w:val="16"/>
                <w:szCs w:val="16"/>
                <w:lang w:val="pt-BR"/>
              </w:rPr>
              <w:t xml:space="preserve">4.2.5. </w:t>
            </w:r>
            <w:proofErr w:type="spellStart"/>
            <w:r w:rsidRPr="00720A6E">
              <w:rPr>
                <w:rFonts w:ascii="Verdana" w:hAnsi="Verdana"/>
                <w:sz w:val="16"/>
                <w:szCs w:val="16"/>
              </w:rPr>
              <w:t>Torundero</w:t>
            </w:r>
            <w:proofErr w:type="spellEnd"/>
            <w:r w:rsidRPr="00720A6E">
              <w:rPr>
                <w:rFonts w:ascii="Verdana" w:hAnsi="Verdana"/>
                <w:sz w:val="16"/>
                <w:szCs w:val="16"/>
              </w:rPr>
              <w:t xml:space="preserve"> con tapa;</w:t>
            </w:r>
          </w:p>
        </w:tc>
        <w:tc>
          <w:tcPr>
            <w:tcW w:w="4675" w:type="dxa"/>
          </w:tcPr>
          <w:p w14:paraId="5FC2D725" w14:textId="121F458D" w:rsidR="0090635D" w:rsidRPr="00720A6E" w:rsidRDefault="0090635D" w:rsidP="0090635D">
            <w:pPr>
              <w:pStyle w:val="Texto"/>
              <w:spacing w:after="91"/>
              <w:ind w:firstLine="0"/>
              <w:rPr>
                <w:rFonts w:ascii="Verdana" w:hAnsi="Verdana"/>
                <w:b/>
                <w:sz w:val="16"/>
                <w:szCs w:val="16"/>
                <w:lang w:val="en-US"/>
              </w:rPr>
            </w:pPr>
            <w:r w:rsidRPr="00720A6E">
              <w:rPr>
                <w:rFonts w:ascii="Verdana" w:hAnsi="Verdana" w:cs="Times New Roman"/>
                <w:b/>
                <w:bCs/>
                <w:sz w:val="16"/>
                <w:szCs w:val="16"/>
                <w:lang w:val="en-US"/>
              </w:rPr>
              <w:t xml:space="preserve">4.2.5. </w:t>
            </w:r>
            <w:r w:rsidR="00DB7411" w:rsidRPr="00720A6E">
              <w:rPr>
                <w:rFonts w:ascii="Verdana" w:hAnsi="Verdana" w:cs="Times New Roman"/>
                <w:sz w:val="16"/>
                <w:szCs w:val="16"/>
                <w:lang w:val="en-US"/>
              </w:rPr>
              <w:t>Metal container</w:t>
            </w:r>
            <w:r w:rsidRPr="00720A6E">
              <w:rPr>
                <w:rFonts w:ascii="Verdana" w:hAnsi="Verdana" w:cs="Times New Roman"/>
                <w:sz w:val="16"/>
                <w:szCs w:val="16"/>
                <w:lang w:val="en-US"/>
              </w:rPr>
              <w:t xml:space="preserve"> with lid;</w:t>
            </w:r>
          </w:p>
        </w:tc>
      </w:tr>
      <w:tr w:rsidR="0090635D" w:rsidRPr="00720A6E" w14:paraId="282830E0" w14:textId="50C49BC7" w:rsidTr="0090635D">
        <w:tc>
          <w:tcPr>
            <w:tcW w:w="4675" w:type="dxa"/>
          </w:tcPr>
          <w:p w14:paraId="09CA122E" w14:textId="77777777" w:rsidR="0090635D" w:rsidRPr="00720A6E" w:rsidRDefault="0090635D" w:rsidP="0090635D">
            <w:pPr>
              <w:pStyle w:val="Texto"/>
              <w:spacing w:after="91"/>
              <w:ind w:firstLine="0"/>
              <w:rPr>
                <w:rFonts w:ascii="Verdana" w:hAnsi="Verdana"/>
                <w:b/>
                <w:sz w:val="16"/>
                <w:szCs w:val="16"/>
              </w:rPr>
            </w:pPr>
            <w:r w:rsidRPr="00720A6E">
              <w:rPr>
                <w:rFonts w:ascii="Verdana" w:hAnsi="Verdana"/>
                <w:b/>
                <w:sz w:val="16"/>
                <w:szCs w:val="16"/>
              </w:rPr>
              <w:t xml:space="preserve">4.2.6. </w:t>
            </w:r>
            <w:r w:rsidRPr="00720A6E">
              <w:rPr>
                <w:rFonts w:ascii="Verdana" w:hAnsi="Verdana"/>
                <w:sz w:val="16"/>
                <w:szCs w:val="16"/>
                <w:lang w:val="pt-BR"/>
              </w:rPr>
              <w:t>Tubos de ensayo o recipiente portaagujas.</w:t>
            </w:r>
          </w:p>
        </w:tc>
        <w:tc>
          <w:tcPr>
            <w:tcW w:w="4675" w:type="dxa"/>
          </w:tcPr>
          <w:p w14:paraId="21990C5E" w14:textId="497241B3" w:rsidR="0090635D" w:rsidRPr="00720A6E" w:rsidRDefault="0090635D" w:rsidP="0090635D">
            <w:pPr>
              <w:pStyle w:val="Texto"/>
              <w:spacing w:after="91"/>
              <w:ind w:firstLine="0"/>
              <w:rPr>
                <w:rFonts w:ascii="Verdana" w:hAnsi="Verdana"/>
                <w:b/>
                <w:sz w:val="16"/>
                <w:szCs w:val="16"/>
                <w:lang w:val="en-US"/>
              </w:rPr>
            </w:pPr>
            <w:r w:rsidRPr="00720A6E">
              <w:rPr>
                <w:rFonts w:ascii="Verdana" w:hAnsi="Verdana" w:cs="Times New Roman"/>
                <w:b/>
                <w:bCs/>
                <w:sz w:val="16"/>
                <w:szCs w:val="16"/>
                <w:lang w:val="en-US"/>
              </w:rPr>
              <w:t xml:space="preserve">4.2.6. </w:t>
            </w:r>
            <w:r w:rsidRPr="00720A6E">
              <w:rPr>
                <w:rFonts w:ascii="Verdana" w:hAnsi="Verdana" w:cs="Times New Roman"/>
                <w:sz w:val="16"/>
                <w:szCs w:val="16"/>
                <w:lang w:val="en-US"/>
              </w:rPr>
              <w:t>Test tubes or needle holder container.</w:t>
            </w:r>
          </w:p>
        </w:tc>
      </w:tr>
      <w:tr w:rsidR="0090635D" w:rsidRPr="00720A6E" w14:paraId="5E4DE721" w14:textId="077C3B48" w:rsidTr="0090635D">
        <w:tc>
          <w:tcPr>
            <w:tcW w:w="4675" w:type="dxa"/>
          </w:tcPr>
          <w:p w14:paraId="28E7C3C3" w14:textId="77777777" w:rsidR="0090635D" w:rsidRPr="00720A6E" w:rsidRDefault="0090635D" w:rsidP="0090635D">
            <w:pPr>
              <w:pStyle w:val="Texto"/>
              <w:spacing w:after="91"/>
              <w:ind w:firstLine="0"/>
              <w:rPr>
                <w:rFonts w:ascii="Verdana" w:hAnsi="Verdana"/>
                <w:b/>
                <w:sz w:val="16"/>
                <w:szCs w:val="16"/>
              </w:rPr>
            </w:pPr>
            <w:r w:rsidRPr="00720A6E">
              <w:rPr>
                <w:rFonts w:ascii="Verdana" w:hAnsi="Verdana"/>
                <w:b/>
                <w:sz w:val="16"/>
                <w:szCs w:val="16"/>
              </w:rPr>
              <w:t>4.3. Equipo</w:t>
            </w:r>
          </w:p>
        </w:tc>
        <w:tc>
          <w:tcPr>
            <w:tcW w:w="4675" w:type="dxa"/>
          </w:tcPr>
          <w:p w14:paraId="43FAF76C" w14:textId="73072A26" w:rsidR="0090635D" w:rsidRPr="00720A6E" w:rsidRDefault="0090635D" w:rsidP="0090635D">
            <w:pPr>
              <w:pStyle w:val="Texto"/>
              <w:spacing w:after="91"/>
              <w:ind w:firstLine="0"/>
              <w:rPr>
                <w:rFonts w:ascii="Verdana" w:hAnsi="Verdana"/>
                <w:b/>
                <w:sz w:val="16"/>
                <w:szCs w:val="16"/>
                <w:lang w:val="en-US"/>
              </w:rPr>
            </w:pPr>
            <w:r w:rsidRPr="00720A6E">
              <w:rPr>
                <w:rFonts w:ascii="Verdana" w:hAnsi="Verdana" w:cs="Times New Roman"/>
                <w:b/>
                <w:bCs/>
                <w:sz w:val="16"/>
                <w:szCs w:val="16"/>
                <w:lang w:val="en-US"/>
              </w:rPr>
              <w:t xml:space="preserve">4.3. </w:t>
            </w:r>
            <w:r w:rsidR="00DB7411" w:rsidRPr="00720A6E">
              <w:rPr>
                <w:rFonts w:ascii="Verdana" w:hAnsi="Verdana" w:cs="Times New Roman"/>
                <w:b/>
                <w:bCs/>
                <w:sz w:val="16"/>
                <w:szCs w:val="16"/>
                <w:lang w:val="en-US"/>
              </w:rPr>
              <w:t>Equipment</w:t>
            </w:r>
          </w:p>
        </w:tc>
      </w:tr>
      <w:tr w:rsidR="0090635D" w:rsidRPr="00720A6E" w14:paraId="7FFE6C34" w14:textId="0DF2C1E7" w:rsidTr="0090635D">
        <w:tc>
          <w:tcPr>
            <w:tcW w:w="4675" w:type="dxa"/>
          </w:tcPr>
          <w:p w14:paraId="6DA8CE47" w14:textId="77777777" w:rsidR="0090635D" w:rsidRPr="00720A6E" w:rsidRDefault="0090635D" w:rsidP="0090635D">
            <w:pPr>
              <w:pStyle w:val="Texto"/>
              <w:spacing w:after="91"/>
              <w:ind w:firstLine="0"/>
              <w:rPr>
                <w:rFonts w:ascii="Verdana" w:hAnsi="Verdana"/>
                <w:b/>
                <w:sz w:val="16"/>
                <w:szCs w:val="16"/>
              </w:rPr>
            </w:pPr>
            <w:r w:rsidRPr="00720A6E">
              <w:rPr>
                <w:rFonts w:ascii="Verdana" w:hAnsi="Verdana"/>
                <w:b/>
                <w:sz w:val="16"/>
                <w:szCs w:val="16"/>
              </w:rPr>
              <w:t>4.3.1.</w:t>
            </w:r>
            <w:r w:rsidRPr="00720A6E">
              <w:rPr>
                <w:rFonts w:ascii="Verdana" w:hAnsi="Verdana"/>
                <w:sz w:val="16"/>
                <w:szCs w:val="16"/>
              </w:rPr>
              <w:t xml:space="preserve"> Autoclave o esterilizador de operación manual;</w:t>
            </w:r>
          </w:p>
        </w:tc>
        <w:tc>
          <w:tcPr>
            <w:tcW w:w="4675" w:type="dxa"/>
          </w:tcPr>
          <w:p w14:paraId="35058253" w14:textId="61A6263D" w:rsidR="0090635D" w:rsidRPr="00720A6E" w:rsidRDefault="0090635D" w:rsidP="0090635D">
            <w:pPr>
              <w:pStyle w:val="Texto"/>
              <w:spacing w:after="91"/>
              <w:ind w:firstLine="0"/>
              <w:rPr>
                <w:rFonts w:ascii="Verdana" w:hAnsi="Verdana"/>
                <w:b/>
                <w:sz w:val="16"/>
                <w:szCs w:val="16"/>
                <w:lang w:val="en-US"/>
              </w:rPr>
            </w:pPr>
            <w:r w:rsidRPr="00720A6E">
              <w:rPr>
                <w:rFonts w:ascii="Verdana" w:hAnsi="Verdana" w:cs="Times New Roman"/>
                <w:b/>
                <w:bCs/>
                <w:sz w:val="16"/>
                <w:szCs w:val="16"/>
                <w:lang w:val="en-US"/>
              </w:rPr>
              <w:t xml:space="preserve">4.3.1. </w:t>
            </w:r>
            <w:r w:rsidRPr="00720A6E">
              <w:rPr>
                <w:rFonts w:ascii="Verdana" w:hAnsi="Verdana" w:cs="Times New Roman"/>
                <w:sz w:val="16"/>
                <w:szCs w:val="16"/>
                <w:lang w:val="en-US"/>
              </w:rPr>
              <w:t>Manual operation autoclave or sterilizer;</w:t>
            </w:r>
          </w:p>
        </w:tc>
      </w:tr>
      <w:tr w:rsidR="0090635D" w:rsidRPr="00720A6E" w14:paraId="725B5D26" w14:textId="2F6587F7" w:rsidTr="0090635D">
        <w:tc>
          <w:tcPr>
            <w:tcW w:w="4675" w:type="dxa"/>
          </w:tcPr>
          <w:p w14:paraId="5E8A152E" w14:textId="77777777" w:rsidR="0090635D" w:rsidRPr="00720A6E" w:rsidRDefault="0090635D" w:rsidP="0090635D">
            <w:pPr>
              <w:pStyle w:val="Texto"/>
              <w:spacing w:after="91"/>
              <w:ind w:firstLine="0"/>
              <w:rPr>
                <w:rFonts w:ascii="Verdana" w:hAnsi="Verdana"/>
                <w:b/>
                <w:sz w:val="16"/>
                <w:szCs w:val="16"/>
              </w:rPr>
            </w:pPr>
            <w:r w:rsidRPr="00720A6E">
              <w:rPr>
                <w:rFonts w:ascii="Verdana" w:hAnsi="Verdana"/>
                <w:b/>
                <w:sz w:val="16"/>
                <w:szCs w:val="16"/>
              </w:rPr>
              <w:t>4.3.2.</w:t>
            </w:r>
            <w:r w:rsidRPr="00720A6E">
              <w:rPr>
                <w:rFonts w:ascii="Verdana" w:hAnsi="Verdana"/>
                <w:sz w:val="16"/>
                <w:szCs w:val="16"/>
              </w:rPr>
              <w:t xml:space="preserve"> Báscula con </w:t>
            </w:r>
            <w:proofErr w:type="spellStart"/>
            <w:r w:rsidRPr="00720A6E">
              <w:rPr>
                <w:rFonts w:ascii="Verdana" w:hAnsi="Verdana"/>
                <w:sz w:val="16"/>
                <w:szCs w:val="16"/>
              </w:rPr>
              <w:t>estadímetro</w:t>
            </w:r>
            <w:proofErr w:type="spellEnd"/>
            <w:r w:rsidRPr="00720A6E">
              <w:rPr>
                <w:rFonts w:ascii="Verdana" w:hAnsi="Verdana"/>
                <w:sz w:val="16"/>
                <w:szCs w:val="16"/>
              </w:rPr>
              <w:t>;</w:t>
            </w:r>
          </w:p>
        </w:tc>
        <w:tc>
          <w:tcPr>
            <w:tcW w:w="4675" w:type="dxa"/>
          </w:tcPr>
          <w:p w14:paraId="651DD217" w14:textId="3E15DE5B" w:rsidR="0090635D" w:rsidRPr="00720A6E" w:rsidRDefault="0090635D" w:rsidP="0090635D">
            <w:pPr>
              <w:pStyle w:val="Texto"/>
              <w:spacing w:after="91"/>
              <w:ind w:firstLine="0"/>
              <w:rPr>
                <w:rFonts w:ascii="Verdana" w:hAnsi="Verdana"/>
                <w:b/>
                <w:sz w:val="16"/>
                <w:szCs w:val="16"/>
                <w:lang w:val="en-US"/>
              </w:rPr>
            </w:pPr>
            <w:r w:rsidRPr="00720A6E">
              <w:rPr>
                <w:rFonts w:ascii="Verdana" w:hAnsi="Verdana" w:cs="Times New Roman"/>
                <w:b/>
                <w:bCs/>
                <w:sz w:val="16"/>
                <w:szCs w:val="16"/>
                <w:lang w:val="en-US"/>
              </w:rPr>
              <w:t xml:space="preserve">4.3.2. </w:t>
            </w:r>
            <w:r w:rsidRPr="00720A6E">
              <w:rPr>
                <w:rFonts w:ascii="Verdana" w:hAnsi="Verdana" w:cs="Times New Roman"/>
                <w:sz w:val="16"/>
                <w:szCs w:val="16"/>
                <w:lang w:val="en-US"/>
              </w:rPr>
              <w:t>Scale with stadiometer ;</w:t>
            </w:r>
          </w:p>
        </w:tc>
      </w:tr>
      <w:tr w:rsidR="0090635D" w:rsidRPr="00720A6E" w14:paraId="57836F3A" w14:textId="4411A182" w:rsidTr="0090635D">
        <w:tc>
          <w:tcPr>
            <w:tcW w:w="4675" w:type="dxa"/>
          </w:tcPr>
          <w:p w14:paraId="36117A09" w14:textId="77777777" w:rsidR="0090635D" w:rsidRPr="00720A6E" w:rsidRDefault="0090635D" w:rsidP="0090635D">
            <w:pPr>
              <w:pStyle w:val="Texto"/>
              <w:spacing w:after="91"/>
              <w:ind w:firstLine="0"/>
              <w:rPr>
                <w:rFonts w:ascii="Verdana" w:hAnsi="Verdana"/>
                <w:b/>
                <w:sz w:val="16"/>
                <w:szCs w:val="16"/>
              </w:rPr>
            </w:pPr>
            <w:r w:rsidRPr="00720A6E">
              <w:rPr>
                <w:rFonts w:ascii="Verdana" w:hAnsi="Verdana"/>
                <w:b/>
                <w:sz w:val="16"/>
                <w:szCs w:val="16"/>
              </w:rPr>
              <w:t>4.3.3.</w:t>
            </w:r>
            <w:r w:rsidRPr="00720A6E">
              <w:rPr>
                <w:rFonts w:ascii="Verdana" w:hAnsi="Verdana"/>
                <w:sz w:val="16"/>
                <w:szCs w:val="16"/>
              </w:rPr>
              <w:t xml:space="preserve"> Esfigmomanómetro mercurial, aneroide o electrónico con brazalete del tamaño que requiera para su actividad principal;</w:t>
            </w:r>
          </w:p>
        </w:tc>
        <w:tc>
          <w:tcPr>
            <w:tcW w:w="4675" w:type="dxa"/>
          </w:tcPr>
          <w:p w14:paraId="736DDA4E" w14:textId="68002DFC" w:rsidR="0090635D" w:rsidRPr="00720A6E" w:rsidRDefault="0090635D" w:rsidP="0090635D">
            <w:pPr>
              <w:pStyle w:val="Texto"/>
              <w:spacing w:after="91"/>
              <w:ind w:firstLine="0"/>
              <w:rPr>
                <w:rFonts w:ascii="Verdana" w:hAnsi="Verdana"/>
                <w:b/>
                <w:sz w:val="16"/>
                <w:szCs w:val="16"/>
                <w:lang w:val="en-US"/>
              </w:rPr>
            </w:pPr>
            <w:r w:rsidRPr="00720A6E">
              <w:rPr>
                <w:rFonts w:ascii="Verdana" w:hAnsi="Verdana" w:cs="Times New Roman"/>
                <w:b/>
                <w:bCs/>
                <w:sz w:val="16"/>
                <w:szCs w:val="16"/>
                <w:lang w:val="en-US"/>
              </w:rPr>
              <w:t xml:space="preserve">4.3.3. </w:t>
            </w:r>
            <w:r w:rsidRPr="00720A6E">
              <w:rPr>
                <w:rFonts w:ascii="Verdana" w:hAnsi="Verdana" w:cs="Times New Roman"/>
                <w:sz w:val="16"/>
                <w:szCs w:val="16"/>
                <w:lang w:val="en-US"/>
              </w:rPr>
              <w:t>Mercurial, aneroid or electronic sphygmomanometer with cuff of the size required for your main activity;</w:t>
            </w:r>
          </w:p>
        </w:tc>
      </w:tr>
      <w:tr w:rsidR="0090635D" w:rsidRPr="00720A6E" w14:paraId="38F0F3C9" w14:textId="585CD99F" w:rsidTr="0090635D">
        <w:tc>
          <w:tcPr>
            <w:tcW w:w="4675" w:type="dxa"/>
          </w:tcPr>
          <w:p w14:paraId="684EFA9B" w14:textId="77777777" w:rsidR="0090635D" w:rsidRPr="00720A6E" w:rsidRDefault="0090635D" w:rsidP="0090635D">
            <w:pPr>
              <w:pStyle w:val="Texto"/>
              <w:spacing w:after="91"/>
              <w:ind w:firstLine="0"/>
              <w:rPr>
                <w:rFonts w:ascii="Verdana" w:hAnsi="Verdana"/>
                <w:b/>
                <w:sz w:val="16"/>
                <w:szCs w:val="16"/>
              </w:rPr>
            </w:pPr>
            <w:r w:rsidRPr="00720A6E">
              <w:rPr>
                <w:rFonts w:ascii="Verdana" w:hAnsi="Verdana"/>
                <w:b/>
                <w:sz w:val="16"/>
                <w:szCs w:val="16"/>
              </w:rPr>
              <w:t>4.3.4.</w:t>
            </w:r>
            <w:r w:rsidRPr="00720A6E">
              <w:rPr>
                <w:rFonts w:ascii="Verdana" w:hAnsi="Verdana"/>
                <w:sz w:val="16"/>
                <w:szCs w:val="16"/>
              </w:rPr>
              <w:t xml:space="preserve"> </w:t>
            </w:r>
            <w:proofErr w:type="spellStart"/>
            <w:r w:rsidRPr="00720A6E">
              <w:rPr>
                <w:rFonts w:ascii="Verdana" w:hAnsi="Verdana"/>
                <w:sz w:val="16"/>
                <w:szCs w:val="16"/>
              </w:rPr>
              <w:t>Electroestimulador</w:t>
            </w:r>
            <w:proofErr w:type="spellEnd"/>
            <w:r w:rsidRPr="00720A6E">
              <w:rPr>
                <w:rFonts w:ascii="Verdana" w:hAnsi="Verdana"/>
                <w:sz w:val="16"/>
                <w:szCs w:val="16"/>
              </w:rPr>
              <w:t>;</w:t>
            </w:r>
          </w:p>
        </w:tc>
        <w:tc>
          <w:tcPr>
            <w:tcW w:w="4675" w:type="dxa"/>
          </w:tcPr>
          <w:p w14:paraId="7D158931" w14:textId="74E8EED6" w:rsidR="0090635D" w:rsidRPr="00720A6E" w:rsidRDefault="0090635D" w:rsidP="0090635D">
            <w:pPr>
              <w:pStyle w:val="Texto"/>
              <w:spacing w:after="91"/>
              <w:ind w:firstLine="0"/>
              <w:rPr>
                <w:rFonts w:ascii="Verdana" w:hAnsi="Verdana"/>
                <w:b/>
                <w:sz w:val="16"/>
                <w:szCs w:val="16"/>
                <w:lang w:val="en-US"/>
              </w:rPr>
            </w:pPr>
            <w:r w:rsidRPr="00720A6E">
              <w:rPr>
                <w:rFonts w:ascii="Verdana" w:hAnsi="Verdana" w:cs="Times New Roman"/>
                <w:b/>
                <w:bCs/>
                <w:sz w:val="16"/>
                <w:szCs w:val="16"/>
                <w:lang w:val="en-US"/>
              </w:rPr>
              <w:t xml:space="preserve">4.3.4. </w:t>
            </w:r>
            <w:r w:rsidRPr="00720A6E">
              <w:rPr>
                <w:rFonts w:ascii="Verdana" w:hAnsi="Verdana" w:cs="Times New Roman"/>
                <w:sz w:val="16"/>
                <w:szCs w:val="16"/>
                <w:lang w:val="en-US"/>
              </w:rPr>
              <w:t>Electro</w:t>
            </w:r>
            <w:r w:rsidR="00DB7411" w:rsidRPr="00720A6E">
              <w:rPr>
                <w:rFonts w:ascii="Verdana" w:hAnsi="Verdana" w:cs="Times New Roman"/>
                <w:sz w:val="16"/>
                <w:szCs w:val="16"/>
                <w:lang w:val="en-US"/>
              </w:rPr>
              <w:t>-</w:t>
            </w:r>
            <w:r w:rsidRPr="00720A6E">
              <w:rPr>
                <w:rFonts w:ascii="Verdana" w:hAnsi="Verdana" w:cs="Times New Roman"/>
                <w:sz w:val="16"/>
                <w:szCs w:val="16"/>
                <w:lang w:val="en-US"/>
              </w:rPr>
              <w:t xml:space="preserve">stimulator ; </w:t>
            </w:r>
          </w:p>
        </w:tc>
      </w:tr>
      <w:tr w:rsidR="0090635D" w:rsidRPr="00720A6E" w14:paraId="3F4C96D0" w14:textId="3E3D143D" w:rsidTr="0090635D">
        <w:tc>
          <w:tcPr>
            <w:tcW w:w="4675" w:type="dxa"/>
          </w:tcPr>
          <w:p w14:paraId="0EC539F1" w14:textId="77777777" w:rsidR="0090635D" w:rsidRPr="00720A6E" w:rsidRDefault="0090635D" w:rsidP="0090635D">
            <w:pPr>
              <w:pStyle w:val="Texto"/>
              <w:spacing w:after="91"/>
              <w:ind w:firstLine="0"/>
              <w:rPr>
                <w:rFonts w:ascii="Verdana" w:hAnsi="Verdana"/>
                <w:b/>
                <w:sz w:val="16"/>
                <w:szCs w:val="16"/>
              </w:rPr>
            </w:pPr>
            <w:r w:rsidRPr="00720A6E">
              <w:rPr>
                <w:rFonts w:ascii="Verdana" w:hAnsi="Verdana"/>
                <w:b/>
                <w:sz w:val="16"/>
                <w:szCs w:val="16"/>
              </w:rPr>
              <w:t xml:space="preserve">4.3.5. </w:t>
            </w:r>
            <w:r w:rsidRPr="00720A6E">
              <w:rPr>
                <w:rFonts w:ascii="Verdana" w:hAnsi="Verdana"/>
                <w:sz w:val="16"/>
                <w:szCs w:val="16"/>
              </w:rPr>
              <w:t>Estetoscopio biauricular;</w:t>
            </w:r>
          </w:p>
        </w:tc>
        <w:tc>
          <w:tcPr>
            <w:tcW w:w="4675" w:type="dxa"/>
          </w:tcPr>
          <w:p w14:paraId="483E3051" w14:textId="6002F947" w:rsidR="0090635D" w:rsidRPr="00720A6E" w:rsidRDefault="0090635D" w:rsidP="0090635D">
            <w:pPr>
              <w:pStyle w:val="Texto"/>
              <w:spacing w:after="91"/>
              <w:ind w:firstLine="0"/>
              <w:rPr>
                <w:rFonts w:ascii="Verdana" w:hAnsi="Verdana"/>
                <w:b/>
                <w:sz w:val="16"/>
                <w:szCs w:val="16"/>
                <w:lang w:val="en-US"/>
              </w:rPr>
            </w:pPr>
            <w:r w:rsidRPr="00720A6E">
              <w:rPr>
                <w:rFonts w:ascii="Verdana" w:hAnsi="Verdana" w:cs="Times New Roman"/>
                <w:b/>
                <w:bCs/>
                <w:sz w:val="16"/>
                <w:szCs w:val="16"/>
                <w:lang w:val="en-US"/>
              </w:rPr>
              <w:t xml:space="preserve">4.3.5. </w:t>
            </w:r>
            <w:r w:rsidRPr="00720A6E">
              <w:rPr>
                <w:rFonts w:ascii="Verdana" w:hAnsi="Verdana" w:cs="Times New Roman"/>
                <w:sz w:val="16"/>
                <w:szCs w:val="16"/>
                <w:lang w:val="en-US"/>
              </w:rPr>
              <w:t>Binaural stethoscope;</w:t>
            </w:r>
          </w:p>
        </w:tc>
      </w:tr>
      <w:tr w:rsidR="0090635D" w:rsidRPr="00720A6E" w14:paraId="27B29AE1" w14:textId="14D06A32" w:rsidTr="0090635D">
        <w:tc>
          <w:tcPr>
            <w:tcW w:w="4675" w:type="dxa"/>
          </w:tcPr>
          <w:p w14:paraId="78426F3E" w14:textId="77777777" w:rsidR="0090635D" w:rsidRPr="00720A6E" w:rsidRDefault="0090635D" w:rsidP="0090635D">
            <w:pPr>
              <w:pStyle w:val="Texto"/>
              <w:spacing w:after="91"/>
              <w:ind w:firstLine="0"/>
              <w:rPr>
                <w:rFonts w:ascii="Verdana" w:hAnsi="Verdana"/>
                <w:b/>
                <w:sz w:val="16"/>
                <w:szCs w:val="16"/>
              </w:rPr>
            </w:pPr>
            <w:r w:rsidRPr="00720A6E">
              <w:rPr>
                <w:rFonts w:ascii="Verdana" w:hAnsi="Verdana"/>
                <w:b/>
                <w:sz w:val="16"/>
                <w:szCs w:val="16"/>
              </w:rPr>
              <w:t>4.3.6.</w:t>
            </w:r>
            <w:r w:rsidRPr="00720A6E">
              <w:rPr>
                <w:rFonts w:ascii="Verdana" w:hAnsi="Verdana"/>
                <w:sz w:val="16"/>
                <w:szCs w:val="16"/>
              </w:rPr>
              <w:t xml:space="preserve"> Lámpara con haz direccionable;</w:t>
            </w:r>
          </w:p>
        </w:tc>
        <w:tc>
          <w:tcPr>
            <w:tcW w:w="4675" w:type="dxa"/>
          </w:tcPr>
          <w:p w14:paraId="1A86C0AE" w14:textId="6D21F819" w:rsidR="0090635D" w:rsidRPr="00720A6E" w:rsidRDefault="0090635D" w:rsidP="0090635D">
            <w:pPr>
              <w:pStyle w:val="Texto"/>
              <w:spacing w:after="91"/>
              <w:ind w:firstLine="0"/>
              <w:rPr>
                <w:rFonts w:ascii="Verdana" w:hAnsi="Verdana"/>
                <w:b/>
                <w:sz w:val="16"/>
                <w:szCs w:val="16"/>
                <w:lang w:val="en-US"/>
              </w:rPr>
            </w:pPr>
            <w:r w:rsidRPr="00720A6E">
              <w:rPr>
                <w:rFonts w:ascii="Verdana" w:hAnsi="Verdana" w:cs="Times New Roman"/>
                <w:b/>
                <w:bCs/>
                <w:sz w:val="16"/>
                <w:szCs w:val="16"/>
                <w:lang w:val="en-US"/>
              </w:rPr>
              <w:t xml:space="preserve">4.3.6. </w:t>
            </w:r>
            <w:r w:rsidRPr="00720A6E">
              <w:rPr>
                <w:rFonts w:ascii="Verdana" w:hAnsi="Verdana" w:cs="Times New Roman"/>
                <w:sz w:val="16"/>
                <w:szCs w:val="16"/>
                <w:lang w:val="en-US"/>
              </w:rPr>
              <w:t>Addressable beam lamp;</w:t>
            </w:r>
          </w:p>
        </w:tc>
      </w:tr>
      <w:tr w:rsidR="0090635D" w:rsidRPr="00720A6E" w14:paraId="50D9DDF0" w14:textId="3E9A95BF" w:rsidTr="0090635D">
        <w:tc>
          <w:tcPr>
            <w:tcW w:w="4675" w:type="dxa"/>
          </w:tcPr>
          <w:p w14:paraId="09EC7F3C" w14:textId="77777777" w:rsidR="0090635D" w:rsidRPr="00720A6E" w:rsidRDefault="0090635D" w:rsidP="0090635D">
            <w:pPr>
              <w:pStyle w:val="Texto"/>
              <w:spacing w:after="91"/>
              <w:ind w:firstLine="0"/>
              <w:rPr>
                <w:rFonts w:ascii="Verdana" w:hAnsi="Verdana"/>
                <w:b/>
                <w:sz w:val="16"/>
                <w:szCs w:val="16"/>
              </w:rPr>
            </w:pPr>
            <w:r w:rsidRPr="00720A6E">
              <w:rPr>
                <w:rFonts w:ascii="Verdana" w:hAnsi="Verdana"/>
                <w:b/>
                <w:sz w:val="16"/>
                <w:szCs w:val="16"/>
              </w:rPr>
              <w:t>4.3.7.</w:t>
            </w:r>
            <w:r w:rsidRPr="00720A6E">
              <w:rPr>
                <w:rFonts w:ascii="Verdana" w:hAnsi="Verdana"/>
                <w:sz w:val="16"/>
                <w:szCs w:val="16"/>
              </w:rPr>
              <w:t xml:space="preserve"> Lámpara de rayos infrarrojos;</w:t>
            </w:r>
          </w:p>
        </w:tc>
        <w:tc>
          <w:tcPr>
            <w:tcW w:w="4675" w:type="dxa"/>
          </w:tcPr>
          <w:p w14:paraId="4B6FA59D" w14:textId="4B37D915" w:rsidR="0090635D" w:rsidRPr="00720A6E" w:rsidRDefault="0090635D" w:rsidP="0090635D">
            <w:pPr>
              <w:pStyle w:val="Texto"/>
              <w:spacing w:after="91"/>
              <w:ind w:firstLine="0"/>
              <w:rPr>
                <w:rFonts w:ascii="Verdana" w:hAnsi="Verdana"/>
                <w:b/>
                <w:sz w:val="16"/>
                <w:szCs w:val="16"/>
                <w:lang w:val="en-US"/>
              </w:rPr>
            </w:pPr>
            <w:r w:rsidRPr="00720A6E">
              <w:rPr>
                <w:rFonts w:ascii="Verdana" w:hAnsi="Verdana" w:cs="Times New Roman"/>
                <w:b/>
                <w:bCs/>
                <w:sz w:val="16"/>
                <w:szCs w:val="16"/>
                <w:lang w:val="en-US"/>
              </w:rPr>
              <w:t xml:space="preserve">4.3.7. </w:t>
            </w:r>
            <w:r w:rsidRPr="00720A6E">
              <w:rPr>
                <w:rFonts w:ascii="Verdana" w:hAnsi="Verdana" w:cs="Times New Roman"/>
                <w:sz w:val="16"/>
                <w:szCs w:val="16"/>
                <w:lang w:val="en-US"/>
              </w:rPr>
              <w:t>Infrared ray lamp;</w:t>
            </w:r>
          </w:p>
        </w:tc>
      </w:tr>
      <w:tr w:rsidR="0090635D" w:rsidRPr="00720A6E" w14:paraId="724941BA" w14:textId="15316116" w:rsidTr="0090635D">
        <w:tc>
          <w:tcPr>
            <w:tcW w:w="4675" w:type="dxa"/>
          </w:tcPr>
          <w:p w14:paraId="5124226B" w14:textId="77777777" w:rsidR="0090635D" w:rsidRPr="00720A6E" w:rsidRDefault="0090635D" w:rsidP="0090635D">
            <w:pPr>
              <w:pStyle w:val="Texto"/>
              <w:spacing w:after="91"/>
              <w:ind w:firstLine="0"/>
              <w:rPr>
                <w:rFonts w:ascii="Verdana" w:hAnsi="Verdana"/>
                <w:b/>
                <w:sz w:val="16"/>
                <w:szCs w:val="16"/>
              </w:rPr>
            </w:pPr>
            <w:r w:rsidRPr="00720A6E">
              <w:rPr>
                <w:rFonts w:ascii="Verdana" w:hAnsi="Verdana"/>
                <w:b/>
                <w:sz w:val="16"/>
                <w:szCs w:val="16"/>
              </w:rPr>
              <w:t>4.3.8.</w:t>
            </w:r>
            <w:r w:rsidRPr="00720A6E">
              <w:rPr>
                <w:rFonts w:ascii="Verdana" w:hAnsi="Verdana"/>
                <w:sz w:val="16"/>
                <w:szCs w:val="16"/>
              </w:rPr>
              <w:t xml:space="preserve"> Láser de bajo poder;</w:t>
            </w:r>
          </w:p>
        </w:tc>
        <w:tc>
          <w:tcPr>
            <w:tcW w:w="4675" w:type="dxa"/>
          </w:tcPr>
          <w:p w14:paraId="226655CC" w14:textId="388FDA2A" w:rsidR="0090635D" w:rsidRPr="00720A6E" w:rsidRDefault="0090635D" w:rsidP="0090635D">
            <w:pPr>
              <w:pStyle w:val="Texto"/>
              <w:spacing w:after="91"/>
              <w:ind w:firstLine="0"/>
              <w:rPr>
                <w:rFonts w:ascii="Verdana" w:hAnsi="Verdana"/>
                <w:b/>
                <w:sz w:val="16"/>
                <w:szCs w:val="16"/>
                <w:lang w:val="en-US"/>
              </w:rPr>
            </w:pPr>
            <w:r w:rsidRPr="00720A6E">
              <w:rPr>
                <w:rFonts w:ascii="Verdana" w:hAnsi="Verdana" w:cs="Times New Roman"/>
                <w:b/>
                <w:bCs/>
                <w:sz w:val="16"/>
                <w:szCs w:val="16"/>
                <w:lang w:val="en-US"/>
              </w:rPr>
              <w:t xml:space="preserve">4.3.8. </w:t>
            </w:r>
            <w:r w:rsidRPr="00720A6E">
              <w:rPr>
                <w:rFonts w:ascii="Verdana" w:hAnsi="Verdana" w:cs="Times New Roman"/>
                <w:sz w:val="16"/>
                <w:szCs w:val="16"/>
                <w:lang w:val="en-US"/>
              </w:rPr>
              <w:t>Low power laser;</w:t>
            </w:r>
          </w:p>
        </w:tc>
      </w:tr>
      <w:tr w:rsidR="0090635D" w:rsidRPr="00720A6E" w14:paraId="595F4C85" w14:textId="4AF62D8E" w:rsidTr="0090635D">
        <w:tc>
          <w:tcPr>
            <w:tcW w:w="4675" w:type="dxa"/>
          </w:tcPr>
          <w:p w14:paraId="7F6B7B1F" w14:textId="77777777" w:rsidR="0090635D" w:rsidRPr="00720A6E" w:rsidRDefault="0090635D" w:rsidP="0090635D">
            <w:pPr>
              <w:pStyle w:val="Texto"/>
              <w:spacing w:after="91"/>
              <w:ind w:firstLine="0"/>
              <w:rPr>
                <w:rFonts w:ascii="Verdana" w:hAnsi="Verdana"/>
                <w:b/>
                <w:sz w:val="16"/>
                <w:szCs w:val="16"/>
              </w:rPr>
            </w:pPr>
            <w:r w:rsidRPr="00720A6E">
              <w:rPr>
                <w:rFonts w:ascii="Verdana" w:hAnsi="Verdana"/>
                <w:b/>
                <w:sz w:val="16"/>
                <w:szCs w:val="16"/>
              </w:rPr>
              <w:t>4.3.9.</w:t>
            </w:r>
            <w:r w:rsidRPr="00720A6E">
              <w:rPr>
                <w:rFonts w:ascii="Verdana" w:hAnsi="Verdana"/>
                <w:sz w:val="16"/>
                <w:szCs w:val="16"/>
              </w:rPr>
              <w:t xml:space="preserve"> Magnetos;</w:t>
            </w:r>
          </w:p>
        </w:tc>
        <w:tc>
          <w:tcPr>
            <w:tcW w:w="4675" w:type="dxa"/>
          </w:tcPr>
          <w:p w14:paraId="613E6E23" w14:textId="01B14771" w:rsidR="0090635D" w:rsidRPr="00720A6E" w:rsidRDefault="0090635D" w:rsidP="0090635D">
            <w:pPr>
              <w:pStyle w:val="Texto"/>
              <w:spacing w:after="91"/>
              <w:ind w:firstLine="0"/>
              <w:rPr>
                <w:rFonts w:ascii="Verdana" w:hAnsi="Verdana"/>
                <w:b/>
                <w:sz w:val="16"/>
                <w:szCs w:val="16"/>
                <w:lang w:val="en-US"/>
              </w:rPr>
            </w:pPr>
            <w:r w:rsidRPr="00720A6E">
              <w:rPr>
                <w:rFonts w:ascii="Verdana" w:hAnsi="Verdana" w:cs="Times New Roman"/>
                <w:b/>
                <w:bCs/>
                <w:sz w:val="16"/>
                <w:szCs w:val="16"/>
                <w:lang w:val="en-US"/>
              </w:rPr>
              <w:t xml:space="preserve">4.3.9. </w:t>
            </w:r>
            <w:r w:rsidRPr="00720A6E">
              <w:rPr>
                <w:rFonts w:ascii="Verdana" w:hAnsi="Verdana" w:cs="Times New Roman"/>
                <w:sz w:val="16"/>
                <w:szCs w:val="16"/>
                <w:lang w:val="en-US"/>
              </w:rPr>
              <w:t>Magnets;</w:t>
            </w:r>
          </w:p>
        </w:tc>
      </w:tr>
      <w:tr w:rsidR="0090635D" w:rsidRPr="00720A6E" w14:paraId="11ADC0C5" w14:textId="33140E7B" w:rsidTr="0090635D">
        <w:tc>
          <w:tcPr>
            <w:tcW w:w="4675" w:type="dxa"/>
          </w:tcPr>
          <w:p w14:paraId="380778B0" w14:textId="77777777" w:rsidR="0090635D" w:rsidRPr="00720A6E" w:rsidRDefault="0090635D" w:rsidP="0090635D">
            <w:pPr>
              <w:pStyle w:val="Texto"/>
              <w:spacing w:after="91"/>
              <w:ind w:firstLine="0"/>
              <w:rPr>
                <w:rFonts w:ascii="Verdana" w:hAnsi="Verdana"/>
                <w:sz w:val="16"/>
                <w:szCs w:val="16"/>
              </w:rPr>
            </w:pPr>
            <w:r w:rsidRPr="00720A6E">
              <w:rPr>
                <w:rFonts w:ascii="Verdana" w:hAnsi="Verdana"/>
                <w:b/>
                <w:sz w:val="16"/>
                <w:szCs w:val="16"/>
              </w:rPr>
              <w:t>4.3.10.</w:t>
            </w:r>
            <w:r w:rsidRPr="00720A6E">
              <w:rPr>
                <w:rFonts w:ascii="Verdana" w:hAnsi="Verdana"/>
                <w:sz w:val="16"/>
                <w:szCs w:val="16"/>
              </w:rPr>
              <w:t xml:space="preserve"> Martillo de 7 puntas.</w:t>
            </w:r>
          </w:p>
        </w:tc>
        <w:tc>
          <w:tcPr>
            <w:tcW w:w="4675" w:type="dxa"/>
          </w:tcPr>
          <w:p w14:paraId="7B6AD1CD" w14:textId="77777777" w:rsidR="0090635D" w:rsidRPr="00720A6E" w:rsidRDefault="0090635D" w:rsidP="0090635D">
            <w:pPr>
              <w:pStyle w:val="Texto"/>
              <w:spacing w:after="91"/>
              <w:ind w:firstLine="0"/>
              <w:rPr>
                <w:rFonts w:ascii="Verdana" w:hAnsi="Verdana" w:cs="Times New Roman"/>
                <w:sz w:val="16"/>
                <w:szCs w:val="16"/>
                <w:lang w:val="en-US"/>
              </w:rPr>
            </w:pPr>
            <w:r w:rsidRPr="00720A6E">
              <w:rPr>
                <w:rFonts w:ascii="Verdana" w:hAnsi="Verdana" w:cs="Times New Roman"/>
                <w:b/>
                <w:bCs/>
                <w:sz w:val="16"/>
                <w:szCs w:val="16"/>
                <w:lang w:val="en-US"/>
              </w:rPr>
              <w:t xml:space="preserve">4.3.10. </w:t>
            </w:r>
            <w:r w:rsidRPr="00720A6E">
              <w:rPr>
                <w:rFonts w:ascii="Verdana" w:hAnsi="Verdana" w:cs="Times New Roman"/>
                <w:sz w:val="16"/>
                <w:szCs w:val="16"/>
                <w:lang w:val="en-US"/>
              </w:rPr>
              <w:t>7-point hammer.</w:t>
            </w:r>
          </w:p>
          <w:p w14:paraId="29755051" w14:textId="77777777" w:rsidR="00DB7411" w:rsidRPr="00720A6E" w:rsidRDefault="00DB7411" w:rsidP="0090635D">
            <w:pPr>
              <w:pStyle w:val="Texto"/>
              <w:spacing w:after="91"/>
              <w:ind w:firstLine="0"/>
              <w:rPr>
                <w:rFonts w:ascii="Verdana" w:hAnsi="Verdana" w:cs="Times New Roman"/>
                <w:sz w:val="16"/>
                <w:szCs w:val="16"/>
                <w:lang w:val="en-US"/>
              </w:rPr>
            </w:pPr>
          </w:p>
          <w:p w14:paraId="237C4F64" w14:textId="4BFFA54D" w:rsidR="00DB7411" w:rsidRPr="00720A6E" w:rsidRDefault="00DB7411" w:rsidP="0090635D">
            <w:pPr>
              <w:pStyle w:val="Texto"/>
              <w:spacing w:after="91"/>
              <w:ind w:firstLine="0"/>
              <w:rPr>
                <w:rFonts w:ascii="Verdana" w:hAnsi="Verdana"/>
                <w:b/>
                <w:sz w:val="16"/>
                <w:szCs w:val="16"/>
                <w:lang w:val="en-US"/>
              </w:rPr>
            </w:pPr>
          </w:p>
        </w:tc>
      </w:tr>
      <w:tr w:rsidR="0090635D" w:rsidRPr="00720A6E" w14:paraId="293747F1" w14:textId="72FE6679" w:rsidTr="0090635D">
        <w:tc>
          <w:tcPr>
            <w:tcW w:w="4675" w:type="dxa"/>
          </w:tcPr>
          <w:p w14:paraId="51C90E52" w14:textId="77777777" w:rsidR="0090635D" w:rsidRPr="00720A6E" w:rsidRDefault="0090635D" w:rsidP="0090635D">
            <w:pPr>
              <w:pStyle w:val="Texto"/>
              <w:spacing w:after="91"/>
              <w:ind w:firstLine="0"/>
              <w:jc w:val="center"/>
              <w:rPr>
                <w:rFonts w:ascii="Verdana" w:hAnsi="Verdana"/>
                <w:b/>
                <w:sz w:val="16"/>
                <w:szCs w:val="16"/>
              </w:rPr>
            </w:pPr>
            <w:r w:rsidRPr="00720A6E">
              <w:rPr>
                <w:rFonts w:ascii="Verdana" w:hAnsi="Verdana"/>
                <w:b/>
                <w:sz w:val="16"/>
                <w:szCs w:val="16"/>
              </w:rPr>
              <w:t>Apéndice Normativo “E”</w:t>
            </w:r>
          </w:p>
        </w:tc>
        <w:tc>
          <w:tcPr>
            <w:tcW w:w="4675" w:type="dxa"/>
          </w:tcPr>
          <w:p w14:paraId="24AE242C" w14:textId="351B5A5A" w:rsidR="0090635D" w:rsidRPr="00720A6E" w:rsidRDefault="005E3E92" w:rsidP="0090635D">
            <w:pPr>
              <w:pStyle w:val="Texto"/>
              <w:spacing w:after="91"/>
              <w:ind w:firstLine="0"/>
              <w:jc w:val="center"/>
              <w:rPr>
                <w:rFonts w:ascii="Verdana" w:hAnsi="Verdana"/>
                <w:b/>
                <w:sz w:val="16"/>
                <w:szCs w:val="16"/>
                <w:lang w:val="en-US"/>
              </w:rPr>
            </w:pPr>
            <w:r w:rsidRPr="00720A6E">
              <w:rPr>
                <w:rFonts w:ascii="Verdana" w:hAnsi="Verdana" w:cs="Times New Roman"/>
                <w:b/>
                <w:bCs/>
                <w:sz w:val="16"/>
                <w:szCs w:val="16"/>
                <w:lang w:val="en-US"/>
              </w:rPr>
              <w:t>Mandatory Appendix</w:t>
            </w:r>
            <w:r w:rsidR="0090635D" w:rsidRPr="00720A6E">
              <w:rPr>
                <w:rFonts w:ascii="Verdana" w:hAnsi="Verdana" w:cs="Times New Roman"/>
                <w:b/>
                <w:bCs/>
                <w:sz w:val="16"/>
                <w:szCs w:val="16"/>
                <w:lang w:val="en-US"/>
              </w:rPr>
              <w:t xml:space="preserve"> "E"</w:t>
            </w:r>
          </w:p>
        </w:tc>
      </w:tr>
      <w:tr w:rsidR="0090635D" w:rsidRPr="00720A6E" w14:paraId="6264AA66" w14:textId="47AE7B55" w:rsidTr="0090635D">
        <w:tc>
          <w:tcPr>
            <w:tcW w:w="4675" w:type="dxa"/>
          </w:tcPr>
          <w:p w14:paraId="48CFAE75" w14:textId="77777777" w:rsidR="0090635D" w:rsidRPr="00720A6E" w:rsidRDefault="0090635D" w:rsidP="0090635D">
            <w:pPr>
              <w:pStyle w:val="Texto"/>
              <w:spacing w:after="91"/>
              <w:ind w:firstLine="0"/>
              <w:jc w:val="center"/>
              <w:rPr>
                <w:rFonts w:ascii="Verdana" w:hAnsi="Verdana"/>
                <w:b/>
                <w:sz w:val="16"/>
                <w:szCs w:val="16"/>
              </w:rPr>
            </w:pPr>
            <w:r w:rsidRPr="00720A6E">
              <w:rPr>
                <w:rFonts w:ascii="Verdana" w:hAnsi="Verdana"/>
                <w:b/>
                <w:sz w:val="16"/>
                <w:szCs w:val="16"/>
              </w:rPr>
              <w:t>5. EQUIPAMIENTO PARA CONSULTORIO DE NUTRIOLOGIA</w:t>
            </w:r>
          </w:p>
        </w:tc>
        <w:tc>
          <w:tcPr>
            <w:tcW w:w="4675" w:type="dxa"/>
          </w:tcPr>
          <w:p w14:paraId="0BBE536F" w14:textId="2EFD13B5" w:rsidR="0090635D" w:rsidRPr="00720A6E" w:rsidRDefault="0090635D" w:rsidP="0090635D">
            <w:pPr>
              <w:pStyle w:val="Texto"/>
              <w:spacing w:after="91"/>
              <w:ind w:firstLine="0"/>
              <w:jc w:val="center"/>
              <w:rPr>
                <w:rFonts w:ascii="Verdana" w:hAnsi="Verdana"/>
                <w:b/>
                <w:sz w:val="16"/>
                <w:szCs w:val="16"/>
                <w:lang w:val="en-US"/>
              </w:rPr>
            </w:pPr>
            <w:r w:rsidRPr="00720A6E">
              <w:rPr>
                <w:rFonts w:ascii="Verdana" w:hAnsi="Verdana" w:cs="Times New Roman"/>
                <w:b/>
                <w:bCs/>
                <w:sz w:val="16"/>
                <w:szCs w:val="16"/>
                <w:lang w:val="en-US"/>
              </w:rPr>
              <w:t>5. EQUIPMENT FOR NUTRIOLOGY OFFICE</w:t>
            </w:r>
          </w:p>
        </w:tc>
      </w:tr>
      <w:tr w:rsidR="0090635D" w:rsidRPr="00720A6E" w14:paraId="0D3AD19F" w14:textId="1F937DDA" w:rsidTr="0090635D">
        <w:tc>
          <w:tcPr>
            <w:tcW w:w="4675" w:type="dxa"/>
          </w:tcPr>
          <w:p w14:paraId="4AE9FA79" w14:textId="77777777" w:rsidR="0090635D" w:rsidRPr="00720A6E" w:rsidRDefault="0090635D" w:rsidP="0090635D">
            <w:pPr>
              <w:pStyle w:val="Texto"/>
              <w:spacing w:after="91"/>
              <w:ind w:firstLine="0"/>
              <w:rPr>
                <w:rFonts w:ascii="Verdana" w:hAnsi="Verdana"/>
                <w:b/>
                <w:sz w:val="16"/>
                <w:szCs w:val="16"/>
              </w:rPr>
            </w:pPr>
            <w:r w:rsidRPr="00720A6E">
              <w:rPr>
                <w:rFonts w:ascii="Verdana" w:hAnsi="Verdana"/>
                <w:b/>
                <w:sz w:val="16"/>
                <w:szCs w:val="16"/>
              </w:rPr>
              <w:t>5.1. Mobiliario</w:t>
            </w:r>
          </w:p>
        </w:tc>
        <w:tc>
          <w:tcPr>
            <w:tcW w:w="4675" w:type="dxa"/>
          </w:tcPr>
          <w:p w14:paraId="784FD455" w14:textId="09CE12ED" w:rsidR="0090635D" w:rsidRPr="00720A6E" w:rsidRDefault="0090635D" w:rsidP="0090635D">
            <w:pPr>
              <w:pStyle w:val="Texto"/>
              <w:spacing w:after="91"/>
              <w:ind w:firstLine="0"/>
              <w:rPr>
                <w:rFonts w:ascii="Verdana" w:hAnsi="Verdana"/>
                <w:b/>
                <w:sz w:val="16"/>
                <w:szCs w:val="16"/>
                <w:lang w:val="en-US"/>
              </w:rPr>
            </w:pPr>
            <w:r w:rsidRPr="00720A6E">
              <w:rPr>
                <w:rFonts w:ascii="Verdana" w:hAnsi="Verdana" w:cs="Times New Roman"/>
                <w:b/>
                <w:bCs/>
                <w:sz w:val="16"/>
                <w:szCs w:val="16"/>
                <w:lang w:val="en-US"/>
              </w:rPr>
              <w:t xml:space="preserve">5.1. </w:t>
            </w:r>
            <w:r w:rsidR="0034299E" w:rsidRPr="00720A6E">
              <w:rPr>
                <w:rFonts w:ascii="Verdana" w:hAnsi="Verdana" w:cs="Times New Roman"/>
                <w:b/>
                <w:bCs/>
                <w:sz w:val="16"/>
                <w:szCs w:val="16"/>
                <w:lang w:val="en-US"/>
              </w:rPr>
              <w:t>Furnishings</w:t>
            </w:r>
          </w:p>
        </w:tc>
      </w:tr>
      <w:tr w:rsidR="0090635D" w:rsidRPr="00720A6E" w14:paraId="222AD679" w14:textId="2991AD4D" w:rsidTr="0090635D">
        <w:tc>
          <w:tcPr>
            <w:tcW w:w="4675" w:type="dxa"/>
          </w:tcPr>
          <w:p w14:paraId="24887630" w14:textId="77777777" w:rsidR="0090635D" w:rsidRPr="00720A6E" w:rsidRDefault="0090635D" w:rsidP="0090635D">
            <w:pPr>
              <w:pStyle w:val="Texto"/>
              <w:spacing w:after="91"/>
              <w:ind w:firstLine="0"/>
              <w:rPr>
                <w:rFonts w:ascii="Verdana" w:hAnsi="Verdana"/>
                <w:sz w:val="16"/>
                <w:szCs w:val="16"/>
              </w:rPr>
            </w:pPr>
            <w:r w:rsidRPr="00720A6E">
              <w:rPr>
                <w:rFonts w:ascii="Verdana" w:hAnsi="Verdana"/>
                <w:b/>
                <w:sz w:val="16"/>
                <w:szCs w:val="16"/>
              </w:rPr>
              <w:t>5.1.1.</w:t>
            </w:r>
            <w:r w:rsidRPr="00720A6E">
              <w:rPr>
                <w:rFonts w:ascii="Verdana" w:hAnsi="Verdana"/>
                <w:sz w:val="16"/>
                <w:szCs w:val="16"/>
              </w:rPr>
              <w:t xml:space="preserve"> Asiento para el nutriólogo;</w:t>
            </w:r>
          </w:p>
        </w:tc>
        <w:tc>
          <w:tcPr>
            <w:tcW w:w="4675" w:type="dxa"/>
          </w:tcPr>
          <w:p w14:paraId="54B23684" w14:textId="70C4A9CC" w:rsidR="0090635D" w:rsidRPr="00720A6E" w:rsidRDefault="0090635D" w:rsidP="0090635D">
            <w:pPr>
              <w:pStyle w:val="Texto"/>
              <w:spacing w:after="91"/>
              <w:ind w:firstLine="0"/>
              <w:rPr>
                <w:rFonts w:ascii="Verdana" w:hAnsi="Verdana"/>
                <w:b/>
                <w:sz w:val="16"/>
                <w:szCs w:val="16"/>
                <w:lang w:val="en-US"/>
              </w:rPr>
            </w:pPr>
            <w:r w:rsidRPr="00720A6E">
              <w:rPr>
                <w:rFonts w:ascii="Verdana" w:hAnsi="Verdana" w:cs="Times New Roman"/>
                <w:b/>
                <w:bCs/>
                <w:sz w:val="16"/>
                <w:szCs w:val="16"/>
                <w:lang w:val="en-US"/>
              </w:rPr>
              <w:t xml:space="preserve">5.1.1. </w:t>
            </w:r>
            <w:r w:rsidR="00DB7411" w:rsidRPr="00720A6E">
              <w:rPr>
                <w:rFonts w:ascii="Verdana" w:hAnsi="Verdana" w:cs="Times New Roman"/>
                <w:sz w:val="16"/>
                <w:szCs w:val="16"/>
                <w:lang w:val="en-US"/>
              </w:rPr>
              <w:t>Chair</w:t>
            </w:r>
            <w:r w:rsidRPr="00720A6E">
              <w:rPr>
                <w:rFonts w:ascii="Verdana" w:hAnsi="Verdana" w:cs="Times New Roman"/>
                <w:sz w:val="16"/>
                <w:szCs w:val="16"/>
                <w:lang w:val="en-US"/>
              </w:rPr>
              <w:t xml:space="preserve"> for the nutritionist;</w:t>
            </w:r>
          </w:p>
        </w:tc>
      </w:tr>
      <w:tr w:rsidR="0090635D" w:rsidRPr="00720A6E" w14:paraId="27AE4E11" w14:textId="53E25419" w:rsidTr="0090635D">
        <w:tc>
          <w:tcPr>
            <w:tcW w:w="4675" w:type="dxa"/>
          </w:tcPr>
          <w:p w14:paraId="60729AED" w14:textId="77777777" w:rsidR="0090635D" w:rsidRPr="00720A6E" w:rsidRDefault="0090635D" w:rsidP="0090635D">
            <w:pPr>
              <w:pStyle w:val="Texto"/>
              <w:spacing w:after="91"/>
              <w:ind w:firstLine="0"/>
              <w:rPr>
                <w:rFonts w:ascii="Verdana" w:hAnsi="Verdana"/>
                <w:sz w:val="16"/>
                <w:szCs w:val="16"/>
              </w:rPr>
            </w:pPr>
            <w:r w:rsidRPr="00720A6E">
              <w:rPr>
                <w:rFonts w:ascii="Verdana" w:hAnsi="Verdana"/>
                <w:b/>
                <w:sz w:val="16"/>
                <w:szCs w:val="16"/>
              </w:rPr>
              <w:t>5.1.2.</w:t>
            </w:r>
            <w:r w:rsidRPr="00720A6E">
              <w:rPr>
                <w:rFonts w:ascii="Verdana" w:hAnsi="Verdana"/>
                <w:sz w:val="16"/>
                <w:szCs w:val="16"/>
              </w:rPr>
              <w:t xml:space="preserve"> Asiento para el paciente y acompañante;</w:t>
            </w:r>
          </w:p>
        </w:tc>
        <w:tc>
          <w:tcPr>
            <w:tcW w:w="4675" w:type="dxa"/>
          </w:tcPr>
          <w:p w14:paraId="2CC11D5F" w14:textId="410FF99D" w:rsidR="0090635D" w:rsidRPr="00720A6E" w:rsidRDefault="0090635D" w:rsidP="0090635D">
            <w:pPr>
              <w:pStyle w:val="Texto"/>
              <w:spacing w:after="91"/>
              <w:ind w:firstLine="0"/>
              <w:rPr>
                <w:rFonts w:ascii="Verdana" w:hAnsi="Verdana"/>
                <w:b/>
                <w:sz w:val="16"/>
                <w:szCs w:val="16"/>
                <w:lang w:val="en-US"/>
              </w:rPr>
            </w:pPr>
            <w:r w:rsidRPr="00720A6E">
              <w:rPr>
                <w:rFonts w:ascii="Verdana" w:hAnsi="Verdana" w:cs="Times New Roman"/>
                <w:b/>
                <w:bCs/>
                <w:sz w:val="16"/>
                <w:szCs w:val="16"/>
                <w:lang w:val="en-US"/>
              </w:rPr>
              <w:t xml:space="preserve">5.1.2. </w:t>
            </w:r>
            <w:r w:rsidRPr="00720A6E">
              <w:rPr>
                <w:rFonts w:ascii="Verdana" w:hAnsi="Verdana" w:cs="Times New Roman"/>
                <w:sz w:val="16"/>
                <w:szCs w:val="16"/>
                <w:lang w:val="en-US"/>
              </w:rPr>
              <w:t>Seat for the patient and companion;</w:t>
            </w:r>
          </w:p>
        </w:tc>
      </w:tr>
      <w:tr w:rsidR="0090635D" w:rsidRPr="00720A6E" w14:paraId="3DE5290C" w14:textId="07909AA2" w:rsidTr="0090635D">
        <w:tc>
          <w:tcPr>
            <w:tcW w:w="4675" w:type="dxa"/>
          </w:tcPr>
          <w:p w14:paraId="64F59F17" w14:textId="77777777" w:rsidR="0090635D" w:rsidRPr="00720A6E" w:rsidRDefault="0090635D" w:rsidP="0090635D">
            <w:pPr>
              <w:pStyle w:val="Texto"/>
              <w:spacing w:after="91"/>
              <w:ind w:firstLine="0"/>
              <w:rPr>
                <w:rFonts w:ascii="Verdana" w:hAnsi="Verdana"/>
                <w:sz w:val="16"/>
                <w:szCs w:val="16"/>
              </w:rPr>
            </w:pPr>
            <w:r w:rsidRPr="00720A6E">
              <w:rPr>
                <w:rFonts w:ascii="Verdana" w:hAnsi="Verdana"/>
                <w:b/>
                <w:sz w:val="16"/>
                <w:szCs w:val="16"/>
              </w:rPr>
              <w:t>5.1.3.</w:t>
            </w:r>
            <w:r w:rsidRPr="00720A6E">
              <w:rPr>
                <w:rFonts w:ascii="Verdana" w:hAnsi="Verdana"/>
                <w:sz w:val="16"/>
                <w:szCs w:val="16"/>
              </w:rPr>
              <w:t xml:space="preserve"> Guarda de materiales o instrumental;</w:t>
            </w:r>
          </w:p>
        </w:tc>
        <w:tc>
          <w:tcPr>
            <w:tcW w:w="4675" w:type="dxa"/>
          </w:tcPr>
          <w:p w14:paraId="5188F984" w14:textId="1CE7D521" w:rsidR="0090635D" w:rsidRPr="00720A6E" w:rsidRDefault="0090635D" w:rsidP="0090635D">
            <w:pPr>
              <w:pStyle w:val="Texto"/>
              <w:spacing w:after="91"/>
              <w:ind w:firstLine="0"/>
              <w:rPr>
                <w:rFonts w:ascii="Verdana" w:hAnsi="Verdana"/>
                <w:b/>
                <w:sz w:val="16"/>
                <w:szCs w:val="16"/>
                <w:lang w:val="en-US"/>
              </w:rPr>
            </w:pPr>
            <w:r w:rsidRPr="00720A6E">
              <w:rPr>
                <w:rFonts w:ascii="Verdana" w:hAnsi="Verdana" w:cs="Times New Roman"/>
                <w:b/>
                <w:bCs/>
                <w:sz w:val="16"/>
                <w:szCs w:val="16"/>
                <w:lang w:val="en-US"/>
              </w:rPr>
              <w:t xml:space="preserve">5.1.3. </w:t>
            </w:r>
            <w:r w:rsidRPr="00720A6E">
              <w:rPr>
                <w:rFonts w:ascii="Verdana" w:hAnsi="Verdana" w:cs="Times New Roman"/>
                <w:sz w:val="16"/>
                <w:szCs w:val="16"/>
                <w:lang w:val="en-US"/>
              </w:rPr>
              <w:t>Guarding of materials or instruments;</w:t>
            </w:r>
          </w:p>
        </w:tc>
      </w:tr>
      <w:tr w:rsidR="0090635D" w:rsidRPr="00720A6E" w14:paraId="78181968" w14:textId="0ED90D6E" w:rsidTr="0090635D">
        <w:tc>
          <w:tcPr>
            <w:tcW w:w="4675" w:type="dxa"/>
          </w:tcPr>
          <w:p w14:paraId="1B647639" w14:textId="77777777" w:rsidR="0090635D" w:rsidRPr="00720A6E" w:rsidRDefault="0090635D" w:rsidP="0090635D">
            <w:pPr>
              <w:pStyle w:val="Texto"/>
              <w:spacing w:after="91"/>
              <w:ind w:firstLine="0"/>
              <w:rPr>
                <w:rFonts w:ascii="Verdana" w:hAnsi="Verdana"/>
                <w:sz w:val="16"/>
                <w:szCs w:val="16"/>
              </w:rPr>
            </w:pPr>
            <w:r w:rsidRPr="00720A6E">
              <w:rPr>
                <w:rFonts w:ascii="Verdana" w:hAnsi="Verdana"/>
                <w:b/>
                <w:sz w:val="16"/>
                <w:szCs w:val="16"/>
              </w:rPr>
              <w:t>5.1.4.</w:t>
            </w:r>
            <w:r w:rsidRPr="00720A6E">
              <w:rPr>
                <w:rFonts w:ascii="Verdana" w:hAnsi="Verdana"/>
                <w:sz w:val="16"/>
                <w:szCs w:val="16"/>
              </w:rPr>
              <w:t xml:space="preserve"> Mueble para escribir;</w:t>
            </w:r>
          </w:p>
        </w:tc>
        <w:tc>
          <w:tcPr>
            <w:tcW w:w="4675" w:type="dxa"/>
          </w:tcPr>
          <w:p w14:paraId="37E4EB96" w14:textId="6593F0D8" w:rsidR="0090635D" w:rsidRPr="00720A6E" w:rsidRDefault="0090635D" w:rsidP="0090635D">
            <w:pPr>
              <w:pStyle w:val="Texto"/>
              <w:spacing w:after="91"/>
              <w:ind w:firstLine="0"/>
              <w:rPr>
                <w:rFonts w:ascii="Verdana" w:hAnsi="Verdana"/>
                <w:b/>
                <w:sz w:val="16"/>
                <w:szCs w:val="16"/>
                <w:lang w:val="en-US"/>
              </w:rPr>
            </w:pPr>
            <w:r w:rsidRPr="00720A6E">
              <w:rPr>
                <w:rFonts w:ascii="Verdana" w:hAnsi="Verdana" w:cs="Times New Roman"/>
                <w:b/>
                <w:bCs/>
                <w:sz w:val="16"/>
                <w:szCs w:val="16"/>
                <w:lang w:val="en-US"/>
              </w:rPr>
              <w:t xml:space="preserve">5.1.4. </w:t>
            </w:r>
            <w:r w:rsidR="0034299E" w:rsidRPr="00720A6E">
              <w:rPr>
                <w:rFonts w:ascii="Verdana" w:hAnsi="Verdana" w:cs="Times New Roman"/>
                <w:sz w:val="16"/>
                <w:szCs w:val="16"/>
                <w:lang w:val="en-US"/>
              </w:rPr>
              <w:t>Furnishings</w:t>
            </w:r>
            <w:r w:rsidRPr="00720A6E">
              <w:rPr>
                <w:rFonts w:ascii="Verdana" w:hAnsi="Verdana" w:cs="Times New Roman"/>
                <w:sz w:val="16"/>
                <w:szCs w:val="16"/>
                <w:lang w:val="en-US"/>
              </w:rPr>
              <w:t xml:space="preserve"> for writing;</w:t>
            </w:r>
          </w:p>
        </w:tc>
      </w:tr>
      <w:tr w:rsidR="0090635D" w:rsidRPr="00720A6E" w14:paraId="6F7512E5" w14:textId="642E9CED" w:rsidTr="0090635D">
        <w:tc>
          <w:tcPr>
            <w:tcW w:w="4675" w:type="dxa"/>
          </w:tcPr>
          <w:p w14:paraId="4F93AD88" w14:textId="77777777" w:rsidR="0090635D" w:rsidRPr="00720A6E" w:rsidRDefault="0090635D" w:rsidP="0090635D">
            <w:pPr>
              <w:pStyle w:val="Texto"/>
              <w:spacing w:after="91"/>
              <w:ind w:firstLine="0"/>
              <w:rPr>
                <w:rFonts w:ascii="Verdana" w:hAnsi="Verdana"/>
                <w:sz w:val="16"/>
                <w:szCs w:val="16"/>
              </w:rPr>
            </w:pPr>
            <w:r w:rsidRPr="00720A6E">
              <w:rPr>
                <w:rFonts w:ascii="Verdana" w:hAnsi="Verdana"/>
                <w:b/>
                <w:sz w:val="16"/>
                <w:szCs w:val="16"/>
              </w:rPr>
              <w:t>5.1.5.</w:t>
            </w:r>
            <w:r w:rsidRPr="00720A6E">
              <w:rPr>
                <w:rFonts w:ascii="Verdana" w:hAnsi="Verdana"/>
                <w:sz w:val="16"/>
                <w:szCs w:val="16"/>
              </w:rPr>
              <w:t xml:space="preserve"> Sistema para guarda de expedientes clínicos.</w:t>
            </w:r>
          </w:p>
        </w:tc>
        <w:tc>
          <w:tcPr>
            <w:tcW w:w="4675" w:type="dxa"/>
          </w:tcPr>
          <w:p w14:paraId="6B471C38" w14:textId="5421B6D7" w:rsidR="0090635D" w:rsidRPr="00720A6E" w:rsidRDefault="0090635D" w:rsidP="0090635D">
            <w:pPr>
              <w:pStyle w:val="Texto"/>
              <w:spacing w:after="91"/>
              <w:ind w:firstLine="0"/>
              <w:rPr>
                <w:rFonts w:ascii="Verdana" w:hAnsi="Verdana"/>
                <w:b/>
                <w:sz w:val="16"/>
                <w:szCs w:val="16"/>
                <w:lang w:val="en-US"/>
              </w:rPr>
            </w:pPr>
            <w:r w:rsidRPr="00720A6E">
              <w:rPr>
                <w:rFonts w:ascii="Verdana" w:hAnsi="Verdana" w:cs="Times New Roman"/>
                <w:b/>
                <w:bCs/>
                <w:sz w:val="16"/>
                <w:szCs w:val="16"/>
                <w:lang w:val="en-US"/>
              </w:rPr>
              <w:t xml:space="preserve">5.1.5. </w:t>
            </w:r>
            <w:r w:rsidRPr="00720A6E">
              <w:rPr>
                <w:rFonts w:ascii="Verdana" w:hAnsi="Verdana" w:cs="Times New Roman"/>
                <w:sz w:val="16"/>
                <w:szCs w:val="16"/>
                <w:lang w:val="en-US"/>
              </w:rPr>
              <w:t>System for keeping clinical records.</w:t>
            </w:r>
          </w:p>
        </w:tc>
      </w:tr>
      <w:tr w:rsidR="0090635D" w:rsidRPr="00720A6E" w14:paraId="5DC1834E" w14:textId="22126E4E" w:rsidTr="0090635D">
        <w:tc>
          <w:tcPr>
            <w:tcW w:w="4675" w:type="dxa"/>
          </w:tcPr>
          <w:p w14:paraId="7962C8E2" w14:textId="77777777" w:rsidR="0090635D" w:rsidRPr="00720A6E" w:rsidRDefault="0090635D" w:rsidP="0090635D">
            <w:pPr>
              <w:pStyle w:val="Texto"/>
              <w:spacing w:after="91"/>
              <w:ind w:firstLine="0"/>
              <w:rPr>
                <w:rFonts w:ascii="Verdana" w:hAnsi="Verdana"/>
                <w:b/>
                <w:sz w:val="16"/>
                <w:szCs w:val="16"/>
              </w:rPr>
            </w:pPr>
            <w:r w:rsidRPr="00720A6E">
              <w:rPr>
                <w:rFonts w:ascii="Verdana" w:hAnsi="Verdana"/>
                <w:b/>
                <w:sz w:val="16"/>
                <w:szCs w:val="16"/>
              </w:rPr>
              <w:t>5.2. Instrumental</w:t>
            </w:r>
          </w:p>
        </w:tc>
        <w:tc>
          <w:tcPr>
            <w:tcW w:w="4675" w:type="dxa"/>
          </w:tcPr>
          <w:p w14:paraId="381E77C9" w14:textId="2C7046F3" w:rsidR="0090635D" w:rsidRPr="00720A6E" w:rsidRDefault="0090635D" w:rsidP="0090635D">
            <w:pPr>
              <w:pStyle w:val="Texto"/>
              <w:spacing w:after="91"/>
              <w:ind w:firstLine="0"/>
              <w:rPr>
                <w:rFonts w:ascii="Verdana" w:hAnsi="Verdana"/>
                <w:b/>
                <w:sz w:val="16"/>
                <w:szCs w:val="16"/>
                <w:lang w:val="en-US"/>
              </w:rPr>
            </w:pPr>
            <w:r w:rsidRPr="00720A6E">
              <w:rPr>
                <w:rFonts w:ascii="Verdana" w:hAnsi="Verdana" w:cs="Times New Roman"/>
                <w:b/>
                <w:bCs/>
                <w:sz w:val="16"/>
                <w:szCs w:val="16"/>
                <w:lang w:val="en-US"/>
              </w:rPr>
              <w:t>5.2. Instrumental</w:t>
            </w:r>
          </w:p>
        </w:tc>
      </w:tr>
      <w:tr w:rsidR="0090635D" w:rsidRPr="00720A6E" w14:paraId="5222EA5C" w14:textId="03E61E82" w:rsidTr="0090635D">
        <w:tc>
          <w:tcPr>
            <w:tcW w:w="4675" w:type="dxa"/>
          </w:tcPr>
          <w:p w14:paraId="63D73541" w14:textId="77777777" w:rsidR="0090635D" w:rsidRPr="00720A6E" w:rsidRDefault="0090635D" w:rsidP="0090635D">
            <w:pPr>
              <w:pStyle w:val="Texto"/>
              <w:spacing w:after="91"/>
              <w:ind w:firstLine="0"/>
              <w:rPr>
                <w:rFonts w:ascii="Verdana" w:hAnsi="Verdana"/>
                <w:sz w:val="16"/>
                <w:szCs w:val="16"/>
              </w:rPr>
            </w:pPr>
            <w:r w:rsidRPr="00720A6E">
              <w:rPr>
                <w:rFonts w:ascii="Verdana" w:hAnsi="Verdana"/>
                <w:b/>
                <w:sz w:val="16"/>
                <w:szCs w:val="16"/>
              </w:rPr>
              <w:t>5.2.1.</w:t>
            </w:r>
            <w:r w:rsidRPr="00720A6E">
              <w:rPr>
                <w:rFonts w:ascii="Verdana" w:hAnsi="Verdana"/>
                <w:sz w:val="16"/>
                <w:szCs w:val="16"/>
              </w:rPr>
              <w:t xml:space="preserve"> Báscula clínica con </w:t>
            </w:r>
            <w:proofErr w:type="spellStart"/>
            <w:r w:rsidRPr="00720A6E">
              <w:rPr>
                <w:rFonts w:ascii="Verdana" w:hAnsi="Verdana"/>
                <w:sz w:val="16"/>
                <w:szCs w:val="16"/>
              </w:rPr>
              <w:t>estadímetro</w:t>
            </w:r>
            <w:proofErr w:type="spellEnd"/>
            <w:r w:rsidRPr="00720A6E">
              <w:rPr>
                <w:rFonts w:ascii="Verdana" w:hAnsi="Verdana"/>
                <w:sz w:val="16"/>
                <w:szCs w:val="16"/>
              </w:rPr>
              <w:t>;</w:t>
            </w:r>
          </w:p>
        </w:tc>
        <w:tc>
          <w:tcPr>
            <w:tcW w:w="4675" w:type="dxa"/>
          </w:tcPr>
          <w:p w14:paraId="2E2D1574" w14:textId="6A5EA0E1" w:rsidR="0090635D" w:rsidRPr="00720A6E" w:rsidRDefault="0090635D" w:rsidP="0090635D">
            <w:pPr>
              <w:pStyle w:val="Texto"/>
              <w:spacing w:after="91"/>
              <w:ind w:firstLine="0"/>
              <w:rPr>
                <w:rFonts w:ascii="Verdana" w:hAnsi="Verdana"/>
                <w:b/>
                <w:sz w:val="16"/>
                <w:szCs w:val="16"/>
                <w:lang w:val="en-US"/>
              </w:rPr>
            </w:pPr>
            <w:r w:rsidRPr="00720A6E">
              <w:rPr>
                <w:rFonts w:ascii="Verdana" w:hAnsi="Verdana" w:cs="Times New Roman"/>
                <w:b/>
                <w:bCs/>
                <w:sz w:val="16"/>
                <w:szCs w:val="16"/>
                <w:lang w:val="en-US"/>
              </w:rPr>
              <w:t xml:space="preserve">5.2.1. </w:t>
            </w:r>
            <w:r w:rsidRPr="00720A6E">
              <w:rPr>
                <w:rFonts w:ascii="Verdana" w:hAnsi="Verdana" w:cs="Times New Roman"/>
                <w:sz w:val="16"/>
                <w:szCs w:val="16"/>
                <w:lang w:val="en-US"/>
              </w:rPr>
              <w:t>Clinical scale with stadiometer ;</w:t>
            </w:r>
          </w:p>
        </w:tc>
      </w:tr>
      <w:tr w:rsidR="0090635D" w:rsidRPr="00720A6E" w14:paraId="4346FFD2" w14:textId="129CCDC6" w:rsidTr="0090635D">
        <w:tc>
          <w:tcPr>
            <w:tcW w:w="4675" w:type="dxa"/>
          </w:tcPr>
          <w:p w14:paraId="2085ACE8" w14:textId="77777777" w:rsidR="0090635D" w:rsidRPr="00720A6E" w:rsidRDefault="0090635D" w:rsidP="0090635D">
            <w:pPr>
              <w:pStyle w:val="Texto"/>
              <w:spacing w:after="91"/>
              <w:ind w:firstLine="0"/>
              <w:rPr>
                <w:rFonts w:ascii="Verdana" w:hAnsi="Verdana"/>
                <w:sz w:val="16"/>
                <w:szCs w:val="16"/>
              </w:rPr>
            </w:pPr>
            <w:r w:rsidRPr="00720A6E">
              <w:rPr>
                <w:rFonts w:ascii="Verdana" w:hAnsi="Verdana"/>
                <w:b/>
                <w:sz w:val="16"/>
                <w:szCs w:val="16"/>
              </w:rPr>
              <w:t>5.2.2.</w:t>
            </w:r>
            <w:r w:rsidRPr="00720A6E">
              <w:rPr>
                <w:rFonts w:ascii="Verdana" w:hAnsi="Verdana"/>
                <w:sz w:val="16"/>
                <w:szCs w:val="16"/>
              </w:rPr>
              <w:t xml:space="preserve"> Cinta antropométrica de fibra de vidrio;</w:t>
            </w:r>
          </w:p>
        </w:tc>
        <w:tc>
          <w:tcPr>
            <w:tcW w:w="4675" w:type="dxa"/>
          </w:tcPr>
          <w:p w14:paraId="426219D9" w14:textId="77777777" w:rsidR="0090635D" w:rsidRPr="00720A6E" w:rsidRDefault="0090635D" w:rsidP="0090635D">
            <w:pPr>
              <w:pStyle w:val="Texto"/>
              <w:spacing w:after="91"/>
              <w:ind w:firstLine="0"/>
              <w:rPr>
                <w:rFonts w:ascii="Verdana" w:hAnsi="Verdana" w:cs="Times New Roman"/>
                <w:sz w:val="16"/>
                <w:szCs w:val="16"/>
                <w:lang w:val="en-US"/>
              </w:rPr>
            </w:pPr>
            <w:r w:rsidRPr="00720A6E">
              <w:rPr>
                <w:rFonts w:ascii="Verdana" w:hAnsi="Verdana" w:cs="Times New Roman"/>
                <w:b/>
                <w:bCs/>
                <w:sz w:val="16"/>
                <w:szCs w:val="16"/>
                <w:lang w:val="en-US"/>
              </w:rPr>
              <w:t xml:space="preserve">5.2.2. </w:t>
            </w:r>
            <w:r w:rsidRPr="00720A6E">
              <w:rPr>
                <w:rFonts w:ascii="Verdana" w:hAnsi="Verdana" w:cs="Times New Roman"/>
                <w:sz w:val="16"/>
                <w:szCs w:val="16"/>
                <w:lang w:val="en-US"/>
              </w:rPr>
              <w:t>Fiberglass anthropometric tape;</w:t>
            </w:r>
          </w:p>
          <w:p w14:paraId="662220E9" w14:textId="77777777" w:rsidR="00DB7411" w:rsidRPr="00720A6E" w:rsidRDefault="00DB7411" w:rsidP="0090635D">
            <w:pPr>
              <w:pStyle w:val="Texto"/>
              <w:spacing w:after="91"/>
              <w:ind w:firstLine="0"/>
              <w:rPr>
                <w:rFonts w:ascii="Verdana" w:hAnsi="Verdana" w:cs="Times New Roman"/>
                <w:sz w:val="16"/>
                <w:szCs w:val="16"/>
                <w:lang w:val="en-US"/>
              </w:rPr>
            </w:pPr>
          </w:p>
          <w:p w14:paraId="248ED51C" w14:textId="4886601D" w:rsidR="00DB7411" w:rsidRPr="00720A6E" w:rsidRDefault="00DB7411" w:rsidP="0090635D">
            <w:pPr>
              <w:pStyle w:val="Texto"/>
              <w:spacing w:after="91"/>
              <w:ind w:firstLine="0"/>
              <w:rPr>
                <w:rFonts w:ascii="Verdana" w:hAnsi="Verdana"/>
                <w:b/>
                <w:sz w:val="16"/>
                <w:szCs w:val="16"/>
                <w:lang w:val="en-US"/>
              </w:rPr>
            </w:pPr>
          </w:p>
        </w:tc>
      </w:tr>
      <w:tr w:rsidR="0090635D" w:rsidRPr="00720A6E" w14:paraId="0C86C298" w14:textId="16926525" w:rsidTr="0090635D">
        <w:tc>
          <w:tcPr>
            <w:tcW w:w="4675" w:type="dxa"/>
          </w:tcPr>
          <w:p w14:paraId="15D0F654" w14:textId="77777777" w:rsidR="0090635D" w:rsidRPr="00720A6E" w:rsidRDefault="0090635D" w:rsidP="0090635D">
            <w:pPr>
              <w:pStyle w:val="Texto"/>
              <w:spacing w:after="91"/>
              <w:ind w:firstLine="0"/>
              <w:jc w:val="center"/>
              <w:rPr>
                <w:rFonts w:ascii="Verdana" w:hAnsi="Verdana"/>
                <w:b/>
                <w:sz w:val="16"/>
                <w:szCs w:val="16"/>
              </w:rPr>
            </w:pPr>
            <w:r w:rsidRPr="00720A6E">
              <w:rPr>
                <w:rFonts w:ascii="Verdana" w:hAnsi="Verdana"/>
                <w:b/>
                <w:sz w:val="16"/>
                <w:szCs w:val="16"/>
              </w:rPr>
              <w:t>Apéndice Normativo “F”</w:t>
            </w:r>
          </w:p>
        </w:tc>
        <w:tc>
          <w:tcPr>
            <w:tcW w:w="4675" w:type="dxa"/>
          </w:tcPr>
          <w:p w14:paraId="093F0B58" w14:textId="62D8CA2D" w:rsidR="0090635D" w:rsidRPr="00720A6E" w:rsidRDefault="005E3E92" w:rsidP="0090635D">
            <w:pPr>
              <w:pStyle w:val="Texto"/>
              <w:spacing w:after="91"/>
              <w:ind w:firstLine="0"/>
              <w:jc w:val="center"/>
              <w:rPr>
                <w:rFonts w:ascii="Verdana" w:hAnsi="Verdana"/>
                <w:b/>
                <w:sz w:val="16"/>
                <w:szCs w:val="16"/>
                <w:lang w:val="en-US"/>
              </w:rPr>
            </w:pPr>
            <w:r w:rsidRPr="00720A6E">
              <w:rPr>
                <w:rFonts w:ascii="Verdana" w:hAnsi="Verdana" w:cs="Times New Roman"/>
                <w:b/>
                <w:bCs/>
                <w:sz w:val="16"/>
                <w:szCs w:val="16"/>
                <w:lang w:val="en-US"/>
              </w:rPr>
              <w:t>Mandatory Appendix</w:t>
            </w:r>
            <w:r w:rsidR="0090635D" w:rsidRPr="00720A6E">
              <w:rPr>
                <w:rFonts w:ascii="Verdana" w:hAnsi="Verdana" w:cs="Times New Roman"/>
                <w:b/>
                <w:bCs/>
                <w:sz w:val="16"/>
                <w:szCs w:val="16"/>
                <w:lang w:val="en-US"/>
              </w:rPr>
              <w:t xml:space="preserve"> "F"</w:t>
            </w:r>
          </w:p>
        </w:tc>
      </w:tr>
      <w:tr w:rsidR="0090635D" w:rsidRPr="00720A6E" w14:paraId="4DBBD07D" w14:textId="52A2ECB5" w:rsidTr="0090635D">
        <w:tc>
          <w:tcPr>
            <w:tcW w:w="4675" w:type="dxa"/>
          </w:tcPr>
          <w:p w14:paraId="28E3FF09" w14:textId="77777777" w:rsidR="0090635D" w:rsidRPr="00720A6E" w:rsidRDefault="0090635D" w:rsidP="0090635D">
            <w:pPr>
              <w:pStyle w:val="Texto"/>
              <w:spacing w:after="91"/>
              <w:ind w:firstLine="0"/>
              <w:jc w:val="center"/>
              <w:rPr>
                <w:rFonts w:ascii="Verdana" w:hAnsi="Verdana"/>
                <w:b/>
                <w:sz w:val="16"/>
                <w:szCs w:val="16"/>
              </w:rPr>
            </w:pPr>
            <w:r w:rsidRPr="00720A6E">
              <w:rPr>
                <w:rFonts w:ascii="Verdana" w:hAnsi="Verdana"/>
                <w:b/>
                <w:sz w:val="16"/>
                <w:szCs w:val="16"/>
              </w:rPr>
              <w:t>6. EQUIPAMIENTO PARA EL AREA DE ATENCION DEL PARTO</w:t>
            </w:r>
          </w:p>
        </w:tc>
        <w:tc>
          <w:tcPr>
            <w:tcW w:w="4675" w:type="dxa"/>
          </w:tcPr>
          <w:p w14:paraId="4F5FCF5E" w14:textId="2558178D" w:rsidR="0090635D" w:rsidRPr="00720A6E" w:rsidRDefault="0090635D" w:rsidP="0090635D">
            <w:pPr>
              <w:pStyle w:val="Texto"/>
              <w:spacing w:after="91"/>
              <w:ind w:firstLine="0"/>
              <w:jc w:val="center"/>
              <w:rPr>
                <w:rFonts w:ascii="Verdana" w:hAnsi="Verdana"/>
                <w:b/>
                <w:sz w:val="16"/>
                <w:szCs w:val="16"/>
                <w:lang w:val="en-US"/>
              </w:rPr>
            </w:pPr>
            <w:r w:rsidRPr="00720A6E">
              <w:rPr>
                <w:rFonts w:ascii="Verdana" w:hAnsi="Verdana" w:cs="Times New Roman"/>
                <w:b/>
                <w:bCs/>
                <w:sz w:val="16"/>
                <w:szCs w:val="16"/>
                <w:lang w:val="en-US"/>
              </w:rPr>
              <w:t>6. EQUIPMENT FOR THE DELIVERY ATTENTION AREA</w:t>
            </w:r>
          </w:p>
        </w:tc>
      </w:tr>
      <w:tr w:rsidR="0090635D" w:rsidRPr="00720A6E" w14:paraId="07A54F10" w14:textId="29A32D67" w:rsidTr="0090635D">
        <w:tc>
          <w:tcPr>
            <w:tcW w:w="4675" w:type="dxa"/>
          </w:tcPr>
          <w:p w14:paraId="393A2B8B" w14:textId="77777777" w:rsidR="0090635D" w:rsidRPr="00720A6E" w:rsidRDefault="0090635D" w:rsidP="0090635D">
            <w:pPr>
              <w:pStyle w:val="Texto"/>
              <w:spacing w:after="91"/>
              <w:ind w:firstLine="0"/>
              <w:rPr>
                <w:rFonts w:ascii="Verdana" w:hAnsi="Verdana"/>
                <w:b/>
                <w:sz w:val="16"/>
                <w:szCs w:val="16"/>
              </w:rPr>
            </w:pPr>
            <w:r w:rsidRPr="00720A6E">
              <w:rPr>
                <w:rFonts w:ascii="Verdana" w:hAnsi="Verdana"/>
                <w:b/>
                <w:sz w:val="16"/>
                <w:szCs w:val="16"/>
              </w:rPr>
              <w:t>6.1. Mobiliario</w:t>
            </w:r>
          </w:p>
        </w:tc>
        <w:tc>
          <w:tcPr>
            <w:tcW w:w="4675" w:type="dxa"/>
          </w:tcPr>
          <w:p w14:paraId="7411A39A" w14:textId="3B780180" w:rsidR="0090635D" w:rsidRPr="00720A6E" w:rsidRDefault="0090635D" w:rsidP="0090635D">
            <w:pPr>
              <w:pStyle w:val="Texto"/>
              <w:spacing w:after="91"/>
              <w:ind w:firstLine="0"/>
              <w:rPr>
                <w:rFonts w:ascii="Verdana" w:hAnsi="Verdana"/>
                <w:b/>
                <w:sz w:val="16"/>
                <w:szCs w:val="16"/>
                <w:lang w:val="en-US"/>
              </w:rPr>
            </w:pPr>
            <w:r w:rsidRPr="00720A6E">
              <w:rPr>
                <w:rFonts w:ascii="Verdana" w:hAnsi="Verdana" w:cs="Times New Roman"/>
                <w:b/>
                <w:bCs/>
                <w:sz w:val="16"/>
                <w:szCs w:val="16"/>
                <w:lang w:val="en-US"/>
              </w:rPr>
              <w:t xml:space="preserve">6.1. </w:t>
            </w:r>
            <w:r w:rsidR="0034299E" w:rsidRPr="00720A6E">
              <w:rPr>
                <w:rFonts w:ascii="Verdana" w:hAnsi="Verdana" w:cs="Times New Roman"/>
                <w:b/>
                <w:bCs/>
                <w:sz w:val="16"/>
                <w:szCs w:val="16"/>
                <w:lang w:val="en-US"/>
              </w:rPr>
              <w:t>Furnishings</w:t>
            </w:r>
          </w:p>
        </w:tc>
      </w:tr>
      <w:tr w:rsidR="0090635D" w:rsidRPr="00720A6E" w14:paraId="2A3446E2" w14:textId="63BE4D52" w:rsidTr="0090635D">
        <w:tc>
          <w:tcPr>
            <w:tcW w:w="4675" w:type="dxa"/>
          </w:tcPr>
          <w:p w14:paraId="6BD6CAF0" w14:textId="77777777" w:rsidR="0090635D" w:rsidRPr="00720A6E" w:rsidRDefault="0090635D" w:rsidP="0090635D">
            <w:pPr>
              <w:pStyle w:val="Texto"/>
              <w:spacing w:after="91"/>
              <w:ind w:firstLine="0"/>
              <w:rPr>
                <w:rFonts w:ascii="Verdana" w:hAnsi="Verdana"/>
                <w:sz w:val="16"/>
                <w:szCs w:val="16"/>
              </w:rPr>
            </w:pPr>
            <w:r w:rsidRPr="00720A6E">
              <w:rPr>
                <w:rFonts w:ascii="Verdana" w:hAnsi="Verdana"/>
                <w:b/>
                <w:sz w:val="16"/>
                <w:szCs w:val="16"/>
              </w:rPr>
              <w:t xml:space="preserve">6.1.1. </w:t>
            </w:r>
            <w:r w:rsidRPr="00720A6E">
              <w:rPr>
                <w:rFonts w:ascii="Verdana" w:hAnsi="Verdana"/>
                <w:sz w:val="16"/>
                <w:szCs w:val="16"/>
              </w:rPr>
              <w:t>Asiento adecuado para ejecutar la función correspondiente;</w:t>
            </w:r>
          </w:p>
        </w:tc>
        <w:tc>
          <w:tcPr>
            <w:tcW w:w="4675" w:type="dxa"/>
          </w:tcPr>
          <w:p w14:paraId="16A91EBB" w14:textId="0458C64D" w:rsidR="0090635D" w:rsidRPr="00720A6E" w:rsidRDefault="0090635D" w:rsidP="0090635D">
            <w:pPr>
              <w:pStyle w:val="Texto"/>
              <w:spacing w:after="91"/>
              <w:ind w:firstLine="0"/>
              <w:rPr>
                <w:rFonts w:ascii="Verdana" w:hAnsi="Verdana"/>
                <w:b/>
                <w:sz w:val="16"/>
                <w:szCs w:val="16"/>
                <w:lang w:val="en-US"/>
              </w:rPr>
            </w:pPr>
            <w:r w:rsidRPr="00720A6E">
              <w:rPr>
                <w:rFonts w:ascii="Verdana" w:hAnsi="Verdana" w:cs="Times New Roman"/>
                <w:b/>
                <w:bCs/>
                <w:sz w:val="16"/>
                <w:szCs w:val="16"/>
                <w:lang w:val="en-US"/>
              </w:rPr>
              <w:t xml:space="preserve">6.1.1. </w:t>
            </w:r>
            <w:r w:rsidRPr="00720A6E">
              <w:rPr>
                <w:rFonts w:ascii="Verdana" w:hAnsi="Verdana" w:cs="Times New Roman"/>
                <w:sz w:val="16"/>
                <w:szCs w:val="16"/>
                <w:lang w:val="en-US"/>
              </w:rPr>
              <w:t>Adequate seat to perform the corresponding function;</w:t>
            </w:r>
          </w:p>
        </w:tc>
      </w:tr>
      <w:tr w:rsidR="0090635D" w:rsidRPr="00720A6E" w14:paraId="5E996565" w14:textId="710C9A89" w:rsidTr="0090635D">
        <w:tc>
          <w:tcPr>
            <w:tcW w:w="4675" w:type="dxa"/>
          </w:tcPr>
          <w:p w14:paraId="329022F2" w14:textId="77777777" w:rsidR="0090635D" w:rsidRPr="00720A6E" w:rsidRDefault="0090635D" w:rsidP="0090635D">
            <w:pPr>
              <w:pStyle w:val="Texto"/>
              <w:spacing w:after="91"/>
              <w:ind w:firstLine="0"/>
              <w:rPr>
                <w:rFonts w:ascii="Verdana" w:hAnsi="Verdana"/>
                <w:sz w:val="16"/>
                <w:szCs w:val="16"/>
              </w:rPr>
            </w:pPr>
            <w:r w:rsidRPr="00720A6E">
              <w:rPr>
                <w:rFonts w:ascii="Verdana" w:hAnsi="Verdana"/>
                <w:b/>
                <w:sz w:val="16"/>
                <w:szCs w:val="16"/>
              </w:rPr>
              <w:t>6.1.2.</w:t>
            </w:r>
            <w:r w:rsidRPr="00720A6E">
              <w:rPr>
                <w:rFonts w:ascii="Verdana" w:hAnsi="Verdana"/>
                <w:sz w:val="16"/>
                <w:szCs w:val="16"/>
              </w:rPr>
              <w:t xml:space="preserve"> Banqueta de altura;</w:t>
            </w:r>
          </w:p>
        </w:tc>
        <w:tc>
          <w:tcPr>
            <w:tcW w:w="4675" w:type="dxa"/>
          </w:tcPr>
          <w:p w14:paraId="0B91793A" w14:textId="2B242BBB" w:rsidR="0090635D" w:rsidRPr="00720A6E" w:rsidRDefault="0090635D" w:rsidP="0090635D">
            <w:pPr>
              <w:pStyle w:val="Texto"/>
              <w:spacing w:after="91"/>
              <w:ind w:firstLine="0"/>
              <w:rPr>
                <w:rFonts w:ascii="Verdana" w:hAnsi="Verdana"/>
                <w:b/>
                <w:sz w:val="16"/>
                <w:szCs w:val="16"/>
                <w:lang w:val="en-US"/>
              </w:rPr>
            </w:pPr>
            <w:r w:rsidRPr="00720A6E">
              <w:rPr>
                <w:rFonts w:ascii="Verdana" w:hAnsi="Verdana" w:cs="Times New Roman"/>
                <w:b/>
                <w:bCs/>
                <w:sz w:val="16"/>
                <w:szCs w:val="16"/>
                <w:lang w:val="en-US"/>
              </w:rPr>
              <w:t xml:space="preserve">6.1.2. </w:t>
            </w:r>
            <w:r w:rsidRPr="00720A6E">
              <w:rPr>
                <w:rFonts w:ascii="Verdana" w:hAnsi="Verdana" w:cs="Times New Roman"/>
                <w:sz w:val="16"/>
                <w:szCs w:val="16"/>
                <w:lang w:val="en-US"/>
              </w:rPr>
              <w:t>H</w:t>
            </w:r>
            <w:r w:rsidR="00DB7411" w:rsidRPr="00720A6E">
              <w:rPr>
                <w:rFonts w:ascii="Verdana" w:hAnsi="Verdana" w:cs="Times New Roman"/>
                <w:sz w:val="16"/>
                <w:szCs w:val="16"/>
                <w:lang w:val="en-US"/>
              </w:rPr>
              <w:t>igh</w:t>
            </w:r>
            <w:r w:rsidRPr="00720A6E">
              <w:rPr>
                <w:rFonts w:ascii="Verdana" w:hAnsi="Verdana" w:cs="Times New Roman"/>
                <w:sz w:val="16"/>
                <w:szCs w:val="16"/>
                <w:lang w:val="en-US"/>
              </w:rPr>
              <w:t xml:space="preserve"> bench;</w:t>
            </w:r>
          </w:p>
        </w:tc>
      </w:tr>
      <w:tr w:rsidR="0090635D" w:rsidRPr="00720A6E" w14:paraId="7E58B931" w14:textId="66E4587F" w:rsidTr="0090635D">
        <w:tc>
          <w:tcPr>
            <w:tcW w:w="4675" w:type="dxa"/>
          </w:tcPr>
          <w:p w14:paraId="3DD3B878" w14:textId="77777777" w:rsidR="0090635D" w:rsidRPr="00720A6E" w:rsidRDefault="0090635D" w:rsidP="0090635D">
            <w:pPr>
              <w:pStyle w:val="Texto"/>
              <w:spacing w:after="91"/>
              <w:ind w:firstLine="0"/>
              <w:rPr>
                <w:rFonts w:ascii="Verdana" w:hAnsi="Verdana"/>
                <w:sz w:val="16"/>
                <w:szCs w:val="16"/>
              </w:rPr>
            </w:pPr>
            <w:r w:rsidRPr="00720A6E">
              <w:rPr>
                <w:rFonts w:ascii="Verdana" w:hAnsi="Verdana"/>
                <w:b/>
                <w:sz w:val="16"/>
                <w:szCs w:val="16"/>
              </w:rPr>
              <w:t>6.1.3.</w:t>
            </w:r>
            <w:r w:rsidRPr="00720A6E">
              <w:rPr>
                <w:rFonts w:ascii="Verdana" w:hAnsi="Verdana"/>
                <w:sz w:val="16"/>
                <w:szCs w:val="16"/>
              </w:rPr>
              <w:t xml:space="preserve"> Cojín de Kelly;</w:t>
            </w:r>
          </w:p>
        </w:tc>
        <w:tc>
          <w:tcPr>
            <w:tcW w:w="4675" w:type="dxa"/>
          </w:tcPr>
          <w:p w14:paraId="6123E357" w14:textId="3996AF8E" w:rsidR="0090635D" w:rsidRPr="00720A6E" w:rsidRDefault="0090635D" w:rsidP="0090635D">
            <w:pPr>
              <w:pStyle w:val="Texto"/>
              <w:spacing w:after="91"/>
              <w:ind w:firstLine="0"/>
              <w:rPr>
                <w:rFonts w:ascii="Verdana" w:hAnsi="Verdana"/>
                <w:b/>
                <w:sz w:val="16"/>
                <w:szCs w:val="16"/>
                <w:lang w:val="en-US"/>
              </w:rPr>
            </w:pPr>
            <w:r w:rsidRPr="00720A6E">
              <w:rPr>
                <w:rFonts w:ascii="Verdana" w:hAnsi="Verdana" w:cs="Times New Roman"/>
                <w:b/>
                <w:bCs/>
                <w:sz w:val="16"/>
                <w:szCs w:val="16"/>
                <w:lang w:val="en-US"/>
              </w:rPr>
              <w:t xml:space="preserve">6.1.3. </w:t>
            </w:r>
            <w:r w:rsidRPr="00720A6E">
              <w:rPr>
                <w:rFonts w:ascii="Verdana" w:hAnsi="Verdana" w:cs="Times New Roman"/>
                <w:sz w:val="16"/>
                <w:szCs w:val="16"/>
                <w:lang w:val="en-US"/>
              </w:rPr>
              <w:t>Kelly pad;</w:t>
            </w:r>
          </w:p>
        </w:tc>
      </w:tr>
      <w:tr w:rsidR="0090635D" w:rsidRPr="00720A6E" w14:paraId="337F9CF0" w14:textId="38D56D54" w:rsidTr="0090635D">
        <w:tc>
          <w:tcPr>
            <w:tcW w:w="4675" w:type="dxa"/>
          </w:tcPr>
          <w:p w14:paraId="2CC598B2" w14:textId="77777777" w:rsidR="0090635D" w:rsidRPr="00720A6E" w:rsidRDefault="0090635D" w:rsidP="0090635D">
            <w:pPr>
              <w:pStyle w:val="Texto"/>
              <w:spacing w:after="91"/>
              <w:ind w:firstLine="0"/>
              <w:rPr>
                <w:rFonts w:ascii="Verdana" w:hAnsi="Verdana"/>
                <w:sz w:val="16"/>
                <w:szCs w:val="16"/>
              </w:rPr>
            </w:pPr>
            <w:r w:rsidRPr="00720A6E">
              <w:rPr>
                <w:rFonts w:ascii="Verdana" w:hAnsi="Verdana"/>
                <w:b/>
                <w:sz w:val="16"/>
                <w:szCs w:val="16"/>
              </w:rPr>
              <w:lastRenderedPageBreak/>
              <w:t>6.1.4.</w:t>
            </w:r>
            <w:r w:rsidRPr="00720A6E">
              <w:rPr>
                <w:rFonts w:ascii="Verdana" w:hAnsi="Verdana"/>
                <w:sz w:val="16"/>
                <w:szCs w:val="16"/>
              </w:rPr>
              <w:t xml:space="preserve"> Cubeta o cesto para bolsa de basura municipal y bolsa de plástico color rojo para residuos peligrosos biológico-infecciosos, así como contendor rígido para residuos peligrosos punzo-cortantes, conforme lo establece la Norma Oficial Mexicana NOM-087-SEMARNAT-SSA1-2002, referida en el numeral 3.1. de esta norma;</w:t>
            </w:r>
          </w:p>
        </w:tc>
        <w:tc>
          <w:tcPr>
            <w:tcW w:w="4675" w:type="dxa"/>
          </w:tcPr>
          <w:p w14:paraId="6ECFF87E" w14:textId="64D9A3CA" w:rsidR="0090635D" w:rsidRPr="00720A6E" w:rsidRDefault="0090635D" w:rsidP="0090635D">
            <w:pPr>
              <w:pStyle w:val="Texto"/>
              <w:spacing w:after="91"/>
              <w:ind w:firstLine="0"/>
              <w:rPr>
                <w:rFonts w:ascii="Verdana" w:hAnsi="Verdana"/>
                <w:b/>
                <w:sz w:val="16"/>
                <w:szCs w:val="16"/>
                <w:lang w:val="en-US"/>
              </w:rPr>
            </w:pPr>
            <w:r w:rsidRPr="00720A6E">
              <w:rPr>
                <w:rFonts w:ascii="Verdana" w:hAnsi="Verdana" w:cs="Times New Roman"/>
                <w:b/>
                <w:bCs/>
                <w:sz w:val="16"/>
                <w:szCs w:val="16"/>
                <w:lang w:val="en-US"/>
              </w:rPr>
              <w:t xml:space="preserve">6.1.4. </w:t>
            </w:r>
            <w:r w:rsidRPr="00720A6E">
              <w:rPr>
                <w:rFonts w:ascii="Verdana" w:hAnsi="Verdana" w:cs="Times New Roman"/>
                <w:sz w:val="16"/>
                <w:szCs w:val="16"/>
                <w:lang w:val="en-US"/>
              </w:rPr>
              <w:t>Bucket or basket for municipal garbage bag and red plastic bag for biological-infectious hazardous waste, as well as a rigid container for hazardous sharp-cutting waste, as established by the Official Mexican Standard NOM-087-SEMARNAT-SSA1-2002, referred to in section 3.1. of this standard;</w:t>
            </w:r>
          </w:p>
        </w:tc>
      </w:tr>
      <w:tr w:rsidR="0090635D" w:rsidRPr="00720A6E" w14:paraId="40CC0E24" w14:textId="3B7CF6D4" w:rsidTr="0090635D">
        <w:tc>
          <w:tcPr>
            <w:tcW w:w="4675" w:type="dxa"/>
          </w:tcPr>
          <w:p w14:paraId="41B46679" w14:textId="77777777" w:rsidR="0090635D" w:rsidRPr="00720A6E" w:rsidRDefault="0090635D" w:rsidP="0090635D">
            <w:pPr>
              <w:pStyle w:val="Texto"/>
              <w:spacing w:after="91"/>
              <w:ind w:firstLine="0"/>
              <w:rPr>
                <w:rFonts w:ascii="Verdana" w:hAnsi="Verdana"/>
                <w:sz w:val="16"/>
                <w:szCs w:val="16"/>
              </w:rPr>
            </w:pPr>
            <w:r w:rsidRPr="00720A6E">
              <w:rPr>
                <w:rFonts w:ascii="Verdana" w:hAnsi="Verdana"/>
                <w:b/>
                <w:sz w:val="16"/>
                <w:szCs w:val="16"/>
              </w:rPr>
              <w:t>6.1.5.</w:t>
            </w:r>
            <w:r w:rsidRPr="00720A6E">
              <w:rPr>
                <w:rFonts w:ascii="Verdana" w:hAnsi="Verdana"/>
                <w:sz w:val="16"/>
                <w:szCs w:val="16"/>
              </w:rPr>
              <w:t xml:space="preserve"> Mesa de expulsión;</w:t>
            </w:r>
          </w:p>
        </w:tc>
        <w:tc>
          <w:tcPr>
            <w:tcW w:w="4675" w:type="dxa"/>
          </w:tcPr>
          <w:p w14:paraId="44160300" w14:textId="0C6D67FC" w:rsidR="0090635D" w:rsidRPr="00720A6E" w:rsidRDefault="0090635D" w:rsidP="0090635D">
            <w:pPr>
              <w:pStyle w:val="Texto"/>
              <w:spacing w:after="91"/>
              <w:ind w:firstLine="0"/>
              <w:rPr>
                <w:rFonts w:ascii="Verdana" w:hAnsi="Verdana"/>
                <w:b/>
                <w:sz w:val="16"/>
                <w:szCs w:val="16"/>
                <w:lang w:val="en-US"/>
              </w:rPr>
            </w:pPr>
            <w:r w:rsidRPr="00720A6E">
              <w:rPr>
                <w:rFonts w:ascii="Verdana" w:hAnsi="Verdana" w:cs="Times New Roman"/>
                <w:b/>
                <w:bCs/>
                <w:sz w:val="16"/>
                <w:szCs w:val="16"/>
                <w:lang w:val="en-US"/>
              </w:rPr>
              <w:t xml:space="preserve">6.1.5. </w:t>
            </w:r>
            <w:r w:rsidRPr="00720A6E">
              <w:rPr>
                <w:rFonts w:ascii="Verdana" w:hAnsi="Verdana" w:cs="Times New Roman"/>
                <w:sz w:val="16"/>
                <w:szCs w:val="16"/>
                <w:lang w:val="en-US"/>
              </w:rPr>
              <w:t>Expulsion table;</w:t>
            </w:r>
          </w:p>
        </w:tc>
      </w:tr>
      <w:tr w:rsidR="0090635D" w:rsidRPr="00720A6E" w14:paraId="206BD7B5" w14:textId="1B7DE4A1" w:rsidTr="0090635D">
        <w:tc>
          <w:tcPr>
            <w:tcW w:w="4675" w:type="dxa"/>
          </w:tcPr>
          <w:p w14:paraId="6F476147" w14:textId="77777777" w:rsidR="0090635D" w:rsidRPr="00720A6E" w:rsidRDefault="0090635D" w:rsidP="0090635D">
            <w:pPr>
              <w:pStyle w:val="Texto"/>
              <w:spacing w:after="91"/>
              <w:ind w:firstLine="0"/>
              <w:rPr>
                <w:rFonts w:ascii="Verdana" w:hAnsi="Verdana"/>
                <w:sz w:val="16"/>
                <w:szCs w:val="16"/>
              </w:rPr>
            </w:pPr>
            <w:r w:rsidRPr="00720A6E">
              <w:rPr>
                <w:rFonts w:ascii="Verdana" w:hAnsi="Verdana"/>
                <w:b/>
                <w:sz w:val="16"/>
                <w:szCs w:val="16"/>
              </w:rPr>
              <w:t>6.1.6.</w:t>
            </w:r>
            <w:r w:rsidRPr="00720A6E">
              <w:rPr>
                <w:rFonts w:ascii="Verdana" w:hAnsi="Verdana"/>
                <w:sz w:val="16"/>
                <w:szCs w:val="16"/>
              </w:rPr>
              <w:t xml:space="preserve"> Mesa de Mayo o similar;</w:t>
            </w:r>
          </w:p>
        </w:tc>
        <w:tc>
          <w:tcPr>
            <w:tcW w:w="4675" w:type="dxa"/>
          </w:tcPr>
          <w:p w14:paraId="47B8AEDB" w14:textId="27782E66" w:rsidR="0090635D" w:rsidRPr="00720A6E" w:rsidRDefault="0090635D" w:rsidP="0090635D">
            <w:pPr>
              <w:pStyle w:val="Texto"/>
              <w:spacing w:after="91"/>
              <w:ind w:firstLine="0"/>
              <w:rPr>
                <w:rFonts w:ascii="Verdana" w:hAnsi="Verdana"/>
                <w:b/>
                <w:sz w:val="16"/>
                <w:szCs w:val="16"/>
                <w:lang w:val="en-US"/>
              </w:rPr>
            </w:pPr>
            <w:r w:rsidRPr="00720A6E">
              <w:rPr>
                <w:rFonts w:ascii="Verdana" w:hAnsi="Verdana" w:cs="Times New Roman"/>
                <w:b/>
                <w:bCs/>
                <w:sz w:val="16"/>
                <w:szCs w:val="16"/>
                <w:lang w:val="en-US"/>
              </w:rPr>
              <w:t xml:space="preserve">6.1.6. </w:t>
            </w:r>
            <w:r w:rsidRPr="00720A6E">
              <w:rPr>
                <w:rFonts w:ascii="Verdana" w:hAnsi="Verdana" w:cs="Times New Roman"/>
                <w:sz w:val="16"/>
                <w:szCs w:val="16"/>
                <w:lang w:val="en-US"/>
              </w:rPr>
              <w:t xml:space="preserve">Mayo </w:t>
            </w:r>
            <w:r w:rsidR="00DB7411" w:rsidRPr="00720A6E">
              <w:rPr>
                <w:rFonts w:ascii="Verdana" w:hAnsi="Verdana" w:cs="Times New Roman"/>
                <w:sz w:val="16"/>
                <w:szCs w:val="16"/>
                <w:lang w:val="en-US"/>
              </w:rPr>
              <w:t xml:space="preserve">table </w:t>
            </w:r>
            <w:r w:rsidRPr="00720A6E">
              <w:rPr>
                <w:rFonts w:ascii="Verdana" w:hAnsi="Verdana" w:cs="Times New Roman"/>
                <w:sz w:val="16"/>
                <w:szCs w:val="16"/>
                <w:lang w:val="en-US"/>
              </w:rPr>
              <w:t>or similar;</w:t>
            </w:r>
          </w:p>
        </w:tc>
      </w:tr>
      <w:tr w:rsidR="0090635D" w:rsidRPr="00720A6E" w14:paraId="5ECD0D84" w14:textId="1318F482" w:rsidTr="0090635D">
        <w:tc>
          <w:tcPr>
            <w:tcW w:w="4675" w:type="dxa"/>
          </w:tcPr>
          <w:p w14:paraId="643EF86B" w14:textId="77777777" w:rsidR="0090635D" w:rsidRPr="00720A6E" w:rsidRDefault="0090635D" w:rsidP="0090635D">
            <w:pPr>
              <w:pStyle w:val="Texto"/>
              <w:spacing w:after="91"/>
              <w:ind w:firstLine="0"/>
              <w:rPr>
                <w:rFonts w:ascii="Verdana" w:hAnsi="Verdana"/>
                <w:sz w:val="16"/>
                <w:szCs w:val="16"/>
              </w:rPr>
            </w:pPr>
            <w:r w:rsidRPr="00720A6E">
              <w:rPr>
                <w:rFonts w:ascii="Verdana" w:hAnsi="Verdana"/>
                <w:b/>
                <w:sz w:val="16"/>
                <w:szCs w:val="16"/>
              </w:rPr>
              <w:t>6.1.7.</w:t>
            </w:r>
            <w:r w:rsidRPr="00720A6E">
              <w:rPr>
                <w:rFonts w:ascii="Verdana" w:hAnsi="Verdana"/>
                <w:sz w:val="16"/>
                <w:szCs w:val="16"/>
              </w:rPr>
              <w:t xml:space="preserve"> Mesa Pasteur o similar;</w:t>
            </w:r>
          </w:p>
        </w:tc>
        <w:tc>
          <w:tcPr>
            <w:tcW w:w="4675" w:type="dxa"/>
          </w:tcPr>
          <w:p w14:paraId="3F68D6C0" w14:textId="590C5CB7" w:rsidR="0090635D" w:rsidRPr="00720A6E" w:rsidRDefault="0090635D" w:rsidP="0090635D">
            <w:pPr>
              <w:pStyle w:val="Texto"/>
              <w:spacing w:after="91"/>
              <w:ind w:firstLine="0"/>
              <w:rPr>
                <w:rFonts w:ascii="Verdana" w:hAnsi="Verdana"/>
                <w:b/>
                <w:sz w:val="16"/>
                <w:szCs w:val="16"/>
                <w:lang w:val="en-US"/>
              </w:rPr>
            </w:pPr>
            <w:r w:rsidRPr="00720A6E">
              <w:rPr>
                <w:rFonts w:ascii="Verdana" w:hAnsi="Verdana" w:cs="Times New Roman"/>
                <w:b/>
                <w:bCs/>
                <w:sz w:val="16"/>
                <w:szCs w:val="16"/>
                <w:lang w:val="en-US"/>
              </w:rPr>
              <w:t xml:space="preserve">6.1.7. </w:t>
            </w:r>
            <w:r w:rsidRPr="00720A6E">
              <w:rPr>
                <w:rFonts w:ascii="Verdana" w:hAnsi="Verdana" w:cs="Times New Roman"/>
                <w:sz w:val="16"/>
                <w:szCs w:val="16"/>
                <w:lang w:val="en-US"/>
              </w:rPr>
              <w:t>Pasteur table or similar;</w:t>
            </w:r>
          </w:p>
        </w:tc>
      </w:tr>
      <w:tr w:rsidR="0090635D" w:rsidRPr="00720A6E" w14:paraId="54B19654" w14:textId="34034E14" w:rsidTr="0090635D">
        <w:tc>
          <w:tcPr>
            <w:tcW w:w="4675" w:type="dxa"/>
          </w:tcPr>
          <w:p w14:paraId="7B8C6953" w14:textId="77777777" w:rsidR="0090635D" w:rsidRPr="00720A6E" w:rsidRDefault="0090635D" w:rsidP="0090635D">
            <w:pPr>
              <w:pStyle w:val="Texto"/>
              <w:spacing w:after="91"/>
              <w:ind w:firstLine="0"/>
              <w:rPr>
                <w:rFonts w:ascii="Verdana" w:hAnsi="Verdana"/>
                <w:sz w:val="16"/>
                <w:szCs w:val="16"/>
              </w:rPr>
            </w:pPr>
            <w:r w:rsidRPr="00720A6E">
              <w:rPr>
                <w:rFonts w:ascii="Verdana" w:hAnsi="Verdana"/>
                <w:b/>
                <w:sz w:val="16"/>
                <w:szCs w:val="16"/>
              </w:rPr>
              <w:t>6.1.8.</w:t>
            </w:r>
            <w:r w:rsidRPr="00720A6E">
              <w:rPr>
                <w:rFonts w:ascii="Verdana" w:hAnsi="Verdana"/>
                <w:sz w:val="16"/>
                <w:szCs w:val="16"/>
              </w:rPr>
              <w:t xml:space="preserve"> Mesa de atención de recién nacido.</w:t>
            </w:r>
          </w:p>
        </w:tc>
        <w:tc>
          <w:tcPr>
            <w:tcW w:w="4675" w:type="dxa"/>
          </w:tcPr>
          <w:p w14:paraId="7DD7364B" w14:textId="4A4DB2C5" w:rsidR="0090635D" w:rsidRPr="00720A6E" w:rsidRDefault="0090635D" w:rsidP="0090635D">
            <w:pPr>
              <w:pStyle w:val="Texto"/>
              <w:spacing w:after="91"/>
              <w:ind w:firstLine="0"/>
              <w:rPr>
                <w:rFonts w:ascii="Verdana" w:hAnsi="Verdana"/>
                <w:b/>
                <w:sz w:val="16"/>
                <w:szCs w:val="16"/>
                <w:lang w:val="en-US"/>
              </w:rPr>
            </w:pPr>
            <w:r w:rsidRPr="00720A6E">
              <w:rPr>
                <w:rFonts w:ascii="Verdana" w:hAnsi="Verdana" w:cs="Times New Roman"/>
                <w:b/>
                <w:bCs/>
                <w:sz w:val="16"/>
                <w:szCs w:val="16"/>
                <w:lang w:val="en-US"/>
              </w:rPr>
              <w:t xml:space="preserve">6.1.8. </w:t>
            </w:r>
            <w:r w:rsidRPr="00720A6E">
              <w:rPr>
                <w:rFonts w:ascii="Verdana" w:hAnsi="Verdana" w:cs="Times New Roman"/>
                <w:sz w:val="16"/>
                <w:szCs w:val="16"/>
                <w:lang w:val="en-US"/>
              </w:rPr>
              <w:t>Newborn care table.</w:t>
            </w:r>
          </w:p>
        </w:tc>
      </w:tr>
      <w:tr w:rsidR="0090635D" w:rsidRPr="00720A6E" w14:paraId="3FFF60E7" w14:textId="444AE411" w:rsidTr="0090635D">
        <w:tc>
          <w:tcPr>
            <w:tcW w:w="4675" w:type="dxa"/>
          </w:tcPr>
          <w:p w14:paraId="3BE0F40D" w14:textId="77777777" w:rsidR="0090635D" w:rsidRPr="00720A6E" w:rsidRDefault="0090635D" w:rsidP="0090635D">
            <w:pPr>
              <w:pStyle w:val="Texto"/>
              <w:spacing w:after="91"/>
              <w:ind w:firstLine="0"/>
              <w:rPr>
                <w:rFonts w:ascii="Verdana" w:hAnsi="Verdana"/>
                <w:b/>
                <w:sz w:val="16"/>
                <w:szCs w:val="16"/>
              </w:rPr>
            </w:pPr>
            <w:r w:rsidRPr="00720A6E">
              <w:rPr>
                <w:rFonts w:ascii="Verdana" w:hAnsi="Verdana"/>
                <w:b/>
                <w:sz w:val="16"/>
                <w:szCs w:val="16"/>
              </w:rPr>
              <w:t>6.2. Equipo e instrumental</w:t>
            </w:r>
          </w:p>
        </w:tc>
        <w:tc>
          <w:tcPr>
            <w:tcW w:w="4675" w:type="dxa"/>
          </w:tcPr>
          <w:p w14:paraId="081C2DBB" w14:textId="21D004B0" w:rsidR="0090635D" w:rsidRPr="00720A6E" w:rsidRDefault="0090635D" w:rsidP="0090635D">
            <w:pPr>
              <w:pStyle w:val="Texto"/>
              <w:spacing w:after="91"/>
              <w:ind w:firstLine="0"/>
              <w:rPr>
                <w:rFonts w:ascii="Verdana" w:hAnsi="Verdana"/>
                <w:b/>
                <w:sz w:val="16"/>
                <w:szCs w:val="16"/>
                <w:lang w:val="en-US"/>
              </w:rPr>
            </w:pPr>
            <w:r w:rsidRPr="00720A6E">
              <w:rPr>
                <w:rFonts w:ascii="Verdana" w:hAnsi="Verdana" w:cs="Times New Roman"/>
                <w:b/>
                <w:bCs/>
                <w:sz w:val="16"/>
                <w:szCs w:val="16"/>
                <w:lang w:val="en-US"/>
              </w:rPr>
              <w:t>6.2. Equipment and instruments</w:t>
            </w:r>
          </w:p>
        </w:tc>
      </w:tr>
      <w:tr w:rsidR="0090635D" w:rsidRPr="00720A6E" w14:paraId="6F71CAC9" w14:textId="3C131256" w:rsidTr="0090635D">
        <w:tc>
          <w:tcPr>
            <w:tcW w:w="4675" w:type="dxa"/>
          </w:tcPr>
          <w:p w14:paraId="43355103" w14:textId="77777777" w:rsidR="0090635D" w:rsidRPr="00720A6E" w:rsidRDefault="0090635D" w:rsidP="0090635D">
            <w:pPr>
              <w:pStyle w:val="Texto"/>
              <w:spacing w:after="91"/>
              <w:ind w:firstLine="0"/>
              <w:rPr>
                <w:rFonts w:ascii="Verdana" w:hAnsi="Verdana"/>
                <w:sz w:val="16"/>
                <w:szCs w:val="16"/>
              </w:rPr>
            </w:pPr>
            <w:r w:rsidRPr="00720A6E">
              <w:rPr>
                <w:rFonts w:ascii="Verdana" w:hAnsi="Verdana"/>
                <w:b/>
                <w:sz w:val="16"/>
                <w:szCs w:val="16"/>
              </w:rPr>
              <w:t xml:space="preserve">6.2.1. </w:t>
            </w:r>
            <w:r w:rsidRPr="00720A6E">
              <w:rPr>
                <w:rFonts w:ascii="Verdana" w:hAnsi="Verdana"/>
                <w:sz w:val="16"/>
                <w:szCs w:val="16"/>
              </w:rPr>
              <w:t>Aspirador con sondas;</w:t>
            </w:r>
          </w:p>
        </w:tc>
        <w:tc>
          <w:tcPr>
            <w:tcW w:w="4675" w:type="dxa"/>
          </w:tcPr>
          <w:p w14:paraId="42B337F2" w14:textId="4450949A" w:rsidR="0090635D" w:rsidRPr="00720A6E" w:rsidRDefault="0090635D" w:rsidP="0090635D">
            <w:pPr>
              <w:pStyle w:val="Texto"/>
              <w:spacing w:after="91"/>
              <w:ind w:firstLine="0"/>
              <w:rPr>
                <w:rFonts w:ascii="Verdana" w:hAnsi="Verdana"/>
                <w:b/>
                <w:sz w:val="16"/>
                <w:szCs w:val="16"/>
                <w:lang w:val="en-US"/>
              </w:rPr>
            </w:pPr>
            <w:r w:rsidRPr="00720A6E">
              <w:rPr>
                <w:rFonts w:ascii="Verdana" w:hAnsi="Verdana" w:cs="Times New Roman"/>
                <w:b/>
                <w:bCs/>
                <w:sz w:val="16"/>
                <w:szCs w:val="16"/>
                <w:lang w:val="en-US"/>
              </w:rPr>
              <w:t xml:space="preserve">6.2.1. </w:t>
            </w:r>
            <w:r w:rsidRPr="00720A6E">
              <w:rPr>
                <w:rFonts w:ascii="Verdana" w:hAnsi="Verdana" w:cs="Times New Roman"/>
                <w:sz w:val="16"/>
                <w:szCs w:val="16"/>
                <w:lang w:val="en-US"/>
              </w:rPr>
              <w:t>Vacuum cleaner with probes;</w:t>
            </w:r>
          </w:p>
        </w:tc>
      </w:tr>
      <w:tr w:rsidR="0090635D" w:rsidRPr="00720A6E" w14:paraId="16D95038" w14:textId="70761C6C" w:rsidTr="0090635D">
        <w:tc>
          <w:tcPr>
            <w:tcW w:w="4675" w:type="dxa"/>
          </w:tcPr>
          <w:p w14:paraId="7B7D7408" w14:textId="77777777" w:rsidR="0090635D" w:rsidRPr="00720A6E" w:rsidRDefault="0090635D" w:rsidP="0090635D">
            <w:pPr>
              <w:pStyle w:val="Texto"/>
              <w:spacing w:after="91"/>
              <w:ind w:firstLine="0"/>
              <w:rPr>
                <w:rFonts w:ascii="Verdana" w:hAnsi="Verdana"/>
                <w:sz w:val="16"/>
                <w:szCs w:val="16"/>
              </w:rPr>
            </w:pPr>
            <w:r w:rsidRPr="00720A6E">
              <w:rPr>
                <w:rFonts w:ascii="Verdana" w:hAnsi="Verdana"/>
                <w:b/>
                <w:sz w:val="16"/>
                <w:szCs w:val="16"/>
              </w:rPr>
              <w:t>6.2.2.</w:t>
            </w:r>
            <w:r w:rsidRPr="00720A6E">
              <w:rPr>
                <w:rFonts w:ascii="Verdana" w:hAnsi="Verdana"/>
                <w:sz w:val="16"/>
                <w:szCs w:val="16"/>
              </w:rPr>
              <w:t xml:space="preserve"> Báscula pesa bebés;</w:t>
            </w:r>
          </w:p>
        </w:tc>
        <w:tc>
          <w:tcPr>
            <w:tcW w:w="4675" w:type="dxa"/>
          </w:tcPr>
          <w:p w14:paraId="7E2D4F72" w14:textId="6261A86B" w:rsidR="0090635D" w:rsidRPr="00720A6E" w:rsidRDefault="0090635D" w:rsidP="0090635D">
            <w:pPr>
              <w:pStyle w:val="Texto"/>
              <w:spacing w:after="91"/>
              <w:ind w:firstLine="0"/>
              <w:rPr>
                <w:rFonts w:ascii="Verdana" w:hAnsi="Verdana"/>
                <w:b/>
                <w:sz w:val="16"/>
                <w:szCs w:val="16"/>
                <w:lang w:val="en-US"/>
              </w:rPr>
            </w:pPr>
            <w:r w:rsidRPr="00720A6E">
              <w:rPr>
                <w:rFonts w:ascii="Verdana" w:hAnsi="Verdana" w:cs="Times New Roman"/>
                <w:b/>
                <w:bCs/>
                <w:sz w:val="16"/>
                <w:szCs w:val="16"/>
                <w:lang w:val="en-US"/>
              </w:rPr>
              <w:t xml:space="preserve">6.2.2. </w:t>
            </w:r>
            <w:r w:rsidRPr="00720A6E">
              <w:rPr>
                <w:rFonts w:ascii="Verdana" w:hAnsi="Verdana" w:cs="Times New Roman"/>
                <w:sz w:val="16"/>
                <w:szCs w:val="16"/>
                <w:lang w:val="en-US"/>
              </w:rPr>
              <w:t>Scale weighs babies;</w:t>
            </w:r>
          </w:p>
        </w:tc>
      </w:tr>
      <w:tr w:rsidR="0090635D" w:rsidRPr="00720A6E" w14:paraId="24626FCA" w14:textId="2B4DBE21" w:rsidTr="0090635D">
        <w:tc>
          <w:tcPr>
            <w:tcW w:w="4675" w:type="dxa"/>
          </w:tcPr>
          <w:p w14:paraId="29E72AD1" w14:textId="77777777" w:rsidR="0090635D" w:rsidRPr="00720A6E" w:rsidRDefault="0090635D" w:rsidP="0090635D">
            <w:pPr>
              <w:pStyle w:val="Texto"/>
              <w:spacing w:after="91"/>
              <w:ind w:firstLine="0"/>
              <w:rPr>
                <w:rFonts w:ascii="Verdana" w:hAnsi="Verdana"/>
                <w:sz w:val="16"/>
                <w:szCs w:val="16"/>
              </w:rPr>
            </w:pPr>
            <w:r w:rsidRPr="00720A6E">
              <w:rPr>
                <w:rFonts w:ascii="Verdana" w:hAnsi="Verdana"/>
                <w:b/>
                <w:sz w:val="16"/>
                <w:szCs w:val="16"/>
              </w:rPr>
              <w:t>6.2.3.</w:t>
            </w:r>
            <w:r w:rsidRPr="00720A6E">
              <w:rPr>
                <w:rFonts w:ascii="Verdana" w:hAnsi="Verdana"/>
                <w:sz w:val="16"/>
                <w:szCs w:val="16"/>
              </w:rPr>
              <w:t xml:space="preserve"> Cubeta de 12 litros de capacidad;</w:t>
            </w:r>
          </w:p>
        </w:tc>
        <w:tc>
          <w:tcPr>
            <w:tcW w:w="4675" w:type="dxa"/>
          </w:tcPr>
          <w:p w14:paraId="6083B940" w14:textId="5786EDDB" w:rsidR="0090635D" w:rsidRPr="00720A6E" w:rsidRDefault="0090635D" w:rsidP="0090635D">
            <w:pPr>
              <w:pStyle w:val="Texto"/>
              <w:spacing w:after="91"/>
              <w:ind w:firstLine="0"/>
              <w:rPr>
                <w:rFonts w:ascii="Verdana" w:hAnsi="Verdana"/>
                <w:b/>
                <w:sz w:val="16"/>
                <w:szCs w:val="16"/>
                <w:lang w:val="en-US"/>
              </w:rPr>
            </w:pPr>
            <w:r w:rsidRPr="00720A6E">
              <w:rPr>
                <w:rFonts w:ascii="Verdana" w:hAnsi="Verdana" w:cs="Times New Roman"/>
                <w:b/>
                <w:bCs/>
                <w:sz w:val="16"/>
                <w:szCs w:val="16"/>
                <w:lang w:val="en-US"/>
              </w:rPr>
              <w:t xml:space="preserve">6.2.3. </w:t>
            </w:r>
            <w:r w:rsidRPr="00720A6E">
              <w:rPr>
                <w:rFonts w:ascii="Verdana" w:hAnsi="Verdana" w:cs="Times New Roman"/>
                <w:sz w:val="16"/>
                <w:szCs w:val="16"/>
                <w:lang w:val="en-US"/>
              </w:rPr>
              <w:t>12 liter capacity bucket;</w:t>
            </w:r>
          </w:p>
        </w:tc>
      </w:tr>
      <w:tr w:rsidR="0090635D" w:rsidRPr="00720A6E" w14:paraId="6CCF9ACF" w14:textId="3866AE1B" w:rsidTr="0090635D">
        <w:tc>
          <w:tcPr>
            <w:tcW w:w="4675" w:type="dxa"/>
          </w:tcPr>
          <w:p w14:paraId="6F676661" w14:textId="77777777" w:rsidR="0090635D" w:rsidRPr="00720A6E" w:rsidRDefault="0090635D" w:rsidP="0090635D">
            <w:pPr>
              <w:pStyle w:val="Texto"/>
              <w:spacing w:after="91"/>
              <w:ind w:firstLine="0"/>
              <w:rPr>
                <w:rFonts w:ascii="Verdana" w:hAnsi="Verdana"/>
                <w:sz w:val="16"/>
                <w:szCs w:val="16"/>
              </w:rPr>
            </w:pPr>
            <w:r w:rsidRPr="00720A6E">
              <w:rPr>
                <w:rFonts w:ascii="Verdana" w:hAnsi="Verdana"/>
                <w:b/>
                <w:sz w:val="16"/>
                <w:szCs w:val="16"/>
              </w:rPr>
              <w:t>6.2.4.</w:t>
            </w:r>
            <w:r w:rsidRPr="00720A6E">
              <w:rPr>
                <w:rFonts w:ascii="Verdana" w:hAnsi="Verdana"/>
                <w:sz w:val="16"/>
                <w:szCs w:val="16"/>
              </w:rPr>
              <w:t xml:space="preserve"> Cinta para cordón umbilical o pinza para el cordón umbilical;</w:t>
            </w:r>
          </w:p>
        </w:tc>
        <w:tc>
          <w:tcPr>
            <w:tcW w:w="4675" w:type="dxa"/>
          </w:tcPr>
          <w:p w14:paraId="56322430" w14:textId="6E5FD45B" w:rsidR="0090635D" w:rsidRPr="00720A6E" w:rsidRDefault="0090635D" w:rsidP="0090635D">
            <w:pPr>
              <w:pStyle w:val="Texto"/>
              <w:spacing w:after="91"/>
              <w:ind w:firstLine="0"/>
              <w:rPr>
                <w:rFonts w:ascii="Verdana" w:hAnsi="Verdana"/>
                <w:b/>
                <w:sz w:val="16"/>
                <w:szCs w:val="16"/>
                <w:lang w:val="en-US"/>
              </w:rPr>
            </w:pPr>
            <w:r w:rsidRPr="00720A6E">
              <w:rPr>
                <w:rFonts w:ascii="Verdana" w:hAnsi="Verdana" w:cs="Times New Roman"/>
                <w:b/>
                <w:bCs/>
                <w:sz w:val="16"/>
                <w:szCs w:val="16"/>
                <w:lang w:val="en-US"/>
              </w:rPr>
              <w:t xml:space="preserve">6.2.4. </w:t>
            </w:r>
            <w:r w:rsidRPr="00720A6E">
              <w:rPr>
                <w:rFonts w:ascii="Verdana" w:hAnsi="Verdana" w:cs="Times New Roman"/>
                <w:sz w:val="16"/>
                <w:szCs w:val="16"/>
                <w:lang w:val="en-US"/>
              </w:rPr>
              <w:t>Umbilical cord tape or umbilical cord clamp;</w:t>
            </w:r>
          </w:p>
        </w:tc>
      </w:tr>
      <w:tr w:rsidR="0090635D" w:rsidRPr="00720A6E" w14:paraId="1C507EC1" w14:textId="5CA3323B" w:rsidTr="0090635D">
        <w:tc>
          <w:tcPr>
            <w:tcW w:w="4675" w:type="dxa"/>
          </w:tcPr>
          <w:p w14:paraId="7372F5E6" w14:textId="77777777" w:rsidR="0090635D" w:rsidRPr="00720A6E" w:rsidRDefault="0090635D" w:rsidP="0090635D">
            <w:pPr>
              <w:pStyle w:val="Texto"/>
              <w:spacing w:after="95"/>
              <w:ind w:firstLine="0"/>
              <w:rPr>
                <w:rFonts w:ascii="Verdana" w:hAnsi="Verdana"/>
                <w:b/>
                <w:sz w:val="16"/>
                <w:szCs w:val="16"/>
              </w:rPr>
            </w:pPr>
            <w:r w:rsidRPr="00720A6E">
              <w:rPr>
                <w:rFonts w:ascii="Verdana" w:hAnsi="Verdana"/>
                <w:b/>
                <w:sz w:val="16"/>
                <w:szCs w:val="16"/>
              </w:rPr>
              <w:t>6.2.5.</w:t>
            </w:r>
            <w:r w:rsidRPr="00720A6E">
              <w:rPr>
                <w:rFonts w:ascii="Verdana" w:hAnsi="Verdana"/>
                <w:sz w:val="16"/>
                <w:szCs w:val="16"/>
              </w:rPr>
              <w:t xml:space="preserve"> Equipo de sutura;</w:t>
            </w:r>
          </w:p>
        </w:tc>
        <w:tc>
          <w:tcPr>
            <w:tcW w:w="4675" w:type="dxa"/>
          </w:tcPr>
          <w:p w14:paraId="7BCAF7BE" w14:textId="6D62932D" w:rsidR="0090635D" w:rsidRPr="00720A6E" w:rsidRDefault="0090635D" w:rsidP="0090635D">
            <w:pPr>
              <w:pStyle w:val="Texto"/>
              <w:spacing w:after="95"/>
              <w:ind w:firstLine="0"/>
              <w:rPr>
                <w:rFonts w:ascii="Verdana" w:hAnsi="Verdana"/>
                <w:b/>
                <w:sz w:val="16"/>
                <w:szCs w:val="16"/>
                <w:lang w:val="en-US"/>
              </w:rPr>
            </w:pPr>
            <w:r w:rsidRPr="00720A6E">
              <w:rPr>
                <w:rFonts w:ascii="Verdana" w:hAnsi="Verdana" w:cs="Times New Roman"/>
                <w:b/>
                <w:bCs/>
                <w:sz w:val="16"/>
                <w:szCs w:val="16"/>
                <w:lang w:val="en-US"/>
              </w:rPr>
              <w:t xml:space="preserve">6.2.5. </w:t>
            </w:r>
            <w:r w:rsidRPr="00720A6E">
              <w:rPr>
                <w:rFonts w:ascii="Verdana" w:hAnsi="Verdana" w:cs="Times New Roman"/>
                <w:sz w:val="16"/>
                <w:szCs w:val="16"/>
                <w:lang w:val="en-US"/>
              </w:rPr>
              <w:t>Suturing equipment;</w:t>
            </w:r>
          </w:p>
        </w:tc>
      </w:tr>
      <w:tr w:rsidR="0090635D" w:rsidRPr="00720A6E" w14:paraId="52EC8E51" w14:textId="348F2CF5" w:rsidTr="0090635D">
        <w:tc>
          <w:tcPr>
            <w:tcW w:w="4675" w:type="dxa"/>
          </w:tcPr>
          <w:p w14:paraId="571B71E0" w14:textId="77777777" w:rsidR="0090635D" w:rsidRPr="00720A6E" w:rsidRDefault="0090635D" w:rsidP="0090635D">
            <w:pPr>
              <w:pStyle w:val="Texto"/>
              <w:spacing w:after="95"/>
              <w:ind w:firstLine="0"/>
              <w:rPr>
                <w:rFonts w:ascii="Verdana" w:hAnsi="Verdana"/>
                <w:sz w:val="16"/>
                <w:szCs w:val="16"/>
              </w:rPr>
            </w:pPr>
            <w:r w:rsidRPr="00720A6E">
              <w:rPr>
                <w:rFonts w:ascii="Verdana" w:hAnsi="Verdana"/>
                <w:b/>
                <w:sz w:val="16"/>
                <w:szCs w:val="16"/>
              </w:rPr>
              <w:t>6.2.6.</w:t>
            </w:r>
            <w:r w:rsidRPr="00720A6E">
              <w:rPr>
                <w:rFonts w:ascii="Verdana" w:hAnsi="Verdana"/>
                <w:sz w:val="16"/>
                <w:szCs w:val="16"/>
              </w:rPr>
              <w:t xml:space="preserve"> Equipo de reanimación neonatal y de adulto;</w:t>
            </w:r>
          </w:p>
        </w:tc>
        <w:tc>
          <w:tcPr>
            <w:tcW w:w="4675" w:type="dxa"/>
          </w:tcPr>
          <w:p w14:paraId="73BC936F" w14:textId="79B529BE" w:rsidR="0090635D" w:rsidRPr="00720A6E" w:rsidRDefault="0090635D" w:rsidP="0090635D">
            <w:pPr>
              <w:pStyle w:val="Texto"/>
              <w:spacing w:after="95"/>
              <w:ind w:firstLine="0"/>
              <w:rPr>
                <w:rFonts w:ascii="Verdana" w:hAnsi="Verdana"/>
                <w:b/>
                <w:sz w:val="16"/>
                <w:szCs w:val="16"/>
                <w:lang w:val="en-US"/>
              </w:rPr>
            </w:pPr>
            <w:r w:rsidRPr="00720A6E">
              <w:rPr>
                <w:rFonts w:ascii="Verdana" w:hAnsi="Verdana" w:cs="Times New Roman"/>
                <w:b/>
                <w:bCs/>
                <w:sz w:val="16"/>
                <w:szCs w:val="16"/>
                <w:lang w:val="en-US"/>
              </w:rPr>
              <w:t xml:space="preserve">6.2.6. </w:t>
            </w:r>
            <w:r w:rsidRPr="00720A6E">
              <w:rPr>
                <w:rFonts w:ascii="Verdana" w:hAnsi="Verdana" w:cs="Times New Roman"/>
                <w:sz w:val="16"/>
                <w:szCs w:val="16"/>
                <w:lang w:val="en-US"/>
              </w:rPr>
              <w:t>Neonatal and adult resuscitation equipment;</w:t>
            </w:r>
          </w:p>
        </w:tc>
      </w:tr>
      <w:tr w:rsidR="0090635D" w:rsidRPr="00720A6E" w14:paraId="5D6C90CD" w14:textId="247100C3" w:rsidTr="0090635D">
        <w:tc>
          <w:tcPr>
            <w:tcW w:w="4675" w:type="dxa"/>
          </w:tcPr>
          <w:p w14:paraId="581CA180" w14:textId="77777777" w:rsidR="0090635D" w:rsidRPr="00720A6E" w:rsidRDefault="0090635D" w:rsidP="0090635D">
            <w:pPr>
              <w:pStyle w:val="Texto"/>
              <w:spacing w:after="95"/>
              <w:ind w:firstLine="0"/>
              <w:rPr>
                <w:rFonts w:ascii="Verdana" w:hAnsi="Verdana"/>
                <w:sz w:val="16"/>
                <w:szCs w:val="16"/>
              </w:rPr>
            </w:pPr>
            <w:r w:rsidRPr="00720A6E">
              <w:rPr>
                <w:rFonts w:ascii="Verdana" w:hAnsi="Verdana"/>
                <w:b/>
                <w:sz w:val="16"/>
                <w:szCs w:val="16"/>
              </w:rPr>
              <w:t>6.2.7.</w:t>
            </w:r>
            <w:r w:rsidRPr="00720A6E">
              <w:rPr>
                <w:rFonts w:ascii="Verdana" w:hAnsi="Verdana"/>
                <w:sz w:val="16"/>
                <w:szCs w:val="16"/>
              </w:rPr>
              <w:t xml:space="preserve"> Guantes de látex;</w:t>
            </w:r>
          </w:p>
        </w:tc>
        <w:tc>
          <w:tcPr>
            <w:tcW w:w="4675" w:type="dxa"/>
          </w:tcPr>
          <w:p w14:paraId="1E370100" w14:textId="360F5CBA" w:rsidR="0090635D" w:rsidRPr="00720A6E" w:rsidRDefault="0090635D" w:rsidP="0090635D">
            <w:pPr>
              <w:pStyle w:val="Texto"/>
              <w:spacing w:after="95"/>
              <w:ind w:firstLine="0"/>
              <w:rPr>
                <w:rFonts w:ascii="Verdana" w:hAnsi="Verdana"/>
                <w:b/>
                <w:sz w:val="16"/>
                <w:szCs w:val="16"/>
                <w:lang w:val="en-US"/>
              </w:rPr>
            </w:pPr>
            <w:r w:rsidRPr="00720A6E">
              <w:rPr>
                <w:rFonts w:ascii="Verdana" w:hAnsi="Verdana" w:cs="Times New Roman"/>
                <w:b/>
                <w:bCs/>
                <w:sz w:val="16"/>
                <w:szCs w:val="16"/>
                <w:lang w:val="en-US"/>
              </w:rPr>
              <w:t xml:space="preserve">6.2.7. </w:t>
            </w:r>
            <w:r w:rsidRPr="00720A6E">
              <w:rPr>
                <w:rFonts w:ascii="Verdana" w:hAnsi="Verdana" w:cs="Times New Roman"/>
                <w:sz w:val="16"/>
                <w:szCs w:val="16"/>
                <w:lang w:val="en-US"/>
              </w:rPr>
              <w:t>Latex gloves;</w:t>
            </w:r>
          </w:p>
        </w:tc>
      </w:tr>
      <w:tr w:rsidR="0090635D" w:rsidRPr="00720A6E" w14:paraId="6578C274" w14:textId="3F2E0D67" w:rsidTr="0090635D">
        <w:tc>
          <w:tcPr>
            <w:tcW w:w="4675" w:type="dxa"/>
          </w:tcPr>
          <w:p w14:paraId="28FBF87E" w14:textId="77777777" w:rsidR="0090635D" w:rsidRPr="00720A6E" w:rsidRDefault="0090635D" w:rsidP="0090635D">
            <w:pPr>
              <w:pStyle w:val="Texto"/>
              <w:spacing w:after="95"/>
              <w:ind w:firstLine="0"/>
              <w:rPr>
                <w:rFonts w:ascii="Verdana" w:hAnsi="Verdana"/>
                <w:sz w:val="16"/>
                <w:szCs w:val="16"/>
              </w:rPr>
            </w:pPr>
            <w:r w:rsidRPr="00720A6E">
              <w:rPr>
                <w:rFonts w:ascii="Verdana" w:hAnsi="Verdana"/>
                <w:b/>
                <w:sz w:val="16"/>
                <w:szCs w:val="16"/>
              </w:rPr>
              <w:t>6.2.8.</w:t>
            </w:r>
            <w:r w:rsidRPr="00720A6E">
              <w:rPr>
                <w:rFonts w:ascii="Verdana" w:hAnsi="Verdana"/>
                <w:sz w:val="16"/>
                <w:szCs w:val="16"/>
              </w:rPr>
              <w:t xml:space="preserve"> </w:t>
            </w:r>
            <w:proofErr w:type="spellStart"/>
            <w:r w:rsidRPr="00720A6E">
              <w:rPr>
                <w:rFonts w:ascii="Verdana" w:hAnsi="Verdana"/>
                <w:sz w:val="16"/>
                <w:szCs w:val="16"/>
              </w:rPr>
              <w:t>Infantómetro</w:t>
            </w:r>
            <w:proofErr w:type="spellEnd"/>
            <w:r w:rsidRPr="00720A6E">
              <w:rPr>
                <w:rFonts w:ascii="Verdana" w:hAnsi="Verdana"/>
                <w:sz w:val="16"/>
                <w:szCs w:val="16"/>
              </w:rPr>
              <w:t>;</w:t>
            </w:r>
          </w:p>
        </w:tc>
        <w:tc>
          <w:tcPr>
            <w:tcW w:w="4675" w:type="dxa"/>
          </w:tcPr>
          <w:p w14:paraId="64C50F4B" w14:textId="28B79288" w:rsidR="0090635D" w:rsidRPr="00720A6E" w:rsidRDefault="0090635D" w:rsidP="0090635D">
            <w:pPr>
              <w:pStyle w:val="Texto"/>
              <w:spacing w:after="95"/>
              <w:ind w:firstLine="0"/>
              <w:rPr>
                <w:rFonts w:ascii="Verdana" w:hAnsi="Verdana"/>
                <w:b/>
                <w:sz w:val="16"/>
                <w:szCs w:val="16"/>
                <w:lang w:val="en-US"/>
              </w:rPr>
            </w:pPr>
            <w:r w:rsidRPr="00720A6E">
              <w:rPr>
                <w:rFonts w:ascii="Verdana" w:hAnsi="Verdana" w:cs="Times New Roman"/>
                <w:b/>
                <w:bCs/>
                <w:sz w:val="16"/>
                <w:szCs w:val="16"/>
                <w:lang w:val="en-US"/>
              </w:rPr>
              <w:t xml:space="preserve">6.2.8. </w:t>
            </w:r>
            <w:proofErr w:type="spellStart"/>
            <w:r w:rsidRPr="00720A6E">
              <w:rPr>
                <w:rFonts w:ascii="Verdana" w:hAnsi="Verdana" w:cs="Times New Roman"/>
                <w:sz w:val="16"/>
                <w:szCs w:val="16"/>
                <w:lang w:val="en-US"/>
              </w:rPr>
              <w:t>Infantometer</w:t>
            </w:r>
            <w:proofErr w:type="spellEnd"/>
            <w:r w:rsidRPr="00720A6E">
              <w:rPr>
                <w:rFonts w:ascii="Verdana" w:hAnsi="Verdana" w:cs="Times New Roman"/>
                <w:sz w:val="16"/>
                <w:szCs w:val="16"/>
                <w:lang w:val="en-US"/>
              </w:rPr>
              <w:t xml:space="preserve">; </w:t>
            </w:r>
          </w:p>
        </w:tc>
      </w:tr>
      <w:tr w:rsidR="0090635D" w:rsidRPr="00720A6E" w14:paraId="0413E32F" w14:textId="76E89925" w:rsidTr="0090635D">
        <w:tc>
          <w:tcPr>
            <w:tcW w:w="4675" w:type="dxa"/>
          </w:tcPr>
          <w:p w14:paraId="64C8BD52" w14:textId="77777777" w:rsidR="0090635D" w:rsidRPr="00720A6E" w:rsidRDefault="0090635D" w:rsidP="0090635D">
            <w:pPr>
              <w:pStyle w:val="Texto"/>
              <w:spacing w:after="95"/>
              <w:ind w:firstLine="0"/>
              <w:rPr>
                <w:rFonts w:ascii="Verdana" w:hAnsi="Verdana"/>
                <w:sz w:val="16"/>
                <w:szCs w:val="16"/>
              </w:rPr>
            </w:pPr>
            <w:r w:rsidRPr="00720A6E">
              <w:rPr>
                <w:rFonts w:ascii="Verdana" w:hAnsi="Verdana"/>
                <w:b/>
                <w:sz w:val="16"/>
                <w:szCs w:val="16"/>
              </w:rPr>
              <w:t>6.2.9.</w:t>
            </w:r>
            <w:r w:rsidRPr="00720A6E">
              <w:rPr>
                <w:rFonts w:ascii="Verdana" w:hAnsi="Verdana"/>
                <w:sz w:val="16"/>
                <w:szCs w:val="16"/>
              </w:rPr>
              <w:t xml:space="preserve"> Lámpara sin sombra;</w:t>
            </w:r>
          </w:p>
        </w:tc>
        <w:tc>
          <w:tcPr>
            <w:tcW w:w="4675" w:type="dxa"/>
          </w:tcPr>
          <w:p w14:paraId="544805AB" w14:textId="723EF478" w:rsidR="0090635D" w:rsidRPr="00720A6E" w:rsidRDefault="0090635D" w:rsidP="0090635D">
            <w:pPr>
              <w:pStyle w:val="Texto"/>
              <w:spacing w:after="95"/>
              <w:ind w:firstLine="0"/>
              <w:rPr>
                <w:rFonts w:ascii="Verdana" w:hAnsi="Verdana"/>
                <w:b/>
                <w:sz w:val="16"/>
                <w:szCs w:val="16"/>
                <w:lang w:val="en-US"/>
              </w:rPr>
            </w:pPr>
            <w:r w:rsidRPr="00720A6E">
              <w:rPr>
                <w:rFonts w:ascii="Verdana" w:hAnsi="Verdana" w:cs="Times New Roman"/>
                <w:b/>
                <w:bCs/>
                <w:sz w:val="16"/>
                <w:szCs w:val="16"/>
                <w:lang w:val="en-US"/>
              </w:rPr>
              <w:t xml:space="preserve">6.2.9. </w:t>
            </w:r>
            <w:r w:rsidRPr="00720A6E">
              <w:rPr>
                <w:rFonts w:ascii="Verdana" w:hAnsi="Verdana" w:cs="Times New Roman"/>
                <w:sz w:val="16"/>
                <w:szCs w:val="16"/>
                <w:lang w:val="en-US"/>
              </w:rPr>
              <w:t>Lamp without shade;</w:t>
            </w:r>
          </w:p>
        </w:tc>
      </w:tr>
      <w:tr w:rsidR="0090635D" w:rsidRPr="00720A6E" w14:paraId="215C9560" w14:textId="6A0E5A3E" w:rsidTr="0090635D">
        <w:tc>
          <w:tcPr>
            <w:tcW w:w="4675" w:type="dxa"/>
          </w:tcPr>
          <w:p w14:paraId="09FF473D" w14:textId="77777777" w:rsidR="0090635D" w:rsidRPr="00720A6E" w:rsidRDefault="0090635D" w:rsidP="0090635D">
            <w:pPr>
              <w:pStyle w:val="Texto"/>
              <w:spacing w:after="95"/>
              <w:ind w:firstLine="0"/>
              <w:rPr>
                <w:rFonts w:ascii="Verdana" w:hAnsi="Verdana"/>
                <w:sz w:val="16"/>
                <w:szCs w:val="16"/>
              </w:rPr>
            </w:pPr>
            <w:r w:rsidRPr="00720A6E">
              <w:rPr>
                <w:rFonts w:ascii="Verdana" w:hAnsi="Verdana"/>
                <w:b/>
                <w:sz w:val="16"/>
                <w:szCs w:val="16"/>
              </w:rPr>
              <w:t>6.2.10.</w:t>
            </w:r>
            <w:r w:rsidRPr="00720A6E">
              <w:rPr>
                <w:rFonts w:ascii="Verdana" w:hAnsi="Verdana"/>
                <w:sz w:val="16"/>
                <w:szCs w:val="16"/>
              </w:rPr>
              <w:t xml:space="preserve"> Pinzas de anillos recta y de campo;</w:t>
            </w:r>
          </w:p>
        </w:tc>
        <w:tc>
          <w:tcPr>
            <w:tcW w:w="4675" w:type="dxa"/>
          </w:tcPr>
          <w:p w14:paraId="43A8F6A8" w14:textId="74358891" w:rsidR="0090635D" w:rsidRPr="00720A6E" w:rsidRDefault="0090635D" w:rsidP="0090635D">
            <w:pPr>
              <w:pStyle w:val="Texto"/>
              <w:spacing w:after="95"/>
              <w:ind w:firstLine="0"/>
              <w:rPr>
                <w:rFonts w:ascii="Verdana" w:hAnsi="Verdana"/>
                <w:b/>
                <w:sz w:val="16"/>
                <w:szCs w:val="16"/>
                <w:lang w:val="en-US"/>
              </w:rPr>
            </w:pPr>
            <w:r w:rsidRPr="00720A6E">
              <w:rPr>
                <w:rFonts w:ascii="Verdana" w:hAnsi="Verdana" w:cs="Times New Roman"/>
                <w:b/>
                <w:bCs/>
                <w:sz w:val="16"/>
                <w:szCs w:val="16"/>
                <w:lang w:val="en-US"/>
              </w:rPr>
              <w:t xml:space="preserve">6.2.10. </w:t>
            </w:r>
            <w:r w:rsidRPr="00720A6E">
              <w:rPr>
                <w:rFonts w:ascii="Verdana" w:hAnsi="Verdana" w:cs="Times New Roman"/>
                <w:sz w:val="16"/>
                <w:szCs w:val="16"/>
                <w:lang w:val="en-US"/>
              </w:rPr>
              <w:t>Straight and field ring forceps;</w:t>
            </w:r>
          </w:p>
        </w:tc>
      </w:tr>
      <w:tr w:rsidR="0090635D" w:rsidRPr="00720A6E" w14:paraId="33905F35" w14:textId="440B67B8" w:rsidTr="0090635D">
        <w:tc>
          <w:tcPr>
            <w:tcW w:w="4675" w:type="dxa"/>
          </w:tcPr>
          <w:p w14:paraId="77DB4FC6" w14:textId="77777777" w:rsidR="0090635D" w:rsidRPr="00720A6E" w:rsidRDefault="0090635D" w:rsidP="0090635D">
            <w:pPr>
              <w:pStyle w:val="Texto"/>
              <w:spacing w:after="95"/>
              <w:ind w:firstLine="0"/>
              <w:rPr>
                <w:rFonts w:ascii="Verdana" w:hAnsi="Verdana"/>
                <w:sz w:val="16"/>
                <w:szCs w:val="16"/>
              </w:rPr>
            </w:pPr>
            <w:r w:rsidRPr="00720A6E">
              <w:rPr>
                <w:rFonts w:ascii="Verdana" w:hAnsi="Verdana"/>
                <w:b/>
                <w:sz w:val="16"/>
                <w:szCs w:val="16"/>
              </w:rPr>
              <w:t>6.2.11.</w:t>
            </w:r>
            <w:r w:rsidRPr="00720A6E">
              <w:rPr>
                <w:rFonts w:ascii="Verdana" w:hAnsi="Verdana"/>
                <w:sz w:val="16"/>
                <w:szCs w:val="16"/>
              </w:rPr>
              <w:t xml:space="preserve"> </w:t>
            </w:r>
            <w:proofErr w:type="spellStart"/>
            <w:r w:rsidRPr="00720A6E">
              <w:rPr>
                <w:rFonts w:ascii="Verdana" w:hAnsi="Verdana"/>
                <w:sz w:val="16"/>
                <w:szCs w:val="16"/>
              </w:rPr>
              <w:t>Portasueros</w:t>
            </w:r>
            <w:proofErr w:type="spellEnd"/>
            <w:r w:rsidRPr="00720A6E">
              <w:rPr>
                <w:rFonts w:ascii="Verdana" w:hAnsi="Verdana"/>
                <w:sz w:val="16"/>
                <w:szCs w:val="16"/>
              </w:rPr>
              <w:t>;</w:t>
            </w:r>
          </w:p>
        </w:tc>
        <w:tc>
          <w:tcPr>
            <w:tcW w:w="4675" w:type="dxa"/>
          </w:tcPr>
          <w:p w14:paraId="0496CBC6" w14:textId="4898CB2E" w:rsidR="0090635D" w:rsidRPr="00720A6E" w:rsidRDefault="0090635D" w:rsidP="0090635D">
            <w:pPr>
              <w:pStyle w:val="Texto"/>
              <w:spacing w:after="95"/>
              <w:ind w:firstLine="0"/>
              <w:rPr>
                <w:rFonts w:ascii="Verdana" w:hAnsi="Verdana"/>
                <w:b/>
                <w:sz w:val="16"/>
                <w:szCs w:val="16"/>
                <w:lang w:val="en-US"/>
              </w:rPr>
            </w:pPr>
            <w:r w:rsidRPr="00720A6E">
              <w:rPr>
                <w:rFonts w:ascii="Verdana" w:hAnsi="Verdana" w:cs="Times New Roman"/>
                <w:b/>
                <w:bCs/>
                <w:sz w:val="16"/>
                <w:szCs w:val="16"/>
                <w:lang w:val="en-US"/>
              </w:rPr>
              <w:t xml:space="preserve">6.2.11. </w:t>
            </w:r>
            <w:r w:rsidRPr="00720A6E">
              <w:rPr>
                <w:rFonts w:ascii="Verdana" w:hAnsi="Verdana" w:cs="Times New Roman"/>
                <w:sz w:val="16"/>
                <w:szCs w:val="16"/>
                <w:lang w:val="en-US"/>
              </w:rPr>
              <w:t xml:space="preserve">IV pole; </w:t>
            </w:r>
          </w:p>
        </w:tc>
      </w:tr>
      <w:tr w:rsidR="0090635D" w:rsidRPr="00720A6E" w14:paraId="7B0FC275" w14:textId="28141AD0" w:rsidTr="0090635D">
        <w:tc>
          <w:tcPr>
            <w:tcW w:w="4675" w:type="dxa"/>
          </w:tcPr>
          <w:p w14:paraId="44A14CE5" w14:textId="77777777" w:rsidR="0090635D" w:rsidRPr="00720A6E" w:rsidRDefault="0090635D" w:rsidP="0090635D">
            <w:pPr>
              <w:pStyle w:val="Texto"/>
              <w:spacing w:after="95"/>
              <w:ind w:firstLine="0"/>
              <w:rPr>
                <w:rFonts w:ascii="Verdana" w:hAnsi="Verdana"/>
                <w:b/>
                <w:sz w:val="16"/>
                <w:szCs w:val="16"/>
              </w:rPr>
            </w:pPr>
            <w:r w:rsidRPr="00720A6E">
              <w:rPr>
                <w:rFonts w:ascii="Verdana" w:hAnsi="Verdana"/>
                <w:b/>
                <w:sz w:val="16"/>
                <w:szCs w:val="16"/>
              </w:rPr>
              <w:t>6.2.12.</w:t>
            </w:r>
            <w:r w:rsidRPr="00720A6E">
              <w:rPr>
                <w:rFonts w:ascii="Verdana" w:hAnsi="Verdana"/>
                <w:sz w:val="16"/>
                <w:szCs w:val="16"/>
              </w:rPr>
              <w:t xml:space="preserve"> Riñón de 250 ml o de mayor capacidad;</w:t>
            </w:r>
          </w:p>
        </w:tc>
        <w:tc>
          <w:tcPr>
            <w:tcW w:w="4675" w:type="dxa"/>
          </w:tcPr>
          <w:p w14:paraId="265553AA" w14:textId="56DB45E2" w:rsidR="0090635D" w:rsidRPr="00720A6E" w:rsidRDefault="0090635D" w:rsidP="0090635D">
            <w:pPr>
              <w:pStyle w:val="Texto"/>
              <w:spacing w:after="95"/>
              <w:ind w:firstLine="0"/>
              <w:rPr>
                <w:rFonts w:ascii="Verdana" w:hAnsi="Verdana"/>
                <w:b/>
                <w:sz w:val="16"/>
                <w:szCs w:val="16"/>
                <w:lang w:val="en-US"/>
              </w:rPr>
            </w:pPr>
            <w:r w:rsidRPr="00720A6E">
              <w:rPr>
                <w:rFonts w:ascii="Verdana" w:hAnsi="Verdana" w:cs="Times New Roman"/>
                <w:b/>
                <w:bCs/>
                <w:sz w:val="16"/>
                <w:szCs w:val="16"/>
                <w:lang w:val="en-US"/>
              </w:rPr>
              <w:t xml:space="preserve">6.2.12. </w:t>
            </w:r>
            <w:r w:rsidRPr="00720A6E">
              <w:rPr>
                <w:rFonts w:ascii="Verdana" w:hAnsi="Verdana" w:cs="Times New Roman"/>
                <w:sz w:val="16"/>
                <w:szCs w:val="16"/>
                <w:lang w:val="en-US"/>
              </w:rPr>
              <w:t>250 ml kidney or larger capacity;</w:t>
            </w:r>
          </w:p>
        </w:tc>
      </w:tr>
      <w:tr w:rsidR="0090635D" w:rsidRPr="00720A6E" w14:paraId="7B597EE5" w14:textId="327759C8" w:rsidTr="0090635D">
        <w:tc>
          <w:tcPr>
            <w:tcW w:w="4675" w:type="dxa"/>
          </w:tcPr>
          <w:p w14:paraId="26A3F778" w14:textId="77777777" w:rsidR="0090635D" w:rsidRPr="00720A6E" w:rsidRDefault="0090635D" w:rsidP="0090635D">
            <w:pPr>
              <w:pStyle w:val="Texto"/>
              <w:spacing w:after="95"/>
              <w:ind w:firstLine="0"/>
              <w:rPr>
                <w:rFonts w:ascii="Verdana" w:hAnsi="Verdana"/>
                <w:sz w:val="16"/>
                <w:szCs w:val="16"/>
              </w:rPr>
            </w:pPr>
            <w:r w:rsidRPr="00720A6E">
              <w:rPr>
                <w:rFonts w:ascii="Verdana" w:hAnsi="Verdana"/>
                <w:b/>
                <w:sz w:val="16"/>
                <w:szCs w:val="16"/>
              </w:rPr>
              <w:t>6.2.13.</w:t>
            </w:r>
            <w:r w:rsidRPr="00720A6E">
              <w:rPr>
                <w:rFonts w:ascii="Verdana" w:hAnsi="Verdana"/>
                <w:sz w:val="16"/>
                <w:szCs w:val="16"/>
              </w:rPr>
              <w:t xml:space="preserve"> Sonda de Foley; (opcional)</w:t>
            </w:r>
          </w:p>
        </w:tc>
        <w:tc>
          <w:tcPr>
            <w:tcW w:w="4675" w:type="dxa"/>
          </w:tcPr>
          <w:p w14:paraId="27BC09E7" w14:textId="3514E57D" w:rsidR="0090635D" w:rsidRPr="00720A6E" w:rsidRDefault="0090635D" w:rsidP="0090635D">
            <w:pPr>
              <w:pStyle w:val="Texto"/>
              <w:spacing w:after="95"/>
              <w:ind w:firstLine="0"/>
              <w:rPr>
                <w:rFonts w:ascii="Verdana" w:hAnsi="Verdana"/>
                <w:b/>
                <w:sz w:val="16"/>
                <w:szCs w:val="16"/>
                <w:lang w:val="en-US"/>
              </w:rPr>
            </w:pPr>
            <w:r w:rsidRPr="00720A6E">
              <w:rPr>
                <w:rFonts w:ascii="Verdana" w:hAnsi="Verdana" w:cs="Times New Roman"/>
                <w:b/>
                <w:bCs/>
                <w:sz w:val="16"/>
                <w:szCs w:val="16"/>
                <w:lang w:val="en-US"/>
              </w:rPr>
              <w:t xml:space="preserve">6.2.13. </w:t>
            </w:r>
            <w:r w:rsidRPr="00720A6E">
              <w:rPr>
                <w:rFonts w:ascii="Verdana" w:hAnsi="Verdana" w:cs="Times New Roman"/>
                <w:sz w:val="16"/>
                <w:szCs w:val="16"/>
                <w:lang w:val="en-US"/>
              </w:rPr>
              <w:t>Foley catheter; (optional)</w:t>
            </w:r>
          </w:p>
        </w:tc>
      </w:tr>
      <w:tr w:rsidR="0090635D" w:rsidRPr="00720A6E" w14:paraId="703D1C9C" w14:textId="73D497E4" w:rsidTr="0090635D">
        <w:tc>
          <w:tcPr>
            <w:tcW w:w="4675" w:type="dxa"/>
          </w:tcPr>
          <w:p w14:paraId="33662242" w14:textId="77777777" w:rsidR="0090635D" w:rsidRPr="00720A6E" w:rsidRDefault="0090635D" w:rsidP="0090635D">
            <w:pPr>
              <w:pStyle w:val="Texto"/>
              <w:spacing w:after="95"/>
              <w:ind w:firstLine="0"/>
              <w:rPr>
                <w:rFonts w:ascii="Verdana" w:hAnsi="Verdana"/>
                <w:sz w:val="16"/>
                <w:szCs w:val="16"/>
              </w:rPr>
            </w:pPr>
            <w:r w:rsidRPr="00720A6E">
              <w:rPr>
                <w:rFonts w:ascii="Verdana" w:hAnsi="Verdana"/>
                <w:b/>
                <w:sz w:val="16"/>
                <w:szCs w:val="16"/>
              </w:rPr>
              <w:t xml:space="preserve">6.2.14. </w:t>
            </w:r>
            <w:r w:rsidRPr="00720A6E">
              <w:rPr>
                <w:rFonts w:ascii="Verdana" w:hAnsi="Verdana"/>
                <w:sz w:val="16"/>
                <w:szCs w:val="16"/>
              </w:rPr>
              <w:t xml:space="preserve">Sondas de </w:t>
            </w:r>
            <w:proofErr w:type="spellStart"/>
            <w:r w:rsidRPr="00720A6E">
              <w:rPr>
                <w:rFonts w:ascii="Verdana" w:hAnsi="Verdana"/>
                <w:sz w:val="16"/>
                <w:szCs w:val="16"/>
              </w:rPr>
              <w:t>Nelaton</w:t>
            </w:r>
            <w:proofErr w:type="spellEnd"/>
            <w:r w:rsidRPr="00720A6E">
              <w:rPr>
                <w:rFonts w:ascii="Verdana" w:hAnsi="Verdana"/>
                <w:sz w:val="16"/>
                <w:szCs w:val="16"/>
              </w:rPr>
              <w:t>;</w:t>
            </w:r>
          </w:p>
        </w:tc>
        <w:tc>
          <w:tcPr>
            <w:tcW w:w="4675" w:type="dxa"/>
          </w:tcPr>
          <w:p w14:paraId="3DD3EFC7" w14:textId="257D37AF" w:rsidR="0090635D" w:rsidRPr="00720A6E" w:rsidRDefault="0090635D" w:rsidP="0090635D">
            <w:pPr>
              <w:pStyle w:val="Texto"/>
              <w:spacing w:after="95"/>
              <w:ind w:firstLine="0"/>
              <w:rPr>
                <w:rFonts w:ascii="Verdana" w:hAnsi="Verdana"/>
                <w:b/>
                <w:sz w:val="16"/>
                <w:szCs w:val="16"/>
                <w:lang w:val="en-US"/>
              </w:rPr>
            </w:pPr>
            <w:r w:rsidRPr="00720A6E">
              <w:rPr>
                <w:rFonts w:ascii="Verdana" w:hAnsi="Verdana" w:cs="Times New Roman"/>
                <w:b/>
                <w:bCs/>
                <w:sz w:val="16"/>
                <w:szCs w:val="16"/>
                <w:lang w:val="en-US"/>
              </w:rPr>
              <w:t xml:space="preserve">6.2.14. </w:t>
            </w:r>
            <w:proofErr w:type="spellStart"/>
            <w:r w:rsidRPr="00720A6E">
              <w:rPr>
                <w:rFonts w:ascii="Verdana" w:hAnsi="Verdana" w:cs="Times New Roman"/>
                <w:sz w:val="16"/>
                <w:szCs w:val="16"/>
                <w:lang w:val="en-US"/>
              </w:rPr>
              <w:t>Nelaton</w:t>
            </w:r>
            <w:proofErr w:type="spellEnd"/>
            <w:r w:rsidRPr="00720A6E">
              <w:rPr>
                <w:rFonts w:ascii="Verdana" w:hAnsi="Verdana" w:cs="Times New Roman"/>
                <w:sz w:val="16"/>
                <w:szCs w:val="16"/>
                <w:lang w:val="en-US"/>
              </w:rPr>
              <w:t xml:space="preserve"> probes;</w:t>
            </w:r>
          </w:p>
        </w:tc>
      </w:tr>
      <w:tr w:rsidR="0090635D" w:rsidRPr="00720A6E" w14:paraId="7BEB061F" w14:textId="06A27924" w:rsidTr="0090635D">
        <w:tc>
          <w:tcPr>
            <w:tcW w:w="4675" w:type="dxa"/>
          </w:tcPr>
          <w:p w14:paraId="737F7651" w14:textId="77777777" w:rsidR="0090635D" w:rsidRPr="00720A6E" w:rsidRDefault="0090635D" w:rsidP="0090635D">
            <w:pPr>
              <w:pStyle w:val="Texto"/>
              <w:spacing w:after="95"/>
              <w:ind w:firstLine="0"/>
              <w:rPr>
                <w:rFonts w:ascii="Verdana" w:hAnsi="Verdana"/>
                <w:sz w:val="16"/>
                <w:szCs w:val="16"/>
              </w:rPr>
            </w:pPr>
            <w:r w:rsidRPr="00720A6E">
              <w:rPr>
                <w:rFonts w:ascii="Verdana" w:hAnsi="Verdana"/>
                <w:b/>
                <w:sz w:val="16"/>
                <w:szCs w:val="16"/>
              </w:rPr>
              <w:t>6.2.15.</w:t>
            </w:r>
            <w:r w:rsidRPr="00720A6E">
              <w:rPr>
                <w:rFonts w:ascii="Verdana" w:hAnsi="Verdana"/>
                <w:sz w:val="16"/>
                <w:szCs w:val="16"/>
              </w:rPr>
              <w:t xml:space="preserve"> Sondas para aspirar al neonato; </w:t>
            </w:r>
          </w:p>
        </w:tc>
        <w:tc>
          <w:tcPr>
            <w:tcW w:w="4675" w:type="dxa"/>
          </w:tcPr>
          <w:p w14:paraId="220E175F" w14:textId="1B1AD771" w:rsidR="0090635D" w:rsidRPr="00720A6E" w:rsidRDefault="0090635D" w:rsidP="0090635D">
            <w:pPr>
              <w:pStyle w:val="Texto"/>
              <w:spacing w:after="95"/>
              <w:ind w:firstLine="0"/>
              <w:rPr>
                <w:rFonts w:ascii="Verdana" w:hAnsi="Verdana"/>
                <w:b/>
                <w:sz w:val="16"/>
                <w:szCs w:val="16"/>
                <w:lang w:val="en-US"/>
              </w:rPr>
            </w:pPr>
            <w:r w:rsidRPr="00720A6E">
              <w:rPr>
                <w:rFonts w:ascii="Verdana" w:hAnsi="Verdana" w:cs="Times New Roman"/>
                <w:b/>
                <w:bCs/>
                <w:sz w:val="16"/>
                <w:szCs w:val="16"/>
                <w:lang w:val="en-US"/>
              </w:rPr>
              <w:t xml:space="preserve">6.2.15. </w:t>
            </w:r>
            <w:r w:rsidRPr="00720A6E">
              <w:rPr>
                <w:rFonts w:ascii="Verdana" w:hAnsi="Verdana" w:cs="Times New Roman"/>
                <w:sz w:val="16"/>
                <w:szCs w:val="16"/>
                <w:lang w:val="en-US"/>
              </w:rPr>
              <w:t>Probes to aspirate the neonate;</w:t>
            </w:r>
          </w:p>
        </w:tc>
      </w:tr>
      <w:tr w:rsidR="0090635D" w:rsidRPr="00720A6E" w14:paraId="562F62AB" w14:textId="11A36152" w:rsidTr="0090635D">
        <w:tc>
          <w:tcPr>
            <w:tcW w:w="4675" w:type="dxa"/>
          </w:tcPr>
          <w:p w14:paraId="0256C77B" w14:textId="77777777" w:rsidR="0090635D" w:rsidRPr="00720A6E" w:rsidRDefault="0090635D" w:rsidP="0090635D">
            <w:pPr>
              <w:pStyle w:val="Texto"/>
              <w:spacing w:after="95"/>
              <w:ind w:firstLine="0"/>
              <w:rPr>
                <w:rFonts w:ascii="Verdana" w:hAnsi="Verdana"/>
                <w:b/>
                <w:sz w:val="16"/>
                <w:szCs w:val="16"/>
              </w:rPr>
            </w:pPr>
            <w:r w:rsidRPr="00720A6E">
              <w:rPr>
                <w:rFonts w:ascii="Verdana" w:hAnsi="Verdana"/>
                <w:b/>
                <w:sz w:val="16"/>
                <w:szCs w:val="16"/>
              </w:rPr>
              <w:t>6.2.16.</w:t>
            </w:r>
            <w:r w:rsidRPr="00720A6E">
              <w:rPr>
                <w:rFonts w:ascii="Verdana" w:hAnsi="Verdana"/>
                <w:sz w:val="16"/>
                <w:szCs w:val="16"/>
              </w:rPr>
              <w:t xml:space="preserve"> Tijera recta y curva;</w:t>
            </w:r>
          </w:p>
        </w:tc>
        <w:tc>
          <w:tcPr>
            <w:tcW w:w="4675" w:type="dxa"/>
          </w:tcPr>
          <w:p w14:paraId="43D9370B" w14:textId="6FC7CDB5" w:rsidR="0090635D" w:rsidRPr="00720A6E" w:rsidRDefault="0090635D" w:rsidP="0090635D">
            <w:pPr>
              <w:pStyle w:val="Texto"/>
              <w:spacing w:after="95"/>
              <w:ind w:firstLine="0"/>
              <w:rPr>
                <w:rFonts w:ascii="Verdana" w:hAnsi="Verdana"/>
                <w:b/>
                <w:sz w:val="16"/>
                <w:szCs w:val="16"/>
                <w:lang w:val="en-US"/>
              </w:rPr>
            </w:pPr>
            <w:r w:rsidRPr="00720A6E">
              <w:rPr>
                <w:rFonts w:ascii="Verdana" w:hAnsi="Verdana" w:cs="Times New Roman"/>
                <w:b/>
                <w:bCs/>
                <w:sz w:val="16"/>
                <w:szCs w:val="16"/>
                <w:lang w:val="en-US"/>
              </w:rPr>
              <w:t xml:space="preserve">6.2.16. </w:t>
            </w:r>
            <w:r w:rsidRPr="00720A6E">
              <w:rPr>
                <w:rFonts w:ascii="Verdana" w:hAnsi="Verdana" w:cs="Times New Roman"/>
                <w:sz w:val="16"/>
                <w:szCs w:val="16"/>
                <w:lang w:val="en-US"/>
              </w:rPr>
              <w:t>Straight and curved scissors;</w:t>
            </w:r>
          </w:p>
        </w:tc>
      </w:tr>
      <w:tr w:rsidR="0090635D" w:rsidRPr="00720A6E" w14:paraId="74BDB55F" w14:textId="7F2179EF" w:rsidTr="0090635D">
        <w:tc>
          <w:tcPr>
            <w:tcW w:w="4675" w:type="dxa"/>
          </w:tcPr>
          <w:p w14:paraId="72E921AC" w14:textId="77777777" w:rsidR="0090635D" w:rsidRPr="00720A6E" w:rsidRDefault="0090635D" w:rsidP="0090635D">
            <w:pPr>
              <w:pStyle w:val="Texto"/>
              <w:spacing w:after="95"/>
              <w:ind w:firstLine="0"/>
              <w:rPr>
                <w:rFonts w:ascii="Verdana" w:hAnsi="Verdana"/>
                <w:b/>
                <w:sz w:val="16"/>
                <w:szCs w:val="16"/>
              </w:rPr>
            </w:pPr>
            <w:r w:rsidRPr="00720A6E">
              <w:rPr>
                <w:rFonts w:ascii="Verdana" w:hAnsi="Verdana"/>
                <w:b/>
                <w:sz w:val="16"/>
                <w:szCs w:val="16"/>
              </w:rPr>
              <w:t>6.2.17.</w:t>
            </w:r>
            <w:r w:rsidRPr="00720A6E">
              <w:rPr>
                <w:rFonts w:ascii="Verdana" w:hAnsi="Verdana"/>
                <w:sz w:val="16"/>
                <w:szCs w:val="16"/>
              </w:rPr>
              <w:t xml:space="preserve"> Valvas vaginales;</w:t>
            </w:r>
          </w:p>
        </w:tc>
        <w:tc>
          <w:tcPr>
            <w:tcW w:w="4675" w:type="dxa"/>
          </w:tcPr>
          <w:p w14:paraId="424FB6F7" w14:textId="5F2B99C7" w:rsidR="0090635D" w:rsidRPr="00720A6E" w:rsidRDefault="0090635D" w:rsidP="0090635D">
            <w:pPr>
              <w:pStyle w:val="Texto"/>
              <w:spacing w:after="95"/>
              <w:ind w:firstLine="0"/>
              <w:rPr>
                <w:rFonts w:ascii="Verdana" w:hAnsi="Verdana"/>
                <w:b/>
                <w:sz w:val="16"/>
                <w:szCs w:val="16"/>
                <w:lang w:val="en-US"/>
              </w:rPr>
            </w:pPr>
            <w:r w:rsidRPr="00720A6E">
              <w:rPr>
                <w:rFonts w:ascii="Verdana" w:hAnsi="Verdana" w:cs="Times New Roman"/>
                <w:b/>
                <w:bCs/>
                <w:sz w:val="16"/>
                <w:szCs w:val="16"/>
                <w:lang w:val="en-US"/>
              </w:rPr>
              <w:t xml:space="preserve">6.2.17. </w:t>
            </w:r>
            <w:r w:rsidRPr="00720A6E">
              <w:rPr>
                <w:rFonts w:ascii="Verdana" w:hAnsi="Verdana" w:cs="Times New Roman"/>
                <w:sz w:val="16"/>
                <w:szCs w:val="16"/>
                <w:lang w:val="en-US"/>
              </w:rPr>
              <w:t>Vaginal valves;</w:t>
            </w:r>
          </w:p>
        </w:tc>
      </w:tr>
      <w:tr w:rsidR="0090635D" w:rsidRPr="00720A6E" w14:paraId="42132105" w14:textId="072B065D" w:rsidTr="0090635D">
        <w:tc>
          <w:tcPr>
            <w:tcW w:w="4675" w:type="dxa"/>
          </w:tcPr>
          <w:p w14:paraId="2CE40150" w14:textId="77777777" w:rsidR="0090635D" w:rsidRPr="00720A6E" w:rsidRDefault="0090635D" w:rsidP="0090635D">
            <w:pPr>
              <w:pStyle w:val="Texto"/>
              <w:spacing w:after="95"/>
              <w:ind w:firstLine="0"/>
              <w:rPr>
                <w:rFonts w:ascii="Verdana" w:hAnsi="Verdana"/>
                <w:b/>
                <w:sz w:val="16"/>
                <w:szCs w:val="16"/>
              </w:rPr>
            </w:pPr>
            <w:r w:rsidRPr="00720A6E">
              <w:rPr>
                <w:rFonts w:ascii="Verdana" w:hAnsi="Verdana"/>
                <w:b/>
                <w:sz w:val="16"/>
                <w:szCs w:val="16"/>
              </w:rPr>
              <w:t xml:space="preserve">6.2.18. </w:t>
            </w:r>
            <w:r w:rsidRPr="00720A6E">
              <w:rPr>
                <w:rFonts w:ascii="Verdana" w:hAnsi="Verdana"/>
                <w:sz w:val="16"/>
                <w:szCs w:val="16"/>
              </w:rPr>
              <w:t xml:space="preserve">Ropa estéril para atención del parto, la cual estará constituida por: una bata de cirujano, un secado de manos, dos </w:t>
            </w:r>
            <w:proofErr w:type="spellStart"/>
            <w:r w:rsidRPr="00720A6E">
              <w:rPr>
                <w:rFonts w:ascii="Verdana" w:hAnsi="Verdana"/>
                <w:sz w:val="16"/>
                <w:szCs w:val="16"/>
              </w:rPr>
              <w:t>cubrepiernas</w:t>
            </w:r>
            <w:proofErr w:type="spellEnd"/>
            <w:r w:rsidRPr="00720A6E">
              <w:rPr>
                <w:rFonts w:ascii="Verdana" w:hAnsi="Verdana"/>
                <w:sz w:val="16"/>
                <w:szCs w:val="16"/>
              </w:rPr>
              <w:t xml:space="preserve"> y tres campos quirúrgicos;</w:t>
            </w:r>
          </w:p>
        </w:tc>
        <w:tc>
          <w:tcPr>
            <w:tcW w:w="4675" w:type="dxa"/>
          </w:tcPr>
          <w:p w14:paraId="189FCF17" w14:textId="26B75F68" w:rsidR="0090635D" w:rsidRPr="00720A6E" w:rsidRDefault="0090635D" w:rsidP="0090635D">
            <w:pPr>
              <w:pStyle w:val="Texto"/>
              <w:spacing w:after="95"/>
              <w:ind w:firstLine="0"/>
              <w:rPr>
                <w:rFonts w:ascii="Verdana" w:hAnsi="Verdana"/>
                <w:b/>
                <w:sz w:val="16"/>
                <w:szCs w:val="16"/>
                <w:lang w:val="en-US"/>
              </w:rPr>
            </w:pPr>
            <w:r w:rsidRPr="00720A6E">
              <w:rPr>
                <w:rFonts w:ascii="Verdana" w:hAnsi="Verdana" w:cs="Times New Roman"/>
                <w:b/>
                <w:bCs/>
                <w:sz w:val="16"/>
                <w:szCs w:val="16"/>
                <w:lang w:val="en-US"/>
              </w:rPr>
              <w:t xml:space="preserve">6.2.18. </w:t>
            </w:r>
            <w:r w:rsidRPr="00720A6E">
              <w:rPr>
                <w:rFonts w:ascii="Verdana" w:hAnsi="Verdana" w:cs="Times New Roman"/>
                <w:sz w:val="16"/>
                <w:szCs w:val="16"/>
                <w:lang w:val="en-US"/>
              </w:rPr>
              <w:t>Sterile clothing for delivery care, which will consist of: a surgeon's gown, a hand dryer, two leg covers and three surgical fields;</w:t>
            </w:r>
          </w:p>
        </w:tc>
      </w:tr>
      <w:tr w:rsidR="0090635D" w:rsidRPr="00720A6E" w14:paraId="13429BCD" w14:textId="45D86CC3" w:rsidTr="0090635D">
        <w:tc>
          <w:tcPr>
            <w:tcW w:w="4675" w:type="dxa"/>
          </w:tcPr>
          <w:p w14:paraId="72E6972D" w14:textId="77777777" w:rsidR="0090635D" w:rsidRPr="00720A6E" w:rsidRDefault="0090635D" w:rsidP="0090635D">
            <w:pPr>
              <w:pStyle w:val="Texto"/>
              <w:spacing w:after="95"/>
              <w:ind w:firstLine="0"/>
              <w:rPr>
                <w:rFonts w:ascii="Verdana" w:hAnsi="Verdana"/>
                <w:b/>
                <w:sz w:val="16"/>
                <w:szCs w:val="16"/>
              </w:rPr>
            </w:pPr>
            <w:r w:rsidRPr="00720A6E">
              <w:rPr>
                <w:rFonts w:ascii="Verdana" w:hAnsi="Verdana"/>
                <w:b/>
                <w:sz w:val="16"/>
                <w:szCs w:val="16"/>
              </w:rPr>
              <w:t xml:space="preserve">6.2.19. </w:t>
            </w:r>
            <w:r w:rsidRPr="00720A6E">
              <w:rPr>
                <w:rFonts w:ascii="Verdana" w:hAnsi="Verdana"/>
                <w:sz w:val="16"/>
                <w:szCs w:val="16"/>
              </w:rPr>
              <w:t>Ropa estéril para atención del recién nacido, la cual estará constituida por: una frazada, una sabanita, un campo doble y un campo sencillo.</w:t>
            </w:r>
          </w:p>
        </w:tc>
        <w:tc>
          <w:tcPr>
            <w:tcW w:w="4675" w:type="dxa"/>
          </w:tcPr>
          <w:p w14:paraId="2E879021" w14:textId="77777777" w:rsidR="0090635D" w:rsidRPr="00720A6E" w:rsidRDefault="0090635D" w:rsidP="0090635D">
            <w:pPr>
              <w:pStyle w:val="Texto"/>
              <w:spacing w:after="95"/>
              <w:ind w:firstLine="0"/>
              <w:rPr>
                <w:rFonts w:ascii="Verdana" w:hAnsi="Verdana" w:cs="Times New Roman"/>
                <w:sz w:val="16"/>
                <w:szCs w:val="16"/>
                <w:lang w:val="en-US"/>
              </w:rPr>
            </w:pPr>
            <w:r w:rsidRPr="00720A6E">
              <w:rPr>
                <w:rFonts w:ascii="Verdana" w:hAnsi="Verdana" w:cs="Times New Roman"/>
                <w:b/>
                <w:bCs/>
                <w:sz w:val="16"/>
                <w:szCs w:val="16"/>
                <w:lang w:val="en-US"/>
              </w:rPr>
              <w:t xml:space="preserve">6.2.19. </w:t>
            </w:r>
            <w:r w:rsidRPr="00720A6E">
              <w:rPr>
                <w:rFonts w:ascii="Verdana" w:hAnsi="Verdana" w:cs="Times New Roman"/>
                <w:sz w:val="16"/>
                <w:szCs w:val="16"/>
                <w:lang w:val="en-US"/>
              </w:rPr>
              <w:t>Sterile clothing for newborn care, which will consist of: a blanket, a blanket, a double field and a single field.</w:t>
            </w:r>
          </w:p>
          <w:p w14:paraId="221DEA58" w14:textId="77777777" w:rsidR="00DB7411" w:rsidRPr="00720A6E" w:rsidRDefault="00DB7411" w:rsidP="0090635D">
            <w:pPr>
              <w:pStyle w:val="Texto"/>
              <w:spacing w:after="95"/>
              <w:ind w:firstLine="0"/>
              <w:rPr>
                <w:rFonts w:ascii="Verdana" w:hAnsi="Verdana" w:cs="Times New Roman"/>
                <w:sz w:val="16"/>
                <w:szCs w:val="16"/>
                <w:lang w:val="en-US"/>
              </w:rPr>
            </w:pPr>
          </w:p>
          <w:p w14:paraId="1AD152A7" w14:textId="21B11922" w:rsidR="00DB7411" w:rsidRPr="00720A6E" w:rsidRDefault="00DB7411" w:rsidP="0090635D">
            <w:pPr>
              <w:pStyle w:val="Texto"/>
              <w:spacing w:after="95"/>
              <w:ind w:firstLine="0"/>
              <w:rPr>
                <w:rFonts w:ascii="Verdana" w:hAnsi="Verdana"/>
                <w:b/>
                <w:sz w:val="16"/>
                <w:szCs w:val="16"/>
                <w:lang w:val="en-US"/>
              </w:rPr>
            </w:pPr>
          </w:p>
        </w:tc>
      </w:tr>
      <w:tr w:rsidR="0090635D" w:rsidRPr="00720A6E" w14:paraId="5DF27E2C" w14:textId="6B5C9407" w:rsidTr="0090635D">
        <w:tc>
          <w:tcPr>
            <w:tcW w:w="4675" w:type="dxa"/>
          </w:tcPr>
          <w:p w14:paraId="7D5FC416" w14:textId="77777777" w:rsidR="0090635D" w:rsidRPr="00720A6E" w:rsidRDefault="0090635D" w:rsidP="0090635D">
            <w:pPr>
              <w:pStyle w:val="Texto"/>
              <w:spacing w:after="95"/>
              <w:ind w:firstLine="0"/>
              <w:jc w:val="center"/>
              <w:rPr>
                <w:rFonts w:ascii="Verdana" w:hAnsi="Verdana"/>
                <w:b/>
                <w:sz w:val="16"/>
                <w:szCs w:val="16"/>
              </w:rPr>
            </w:pPr>
            <w:r w:rsidRPr="00720A6E">
              <w:rPr>
                <w:rFonts w:ascii="Verdana" w:hAnsi="Verdana"/>
                <w:b/>
                <w:sz w:val="16"/>
                <w:szCs w:val="16"/>
              </w:rPr>
              <w:t>Apéndice Normativo “G”</w:t>
            </w:r>
          </w:p>
        </w:tc>
        <w:tc>
          <w:tcPr>
            <w:tcW w:w="4675" w:type="dxa"/>
          </w:tcPr>
          <w:p w14:paraId="59A7B5B2" w14:textId="3DDD9E47" w:rsidR="0090635D" w:rsidRPr="00720A6E" w:rsidRDefault="005E3E92" w:rsidP="0090635D">
            <w:pPr>
              <w:pStyle w:val="Texto"/>
              <w:spacing w:after="95"/>
              <w:ind w:firstLine="0"/>
              <w:jc w:val="center"/>
              <w:rPr>
                <w:rFonts w:ascii="Verdana" w:hAnsi="Verdana"/>
                <w:b/>
                <w:sz w:val="16"/>
                <w:szCs w:val="16"/>
                <w:lang w:val="en-US"/>
              </w:rPr>
            </w:pPr>
            <w:r w:rsidRPr="00720A6E">
              <w:rPr>
                <w:rFonts w:ascii="Verdana" w:hAnsi="Verdana" w:cs="Times New Roman"/>
                <w:b/>
                <w:bCs/>
                <w:sz w:val="16"/>
                <w:szCs w:val="16"/>
                <w:lang w:val="en-US"/>
              </w:rPr>
              <w:t>Mandatory Appendix</w:t>
            </w:r>
            <w:r w:rsidR="0090635D" w:rsidRPr="00720A6E">
              <w:rPr>
                <w:rFonts w:ascii="Verdana" w:hAnsi="Verdana" w:cs="Times New Roman"/>
                <w:b/>
                <w:bCs/>
                <w:sz w:val="16"/>
                <w:szCs w:val="16"/>
                <w:lang w:val="en-US"/>
              </w:rPr>
              <w:t xml:space="preserve"> "G"</w:t>
            </w:r>
          </w:p>
        </w:tc>
      </w:tr>
      <w:tr w:rsidR="0090635D" w:rsidRPr="00720A6E" w14:paraId="1FC0F316" w14:textId="11F24FE6" w:rsidTr="0090635D">
        <w:tc>
          <w:tcPr>
            <w:tcW w:w="4675" w:type="dxa"/>
          </w:tcPr>
          <w:p w14:paraId="3ADF3354" w14:textId="77777777" w:rsidR="0090635D" w:rsidRPr="00720A6E" w:rsidRDefault="0090635D" w:rsidP="0090635D">
            <w:pPr>
              <w:pStyle w:val="Texto"/>
              <w:spacing w:after="95"/>
              <w:ind w:firstLine="0"/>
              <w:jc w:val="center"/>
              <w:rPr>
                <w:rFonts w:ascii="Verdana" w:hAnsi="Verdana"/>
                <w:b/>
                <w:sz w:val="16"/>
                <w:szCs w:val="16"/>
              </w:rPr>
            </w:pPr>
            <w:r w:rsidRPr="00720A6E">
              <w:rPr>
                <w:rFonts w:ascii="Verdana" w:hAnsi="Verdana"/>
                <w:b/>
                <w:sz w:val="16"/>
                <w:szCs w:val="16"/>
              </w:rPr>
              <w:t>7. EQUIPO PARA LA ATENCION DE URGENCIAS</w:t>
            </w:r>
          </w:p>
        </w:tc>
        <w:tc>
          <w:tcPr>
            <w:tcW w:w="4675" w:type="dxa"/>
          </w:tcPr>
          <w:p w14:paraId="17EFE30E" w14:textId="014EB912" w:rsidR="0090635D" w:rsidRPr="00720A6E" w:rsidRDefault="0090635D" w:rsidP="00DB7411">
            <w:pPr>
              <w:pStyle w:val="Texto"/>
              <w:spacing w:after="95"/>
              <w:ind w:firstLine="0"/>
              <w:rPr>
                <w:rFonts w:ascii="Verdana" w:hAnsi="Verdana"/>
                <w:b/>
                <w:sz w:val="16"/>
                <w:szCs w:val="16"/>
                <w:lang w:val="en-US"/>
              </w:rPr>
            </w:pPr>
            <w:r w:rsidRPr="00720A6E">
              <w:rPr>
                <w:rFonts w:ascii="Verdana" w:hAnsi="Verdana" w:cs="Times New Roman"/>
                <w:b/>
                <w:bCs/>
                <w:sz w:val="16"/>
                <w:szCs w:val="16"/>
                <w:lang w:val="en-US"/>
              </w:rPr>
              <w:t xml:space="preserve">7. </w:t>
            </w:r>
            <w:r w:rsidR="00DB7411" w:rsidRPr="00720A6E">
              <w:rPr>
                <w:rFonts w:ascii="Verdana" w:hAnsi="Verdana" w:cs="Times New Roman"/>
                <w:b/>
                <w:bCs/>
                <w:sz w:val="16"/>
                <w:szCs w:val="16"/>
                <w:lang w:val="en-US"/>
              </w:rPr>
              <w:t xml:space="preserve">EQUIPMENT </w:t>
            </w:r>
            <w:r w:rsidRPr="00720A6E">
              <w:rPr>
                <w:rFonts w:ascii="Verdana" w:hAnsi="Verdana" w:cs="Times New Roman"/>
                <w:b/>
                <w:bCs/>
                <w:sz w:val="16"/>
                <w:szCs w:val="16"/>
                <w:lang w:val="en-US"/>
              </w:rPr>
              <w:t>FOR EMERGENCY CARE</w:t>
            </w:r>
          </w:p>
        </w:tc>
      </w:tr>
      <w:tr w:rsidR="0090635D" w:rsidRPr="00720A6E" w14:paraId="012C5E8F" w14:textId="68E641E9" w:rsidTr="0090635D">
        <w:tc>
          <w:tcPr>
            <w:tcW w:w="4675" w:type="dxa"/>
          </w:tcPr>
          <w:p w14:paraId="483A571A" w14:textId="77777777" w:rsidR="0090635D" w:rsidRPr="00720A6E" w:rsidRDefault="0090635D" w:rsidP="0090635D">
            <w:pPr>
              <w:pStyle w:val="Texto"/>
              <w:spacing w:after="95"/>
              <w:ind w:firstLine="0"/>
              <w:rPr>
                <w:rFonts w:ascii="Verdana" w:hAnsi="Verdana"/>
                <w:b/>
                <w:sz w:val="16"/>
                <w:szCs w:val="16"/>
              </w:rPr>
            </w:pPr>
            <w:r w:rsidRPr="00720A6E">
              <w:rPr>
                <w:rFonts w:ascii="Verdana" w:hAnsi="Verdana"/>
                <w:b/>
                <w:sz w:val="16"/>
                <w:szCs w:val="16"/>
              </w:rPr>
              <w:t>7.1. Equipo</w:t>
            </w:r>
          </w:p>
        </w:tc>
        <w:tc>
          <w:tcPr>
            <w:tcW w:w="4675" w:type="dxa"/>
          </w:tcPr>
          <w:p w14:paraId="647B7FD4" w14:textId="52390A87" w:rsidR="0090635D" w:rsidRPr="00720A6E" w:rsidRDefault="0090635D" w:rsidP="0090635D">
            <w:pPr>
              <w:pStyle w:val="Texto"/>
              <w:spacing w:after="95"/>
              <w:ind w:firstLine="0"/>
              <w:rPr>
                <w:rFonts w:ascii="Verdana" w:hAnsi="Verdana"/>
                <w:b/>
                <w:sz w:val="16"/>
                <w:szCs w:val="16"/>
                <w:lang w:val="en-US"/>
              </w:rPr>
            </w:pPr>
            <w:r w:rsidRPr="00720A6E">
              <w:rPr>
                <w:rFonts w:ascii="Verdana" w:hAnsi="Verdana" w:cs="Times New Roman"/>
                <w:b/>
                <w:bCs/>
                <w:sz w:val="16"/>
                <w:szCs w:val="16"/>
                <w:lang w:val="en-US"/>
              </w:rPr>
              <w:t>7.1. Team</w:t>
            </w:r>
          </w:p>
        </w:tc>
      </w:tr>
      <w:tr w:rsidR="0090635D" w:rsidRPr="00720A6E" w14:paraId="5773E8F5" w14:textId="70E3CF57" w:rsidTr="0090635D">
        <w:tc>
          <w:tcPr>
            <w:tcW w:w="4675" w:type="dxa"/>
          </w:tcPr>
          <w:p w14:paraId="1E344CD2" w14:textId="77777777" w:rsidR="0090635D" w:rsidRPr="00720A6E" w:rsidRDefault="0090635D" w:rsidP="0090635D">
            <w:pPr>
              <w:pStyle w:val="Texto"/>
              <w:spacing w:after="95"/>
              <w:ind w:firstLine="0"/>
              <w:rPr>
                <w:rFonts w:ascii="Verdana" w:hAnsi="Verdana"/>
                <w:sz w:val="16"/>
                <w:szCs w:val="16"/>
              </w:rPr>
            </w:pPr>
            <w:r w:rsidRPr="00720A6E">
              <w:rPr>
                <w:rFonts w:ascii="Verdana" w:hAnsi="Verdana"/>
                <w:b/>
                <w:sz w:val="16"/>
                <w:szCs w:val="16"/>
              </w:rPr>
              <w:t>7.1.1.</w:t>
            </w:r>
            <w:r w:rsidRPr="00720A6E">
              <w:rPr>
                <w:rFonts w:ascii="Verdana" w:hAnsi="Verdana"/>
                <w:sz w:val="16"/>
                <w:szCs w:val="16"/>
              </w:rPr>
              <w:t xml:space="preserve"> Aspirador;</w:t>
            </w:r>
          </w:p>
        </w:tc>
        <w:tc>
          <w:tcPr>
            <w:tcW w:w="4675" w:type="dxa"/>
          </w:tcPr>
          <w:p w14:paraId="6E9628F3" w14:textId="5DC4AC70" w:rsidR="0090635D" w:rsidRPr="00720A6E" w:rsidRDefault="0090635D" w:rsidP="0090635D">
            <w:pPr>
              <w:pStyle w:val="Texto"/>
              <w:spacing w:after="95"/>
              <w:ind w:firstLine="0"/>
              <w:rPr>
                <w:rFonts w:ascii="Verdana" w:hAnsi="Verdana"/>
                <w:b/>
                <w:sz w:val="16"/>
                <w:szCs w:val="16"/>
                <w:lang w:val="en-US"/>
              </w:rPr>
            </w:pPr>
            <w:r w:rsidRPr="00720A6E">
              <w:rPr>
                <w:rFonts w:ascii="Verdana" w:hAnsi="Verdana" w:cs="Times New Roman"/>
                <w:b/>
                <w:bCs/>
                <w:sz w:val="16"/>
                <w:szCs w:val="16"/>
                <w:lang w:val="en-US"/>
              </w:rPr>
              <w:t xml:space="preserve">7.1.1. </w:t>
            </w:r>
            <w:r w:rsidRPr="00720A6E">
              <w:rPr>
                <w:rFonts w:ascii="Verdana" w:hAnsi="Verdana" w:cs="Times New Roman"/>
                <w:sz w:val="16"/>
                <w:szCs w:val="16"/>
                <w:lang w:val="en-US"/>
              </w:rPr>
              <w:t>Vac</w:t>
            </w:r>
            <w:r w:rsidR="00DB7411" w:rsidRPr="00720A6E">
              <w:rPr>
                <w:rFonts w:ascii="Verdana" w:hAnsi="Verdana" w:cs="Times New Roman"/>
                <w:sz w:val="16"/>
                <w:szCs w:val="16"/>
                <w:lang w:val="en-US"/>
              </w:rPr>
              <w:t>u</w:t>
            </w:r>
            <w:r w:rsidRPr="00720A6E">
              <w:rPr>
                <w:rFonts w:ascii="Verdana" w:hAnsi="Verdana" w:cs="Times New Roman"/>
                <w:sz w:val="16"/>
                <w:szCs w:val="16"/>
                <w:lang w:val="en-US"/>
              </w:rPr>
              <w:t>um cleaner;</w:t>
            </w:r>
          </w:p>
        </w:tc>
      </w:tr>
      <w:tr w:rsidR="0090635D" w:rsidRPr="00720A6E" w14:paraId="2F069384" w14:textId="11ADE54C" w:rsidTr="0090635D">
        <w:tc>
          <w:tcPr>
            <w:tcW w:w="4675" w:type="dxa"/>
          </w:tcPr>
          <w:p w14:paraId="14BCEE17" w14:textId="77777777" w:rsidR="0090635D" w:rsidRPr="00720A6E" w:rsidRDefault="0090635D" w:rsidP="0090635D">
            <w:pPr>
              <w:pStyle w:val="Texto"/>
              <w:spacing w:after="95"/>
              <w:ind w:firstLine="0"/>
              <w:rPr>
                <w:rFonts w:ascii="Verdana" w:hAnsi="Verdana"/>
                <w:sz w:val="16"/>
                <w:szCs w:val="16"/>
              </w:rPr>
            </w:pPr>
            <w:r w:rsidRPr="00720A6E">
              <w:rPr>
                <w:rFonts w:ascii="Verdana" w:hAnsi="Verdana"/>
                <w:b/>
                <w:sz w:val="16"/>
                <w:szCs w:val="16"/>
              </w:rPr>
              <w:t>7.1.2.</w:t>
            </w:r>
            <w:r w:rsidRPr="00720A6E">
              <w:rPr>
                <w:rFonts w:ascii="Verdana" w:hAnsi="Verdana"/>
                <w:sz w:val="16"/>
                <w:szCs w:val="16"/>
              </w:rPr>
              <w:t xml:space="preserve"> Collarines cervicales semirrígidos, tamaños chico, mediano y grande;</w:t>
            </w:r>
          </w:p>
        </w:tc>
        <w:tc>
          <w:tcPr>
            <w:tcW w:w="4675" w:type="dxa"/>
          </w:tcPr>
          <w:p w14:paraId="57424131" w14:textId="040D42F8" w:rsidR="0090635D" w:rsidRPr="00720A6E" w:rsidRDefault="0090635D" w:rsidP="0090635D">
            <w:pPr>
              <w:pStyle w:val="Texto"/>
              <w:spacing w:after="95"/>
              <w:ind w:firstLine="0"/>
              <w:rPr>
                <w:rFonts w:ascii="Verdana" w:hAnsi="Verdana"/>
                <w:b/>
                <w:sz w:val="16"/>
                <w:szCs w:val="16"/>
                <w:lang w:val="en-US"/>
              </w:rPr>
            </w:pPr>
            <w:r w:rsidRPr="00720A6E">
              <w:rPr>
                <w:rFonts w:ascii="Verdana" w:hAnsi="Verdana" w:cs="Times New Roman"/>
                <w:b/>
                <w:bCs/>
                <w:sz w:val="16"/>
                <w:szCs w:val="16"/>
                <w:lang w:val="en-US"/>
              </w:rPr>
              <w:t xml:space="preserve">7.1.2. </w:t>
            </w:r>
            <w:r w:rsidRPr="00720A6E">
              <w:rPr>
                <w:rFonts w:ascii="Verdana" w:hAnsi="Verdana" w:cs="Times New Roman"/>
                <w:sz w:val="16"/>
                <w:szCs w:val="16"/>
                <w:lang w:val="en-US"/>
              </w:rPr>
              <w:t>Semi-rigid cervical collars, small, medium and large sizes;</w:t>
            </w:r>
          </w:p>
        </w:tc>
      </w:tr>
      <w:tr w:rsidR="0090635D" w:rsidRPr="00720A6E" w14:paraId="3F743E40" w14:textId="23CBD190" w:rsidTr="0090635D">
        <w:tc>
          <w:tcPr>
            <w:tcW w:w="4675" w:type="dxa"/>
          </w:tcPr>
          <w:p w14:paraId="2A55FA68" w14:textId="77777777" w:rsidR="0090635D" w:rsidRPr="00720A6E" w:rsidRDefault="0090635D" w:rsidP="0090635D">
            <w:pPr>
              <w:pStyle w:val="Texto"/>
              <w:spacing w:after="95"/>
              <w:ind w:firstLine="0"/>
              <w:rPr>
                <w:rFonts w:ascii="Verdana" w:hAnsi="Verdana"/>
                <w:sz w:val="16"/>
                <w:szCs w:val="16"/>
              </w:rPr>
            </w:pPr>
            <w:r w:rsidRPr="00720A6E">
              <w:rPr>
                <w:rFonts w:ascii="Verdana" w:hAnsi="Verdana"/>
                <w:b/>
                <w:sz w:val="16"/>
                <w:szCs w:val="16"/>
              </w:rPr>
              <w:lastRenderedPageBreak/>
              <w:t>7.1.3.</w:t>
            </w:r>
            <w:r w:rsidRPr="00720A6E">
              <w:rPr>
                <w:rFonts w:ascii="Verdana" w:hAnsi="Verdana"/>
                <w:sz w:val="16"/>
                <w:szCs w:val="16"/>
              </w:rPr>
              <w:t xml:space="preserve"> Equipo de cánulas orofaríngeas varios tamaños para uso pediátrico y adulto;</w:t>
            </w:r>
          </w:p>
        </w:tc>
        <w:tc>
          <w:tcPr>
            <w:tcW w:w="4675" w:type="dxa"/>
          </w:tcPr>
          <w:p w14:paraId="5D335634" w14:textId="0BCEE835" w:rsidR="0090635D" w:rsidRPr="00720A6E" w:rsidRDefault="0090635D" w:rsidP="0090635D">
            <w:pPr>
              <w:pStyle w:val="Texto"/>
              <w:spacing w:after="95"/>
              <w:ind w:firstLine="0"/>
              <w:rPr>
                <w:rFonts w:ascii="Verdana" w:hAnsi="Verdana"/>
                <w:b/>
                <w:sz w:val="16"/>
                <w:szCs w:val="16"/>
                <w:lang w:val="en-US"/>
              </w:rPr>
            </w:pPr>
            <w:r w:rsidRPr="00720A6E">
              <w:rPr>
                <w:rFonts w:ascii="Verdana" w:hAnsi="Verdana" w:cs="Times New Roman"/>
                <w:b/>
                <w:bCs/>
                <w:sz w:val="16"/>
                <w:szCs w:val="16"/>
                <w:lang w:val="en-US"/>
              </w:rPr>
              <w:t xml:space="preserve">7.1.3. </w:t>
            </w:r>
            <w:r w:rsidRPr="00720A6E">
              <w:rPr>
                <w:rFonts w:ascii="Verdana" w:hAnsi="Verdana" w:cs="Times New Roman"/>
                <w:sz w:val="16"/>
                <w:szCs w:val="16"/>
                <w:lang w:val="en-US"/>
              </w:rPr>
              <w:t>Set of oropharyngeal cannulas various sizes for pediatric and adult use;</w:t>
            </w:r>
          </w:p>
        </w:tc>
      </w:tr>
      <w:tr w:rsidR="0090635D" w:rsidRPr="00720A6E" w14:paraId="2ACED8A3" w14:textId="157F0161" w:rsidTr="0090635D">
        <w:tc>
          <w:tcPr>
            <w:tcW w:w="4675" w:type="dxa"/>
          </w:tcPr>
          <w:p w14:paraId="6984E840" w14:textId="77777777" w:rsidR="0090635D" w:rsidRPr="00720A6E" w:rsidRDefault="0090635D" w:rsidP="0090635D">
            <w:pPr>
              <w:pStyle w:val="Texto"/>
              <w:spacing w:after="95"/>
              <w:ind w:firstLine="0"/>
              <w:rPr>
                <w:rFonts w:ascii="Verdana" w:hAnsi="Verdana"/>
                <w:sz w:val="16"/>
                <w:szCs w:val="16"/>
              </w:rPr>
            </w:pPr>
            <w:r w:rsidRPr="00720A6E">
              <w:rPr>
                <w:rFonts w:ascii="Verdana" w:hAnsi="Verdana"/>
                <w:b/>
                <w:sz w:val="16"/>
                <w:szCs w:val="16"/>
              </w:rPr>
              <w:t>7.1.4.</w:t>
            </w:r>
            <w:r w:rsidRPr="00720A6E">
              <w:rPr>
                <w:rFonts w:ascii="Verdana" w:hAnsi="Verdana"/>
                <w:sz w:val="16"/>
                <w:szCs w:val="16"/>
              </w:rPr>
              <w:t xml:space="preserve"> Férulas de diversos tipos y tamaños de preferencia de material plástico, rígidas o inflables;</w:t>
            </w:r>
          </w:p>
        </w:tc>
        <w:tc>
          <w:tcPr>
            <w:tcW w:w="4675" w:type="dxa"/>
          </w:tcPr>
          <w:p w14:paraId="44649CB6" w14:textId="1BAEF101" w:rsidR="0090635D" w:rsidRPr="00720A6E" w:rsidRDefault="0090635D" w:rsidP="0090635D">
            <w:pPr>
              <w:pStyle w:val="Texto"/>
              <w:spacing w:after="95"/>
              <w:ind w:firstLine="0"/>
              <w:rPr>
                <w:rFonts w:ascii="Verdana" w:hAnsi="Verdana"/>
                <w:b/>
                <w:sz w:val="16"/>
                <w:szCs w:val="16"/>
                <w:lang w:val="en-US"/>
              </w:rPr>
            </w:pPr>
            <w:r w:rsidRPr="00720A6E">
              <w:rPr>
                <w:rFonts w:ascii="Verdana" w:hAnsi="Verdana" w:cs="Times New Roman"/>
                <w:b/>
                <w:bCs/>
                <w:sz w:val="16"/>
                <w:szCs w:val="16"/>
                <w:lang w:val="en-US"/>
              </w:rPr>
              <w:t xml:space="preserve">7.1.4. </w:t>
            </w:r>
            <w:r w:rsidRPr="00720A6E">
              <w:rPr>
                <w:rFonts w:ascii="Verdana" w:hAnsi="Verdana" w:cs="Times New Roman"/>
                <w:sz w:val="16"/>
                <w:szCs w:val="16"/>
                <w:lang w:val="en-US"/>
              </w:rPr>
              <w:t>Splints of various types and sizes preferably made of plastic, rigid or inflatable material;</w:t>
            </w:r>
          </w:p>
        </w:tc>
      </w:tr>
      <w:tr w:rsidR="0090635D" w:rsidRPr="00720A6E" w14:paraId="75BEFEE6" w14:textId="62DCCDFA" w:rsidTr="0090635D">
        <w:tc>
          <w:tcPr>
            <w:tcW w:w="4675" w:type="dxa"/>
          </w:tcPr>
          <w:p w14:paraId="5C59A294" w14:textId="77777777" w:rsidR="0090635D" w:rsidRPr="00720A6E" w:rsidRDefault="0090635D" w:rsidP="0090635D">
            <w:pPr>
              <w:pStyle w:val="Texto"/>
              <w:spacing w:after="95"/>
              <w:ind w:firstLine="0"/>
              <w:rPr>
                <w:rFonts w:ascii="Verdana" w:hAnsi="Verdana"/>
                <w:sz w:val="16"/>
                <w:szCs w:val="16"/>
              </w:rPr>
            </w:pPr>
            <w:r w:rsidRPr="00720A6E">
              <w:rPr>
                <w:rFonts w:ascii="Verdana" w:hAnsi="Verdana"/>
                <w:b/>
                <w:sz w:val="16"/>
                <w:szCs w:val="16"/>
              </w:rPr>
              <w:t>7.1.5.</w:t>
            </w:r>
            <w:r w:rsidRPr="00720A6E">
              <w:rPr>
                <w:rFonts w:ascii="Verdana" w:hAnsi="Verdana"/>
                <w:sz w:val="16"/>
                <w:szCs w:val="16"/>
              </w:rPr>
              <w:t xml:space="preserve"> Mangos de laringoscopio, adulto y pediátrico con hojas rectas número 0, 1, 2, 3 y 4 y hojas curvas número 1, 2, 3 y 4;</w:t>
            </w:r>
          </w:p>
        </w:tc>
        <w:tc>
          <w:tcPr>
            <w:tcW w:w="4675" w:type="dxa"/>
          </w:tcPr>
          <w:p w14:paraId="4BD6E42F" w14:textId="21606C3C" w:rsidR="0090635D" w:rsidRPr="00720A6E" w:rsidRDefault="0090635D" w:rsidP="0090635D">
            <w:pPr>
              <w:pStyle w:val="Texto"/>
              <w:spacing w:after="95"/>
              <w:ind w:firstLine="0"/>
              <w:rPr>
                <w:rFonts w:ascii="Verdana" w:hAnsi="Verdana"/>
                <w:b/>
                <w:sz w:val="16"/>
                <w:szCs w:val="16"/>
                <w:lang w:val="en-US"/>
              </w:rPr>
            </w:pPr>
            <w:r w:rsidRPr="00720A6E">
              <w:rPr>
                <w:rFonts w:ascii="Verdana" w:hAnsi="Verdana" w:cs="Times New Roman"/>
                <w:b/>
                <w:bCs/>
                <w:sz w:val="16"/>
                <w:szCs w:val="16"/>
                <w:lang w:val="en-US"/>
              </w:rPr>
              <w:t xml:space="preserve">7.1.5. </w:t>
            </w:r>
            <w:r w:rsidRPr="00720A6E">
              <w:rPr>
                <w:rFonts w:ascii="Verdana" w:hAnsi="Verdana" w:cs="Times New Roman"/>
                <w:sz w:val="16"/>
                <w:szCs w:val="16"/>
                <w:lang w:val="en-US"/>
              </w:rPr>
              <w:t>Laryngoscope handles, adult and pediatric with straight blades number 0, 1, 2, 3 and 4 and curved blades number 1, 2, 3 and 4;</w:t>
            </w:r>
          </w:p>
        </w:tc>
      </w:tr>
      <w:tr w:rsidR="0090635D" w:rsidRPr="00720A6E" w14:paraId="7C73D9E5" w14:textId="0DFCBC4A" w:rsidTr="0090635D">
        <w:tc>
          <w:tcPr>
            <w:tcW w:w="4675" w:type="dxa"/>
          </w:tcPr>
          <w:p w14:paraId="3B45B66A" w14:textId="77777777" w:rsidR="0090635D" w:rsidRPr="00720A6E" w:rsidRDefault="0090635D" w:rsidP="0090635D">
            <w:pPr>
              <w:pStyle w:val="Texto"/>
              <w:spacing w:after="95"/>
              <w:ind w:firstLine="0"/>
              <w:rPr>
                <w:rFonts w:ascii="Verdana" w:hAnsi="Verdana"/>
                <w:sz w:val="16"/>
                <w:szCs w:val="16"/>
              </w:rPr>
            </w:pPr>
            <w:r w:rsidRPr="00720A6E">
              <w:rPr>
                <w:rFonts w:ascii="Verdana" w:hAnsi="Verdana"/>
                <w:b/>
                <w:sz w:val="16"/>
                <w:szCs w:val="16"/>
              </w:rPr>
              <w:t>7.1.6.</w:t>
            </w:r>
            <w:r w:rsidRPr="00720A6E">
              <w:rPr>
                <w:rFonts w:ascii="Verdana" w:hAnsi="Verdana"/>
                <w:sz w:val="16"/>
                <w:szCs w:val="16"/>
              </w:rPr>
              <w:t xml:space="preserve"> Reanimadores de balón con válvula de no </w:t>
            </w:r>
            <w:proofErr w:type="spellStart"/>
            <w:r w:rsidRPr="00720A6E">
              <w:rPr>
                <w:rFonts w:ascii="Verdana" w:hAnsi="Verdana"/>
                <w:sz w:val="16"/>
                <w:szCs w:val="16"/>
              </w:rPr>
              <w:t>reinhalación</w:t>
            </w:r>
            <w:proofErr w:type="spellEnd"/>
            <w:r w:rsidRPr="00720A6E">
              <w:rPr>
                <w:rFonts w:ascii="Verdana" w:hAnsi="Verdana"/>
                <w:sz w:val="16"/>
                <w:szCs w:val="16"/>
              </w:rPr>
              <w:t>, con vías de entrada de oxígeno, dispositivos de concentración y válvulas de liberación. En caso de neonato con balón de 250 ml, lactante con balón de 500 ml, pediátrico con balón de 750 ml y adultos con balón de 1,000 ml, un juego de mascarillas transparentes en tamaño 0, 1, 2, 3, 4 y 5;</w:t>
            </w:r>
          </w:p>
        </w:tc>
        <w:tc>
          <w:tcPr>
            <w:tcW w:w="4675" w:type="dxa"/>
          </w:tcPr>
          <w:p w14:paraId="33D014DC" w14:textId="5D1833CE" w:rsidR="0090635D" w:rsidRPr="00720A6E" w:rsidRDefault="0090635D" w:rsidP="0090635D">
            <w:pPr>
              <w:pStyle w:val="Texto"/>
              <w:spacing w:after="95"/>
              <w:ind w:firstLine="0"/>
              <w:rPr>
                <w:rFonts w:ascii="Verdana" w:hAnsi="Verdana"/>
                <w:b/>
                <w:sz w:val="16"/>
                <w:szCs w:val="16"/>
                <w:lang w:val="en-US"/>
              </w:rPr>
            </w:pPr>
            <w:r w:rsidRPr="00720A6E">
              <w:rPr>
                <w:rFonts w:ascii="Verdana" w:hAnsi="Verdana" w:cs="Times New Roman"/>
                <w:b/>
                <w:bCs/>
                <w:sz w:val="16"/>
                <w:szCs w:val="16"/>
                <w:lang w:val="en-US"/>
              </w:rPr>
              <w:t xml:space="preserve">7.1.6. </w:t>
            </w:r>
            <w:r w:rsidRPr="00720A6E">
              <w:rPr>
                <w:rFonts w:ascii="Verdana" w:hAnsi="Verdana" w:cs="Times New Roman"/>
                <w:sz w:val="16"/>
                <w:szCs w:val="16"/>
                <w:lang w:val="en-US"/>
              </w:rPr>
              <w:t>Non-rebreathing valve balloon resuscitators with oxygen inlet lines, concentration devices and release valves. In the case of neonates with a 250 ml balloon, infants with a 500 ml balloon, pediatric with a 750 ml balloon, and adults with a 1,000 ml balloon, a set of transparent masks in sizes 0, 1, 2, 3, 4 and 5;</w:t>
            </w:r>
          </w:p>
        </w:tc>
      </w:tr>
      <w:tr w:rsidR="0090635D" w:rsidRPr="00720A6E" w14:paraId="24BF3669" w14:textId="50BD1BAE" w:rsidTr="0090635D">
        <w:tc>
          <w:tcPr>
            <w:tcW w:w="4675" w:type="dxa"/>
          </w:tcPr>
          <w:p w14:paraId="037B1AC9" w14:textId="77777777" w:rsidR="0090635D" w:rsidRPr="00720A6E" w:rsidRDefault="0090635D" w:rsidP="0090635D">
            <w:pPr>
              <w:pStyle w:val="Texto"/>
              <w:spacing w:after="95"/>
              <w:ind w:firstLine="0"/>
              <w:rPr>
                <w:rFonts w:ascii="Verdana" w:hAnsi="Verdana"/>
                <w:sz w:val="16"/>
                <w:szCs w:val="16"/>
              </w:rPr>
            </w:pPr>
            <w:r w:rsidRPr="00720A6E">
              <w:rPr>
                <w:rFonts w:ascii="Verdana" w:hAnsi="Verdana"/>
                <w:b/>
                <w:sz w:val="16"/>
                <w:szCs w:val="16"/>
              </w:rPr>
              <w:t>7.1.7.</w:t>
            </w:r>
            <w:r w:rsidRPr="00720A6E">
              <w:rPr>
                <w:rFonts w:ascii="Verdana" w:hAnsi="Verdana"/>
                <w:sz w:val="16"/>
                <w:szCs w:val="16"/>
              </w:rPr>
              <w:t xml:space="preserve"> Sondas de aspiración suave desechable;</w:t>
            </w:r>
          </w:p>
        </w:tc>
        <w:tc>
          <w:tcPr>
            <w:tcW w:w="4675" w:type="dxa"/>
          </w:tcPr>
          <w:p w14:paraId="01DBC14D" w14:textId="27A8CED0" w:rsidR="0090635D" w:rsidRPr="00720A6E" w:rsidRDefault="0090635D" w:rsidP="0090635D">
            <w:pPr>
              <w:pStyle w:val="Texto"/>
              <w:spacing w:after="95"/>
              <w:ind w:firstLine="0"/>
              <w:rPr>
                <w:rFonts w:ascii="Verdana" w:hAnsi="Verdana"/>
                <w:b/>
                <w:sz w:val="16"/>
                <w:szCs w:val="16"/>
                <w:lang w:val="en-US"/>
              </w:rPr>
            </w:pPr>
            <w:r w:rsidRPr="00720A6E">
              <w:rPr>
                <w:rFonts w:ascii="Verdana" w:hAnsi="Verdana" w:cs="Times New Roman"/>
                <w:b/>
                <w:bCs/>
                <w:sz w:val="16"/>
                <w:szCs w:val="16"/>
                <w:lang w:val="en-US"/>
              </w:rPr>
              <w:t xml:space="preserve">7.1.7. </w:t>
            </w:r>
            <w:r w:rsidRPr="00720A6E">
              <w:rPr>
                <w:rFonts w:ascii="Verdana" w:hAnsi="Verdana" w:cs="Times New Roman"/>
                <w:sz w:val="16"/>
                <w:szCs w:val="16"/>
                <w:lang w:val="en-US"/>
              </w:rPr>
              <w:t>Disposable soft suction probes;</w:t>
            </w:r>
          </w:p>
        </w:tc>
      </w:tr>
      <w:tr w:rsidR="0090635D" w:rsidRPr="00720A6E" w14:paraId="7F9E5424" w14:textId="66934757" w:rsidTr="0090635D">
        <w:tc>
          <w:tcPr>
            <w:tcW w:w="4675" w:type="dxa"/>
          </w:tcPr>
          <w:p w14:paraId="5697261F" w14:textId="77777777" w:rsidR="0090635D" w:rsidRPr="00720A6E" w:rsidRDefault="0090635D" w:rsidP="0090635D">
            <w:pPr>
              <w:pStyle w:val="Texto"/>
              <w:spacing w:after="95"/>
              <w:ind w:firstLine="0"/>
              <w:rPr>
                <w:rFonts w:ascii="Verdana" w:hAnsi="Verdana"/>
                <w:position w:val="9"/>
                <w:sz w:val="16"/>
                <w:szCs w:val="16"/>
                <w:lang w:val="pt-BR"/>
              </w:rPr>
            </w:pPr>
            <w:r w:rsidRPr="00720A6E">
              <w:rPr>
                <w:rFonts w:ascii="Verdana" w:hAnsi="Verdana"/>
                <w:b/>
                <w:sz w:val="16"/>
                <w:szCs w:val="16"/>
                <w:lang w:val="pt-BR"/>
              </w:rPr>
              <w:t xml:space="preserve">7.1.8. </w:t>
            </w:r>
            <w:r w:rsidRPr="00720A6E">
              <w:rPr>
                <w:rFonts w:ascii="Verdana" w:hAnsi="Verdana"/>
                <w:sz w:val="16"/>
                <w:szCs w:val="16"/>
                <w:lang w:val="pt-BR"/>
              </w:rPr>
              <w:t>Tanques de O</w:t>
            </w:r>
            <w:r w:rsidRPr="00720A6E">
              <w:rPr>
                <w:rFonts w:ascii="Verdana" w:hAnsi="Verdana"/>
                <w:sz w:val="16"/>
                <w:szCs w:val="16"/>
                <w:vertAlign w:val="subscript"/>
                <w:lang w:val="pt-BR"/>
              </w:rPr>
              <w:t>2</w:t>
            </w:r>
            <w:r w:rsidRPr="00720A6E">
              <w:rPr>
                <w:rFonts w:ascii="Verdana" w:hAnsi="Verdana"/>
                <w:sz w:val="16"/>
                <w:szCs w:val="16"/>
                <w:lang w:val="pt-BR"/>
              </w:rPr>
              <w:t xml:space="preserve"> de 1 a 3 m</w:t>
            </w:r>
            <w:r w:rsidRPr="00720A6E">
              <w:rPr>
                <w:rFonts w:ascii="Verdana" w:hAnsi="Verdana"/>
                <w:position w:val="6"/>
                <w:sz w:val="16"/>
                <w:szCs w:val="16"/>
                <w:lang w:val="pt-BR"/>
              </w:rPr>
              <w:t>3</w:t>
            </w:r>
          </w:p>
        </w:tc>
        <w:tc>
          <w:tcPr>
            <w:tcW w:w="4675" w:type="dxa"/>
          </w:tcPr>
          <w:p w14:paraId="7C24A8D1" w14:textId="6C1C78B4" w:rsidR="0090635D" w:rsidRPr="00720A6E" w:rsidRDefault="0090635D" w:rsidP="0090635D">
            <w:pPr>
              <w:pStyle w:val="Texto"/>
              <w:spacing w:after="95"/>
              <w:ind w:firstLine="0"/>
              <w:rPr>
                <w:rFonts w:ascii="Verdana" w:hAnsi="Verdana" w:cs="Times New Roman"/>
                <w:position w:val="6"/>
                <w:sz w:val="16"/>
                <w:szCs w:val="16"/>
                <w:lang w:val="en-US"/>
              </w:rPr>
            </w:pPr>
            <w:r w:rsidRPr="00720A6E">
              <w:rPr>
                <w:rFonts w:ascii="Verdana" w:hAnsi="Verdana" w:cs="Times New Roman"/>
                <w:b/>
                <w:bCs/>
                <w:sz w:val="16"/>
                <w:szCs w:val="16"/>
                <w:lang w:val="en-US"/>
              </w:rPr>
              <w:t xml:space="preserve">7.1.8. </w:t>
            </w:r>
            <w:r w:rsidRPr="00720A6E">
              <w:rPr>
                <w:rFonts w:ascii="Verdana" w:hAnsi="Verdana" w:cs="Times New Roman"/>
                <w:sz w:val="16"/>
                <w:szCs w:val="16"/>
                <w:lang w:val="en-US"/>
              </w:rPr>
              <w:t>O</w:t>
            </w:r>
            <w:r w:rsidRPr="00720A6E">
              <w:rPr>
                <w:rFonts w:ascii="Verdana" w:hAnsi="Verdana" w:cs="Times New Roman"/>
                <w:sz w:val="16"/>
                <w:szCs w:val="16"/>
                <w:vertAlign w:val="subscript"/>
                <w:lang w:val="en-US"/>
              </w:rPr>
              <w:t xml:space="preserve">2 </w:t>
            </w:r>
            <w:r w:rsidRPr="00720A6E">
              <w:rPr>
                <w:rFonts w:ascii="Verdana" w:hAnsi="Verdana" w:cs="Times New Roman"/>
                <w:sz w:val="16"/>
                <w:szCs w:val="16"/>
                <w:lang w:val="en-US"/>
              </w:rPr>
              <w:t>tanks from 1 to 3 m</w:t>
            </w:r>
            <w:r w:rsidRPr="00720A6E">
              <w:rPr>
                <w:rFonts w:ascii="Verdana" w:hAnsi="Verdana" w:cs="Times New Roman"/>
                <w:position w:val="6"/>
                <w:sz w:val="16"/>
                <w:szCs w:val="16"/>
                <w:lang w:val="en-US"/>
              </w:rPr>
              <w:t>3</w:t>
            </w:r>
          </w:p>
          <w:p w14:paraId="3B24C06E" w14:textId="04884DFD" w:rsidR="00DB7411" w:rsidRPr="00720A6E" w:rsidRDefault="00DB7411" w:rsidP="0090635D">
            <w:pPr>
              <w:pStyle w:val="Texto"/>
              <w:spacing w:after="95"/>
              <w:ind w:firstLine="0"/>
              <w:rPr>
                <w:rFonts w:ascii="Verdana" w:hAnsi="Verdana"/>
                <w:b/>
                <w:sz w:val="16"/>
                <w:szCs w:val="16"/>
                <w:lang w:val="en-US"/>
              </w:rPr>
            </w:pPr>
          </w:p>
        </w:tc>
      </w:tr>
      <w:tr w:rsidR="0090635D" w:rsidRPr="00720A6E" w14:paraId="6E4C2A02" w14:textId="0BF7150E" w:rsidTr="0090635D">
        <w:tc>
          <w:tcPr>
            <w:tcW w:w="4675" w:type="dxa"/>
          </w:tcPr>
          <w:p w14:paraId="780EE3F5" w14:textId="77777777" w:rsidR="0090635D" w:rsidRPr="00720A6E" w:rsidRDefault="0090635D" w:rsidP="0090635D">
            <w:pPr>
              <w:pStyle w:val="Texto"/>
              <w:spacing w:after="95"/>
              <w:ind w:firstLine="0"/>
              <w:jc w:val="center"/>
              <w:rPr>
                <w:rFonts w:ascii="Verdana" w:hAnsi="Verdana"/>
                <w:b/>
                <w:sz w:val="16"/>
                <w:szCs w:val="16"/>
              </w:rPr>
            </w:pPr>
            <w:r w:rsidRPr="00720A6E">
              <w:rPr>
                <w:rFonts w:ascii="Verdana" w:hAnsi="Verdana"/>
                <w:b/>
                <w:sz w:val="16"/>
                <w:szCs w:val="16"/>
              </w:rPr>
              <w:t>Apéndice Normativo “H”</w:t>
            </w:r>
          </w:p>
        </w:tc>
        <w:tc>
          <w:tcPr>
            <w:tcW w:w="4675" w:type="dxa"/>
          </w:tcPr>
          <w:p w14:paraId="20EF6C71" w14:textId="7EAC7482" w:rsidR="0090635D" w:rsidRPr="00720A6E" w:rsidRDefault="005E3E92" w:rsidP="0090635D">
            <w:pPr>
              <w:pStyle w:val="Texto"/>
              <w:spacing w:after="95"/>
              <w:ind w:firstLine="0"/>
              <w:jc w:val="center"/>
              <w:rPr>
                <w:rFonts w:ascii="Verdana" w:hAnsi="Verdana"/>
                <w:b/>
                <w:sz w:val="16"/>
                <w:szCs w:val="16"/>
                <w:lang w:val="en-US"/>
              </w:rPr>
            </w:pPr>
            <w:r w:rsidRPr="00720A6E">
              <w:rPr>
                <w:rFonts w:ascii="Verdana" w:hAnsi="Verdana" w:cs="Times New Roman"/>
                <w:b/>
                <w:bCs/>
                <w:sz w:val="16"/>
                <w:szCs w:val="16"/>
                <w:lang w:val="en-US"/>
              </w:rPr>
              <w:t>Mandatory Appendix</w:t>
            </w:r>
            <w:r w:rsidR="0090635D" w:rsidRPr="00720A6E">
              <w:rPr>
                <w:rFonts w:ascii="Verdana" w:hAnsi="Verdana" w:cs="Times New Roman"/>
                <w:b/>
                <w:bCs/>
                <w:sz w:val="16"/>
                <w:szCs w:val="16"/>
                <w:lang w:val="en-US"/>
              </w:rPr>
              <w:t xml:space="preserve"> "H"</w:t>
            </w:r>
          </w:p>
        </w:tc>
      </w:tr>
      <w:tr w:rsidR="0090635D" w:rsidRPr="00720A6E" w14:paraId="10E8AB8F" w14:textId="1C1FE0ED" w:rsidTr="0090635D">
        <w:tc>
          <w:tcPr>
            <w:tcW w:w="4675" w:type="dxa"/>
          </w:tcPr>
          <w:p w14:paraId="7AF4803D" w14:textId="77777777" w:rsidR="0090635D" w:rsidRPr="00720A6E" w:rsidRDefault="0090635D" w:rsidP="0090635D">
            <w:pPr>
              <w:pStyle w:val="Texto"/>
              <w:spacing w:after="95"/>
              <w:ind w:firstLine="0"/>
              <w:jc w:val="center"/>
              <w:rPr>
                <w:rFonts w:ascii="Verdana" w:hAnsi="Verdana"/>
                <w:b/>
                <w:sz w:val="16"/>
                <w:szCs w:val="16"/>
              </w:rPr>
            </w:pPr>
            <w:r w:rsidRPr="00720A6E">
              <w:rPr>
                <w:rFonts w:ascii="Verdana" w:hAnsi="Verdana"/>
                <w:b/>
                <w:sz w:val="16"/>
                <w:szCs w:val="16"/>
              </w:rPr>
              <w:t>8. MATERIAL DE CURACION Y MEDICAMENTOS PARA EL BOTIQUIN DE URGENCIAS</w:t>
            </w:r>
          </w:p>
        </w:tc>
        <w:tc>
          <w:tcPr>
            <w:tcW w:w="4675" w:type="dxa"/>
          </w:tcPr>
          <w:p w14:paraId="0E04AE94" w14:textId="6905DF4F" w:rsidR="0090635D" w:rsidRPr="00720A6E" w:rsidRDefault="0090635D" w:rsidP="0090635D">
            <w:pPr>
              <w:pStyle w:val="Texto"/>
              <w:spacing w:after="95"/>
              <w:ind w:firstLine="0"/>
              <w:jc w:val="center"/>
              <w:rPr>
                <w:rFonts w:ascii="Verdana" w:hAnsi="Verdana"/>
                <w:b/>
                <w:sz w:val="16"/>
                <w:szCs w:val="16"/>
                <w:lang w:val="en-US"/>
              </w:rPr>
            </w:pPr>
            <w:r w:rsidRPr="00720A6E">
              <w:rPr>
                <w:rFonts w:ascii="Verdana" w:hAnsi="Verdana" w:cs="Times New Roman"/>
                <w:b/>
                <w:bCs/>
                <w:sz w:val="16"/>
                <w:szCs w:val="16"/>
                <w:lang w:val="en-US"/>
              </w:rPr>
              <w:t>8. HEALING MATERIAL AND MEDICINES FOR THE EMERGENCY BOX</w:t>
            </w:r>
          </w:p>
        </w:tc>
      </w:tr>
      <w:tr w:rsidR="0090635D" w:rsidRPr="00720A6E" w14:paraId="2AA3D845" w14:textId="64AA2C5F" w:rsidTr="0090635D">
        <w:tc>
          <w:tcPr>
            <w:tcW w:w="4675" w:type="dxa"/>
          </w:tcPr>
          <w:p w14:paraId="490A491E" w14:textId="77777777" w:rsidR="0090635D" w:rsidRPr="00720A6E" w:rsidRDefault="0090635D" w:rsidP="0090635D">
            <w:pPr>
              <w:pStyle w:val="Texto"/>
              <w:spacing w:after="95"/>
              <w:ind w:firstLine="0"/>
              <w:rPr>
                <w:rFonts w:ascii="Verdana" w:hAnsi="Verdana"/>
                <w:b/>
                <w:sz w:val="16"/>
                <w:szCs w:val="16"/>
              </w:rPr>
            </w:pPr>
            <w:r w:rsidRPr="00720A6E">
              <w:rPr>
                <w:rFonts w:ascii="Verdana" w:hAnsi="Verdana"/>
                <w:b/>
                <w:sz w:val="16"/>
                <w:szCs w:val="16"/>
              </w:rPr>
              <w:t>8.1. Material de curación</w:t>
            </w:r>
          </w:p>
        </w:tc>
        <w:tc>
          <w:tcPr>
            <w:tcW w:w="4675" w:type="dxa"/>
          </w:tcPr>
          <w:p w14:paraId="6F7512B9" w14:textId="2154CE84" w:rsidR="0090635D" w:rsidRPr="00720A6E" w:rsidRDefault="0090635D" w:rsidP="0090635D">
            <w:pPr>
              <w:pStyle w:val="Texto"/>
              <w:spacing w:after="95"/>
              <w:ind w:firstLine="0"/>
              <w:rPr>
                <w:rFonts w:ascii="Verdana" w:hAnsi="Verdana"/>
                <w:b/>
                <w:sz w:val="16"/>
                <w:szCs w:val="16"/>
                <w:lang w:val="en-US"/>
              </w:rPr>
            </w:pPr>
            <w:r w:rsidRPr="00720A6E">
              <w:rPr>
                <w:rFonts w:ascii="Verdana" w:hAnsi="Verdana" w:cs="Times New Roman"/>
                <w:b/>
                <w:bCs/>
                <w:sz w:val="16"/>
                <w:szCs w:val="16"/>
                <w:lang w:val="en-US"/>
              </w:rPr>
              <w:t>8.1. Healing material</w:t>
            </w:r>
          </w:p>
        </w:tc>
      </w:tr>
      <w:tr w:rsidR="0090635D" w:rsidRPr="00720A6E" w14:paraId="7A20FD3F" w14:textId="795C37B8" w:rsidTr="0090635D">
        <w:tc>
          <w:tcPr>
            <w:tcW w:w="4675" w:type="dxa"/>
          </w:tcPr>
          <w:p w14:paraId="6AAC96C5" w14:textId="77777777" w:rsidR="0090635D" w:rsidRPr="00720A6E" w:rsidRDefault="0090635D" w:rsidP="0090635D">
            <w:pPr>
              <w:pStyle w:val="Texto"/>
              <w:spacing w:after="95"/>
              <w:ind w:firstLine="0"/>
              <w:rPr>
                <w:rFonts w:ascii="Verdana" w:hAnsi="Verdana"/>
                <w:sz w:val="16"/>
                <w:szCs w:val="16"/>
              </w:rPr>
            </w:pPr>
            <w:r w:rsidRPr="00720A6E">
              <w:rPr>
                <w:rFonts w:ascii="Verdana" w:hAnsi="Verdana"/>
                <w:b/>
                <w:sz w:val="16"/>
                <w:szCs w:val="16"/>
              </w:rPr>
              <w:t>8.1.1.</w:t>
            </w:r>
            <w:r w:rsidRPr="00720A6E">
              <w:rPr>
                <w:rFonts w:ascii="Verdana" w:hAnsi="Verdana"/>
                <w:sz w:val="16"/>
                <w:szCs w:val="16"/>
              </w:rPr>
              <w:t xml:space="preserve"> Apósitos;</w:t>
            </w:r>
          </w:p>
        </w:tc>
        <w:tc>
          <w:tcPr>
            <w:tcW w:w="4675" w:type="dxa"/>
          </w:tcPr>
          <w:p w14:paraId="61D27910" w14:textId="4D83583F" w:rsidR="0090635D" w:rsidRPr="00720A6E" w:rsidRDefault="0090635D" w:rsidP="0090635D">
            <w:pPr>
              <w:pStyle w:val="Texto"/>
              <w:spacing w:after="95"/>
              <w:ind w:firstLine="0"/>
              <w:rPr>
                <w:rFonts w:ascii="Verdana" w:hAnsi="Verdana"/>
                <w:b/>
                <w:sz w:val="16"/>
                <w:szCs w:val="16"/>
                <w:lang w:val="en-US"/>
              </w:rPr>
            </w:pPr>
            <w:r w:rsidRPr="00720A6E">
              <w:rPr>
                <w:rFonts w:ascii="Verdana" w:hAnsi="Verdana" w:cs="Times New Roman"/>
                <w:b/>
                <w:bCs/>
                <w:sz w:val="16"/>
                <w:szCs w:val="16"/>
                <w:lang w:val="en-US"/>
              </w:rPr>
              <w:t xml:space="preserve">8.1.1. </w:t>
            </w:r>
            <w:r w:rsidRPr="00720A6E">
              <w:rPr>
                <w:rFonts w:ascii="Verdana" w:hAnsi="Verdana" w:cs="Times New Roman"/>
                <w:sz w:val="16"/>
                <w:szCs w:val="16"/>
                <w:lang w:val="en-US"/>
              </w:rPr>
              <w:t>Dressings;</w:t>
            </w:r>
          </w:p>
        </w:tc>
      </w:tr>
      <w:tr w:rsidR="0090635D" w:rsidRPr="00720A6E" w14:paraId="4895F723" w14:textId="627B5851" w:rsidTr="0090635D">
        <w:tc>
          <w:tcPr>
            <w:tcW w:w="4675" w:type="dxa"/>
          </w:tcPr>
          <w:p w14:paraId="5EA0597D" w14:textId="77777777" w:rsidR="0090635D" w:rsidRPr="00720A6E" w:rsidRDefault="0090635D" w:rsidP="0090635D">
            <w:pPr>
              <w:pStyle w:val="Texto"/>
              <w:spacing w:after="95"/>
              <w:ind w:firstLine="0"/>
              <w:rPr>
                <w:rFonts w:ascii="Verdana" w:hAnsi="Verdana"/>
                <w:sz w:val="16"/>
                <w:szCs w:val="16"/>
              </w:rPr>
            </w:pPr>
            <w:r w:rsidRPr="00720A6E">
              <w:rPr>
                <w:rFonts w:ascii="Verdana" w:hAnsi="Verdana"/>
                <w:b/>
                <w:sz w:val="16"/>
                <w:szCs w:val="16"/>
              </w:rPr>
              <w:t>8.1.2.</w:t>
            </w:r>
            <w:r w:rsidRPr="00720A6E">
              <w:rPr>
                <w:rFonts w:ascii="Verdana" w:hAnsi="Verdana"/>
                <w:sz w:val="16"/>
                <w:szCs w:val="16"/>
              </w:rPr>
              <w:t xml:space="preserve"> Algodón;</w:t>
            </w:r>
          </w:p>
        </w:tc>
        <w:tc>
          <w:tcPr>
            <w:tcW w:w="4675" w:type="dxa"/>
          </w:tcPr>
          <w:p w14:paraId="30F7FEC8" w14:textId="42DD4EDD" w:rsidR="0090635D" w:rsidRPr="00720A6E" w:rsidRDefault="0090635D" w:rsidP="0090635D">
            <w:pPr>
              <w:pStyle w:val="Texto"/>
              <w:spacing w:after="95"/>
              <w:ind w:firstLine="0"/>
              <w:rPr>
                <w:rFonts w:ascii="Verdana" w:hAnsi="Verdana"/>
                <w:b/>
                <w:sz w:val="16"/>
                <w:szCs w:val="16"/>
                <w:lang w:val="en-US"/>
              </w:rPr>
            </w:pPr>
            <w:r w:rsidRPr="00720A6E">
              <w:rPr>
                <w:rFonts w:ascii="Verdana" w:hAnsi="Verdana" w:cs="Times New Roman"/>
                <w:b/>
                <w:bCs/>
                <w:sz w:val="16"/>
                <w:szCs w:val="16"/>
                <w:lang w:val="en-US"/>
              </w:rPr>
              <w:t xml:space="preserve">8.1.2. </w:t>
            </w:r>
            <w:r w:rsidRPr="00720A6E">
              <w:rPr>
                <w:rFonts w:ascii="Verdana" w:hAnsi="Verdana" w:cs="Times New Roman"/>
                <w:sz w:val="16"/>
                <w:szCs w:val="16"/>
                <w:lang w:val="en-US"/>
              </w:rPr>
              <w:t>Cotton;</w:t>
            </w:r>
          </w:p>
        </w:tc>
      </w:tr>
      <w:tr w:rsidR="0090635D" w:rsidRPr="00720A6E" w14:paraId="1E89DE52" w14:textId="34F612F4" w:rsidTr="0090635D">
        <w:tc>
          <w:tcPr>
            <w:tcW w:w="4675" w:type="dxa"/>
          </w:tcPr>
          <w:p w14:paraId="3C36D4AE" w14:textId="77777777" w:rsidR="0090635D" w:rsidRPr="00720A6E" w:rsidRDefault="0090635D" w:rsidP="0090635D">
            <w:pPr>
              <w:pStyle w:val="Texto"/>
              <w:spacing w:after="95"/>
              <w:ind w:firstLine="0"/>
              <w:rPr>
                <w:rFonts w:ascii="Verdana" w:hAnsi="Verdana"/>
                <w:sz w:val="16"/>
                <w:szCs w:val="16"/>
              </w:rPr>
            </w:pPr>
            <w:r w:rsidRPr="00720A6E">
              <w:rPr>
                <w:rFonts w:ascii="Verdana" w:hAnsi="Verdana"/>
                <w:b/>
                <w:sz w:val="16"/>
                <w:szCs w:val="16"/>
              </w:rPr>
              <w:t>8.1.3.</w:t>
            </w:r>
            <w:r w:rsidRPr="00720A6E">
              <w:rPr>
                <w:rFonts w:ascii="Verdana" w:hAnsi="Verdana"/>
                <w:sz w:val="16"/>
                <w:szCs w:val="16"/>
              </w:rPr>
              <w:t xml:space="preserve"> Campos estériles;</w:t>
            </w:r>
          </w:p>
        </w:tc>
        <w:tc>
          <w:tcPr>
            <w:tcW w:w="4675" w:type="dxa"/>
          </w:tcPr>
          <w:p w14:paraId="5F41DB61" w14:textId="3F27564B" w:rsidR="0090635D" w:rsidRPr="00720A6E" w:rsidRDefault="0090635D" w:rsidP="0090635D">
            <w:pPr>
              <w:pStyle w:val="Texto"/>
              <w:spacing w:after="95"/>
              <w:ind w:firstLine="0"/>
              <w:rPr>
                <w:rFonts w:ascii="Verdana" w:hAnsi="Verdana"/>
                <w:b/>
                <w:sz w:val="16"/>
                <w:szCs w:val="16"/>
                <w:lang w:val="en-US"/>
              </w:rPr>
            </w:pPr>
            <w:r w:rsidRPr="00720A6E">
              <w:rPr>
                <w:rFonts w:ascii="Verdana" w:hAnsi="Verdana" w:cs="Times New Roman"/>
                <w:b/>
                <w:bCs/>
                <w:sz w:val="16"/>
                <w:szCs w:val="16"/>
                <w:lang w:val="en-US"/>
              </w:rPr>
              <w:t xml:space="preserve">8.1.3. </w:t>
            </w:r>
            <w:r w:rsidRPr="00720A6E">
              <w:rPr>
                <w:rFonts w:ascii="Verdana" w:hAnsi="Verdana" w:cs="Times New Roman"/>
                <w:sz w:val="16"/>
                <w:szCs w:val="16"/>
                <w:lang w:val="en-US"/>
              </w:rPr>
              <w:t>Sterile fields;</w:t>
            </w:r>
          </w:p>
        </w:tc>
      </w:tr>
      <w:tr w:rsidR="0090635D" w:rsidRPr="00720A6E" w14:paraId="1009006B" w14:textId="7C89EFAD" w:rsidTr="0090635D">
        <w:tc>
          <w:tcPr>
            <w:tcW w:w="4675" w:type="dxa"/>
          </w:tcPr>
          <w:p w14:paraId="2A22B1BA" w14:textId="77777777" w:rsidR="0090635D" w:rsidRPr="00720A6E" w:rsidRDefault="0090635D" w:rsidP="0090635D">
            <w:pPr>
              <w:pStyle w:val="Texto"/>
              <w:spacing w:after="95"/>
              <w:ind w:firstLine="0"/>
              <w:rPr>
                <w:rFonts w:ascii="Verdana" w:hAnsi="Verdana"/>
                <w:sz w:val="16"/>
                <w:szCs w:val="16"/>
              </w:rPr>
            </w:pPr>
            <w:r w:rsidRPr="00720A6E">
              <w:rPr>
                <w:rFonts w:ascii="Verdana" w:hAnsi="Verdana"/>
                <w:b/>
                <w:sz w:val="16"/>
                <w:szCs w:val="16"/>
              </w:rPr>
              <w:t>8.1.4.</w:t>
            </w:r>
            <w:r w:rsidRPr="00720A6E">
              <w:rPr>
                <w:rFonts w:ascii="Verdana" w:hAnsi="Verdana"/>
                <w:sz w:val="16"/>
                <w:szCs w:val="16"/>
              </w:rPr>
              <w:t xml:space="preserve"> Gasas;</w:t>
            </w:r>
          </w:p>
        </w:tc>
        <w:tc>
          <w:tcPr>
            <w:tcW w:w="4675" w:type="dxa"/>
          </w:tcPr>
          <w:p w14:paraId="52BCBF13" w14:textId="63264533" w:rsidR="0090635D" w:rsidRPr="00720A6E" w:rsidRDefault="0090635D" w:rsidP="0090635D">
            <w:pPr>
              <w:pStyle w:val="Texto"/>
              <w:spacing w:after="95"/>
              <w:ind w:firstLine="0"/>
              <w:rPr>
                <w:rFonts w:ascii="Verdana" w:hAnsi="Verdana"/>
                <w:b/>
                <w:sz w:val="16"/>
                <w:szCs w:val="16"/>
                <w:lang w:val="en-US"/>
              </w:rPr>
            </w:pPr>
            <w:r w:rsidRPr="00720A6E">
              <w:rPr>
                <w:rFonts w:ascii="Verdana" w:hAnsi="Verdana" w:cs="Times New Roman"/>
                <w:b/>
                <w:bCs/>
                <w:sz w:val="16"/>
                <w:szCs w:val="16"/>
                <w:lang w:val="en-US"/>
              </w:rPr>
              <w:t xml:space="preserve">8.1.4. </w:t>
            </w:r>
            <w:r w:rsidRPr="00720A6E">
              <w:rPr>
                <w:rFonts w:ascii="Verdana" w:hAnsi="Verdana" w:cs="Times New Roman"/>
                <w:sz w:val="16"/>
                <w:szCs w:val="16"/>
                <w:lang w:val="en-US"/>
              </w:rPr>
              <w:t>Gauze;</w:t>
            </w:r>
          </w:p>
        </w:tc>
      </w:tr>
      <w:tr w:rsidR="0090635D" w:rsidRPr="00720A6E" w14:paraId="75FC030F" w14:textId="2DFB263A" w:rsidTr="0090635D">
        <w:tc>
          <w:tcPr>
            <w:tcW w:w="4675" w:type="dxa"/>
          </w:tcPr>
          <w:p w14:paraId="4461C62A" w14:textId="77777777" w:rsidR="0090635D" w:rsidRPr="00720A6E" w:rsidRDefault="0090635D" w:rsidP="0090635D">
            <w:pPr>
              <w:pStyle w:val="Texto"/>
              <w:spacing w:after="95"/>
              <w:ind w:firstLine="0"/>
              <w:rPr>
                <w:rFonts w:ascii="Verdana" w:hAnsi="Verdana"/>
                <w:sz w:val="16"/>
                <w:szCs w:val="16"/>
              </w:rPr>
            </w:pPr>
            <w:r w:rsidRPr="00720A6E">
              <w:rPr>
                <w:rFonts w:ascii="Verdana" w:hAnsi="Verdana"/>
                <w:b/>
                <w:sz w:val="16"/>
                <w:szCs w:val="16"/>
              </w:rPr>
              <w:t>8.1.5.</w:t>
            </w:r>
            <w:r w:rsidRPr="00720A6E">
              <w:rPr>
                <w:rFonts w:ascii="Verdana" w:hAnsi="Verdana"/>
                <w:sz w:val="16"/>
                <w:szCs w:val="16"/>
              </w:rPr>
              <w:t xml:space="preserve"> Guantes quirúrgicos estériles;</w:t>
            </w:r>
          </w:p>
        </w:tc>
        <w:tc>
          <w:tcPr>
            <w:tcW w:w="4675" w:type="dxa"/>
          </w:tcPr>
          <w:p w14:paraId="16F64F3F" w14:textId="4E399A15" w:rsidR="0090635D" w:rsidRPr="00720A6E" w:rsidRDefault="0090635D" w:rsidP="0090635D">
            <w:pPr>
              <w:pStyle w:val="Texto"/>
              <w:spacing w:after="95"/>
              <w:ind w:firstLine="0"/>
              <w:rPr>
                <w:rFonts w:ascii="Verdana" w:hAnsi="Verdana"/>
                <w:b/>
                <w:sz w:val="16"/>
                <w:szCs w:val="16"/>
                <w:lang w:val="en-US"/>
              </w:rPr>
            </w:pPr>
            <w:r w:rsidRPr="00720A6E">
              <w:rPr>
                <w:rFonts w:ascii="Verdana" w:hAnsi="Verdana" w:cs="Times New Roman"/>
                <w:b/>
                <w:bCs/>
                <w:sz w:val="16"/>
                <w:szCs w:val="16"/>
                <w:lang w:val="en-US"/>
              </w:rPr>
              <w:t xml:space="preserve">8.1.5. </w:t>
            </w:r>
            <w:r w:rsidRPr="00720A6E">
              <w:rPr>
                <w:rFonts w:ascii="Verdana" w:hAnsi="Verdana" w:cs="Times New Roman"/>
                <w:sz w:val="16"/>
                <w:szCs w:val="16"/>
                <w:lang w:val="en-US"/>
              </w:rPr>
              <w:t>Sterile surgical gloves;</w:t>
            </w:r>
          </w:p>
        </w:tc>
      </w:tr>
      <w:tr w:rsidR="0090635D" w:rsidRPr="00720A6E" w14:paraId="20A37BE7" w14:textId="024AE501" w:rsidTr="0090635D">
        <w:tc>
          <w:tcPr>
            <w:tcW w:w="4675" w:type="dxa"/>
          </w:tcPr>
          <w:p w14:paraId="600E536E" w14:textId="77777777" w:rsidR="0090635D" w:rsidRPr="00720A6E" w:rsidRDefault="0090635D" w:rsidP="0090635D">
            <w:pPr>
              <w:pStyle w:val="Texto"/>
              <w:spacing w:after="95"/>
              <w:ind w:firstLine="0"/>
              <w:rPr>
                <w:rFonts w:ascii="Verdana" w:hAnsi="Verdana"/>
                <w:sz w:val="16"/>
                <w:szCs w:val="16"/>
              </w:rPr>
            </w:pPr>
            <w:r w:rsidRPr="00720A6E">
              <w:rPr>
                <w:rFonts w:ascii="Verdana" w:hAnsi="Verdana"/>
                <w:b/>
                <w:sz w:val="16"/>
                <w:szCs w:val="16"/>
              </w:rPr>
              <w:t>8.1.6.</w:t>
            </w:r>
            <w:r w:rsidRPr="00720A6E">
              <w:rPr>
                <w:rFonts w:ascii="Verdana" w:hAnsi="Verdana"/>
                <w:sz w:val="16"/>
                <w:szCs w:val="16"/>
              </w:rPr>
              <w:t xml:space="preserve"> Jeringas desechables con aguja diversas medidas;</w:t>
            </w:r>
          </w:p>
        </w:tc>
        <w:tc>
          <w:tcPr>
            <w:tcW w:w="4675" w:type="dxa"/>
          </w:tcPr>
          <w:p w14:paraId="0E4004EC" w14:textId="12D8E854" w:rsidR="0090635D" w:rsidRPr="00720A6E" w:rsidRDefault="0090635D" w:rsidP="0090635D">
            <w:pPr>
              <w:pStyle w:val="Texto"/>
              <w:spacing w:after="95"/>
              <w:ind w:firstLine="0"/>
              <w:rPr>
                <w:rFonts w:ascii="Verdana" w:hAnsi="Verdana"/>
                <w:b/>
                <w:sz w:val="16"/>
                <w:szCs w:val="16"/>
                <w:lang w:val="en-US"/>
              </w:rPr>
            </w:pPr>
            <w:r w:rsidRPr="00720A6E">
              <w:rPr>
                <w:rFonts w:ascii="Verdana" w:hAnsi="Verdana" w:cs="Times New Roman"/>
                <w:b/>
                <w:bCs/>
                <w:sz w:val="16"/>
                <w:szCs w:val="16"/>
                <w:lang w:val="en-US"/>
              </w:rPr>
              <w:t xml:space="preserve">8.1.6. </w:t>
            </w:r>
            <w:r w:rsidRPr="00720A6E">
              <w:rPr>
                <w:rFonts w:ascii="Verdana" w:hAnsi="Verdana" w:cs="Times New Roman"/>
                <w:sz w:val="16"/>
                <w:szCs w:val="16"/>
                <w:lang w:val="en-US"/>
              </w:rPr>
              <w:t>Disposable syringes with various sizes needles;</w:t>
            </w:r>
          </w:p>
        </w:tc>
      </w:tr>
      <w:tr w:rsidR="0090635D" w:rsidRPr="00720A6E" w14:paraId="1BFAEC25" w14:textId="490995FF" w:rsidTr="0090635D">
        <w:tc>
          <w:tcPr>
            <w:tcW w:w="4675" w:type="dxa"/>
          </w:tcPr>
          <w:p w14:paraId="3AD517B2" w14:textId="77777777" w:rsidR="0090635D" w:rsidRPr="00720A6E" w:rsidRDefault="0090635D" w:rsidP="0090635D">
            <w:pPr>
              <w:pStyle w:val="Texto"/>
              <w:spacing w:after="95"/>
              <w:ind w:firstLine="0"/>
              <w:rPr>
                <w:rFonts w:ascii="Verdana" w:hAnsi="Verdana"/>
                <w:sz w:val="16"/>
                <w:szCs w:val="16"/>
              </w:rPr>
            </w:pPr>
            <w:r w:rsidRPr="00720A6E">
              <w:rPr>
                <w:rFonts w:ascii="Verdana" w:hAnsi="Verdana"/>
                <w:b/>
                <w:sz w:val="16"/>
                <w:szCs w:val="16"/>
              </w:rPr>
              <w:t>8.1.7.</w:t>
            </w:r>
            <w:r w:rsidRPr="00720A6E">
              <w:rPr>
                <w:rFonts w:ascii="Verdana" w:hAnsi="Verdana"/>
                <w:sz w:val="16"/>
                <w:szCs w:val="16"/>
              </w:rPr>
              <w:t xml:space="preserve"> Material de sutura;</w:t>
            </w:r>
          </w:p>
        </w:tc>
        <w:tc>
          <w:tcPr>
            <w:tcW w:w="4675" w:type="dxa"/>
          </w:tcPr>
          <w:p w14:paraId="0FCC3454" w14:textId="2655AA0C" w:rsidR="0090635D" w:rsidRPr="00720A6E" w:rsidRDefault="0090635D" w:rsidP="0090635D">
            <w:pPr>
              <w:pStyle w:val="Texto"/>
              <w:spacing w:after="95"/>
              <w:ind w:firstLine="0"/>
              <w:rPr>
                <w:rFonts w:ascii="Verdana" w:hAnsi="Verdana"/>
                <w:b/>
                <w:sz w:val="16"/>
                <w:szCs w:val="16"/>
                <w:lang w:val="en-US"/>
              </w:rPr>
            </w:pPr>
            <w:r w:rsidRPr="00720A6E">
              <w:rPr>
                <w:rFonts w:ascii="Verdana" w:hAnsi="Verdana" w:cs="Times New Roman"/>
                <w:b/>
                <w:bCs/>
                <w:sz w:val="16"/>
                <w:szCs w:val="16"/>
                <w:lang w:val="en-US"/>
              </w:rPr>
              <w:t xml:space="preserve">8.1.7. </w:t>
            </w:r>
            <w:r w:rsidRPr="00720A6E">
              <w:rPr>
                <w:rFonts w:ascii="Verdana" w:hAnsi="Verdana" w:cs="Times New Roman"/>
                <w:sz w:val="16"/>
                <w:szCs w:val="16"/>
                <w:lang w:val="en-US"/>
              </w:rPr>
              <w:t>Suture material;</w:t>
            </w:r>
          </w:p>
        </w:tc>
      </w:tr>
      <w:tr w:rsidR="0090635D" w:rsidRPr="00720A6E" w14:paraId="759994A1" w14:textId="28002214" w:rsidTr="0090635D">
        <w:tc>
          <w:tcPr>
            <w:tcW w:w="4675" w:type="dxa"/>
          </w:tcPr>
          <w:p w14:paraId="0442112D" w14:textId="77777777" w:rsidR="0090635D" w:rsidRPr="00720A6E" w:rsidRDefault="0090635D" w:rsidP="0090635D">
            <w:pPr>
              <w:pStyle w:val="Texto"/>
              <w:spacing w:after="95"/>
              <w:ind w:firstLine="0"/>
              <w:rPr>
                <w:rFonts w:ascii="Verdana" w:hAnsi="Verdana"/>
                <w:sz w:val="16"/>
                <w:szCs w:val="16"/>
              </w:rPr>
            </w:pPr>
            <w:r w:rsidRPr="00720A6E">
              <w:rPr>
                <w:rFonts w:ascii="Verdana" w:hAnsi="Verdana"/>
                <w:b/>
                <w:sz w:val="16"/>
                <w:szCs w:val="16"/>
              </w:rPr>
              <w:t>8.1.8.</w:t>
            </w:r>
            <w:r w:rsidRPr="00720A6E">
              <w:rPr>
                <w:rFonts w:ascii="Verdana" w:hAnsi="Verdana"/>
                <w:sz w:val="16"/>
                <w:szCs w:val="16"/>
              </w:rPr>
              <w:t xml:space="preserve"> Soluciones antisépticas;</w:t>
            </w:r>
          </w:p>
        </w:tc>
        <w:tc>
          <w:tcPr>
            <w:tcW w:w="4675" w:type="dxa"/>
          </w:tcPr>
          <w:p w14:paraId="28282F83" w14:textId="3F69456F" w:rsidR="0090635D" w:rsidRPr="00720A6E" w:rsidRDefault="0090635D" w:rsidP="0090635D">
            <w:pPr>
              <w:pStyle w:val="Texto"/>
              <w:spacing w:after="95"/>
              <w:ind w:firstLine="0"/>
              <w:rPr>
                <w:rFonts w:ascii="Verdana" w:hAnsi="Verdana"/>
                <w:b/>
                <w:sz w:val="16"/>
                <w:szCs w:val="16"/>
                <w:lang w:val="en-US"/>
              </w:rPr>
            </w:pPr>
            <w:r w:rsidRPr="00720A6E">
              <w:rPr>
                <w:rFonts w:ascii="Verdana" w:hAnsi="Verdana" w:cs="Times New Roman"/>
                <w:b/>
                <w:bCs/>
                <w:sz w:val="16"/>
                <w:szCs w:val="16"/>
                <w:lang w:val="en-US"/>
              </w:rPr>
              <w:t xml:space="preserve">8.1.8. </w:t>
            </w:r>
            <w:r w:rsidRPr="00720A6E">
              <w:rPr>
                <w:rFonts w:ascii="Verdana" w:hAnsi="Verdana" w:cs="Times New Roman"/>
                <w:sz w:val="16"/>
                <w:szCs w:val="16"/>
                <w:lang w:val="en-US"/>
              </w:rPr>
              <w:t>Antiseptic solutions;</w:t>
            </w:r>
          </w:p>
        </w:tc>
      </w:tr>
      <w:tr w:rsidR="0090635D" w:rsidRPr="00720A6E" w14:paraId="1EB8C690" w14:textId="28B36AB1" w:rsidTr="0090635D">
        <w:tc>
          <w:tcPr>
            <w:tcW w:w="4675" w:type="dxa"/>
          </w:tcPr>
          <w:p w14:paraId="1FE7E7EA" w14:textId="77777777" w:rsidR="0090635D" w:rsidRPr="00720A6E" w:rsidRDefault="0090635D" w:rsidP="0090635D">
            <w:pPr>
              <w:pStyle w:val="Texto"/>
              <w:spacing w:after="95"/>
              <w:ind w:firstLine="0"/>
              <w:rPr>
                <w:rFonts w:ascii="Verdana" w:hAnsi="Verdana"/>
                <w:sz w:val="16"/>
                <w:szCs w:val="16"/>
              </w:rPr>
            </w:pPr>
            <w:r w:rsidRPr="00720A6E">
              <w:rPr>
                <w:rFonts w:ascii="Verdana" w:hAnsi="Verdana"/>
                <w:b/>
                <w:sz w:val="16"/>
                <w:szCs w:val="16"/>
              </w:rPr>
              <w:t>8.1.9.</w:t>
            </w:r>
            <w:r w:rsidRPr="00720A6E">
              <w:rPr>
                <w:rFonts w:ascii="Verdana" w:hAnsi="Verdana"/>
                <w:sz w:val="16"/>
                <w:szCs w:val="16"/>
              </w:rPr>
              <w:t xml:space="preserve"> Tela adhesiva;</w:t>
            </w:r>
          </w:p>
        </w:tc>
        <w:tc>
          <w:tcPr>
            <w:tcW w:w="4675" w:type="dxa"/>
          </w:tcPr>
          <w:p w14:paraId="0610C153" w14:textId="44997A35" w:rsidR="0090635D" w:rsidRPr="00720A6E" w:rsidRDefault="0090635D" w:rsidP="0090635D">
            <w:pPr>
              <w:pStyle w:val="Texto"/>
              <w:spacing w:after="95"/>
              <w:ind w:firstLine="0"/>
              <w:rPr>
                <w:rFonts w:ascii="Verdana" w:hAnsi="Verdana"/>
                <w:b/>
                <w:sz w:val="16"/>
                <w:szCs w:val="16"/>
                <w:lang w:val="en-US"/>
              </w:rPr>
            </w:pPr>
            <w:r w:rsidRPr="00720A6E">
              <w:rPr>
                <w:rFonts w:ascii="Verdana" w:hAnsi="Verdana" w:cs="Times New Roman"/>
                <w:b/>
                <w:bCs/>
                <w:sz w:val="16"/>
                <w:szCs w:val="16"/>
                <w:lang w:val="en-US"/>
              </w:rPr>
              <w:t xml:space="preserve">8.1.9. </w:t>
            </w:r>
            <w:r w:rsidRPr="00720A6E">
              <w:rPr>
                <w:rFonts w:ascii="Verdana" w:hAnsi="Verdana" w:cs="Times New Roman"/>
                <w:sz w:val="16"/>
                <w:szCs w:val="16"/>
                <w:lang w:val="en-US"/>
              </w:rPr>
              <w:t>Adhesive tape;</w:t>
            </w:r>
          </w:p>
        </w:tc>
      </w:tr>
      <w:tr w:rsidR="0090635D" w:rsidRPr="00720A6E" w14:paraId="54A0478E" w14:textId="4BD54965" w:rsidTr="0090635D">
        <w:tc>
          <w:tcPr>
            <w:tcW w:w="4675" w:type="dxa"/>
          </w:tcPr>
          <w:p w14:paraId="31A651E3" w14:textId="77777777" w:rsidR="0090635D" w:rsidRPr="00720A6E" w:rsidRDefault="0090635D" w:rsidP="0090635D">
            <w:pPr>
              <w:pStyle w:val="Texto"/>
              <w:spacing w:after="95"/>
              <w:ind w:firstLine="0"/>
              <w:rPr>
                <w:rFonts w:ascii="Verdana" w:hAnsi="Verdana"/>
                <w:sz w:val="16"/>
                <w:szCs w:val="16"/>
              </w:rPr>
            </w:pPr>
            <w:r w:rsidRPr="00720A6E">
              <w:rPr>
                <w:rFonts w:ascii="Verdana" w:hAnsi="Verdana"/>
                <w:b/>
                <w:sz w:val="16"/>
                <w:szCs w:val="16"/>
              </w:rPr>
              <w:t>8.1.10.</w:t>
            </w:r>
            <w:r w:rsidRPr="00720A6E">
              <w:rPr>
                <w:rFonts w:ascii="Verdana" w:hAnsi="Verdana"/>
                <w:sz w:val="16"/>
                <w:szCs w:val="16"/>
              </w:rPr>
              <w:t xml:space="preserve"> Tiras reactivas para la determinación de glucosa en sangre;</w:t>
            </w:r>
          </w:p>
        </w:tc>
        <w:tc>
          <w:tcPr>
            <w:tcW w:w="4675" w:type="dxa"/>
          </w:tcPr>
          <w:p w14:paraId="506D8307" w14:textId="4EF216A6" w:rsidR="0090635D" w:rsidRPr="00720A6E" w:rsidRDefault="0090635D" w:rsidP="0090635D">
            <w:pPr>
              <w:pStyle w:val="Texto"/>
              <w:spacing w:after="95"/>
              <w:ind w:firstLine="0"/>
              <w:rPr>
                <w:rFonts w:ascii="Verdana" w:hAnsi="Verdana"/>
                <w:b/>
                <w:sz w:val="16"/>
                <w:szCs w:val="16"/>
                <w:lang w:val="en-US"/>
              </w:rPr>
            </w:pPr>
            <w:r w:rsidRPr="00720A6E">
              <w:rPr>
                <w:rFonts w:ascii="Verdana" w:hAnsi="Verdana" w:cs="Times New Roman"/>
                <w:b/>
                <w:bCs/>
                <w:sz w:val="16"/>
                <w:szCs w:val="16"/>
                <w:lang w:val="en-US"/>
              </w:rPr>
              <w:t xml:space="preserve">8.1.10. </w:t>
            </w:r>
            <w:r w:rsidRPr="00720A6E">
              <w:rPr>
                <w:rFonts w:ascii="Verdana" w:hAnsi="Verdana" w:cs="Times New Roman"/>
                <w:sz w:val="16"/>
                <w:szCs w:val="16"/>
                <w:lang w:val="en-US"/>
              </w:rPr>
              <w:t>Test strips for the determination of glucose in blood;</w:t>
            </w:r>
          </w:p>
        </w:tc>
      </w:tr>
      <w:tr w:rsidR="0090635D" w:rsidRPr="00720A6E" w14:paraId="4AB99495" w14:textId="14488D7F" w:rsidTr="0090635D">
        <w:tc>
          <w:tcPr>
            <w:tcW w:w="4675" w:type="dxa"/>
          </w:tcPr>
          <w:p w14:paraId="23E6077A" w14:textId="77777777" w:rsidR="0090635D" w:rsidRPr="00720A6E" w:rsidRDefault="0090635D" w:rsidP="0090635D">
            <w:pPr>
              <w:pStyle w:val="Texto"/>
              <w:spacing w:after="97"/>
              <w:ind w:firstLine="0"/>
              <w:rPr>
                <w:rFonts w:ascii="Verdana" w:hAnsi="Verdana"/>
                <w:sz w:val="16"/>
                <w:szCs w:val="16"/>
              </w:rPr>
            </w:pPr>
            <w:r w:rsidRPr="00720A6E">
              <w:rPr>
                <w:rFonts w:ascii="Verdana" w:hAnsi="Verdana"/>
                <w:b/>
                <w:sz w:val="16"/>
                <w:szCs w:val="16"/>
              </w:rPr>
              <w:t>8.1.11.</w:t>
            </w:r>
            <w:r w:rsidRPr="00720A6E">
              <w:rPr>
                <w:rFonts w:ascii="Verdana" w:hAnsi="Verdana"/>
                <w:sz w:val="16"/>
                <w:szCs w:val="16"/>
              </w:rPr>
              <w:t xml:space="preserve"> Vendas elásticas diversas medidas;</w:t>
            </w:r>
          </w:p>
        </w:tc>
        <w:tc>
          <w:tcPr>
            <w:tcW w:w="4675" w:type="dxa"/>
          </w:tcPr>
          <w:p w14:paraId="3E68EE78" w14:textId="385BBE83" w:rsidR="0090635D" w:rsidRPr="00720A6E" w:rsidRDefault="0090635D" w:rsidP="0090635D">
            <w:pPr>
              <w:pStyle w:val="Texto"/>
              <w:spacing w:after="97"/>
              <w:ind w:firstLine="0"/>
              <w:rPr>
                <w:rFonts w:ascii="Verdana" w:hAnsi="Verdana"/>
                <w:b/>
                <w:sz w:val="16"/>
                <w:szCs w:val="16"/>
                <w:lang w:val="en-US"/>
              </w:rPr>
            </w:pPr>
            <w:r w:rsidRPr="00720A6E">
              <w:rPr>
                <w:rFonts w:ascii="Verdana" w:hAnsi="Verdana" w:cs="Times New Roman"/>
                <w:b/>
                <w:bCs/>
                <w:sz w:val="16"/>
                <w:szCs w:val="16"/>
                <w:lang w:val="en-US"/>
              </w:rPr>
              <w:t xml:space="preserve">8.1.11. </w:t>
            </w:r>
            <w:r w:rsidRPr="00720A6E">
              <w:rPr>
                <w:rFonts w:ascii="Verdana" w:hAnsi="Verdana" w:cs="Times New Roman"/>
                <w:sz w:val="16"/>
                <w:szCs w:val="16"/>
                <w:lang w:val="en-US"/>
              </w:rPr>
              <w:t>Elastic bandages various measures;</w:t>
            </w:r>
          </w:p>
        </w:tc>
      </w:tr>
      <w:tr w:rsidR="0090635D" w:rsidRPr="00720A6E" w14:paraId="4AD41AED" w14:textId="5A91474F" w:rsidTr="0090635D">
        <w:tc>
          <w:tcPr>
            <w:tcW w:w="4675" w:type="dxa"/>
          </w:tcPr>
          <w:p w14:paraId="4C85F9FC" w14:textId="77777777" w:rsidR="0090635D" w:rsidRPr="00720A6E" w:rsidRDefault="0090635D" w:rsidP="0090635D">
            <w:pPr>
              <w:pStyle w:val="Texto"/>
              <w:spacing w:after="97"/>
              <w:ind w:firstLine="0"/>
              <w:rPr>
                <w:rFonts w:ascii="Verdana" w:hAnsi="Verdana"/>
                <w:sz w:val="16"/>
                <w:szCs w:val="16"/>
              </w:rPr>
            </w:pPr>
            <w:r w:rsidRPr="00720A6E">
              <w:rPr>
                <w:rFonts w:ascii="Verdana" w:hAnsi="Verdana"/>
                <w:b/>
                <w:sz w:val="16"/>
                <w:szCs w:val="16"/>
              </w:rPr>
              <w:t>8.1.12.</w:t>
            </w:r>
            <w:r w:rsidRPr="00720A6E">
              <w:rPr>
                <w:rFonts w:ascii="Verdana" w:hAnsi="Verdana"/>
                <w:sz w:val="16"/>
                <w:szCs w:val="16"/>
              </w:rPr>
              <w:t xml:space="preserve"> Vendas de yeso.</w:t>
            </w:r>
          </w:p>
        </w:tc>
        <w:tc>
          <w:tcPr>
            <w:tcW w:w="4675" w:type="dxa"/>
          </w:tcPr>
          <w:p w14:paraId="12699A1D" w14:textId="32A88A1F" w:rsidR="0090635D" w:rsidRPr="00720A6E" w:rsidRDefault="0090635D" w:rsidP="0090635D">
            <w:pPr>
              <w:pStyle w:val="Texto"/>
              <w:spacing w:after="97"/>
              <w:ind w:firstLine="0"/>
              <w:rPr>
                <w:rFonts w:ascii="Verdana" w:hAnsi="Verdana"/>
                <w:b/>
                <w:sz w:val="16"/>
                <w:szCs w:val="16"/>
                <w:lang w:val="en-US"/>
              </w:rPr>
            </w:pPr>
            <w:r w:rsidRPr="00720A6E">
              <w:rPr>
                <w:rFonts w:ascii="Verdana" w:hAnsi="Verdana" w:cs="Times New Roman"/>
                <w:b/>
                <w:bCs/>
                <w:sz w:val="16"/>
                <w:szCs w:val="16"/>
                <w:lang w:val="en-US"/>
              </w:rPr>
              <w:t xml:space="preserve">8.1.12. </w:t>
            </w:r>
            <w:r w:rsidRPr="00720A6E">
              <w:rPr>
                <w:rFonts w:ascii="Verdana" w:hAnsi="Verdana" w:cs="Times New Roman"/>
                <w:sz w:val="16"/>
                <w:szCs w:val="16"/>
                <w:lang w:val="en-US"/>
              </w:rPr>
              <w:t>Plaster bandages.</w:t>
            </w:r>
          </w:p>
        </w:tc>
      </w:tr>
      <w:tr w:rsidR="0090635D" w:rsidRPr="00720A6E" w14:paraId="6A223B23" w14:textId="7849FA09" w:rsidTr="0090635D">
        <w:tc>
          <w:tcPr>
            <w:tcW w:w="4675" w:type="dxa"/>
          </w:tcPr>
          <w:p w14:paraId="4619E2E5" w14:textId="77777777" w:rsidR="0090635D" w:rsidRPr="00720A6E" w:rsidRDefault="0090635D" w:rsidP="0090635D">
            <w:pPr>
              <w:pStyle w:val="Texto"/>
              <w:spacing w:after="97"/>
              <w:ind w:firstLine="0"/>
              <w:rPr>
                <w:rFonts w:ascii="Verdana" w:hAnsi="Verdana"/>
                <w:b/>
                <w:sz w:val="16"/>
                <w:szCs w:val="16"/>
              </w:rPr>
            </w:pPr>
            <w:r w:rsidRPr="00720A6E">
              <w:rPr>
                <w:rFonts w:ascii="Verdana" w:hAnsi="Verdana"/>
                <w:b/>
                <w:sz w:val="16"/>
                <w:szCs w:val="16"/>
              </w:rPr>
              <w:t>8.2. Medicamentos</w:t>
            </w:r>
          </w:p>
        </w:tc>
        <w:tc>
          <w:tcPr>
            <w:tcW w:w="4675" w:type="dxa"/>
          </w:tcPr>
          <w:p w14:paraId="490A319E" w14:textId="06C79BA3" w:rsidR="0090635D" w:rsidRPr="00720A6E" w:rsidRDefault="0090635D" w:rsidP="0090635D">
            <w:pPr>
              <w:pStyle w:val="Texto"/>
              <w:spacing w:after="97"/>
              <w:ind w:firstLine="0"/>
              <w:rPr>
                <w:rFonts w:ascii="Verdana" w:hAnsi="Verdana"/>
                <w:b/>
                <w:sz w:val="16"/>
                <w:szCs w:val="16"/>
                <w:lang w:val="en-US"/>
              </w:rPr>
            </w:pPr>
            <w:r w:rsidRPr="00720A6E">
              <w:rPr>
                <w:rFonts w:ascii="Verdana" w:hAnsi="Verdana" w:cs="Times New Roman"/>
                <w:b/>
                <w:bCs/>
                <w:sz w:val="16"/>
                <w:szCs w:val="16"/>
                <w:lang w:val="en-US"/>
              </w:rPr>
              <w:t>8.2. Medicines</w:t>
            </w:r>
          </w:p>
        </w:tc>
      </w:tr>
      <w:tr w:rsidR="0090635D" w:rsidRPr="00720A6E" w14:paraId="445D0E96" w14:textId="271E481A" w:rsidTr="0090635D">
        <w:tc>
          <w:tcPr>
            <w:tcW w:w="4675" w:type="dxa"/>
          </w:tcPr>
          <w:p w14:paraId="3E43A6A6" w14:textId="77777777" w:rsidR="0090635D" w:rsidRPr="00720A6E" w:rsidRDefault="0090635D" w:rsidP="0090635D">
            <w:pPr>
              <w:pStyle w:val="Texto"/>
              <w:spacing w:after="97"/>
              <w:ind w:firstLine="0"/>
              <w:rPr>
                <w:rFonts w:ascii="Verdana" w:hAnsi="Verdana"/>
                <w:sz w:val="16"/>
                <w:szCs w:val="16"/>
              </w:rPr>
            </w:pPr>
            <w:r w:rsidRPr="00720A6E">
              <w:rPr>
                <w:rFonts w:ascii="Verdana" w:hAnsi="Verdana"/>
                <w:b/>
                <w:sz w:val="16"/>
                <w:szCs w:val="16"/>
              </w:rPr>
              <w:t>8.2.1.</w:t>
            </w:r>
            <w:r w:rsidRPr="00720A6E">
              <w:rPr>
                <w:rFonts w:ascii="Verdana" w:hAnsi="Verdana"/>
                <w:sz w:val="16"/>
                <w:szCs w:val="16"/>
              </w:rPr>
              <w:t xml:space="preserve"> Analgesia</w:t>
            </w:r>
          </w:p>
        </w:tc>
        <w:tc>
          <w:tcPr>
            <w:tcW w:w="4675" w:type="dxa"/>
          </w:tcPr>
          <w:p w14:paraId="4FC0CEC8" w14:textId="32AA5D8F" w:rsidR="0090635D" w:rsidRPr="00720A6E" w:rsidRDefault="0090635D" w:rsidP="0090635D">
            <w:pPr>
              <w:pStyle w:val="Texto"/>
              <w:spacing w:after="97"/>
              <w:ind w:firstLine="0"/>
              <w:rPr>
                <w:rFonts w:ascii="Verdana" w:hAnsi="Verdana"/>
                <w:b/>
                <w:sz w:val="16"/>
                <w:szCs w:val="16"/>
                <w:lang w:val="en-US"/>
              </w:rPr>
            </w:pPr>
            <w:r w:rsidRPr="00720A6E">
              <w:rPr>
                <w:rFonts w:ascii="Verdana" w:hAnsi="Verdana" w:cs="Times New Roman"/>
                <w:b/>
                <w:bCs/>
                <w:sz w:val="16"/>
                <w:szCs w:val="16"/>
              </w:rPr>
              <w:t xml:space="preserve">8.2.1. </w:t>
            </w:r>
            <w:r w:rsidRPr="00720A6E">
              <w:rPr>
                <w:rFonts w:ascii="Verdana" w:hAnsi="Verdana" w:cs="Times New Roman"/>
                <w:sz w:val="16"/>
                <w:szCs w:val="16"/>
              </w:rPr>
              <w:t>Analgesia</w:t>
            </w:r>
          </w:p>
        </w:tc>
      </w:tr>
      <w:tr w:rsidR="0090635D" w:rsidRPr="00720A6E" w14:paraId="0A25D586" w14:textId="32C9B77B" w:rsidTr="0090635D">
        <w:tc>
          <w:tcPr>
            <w:tcW w:w="4675" w:type="dxa"/>
          </w:tcPr>
          <w:p w14:paraId="410579FE" w14:textId="77777777" w:rsidR="0090635D" w:rsidRPr="00720A6E" w:rsidRDefault="0090635D" w:rsidP="0090635D">
            <w:pPr>
              <w:pStyle w:val="Texto"/>
              <w:spacing w:after="97"/>
              <w:ind w:firstLine="0"/>
              <w:rPr>
                <w:rFonts w:ascii="Verdana" w:hAnsi="Verdana"/>
                <w:sz w:val="16"/>
                <w:szCs w:val="16"/>
              </w:rPr>
            </w:pPr>
            <w:r w:rsidRPr="00720A6E">
              <w:rPr>
                <w:rFonts w:ascii="Verdana" w:hAnsi="Verdana"/>
                <w:b/>
                <w:sz w:val="16"/>
                <w:szCs w:val="16"/>
              </w:rPr>
              <w:t>8.2.1.1.</w:t>
            </w:r>
            <w:r w:rsidRPr="00720A6E">
              <w:rPr>
                <w:rFonts w:ascii="Verdana" w:hAnsi="Verdana"/>
                <w:sz w:val="16"/>
                <w:szCs w:val="16"/>
              </w:rPr>
              <w:t xml:space="preserve"> Acido acetilsalicílico, tabletas 100 y 500 mg;</w:t>
            </w:r>
          </w:p>
        </w:tc>
        <w:tc>
          <w:tcPr>
            <w:tcW w:w="4675" w:type="dxa"/>
          </w:tcPr>
          <w:p w14:paraId="7F90C7F1" w14:textId="4CD40A45" w:rsidR="0090635D" w:rsidRPr="00720A6E" w:rsidRDefault="0090635D" w:rsidP="0090635D">
            <w:pPr>
              <w:pStyle w:val="Texto"/>
              <w:spacing w:after="97"/>
              <w:ind w:firstLine="0"/>
              <w:rPr>
                <w:rFonts w:ascii="Verdana" w:hAnsi="Verdana"/>
                <w:b/>
                <w:sz w:val="16"/>
                <w:szCs w:val="16"/>
                <w:lang w:val="en-US"/>
              </w:rPr>
            </w:pPr>
            <w:r w:rsidRPr="00720A6E">
              <w:rPr>
                <w:rFonts w:ascii="Verdana" w:hAnsi="Verdana" w:cs="Times New Roman"/>
                <w:b/>
                <w:bCs/>
                <w:sz w:val="16"/>
                <w:szCs w:val="16"/>
                <w:lang w:val="en-US"/>
              </w:rPr>
              <w:t xml:space="preserve">8.2.1.1. </w:t>
            </w:r>
            <w:r w:rsidRPr="00720A6E">
              <w:rPr>
                <w:rFonts w:ascii="Verdana" w:hAnsi="Verdana" w:cs="Times New Roman"/>
                <w:sz w:val="16"/>
                <w:szCs w:val="16"/>
                <w:lang w:val="en-US"/>
              </w:rPr>
              <w:t>Acetylsalicylic acid, tablets 100 and 500 mg;</w:t>
            </w:r>
          </w:p>
        </w:tc>
      </w:tr>
      <w:tr w:rsidR="0090635D" w:rsidRPr="00720A6E" w14:paraId="27B731A4" w14:textId="705355B8" w:rsidTr="0090635D">
        <w:tc>
          <w:tcPr>
            <w:tcW w:w="4675" w:type="dxa"/>
          </w:tcPr>
          <w:p w14:paraId="687D3DC2" w14:textId="77777777" w:rsidR="0090635D" w:rsidRPr="00720A6E" w:rsidRDefault="0090635D" w:rsidP="0090635D">
            <w:pPr>
              <w:pStyle w:val="Texto"/>
              <w:spacing w:after="97"/>
              <w:ind w:firstLine="0"/>
              <w:rPr>
                <w:rFonts w:ascii="Verdana" w:hAnsi="Verdana"/>
                <w:sz w:val="16"/>
                <w:szCs w:val="16"/>
              </w:rPr>
            </w:pPr>
            <w:r w:rsidRPr="00720A6E">
              <w:rPr>
                <w:rFonts w:ascii="Verdana" w:hAnsi="Verdana"/>
                <w:b/>
                <w:sz w:val="16"/>
                <w:szCs w:val="16"/>
              </w:rPr>
              <w:t>8.2.1.2.</w:t>
            </w:r>
            <w:r w:rsidRPr="00720A6E">
              <w:rPr>
                <w:rFonts w:ascii="Verdana" w:hAnsi="Verdana"/>
                <w:sz w:val="16"/>
                <w:szCs w:val="16"/>
              </w:rPr>
              <w:t xml:space="preserve"> Ketorolaco, solución inyectable 30 mg;</w:t>
            </w:r>
          </w:p>
        </w:tc>
        <w:tc>
          <w:tcPr>
            <w:tcW w:w="4675" w:type="dxa"/>
          </w:tcPr>
          <w:p w14:paraId="480C66B5" w14:textId="7D9AD24D" w:rsidR="0090635D" w:rsidRPr="00720A6E" w:rsidRDefault="0090635D" w:rsidP="0090635D">
            <w:pPr>
              <w:pStyle w:val="Texto"/>
              <w:spacing w:after="97"/>
              <w:ind w:firstLine="0"/>
              <w:rPr>
                <w:rFonts w:ascii="Verdana" w:hAnsi="Verdana"/>
                <w:b/>
                <w:sz w:val="16"/>
                <w:szCs w:val="16"/>
                <w:lang w:val="en-US"/>
              </w:rPr>
            </w:pPr>
            <w:r w:rsidRPr="00720A6E">
              <w:rPr>
                <w:rFonts w:ascii="Verdana" w:hAnsi="Verdana" w:cs="Times New Roman"/>
                <w:b/>
                <w:bCs/>
                <w:sz w:val="16"/>
                <w:szCs w:val="16"/>
                <w:lang w:val="en-US"/>
              </w:rPr>
              <w:t xml:space="preserve">8.2.1.2. </w:t>
            </w:r>
            <w:r w:rsidRPr="00720A6E">
              <w:rPr>
                <w:rFonts w:ascii="Verdana" w:hAnsi="Verdana" w:cs="Times New Roman"/>
                <w:sz w:val="16"/>
                <w:szCs w:val="16"/>
                <w:lang w:val="en-US"/>
              </w:rPr>
              <w:t>Ketorolac, solution for injection 30 mg;</w:t>
            </w:r>
          </w:p>
        </w:tc>
      </w:tr>
      <w:tr w:rsidR="0090635D" w:rsidRPr="00720A6E" w14:paraId="7FB87123" w14:textId="1ECD1921" w:rsidTr="0090635D">
        <w:tc>
          <w:tcPr>
            <w:tcW w:w="4675" w:type="dxa"/>
          </w:tcPr>
          <w:p w14:paraId="39F82537" w14:textId="77777777" w:rsidR="0090635D" w:rsidRPr="00720A6E" w:rsidRDefault="0090635D" w:rsidP="0090635D">
            <w:pPr>
              <w:pStyle w:val="Texto"/>
              <w:spacing w:after="97"/>
              <w:ind w:firstLine="0"/>
              <w:rPr>
                <w:rFonts w:ascii="Verdana" w:hAnsi="Verdana"/>
                <w:sz w:val="16"/>
                <w:szCs w:val="16"/>
              </w:rPr>
            </w:pPr>
            <w:r w:rsidRPr="00720A6E">
              <w:rPr>
                <w:rFonts w:ascii="Verdana" w:hAnsi="Verdana"/>
                <w:b/>
                <w:sz w:val="16"/>
                <w:szCs w:val="16"/>
              </w:rPr>
              <w:t>8.2.1.3.</w:t>
            </w:r>
            <w:r w:rsidRPr="00720A6E">
              <w:rPr>
                <w:rFonts w:ascii="Verdana" w:hAnsi="Verdana"/>
                <w:sz w:val="16"/>
                <w:szCs w:val="16"/>
              </w:rPr>
              <w:t xml:space="preserve"> Metamizol, solución inyectable 500 mg;</w:t>
            </w:r>
          </w:p>
        </w:tc>
        <w:tc>
          <w:tcPr>
            <w:tcW w:w="4675" w:type="dxa"/>
          </w:tcPr>
          <w:p w14:paraId="3D49C5A1" w14:textId="3782E0FD" w:rsidR="0090635D" w:rsidRPr="00720A6E" w:rsidRDefault="0090635D" w:rsidP="0090635D">
            <w:pPr>
              <w:pStyle w:val="Texto"/>
              <w:spacing w:after="97"/>
              <w:ind w:firstLine="0"/>
              <w:rPr>
                <w:rFonts w:ascii="Verdana" w:hAnsi="Verdana"/>
                <w:b/>
                <w:sz w:val="16"/>
                <w:szCs w:val="16"/>
                <w:lang w:val="en-US"/>
              </w:rPr>
            </w:pPr>
            <w:r w:rsidRPr="00720A6E">
              <w:rPr>
                <w:rFonts w:ascii="Verdana" w:hAnsi="Verdana" w:cs="Times New Roman"/>
                <w:b/>
                <w:bCs/>
                <w:sz w:val="16"/>
                <w:szCs w:val="16"/>
                <w:lang w:val="en-US"/>
              </w:rPr>
              <w:t xml:space="preserve">8.2.1.3. </w:t>
            </w:r>
            <w:r w:rsidRPr="00720A6E">
              <w:rPr>
                <w:rFonts w:ascii="Verdana" w:hAnsi="Verdana" w:cs="Times New Roman"/>
                <w:sz w:val="16"/>
                <w:szCs w:val="16"/>
                <w:lang w:val="en-US"/>
              </w:rPr>
              <w:t>Metamizole, solution for injection 500 mg;</w:t>
            </w:r>
          </w:p>
        </w:tc>
      </w:tr>
      <w:tr w:rsidR="0090635D" w:rsidRPr="00720A6E" w14:paraId="6A7E4E74" w14:textId="522F85A2" w:rsidTr="0090635D">
        <w:tc>
          <w:tcPr>
            <w:tcW w:w="4675" w:type="dxa"/>
          </w:tcPr>
          <w:p w14:paraId="61D95AD3" w14:textId="77777777" w:rsidR="0090635D" w:rsidRPr="00720A6E" w:rsidRDefault="0090635D" w:rsidP="0090635D">
            <w:pPr>
              <w:pStyle w:val="Texto"/>
              <w:spacing w:after="97"/>
              <w:ind w:firstLine="0"/>
              <w:rPr>
                <w:rFonts w:ascii="Verdana" w:hAnsi="Verdana"/>
                <w:sz w:val="16"/>
                <w:szCs w:val="16"/>
              </w:rPr>
            </w:pPr>
            <w:r w:rsidRPr="00720A6E">
              <w:rPr>
                <w:rFonts w:ascii="Verdana" w:hAnsi="Verdana"/>
                <w:b/>
                <w:sz w:val="16"/>
                <w:szCs w:val="16"/>
              </w:rPr>
              <w:t>8.2.1.4.</w:t>
            </w:r>
            <w:r w:rsidRPr="00720A6E">
              <w:rPr>
                <w:rFonts w:ascii="Verdana" w:hAnsi="Verdana"/>
                <w:sz w:val="16"/>
                <w:szCs w:val="16"/>
              </w:rPr>
              <w:t xml:space="preserve"> Paracetamol, tabletas 500 mg.</w:t>
            </w:r>
          </w:p>
        </w:tc>
        <w:tc>
          <w:tcPr>
            <w:tcW w:w="4675" w:type="dxa"/>
          </w:tcPr>
          <w:p w14:paraId="04267105" w14:textId="32FE1E0E" w:rsidR="0090635D" w:rsidRPr="00720A6E" w:rsidRDefault="0090635D" w:rsidP="0090635D">
            <w:pPr>
              <w:pStyle w:val="Texto"/>
              <w:spacing w:after="97"/>
              <w:ind w:firstLine="0"/>
              <w:rPr>
                <w:rFonts w:ascii="Verdana" w:hAnsi="Verdana"/>
                <w:b/>
                <w:sz w:val="16"/>
                <w:szCs w:val="16"/>
                <w:lang w:val="en-US"/>
              </w:rPr>
            </w:pPr>
            <w:r w:rsidRPr="00720A6E">
              <w:rPr>
                <w:rFonts w:ascii="Verdana" w:hAnsi="Verdana" w:cs="Times New Roman"/>
                <w:b/>
                <w:bCs/>
                <w:sz w:val="16"/>
                <w:szCs w:val="16"/>
                <w:lang w:val="en-US"/>
              </w:rPr>
              <w:t xml:space="preserve">8.2.1.4. </w:t>
            </w:r>
            <w:r w:rsidRPr="00720A6E">
              <w:rPr>
                <w:rFonts w:ascii="Verdana" w:hAnsi="Verdana" w:cs="Times New Roman"/>
                <w:sz w:val="16"/>
                <w:szCs w:val="16"/>
                <w:lang w:val="en-US"/>
              </w:rPr>
              <w:t>Paracetamol, tablets 500 mg.</w:t>
            </w:r>
          </w:p>
        </w:tc>
      </w:tr>
      <w:tr w:rsidR="0090635D" w:rsidRPr="00720A6E" w14:paraId="064B7B53" w14:textId="51CA8623" w:rsidTr="0090635D">
        <w:tc>
          <w:tcPr>
            <w:tcW w:w="4675" w:type="dxa"/>
          </w:tcPr>
          <w:p w14:paraId="0A94B75F" w14:textId="77777777" w:rsidR="0090635D" w:rsidRPr="00720A6E" w:rsidRDefault="0090635D" w:rsidP="0090635D">
            <w:pPr>
              <w:pStyle w:val="Texto"/>
              <w:spacing w:after="97"/>
              <w:ind w:firstLine="0"/>
              <w:rPr>
                <w:rFonts w:ascii="Verdana" w:hAnsi="Verdana"/>
                <w:sz w:val="16"/>
                <w:szCs w:val="16"/>
              </w:rPr>
            </w:pPr>
            <w:r w:rsidRPr="00720A6E">
              <w:rPr>
                <w:rFonts w:ascii="Verdana" w:hAnsi="Verdana"/>
                <w:b/>
                <w:sz w:val="16"/>
                <w:szCs w:val="16"/>
              </w:rPr>
              <w:t>8.2.2.</w:t>
            </w:r>
            <w:r w:rsidRPr="00720A6E">
              <w:rPr>
                <w:rFonts w:ascii="Verdana" w:hAnsi="Verdana"/>
                <w:sz w:val="16"/>
                <w:szCs w:val="16"/>
              </w:rPr>
              <w:t xml:space="preserve"> Anestesia</w:t>
            </w:r>
          </w:p>
        </w:tc>
        <w:tc>
          <w:tcPr>
            <w:tcW w:w="4675" w:type="dxa"/>
          </w:tcPr>
          <w:p w14:paraId="6188C4D4" w14:textId="59D3D840" w:rsidR="0090635D" w:rsidRPr="00720A6E" w:rsidRDefault="0090635D" w:rsidP="0090635D">
            <w:pPr>
              <w:pStyle w:val="Texto"/>
              <w:spacing w:after="97"/>
              <w:ind w:firstLine="0"/>
              <w:rPr>
                <w:rFonts w:ascii="Verdana" w:hAnsi="Verdana"/>
                <w:b/>
                <w:sz w:val="16"/>
                <w:szCs w:val="16"/>
                <w:lang w:val="en-US"/>
              </w:rPr>
            </w:pPr>
            <w:r w:rsidRPr="00720A6E">
              <w:rPr>
                <w:rFonts w:ascii="Verdana" w:hAnsi="Verdana" w:cs="Times New Roman"/>
                <w:b/>
                <w:bCs/>
                <w:sz w:val="16"/>
                <w:szCs w:val="16"/>
                <w:lang w:val="en-US"/>
              </w:rPr>
              <w:t xml:space="preserve">8.2.2. </w:t>
            </w:r>
            <w:r w:rsidRPr="00720A6E">
              <w:rPr>
                <w:rFonts w:ascii="Verdana" w:hAnsi="Verdana" w:cs="Times New Roman"/>
                <w:sz w:val="16"/>
                <w:szCs w:val="16"/>
                <w:lang w:val="en-US"/>
              </w:rPr>
              <w:t>Anesthesia</w:t>
            </w:r>
          </w:p>
        </w:tc>
      </w:tr>
      <w:tr w:rsidR="0090635D" w:rsidRPr="00720A6E" w14:paraId="20C182AF" w14:textId="56F3EA3B" w:rsidTr="0090635D">
        <w:tc>
          <w:tcPr>
            <w:tcW w:w="4675" w:type="dxa"/>
          </w:tcPr>
          <w:p w14:paraId="18C6E164" w14:textId="77777777" w:rsidR="0090635D" w:rsidRPr="00720A6E" w:rsidRDefault="0090635D" w:rsidP="0090635D">
            <w:pPr>
              <w:pStyle w:val="Texto"/>
              <w:spacing w:after="97"/>
              <w:ind w:firstLine="0"/>
              <w:rPr>
                <w:rFonts w:ascii="Verdana" w:hAnsi="Verdana"/>
                <w:sz w:val="16"/>
                <w:szCs w:val="16"/>
              </w:rPr>
            </w:pPr>
            <w:r w:rsidRPr="00720A6E">
              <w:rPr>
                <w:rFonts w:ascii="Verdana" w:hAnsi="Verdana"/>
                <w:b/>
                <w:sz w:val="16"/>
                <w:szCs w:val="16"/>
              </w:rPr>
              <w:t>8.2.2.1</w:t>
            </w:r>
            <w:r w:rsidRPr="00720A6E">
              <w:rPr>
                <w:rFonts w:ascii="Verdana" w:hAnsi="Verdana"/>
                <w:sz w:val="16"/>
                <w:szCs w:val="16"/>
              </w:rPr>
              <w:t>. Lidocaína simple, solución inyectable al 2%.</w:t>
            </w:r>
          </w:p>
        </w:tc>
        <w:tc>
          <w:tcPr>
            <w:tcW w:w="4675" w:type="dxa"/>
          </w:tcPr>
          <w:p w14:paraId="666DC4E1" w14:textId="1B4F956B" w:rsidR="0090635D" w:rsidRPr="00720A6E" w:rsidRDefault="0090635D" w:rsidP="0090635D">
            <w:pPr>
              <w:pStyle w:val="Texto"/>
              <w:spacing w:after="97"/>
              <w:ind w:firstLine="0"/>
              <w:rPr>
                <w:rFonts w:ascii="Verdana" w:hAnsi="Verdana"/>
                <w:b/>
                <w:sz w:val="16"/>
                <w:szCs w:val="16"/>
                <w:lang w:val="en-US"/>
              </w:rPr>
            </w:pPr>
            <w:r w:rsidRPr="00720A6E">
              <w:rPr>
                <w:rFonts w:ascii="Verdana" w:hAnsi="Verdana" w:cs="Times New Roman"/>
                <w:b/>
                <w:bCs/>
                <w:sz w:val="16"/>
                <w:szCs w:val="16"/>
                <w:lang w:val="en-US"/>
              </w:rPr>
              <w:t>8.2.2.1</w:t>
            </w:r>
            <w:r w:rsidRPr="00720A6E">
              <w:rPr>
                <w:rFonts w:ascii="Verdana" w:hAnsi="Verdana" w:cs="Times New Roman"/>
                <w:sz w:val="16"/>
                <w:szCs w:val="16"/>
                <w:lang w:val="en-US"/>
              </w:rPr>
              <w:t>. Simple lidocaine, 2% solution for injection.</w:t>
            </w:r>
          </w:p>
        </w:tc>
      </w:tr>
      <w:tr w:rsidR="0090635D" w:rsidRPr="00720A6E" w14:paraId="5709D8B0" w14:textId="1C26D7B6" w:rsidTr="0090635D">
        <w:tc>
          <w:tcPr>
            <w:tcW w:w="4675" w:type="dxa"/>
          </w:tcPr>
          <w:p w14:paraId="3ABF46BF" w14:textId="77777777" w:rsidR="0090635D" w:rsidRPr="00720A6E" w:rsidRDefault="0090635D" w:rsidP="0090635D">
            <w:pPr>
              <w:pStyle w:val="Texto"/>
              <w:spacing w:after="97"/>
              <w:ind w:firstLine="0"/>
              <w:rPr>
                <w:rFonts w:ascii="Verdana" w:hAnsi="Verdana"/>
                <w:sz w:val="16"/>
                <w:szCs w:val="16"/>
              </w:rPr>
            </w:pPr>
            <w:r w:rsidRPr="00720A6E">
              <w:rPr>
                <w:rFonts w:ascii="Verdana" w:hAnsi="Verdana"/>
                <w:b/>
                <w:sz w:val="16"/>
                <w:szCs w:val="16"/>
              </w:rPr>
              <w:t>8.2.3.</w:t>
            </w:r>
            <w:r w:rsidRPr="00720A6E">
              <w:rPr>
                <w:rFonts w:ascii="Verdana" w:hAnsi="Verdana"/>
                <w:sz w:val="16"/>
                <w:szCs w:val="16"/>
              </w:rPr>
              <w:t xml:space="preserve"> Cardiología</w:t>
            </w:r>
          </w:p>
        </w:tc>
        <w:tc>
          <w:tcPr>
            <w:tcW w:w="4675" w:type="dxa"/>
          </w:tcPr>
          <w:p w14:paraId="192E3125" w14:textId="5DAA1EF0" w:rsidR="0090635D" w:rsidRPr="00720A6E" w:rsidRDefault="0090635D" w:rsidP="0090635D">
            <w:pPr>
              <w:pStyle w:val="Texto"/>
              <w:spacing w:after="97"/>
              <w:ind w:firstLine="0"/>
              <w:rPr>
                <w:rFonts w:ascii="Verdana" w:hAnsi="Verdana"/>
                <w:b/>
                <w:sz w:val="16"/>
                <w:szCs w:val="16"/>
                <w:lang w:val="en-US"/>
              </w:rPr>
            </w:pPr>
            <w:r w:rsidRPr="00720A6E">
              <w:rPr>
                <w:rFonts w:ascii="Verdana" w:hAnsi="Verdana" w:cs="Times New Roman"/>
                <w:b/>
                <w:bCs/>
                <w:sz w:val="16"/>
                <w:szCs w:val="16"/>
                <w:lang w:val="en-US"/>
              </w:rPr>
              <w:t xml:space="preserve">8.2.3. </w:t>
            </w:r>
            <w:r w:rsidRPr="00720A6E">
              <w:rPr>
                <w:rFonts w:ascii="Verdana" w:hAnsi="Verdana" w:cs="Times New Roman"/>
                <w:sz w:val="16"/>
                <w:szCs w:val="16"/>
                <w:lang w:val="en-US"/>
              </w:rPr>
              <w:t>Cardiology</w:t>
            </w:r>
          </w:p>
        </w:tc>
      </w:tr>
      <w:tr w:rsidR="0090635D" w:rsidRPr="00720A6E" w14:paraId="113AACA1" w14:textId="1C200B9F" w:rsidTr="0090635D">
        <w:tc>
          <w:tcPr>
            <w:tcW w:w="4675" w:type="dxa"/>
          </w:tcPr>
          <w:p w14:paraId="2FCAC6D5" w14:textId="77777777" w:rsidR="0090635D" w:rsidRPr="00720A6E" w:rsidRDefault="0090635D" w:rsidP="0090635D">
            <w:pPr>
              <w:pStyle w:val="Texto"/>
              <w:spacing w:after="97"/>
              <w:ind w:firstLine="0"/>
              <w:rPr>
                <w:rFonts w:ascii="Verdana" w:hAnsi="Verdana"/>
                <w:sz w:val="16"/>
                <w:szCs w:val="16"/>
              </w:rPr>
            </w:pPr>
            <w:r w:rsidRPr="00720A6E">
              <w:rPr>
                <w:rFonts w:ascii="Verdana" w:hAnsi="Verdana"/>
                <w:b/>
                <w:sz w:val="16"/>
                <w:szCs w:val="16"/>
              </w:rPr>
              <w:t>8.2.3.1.</w:t>
            </w:r>
            <w:r w:rsidRPr="00720A6E">
              <w:rPr>
                <w:rFonts w:ascii="Verdana" w:hAnsi="Verdana"/>
                <w:sz w:val="16"/>
                <w:szCs w:val="16"/>
              </w:rPr>
              <w:t xml:space="preserve"> </w:t>
            </w:r>
            <w:proofErr w:type="spellStart"/>
            <w:r w:rsidRPr="00720A6E">
              <w:rPr>
                <w:rFonts w:ascii="Verdana" w:hAnsi="Verdana"/>
                <w:sz w:val="16"/>
                <w:szCs w:val="16"/>
              </w:rPr>
              <w:t>Nifedipino</w:t>
            </w:r>
            <w:proofErr w:type="spellEnd"/>
            <w:r w:rsidRPr="00720A6E">
              <w:rPr>
                <w:rFonts w:ascii="Verdana" w:hAnsi="Verdana"/>
                <w:sz w:val="16"/>
                <w:szCs w:val="16"/>
              </w:rPr>
              <w:t>, cápsulas 10 mg;</w:t>
            </w:r>
          </w:p>
        </w:tc>
        <w:tc>
          <w:tcPr>
            <w:tcW w:w="4675" w:type="dxa"/>
          </w:tcPr>
          <w:p w14:paraId="146A8890" w14:textId="5723DF72" w:rsidR="0090635D" w:rsidRPr="00720A6E" w:rsidRDefault="0090635D" w:rsidP="0090635D">
            <w:pPr>
              <w:pStyle w:val="Texto"/>
              <w:spacing w:after="97"/>
              <w:ind w:firstLine="0"/>
              <w:rPr>
                <w:rFonts w:ascii="Verdana" w:hAnsi="Verdana"/>
                <w:b/>
                <w:sz w:val="16"/>
                <w:szCs w:val="16"/>
                <w:lang w:val="en-US"/>
              </w:rPr>
            </w:pPr>
            <w:r w:rsidRPr="00720A6E">
              <w:rPr>
                <w:rFonts w:ascii="Verdana" w:hAnsi="Verdana" w:cs="Times New Roman"/>
                <w:b/>
                <w:bCs/>
                <w:sz w:val="16"/>
                <w:szCs w:val="16"/>
                <w:lang w:val="en-US"/>
              </w:rPr>
              <w:t xml:space="preserve">8.2.3.1. </w:t>
            </w:r>
            <w:r w:rsidRPr="00720A6E">
              <w:rPr>
                <w:rFonts w:ascii="Verdana" w:hAnsi="Verdana" w:cs="Times New Roman"/>
                <w:sz w:val="16"/>
                <w:szCs w:val="16"/>
                <w:lang w:val="en-US"/>
              </w:rPr>
              <w:t xml:space="preserve">Nifedipine, capsules 10 mg; </w:t>
            </w:r>
          </w:p>
        </w:tc>
      </w:tr>
      <w:tr w:rsidR="0090635D" w:rsidRPr="00720A6E" w14:paraId="19CF3578" w14:textId="5605BFD2" w:rsidTr="0090635D">
        <w:tc>
          <w:tcPr>
            <w:tcW w:w="4675" w:type="dxa"/>
          </w:tcPr>
          <w:p w14:paraId="12FD4866" w14:textId="77777777" w:rsidR="0090635D" w:rsidRPr="00720A6E" w:rsidRDefault="0090635D" w:rsidP="0090635D">
            <w:pPr>
              <w:pStyle w:val="Texto"/>
              <w:spacing w:after="97"/>
              <w:ind w:firstLine="0"/>
              <w:rPr>
                <w:rFonts w:ascii="Verdana" w:hAnsi="Verdana"/>
                <w:sz w:val="16"/>
                <w:szCs w:val="16"/>
              </w:rPr>
            </w:pPr>
            <w:r w:rsidRPr="00720A6E">
              <w:rPr>
                <w:rFonts w:ascii="Verdana" w:hAnsi="Verdana"/>
                <w:b/>
                <w:sz w:val="16"/>
                <w:szCs w:val="16"/>
              </w:rPr>
              <w:lastRenderedPageBreak/>
              <w:t>8.2.3.2.</w:t>
            </w:r>
            <w:r w:rsidRPr="00720A6E">
              <w:rPr>
                <w:rFonts w:ascii="Verdana" w:hAnsi="Verdana"/>
                <w:sz w:val="16"/>
                <w:szCs w:val="16"/>
              </w:rPr>
              <w:t xml:space="preserve"> </w:t>
            </w:r>
            <w:proofErr w:type="spellStart"/>
            <w:r w:rsidRPr="00720A6E">
              <w:rPr>
                <w:rFonts w:ascii="Verdana" w:hAnsi="Verdana"/>
                <w:sz w:val="16"/>
                <w:szCs w:val="16"/>
              </w:rPr>
              <w:t>Trinitrato</w:t>
            </w:r>
            <w:proofErr w:type="spellEnd"/>
            <w:r w:rsidRPr="00720A6E">
              <w:rPr>
                <w:rFonts w:ascii="Verdana" w:hAnsi="Verdana"/>
                <w:sz w:val="16"/>
                <w:szCs w:val="16"/>
              </w:rPr>
              <w:t xml:space="preserve"> de </w:t>
            </w:r>
            <w:proofErr w:type="spellStart"/>
            <w:r w:rsidRPr="00720A6E">
              <w:rPr>
                <w:rFonts w:ascii="Verdana" w:hAnsi="Verdana"/>
                <w:sz w:val="16"/>
                <w:szCs w:val="16"/>
              </w:rPr>
              <w:t>glicerilo</w:t>
            </w:r>
            <w:proofErr w:type="spellEnd"/>
            <w:r w:rsidRPr="00720A6E">
              <w:rPr>
                <w:rFonts w:ascii="Verdana" w:hAnsi="Verdana"/>
                <w:sz w:val="16"/>
                <w:szCs w:val="16"/>
              </w:rPr>
              <w:t>, solución inyectable 50 mg/10 ml;</w:t>
            </w:r>
          </w:p>
        </w:tc>
        <w:tc>
          <w:tcPr>
            <w:tcW w:w="4675" w:type="dxa"/>
          </w:tcPr>
          <w:p w14:paraId="359CCE61" w14:textId="163FED63" w:rsidR="0090635D" w:rsidRPr="00720A6E" w:rsidRDefault="0090635D" w:rsidP="0090635D">
            <w:pPr>
              <w:pStyle w:val="Texto"/>
              <w:spacing w:after="97"/>
              <w:ind w:firstLine="0"/>
              <w:rPr>
                <w:rFonts w:ascii="Verdana" w:hAnsi="Verdana"/>
                <w:b/>
                <w:sz w:val="16"/>
                <w:szCs w:val="16"/>
                <w:lang w:val="en-US"/>
              </w:rPr>
            </w:pPr>
            <w:r w:rsidRPr="00720A6E">
              <w:rPr>
                <w:rFonts w:ascii="Verdana" w:hAnsi="Verdana" w:cs="Times New Roman"/>
                <w:b/>
                <w:bCs/>
                <w:sz w:val="16"/>
                <w:szCs w:val="16"/>
                <w:lang w:val="en-US"/>
              </w:rPr>
              <w:t xml:space="preserve">8.2.3.2. </w:t>
            </w:r>
            <w:r w:rsidRPr="00720A6E">
              <w:rPr>
                <w:rFonts w:ascii="Verdana" w:hAnsi="Verdana" w:cs="Times New Roman"/>
                <w:sz w:val="16"/>
                <w:szCs w:val="16"/>
                <w:lang w:val="en-US"/>
              </w:rPr>
              <w:t xml:space="preserve">Trinitrate of glyceryl, solution for injection 50 mg / 10 ml; </w:t>
            </w:r>
          </w:p>
        </w:tc>
      </w:tr>
      <w:tr w:rsidR="0090635D" w:rsidRPr="00720A6E" w14:paraId="4B121EF2" w14:textId="5BA63913" w:rsidTr="0090635D">
        <w:tc>
          <w:tcPr>
            <w:tcW w:w="4675" w:type="dxa"/>
          </w:tcPr>
          <w:p w14:paraId="3D42E9DA" w14:textId="77777777" w:rsidR="0090635D" w:rsidRPr="00720A6E" w:rsidRDefault="0090635D" w:rsidP="0090635D">
            <w:pPr>
              <w:pStyle w:val="Texto"/>
              <w:spacing w:after="97"/>
              <w:ind w:firstLine="0"/>
              <w:rPr>
                <w:rFonts w:ascii="Verdana" w:hAnsi="Verdana"/>
                <w:sz w:val="16"/>
                <w:szCs w:val="16"/>
              </w:rPr>
            </w:pPr>
            <w:r w:rsidRPr="00720A6E">
              <w:rPr>
                <w:rFonts w:ascii="Verdana" w:hAnsi="Verdana"/>
                <w:b/>
                <w:sz w:val="16"/>
                <w:szCs w:val="16"/>
              </w:rPr>
              <w:t>8.2.3.3.</w:t>
            </w:r>
            <w:r w:rsidRPr="00720A6E">
              <w:rPr>
                <w:rFonts w:ascii="Verdana" w:hAnsi="Verdana"/>
                <w:sz w:val="16"/>
                <w:szCs w:val="16"/>
              </w:rPr>
              <w:t xml:space="preserve"> </w:t>
            </w:r>
            <w:proofErr w:type="spellStart"/>
            <w:r w:rsidRPr="00720A6E">
              <w:rPr>
                <w:rFonts w:ascii="Verdana" w:hAnsi="Verdana"/>
                <w:sz w:val="16"/>
                <w:szCs w:val="16"/>
              </w:rPr>
              <w:t>Trinitrato</w:t>
            </w:r>
            <w:proofErr w:type="spellEnd"/>
            <w:r w:rsidRPr="00720A6E">
              <w:rPr>
                <w:rFonts w:ascii="Verdana" w:hAnsi="Verdana"/>
                <w:sz w:val="16"/>
                <w:szCs w:val="16"/>
              </w:rPr>
              <w:t xml:space="preserve"> de </w:t>
            </w:r>
            <w:proofErr w:type="spellStart"/>
            <w:r w:rsidRPr="00720A6E">
              <w:rPr>
                <w:rFonts w:ascii="Verdana" w:hAnsi="Verdana"/>
                <w:sz w:val="16"/>
                <w:szCs w:val="16"/>
              </w:rPr>
              <w:t>glicerilo</w:t>
            </w:r>
            <w:proofErr w:type="spellEnd"/>
            <w:r w:rsidRPr="00720A6E">
              <w:rPr>
                <w:rFonts w:ascii="Verdana" w:hAnsi="Verdana"/>
                <w:sz w:val="16"/>
                <w:szCs w:val="16"/>
              </w:rPr>
              <w:t>, cápsulas o tabletas masticables 6.8 mg.</w:t>
            </w:r>
          </w:p>
        </w:tc>
        <w:tc>
          <w:tcPr>
            <w:tcW w:w="4675" w:type="dxa"/>
          </w:tcPr>
          <w:p w14:paraId="12E885F1" w14:textId="2D82A1B1" w:rsidR="0090635D" w:rsidRPr="00720A6E" w:rsidRDefault="0090635D" w:rsidP="0090635D">
            <w:pPr>
              <w:pStyle w:val="Texto"/>
              <w:spacing w:after="97"/>
              <w:ind w:firstLine="0"/>
              <w:rPr>
                <w:rFonts w:ascii="Verdana" w:hAnsi="Verdana"/>
                <w:b/>
                <w:sz w:val="16"/>
                <w:szCs w:val="16"/>
                <w:lang w:val="en-US"/>
              </w:rPr>
            </w:pPr>
            <w:r w:rsidRPr="00720A6E">
              <w:rPr>
                <w:rFonts w:ascii="Verdana" w:hAnsi="Verdana" w:cs="Times New Roman"/>
                <w:b/>
                <w:bCs/>
                <w:sz w:val="16"/>
                <w:szCs w:val="16"/>
                <w:lang w:val="en-US"/>
              </w:rPr>
              <w:t xml:space="preserve">8.2.3.3. </w:t>
            </w:r>
            <w:r w:rsidRPr="00720A6E">
              <w:rPr>
                <w:rFonts w:ascii="Verdana" w:hAnsi="Verdana" w:cs="Times New Roman"/>
                <w:sz w:val="16"/>
                <w:szCs w:val="16"/>
                <w:lang w:val="en-US"/>
              </w:rPr>
              <w:t xml:space="preserve">Trinitrate of glyceryl, capsules or chewable tablets 6.8 mg. </w:t>
            </w:r>
          </w:p>
        </w:tc>
      </w:tr>
      <w:tr w:rsidR="0090635D" w:rsidRPr="00720A6E" w14:paraId="7921FB1E" w14:textId="7D672193" w:rsidTr="0090635D">
        <w:tc>
          <w:tcPr>
            <w:tcW w:w="4675" w:type="dxa"/>
          </w:tcPr>
          <w:p w14:paraId="113A0016" w14:textId="77777777" w:rsidR="0090635D" w:rsidRPr="00720A6E" w:rsidRDefault="0090635D" w:rsidP="0090635D">
            <w:pPr>
              <w:pStyle w:val="Texto"/>
              <w:spacing w:after="97"/>
              <w:ind w:firstLine="0"/>
              <w:rPr>
                <w:rFonts w:ascii="Verdana" w:hAnsi="Verdana"/>
                <w:sz w:val="16"/>
                <w:szCs w:val="16"/>
              </w:rPr>
            </w:pPr>
            <w:r w:rsidRPr="00720A6E">
              <w:rPr>
                <w:rFonts w:ascii="Verdana" w:hAnsi="Verdana"/>
                <w:b/>
                <w:sz w:val="16"/>
                <w:szCs w:val="16"/>
              </w:rPr>
              <w:t>8.2.4.</w:t>
            </w:r>
            <w:r w:rsidRPr="00720A6E">
              <w:rPr>
                <w:rFonts w:ascii="Verdana" w:hAnsi="Verdana"/>
                <w:sz w:val="16"/>
                <w:szCs w:val="16"/>
              </w:rPr>
              <w:t xml:space="preserve"> Enfermedades </w:t>
            </w:r>
            <w:proofErr w:type="spellStart"/>
            <w:r w:rsidRPr="00720A6E">
              <w:rPr>
                <w:rFonts w:ascii="Verdana" w:hAnsi="Verdana"/>
                <w:sz w:val="16"/>
                <w:szCs w:val="16"/>
              </w:rPr>
              <w:t>inmunoalérgicas</w:t>
            </w:r>
            <w:proofErr w:type="spellEnd"/>
          </w:p>
        </w:tc>
        <w:tc>
          <w:tcPr>
            <w:tcW w:w="4675" w:type="dxa"/>
          </w:tcPr>
          <w:p w14:paraId="787FF8FD" w14:textId="1A11D8CA" w:rsidR="0090635D" w:rsidRPr="00720A6E" w:rsidRDefault="0090635D" w:rsidP="0090635D">
            <w:pPr>
              <w:pStyle w:val="Texto"/>
              <w:spacing w:after="97"/>
              <w:ind w:firstLine="0"/>
              <w:rPr>
                <w:rFonts w:ascii="Verdana" w:hAnsi="Verdana"/>
                <w:b/>
                <w:sz w:val="16"/>
                <w:szCs w:val="16"/>
                <w:lang w:val="en-US"/>
              </w:rPr>
            </w:pPr>
            <w:r w:rsidRPr="00720A6E">
              <w:rPr>
                <w:rFonts w:ascii="Verdana" w:hAnsi="Verdana" w:cs="Times New Roman"/>
                <w:b/>
                <w:bCs/>
                <w:sz w:val="16"/>
                <w:szCs w:val="16"/>
                <w:lang w:val="en-US"/>
              </w:rPr>
              <w:t xml:space="preserve">8.2.4. </w:t>
            </w:r>
            <w:r w:rsidRPr="00720A6E">
              <w:rPr>
                <w:rFonts w:ascii="Verdana" w:hAnsi="Verdana" w:cs="Times New Roman"/>
                <w:sz w:val="16"/>
                <w:szCs w:val="16"/>
                <w:lang w:val="en-US"/>
              </w:rPr>
              <w:t>Immuno</w:t>
            </w:r>
            <w:r w:rsidR="00381948" w:rsidRPr="00720A6E">
              <w:rPr>
                <w:rFonts w:ascii="Verdana" w:hAnsi="Verdana" w:cs="Times New Roman"/>
                <w:sz w:val="16"/>
                <w:szCs w:val="16"/>
                <w:lang w:val="en-US"/>
              </w:rPr>
              <w:t>-</w:t>
            </w:r>
            <w:r w:rsidRPr="00720A6E">
              <w:rPr>
                <w:rFonts w:ascii="Verdana" w:hAnsi="Verdana" w:cs="Times New Roman"/>
                <w:sz w:val="16"/>
                <w:szCs w:val="16"/>
                <w:lang w:val="en-US"/>
              </w:rPr>
              <w:t>allergic diseases</w:t>
            </w:r>
          </w:p>
        </w:tc>
      </w:tr>
      <w:tr w:rsidR="0090635D" w:rsidRPr="00720A6E" w14:paraId="01B5BC70" w14:textId="607FF406" w:rsidTr="0090635D">
        <w:tc>
          <w:tcPr>
            <w:tcW w:w="4675" w:type="dxa"/>
          </w:tcPr>
          <w:p w14:paraId="27ABB7C5" w14:textId="77777777" w:rsidR="0090635D" w:rsidRPr="00720A6E" w:rsidRDefault="0090635D" w:rsidP="0090635D">
            <w:pPr>
              <w:pStyle w:val="Texto"/>
              <w:spacing w:after="97"/>
              <w:ind w:firstLine="0"/>
              <w:rPr>
                <w:rFonts w:ascii="Verdana" w:hAnsi="Verdana"/>
                <w:sz w:val="16"/>
                <w:szCs w:val="16"/>
              </w:rPr>
            </w:pPr>
            <w:r w:rsidRPr="00720A6E">
              <w:rPr>
                <w:rFonts w:ascii="Verdana" w:hAnsi="Verdana"/>
                <w:b/>
                <w:sz w:val="16"/>
                <w:szCs w:val="16"/>
              </w:rPr>
              <w:t>8.2.4.1.</w:t>
            </w:r>
            <w:r w:rsidRPr="00720A6E">
              <w:rPr>
                <w:rFonts w:ascii="Verdana" w:hAnsi="Verdana"/>
                <w:sz w:val="16"/>
                <w:szCs w:val="16"/>
              </w:rPr>
              <w:t xml:space="preserve"> Difenhidramina, solución oral;</w:t>
            </w:r>
          </w:p>
        </w:tc>
        <w:tc>
          <w:tcPr>
            <w:tcW w:w="4675" w:type="dxa"/>
          </w:tcPr>
          <w:p w14:paraId="27C17C99" w14:textId="6035078A" w:rsidR="0090635D" w:rsidRPr="00720A6E" w:rsidRDefault="0090635D" w:rsidP="0090635D">
            <w:pPr>
              <w:pStyle w:val="Texto"/>
              <w:spacing w:after="97"/>
              <w:ind w:firstLine="0"/>
              <w:rPr>
                <w:rFonts w:ascii="Verdana" w:hAnsi="Verdana"/>
                <w:b/>
                <w:sz w:val="16"/>
                <w:szCs w:val="16"/>
                <w:lang w:val="en-US"/>
              </w:rPr>
            </w:pPr>
            <w:r w:rsidRPr="00720A6E">
              <w:rPr>
                <w:rFonts w:ascii="Verdana" w:hAnsi="Verdana" w:cs="Times New Roman"/>
                <w:b/>
                <w:bCs/>
                <w:sz w:val="16"/>
                <w:szCs w:val="16"/>
                <w:lang w:val="en-US"/>
              </w:rPr>
              <w:t xml:space="preserve">8.2.4.1. </w:t>
            </w:r>
            <w:r w:rsidRPr="00720A6E">
              <w:rPr>
                <w:rFonts w:ascii="Verdana" w:hAnsi="Verdana" w:cs="Times New Roman"/>
                <w:sz w:val="16"/>
                <w:szCs w:val="16"/>
                <w:lang w:val="en-US"/>
              </w:rPr>
              <w:t>Diphenhydramine, oral solution;</w:t>
            </w:r>
          </w:p>
        </w:tc>
      </w:tr>
      <w:tr w:rsidR="0090635D" w:rsidRPr="00720A6E" w14:paraId="1D6E5C45" w14:textId="44D5BB12" w:rsidTr="0090635D">
        <w:tc>
          <w:tcPr>
            <w:tcW w:w="4675" w:type="dxa"/>
          </w:tcPr>
          <w:p w14:paraId="340ACD2F" w14:textId="77777777" w:rsidR="0090635D" w:rsidRPr="00720A6E" w:rsidRDefault="0090635D" w:rsidP="0090635D">
            <w:pPr>
              <w:pStyle w:val="Texto"/>
              <w:spacing w:after="97"/>
              <w:ind w:firstLine="0"/>
              <w:rPr>
                <w:rFonts w:ascii="Verdana" w:hAnsi="Verdana"/>
                <w:sz w:val="16"/>
                <w:szCs w:val="16"/>
              </w:rPr>
            </w:pPr>
            <w:r w:rsidRPr="00720A6E">
              <w:rPr>
                <w:rFonts w:ascii="Verdana" w:hAnsi="Verdana"/>
                <w:b/>
                <w:sz w:val="16"/>
                <w:szCs w:val="16"/>
              </w:rPr>
              <w:t>8.2.4.2.</w:t>
            </w:r>
            <w:r w:rsidRPr="00720A6E">
              <w:rPr>
                <w:rFonts w:ascii="Verdana" w:hAnsi="Verdana"/>
                <w:sz w:val="16"/>
                <w:szCs w:val="16"/>
              </w:rPr>
              <w:t xml:space="preserve"> Epinefrina, solución inyectable 1 mg 1:1000/ml;</w:t>
            </w:r>
          </w:p>
        </w:tc>
        <w:tc>
          <w:tcPr>
            <w:tcW w:w="4675" w:type="dxa"/>
          </w:tcPr>
          <w:p w14:paraId="567671F0" w14:textId="6D6F154B" w:rsidR="0090635D" w:rsidRPr="00720A6E" w:rsidRDefault="0090635D" w:rsidP="0090635D">
            <w:pPr>
              <w:pStyle w:val="Texto"/>
              <w:spacing w:after="97"/>
              <w:ind w:firstLine="0"/>
              <w:rPr>
                <w:rFonts w:ascii="Verdana" w:hAnsi="Verdana"/>
                <w:b/>
                <w:sz w:val="16"/>
                <w:szCs w:val="16"/>
                <w:lang w:val="en-US"/>
              </w:rPr>
            </w:pPr>
            <w:r w:rsidRPr="00720A6E">
              <w:rPr>
                <w:rFonts w:ascii="Verdana" w:hAnsi="Verdana" w:cs="Times New Roman"/>
                <w:b/>
                <w:bCs/>
                <w:sz w:val="16"/>
                <w:szCs w:val="16"/>
                <w:lang w:val="en-US"/>
              </w:rPr>
              <w:t xml:space="preserve">8.2.4.2. </w:t>
            </w:r>
            <w:r w:rsidRPr="00720A6E">
              <w:rPr>
                <w:rFonts w:ascii="Verdana" w:hAnsi="Verdana" w:cs="Times New Roman"/>
                <w:sz w:val="16"/>
                <w:szCs w:val="16"/>
                <w:lang w:val="en-US"/>
              </w:rPr>
              <w:t>Epinephrine, solution for injection 1 mg 1: 1000 / ml;</w:t>
            </w:r>
          </w:p>
        </w:tc>
      </w:tr>
      <w:tr w:rsidR="0090635D" w:rsidRPr="00720A6E" w14:paraId="19CD6A4E" w14:textId="18FDDA35" w:rsidTr="0090635D">
        <w:tc>
          <w:tcPr>
            <w:tcW w:w="4675" w:type="dxa"/>
          </w:tcPr>
          <w:p w14:paraId="2DD68587" w14:textId="77777777" w:rsidR="0090635D" w:rsidRPr="00720A6E" w:rsidRDefault="0090635D" w:rsidP="0090635D">
            <w:pPr>
              <w:pStyle w:val="Texto"/>
              <w:spacing w:after="97"/>
              <w:ind w:firstLine="0"/>
              <w:rPr>
                <w:rFonts w:ascii="Verdana" w:hAnsi="Verdana"/>
                <w:sz w:val="16"/>
                <w:szCs w:val="16"/>
              </w:rPr>
            </w:pPr>
            <w:r w:rsidRPr="00720A6E">
              <w:rPr>
                <w:rFonts w:ascii="Verdana" w:hAnsi="Verdana"/>
                <w:b/>
                <w:sz w:val="16"/>
                <w:szCs w:val="16"/>
              </w:rPr>
              <w:t>8.2.4.3.</w:t>
            </w:r>
            <w:r w:rsidRPr="00720A6E">
              <w:rPr>
                <w:rFonts w:ascii="Verdana" w:hAnsi="Verdana"/>
                <w:sz w:val="16"/>
                <w:szCs w:val="16"/>
              </w:rPr>
              <w:t xml:space="preserve"> Acetato de metilprednisolona, solución inyectable 40 mg.</w:t>
            </w:r>
          </w:p>
        </w:tc>
        <w:tc>
          <w:tcPr>
            <w:tcW w:w="4675" w:type="dxa"/>
          </w:tcPr>
          <w:p w14:paraId="5DA8EACF" w14:textId="5990C81E" w:rsidR="0090635D" w:rsidRPr="00720A6E" w:rsidRDefault="0090635D" w:rsidP="0090635D">
            <w:pPr>
              <w:pStyle w:val="Texto"/>
              <w:spacing w:after="97"/>
              <w:ind w:firstLine="0"/>
              <w:rPr>
                <w:rFonts w:ascii="Verdana" w:hAnsi="Verdana"/>
                <w:b/>
                <w:sz w:val="16"/>
                <w:szCs w:val="16"/>
                <w:lang w:val="en-US"/>
              </w:rPr>
            </w:pPr>
            <w:r w:rsidRPr="00720A6E">
              <w:rPr>
                <w:rFonts w:ascii="Verdana" w:hAnsi="Verdana" w:cs="Times New Roman"/>
                <w:b/>
                <w:bCs/>
                <w:sz w:val="16"/>
                <w:szCs w:val="16"/>
                <w:lang w:val="en-US"/>
              </w:rPr>
              <w:t xml:space="preserve">8.2.4.3. </w:t>
            </w:r>
            <w:r w:rsidRPr="00720A6E">
              <w:rPr>
                <w:rFonts w:ascii="Verdana" w:hAnsi="Verdana" w:cs="Times New Roman"/>
                <w:sz w:val="16"/>
                <w:szCs w:val="16"/>
                <w:lang w:val="en-US"/>
              </w:rPr>
              <w:t>Methylprednisolone acetate, solution for injection 40 mg.</w:t>
            </w:r>
          </w:p>
        </w:tc>
      </w:tr>
      <w:tr w:rsidR="0090635D" w:rsidRPr="00720A6E" w14:paraId="1429CCDF" w14:textId="3444F2F2" w:rsidTr="0090635D">
        <w:tc>
          <w:tcPr>
            <w:tcW w:w="4675" w:type="dxa"/>
          </w:tcPr>
          <w:p w14:paraId="7873F924" w14:textId="77777777" w:rsidR="0090635D" w:rsidRPr="00720A6E" w:rsidRDefault="0090635D" w:rsidP="0090635D">
            <w:pPr>
              <w:pStyle w:val="Texto"/>
              <w:spacing w:after="97"/>
              <w:ind w:firstLine="0"/>
              <w:rPr>
                <w:rFonts w:ascii="Verdana" w:hAnsi="Verdana"/>
                <w:sz w:val="16"/>
                <w:szCs w:val="16"/>
              </w:rPr>
            </w:pPr>
            <w:r w:rsidRPr="00720A6E">
              <w:rPr>
                <w:rFonts w:ascii="Verdana" w:hAnsi="Verdana"/>
                <w:b/>
                <w:sz w:val="16"/>
                <w:szCs w:val="16"/>
              </w:rPr>
              <w:t>8.2.5.</w:t>
            </w:r>
            <w:r w:rsidRPr="00720A6E">
              <w:rPr>
                <w:rFonts w:ascii="Verdana" w:hAnsi="Verdana"/>
                <w:sz w:val="16"/>
                <w:szCs w:val="16"/>
              </w:rPr>
              <w:t xml:space="preserve"> Gastroenterología</w:t>
            </w:r>
          </w:p>
        </w:tc>
        <w:tc>
          <w:tcPr>
            <w:tcW w:w="4675" w:type="dxa"/>
          </w:tcPr>
          <w:p w14:paraId="54290F65" w14:textId="225A1A11" w:rsidR="0090635D" w:rsidRPr="00720A6E" w:rsidRDefault="0090635D" w:rsidP="0090635D">
            <w:pPr>
              <w:pStyle w:val="Texto"/>
              <w:spacing w:after="97"/>
              <w:ind w:firstLine="0"/>
              <w:rPr>
                <w:rFonts w:ascii="Verdana" w:hAnsi="Verdana"/>
                <w:b/>
                <w:sz w:val="16"/>
                <w:szCs w:val="16"/>
                <w:lang w:val="en-US"/>
              </w:rPr>
            </w:pPr>
            <w:r w:rsidRPr="00720A6E">
              <w:rPr>
                <w:rFonts w:ascii="Verdana" w:hAnsi="Verdana" w:cs="Times New Roman"/>
                <w:b/>
                <w:bCs/>
                <w:sz w:val="16"/>
                <w:szCs w:val="16"/>
                <w:lang w:val="en-US"/>
              </w:rPr>
              <w:t xml:space="preserve">8.2.5. </w:t>
            </w:r>
            <w:r w:rsidRPr="00720A6E">
              <w:rPr>
                <w:rFonts w:ascii="Verdana" w:hAnsi="Verdana" w:cs="Times New Roman"/>
                <w:sz w:val="16"/>
                <w:szCs w:val="16"/>
                <w:lang w:val="en-US"/>
              </w:rPr>
              <w:t>Gastroenterology</w:t>
            </w:r>
          </w:p>
        </w:tc>
      </w:tr>
      <w:tr w:rsidR="0090635D" w:rsidRPr="00720A6E" w14:paraId="39540CFA" w14:textId="46407B98" w:rsidTr="0090635D">
        <w:tc>
          <w:tcPr>
            <w:tcW w:w="4675" w:type="dxa"/>
          </w:tcPr>
          <w:p w14:paraId="22A544FB" w14:textId="77777777" w:rsidR="0090635D" w:rsidRPr="00720A6E" w:rsidRDefault="0090635D" w:rsidP="0090635D">
            <w:pPr>
              <w:pStyle w:val="Texto"/>
              <w:spacing w:after="97"/>
              <w:ind w:firstLine="0"/>
              <w:rPr>
                <w:rFonts w:ascii="Verdana" w:hAnsi="Verdana"/>
                <w:sz w:val="16"/>
                <w:szCs w:val="16"/>
              </w:rPr>
            </w:pPr>
            <w:r w:rsidRPr="00720A6E">
              <w:rPr>
                <w:rFonts w:ascii="Verdana" w:hAnsi="Verdana"/>
                <w:b/>
                <w:sz w:val="16"/>
                <w:szCs w:val="16"/>
              </w:rPr>
              <w:t>8.2.5.1.</w:t>
            </w:r>
            <w:r w:rsidRPr="00720A6E">
              <w:rPr>
                <w:rFonts w:ascii="Verdana" w:hAnsi="Verdana"/>
                <w:sz w:val="16"/>
                <w:szCs w:val="16"/>
              </w:rPr>
              <w:t xml:space="preserve"> </w:t>
            </w:r>
            <w:proofErr w:type="spellStart"/>
            <w:r w:rsidRPr="00720A6E">
              <w:rPr>
                <w:rFonts w:ascii="Verdana" w:hAnsi="Verdana"/>
                <w:sz w:val="16"/>
                <w:szCs w:val="16"/>
              </w:rPr>
              <w:t>Bultilhioscina</w:t>
            </w:r>
            <w:proofErr w:type="spellEnd"/>
            <w:r w:rsidRPr="00720A6E">
              <w:rPr>
                <w:rFonts w:ascii="Verdana" w:hAnsi="Verdana"/>
                <w:sz w:val="16"/>
                <w:szCs w:val="16"/>
              </w:rPr>
              <w:t>, solución inyectable 20 mg.</w:t>
            </w:r>
          </w:p>
        </w:tc>
        <w:tc>
          <w:tcPr>
            <w:tcW w:w="4675" w:type="dxa"/>
          </w:tcPr>
          <w:p w14:paraId="32D25142" w14:textId="43006EE5" w:rsidR="0090635D" w:rsidRPr="00720A6E" w:rsidRDefault="0090635D" w:rsidP="0090635D">
            <w:pPr>
              <w:pStyle w:val="Texto"/>
              <w:spacing w:after="97"/>
              <w:ind w:firstLine="0"/>
              <w:rPr>
                <w:rFonts w:ascii="Verdana" w:hAnsi="Verdana"/>
                <w:b/>
                <w:sz w:val="16"/>
                <w:szCs w:val="16"/>
                <w:lang w:val="en-US"/>
              </w:rPr>
            </w:pPr>
            <w:r w:rsidRPr="00720A6E">
              <w:rPr>
                <w:rFonts w:ascii="Verdana" w:hAnsi="Verdana" w:cs="Times New Roman"/>
                <w:b/>
                <w:bCs/>
                <w:sz w:val="16"/>
                <w:szCs w:val="16"/>
                <w:lang w:val="en-US"/>
              </w:rPr>
              <w:t xml:space="preserve">8.2.5.1. </w:t>
            </w:r>
            <w:proofErr w:type="spellStart"/>
            <w:r w:rsidR="00381948" w:rsidRPr="00720A6E">
              <w:rPr>
                <w:rFonts w:ascii="Verdana" w:hAnsi="Verdana" w:cs="Times New Roman"/>
                <w:sz w:val="16"/>
                <w:szCs w:val="16"/>
                <w:lang w:val="en-US"/>
              </w:rPr>
              <w:t>B</w:t>
            </w:r>
            <w:r w:rsidR="00381948" w:rsidRPr="00720A6E">
              <w:rPr>
                <w:rFonts w:ascii="Verdana" w:hAnsi="Verdana" w:cs="Times New Roman"/>
                <w:sz w:val="16"/>
                <w:szCs w:val="16"/>
                <w:lang w:val="en-US"/>
              </w:rPr>
              <w:t>utylhyoscine</w:t>
            </w:r>
            <w:proofErr w:type="spellEnd"/>
            <w:r w:rsidR="00381948" w:rsidRPr="00720A6E">
              <w:rPr>
                <w:rFonts w:ascii="Verdana" w:hAnsi="Verdana" w:cs="Times New Roman"/>
                <w:sz w:val="16"/>
                <w:szCs w:val="16"/>
                <w:lang w:val="en-US"/>
              </w:rPr>
              <w:t xml:space="preserve"> solution</w:t>
            </w:r>
            <w:r w:rsidR="00381948" w:rsidRPr="00720A6E">
              <w:rPr>
                <w:rFonts w:ascii="Verdana" w:hAnsi="Verdana" w:cs="Times New Roman"/>
                <w:sz w:val="16"/>
                <w:szCs w:val="16"/>
                <w:lang w:val="en-US"/>
              </w:rPr>
              <w:t xml:space="preserve"> </w:t>
            </w:r>
            <w:r w:rsidRPr="00720A6E">
              <w:rPr>
                <w:rFonts w:ascii="Verdana" w:hAnsi="Verdana" w:cs="Times New Roman"/>
                <w:sz w:val="16"/>
                <w:szCs w:val="16"/>
                <w:lang w:val="en-US"/>
              </w:rPr>
              <w:t xml:space="preserve">for injection 20 mg. </w:t>
            </w:r>
          </w:p>
        </w:tc>
      </w:tr>
      <w:tr w:rsidR="0090635D" w:rsidRPr="00720A6E" w14:paraId="77DBE46D" w14:textId="49841F0D" w:rsidTr="0090635D">
        <w:tc>
          <w:tcPr>
            <w:tcW w:w="4675" w:type="dxa"/>
          </w:tcPr>
          <w:p w14:paraId="6882AAB6" w14:textId="77777777" w:rsidR="0090635D" w:rsidRPr="00720A6E" w:rsidRDefault="0090635D" w:rsidP="0090635D">
            <w:pPr>
              <w:pStyle w:val="Texto"/>
              <w:spacing w:after="97"/>
              <w:ind w:firstLine="0"/>
              <w:rPr>
                <w:rFonts w:ascii="Verdana" w:hAnsi="Verdana"/>
                <w:sz w:val="16"/>
                <w:szCs w:val="16"/>
              </w:rPr>
            </w:pPr>
            <w:r w:rsidRPr="00720A6E">
              <w:rPr>
                <w:rFonts w:ascii="Verdana" w:hAnsi="Verdana"/>
                <w:b/>
                <w:sz w:val="16"/>
                <w:szCs w:val="16"/>
              </w:rPr>
              <w:t>8.2.6.</w:t>
            </w:r>
            <w:r w:rsidRPr="00720A6E">
              <w:rPr>
                <w:rFonts w:ascii="Verdana" w:hAnsi="Verdana"/>
                <w:sz w:val="16"/>
                <w:szCs w:val="16"/>
              </w:rPr>
              <w:t xml:space="preserve"> Gineco Obstetricia</w:t>
            </w:r>
          </w:p>
        </w:tc>
        <w:tc>
          <w:tcPr>
            <w:tcW w:w="4675" w:type="dxa"/>
          </w:tcPr>
          <w:p w14:paraId="6CA819E6" w14:textId="18057951" w:rsidR="0090635D" w:rsidRPr="00720A6E" w:rsidRDefault="0090635D" w:rsidP="0090635D">
            <w:pPr>
              <w:pStyle w:val="Texto"/>
              <w:spacing w:after="97"/>
              <w:ind w:firstLine="0"/>
              <w:rPr>
                <w:rFonts w:ascii="Verdana" w:hAnsi="Verdana"/>
                <w:b/>
                <w:sz w:val="16"/>
                <w:szCs w:val="16"/>
                <w:lang w:val="en-US"/>
              </w:rPr>
            </w:pPr>
            <w:r w:rsidRPr="00720A6E">
              <w:rPr>
                <w:rFonts w:ascii="Verdana" w:hAnsi="Verdana" w:cs="Times New Roman"/>
                <w:b/>
                <w:bCs/>
                <w:sz w:val="16"/>
                <w:szCs w:val="16"/>
                <w:lang w:val="en-US"/>
              </w:rPr>
              <w:t xml:space="preserve">8.2.6. </w:t>
            </w:r>
            <w:r w:rsidRPr="00720A6E">
              <w:rPr>
                <w:rFonts w:ascii="Verdana" w:hAnsi="Verdana" w:cs="Times New Roman"/>
                <w:sz w:val="16"/>
                <w:szCs w:val="16"/>
                <w:lang w:val="en-US"/>
              </w:rPr>
              <w:t>Obstetrics Gynecology</w:t>
            </w:r>
          </w:p>
        </w:tc>
      </w:tr>
      <w:tr w:rsidR="0090635D" w:rsidRPr="00720A6E" w14:paraId="5D297DB4" w14:textId="07F68724" w:rsidTr="0090635D">
        <w:tc>
          <w:tcPr>
            <w:tcW w:w="4675" w:type="dxa"/>
          </w:tcPr>
          <w:p w14:paraId="49D72168" w14:textId="77777777" w:rsidR="0090635D" w:rsidRPr="00720A6E" w:rsidRDefault="0090635D" w:rsidP="0090635D">
            <w:pPr>
              <w:pStyle w:val="Texto"/>
              <w:spacing w:after="97"/>
              <w:ind w:firstLine="0"/>
              <w:rPr>
                <w:rFonts w:ascii="Verdana" w:hAnsi="Verdana"/>
                <w:sz w:val="16"/>
                <w:szCs w:val="16"/>
              </w:rPr>
            </w:pPr>
            <w:r w:rsidRPr="00720A6E">
              <w:rPr>
                <w:rFonts w:ascii="Verdana" w:hAnsi="Verdana"/>
                <w:b/>
                <w:sz w:val="16"/>
                <w:szCs w:val="16"/>
              </w:rPr>
              <w:t>8.2.6.1.</w:t>
            </w:r>
            <w:r w:rsidRPr="00720A6E">
              <w:rPr>
                <w:rFonts w:ascii="Verdana" w:hAnsi="Verdana"/>
                <w:sz w:val="16"/>
                <w:szCs w:val="16"/>
              </w:rPr>
              <w:t xml:space="preserve"> Ergonovina, solución inyectable 0.2 mg;</w:t>
            </w:r>
          </w:p>
        </w:tc>
        <w:tc>
          <w:tcPr>
            <w:tcW w:w="4675" w:type="dxa"/>
          </w:tcPr>
          <w:p w14:paraId="17AB29DA" w14:textId="250BCBE7" w:rsidR="0090635D" w:rsidRPr="00720A6E" w:rsidRDefault="0090635D" w:rsidP="0090635D">
            <w:pPr>
              <w:pStyle w:val="Texto"/>
              <w:spacing w:after="97"/>
              <w:ind w:firstLine="0"/>
              <w:rPr>
                <w:rFonts w:ascii="Verdana" w:hAnsi="Verdana"/>
                <w:b/>
                <w:sz w:val="16"/>
                <w:szCs w:val="16"/>
                <w:lang w:val="en-US"/>
              </w:rPr>
            </w:pPr>
            <w:r w:rsidRPr="00720A6E">
              <w:rPr>
                <w:rFonts w:ascii="Verdana" w:hAnsi="Verdana" w:cs="Times New Roman"/>
                <w:b/>
                <w:bCs/>
                <w:sz w:val="16"/>
                <w:szCs w:val="16"/>
                <w:lang w:val="en-US"/>
              </w:rPr>
              <w:t xml:space="preserve">8.2.6.1. </w:t>
            </w:r>
            <w:r w:rsidRPr="00720A6E">
              <w:rPr>
                <w:rFonts w:ascii="Verdana" w:hAnsi="Verdana" w:cs="Times New Roman"/>
                <w:sz w:val="16"/>
                <w:szCs w:val="16"/>
                <w:lang w:val="en-US"/>
              </w:rPr>
              <w:t>Ergonovine, solution for injection 0.2 mg;</w:t>
            </w:r>
          </w:p>
        </w:tc>
      </w:tr>
      <w:tr w:rsidR="0090635D" w:rsidRPr="00720A6E" w14:paraId="6CE387C8" w14:textId="1C714566" w:rsidTr="0090635D">
        <w:tc>
          <w:tcPr>
            <w:tcW w:w="4675" w:type="dxa"/>
          </w:tcPr>
          <w:p w14:paraId="1BC843F3" w14:textId="77777777" w:rsidR="0090635D" w:rsidRPr="00720A6E" w:rsidRDefault="0090635D" w:rsidP="0090635D">
            <w:pPr>
              <w:pStyle w:val="Texto"/>
              <w:spacing w:after="97"/>
              <w:ind w:firstLine="0"/>
              <w:rPr>
                <w:rFonts w:ascii="Verdana" w:hAnsi="Verdana"/>
                <w:sz w:val="16"/>
                <w:szCs w:val="16"/>
              </w:rPr>
            </w:pPr>
            <w:r w:rsidRPr="00720A6E">
              <w:rPr>
                <w:rFonts w:ascii="Verdana" w:hAnsi="Verdana"/>
                <w:b/>
                <w:sz w:val="16"/>
                <w:szCs w:val="16"/>
              </w:rPr>
              <w:t>8.2.6.2.</w:t>
            </w:r>
            <w:r w:rsidRPr="00720A6E">
              <w:rPr>
                <w:rFonts w:ascii="Verdana" w:hAnsi="Verdana"/>
                <w:sz w:val="16"/>
                <w:szCs w:val="16"/>
              </w:rPr>
              <w:t xml:space="preserve"> Oxitocina, solución inyectable 5 U.I.</w:t>
            </w:r>
          </w:p>
        </w:tc>
        <w:tc>
          <w:tcPr>
            <w:tcW w:w="4675" w:type="dxa"/>
          </w:tcPr>
          <w:p w14:paraId="40800C2F" w14:textId="509A2E97" w:rsidR="0090635D" w:rsidRPr="00720A6E" w:rsidRDefault="0090635D" w:rsidP="0090635D">
            <w:pPr>
              <w:pStyle w:val="Texto"/>
              <w:spacing w:after="97"/>
              <w:ind w:firstLine="0"/>
              <w:rPr>
                <w:rFonts w:ascii="Verdana" w:hAnsi="Verdana"/>
                <w:b/>
                <w:sz w:val="16"/>
                <w:szCs w:val="16"/>
                <w:lang w:val="en-US"/>
              </w:rPr>
            </w:pPr>
            <w:r w:rsidRPr="00720A6E">
              <w:rPr>
                <w:rFonts w:ascii="Verdana" w:hAnsi="Verdana" w:cs="Times New Roman"/>
                <w:b/>
                <w:bCs/>
                <w:sz w:val="16"/>
                <w:szCs w:val="16"/>
                <w:lang w:val="en-US"/>
              </w:rPr>
              <w:t xml:space="preserve">8.2.6.2. </w:t>
            </w:r>
            <w:r w:rsidRPr="00720A6E">
              <w:rPr>
                <w:rFonts w:ascii="Verdana" w:hAnsi="Verdana" w:cs="Times New Roman"/>
                <w:sz w:val="16"/>
                <w:szCs w:val="16"/>
                <w:lang w:val="en-US"/>
              </w:rPr>
              <w:t>Oxytocin, solution for injection 5 IU</w:t>
            </w:r>
          </w:p>
        </w:tc>
      </w:tr>
      <w:tr w:rsidR="0090635D" w:rsidRPr="00720A6E" w14:paraId="0C79C5A4" w14:textId="0B602E69" w:rsidTr="0090635D">
        <w:tc>
          <w:tcPr>
            <w:tcW w:w="4675" w:type="dxa"/>
          </w:tcPr>
          <w:p w14:paraId="6FDD00EF" w14:textId="77777777" w:rsidR="0090635D" w:rsidRPr="00720A6E" w:rsidRDefault="0090635D" w:rsidP="0090635D">
            <w:pPr>
              <w:pStyle w:val="Texto"/>
              <w:spacing w:after="97"/>
              <w:ind w:firstLine="0"/>
              <w:rPr>
                <w:rFonts w:ascii="Verdana" w:hAnsi="Verdana"/>
                <w:sz w:val="16"/>
                <w:szCs w:val="16"/>
              </w:rPr>
            </w:pPr>
            <w:r w:rsidRPr="00720A6E">
              <w:rPr>
                <w:rFonts w:ascii="Verdana" w:hAnsi="Verdana"/>
                <w:b/>
                <w:sz w:val="16"/>
                <w:szCs w:val="16"/>
              </w:rPr>
              <w:t>8.2.7.</w:t>
            </w:r>
            <w:r w:rsidRPr="00720A6E">
              <w:rPr>
                <w:rFonts w:ascii="Verdana" w:hAnsi="Verdana"/>
                <w:sz w:val="16"/>
                <w:szCs w:val="16"/>
              </w:rPr>
              <w:t xml:space="preserve"> Intoxicaciones</w:t>
            </w:r>
          </w:p>
        </w:tc>
        <w:tc>
          <w:tcPr>
            <w:tcW w:w="4675" w:type="dxa"/>
          </w:tcPr>
          <w:p w14:paraId="03E122A1" w14:textId="45FA303F" w:rsidR="0090635D" w:rsidRPr="00720A6E" w:rsidRDefault="0090635D" w:rsidP="0090635D">
            <w:pPr>
              <w:pStyle w:val="Texto"/>
              <w:spacing w:after="97"/>
              <w:ind w:firstLine="0"/>
              <w:rPr>
                <w:rFonts w:ascii="Verdana" w:hAnsi="Verdana"/>
                <w:b/>
                <w:sz w:val="16"/>
                <w:szCs w:val="16"/>
                <w:lang w:val="en-US"/>
              </w:rPr>
            </w:pPr>
            <w:r w:rsidRPr="00720A6E">
              <w:rPr>
                <w:rFonts w:ascii="Verdana" w:hAnsi="Verdana" w:cs="Times New Roman"/>
                <w:b/>
                <w:bCs/>
                <w:sz w:val="16"/>
                <w:szCs w:val="16"/>
                <w:lang w:val="en-US"/>
              </w:rPr>
              <w:t xml:space="preserve">8.2.7. </w:t>
            </w:r>
            <w:r w:rsidRPr="00720A6E">
              <w:rPr>
                <w:rFonts w:ascii="Verdana" w:hAnsi="Verdana" w:cs="Times New Roman"/>
                <w:sz w:val="16"/>
                <w:szCs w:val="16"/>
                <w:lang w:val="en-US"/>
              </w:rPr>
              <w:t>Poisonings</w:t>
            </w:r>
          </w:p>
        </w:tc>
      </w:tr>
      <w:tr w:rsidR="0090635D" w:rsidRPr="00720A6E" w14:paraId="2E38D6DC" w14:textId="6EFA1B9B" w:rsidTr="0090635D">
        <w:tc>
          <w:tcPr>
            <w:tcW w:w="4675" w:type="dxa"/>
          </w:tcPr>
          <w:p w14:paraId="369FDEF3" w14:textId="77777777" w:rsidR="0090635D" w:rsidRPr="00720A6E" w:rsidRDefault="0090635D" w:rsidP="0090635D">
            <w:pPr>
              <w:pStyle w:val="Texto"/>
              <w:spacing w:after="97"/>
              <w:ind w:firstLine="0"/>
              <w:rPr>
                <w:rFonts w:ascii="Verdana" w:hAnsi="Verdana"/>
                <w:sz w:val="16"/>
                <w:szCs w:val="16"/>
              </w:rPr>
            </w:pPr>
            <w:r w:rsidRPr="00720A6E">
              <w:rPr>
                <w:rFonts w:ascii="Verdana" w:hAnsi="Verdana"/>
                <w:b/>
                <w:sz w:val="16"/>
                <w:szCs w:val="16"/>
              </w:rPr>
              <w:t>8.2.7.1.</w:t>
            </w:r>
            <w:r w:rsidRPr="00720A6E">
              <w:rPr>
                <w:rFonts w:ascii="Verdana" w:hAnsi="Verdana"/>
                <w:sz w:val="16"/>
                <w:szCs w:val="16"/>
              </w:rPr>
              <w:t xml:space="preserve"> </w:t>
            </w:r>
            <w:proofErr w:type="spellStart"/>
            <w:r w:rsidRPr="00720A6E">
              <w:rPr>
                <w:rFonts w:ascii="Verdana" w:hAnsi="Verdana"/>
                <w:sz w:val="16"/>
                <w:szCs w:val="16"/>
              </w:rPr>
              <w:t>Flumazenil</w:t>
            </w:r>
            <w:proofErr w:type="spellEnd"/>
            <w:r w:rsidRPr="00720A6E">
              <w:rPr>
                <w:rFonts w:ascii="Verdana" w:hAnsi="Verdana"/>
                <w:sz w:val="16"/>
                <w:szCs w:val="16"/>
              </w:rPr>
              <w:t>, solución inyectable 0.5 mg;</w:t>
            </w:r>
          </w:p>
        </w:tc>
        <w:tc>
          <w:tcPr>
            <w:tcW w:w="4675" w:type="dxa"/>
          </w:tcPr>
          <w:p w14:paraId="0C01EE17" w14:textId="02AB1100" w:rsidR="0090635D" w:rsidRPr="00720A6E" w:rsidRDefault="0090635D" w:rsidP="0090635D">
            <w:pPr>
              <w:pStyle w:val="Texto"/>
              <w:spacing w:after="97"/>
              <w:ind w:firstLine="0"/>
              <w:rPr>
                <w:rFonts w:ascii="Verdana" w:hAnsi="Verdana"/>
                <w:b/>
                <w:sz w:val="16"/>
                <w:szCs w:val="16"/>
                <w:lang w:val="en-US"/>
              </w:rPr>
            </w:pPr>
            <w:r w:rsidRPr="00720A6E">
              <w:rPr>
                <w:rFonts w:ascii="Verdana" w:hAnsi="Verdana" w:cs="Times New Roman"/>
                <w:b/>
                <w:bCs/>
                <w:sz w:val="16"/>
                <w:szCs w:val="16"/>
                <w:lang w:val="en-US"/>
              </w:rPr>
              <w:t xml:space="preserve">8.2.7.1. </w:t>
            </w:r>
            <w:r w:rsidRPr="00720A6E">
              <w:rPr>
                <w:rFonts w:ascii="Verdana" w:hAnsi="Verdana" w:cs="Times New Roman"/>
                <w:sz w:val="16"/>
                <w:szCs w:val="16"/>
                <w:lang w:val="en-US"/>
              </w:rPr>
              <w:t xml:space="preserve">Flumazenil, solution for injection 0.5 mg; </w:t>
            </w:r>
          </w:p>
        </w:tc>
      </w:tr>
      <w:tr w:rsidR="0090635D" w:rsidRPr="00720A6E" w14:paraId="330E3687" w14:textId="4117A7AC" w:rsidTr="0090635D">
        <w:tc>
          <w:tcPr>
            <w:tcW w:w="4675" w:type="dxa"/>
          </w:tcPr>
          <w:p w14:paraId="559793CE" w14:textId="77777777" w:rsidR="0090635D" w:rsidRPr="00720A6E" w:rsidRDefault="0090635D" w:rsidP="0090635D">
            <w:pPr>
              <w:pStyle w:val="Texto"/>
              <w:spacing w:after="97"/>
              <w:ind w:firstLine="0"/>
              <w:rPr>
                <w:rFonts w:ascii="Verdana" w:hAnsi="Verdana"/>
                <w:sz w:val="16"/>
                <w:szCs w:val="16"/>
              </w:rPr>
            </w:pPr>
            <w:r w:rsidRPr="00720A6E">
              <w:rPr>
                <w:rFonts w:ascii="Verdana" w:hAnsi="Verdana"/>
                <w:b/>
                <w:sz w:val="16"/>
                <w:szCs w:val="16"/>
              </w:rPr>
              <w:t>8.2.7.2.</w:t>
            </w:r>
            <w:r w:rsidRPr="00720A6E">
              <w:rPr>
                <w:rFonts w:ascii="Verdana" w:hAnsi="Verdana"/>
                <w:sz w:val="16"/>
                <w:szCs w:val="16"/>
              </w:rPr>
              <w:t xml:space="preserve"> Naloxona, solución inyectable 0.4 mg.</w:t>
            </w:r>
          </w:p>
        </w:tc>
        <w:tc>
          <w:tcPr>
            <w:tcW w:w="4675" w:type="dxa"/>
          </w:tcPr>
          <w:p w14:paraId="4388379E" w14:textId="365FB74A" w:rsidR="0090635D" w:rsidRPr="00720A6E" w:rsidRDefault="0090635D" w:rsidP="0090635D">
            <w:pPr>
              <w:pStyle w:val="Texto"/>
              <w:spacing w:after="97"/>
              <w:ind w:firstLine="0"/>
              <w:rPr>
                <w:rFonts w:ascii="Verdana" w:hAnsi="Verdana"/>
                <w:b/>
                <w:sz w:val="16"/>
                <w:szCs w:val="16"/>
                <w:lang w:val="en-US"/>
              </w:rPr>
            </w:pPr>
            <w:r w:rsidRPr="00720A6E">
              <w:rPr>
                <w:rFonts w:ascii="Verdana" w:hAnsi="Verdana" w:cs="Times New Roman"/>
                <w:b/>
                <w:bCs/>
                <w:sz w:val="16"/>
                <w:szCs w:val="16"/>
                <w:lang w:val="en-US"/>
              </w:rPr>
              <w:t xml:space="preserve">8.2.7.2. </w:t>
            </w:r>
            <w:r w:rsidRPr="00720A6E">
              <w:rPr>
                <w:rFonts w:ascii="Verdana" w:hAnsi="Verdana" w:cs="Times New Roman"/>
                <w:sz w:val="16"/>
                <w:szCs w:val="16"/>
                <w:lang w:val="en-US"/>
              </w:rPr>
              <w:t>Naloxone, solution for injection 0.4 mg.</w:t>
            </w:r>
          </w:p>
        </w:tc>
      </w:tr>
      <w:tr w:rsidR="0090635D" w:rsidRPr="00720A6E" w14:paraId="3E454D5C" w14:textId="5BCA82D6" w:rsidTr="0090635D">
        <w:tc>
          <w:tcPr>
            <w:tcW w:w="4675" w:type="dxa"/>
          </w:tcPr>
          <w:p w14:paraId="434EBA13" w14:textId="77777777" w:rsidR="0090635D" w:rsidRPr="00720A6E" w:rsidRDefault="0090635D" w:rsidP="0090635D">
            <w:pPr>
              <w:pStyle w:val="Texto"/>
              <w:spacing w:after="97"/>
              <w:ind w:firstLine="0"/>
              <w:rPr>
                <w:rFonts w:ascii="Verdana" w:hAnsi="Verdana"/>
                <w:sz w:val="16"/>
                <w:szCs w:val="16"/>
              </w:rPr>
            </w:pPr>
            <w:r w:rsidRPr="00720A6E">
              <w:rPr>
                <w:rFonts w:ascii="Verdana" w:hAnsi="Verdana"/>
                <w:b/>
                <w:sz w:val="16"/>
                <w:szCs w:val="16"/>
              </w:rPr>
              <w:t>8.2.8.</w:t>
            </w:r>
            <w:r w:rsidRPr="00720A6E">
              <w:rPr>
                <w:rFonts w:ascii="Verdana" w:hAnsi="Verdana"/>
                <w:sz w:val="16"/>
                <w:szCs w:val="16"/>
              </w:rPr>
              <w:t xml:space="preserve"> Nefrología y urología</w:t>
            </w:r>
          </w:p>
        </w:tc>
        <w:tc>
          <w:tcPr>
            <w:tcW w:w="4675" w:type="dxa"/>
          </w:tcPr>
          <w:p w14:paraId="030A2ECD" w14:textId="11075DDD" w:rsidR="0090635D" w:rsidRPr="00720A6E" w:rsidRDefault="0090635D" w:rsidP="0090635D">
            <w:pPr>
              <w:pStyle w:val="Texto"/>
              <w:spacing w:after="97"/>
              <w:ind w:firstLine="0"/>
              <w:rPr>
                <w:rFonts w:ascii="Verdana" w:hAnsi="Verdana"/>
                <w:b/>
                <w:sz w:val="16"/>
                <w:szCs w:val="16"/>
                <w:lang w:val="en-US"/>
              </w:rPr>
            </w:pPr>
            <w:r w:rsidRPr="00720A6E">
              <w:rPr>
                <w:rFonts w:ascii="Verdana" w:hAnsi="Verdana" w:cs="Times New Roman"/>
                <w:b/>
                <w:bCs/>
                <w:sz w:val="16"/>
                <w:szCs w:val="16"/>
                <w:lang w:val="en-US"/>
              </w:rPr>
              <w:t xml:space="preserve">8.2.8. </w:t>
            </w:r>
            <w:r w:rsidRPr="00720A6E">
              <w:rPr>
                <w:rFonts w:ascii="Verdana" w:hAnsi="Verdana" w:cs="Times New Roman"/>
                <w:sz w:val="16"/>
                <w:szCs w:val="16"/>
                <w:lang w:val="en-US"/>
              </w:rPr>
              <w:t>Nephrology and urology</w:t>
            </w:r>
          </w:p>
        </w:tc>
      </w:tr>
      <w:tr w:rsidR="0090635D" w:rsidRPr="00720A6E" w14:paraId="675B5D7A" w14:textId="38B226E5" w:rsidTr="0090635D">
        <w:tc>
          <w:tcPr>
            <w:tcW w:w="4675" w:type="dxa"/>
          </w:tcPr>
          <w:p w14:paraId="03B58FD4" w14:textId="77777777" w:rsidR="0090635D" w:rsidRPr="00720A6E" w:rsidRDefault="0090635D" w:rsidP="0090635D">
            <w:pPr>
              <w:pStyle w:val="Texto"/>
              <w:spacing w:after="97"/>
              <w:ind w:firstLine="0"/>
              <w:rPr>
                <w:rFonts w:ascii="Verdana" w:hAnsi="Verdana"/>
                <w:sz w:val="16"/>
                <w:szCs w:val="16"/>
              </w:rPr>
            </w:pPr>
            <w:r w:rsidRPr="00720A6E">
              <w:rPr>
                <w:rFonts w:ascii="Verdana" w:hAnsi="Verdana"/>
                <w:b/>
                <w:sz w:val="16"/>
                <w:szCs w:val="16"/>
              </w:rPr>
              <w:t>8.2.8.1.</w:t>
            </w:r>
            <w:r w:rsidRPr="00720A6E">
              <w:rPr>
                <w:rFonts w:ascii="Verdana" w:hAnsi="Verdana"/>
                <w:sz w:val="16"/>
                <w:szCs w:val="16"/>
              </w:rPr>
              <w:t xml:space="preserve"> Furosemida, solución inyectable 20 mg.</w:t>
            </w:r>
          </w:p>
        </w:tc>
        <w:tc>
          <w:tcPr>
            <w:tcW w:w="4675" w:type="dxa"/>
          </w:tcPr>
          <w:p w14:paraId="258AF06B" w14:textId="62A8A1CD" w:rsidR="0090635D" w:rsidRPr="00720A6E" w:rsidRDefault="0090635D" w:rsidP="0090635D">
            <w:pPr>
              <w:pStyle w:val="Texto"/>
              <w:spacing w:after="97"/>
              <w:ind w:firstLine="0"/>
              <w:rPr>
                <w:rFonts w:ascii="Verdana" w:hAnsi="Verdana"/>
                <w:b/>
                <w:sz w:val="16"/>
                <w:szCs w:val="16"/>
                <w:lang w:val="en-US"/>
              </w:rPr>
            </w:pPr>
            <w:r w:rsidRPr="00720A6E">
              <w:rPr>
                <w:rFonts w:ascii="Verdana" w:hAnsi="Verdana" w:cs="Times New Roman"/>
                <w:b/>
                <w:bCs/>
                <w:sz w:val="16"/>
                <w:szCs w:val="16"/>
                <w:lang w:val="en-US"/>
              </w:rPr>
              <w:t xml:space="preserve">8.2.8.1. </w:t>
            </w:r>
            <w:r w:rsidRPr="00720A6E">
              <w:rPr>
                <w:rFonts w:ascii="Verdana" w:hAnsi="Verdana" w:cs="Times New Roman"/>
                <w:sz w:val="16"/>
                <w:szCs w:val="16"/>
                <w:lang w:val="en-US"/>
              </w:rPr>
              <w:t>Furosemide, 20 mg solution for injection.</w:t>
            </w:r>
          </w:p>
        </w:tc>
      </w:tr>
      <w:tr w:rsidR="0090635D" w:rsidRPr="00720A6E" w14:paraId="168A9F41" w14:textId="5E35FF74" w:rsidTr="0090635D">
        <w:tc>
          <w:tcPr>
            <w:tcW w:w="4675" w:type="dxa"/>
          </w:tcPr>
          <w:p w14:paraId="371E0AA1" w14:textId="77777777" w:rsidR="0090635D" w:rsidRPr="00720A6E" w:rsidRDefault="0090635D" w:rsidP="0090635D">
            <w:pPr>
              <w:pStyle w:val="Texto"/>
              <w:spacing w:after="97"/>
              <w:ind w:firstLine="0"/>
              <w:rPr>
                <w:rFonts w:ascii="Verdana" w:hAnsi="Verdana"/>
                <w:sz w:val="16"/>
                <w:szCs w:val="16"/>
              </w:rPr>
            </w:pPr>
            <w:r w:rsidRPr="00720A6E">
              <w:rPr>
                <w:rFonts w:ascii="Verdana" w:hAnsi="Verdana"/>
                <w:b/>
                <w:sz w:val="16"/>
                <w:szCs w:val="16"/>
              </w:rPr>
              <w:t>8.2.9.</w:t>
            </w:r>
            <w:r w:rsidRPr="00720A6E">
              <w:rPr>
                <w:rFonts w:ascii="Verdana" w:hAnsi="Verdana"/>
                <w:sz w:val="16"/>
                <w:szCs w:val="16"/>
              </w:rPr>
              <w:t xml:space="preserve"> Neumología</w:t>
            </w:r>
          </w:p>
        </w:tc>
        <w:tc>
          <w:tcPr>
            <w:tcW w:w="4675" w:type="dxa"/>
          </w:tcPr>
          <w:p w14:paraId="5895E306" w14:textId="7A54305A" w:rsidR="0090635D" w:rsidRPr="00720A6E" w:rsidRDefault="0090635D" w:rsidP="0090635D">
            <w:pPr>
              <w:pStyle w:val="Texto"/>
              <w:spacing w:after="97"/>
              <w:ind w:firstLine="0"/>
              <w:rPr>
                <w:rFonts w:ascii="Verdana" w:hAnsi="Verdana"/>
                <w:b/>
                <w:sz w:val="16"/>
                <w:szCs w:val="16"/>
                <w:lang w:val="en-US"/>
              </w:rPr>
            </w:pPr>
            <w:r w:rsidRPr="00720A6E">
              <w:rPr>
                <w:rFonts w:ascii="Verdana" w:hAnsi="Verdana" w:cs="Times New Roman"/>
                <w:b/>
                <w:bCs/>
                <w:sz w:val="16"/>
                <w:szCs w:val="16"/>
                <w:lang w:val="en-US"/>
              </w:rPr>
              <w:t xml:space="preserve">8.2.9. </w:t>
            </w:r>
            <w:r w:rsidRPr="00720A6E">
              <w:rPr>
                <w:rFonts w:ascii="Verdana" w:hAnsi="Verdana" w:cs="Times New Roman"/>
                <w:sz w:val="16"/>
                <w:szCs w:val="16"/>
                <w:lang w:val="en-US"/>
              </w:rPr>
              <w:t>Pneumology</w:t>
            </w:r>
          </w:p>
        </w:tc>
      </w:tr>
      <w:tr w:rsidR="0090635D" w:rsidRPr="00720A6E" w14:paraId="7179708F" w14:textId="09334DE0" w:rsidTr="0090635D">
        <w:tc>
          <w:tcPr>
            <w:tcW w:w="4675" w:type="dxa"/>
          </w:tcPr>
          <w:p w14:paraId="5F0C2F24" w14:textId="77777777" w:rsidR="0090635D" w:rsidRPr="00720A6E" w:rsidRDefault="0090635D" w:rsidP="0090635D">
            <w:pPr>
              <w:pStyle w:val="Texto"/>
              <w:spacing w:after="97"/>
              <w:ind w:firstLine="0"/>
              <w:rPr>
                <w:rFonts w:ascii="Verdana" w:hAnsi="Verdana"/>
                <w:sz w:val="16"/>
                <w:szCs w:val="16"/>
              </w:rPr>
            </w:pPr>
            <w:r w:rsidRPr="00720A6E">
              <w:rPr>
                <w:rFonts w:ascii="Verdana" w:hAnsi="Verdana"/>
                <w:b/>
                <w:sz w:val="16"/>
                <w:szCs w:val="16"/>
              </w:rPr>
              <w:t>8.2.9.1.</w:t>
            </w:r>
            <w:r w:rsidRPr="00720A6E">
              <w:rPr>
                <w:rFonts w:ascii="Verdana" w:hAnsi="Verdana"/>
                <w:sz w:val="16"/>
                <w:szCs w:val="16"/>
              </w:rPr>
              <w:t xml:space="preserve"> Salbutamol, spray.</w:t>
            </w:r>
          </w:p>
        </w:tc>
        <w:tc>
          <w:tcPr>
            <w:tcW w:w="4675" w:type="dxa"/>
          </w:tcPr>
          <w:p w14:paraId="103F450C" w14:textId="0ACFE8B5" w:rsidR="0090635D" w:rsidRPr="00720A6E" w:rsidRDefault="0090635D" w:rsidP="0090635D">
            <w:pPr>
              <w:pStyle w:val="Texto"/>
              <w:spacing w:after="97"/>
              <w:ind w:firstLine="0"/>
              <w:rPr>
                <w:rFonts w:ascii="Verdana" w:hAnsi="Verdana"/>
                <w:b/>
                <w:sz w:val="16"/>
                <w:szCs w:val="16"/>
                <w:lang w:val="en-US"/>
              </w:rPr>
            </w:pPr>
            <w:r w:rsidRPr="00720A6E">
              <w:rPr>
                <w:rFonts w:ascii="Verdana" w:hAnsi="Verdana" w:cs="Times New Roman"/>
                <w:b/>
                <w:bCs/>
                <w:sz w:val="16"/>
                <w:szCs w:val="16"/>
                <w:lang w:val="en-US"/>
              </w:rPr>
              <w:t xml:space="preserve">8.2.9.1. </w:t>
            </w:r>
            <w:r w:rsidRPr="00720A6E">
              <w:rPr>
                <w:rFonts w:ascii="Verdana" w:hAnsi="Verdana" w:cs="Times New Roman"/>
                <w:sz w:val="16"/>
                <w:szCs w:val="16"/>
                <w:lang w:val="en-US"/>
              </w:rPr>
              <w:t>Salbutamol, spray.</w:t>
            </w:r>
          </w:p>
        </w:tc>
      </w:tr>
      <w:tr w:rsidR="0090635D" w:rsidRPr="00720A6E" w14:paraId="63648ABD" w14:textId="66489973" w:rsidTr="0090635D">
        <w:tc>
          <w:tcPr>
            <w:tcW w:w="4675" w:type="dxa"/>
          </w:tcPr>
          <w:p w14:paraId="5AE02126" w14:textId="77777777" w:rsidR="0090635D" w:rsidRPr="00720A6E" w:rsidRDefault="0090635D" w:rsidP="0090635D">
            <w:pPr>
              <w:pStyle w:val="Texto"/>
              <w:spacing w:after="97"/>
              <w:ind w:firstLine="0"/>
              <w:rPr>
                <w:rFonts w:ascii="Verdana" w:hAnsi="Verdana"/>
                <w:sz w:val="16"/>
                <w:szCs w:val="16"/>
              </w:rPr>
            </w:pPr>
            <w:r w:rsidRPr="00720A6E">
              <w:rPr>
                <w:rFonts w:ascii="Verdana" w:hAnsi="Verdana"/>
                <w:b/>
                <w:sz w:val="16"/>
                <w:szCs w:val="16"/>
              </w:rPr>
              <w:t>8.2.10.</w:t>
            </w:r>
            <w:r w:rsidRPr="00720A6E">
              <w:rPr>
                <w:rFonts w:ascii="Verdana" w:hAnsi="Verdana"/>
                <w:sz w:val="16"/>
                <w:szCs w:val="16"/>
              </w:rPr>
              <w:t xml:space="preserve"> Neurología</w:t>
            </w:r>
          </w:p>
        </w:tc>
        <w:tc>
          <w:tcPr>
            <w:tcW w:w="4675" w:type="dxa"/>
          </w:tcPr>
          <w:p w14:paraId="0A33C48C" w14:textId="651F0C8B" w:rsidR="0090635D" w:rsidRPr="00720A6E" w:rsidRDefault="0090635D" w:rsidP="0090635D">
            <w:pPr>
              <w:pStyle w:val="Texto"/>
              <w:spacing w:after="97"/>
              <w:ind w:firstLine="0"/>
              <w:rPr>
                <w:rFonts w:ascii="Verdana" w:hAnsi="Verdana"/>
                <w:b/>
                <w:sz w:val="16"/>
                <w:szCs w:val="16"/>
                <w:lang w:val="en-US"/>
              </w:rPr>
            </w:pPr>
            <w:r w:rsidRPr="00720A6E">
              <w:rPr>
                <w:rFonts w:ascii="Verdana" w:hAnsi="Verdana" w:cs="Times New Roman"/>
                <w:b/>
                <w:bCs/>
                <w:sz w:val="16"/>
                <w:szCs w:val="16"/>
                <w:lang w:val="en-US"/>
              </w:rPr>
              <w:t xml:space="preserve">8.2.10. </w:t>
            </w:r>
            <w:r w:rsidRPr="00720A6E">
              <w:rPr>
                <w:rFonts w:ascii="Verdana" w:hAnsi="Verdana" w:cs="Times New Roman"/>
                <w:sz w:val="16"/>
                <w:szCs w:val="16"/>
                <w:lang w:val="en-US"/>
              </w:rPr>
              <w:t>Neurology</w:t>
            </w:r>
          </w:p>
        </w:tc>
      </w:tr>
      <w:tr w:rsidR="0090635D" w:rsidRPr="00720A6E" w14:paraId="54743C5D" w14:textId="7F07D452" w:rsidTr="0090635D">
        <w:tc>
          <w:tcPr>
            <w:tcW w:w="4675" w:type="dxa"/>
          </w:tcPr>
          <w:p w14:paraId="232B6FFF" w14:textId="77777777" w:rsidR="0090635D" w:rsidRPr="00720A6E" w:rsidRDefault="0090635D" w:rsidP="0090635D">
            <w:pPr>
              <w:pStyle w:val="Texto"/>
              <w:spacing w:after="97"/>
              <w:ind w:firstLine="0"/>
              <w:rPr>
                <w:rFonts w:ascii="Verdana" w:hAnsi="Verdana"/>
                <w:sz w:val="16"/>
                <w:szCs w:val="16"/>
              </w:rPr>
            </w:pPr>
            <w:r w:rsidRPr="00720A6E">
              <w:rPr>
                <w:rFonts w:ascii="Verdana" w:hAnsi="Verdana"/>
                <w:b/>
                <w:sz w:val="16"/>
                <w:szCs w:val="16"/>
              </w:rPr>
              <w:t>8.2.10.1.</w:t>
            </w:r>
            <w:r w:rsidRPr="00720A6E">
              <w:rPr>
                <w:rFonts w:ascii="Verdana" w:hAnsi="Verdana"/>
                <w:sz w:val="16"/>
                <w:szCs w:val="16"/>
              </w:rPr>
              <w:t xml:space="preserve"> </w:t>
            </w:r>
            <w:proofErr w:type="spellStart"/>
            <w:r w:rsidRPr="00720A6E">
              <w:rPr>
                <w:rFonts w:ascii="Verdana" w:hAnsi="Verdana"/>
                <w:sz w:val="16"/>
                <w:szCs w:val="16"/>
              </w:rPr>
              <w:t>Diazepan</w:t>
            </w:r>
            <w:proofErr w:type="spellEnd"/>
            <w:r w:rsidRPr="00720A6E">
              <w:rPr>
                <w:rFonts w:ascii="Verdana" w:hAnsi="Verdana"/>
                <w:sz w:val="16"/>
                <w:szCs w:val="16"/>
              </w:rPr>
              <w:t>, solución inyectable 10 mg.</w:t>
            </w:r>
          </w:p>
        </w:tc>
        <w:tc>
          <w:tcPr>
            <w:tcW w:w="4675" w:type="dxa"/>
          </w:tcPr>
          <w:p w14:paraId="6A694719" w14:textId="77B7DD40" w:rsidR="0090635D" w:rsidRPr="00720A6E" w:rsidRDefault="0090635D" w:rsidP="0090635D">
            <w:pPr>
              <w:pStyle w:val="Texto"/>
              <w:spacing w:after="97"/>
              <w:ind w:firstLine="0"/>
              <w:rPr>
                <w:rFonts w:ascii="Verdana" w:hAnsi="Verdana"/>
                <w:b/>
                <w:sz w:val="16"/>
                <w:szCs w:val="16"/>
                <w:lang w:val="en-US"/>
              </w:rPr>
            </w:pPr>
            <w:r w:rsidRPr="00720A6E">
              <w:rPr>
                <w:rFonts w:ascii="Verdana" w:hAnsi="Verdana" w:cs="Times New Roman"/>
                <w:b/>
                <w:bCs/>
                <w:sz w:val="16"/>
                <w:szCs w:val="16"/>
                <w:lang w:val="en-US"/>
              </w:rPr>
              <w:t xml:space="preserve">8.2.10.1. </w:t>
            </w:r>
            <w:proofErr w:type="spellStart"/>
            <w:r w:rsidRPr="00720A6E">
              <w:rPr>
                <w:rFonts w:ascii="Verdana" w:hAnsi="Verdana" w:cs="Times New Roman"/>
                <w:sz w:val="16"/>
                <w:szCs w:val="16"/>
                <w:lang w:val="en-US"/>
              </w:rPr>
              <w:t>Diazepan</w:t>
            </w:r>
            <w:proofErr w:type="spellEnd"/>
            <w:r w:rsidRPr="00720A6E">
              <w:rPr>
                <w:rFonts w:ascii="Verdana" w:hAnsi="Verdana" w:cs="Times New Roman"/>
                <w:sz w:val="16"/>
                <w:szCs w:val="16"/>
                <w:lang w:val="en-US"/>
              </w:rPr>
              <w:t xml:space="preserve">, solution for injection 10 mg. </w:t>
            </w:r>
          </w:p>
        </w:tc>
      </w:tr>
      <w:tr w:rsidR="0090635D" w:rsidRPr="00720A6E" w14:paraId="5119CEBC" w14:textId="63D966EB" w:rsidTr="0090635D">
        <w:tc>
          <w:tcPr>
            <w:tcW w:w="4675" w:type="dxa"/>
          </w:tcPr>
          <w:p w14:paraId="0A3C9481" w14:textId="77777777" w:rsidR="0090635D" w:rsidRPr="00720A6E" w:rsidRDefault="0090635D" w:rsidP="0090635D">
            <w:pPr>
              <w:pStyle w:val="Texto"/>
              <w:spacing w:after="97"/>
              <w:ind w:firstLine="0"/>
              <w:rPr>
                <w:rFonts w:ascii="Verdana" w:hAnsi="Verdana"/>
                <w:sz w:val="16"/>
                <w:szCs w:val="16"/>
              </w:rPr>
            </w:pPr>
            <w:r w:rsidRPr="00720A6E">
              <w:rPr>
                <w:rFonts w:ascii="Verdana" w:hAnsi="Verdana"/>
                <w:b/>
                <w:sz w:val="16"/>
                <w:szCs w:val="16"/>
              </w:rPr>
              <w:t>8.2.11.</w:t>
            </w:r>
            <w:r w:rsidRPr="00720A6E">
              <w:rPr>
                <w:rFonts w:ascii="Verdana" w:hAnsi="Verdana"/>
                <w:sz w:val="16"/>
                <w:szCs w:val="16"/>
              </w:rPr>
              <w:t xml:space="preserve"> Otorrinolaringología</w:t>
            </w:r>
          </w:p>
        </w:tc>
        <w:tc>
          <w:tcPr>
            <w:tcW w:w="4675" w:type="dxa"/>
          </w:tcPr>
          <w:p w14:paraId="264E213C" w14:textId="3C776AA1" w:rsidR="0090635D" w:rsidRPr="00720A6E" w:rsidRDefault="0090635D" w:rsidP="0090635D">
            <w:pPr>
              <w:pStyle w:val="Texto"/>
              <w:spacing w:after="97"/>
              <w:ind w:firstLine="0"/>
              <w:rPr>
                <w:rFonts w:ascii="Verdana" w:hAnsi="Verdana"/>
                <w:b/>
                <w:sz w:val="16"/>
                <w:szCs w:val="16"/>
                <w:lang w:val="en-US"/>
              </w:rPr>
            </w:pPr>
            <w:r w:rsidRPr="00720A6E">
              <w:rPr>
                <w:rFonts w:ascii="Verdana" w:hAnsi="Verdana" w:cs="Times New Roman"/>
                <w:b/>
                <w:bCs/>
                <w:sz w:val="16"/>
                <w:szCs w:val="16"/>
                <w:lang w:val="en-US"/>
              </w:rPr>
              <w:t xml:space="preserve">8.2.11. </w:t>
            </w:r>
            <w:r w:rsidRPr="00720A6E">
              <w:rPr>
                <w:rFonts w:ascii="Verdana" w:hAnsi="Verdana" w:cs="Times New Roman"/>
                <w:sz w:val="16"/>
                <w:szCs w:val="16"/>
                <w:lang w:val="en-US"/>
              </w:rPr>
              <w:t>Otorhinolaryngology</w:t>
            </w:r>
          </w:p>
        </w:tc>
      </w:tr>
      <w:tr w:rsidR="0090635D" w:rsidRPr="00720A6E" w14:paraId="7FA874AE" w14:textId="1E5DC8CD" w:rsidTr="0090635D">
        <w:tc>
          <w:tcPr>
            <w:tcW w:w="4675" w:type="dxa"/>
          </w:tcPr>
          <w:p w14:paraId="661CF323" w14:textId="77777777" w:rsidR="0090635D" w:rsidRPr="00720A6E" w:rsidRDefault="0090635D" w:rsidP="0090635D">
            <w:pPr>
              <w:pStyle w:val="Texto"/>
              <w:spacing w:after="97"/>
              <w:ind w:firstLine="0"/>
              <w:rPr>
                <w:rFonts w:ascii="Verdana" w:hAnsi="Verdana"/>
                <w:sz w:val="16"/>
                <w:szCs w:val="16"/>
              </w:rPr>
            </w:pPr>
            <w:r w:rsidRPr="00720A6E">
              <w:rPr>
                <w:rFonts w:ascii="Verdana" w:hAnsi="Verdana"/>
                <w:b/>
                <w:sz w:val="16"/>
                <w:szCs w:val="16"/>
              </w:rPr>
              <w:t>8.2.11.1.</w:t>
            </w:r>
            <w:r w:rsidRPr="00720A6E">
              <w:rPr>
                <w:rFonts w:ascii="Verdana" w:hAnsi="Verdana"/>
                <w:sz w:val="16"/>
                <w:szCs w:val="16"/>
              </w:rPr>
              <w:t xml:space="preserve"> Difenidol, solución inyectable 40 mg;</w:t>
            </w:r>
          </w:p>
        </w:tc>
        <w:tc>
          <w:tcPr>
            <w:tcW w:w="4675" w:type="dxa"/>
          </w:tcPr>
          <w:p w14:paraId="0EED1753" w14:textId="4C427416" w:rsidR="0090635D" w:rsidRPr="00720A6E" w:rsidRDefault="0090635D" w:rsidP="0090635D">
            <w:pPr>
              <w:pStyle w:val="Texto"/>
              <w:spacing w:after="97"/>
              <w:ind w:firstLine="0"/>
              <w:rPr>
                <w:rFonts w:ascii="Verdana" w:hAnsi="Verdana"/>
                <w:b/>
                <w:sz w:val="16"/>
                <w:szCs w:val="16"/>
                <w:lang w:val="en-US"/>
              </w:rPr>
            </w:pPr>
            <w:r w:rsidRPr="00720A6E">
              <w:rPr>
                <w:rFonts w:ascii="Verdana" w:hAnsi="Verdana" w:cs="Times New Roman"/>
                <w:b/>
                <w:bCs/>
                <w:sz w:val="16"/>
                <w:szCs w:val="16"/>
                <w:lang w:val="en-US"/>
              </w:rPr>
              <w:t xml:space="preserve">8.2.11.1. </w:t>
            </w:r>
            <w:r w:rsidRPr="00720A6E">
              <w:rPr>
                <w:rFonts w:ascii="Verdana" w:hAnsi="Verdana" w:cs="Times New Roman"/>
                <w:sz w:val="16"/>
                <w:szCs w:val="16"/>
                <w:lang w:val="en-US"/>
              </w:rPr>
              <w:t>Diphenidol, solution for injection 40 mg;</w:t>
            </w:r>
          </w:p>
        </w:tc>
      </w:tr>
      <w:tr w:rsidR="0090635D" w:rsidRPr="00720A6E" w14:paraId="6A160E88" w14:textId="38A47D21" w:rsidTr="0090635D">
        <w:tc>
          <w:tcPr>
            <w:tcW w:w="4675" w:type="dxa"/>
          </w:tcPr>
          <w:p w14:paraId="7C9137C9" w14:textId="77777777" w:rsidR="0090635D" w:rsidRPr="00720A6E" w:rsidRDefault="0090635D" w:rsidP="0090635D">
            <w:pPr>
              <w:pStyle w:val="Texto"/>
              <w:spacing w:after="97"/>
              <w:ind w:firstLine="0"/>
              <w:rPr>
                <w:rFonts w:ascii="Verdana" w:hAnsi="Verdana"/>
                <w:sz w:val="16"/>
                <w:szCs w:val="16"/>
              </w:rPr>
            </w:pPr>
            <w:r w:rsidRPr="00720A6E">
              <w:rPr>
                <w:rFonts w:ascii="Verdana" w:hAnsi="Verdana"/>
                <w:b/>
                <w:sz w:val="16"/>
                <w:szCs w:val="16"/>
              </w:rPr>
              <w:t>8.2.11.2.</w:t>
            </w:r>
            <w:r w:rsidRPr="00720A6E">
              <w:rPr>
                <w:rFonts w:ascii="Verdana" w:hAnsi="Verdana"/>
                <w:sz w:val="16"/>
                <w:szCs w:val="16"/>
              </w:rPr>
              <w:t xml:space="preserve"> Dimenhidrinato, solución inyectable 50 mg.</w:t>
            </w:r>
          </w:p>
        </w:tc>
        <w:tc>
          <w:tcPr>
            <w:tcW w:w="4675" w:type="dxa"/>
          </w:tcPr>
          <w:p w14:paraId="19613AC0" w14:textId="2C6C426A" w:rsidR="0090635D" w:rsidRPr="00720A6E" w:rsidRDefault="0090635D" w:rsidP="0090635D">
            <w:pPr>
              <w:pStyle w:val="Texto"/>
              <w:spacing w:after="97"/>
              <w:ind w:firstLine="0"/>
              <w:rPr>
                <w:rFonts w:ascii="Verdana" w:hAnsi="Verdana"/>
                <w:b/>
                <w:sz w:val="16"/>
                <w:szCs w:val="16"/>
                <w:lang w:val="en-US"/>
              </w:rPr>
            </w:pPr>
            <w:r w:rsidRPr="00720A6E">
              <w:rPr>
                <w:rFonts w:ascii="Verdana" w:hAnsi="Verdana" w:cs="Times New Roman"/>
                <w:b/>
                <w:bCs/>
                <w:sz w:val="16"/>
                <w:szCs w:val="16"/>
                <w:lang w:val="en-US"/>
              </w:rPr>
              <w:t xml:space="preserve">8.2.11.2. </w:t>
            </w:r>
            <w:r w:rsidRPr="00720A6E">
              <w:rPr>
                <w:rFonts w:ascii="Verdana" w:hAnsi="Verdana" w:cs="Times New Roman"/>
                <w:sz w:val="16"/>
                <w:szCs w:val="16"/>
                <w:lang w:val="en-US"/>
              </w:rPr>
              <w:t>Dimenhydrinate, solution for injection 50 mg.</w:t>
            </w:r>
          </w:p>
        </w:tc>
      </w:tr>
      <w:tr w:rsidR="0090635D" w:rsidRPr="00720A6E" w14:paraId="6D2C918D" w14:textId="42179079" w:rsidTr="0090635D">
        <w:tc>
          <w:tcPr>
            <w:tcW w:w="4675" w:type="dxa"/>
          </w:tcPr>
          <w:p w14:paraId="6B3862A0" w14:textId="77777777" w:rsidR="0090635D" w:rsidRPr="00720A6E" w:rsidRDefault="0090635D" w:rsidP="0090635D">
            <w:pPr>
              <w:pStyle w:val="Texto"/>
              <w:spacing w:after="97"/>
              <w:ind w:firstLine="0"/>
              <w:rPr>
                <w:rFonts w:ascii="Verdana" w:hAnsi="Verdana"/>
                <w:sz w:val="16"/>
                <w:szCs w:val="16"/>
              </w:rPr>
            </w:pPr>
            <w:r w:rsidRPr="00720A6E">
              <w:rPr>
                <w:rFonts w:ascii="Verdana" w:hAnsi="Verdana"/>
                <w:b/>
                <w:sz w:val="16"/>
                <w:szCs w:val="16"/>
              </w:rPr>
              <w:t>8.2.12.</w:t>
            </w:r>
            <w:r w:rsidRPr="00720A6E">
              <w:rPr>
                <w:rFonts w:ascii="Verdana" w:hAnsi="Verdana"/>
                <w:sz w:val="16"/>
                <w:szCs w:val="16"/>
              </w:rPr>
              <w:t xml:space="preserve"> Psiquiatría</w:t>
            </w:r>
          </w:p>
        </w:tc>
        <w:tc>
          <w:tcPr>
            <w:tcW w:w="4675" w:type="dxa"/>
          </w:tcPr>
          <w:p w14:paraId="1D0E38B1" w14:textId="503CAEDA" w:rsidR="0090635D" w:rsidRPr="00720A6E" w:rsidRDefault="0090635D" w:rsidP="0090635D">
            <w:pPr>
              <w:pStyle w:val="Texto"/>
              <w:spacing w:after="97"/>
              <w:ind w:firstLine="0"/>
              <w:rPr>
                <w:rFonts w:ascii="Verdana" w:hAnsi="Verdana"/>
                <w:b/>
                <w:sz w:val="16"/>
                <w:szCs w:val="16"/>
                <w:lang w:val="en-US"/>
              </w:rPr>
            </w:pPr>
            <w:r w:rsidRPr="00720A6E">
              <w:rPr>
                <w:rFonts w:ascii="Verdana" w:hAnsi="Verdana" w:cs="Times New Roman"/>
                <w:b/>
                <w:bCs/>
                <w:sz w:val="16"/>
                <w:szCs w:val="16"/>
                <w:lang w:val="en-US"/>
              </w:rPr>
              <w:t xml:space="preserve">8.2.12. </w:t>
            </w:r>
            <w:r w:rsidRPr="00720A6E">
              <w:rPr>
                <w:rFonts w:ascii="Verdana" w:hAnsi="Verdana" w:cs="Times New Roman"/>
                <w:sz w:val="16"/>
                <w:szCs w:val="16"/>
                <w:lang w:val="en-US"/>
              </w:rPr>
              <w:t>Psychiatry</w:t>
            </w:r>
          </w:p>
        </w:tc>
      </w:tr>
      <w:tr w:rsidR="0090635D" w:rsidRPr="00720A6E" w14:paraId="55DB78B0" w14:textId="45A1A3C2" w:rsidTr="0090635D">
        <w:tc>
          <w:tcPr>
            <w:tcW w:w="4675" w:type="dxa"/>
          </w:tcPr>
          <w:p w14:paraId="61D8D11F" w14:textId="77777777" w:rsidR="0090635D" w:rsidRPr="00720A6E" w:rsidRDefault="0090635D" w:rsidP="0090635D">
            <w:pPr>
              <w:pStyle w:val="Texto"/>
              <w:spacing w:after="97"/>
              <w:ind w:firstLine="0"/>
              <w:rPr>
                <w:rFonts w:ascii="Verdana" w:hAnsi="Verdana"/>
                <w:sz w:val="16"/>
                <w:szCs w:val="16"/>
              </w:rPr>
            </w:pPr>
            <w:r w:rsidRPr="00720A6E">
              <w:rPr>
                <w:rFonts w:ascii="Verdana" w:hAnsi="Verdana"/>
                <w:b/>
                <w:sz w:val="16"/>
                <w:szCs w:val="16"/>
              </w:rPr>
              <w:t>8.2.12.1.</w:t>
            </w:r>
            <w:r w:rsidRPr="00720A6E">
              <w:rPr>
                <w:rFonts w:ascii="Verdana" w:hAnsi="Verdana"/>
                <w:sz w:val="16"/>
                <w:szCs w:val="16"/>
              </w:rPr>
              <w:t xml:space="preserve"> Haloperidol, solución inyectable 50 mg.</w:t>
            </w:r>
          </w:p>
        </w:tc>
        <w:tc>
          <w:tcPr>
            <w:tcW w:w="4675" w:type="dxa"/>
          </w:tcPr>
          <w:p w14:paraId="651431ED" w14:textId="430CD2F0" w:rsidR="0090635D" w:rsidRPr="00720A6E" w:rsidRDefault="0090635D" w:rsidP="0090635D">
            <w:pPr>
              <w:pStyle w:val="Texto"/>
              <w:spacing w:after="97"/>
              <w:ind w:firstLine="0"/>
              <w:rPr>
                <w:rFonts w:ascii="Verdana" w:hAnsi="Verdana"/>
                <w:b/>
                <w:sz w:val="16"/>
                <w:szCs w:val="16"/>
                <w:lang w:val="en-US"/>
              </w:rPr>
            </w:pPr>
            <w:r w:rsidRPr="00720A6E">
              <w:rPr>
                <w:rFonts w:ascii="Verdana" w:hAnsi="Verdana" w:cs="Times New Roman"/>
                <w:b/>
                <w:bCs/>
                <w:sz w:val="16"/>
                <w:szCs w:val="16"/>
                <w:lang w:val="en-US"/>
              </w:rPr>
              <w:t xml:space="preserve">8.2.12.1. </w:t>
            </w:r>
            <w:r w:rsidRPr="00720A6E">
              <w:rPr>
                <w:rFonts w:ascii="Verdana" w:hAnsi="Verdana" w:cs="Times New Roman"/>
                <w:sz w:val="16"/>
                <w:szCs w:val="16"/>
                <w:lang w:val="en-US"/>
              </w:rPr>
              <w:t>Haloperidol, solution for injection 50 mg.</w:t>
            </w:r>
          </w:p>
        </w:tc>
      </w:tr>
      <w:tr w:rsidR="0090635D" w:rsidRPr="00720A6E" w14:paraId="45871CEB" w14:textId="52CC32E1" w:rsidTr="0090635D">
        <w:tc>
          <w:tcPr>
            <w:tcW w:w="4675" w:type="dxa"/>
          </w:tcPr>
          <w:p w14:paraId="5FB1DD64" w14:textId="77777777" w:rsidR="0090635D" w:rsidRPr="00720A6E" w:rsidRDefault="0090635D" w:rsidP="0090635D">
            <w:pPr>
              <w:pStyle w:val="Texto"/>
              <w:spacing w:after="97"/>
              <w:ind w:firstLine="0"/>
              <w:rPr>
                <w:rFonts w:ascii="Verdana" w:hAnsi="Verdana"/>
                <w:sz w:val="16"/>
                <w:szCs w:val="16"/>
              </w:rPr>
            </w:pPr>
            <w:r w:rsidRPr="00720A6E">
              <w:rPr>
                <w:rFonts w:ascii="Verdana" w:hAnsi="Verdana"/>
                <w:b/>
                <w:sz w:val="16"/>
                <w:szCs w:val="16"/>
              </w:rPr>
              <w:t>8.2.12.2.</w:t>
            </w:r>
            <w:r w:rsidRPr="00720A6E">
              <w:rPr>
                <w:rFonts w:ascii="Verdana" w:hAnsi="Verdana"/>
                <w:sz w:val="16"/>
                <w:szCs w:val="16"/>
              </w:rPr>
              <w:t xml:space="preserve"> Soluciones electrolíticas y sustitutos de plasma</w:t>
            </w:r>
          </w:p>
        </w:tc>
        <w:tc>
          <w:tcPr>
            <w:tcW w:w="4675" w:type="dxa"/>
          </w:tcPr>
          <w:p w14:paraId="7EC8BD26" w14:textId="5E0510AF" w:rsidR="0090635D" w:rsidRPr="00720A6E" w:rsidRDefault="0090635D" w:rsidP="0090635D">
            <w:pPr>
              <w:pStyle w:val="Texto"/>
              <w:spacing w:after="97"/>
              <w:ind w:firstLine="0"/>
              <w:rPr>
                <w:rFonts w:ascii="Verdana" w:hAnsi="Verdana"/>
                <w:b/>
                <w:sz w:val="16"/>
                <w:szCs w:val="16"/>
                <w:lang w:val="en-US"/>
              </w:rPr>
            </w:pPr>
            <w:r w:rsidRPr="00720A6E">
              <w:rPr>
                <w:rFonts w:ascii="Verdana" w:hAnsi="Verdana" w:cs="Times New Roman"/>
                <w:b/>
                <w:bCs/>
                <w:sz w:val="16"/>
                <w:szCs w:val="16"/>
                <w:lang w:val="en-US"/>
              </w:rPr>
              <w:t xml:space="preserve">8.2.12.2. </w:t>
            </w:r>
            <w:r w:rsidRPr="00720A6E">
              <w:rPr>
                <w:rFonts w:ascii="Verdana" w:hAnsi="Verdana" w:cs="Times New Roman"/>
                <w:sz w:val="16"/>
                <w:szCs w:val="16"/>
                <w:lang w:val="en-US"/>
              </w:rPr>
              <w:t>Electrolyte solutions and plasma substitutes</w:t>
            </w:r>
          </w:p>
        </w:tc>
      </w:tr>
      <w:tr w:rsidR="0090635D" w:rsidRPr="00720A6E" w14:paraId="5AC35BEA" w14:textId="760D4BB8" w:rsidTr="0090635D">
        <w:tc>
          <w:tcPr>
            <w:tcW w:w="4675" w:type="dxa"/>
          </w:tcPr>
          <w:p w14:paraId="6B6D4A2C" w14:textId="77777777" w:rsidR="0090635D" w:rsidRPr="00720A6E" w:rsidRDefault="0090635D" w:rsidP="0090635D">
            <w:pPr>
              <w:pStyle w:val="Texto"/>
              <w:spacing w:after="97"/>
              <w:ind w:firstLine="0"/>
              <w:rPr>
                <w:rFonts w:ascii="Verdana" w:hAnsi="Verdana"/>
                <w:sz w:val="16"/>
                <w:szCs w:val="16"/>
              </w:rPr>
            </w:pPr>
            <w:r w:rsidRPr="00720A6E">
              <w:rPr>
                <w:rFonts w:ascii="Verdana" w:hAnsi="Verdana"/>
                <w:b/>
                <w:sz w:val="16"/>
                <w:szCs w:val="16"/>
              </w:rPr>
              <w:t>8.2.12.3.</w:t>
            </w:r>
            <w:r w:rsidRPr="00720A6E">
              <w:rPr>
                <w:rFonts w:ascii="Verdana" w:hAnsi="Verdana"/>
                <w:sz w:val="16"/>
                <w:szCs w:val="16"/>
              </w:rPr>
              <w:t xml:space="preserve"> Agua bidestilada, solución inyectable 2 ml;</w:t>
            </w:r>
          </w:p>
        </w:tc>
        <w:tc>
          <w:tcPr>
            <w:tcW w:w="4675" w:type="dxa"/>
          </w:tcPr>
          <w:p w14:paraId="771EC7DA" w14:textId="30C7B744" w:rsidR="0090635D" w:rsidRPr="00720A6E" w:rsidRDefault="0090635D" w:rsidP="0090635D">
            <w:pPr>
              <w:pStyle w:val="Texto"/>
              <w:spacing w:after="97"/>
              <w:ind w:firstLine="0"/>
              <w:rPr>
                <w:rFonts w:ascii="Verdana" w:hAnsi="Verdana"/>
                <w:b/>
                <w:sz w:val="16"/>
                <w:szCs w:val="16"/>
                <w:lang w:val="en-US"/>
              </w:rPr>
            </w:pPr>
            <w:r w:rsidRPr="00720A6E">
              <w:rPr>
                <w:rFonts w:ascii="Verdana" w:hAnsi="Verdana" w:cs="Times New Roman"/>
                <w:b/>
                <w:bCs/>
                <w:sz w:val="16"/>
                <w:szCs w:val="16"/>
                <w:lang w:val="en-US"/>
              </w:rPr>
              <w:t xml:space="preserve">8.2.12.3. </w:t>
            </w:r>
            <w:r w:rsidR="00381948" w:rsidRPr="00720A6E">
              <w:rPr>
                <w:rFonts w:ascii="Verdana" w:hAnsi="Verdana" w:cs="Times New Roman"/>
                <w:sz w:val="16"/>
                <w:szCs w:val="16"/>
                <w:lang w:val="en-US"/>
              </w:rPr>
              <w:t>D</w:t>
            </w:r>
            <w:r w:rsidRPr="00720A6E">
              <w:rPr>
                <w:rFonts w:ascii="Verdana" w:hAnsi="Verdana" w:cs="Times New Roman"/>
                <w:sz w:val="16"/>
                <w:szCs w:val="16"/>
                <w:lang w:val="en-US"/>
              </w:rPr>
              <w:t>istilled water, solution for injection 2 ml;</w:t>
            </w:r>
          </w:p>
        </w:tc>
      </w:tr>
      <w:tr w:rsidR="0090635D" w:rsidRPr="00720A6E" w14:paraId="7D38B09A" w14:textId="72E5F9B1" w:rsidTr="0090635D">
        <w:tc>
          <w:tcPr>
            <w:tcW w:w="4675" w:type="dxa"/>
          </w:tcPr>
          <w:p w14:paraId="13AA096F" w14:textId="77777777" w:rsidR="0090635D" w:rsidRPr="00720A6E" w:rsidRDefault="0090635D" w:rsidP="0090635D">
            <w:pPr>
              <w:pStyle w:val="Texto"/>
              <w:spacing w:after="97"/>
              <w:ind w:firstLine="0"/>
              <w:rPr>
                <w:rFonts w:ascii="Verdana" w:hAnsi="Verdana"/>
                <w:sz w:val="16"/>
                <w:szCs w:val="16"/>
              </w:rPr>
            </w:pPr>
            <w:r w:rsidRPr="00720A6E">
              <w:rPr>
                <w:rFonts w:ascii="Verdana" w:hAnsi="Verdana"/>
                <w:b/>
                <w:sz w:val="16"/>
                <w:szCs w:val="16"/>
              </w:rPr>
              <w:t>8.2.12.4.</w:t>
            </w:r>
            <w:r w:rsidRPr="00720A6E">
              <w:rPr>
                <w:rFonts w:ascii="Verdana" w:hAnsi="Verdana"/>
                <w:sz w:val="16"/>
                <w:szCs w:val="16"/>
              </w:rPr>
              <w:t xml:space="preserve"> Cloruro de sodio, solución al 0.9%;</w:t>
            </w:r>
          </w:p>
        </w:tc>
        <w:tc>
          <w:tcPr>
            <w:tcW w:w="4675" w:type="dxa"/>
          </w:tcPr>
          <w:p w14:paraId="7BA8F31C" w14:textId="480EDB75" w:rsidR="0090635D" w:rsidRPr="00720A6E" w:rsidRDefault="0090635D" w:rsidP="0090635D">
            <w:pPr>
              <w:pStyle w:val="Texto"/>
              <w:spacing w:after="97"/>
              <w:ind w:firstLine="0"/>
              <w:rPr>
                <w:rFonts w:ascii="Verdana" w:hAnsi="Verdana"/>
                <w:b/>
                <w:sz w:val="16"/>
                <w:szCs w:val="16"/>
                <w:lang w:val="en-US"/>
              </w:rPr>
            </w:pPr>
            <w:r w:rsidRPr="00720A6E">
              <w:rPr>
                <w:rFonts w:ascii="Verdana" w:hAnsi="Verdana" w:cs="Times New Roman"/>
                <w:b/>
                <w:bCs/>
                <w:sz w:val="16"/>
                <w:szCs w:val="16"/>
                <w:lang w:val="en-US"/>
              </w:rPr>
              <w:t xml:space="preserve">8.2.12.4. </w:t>
            </w:r>
            <w:r w:rsidRPr="00720A6E">
              <w:rPr>
                <w:rFonts w:ascii="Verdana" w:hAnsi="Verdana" w:cs="Times New Roman"/>
                <w:sz w:val="16"/>
                <w:szCs w:val="16"/>
                <w:lang w:val="en-US"/>
              </w:rPr>
              <w:t>Sodium Chloride, 0.9% Solution;</w:t>
            </w:r>
          </w:p>
        </w:tc>
      </w:tr>
      <w:tr w:rsidR="0090635D" w:rsidRPr="00720A6E" w14:paraId="4B8CCF17" w14:textId="1B836419" w:rsidTr="0090635D">
        <w:tc>
          <w:tcPr>
            <w:tcW w:w="4675" w:type="dxa"/>
          </w:tcPr>
          <w:p w14:paraId="02DBF684" w14:textId="77777777" w:rsidR="0090635D" w:rsidRPr="00720A6E" w:rsidRDefault="0090635D" w:rsidP="0090635D">
            <w:pPr>
              <w:pStyle w:val="Texto"/>
              <w:spacing w:after="97"/>
              <w:ind w:firstLine="0"/>
              <w:rPr>
                <w:rFonts w:ascii="Verdana" w:hAnsi="Verdana"/>
                <w:sz w:val="16"/>
                <w:szCs w:val="16"/>
              </w:rPr>
            </w:pPr>
            <w:r w:rsidRPr="00720A6E">
              <w:rPr>
                <w:rFonts w:ascii="Verdana" w:hAnsi="Verdana"/>
                <w:b/>
                <w:sz w:val="16"/>
                <w:szCs w:val="16"/>
              </w:rPr>
              <w:t>8.2.12.5.</w:t>
            </w:r>
            <w:r w:rsidRPr="00720A6E">
              <w:rPr>
                <w:rFonts w:ascii="Verdana" w:hAnsi="Verdana"/>
                <w:sz w:val="16"/>
                <w:szCs w:val="16"/>
              </w:rPr>
              <w:t xml:space="preserve"> Glucosa, solución al 5%, 10% y 50%;</w:t>
            </w:r>
          </w:p>
        </w:tc>
        <w:tc>
          <w:tcPr>
            <w:tcW w:w="4675" w:type="dxa"/>
          </w:tcPr>
          <w:p w14:paraId="1AA3CE5A" w14:textId="7D05FEC0" w:rsidR="0090635D" w:rsidRPr="00720A6E" w:rsidRDefault="0090635D" w:rsidP="0090635D">
            <w:pPr>
              <w:pStyle w:val="Texto"/>
              <w:spacing w:after="97"/>
              <w:ind w:firstLine="0"/>
              <w:rPr>
                <w:rFonts w:ascii="Verdana" w:hAnsi="Verdana"/>
                <w:b/>
                <w:sz w:val="16"/>
                <w:szCs w:val="16"/>
                <w:lang w:val="en-US"/>
              </w:rPr>
            </w:pPr>
            <w:r w:rsidRPr="00720A6E">
              <w:rPr>
                <w:rFonts w:ascii="Verdana" w:hAnsi="Verdana" w:cs="Times New Roman"/>
                <w:b/>
                <w:bCs/>
                <w:sz w:val="16"/>
                <w:szCs w:val="16"/>
                <w:lang w:val="en-US"/>
              </w:rPr>
              <w:t xml:space="preserve">8.2.12.5. </w:t>
            </w:r>
            <w:r w:rsidRPr="00720A6E">
              <w:rPr>
                <w:rFonts w:ascii="Verdana" w:hAnsi="Verdana" w:cs="Times New Roman"/>
                <w:sz w:val="16"/>
                <w:szCs w:val="16"/>
                <w:lang w:val="en-US"/>
              </w:rPr>
              <w:t>Glucose, 5%, 10% and 50% solution;</w:t>
            </w:r>
          </w:p>
        </w:tc>
      </w:tr>
      <w:tr w:rsidR="0090635D" w:rsidRPr="00720A6E" w14:paraId="110E7C56" w14:textId="1930202D" w:rsidTr="0090635D">
        <w:tc>
          <w:tcPr>
            <w:tcW w:w="4675" w:type="dxa"/>
          </w:tcPr>
          <w:p w14:paraId="73F1747B" w14:textId="77777777" w:rsidR="0090635D" w:rsidRPr="00720A6E" w:rsidRDefault="0090635D" w:rsidP="0090635D">
            <w:pPr>
              <w:pStyle w:val="Texto"/>
              <w:spacing w:after="97"/>
              <w:ind w:firstLine="0"/>
              <w:rPr>
                <w:rFonts w:ascii="Verdana" w:hAnsi="Verdana"/>
                <w:sz w:val="16"/>
                <w:szCs w:val="16"/>
              </w:rPr>
            </w:pPr>
            <w:r w:rsidRPr="00720A6E">
              <w:rPr>
                <w:rFonts w:ascii="Verdana" w:hAnsi="Verdana"/>
                <w:b/>
                <w:sz w:val="16"/>
                <w:szCs w:val="16"/>
              </w:rPr>
              <w:t>8.2.12.6.</w:t>
            </w:r>
            <w:r w:rsidRPr="00720A6E">
              <w:rPr>
                <w:rFonts w:ascii="Verdana" w:hAnsi="Verdana"/>
                <w:sz w:val="16"/>
                <w:szCs w:val="16"/>
              </w:rPr>
              <w:t xml:space="preserve"> Polimerizado de gelatina, 4 g/100 ml;</w:t>
            </w:r>
          </w:p>
        </w:tc>
        <w:tc>
          <w:tcPr>
            <w:tcW w:w="4675" w:type="dxa"/>
          </w:tcPr>
          <w:p w14:paraId="664F0AC7" w14:textId="6A0B177D" w:rsidR="0090635D" w:rsidRPr="00720A6E" w:rsidRDefault="0090635D" w:rsidP="0090635D">
            <w:pPr>
              <w:pStyle w:val="Texto"/>
              <w:spacing w:after="97"/>
              <w:ind w:firstLine="0"/>
              <w:rPr>
                <w:rFonts w:ascii="Verdana" w:hAnsi="Verdana"/>
                <w:b/>
                <w:sz w:val="16"/>
                <w:szCs w:val="16"/>
                <w:lang w:val="en-US"/>
              </w:rPr>
            </w:pPr>
            <w:r w:rsidRPr="00720A6E">
              <w:rPr>
                <w:rFonts w:ascii="Verdana" w:hAnsi="Verdana" w:cs="Times New Roman"/>
                <w:b/>
                <w:bCs/>
                <w:sz w:val="16"/>
                <w:szCs w:val="16"/>
                <w:lang w:val="en-US"/>
              </w:rPr>
              <w:t xml:space="preserve">8.2.12.6. </w:t>
            </w:r>
            <w:r w:rsidRPr="00720A6E">
              <w:rPr>
                <w:rFonts w:ascii="Verdana" w:hAnsi="Verdana" w:cs="Times New Roman"/>
                <w:sz w:val="16"/>
                <w:szCs w:val="16"/>
                <w:lang w:val="en-US"/>
              </w:rPr>
              <w:t>Gelatin polymerizate, 4 g / 100 ml;</w:t>
            </w:r>
          </w:p>
        </w:tc>
      </w:tr>
      <w:tr w:rsidR="0090635D" w:rsidRPr="00720A6E" w14:paraId="5A4FB6C1" w14:textId="015D697C" w:rsidTr="0090635D">
        <w:tc>
          <w:tcPr>
            <w:tcW w:w="4675" w:type="dxa"/>
          </w:tcPr>
          <w:p w14:paraId="73C4A736" w14:textId="77777777" w:rsidR="0090635D" w:rsidRPr="00720A6E" w:rsidRDefault="0090635D" w:rsidP="0090635D">
            <w:pPr>
              <w:pStyle w:val="Texto"/>
              <w:spacing w:after="97"/>
              <w:ind w:firstLine="0"/>
              <w:rPr>
                <w:rFonts w:ascii="Verdana" w:hAnsi="Verdana"/>
                <w:sz w:val="16"/>
                <w:szCs w:val="16"/>
              </w:rPr>
            </w:pPr>
            <w:r w:rsidRPr="00720A6E">
              <w:rPr>
                <w:rFonts w:ascii="Verdana" w:hAnsi="Verdana"/>
                <w:b/>
                <w:sz w:val="16"/>
                <w:szCs w:val="16"/>
              </w:rPr>
              <w:t>8.2.12.7.</w:t>
            </w:r>
            <w:r w:rsidRPr="00720A6E">
              <w:rPr>
                <w:rFonts w:ascii="Verdana" w:hAnsi="Verdana"/>
                <w:sz w:val="16"/>
                <w:szCs w:val="16"/>
              </w:rPr>
              <w:t xml:space="preserve"> Solución de Hartmann.</w:t>
            </w:r>
          </w:p>
        </w:tc>
        <w:tc>
          <w:tcPr>
            <w:tcW w:w="4675" w:type="dxa"/>
          </w:tcPr>
          <w:p w14:paraId="77A470D1" w14:textId="46910D79" w:rsidR="0090635D" w:rsidRPr="00720A6E" w:rsidRDefault="0090635D" w:rsidP="0090635D">
            <w:pPr>
              <w:pStyle w:val="Texto"/>
              <w:spacing w:after="97"/>
              <w:ind w:firstLine="0"/>
              <w:rPr>
                <w:rFonts w:ascii="Verdana" w:hAnsi="Verdana"/>
                <w:b/>
                <w:sz w:val="16"/>
                <w:szCs w:val="16"/>
                <w:lang w:val="en-US"/>
              </w:rPr>
            </w:pPr>
            <w:r w:rsidRPr="00720A6E">
              <w:rPr>
                <w:rFonts w:ascii="Verdana" w:hAnsi="Verdana" w:cs="Times New Roman"/>
                <w:b/>
                <w:bCs/>
                <w:sz w:val="16"/>
                <w:szCs w:val="16"/>
                <w:lang w:val="en-US"/>
              </w:rPr>
              <w:t xml:space="preserve">8.2.12.7. </w:t>
            </w:r>
            <w:r w:rsidRPr="00720A6E">
              <w:rPr>
                <w:rFonts w:ascii="Verdana" w:hAnsi="Verdana" w:cs="Times New Roman"/>
                <w:sz w:val="16"/>
                <w:szCs w:val="16"/>
                <w:lang w:val="en-US"/>
              </w:rPr>
              <w:t>Hartmann's solution.</w:t>
            </w:r>
          </w:p>
        </w:tc>
      </w:tr>
    </w:tbl>
    <w:p w14:paraId="08767A2B" w14:textId="77777777" w:rsidR="0038383E" w:rsidRPr="00720A6E" w:rsidRDefault="0038383E" w:rsidP="002F0B72">
      <w:pPr>
        <w:pStyle w:val="Texto"/>
        <w:ind w:firstLine="0"/>
        <w:jc w:val="center"/>
        <w:rPr>
          <w:rFonts w:ascii="Verdana" w:hAnsi="Verdana"/>
          <w:b/>
          <w:sz w:val="16"/>
          <w:szCs w:val="16"/>
        </w:rPr>
      </w:pPr>
    </w:p>
    <w:p w14:paraId="6BD1694B" w14:textId="55DD5254" w:rsidR="0038383E" w:rsidRPr="00720A6E" w:rsidRDefault="0038383E" w:rsidP="002F0B72">
      <w:pPr>
        <w:pStyle w:val="Texto"/>
        <w:ind w:firstLine="0"/>
        <w:jc w:val="center"/>
        <w:rPr>
          <w:rFonts w:ascii="Verdana" w:hAnsi="Verdana"/>
          <w:b/>
          <w:sz w:val="16"/>
          <w:szCs w:val="16"/>
        </w:rPr>
      </w:pPr>
    </w:p>
    <w:p w14:paraId="26AC314A" w14:textId="36EBB661" w:rsidR="00381948" w:rsidRPr="00720A6E" w:rsidRDefault="00381948" w:rsidP="002F0B72">
      <w:pPr>
        <w:pStyle w:val="Texto"/>
        <w:ind w:firstLine="0"/>
        <w:jc w:val="center"/>
        <w:rPr>
          <w:rFonts w:ascii="Verdana" w:hAnsi="Verdana"/>
          <w:b/>
          <w:sz w:val="16"/>
          <w:szCs w:val="16"/>
        </w:rPr>
      </w:pPr>
    </w:p>
    <w:p w14:paraId="0BC0808E" w14:textId="73108ED7" w:rsidR="00381948" w:rsidRPr="00720A6E" w:rsidRDefault="00381948" w:rsidP="002F0B72">
      <w:pPr>
        <w:pStyle w:val="Texto"/>
        <w:ind w:firstLine="0"/>
        <w:jc w:val="center"/>
        <w:rPr>
          <w:rFonts w:ascii="Verdana" w:hAnsi="Verdana"/>
          <w:b/>
          <w:sz w:val="16"/>
          <w:szCs w:val="16"/>
        </w:rPr>
      </w:pPr>
    </w:p>
    <w:p w14:paraId="5D44C457" w14:textId="322D2FB9" w:rsidR="00381948" w:rsidRPr="00720A6E" w:rsidRDefault="00381948" w:rsidP="002F0B72">
      <w:pPr>
        <w:pStyle w:val="Texto"/>
        <w:ind w:firstLine="0"/>
        <w:jc w:val="center"/>
        <w:rPr>
          <w:rFonts w:ascii="Verdana" w:hAnsi="Verdana"/>
          <w:b/>
          <w:sz w:val="16"/>
          <w:szCs w:val="16"/>
        </w:rPr>
      </w:pPr>
    </w:p>
    <w:p w14:paraId="0A8C9830" w14:textId="77777777" w:rsidR="00381948" w:rsidRPr="00720A6E" w:rsidRDefault="00381948" w:rsidP="002F0B72">
      <w:pPr>
        <w:pStyle w:val="Texto"/>
        <w:ind w:firstLine="0"/>
        <w:jc w:val="center"/>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381948" w:rsidRPr="00720A6E" w14:paraId="679E21C8" w14:textId="002925CC" w:rsidTr="00381948">
        <w:tc>
          <w:tcPr>
            <w:tcW w:w="4675" w:type="dxa"/>
          </w:tcPr>
          <w:p w14:paraId="495BF3A0" w14:textId="77777777" w:rsidR="00381948" w:rsidRPr="00720A6E" w:rsidRDefault="00381948" w:rsidP="00E26862">
            <w:pPr>
              <w:pStyle w:val="Texto"/>
              <w:ind w:firstLine="0"/>
              <w:jc w:val="center"/>
              <w:rPr>
                <w:rFonts w:ascii="Verdana" w:hAnsi="Verdana"/>
                <w:b/>
                <w:sz w:val="16"/>
                <w:szCs w:val="16"/>
              </w:rPr>
            </w:pPr>
          </w:p>
        </w:tc>
        <w:tc>
          <w:tcPr>
            <w:tcW w:w="4675" w:type="dxa"/>
          </w:tcPr>
          <w:p w14:paraId="459BACFF" w14:textId="77777777" w:rsidR="00381948" w:rsidRPr="00720A6E" w:rsidRDefault="00381948" w:rsidP="00E26862">
            <w:pPr>
              <w:pStyle w:val="Texto"/>
              <w:ind w:firstLine="0"/>
              <w:jc w:val="center"/>
              <w:rPr>
                <w:rFonts w:ascii="Verdana" w:hAnsi="Verdana"/>
                <w:b/>
                <w:sz w:val="16"/>
                <w:szCs w:val="16"/>
              </w:rPr>
            </w:pPr>
          </w:p>
        </w:tc>
      </w:tr>
      <w:tr w:rsidR="00381948" w:rsidRPr="00720A6E" w14:paraId="0F30B7DC" w14:textId="00487AB9" w:rsidTr="00381948">
        <w:tc>
          <w:tcPr>
            <w:tcW w:w="4675" w:type="dxa"/>
          </w:tcPr>
          <w:p w14:paraId="3882DBA2" w14:textId="77777777" w:rsidR="00381948" w:rsidRPr="00720A6E" w:rsidRDefault="00381948" w:rsidP="00E26862">
            <w:pPr>
              <w:pStyle w:val="Texto"/>
              <w:ind w:firstLine="0"/>
              <w:jc w:val="center"/>
              <w:rPr>
                <w:rFonts w:ascii="Verdana" w:hAnsi="Verdana"/>
                <w:b/>
                <w:sz w:val="16"/>
                <w:szCs w:val="16"/>
              </w:rPr>
            </w:pPr>
            <w:r w:rsidRPr="00720A6E">
              <w:rPr>
                <w:rFonts w:ascii="Verdana" w:hAnsi="Verdana"/>
                <w:b/>
                <w:sz w:val="16"/>
                <w:szCs w:val="16"/>
              </w:rPr>
              <w:t>12. Apéndices Informativos.</w:t>
            </w:r>
          </w:p>
        </w:tc>
        <w:tc>
          <w:tcPr>
            <w:tcW w:w="4675" w:type="dxa"/>
          </w:tcPr>
          <w:p w14:paraId="7798C307" w14:textId="7D8DF533" w:rsidR="00381948" w:rsidRPr="00720A6E" w:rsidRDefault="00381948" w:rsidP="00E26862">
            <w:pPr>
              <w:pStyle w:val="Texto"/>
              <w:ind w:firstLine="0"/>
              <w:jc w:val="center"/>
              <w:rPr>
                <w:rFonts w:ascii="Verdana" w:hAnsi="Verdana"/>
                <w:b/>
                <w:sz w:val="16"/>
                <w:szCs w:val="16"/>
                <w:lang w:val="en-US"/>
              </w:rPr>
            </w:pPr>
            <w:r w:rsidRPr="00720A6E">
              <w:rPr>
                <w:rFonts w:ascii="Verdana" w:hAnsi="Verdana"/>
                <w:b/>
                <w:sz w:val="16"/>
                <w:szCs w:val="16"/>
                <w:lang w:val="en-US"/>
              </w:rPr>
              <w:t>12. Informative Appendices</w:t>
            </w:r>
          </w:p>
        </w:tc>
      </w:tr>
      <w:tr w:rsidR="00381948" w:rsidRPr="00720A6E" w14:paraId="32CE41EE" w14:textId="3A7EC9BF" w:rsidTr="00381948">
        <w:tc>
          <w:tcPr>
            <w:tcW w:w="4675" w:type="dxa"/>
          </w:tcPr>
          <w:p w14:paraId="5B0A3CE0" w14:textId="77777777" w:rsidR="00381948" w:rsidRPr="00720A6E" w:rsidRDefault="00381948" w:rsidP="00E26862">
            <w:pPr>
              <w:pStyle w:val="Texto"/>
              <w:ind w:firstLine="0"/>
              <w:jc w:val="center"/>
              <w:rPr>
                <w:rFonts w:ascii="Verdana" w:hAnsi="Verdana"/>
                <w:b/>
                <w:sz w:val="16"/>
                <w:szCs w:val="16"/>
              </w:rPr>
            </w:pPr>
            <w:r w:rsidRPr="00720A6E">
              <w:rPr>
                <w:rFonts w:ascii="Verdana" w:hAnsi="Verdana"/>
                <w:b/>
                <w:sz w:val="16"/>
                <w:szCs w:val="16"/>
              </w:rPr>
              <w:t>Apéndice Informativo “I”</w:t>
            </w:r>
          </w:p>
        </w:tc>
        <w:tc>
          <w:tcPr>
            <w:tcW w:w="4675" w:type="dxa"/>
          </w:tcPr>
          <w:p w14:paraId="2D0E8353" w14:textId="0E8CBDD8" w:rsidR="00381948" w:rsidRPr="00720A6E" w:rsidRDefault="00381948" w:rsidP="00E26862">
            <w:pPr>
              <w:pStyle w:val="Texto"/>
              <w:ind w:firstLine="0"/>
              <w:jc w:val="center"/>
              <w:rPr>
                <w:rFonts w:ascii="Verdana" w:hAnsi="Verdana"/>
                <w:b/>
                <w:sz w:val="16"/>
                <w:szCs w:val="16"/>
                <w:lang w:val="en-US"/>
              </w:rPr>
            </w:pPr>
            <w:r w:rsidRPr="00720A6E">
              <w:rPr>
                <w:rFonts w:ascii="Verdana" w:hAnsi="Verdana"/>
                <w:b/>
                <w:sz w:val="16"/>
                <w:szCs w:val="16"/>
                <w:lang w:val="en-US"/>
              </w:rPr>
              <w:t>Informative Appendix “I”</w:t>
            </w:r>
          </w:p>
        </w:tc>
      </w:tr>
      <w:tr w:rsidR="00381948" w:rsidRPr="00720A6E" w14:paraId="56DFA86C" w14:textId="20D0BFF3" w:rsidTr="00381948">
        <w:tc>
          <w:tcPr>
            <w:tcW w:w="4675" w:type="dxa"/>
          </w:tcPr>
          <w:p w14:paraId="2DC41829" w14:textId="77777777" w:rsidR="00381948" w:rsidRPr="00720A6E" w:rsidRDefault="00381948" w:rsidP="00E26862">
            <w:pPr>
              <w:pStyle w:val="Texto"/>
              <w:ind w:firstLine="0"/>
              <w:jc w:val="center"/>
              <w:rPr>
                <w:rFonts w:ascii="Verdana" w:hAnsi="Verdana"/>
                <w:sz w:val="16"/>
                <w:szCs w:val="16"/>
              </w:rPr>
            </w:pPr>
            <w:r w:rsidRPr="00720A6E">
              <w:rPr>
                <w:rFonts w:ascii="Verdana" w:hAnsi="Verdana"/>
                <w:b/>
                <w:sz w:val="16"/>
                <w:szCs w:val="16"/>
              </w:rPr>
              <w:t>CROQUIS DE UN CONSULTORIO DE MEDICINA GENERAL O FAMILIAR</w:t>
            </w:r>
          </w:p>
        </w:tc>
        <w:tc>
          <w:tcPr>
            <w:tcW w:w="4675" w:type="dxa"/>
          </w:tcPr>
          <w:p w14:paraId="03609AFB" w14:textId="3A7F0E75" w:rsidR="00381948" w:rsidRPr="00720A6E" w:rsidRDefault="00381948" w:rsidP="00E26862">
            <w:pPr>
              <w:pStyle w:val="Texto"/>
              <w:ind w:firstLine="0"/>
              <w:jc w:val="center"/>
              <w:rPr>
                <w:rFonts w:ascii="Verdana" w:hAnsi="Verdana"/>
                <w:b/>
                <w:sz w:val="16"/>
                <w:szCs w:val="16"/>
                <w:lang w:val="en-US"/>
              </w:rPr>
            </w:pPr>
            <w:r w:rsidRPr="00720A6E">
              <w:rPr>
                <w:rFonts w:ascii="Verdana" w:hAnsi="Verdana"/>
                <w:b/>
                <w:sz w:val="16"/>
                <w:szCs w:val="16"/>
                <w:lang w:val="en-US"/>
              </w:rPr>
              <w:t>DIAGRAM OF A GENERAL OR FAMILY MEDICINE CLINIC</w:t>
            </w:r>
          </w:p>
        </w:tc>
      </w:tr>
    </w:tbl>
    <w:p w14:paraId="14BD642D" w14:textId="44E75617" w:rsidR="002F0B72" w:rsidRPr="00720A6E" w:rsidRDefault="002E7256" w:rsidP="002F0B72">
      <w:pPr>
        <w:pStyle w:val="Texto"/>
        <w:spacing w:line="240" w:lineRule="auto"/>
        <w:ind w:firstLine="0"/>
        <w:jc w:val="center"/>
        <w:rPr>
          <w:rFonts w:ascii="Verdana" w:hAnsi="Verdana"/>
          <w:noProof/>
          <w:sz w:val="16"/>
          <w:szCs w:val="16"/>
        </w:rPr>
      </w:pPr>
      <w:r w:rsidRPr="00720A6E">
        <w:rPr>
          <w:noProof/>
        </w:rPr>
        <w:drawing>
          <wp:inline distT="0" distB="0" distL="0" distR="0" wp14:anchorId="79DE907C" wp14:editId="6A168648">
            <wp:extent cx="5418044" cy="4735773"/>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41331" t="20003" r="12161" b="7729"/>
                    <a:stretch/>
                  </pic:blipFill>
                  <pic:spPr bwMode="auto">
                    <a:xfrm>
                      <a:off x="0" y="0"/>
                      <a:ext cx="5452629" cy="4766003"/>
                    </a:xfrm>
                    <a:prstGeom prst="rect">
                      <a:avLst/>
                    </a:prstGeom>
                    <a:ln>
                      <a:noFill/>
                    </a:ln>
                    <a:extLst>
                      <a:ext uri="{53640926-AAD7-44D8-BBD7-CCE9431645EC}">
                        <a14:shadowObscured xmlns:a14="http://schemas.microsoft.com/office/drawing/2010/main"/>
                      </a:ext>
                    </a:extLst>
                  </pic:spPr>
                </pic:pic>
              </a:graphicData>
            </a:graphic>
          </wp:inline>
        </w:drawing>
      </w:r>
    </w:p>
    <w:p w14:paraId="40B8E1C6" w14:textId="77777777" w:rsidR="002F0B72" w:rsidRPr="00720A6E" w:rsidRDefault="002F0B72" w:rsidP="002F0B72">
      <w:pPr>
        <w:pStyle w:val="Texto"/>
        <w:rPr>
          <w:rFonts w:ascii="Verdana" w:hAnsi="Verdana"/>
          <w:b/>
          <w:sz w:val="16"/>
          <w:szCs w:val="16"/>
        </w:rPr>
      </w:pPr>
    </w:p>
    <w:p w14:paraId="4EEA5535" w14:textId="77777777" w:rsidR="00A5494D" w:rsidRPr="00720A6E" w:rsidRDefault="00A5494D" w:rsidP="002F0B72">
      <w:pPr>
        <w:pStyle w:val="Texto"/>
        <w:ind w:firstLine="0"/>
        <w:jc w:val="center"/>
        <w:rPr>
          <w:rFonts w:ascii="Verdana" w:hAnsi="Verdana"/>
          <w:b/>
          <w:sz w:val="16"/>
          <w:szCs w:val="16"/>
        </w:rPr>
      </w:pPr>
    </w:p>
    <w:p w14:paraId="6BBFAC65" w14:textId="77777777" w:rsidR="00A5494D" w:rsidRPr="00720A6E" w:rsidRDefault="00A5494D" w:rsidP="002F0B72">
      <w:pPr>
        <w:pStyle w:val="Texto"/>
        <w:ind w:firstLine="0"/>
        <w:jc w:val="center"/>
        <w:rPr>
          <w:rFonts w:ascii="Verdana" w:hAnsi="Verdana"/>
          <w:b/>
          <w:sz w:val="16"/>
          <w:szCs w:val="16"/>
        </w:rPr>
      </w:pPr>
    </w:p>
    <w:p w14:paraId="0D7550FA" w14:textId="77777777" w:rsidR="00A5494D" w:rsidRPr="00720A6E" w:rsidRDefault="00A5494D" w:rsidP="002F0B72">
      <w:pPr>
        <w:pStyle w:val="Texto"/>
        <w:ind w:firstLine="0"/>
        <w:jc w:val="center"/>
        <w:rPr>
          <w:rFonts w:ascii="Verdana" w:hAnsi="Verdana"/>
          <w:b/>
          <w:sz w:val="16"/>
          <w:szCs w:val="16"/>
        </w:rPr>
      </w:pPr>
    </w:p>
    <w:p w14:paraId="4EDB4333" w14:textId="77777777" w:rsidR="00A5494D" w:rsidRPr="00720A6E" w:rsidRDefault="00A5494D" w:rsidP="002F0B72">
      <w:pPr>
        <w:pStyle w:val="Texto"/>
        <w:ind w:firstLine="0"/>
        <w:jc w:val="center"/>
        <w:rPr>
          <w:rFonts w:ascii="Verdana" w:hAnsi="Verdana"/>
          <w:b/>
          <w:sz w:val="16"/>
          <w:szCs w:val="16"/>
        </w:rPr>
      </w:pPr>
    </w:p>
    <w:p w14:paraId="43F927A8" w14:textId="77777777" w:rsidR="00A5494D" w:rsidRPr="00720A6E" w:rsidRDefault="00A5494D" w:rsidP="002F0B72">
      <w:pPr>
        <w:pStyle w:val="Texto"/>
        <w:ind w:firstLine="0"/>
        <w:jc w:val="center"/>
        <w:rPr>
          <w:rFonts w:ascii="Verdana" w:hAnsi="Verdana"/>
          <w:b/>
          <w:sz w:val="16"/>
          <w:szCs w:val="16"/>
        </w:rPr>
      </w:pPr>
    </w:p>
    <w:p w14:paraId="066CA844" w14:textId="77777777" w:rsidR="00A5494D" w:rsidRPr="00720A6E" w:rsidRDefault="00A5494D" w:rsidP="002F0B72">
      <w:pPr>
        <w:pStyle w:val="Texto"/>
        <w:ind w:firstLine="0"/>
        <w:jc w:val="center"/>
        <w:rPr>
          <w:rFonts w:ascii="Verdana" w:hAnsi="Verdana"/>
          <w:b/>
          <w:sz w:val="16"/>
          <w:szCs w:val="16"/>
        </w:rPr>
      </w:pPr>
    </w:p>
    <w:p w14:paraId="7277DF2F" w14:textId="77777777" w:rsidR="00A5494D" w:rsidRPr="00720A6E" w:rsidRDefault="00A5494D" w:rsidP="002F0B72">
      <w:pPr>
        <w:pStyle w:val="Texto"/>
        <w:ind w:firstLine="0"/>
        <w:jc w:val="center"/>
        <w:rPr>
          <w:rFonts w:ascii="Verdana" w:hAnsi="Verdana"/>
          <w:b/>
          <w:sz w:val="16"/>
          <w:szCs w:val="16"/>
        </w:rPr>
      </w:pPr>
    </w:p>
    <w:p w14:paraId="2997C494" w14:textId="77777777" w:rsidR="00A5494D" w:rsidRPr="00720A6E" w:rsidRDefault="00A5494D" w:rsidP="002F0B72">
      <w:pPr>
        <w:pStyle w:val="Texto"/>
        <w:ind w:firstLine="0"/>
        <w:jc w:val="center"/>
        <w:rPr>
          <w:rFonts w:ascii="Verdana" w:hAnsi="Verdana"/>
          <w:b/>
          <w:sz w:val="16"/>
          <w:szCs w:val="16"/>
        </w:rPr>
      </w:pPr>
    </w:p>
    <w:p w14:paraId="14833782" w14:textId="77777777" w:rsidR="00A5494D" w:rsidRPr="00720A6E" w:rsidRDefault="00A5494D" w:rsidP="002F0B72">
      <w:pPr>
        <w:pStyle w:val="Texto"/>
        <w:ind w:firstLine="0"/>
        <w:jc w:val="center"/>
        <w:rPr>
          <w:rFonts w:ascii="Verdana" w:hAnsi="Verdana"/>
          <w:b/>
          <w:sz w:val="16"/>
          <w:szCs w:val="16"/>
        </w:rPr>
      </w:pPr>
    </w:p>
    <w:p w14:paraId="41CEDEBC" w14:textId="77777777" w:rsidR="00A5494D" w:rsidRPr="00720A6E" w:rsidRDefault="00A5494D" w:rsidP="002F0B72">
      <w:pPr>
        <w:pStyle w:val="Texto"/>
        <w:ind w:firstLine="0"/>
        <w:jc w:val="center"/>
        <w:rPr>
          <w:rFonts w:ascii="Verdana" w:hAnsi="Verdana"/>
          <w:b/>
          <w:sz w:val="16"/>
          <w:szCs w:val="16"/>
        </w:rPr>
      </w:pPr>
    </w:p>
    <w:p w14:paraId="14D9A74A" w14:textId="77777777" w:rsidR="00A5494D" w:rsidRPr="00720A6E" w:rsidRDefault="00A5494D" w:rsidP="002F0B72">
      <w:pPr>
        <w:pStyle w:val="Texto"/>
        <w:ind w:firstLine="0"/>
        <w:jc w:val="center"/>
        <w:rPr>
          <w:rFonts w:ascii="Verdana" w:hAnsi="Verdana"/>
          <w:b/>
          <w:sz w:val="16"/>
          <w:szCs w:val="16"/>
        </w:rPr>
      </w:pPr>
    </w:p>
    <w:p w14:paraId="24D2C61C" w14:textId="77777777" w:rsidR="00A5494D" w:rsidRPr="00720A6E" w:rsidRDefault="00A5494D" w:rsidP="002F0B72">
      <w:pPr>
        <w:pStyle w:val="Texto"/>
        <w:ind w:firstLine="0"/>
        <w:jc w:val="center"/>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5494D" w:rsidRPr="00720A6E" w14:paraId="3ED9B91E" w14:textId="0B300B33" w:rsidTr="00A5494D">
        <w:tc>
          <w:tcPr>
            <w:tcW w:w="4675" w:type="dxa"/>
          </w:tcPr>
          <w:p w14:paraId="4E3E15DE" w14:textId="77777777" w:rsidR="00A5494D" w:rsidRPr="00720A6E" w:rsidRDefault="00A5494D" w:rsidP="00DB5205">
            <w:pPr>
              <w:pStyle w:val="Texto"/>
              <w:ind w:firstLine="0"/>
              <w:jc w:val="center"/>
              <w:rPr>
                <w:rFonts w:ascii="Verdana" w:hAnsi="Verdana"/>
                <w:b/>
                <w:sz w:val="16"/>
                <w:szCs w:val="16"/>
              </w:rPr>
            </w:pPr>
            <w:r w:rsidRPr="00720A6E">
              <w:rPr>
                <w:rFonts w:ascii="Verdana" w:hAnsi="Verdana"/>
                <w:b/>
                <w:sz w:val="16"/>
                <w:szCs w:val="16"/>
              </w:rPr>
              <w:t>Apéndice Informativo “J”</w:t>
            </w:r>
          </w:p>
        </w:tc>
        <w:tc>
          <w:tcPr>
            <w:tcW w:w="4675" w:type="dxa"/>
          </w:tcPr>
          <w:p w14:paraId="4D2A5D4C" w14:textId="2DFC55F6" w:rsidR="00A5494D" w:rsidRPr="00720A6E" w:rsidRDefault="00A5494D" w:rsidP="00DB5205">
            <w:pPr>
              <w:pStyle w:val="Texto"/>
              <w:ind w:firstLine="0"/>
              <w:jc w:val="center"/>
              <w:rPr>
                <w:rFonts w:ascii="Verdana" w:hAnsi="Verdana"/>
                <w:b/>
                <w:sz w:val="16"/>
                <w:szCs w:val="16"/>
                <w:lang w:val="en-US"/>
              </w:rPr>
            </w:pPr>
            <w:r w:rsidRPr="00720A6E">
              <w:rPr>
                <w:rFonts w:ascii="Verdana" w:hAnsi="Verdana"/>
                <w:b/>
                <w:sz w:val="16"/>
                <w:szCs w:val="16"/>
                <w:lang w:val="en-US"/>
              </w:rPr>
              <w:t>Informative Appendix “J”</w:t>
            </w:r>
          </w:p>
        </w:tc>
      </w:tr>
      <w:tr w:rsidR="00A5494D" w:rsidRPr="00720A6E" w14:paraId="230D0650" w14:textId="6D4A082B" w:rsidTr="00A5494D">
        <w:tc>
          <w:tcPr>
            <w:tcW w:w="4675" w:type="dxa"/>
          </w:tcPr>
          <w:p w14:paraId="419F9B13" w14:textId="77777777" w:rsidR="00A5494D" w:rsidRPr="00720A6E" w:rsidRDefault="00A5494D" w:rsidP="00DB5205">
            <w:pPr>
              <w:pStyle w:val="Texto"/>
              <w:ind w:firstLine="0"/>
              <w:jc w:val="center"/>
              <w:rPr>
                <w:rFonts w:ascii="Verdana" w:hAnsi="Verdana"/>
                <w:b/>
                <w:sz w:val="16"/>
                <w:szCs w:val="16"/>
              </w:rPr>
            </w:pPr>
            <w:r w:rsidRPr="00720A6E">
              <w:rPr>
                <w:rFonts w:ascii="Verdana" w:hAnsi="Verdana"/>
                <w:b/>
                <w:sz w:val="16"/>
                <w:szCs w:val="16"/>
              </w:rPr>
              <w:t>CROQUIS DE UN CONSULTORIO DE ESTOMATOLOGIA</w:t>
            </w:r>
          </w:p>
        </w:tc>
        <w:tc>
          <w:tcPr>
            <w:tcW w:w="4675" w:type="dxa"/>
          </w:tcPr>
          <w:p w14:paraId="4C285879" w14:textId="59C0F55A" w:rsidR="00A5494D" w:rsidRPr="00720A6E" w:rsidRDefault="00A5494D" w:rsidP="00DB5205">
            <w:pPr>
              <w:pStyle w:val="Texto"/>
              <w:ind w:firstLine="0"/>
              <w:jc w:val="center"/>
              <w:rPr>
                <w:rFonts w:ascii="Verdana" w:hAnsi="Verdana"/>
                <w:b/>
                <w:sz w:val="16"/>
                <w:szCs w:val="16"/>
                <w:lang w:val="en-US"/>
              </w:rPr>
            </w:pPr>
            <w:r w:rsidRPr="00720A6E">
              <w:rPr>
                <w:rFonts w:ascii="Verdana" w:hAnsi="Verdana"/>
                <w:b/>
                <w:sz w:val="16"/>
                <w:szCs w:val="16"/>
                <w:lang w:val="en-US"/>
              </w:rPr>
              <w:t>DIAGRAM OF A STOMATOLOGY CLINIC</w:t>
            </w:r>
          </w:p>
        </w:tc>
      </w:tr>
    </w:tbl>
    <w:p w14:paraId="336FCC5B" w14:textId="361FA8DE" w:rsidR="002F0B72" w:rsidRPr="00720A6E" w:rsidRDefault="00A5494D" w:rsidP="002F0B72">
      <w:pPr>
        <w:pStyle w:val="Texto"/>
        <w:spacing w:line="240" w:lineRule="auto"/>
        <w:ind w:firstLine="0"/>
        <w:jc w:val="center"/>
        <w:rPr>
          <w:rFonts w:ascii="Verdana" w:hAnsi="Verdana"/>
          <w:noProof/>
          <w:sz w:val="16"/>
          <w:szCs w:val="16"/>
        </w:rPr>
      </w:pPr>
      <w:r w:rsidRPr="00720A6E">
        <w:rPr>
          <w:noProof/>
        </w:rPr>
        <w:drawing>
          <wp:inline distT="0" distB="0" distL="0" distR="0" wp14:anchorId="779E2789" wp14:editId="260BAA90">
            <wp:extent cx="5470458" cy="352794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0309" t="30004" r="25712" b="19574"/>
                    <a:stretch/>
                  </pic:blipFill>
                  <pic:spPr bwMode="auto">
                    <a:xfrm>
                      <a:off x="0" y="0"/>
                      <a:ext cx="5499380" cy="3546599"/>
                    </a:xfrm>
                    <a:prstGeom prst="rect">
                      <a:avLst/>
                    </a:prstGeom>
                    <a:ln>
                      <a:noFill/>
                    </a:ln>
                    <a:extLst>
                      <a:ext uri="{53640926-AAD7-44D8-BBD7-CCE9431645EC}">
                        <a14:shadowObscured xmlns:a14="http://schemas.microsoft.com/office/drawing/2010/main"/>
                      </a:ext>
                    </a:extLst>
                  </pic:spPr>
                </pic:pic>
              </a:graphicData>
            </a:graphic>
          </wp:inline>
        </w:drawing>
      </w:r>
    </w:p>
    <w:p w14:paraId="62FF81AB" w14:textId="77777777" w:rsidR="002F0B72" w:rsidRPr="00720A6E" w:rsidRDefault="002F0B72" w:rsidP="002F0B72">
      <w:pPr>
        <w:pStyle w:val="Texto"/>
        <w:rPr>
          <w:rFonts w:ascii="Verdana" w:hAnsi="Verdana"/>
          <w:sz w:val="16"/>
          <w:szCs w:val="16"/>
        </w:rPr>
      </w:pPr>
    </w:p>
    <w:p w14:paraId="18FE5BD1" w14:textId="77777777" w:rsidR="00A5494D" w:rsidRPr="00720A6E" w:rsidRDefault="00A5494D" w:rsidP="002F0B72">
      <w:pPr>
        <w:pStyle w:val="Texto"/>
        <w:spacing w:line="240" w:lineRule="auto"/>
        <w:jc w:val="center"/>
        <w:rPr>
          <w:rFonts w:ascii="Verdana" w:hAnsi="Verdana"/>
          <w:b/>
          <w:sz w:val="16"/>
          <w:szCs w:val="16"/>
        </w:rPr>
      </w:pPr>
    </w:p>
    <w:p w14:paraId="502CCB8E" w14:textId="77777777" w:rsidR="00A5494D" w:rsidRPr="00720A6E" w:rsidRDefault="00A5494D" w:rsidP="002F0B72">
      <w:pPr>
        <w:pStyle w:val="Texto"/>
        <w:spacing w:line="240" w:lineRule="auto"/>
        <w:jc w:val="center"/>
        <w:rPr>
          <w:rFonts w:ascii="Verdana" w:hAnsi="Verdana"/>
          <w:b/>
          <w:sz w:val="16"/>
          <w:szCs w:val="16"/>
        </w:rPr>
      </w:pPr>
    </w:p>
    <w:p w14:paraId="03846F7A" w14:textId="77777777" w:rsidR="00A5494D" w:rsidRPr="00720A6E" w:rsidRDefault="00A5494D" w:rsidP="002F0B72">
      <w:pPr>
        <w:pStyle w:val="Texto"/>
        <w:spacing w:line="240" w:lineRule="auto"/>
        <w:jc w:val="center"/>
        <w:rPr>
          <w:rFonts w:ascii="Verdana" w:hAnsi="Verdana"/>
          <w:b/>
          <w:sz w:val="16"/>
          <w:szCs w:val="16"/>
        </w:rPr>
      </w:pPr>
    </w:p>
    <w:p w14:paraId="69E46B09" w14:textId="77777777" w:rsidR="00A5494D" w:rsidRPr="00720A6E" w:rsidRDefault="00A5494D" w:rsidP="002F0B72">
      <w:pPr>
        <w:pStyle w:val="Texto"/>
        <w:spacing w:line="240" w:lineRule="auto"/>
        <w:jc w:val="center"/>
        <w:rPr>
          <w:rFonts w:ascii="Verdana" w:hAnsi="Verdana"/>
          <w:b/>
          <w:sz w:val="16"/>
          <w:szCs w:val="16"/>
        </w:rPr>
      </w:pPr>
    </w:p>
    <w:p w14:paraId="2B66DCB4" w14:textId="77777777" w:rsidR="00A5494D" w:rsidRPr="00720A6E" w:rsidRDefault="00A5494D" w:rsidP="002F0B72">
      <w:pPr>
        <w:pStyle w:val="Texto"/>
        <w:spacing w:line="240" w:lineRule="auto"/>
        <w:jc w:val="center"/>
        <w:rPr>
          <w:rFonts w:ascii="Verdana" w:hAnsi="Verdana"/>
          <w:b/>
          <w:sz w:val="16"/>
          <w:szCs w:val="16"/>
        </w:rPr>
      </w:pPr>
    </w:p>
    <w:p w14:paraId="054B42F2" w14:textId="77777777" w:rsidR="00A5494D" w:rsidRPr="00720A6E" w:rsidRDefault="00A5494D" w:rsidP="002F0B72">
      <w:pPr>
        <w:pStyle w:val="Texto"/>
        <w:spacing w:line="240" w:lineRule="auto"/>
        <w:jc w:val="center"/>
        <w:rPr>
          <w:rFonts w:ascii="Verdana" w:hAnsi="Verdana"/>
          <w:b/>
          <w:sz w:val="16"/>
          <w:szCs w:val="16"/>
        </w:rPr>
      </w:pPr>
    </w:p>
    <w:p w14:paraId="33B439C8" w14:textId="77777777" w:rsidR="00A5494D" w:rsidRPr="00720A6E" w:rsidRDefault="00A5494D" w:rsidP="002F0B72">
      <w:pPr>
        <w:pStyle w:val="Texto"/>
        <w:spacing w:line="240" w:lineRule="auto"/>
        <w:jc w:val="center"/>
        <w:rPr>
          <w:rFonts w:ascii="Verdana" w:hAnsi="Verdana"/>
          <w:b/>
          <w:sz w:val="16"/>
          <w:szCs w:val="16"/>
        </w:rPr>
      </w:pPr>
    </w:p>
    <w:p w14:paraId="7FE0824B" w14:textId="77777777" w:rsidR="00A5494D" w:rsidRPr="00720A6E" w:rsidRDefault="00A5494D" w:rsidP="002F0B72">
      <w:pPr>
        <w:pStyle w:val="Texto"/>
        <w:spacing w:line="240" w:lineRule="auto"/>
        <w:jc w:val="center"/>
        <w:rPr>
          <w:rFonts w:ascii="Verdana" w:hAnsi="Verdana"/>
          <w:b/>
          <w:sz w:val="16"/>
          <w:szCs w:val="16"/>
        </w:rPr>
      </w:pPr>
    </w:p>
    <w:p w14:paraId="2E3DAAED" w14:textId="77777777" w:rsidR="00A5494D" w:rsidRPr="00720A6E" w:rsidRDefault="00A5494D" w:rsidP="002F0B72">
      <w:pPr>
        <w:pStyle w:val="Texto"/>
        <w:spacing w:line="240" w:lineRule="auto"/>
        <w:jc w:val="center"/>
        <w:rPr>
          <w:rFonts w:ascii="Verdana" w:hAnsi="Verdana"/>
          <w:b/>
          <w:sz w:val="16"/>
          <w:szCs w:val="16"/>
        </w:rPr>
      </w:pPr>
    </w:p>
    <w:p w14:paraId="53047CCD" w14:textId="77777777" w:rsidR="00A5494D" w:rsidRPr="00720A6E" w:rsidRDefault="00A5494D" w:rsidP="002F0B72">
      <w:pPr>
        <w:pStyle w:val="Texto"/>
        <w:spacing w:line="240" w:lineRule="auto"/>
        <w:jc w:val="center"/>
        <w:rPr>
          <w:rFonts w:ascii="Verdana" w:hAnsi="Verdana"/>
          <w:b/>
          <w:sz w:val="16"/>
          <w:szCs w:val="16"/>
        </w:rPr>
      </w:pPr>
    </w:p>
    <w:p w14:paraId="740350B9" w14:textId="77777777" w:rsidR="00A5494D" w:rsidRPr="00720A6E" w:rsidRDefault="00A5494D" w:rsidP="002F0B72">
      <w:pPr>
        <w:pStyle w:val="Texto"/>
        <w:spacing w:line="240" w:lineRule="auto"/>
        <w:jc w:val="center"/>
        <w:rPr>
          <w:rFonts w:ascii="Verdana" w:hAnsi="Verdana"/>
          <w:b/>
          <w:sz w:val="16"/>
          <w:szCs w:val="16"/>
        </w:rPr>
      </w:pPr>
    </w:p>
    <w:p w14:paraId="3B136965" w14:textId="77777777" w:rsidR="00A5494D" w:rsidRPr="00720A6E" w:rsidRDefault="00A5494D" w:rsidP="002F0B72">
      <w:pPr>
        <w:pStyle w:val="Texto"/>
        <w:spacing w:line="240" w:lineRule="auto"/>
        <w:jc w:val="center"/>
        <w:rPr>
          <w:rFonts w:ascii="Verdana" w:hAnsi="Verdana"/>
          <w:b/>
          <w:sz w:val="16"/>
          <w:szCs w:val="16"/>
        </w:rPr>
      </w:pPr>
    </w:p>
    <w:p w14:paraId="28AA1943" w14:textId="77777777" w:rsidR="00A5494D" w:rsidRPr="00720A6E" w:rsidRDefault="00A5494D" w:rsidP="002F0B72">
      <w:pPr>
        <w:pStyle w:val="Texto"/>
        <w:spacing w:line="240" w:lineRule="auto"/>
        <w:jc w:val="center"/>
        <w:rPr>
          <w:rFonts w:ascii="Verdana" w:hAnsi="Verdana"/>
          <w:b/>
          <w:sz w:val="16"/>
          <w:szCs w:val="16"/>
        </w:rPr>
      </w:pPr>
    </w:p>
    <w:p w14:paraId="7F0BC4BA" w14:textId="77777777" w:rsidR="00A5494D" w:rsidRPr="00720A6E" w:rsidRDefault="00A5494D" w:rsidP="002F0B72">
      <w:pPr>
        <w:pStyle w:val="Texto"/>
        <w:spacing w:line="240" w:lineRule="auto"/>
        <w:jc w:val="center"/>
        <w:rPr>
          <w:rFonts w:ascii="Verdana" w:hAnsi="Verdana"/>
          <w:b/>
          <w:sz w:val="16"/>
          <w:szCs w:val="16"/>
        </w:rPr>
      </w:pPr>
    </w:p>
    <w:p w14:paraId="364DA1D5" w14:textId="77777777" w:rsidR="00A5494D" w:rsidRPr="00720A6E" w:rsidRDefault="00A5494D" w:rsidP="002F0B72">
      <w:pPr>
        <w:pStyle w:val="Texto"/>
        <w:spacing w:line="240" w:lineRule="auto"/>
        <w:jc w:val="center"/>
        <w:rPr>
          <w:rFonts w:ascii="Verdana" w:hAnsi="Verdana"/>
          <w:b/>
          <w:sz w:val="16"/>
          <w:szCs w:val="16"/>
        </w:rPr>
      </w:pPr>
    </w:p>
    <w:p w14:paraId="304AA849" w14:textId="77777777" w:rsidR="00A5494D" w:rsidRPr="00720A6E" w:rsidRDefault="00A5494D" w:rsidP="002F0B72">
      <w:pPr>
        <w:pStyle w:val="Texto"/>
        <w:spacing w:line="240" w:lineRule="auto"/>
        <w:jc w:val="center"/>
        <w:rPr>
          <w:rFonts w:ascii="Verdana" w:hAnsi="Verdana"/>
          <w:b/>
          <w:sz w:val="16"/>
          <w:szCs w:val="16"/>
        </w:rPr>
      </w:pPr>
    </w:p>
    <w:p w14:paraId="58028BE4" w14:textId="77777777" w:rsidR="00A5494D" w:rsidRPr="00720A6E" w:rsidRDefault="00A5494D" w:rsidP="002F0B72">
      <w:pPr>
        <w:pStyle w:val="Texto"/>
        <w:spacing w:line="240" w:lineRule="auto"/>
        <w:jc w:val="center"/>
        <w:rPr>
          <w:rFonts w:ascii="Verdana" w:hAnsi="Verdana"/>
          <w:b/>
          <w:sz w:val="16"/>
          <w:szCs w:val="16"/>
        </w:rPr>
      </w:pPr>
    </w:p>
    <w:p w14:paraId="26AD3A92" w14:textId="77777777" w:rsidR="00A5494D" w:rsidRPr="00720A6E" w:rsidRDefault="00A5494D" w:rsidP="002F0B72">
      <w:pPr>
        <w:pStyle w:val="Texto"/>
        <w:spacing w:line="240" w:lineRule="auto"/>
        <w:jc w:val="center"/>
        <w:rPr>
          <w:rFonts w:ascii="Verdana" w:hAnsi="Verdana"/>
          <w:b/>
          <w:sz w:val="16"/>
          <w:szCs w:val="16"/>
        </w:rPr>
      </w:pPr>
    </w:p>
    <w:p w14:paraId="2179DC3F" w14:textId="77777777" w:rsidR="00A5494D" w:rsidRPr="00720A6E" w:rsidRDefault="00A5494D" w:rsidP="002F0B72">
      <w:pPr>
        <w:pStyle w:val="Texto"/>
        <w:spacing w:line="240" w:lineRule="auto"/>
        <w:jc w:val="center"/>
        <w:rPr>
          <w:rFonts w:ascii="Verdana" w:hAnsi="Verdana"/>
          <w:b/>
          <w:sz w:val="16"/>
          <w:szCs w:val="16"/>
        </w:rPr>
      </w:pPr>
    </w:p>
    <w:p w14:paraId="22AB2E06" w14:textId="77777777" w:rsidR="00A5494D" w:rsidRPr="00720A6E" w:rsidRDefault="00A5494D" w:rsidP="002F0B72">
      <w:pPr>
        <w:pStyle w:val="Texto"/>
        <w:spacing w:line="240" w:lineRule="auto"/>
        <w:jc w:val="center"/>
        <w:rPr>
          <w:rFonts w:ascii="Verdana" w:hAnsi="Verdana"/>
          <w:b/>
          <w:sz w:val="16"/>
          <w:szCs w:val="16"/>
        </w:rPr>
      </w:pPr>
    </w:p>
    <w:p w14:paraId="625A0CF9" w14:textId="77777777" w:rsidR="00A5494D" w:rsidRPr="00720A6E" w:rsidRDefault="00A5494D" w:rsidP="002F0B72">
      <w:pPr>
        <w:pStyle w:val="Texto"/>
        <w:spacing w:line="240" w:lineRule="auto"/>
        <w:jc w:val="center"/>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5494D" w:rsidRPr="00720A6E" w14:paraId="0054645A" w14:textId="4DE646D6" w:rsidTr="00A5494D">
        <w:tc>
          <w:tcPr>
            <w:tcW w:w="4675" w:type="dxa"/>
          </w:tcPr>
          <w:p w14:paraId="47897B84" w14:textId="77777777" w:rsidR="00A5494D" w:rsidRPr="00720A6E" w:rsidRDefault="00A5494D" w:rsidP="00F12D83">
            <w:pPr>
              <w:pStyle w:val="Texto"/>
              <w:spacing w:line="240" w:lineRule="auto"/>
              <w:ind w:firstLine="0"/>
              <w:jc w:val="center"/>
              <w:rPr>
                <w:rFonts w:ascii="Verdana" w:hAnsi="Verdana"/>
                <w:b/>
                <w:sz w:val="16"/>
                <w:szCs w:val="16"/>
              </w:rPr>
            </w:pPr>
            <w:r w:rsidRPr="00720A6E">
              <w:rPr>
                <w:rFonts w:ascii="Verdana" w:hAnsi="Verdana"/>
                <w:b/>
                <w:sz w:val="16"/>
                <w:szCs w:val="16"/>
              </w:rPr>
              <w:t>Apéndice informativo “K”</w:t>
            </w:r>
          </w:p>
        </w:tc>
        <w:tc>
          <w:tcPr>
            <w:tcW w:w="4675" w:type="dxa"/>
          </w:tcPr>
          <w:p w14:paraId="1638535D" w14:textId="0562C35B" w:rsidR="00A5494D" w:rsidRPr="00720A6E" w:rsidRDefault="00A5494D" w:rsidP="00F12D83">
            <w:pPr>
              <w:pStyle w:val="Texto"/>
              <w:spacing w:line="240" w:lineRule="auto"/>
              <w:ind w:firstLine="0"/>
              <w:jc w:val="center"/>
              <w:rPr>
                <w:rFonts w:ascii="Verdana" w:hAnsi="Verdana"/>
                <w:b/>
                <w:sz w:val="16"/>
                <w:szCs w:val="16"/>
                <w:lang w:val="en-US"/>
              </w:rPr>
            </w:pPr>
            <w:r w:rsidRPr="00720A6E">
              <w:rPr>
                <w:rFonts w:ascii="Verdana" w:hAnsi="Verdana"/>
                <w:b/>
                <w:sz w:val="16"/>
                <w:szCs w:val="16"/>
                <w:lang w:val="en-US"/>
              </w:rPr>
              <w:t xml:space="preserve">Informative Appendix “K” </w:t>
            </w:r>
          </w:p>
        </w:tc>
      </w:tr>
      <w:tr w:rsidR="00A5494D" w:rsidRPr="00720A6E" w14:paraId="03ECD0BB" w14:textId="09E2E58A" w:rsidTr="00A5494D">
        <w:tc>
          <w:tcPr>
            <w:tcW w:w="4675" w:type="dxa"/>
          </w:tcPr>
          <w:p w14:paraId="409A8BAA" w14:textId="77777777" w:rsidR="00A5494D" w:rsidRPr="00720A6E" w:rsidRDefault="00A5494D" w:rsidP="00F12D83">
            <w:pPr>
              <w:pStyle w:val="Texto"/>
              <w:ind w:firstLine="0"/>
              <w:jc w:val="center"/>
              <w:rPr>
                <w:rFonts w:ascii="Verdana" w:hAnsi="Verdana"/>
                <w:b/>
                <w:sz w:val="16"/>
                <w:szCs w:val="16"/>
              </w:rPr>
            </w:pPr>
            <w:r w:rsidRPr="00720A6E">
              <w:rPr>
                <w:rFonts w:ascii="Verdana" w:hAnsi="Verdana"/>
                <w:b/>
                <w:sz w:val="16"/>
                <w:szCs w:val="16"/>
              </w:rPr>
              <w:t>CROQUIS DE UN LOCAL DE ATENCION DE PARTOS</w:t>
            </w:r>
          </w:p>
        </w:tc>
        <w:tc>
          <w:tcPr>
            <w:tcW w:w="4675" w:type="dxa"/>
          </w:tcPr>
          <w:p w14:paraId="608C8EEF" w14:textId="1AF9107B" w:rsidR="00A5494D" w:rsidRPr="00720A6E" w:rsidRDefault="00A5494D" w:rsidP="00F12D83">
            <w:pPr>
              <w:pStyle w:val="Texto"/>
              <w:ind w:firstLine="0"/>
              <w:jc w:val="center"/>
              <w:rPr>
                <w:rFonts w:ascii="Verdana" w:hAnsi="Verdana"/>
                <w:b/>
                <w:sz w:val="16"/>
                <w:szCs w:val="16"/>
                <w:lang w:val="en-US"/>
              </w:rPr>
            </w:pPr>
            <w:r w:rsidRPr="00720A6E">
              <w:rPr>
                <w:rFonts w:ascii="Verdana" w:hAnsi="Verdana"/>
                <w:b/>
                <w:sz w:val="16"/>
                <w:szCs w:val="16"/>
                <w:lang w:val="en-US"/>
              </w:rPr>
              <w:t>DIAGRAM OF A LOCALE OF MATERNITY ATTENTION</w:t>
            </w:r>
          </w:p>
        </w:tc>
      </w:tr>
    </w:tbl>
    <w:p w14:paraId="43C7C94F" w14:textId="62F8CF16" w:rsidR="002F0B72" w:rsidRPr="00720A6E" w:rsidRDefault="00554A58" w:rsidP="002F0B72">
      <w:pPr>
        <w:pStyle w:val="Texto"/>
        <w:spacing w:line="240" w:lineRule="auto"/>
        <w:ind w:firstLine="0"/>
        <w:jc w:val="center"/>
        <w:rPr>
          <w:rFonts w:ascii="Verdana" w:hAnsi="Verdana"/>
          <w:noProof/>
          <w:sz w:val="16"/>
          <w:szCs w:val="16"/>
        </w:rPr>
      </w:pPr>
      <w:r w:rsidRPr="00720A6E">
        <w:rPr>
          <w:noProof/>
        </w:rPr>
        <w:drawing>
          <wp:inline distT="0" distB="0" distL="0" distR="0" wp14:anchorId="22DF7579" wp14:editId="65E722EB">
            <wp:extent cx="5741890" cy="465388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3371" t="22151" r="19176" b="9474"/>
                    <a:stretch/>
                  </pic:blipFill>
                  <pic:spPr bwMode="auto">
                    <a:xfrm>
                      <a:off x="0" y="0"/>
                      <a:ext cx="5770485" cy="4677064"/>
                    </a:xfrm>
                    <a:prstGeom prst="rect">
                      <a:avLst/>
                    </a:prstGeom>
                    <a:ln>
                      <a:noFill/>
                    </a:ln>
                    <a:extLst>
                      <a:ext uri="{53640926-AAD7-44D8-BBD7-CCE9431645EC}">
                        <a14:shadowObscured xmlns:a14="http://schemas.microsoft.com/office/drawing/2010/main"/>
                      </a:ext>
                    </a:extLst>
                  </pic:spPr>
                </pic:pic>
              </a:graphicData>
            </a:graphic>
          </wp:inline>
        </w:drawing>
      </w:r>
    </w:p>
    <w:p w14:paraId="6282BFF4" w14:textId="77777777" w:rsidR="002F0B72" w:rsidRPr="0038383E" w:rsidRDefault="002F0B72" w:rsidP="002F0B72">
      <w:pPr>
        <w:pStyle w:val="Texto"/>
        <w:ind w:firstLine="0"/>
        <w:jc w:val="center"/>
        <w:rPr>
          <w:rFonts w:ascii="Verdana" w:hAnsi="Verdana"/>
          <w:sz w:val="16"/>
          <w:szCs w:val="16"/>
        </w:rPr>
      </w:pPr>
      <w:r w:rsidRPr="00720A6E">
        <w:rPr>
          <w:rFonts w:ascii="Verdana" w:hAnsi="Verdana"/>
          <w:sz w:val="16"/>
          <w:szCs w:val="16"/>
        </w:rPr>
        <w:t>_____________________</w:t>
      </w:r>
    </w:p>
    <w:p w14:paraId="4D0ACED4" w14:textId="77777777" w:rsidR="002F0B72" w:rsidRPr="0038383E" w:rsidRDefault="002F0B72" w:rsidP="002F0B72">
      <w:pPr>
        <w:pStyle w:val="Texto"/>
        <w:rPr>
          <w:rFonts w:ascii="Verdana" w:hAnsi="Verdana"/>
          <w:sz w:val="16"/>
          <w:szCs w:val="16"/>
        </w:rPr>
      </w:pPr>
    </w:p>
    <w:p w14:paraId="32AD7707" w14:textId="77777777" w:rsidR="002F0B72" w:rsidRPr="0038383E" w:rsidRDefault="002F0B72" w:rsidP="002F0B72">
      <w:pPr>
        <w:pStyle w:val="Texto"/>
        <w:rPr>
          <w:rFonts w:ascii="Verdana" w:hAnsi="Verdana"/>
          <w:sz w:val="16"/>
          <w:szCs w:val="16"/>
        </w:rPr>
      </w:pPr>
    </w:p>
    <w:p w14:paraId="43BC237B" w14:textId="77777777" w:rsidR="002F0B72" w:rsidRPr="0038383E" w:rsidRDefault="002F0B72" w:rsidP="002F0B72">
      <w:pPr>
        <w:pStyle w:val="Texto"/>
        <w:rPr>
          <w:rFonts w:ascii="Verdana" w:hAnsi="Verdana"/>
          <w:sz w:val="16"/>
          <w:szCs w:val="16"/>
        </w:rPr>
      </w:pPr>
    </w:p>
    <w:p w14:paraId="23A9FAA8" w14:textId="77777777" w:rsidR="002F0B72" w:rsidRPr="0038383E" w:rsidRDefault="002F0B72" w:rsidP="002F0B72">
      <w:pPr>
        <w:pStyle w:val="Texto"/>
        <w:rPr>
          <w:rFonts w:ascii="Verdana" w:hAnsi="Verdana"/>
          <w:sz w:val="16"/>
          <w:szCs w:val="16"/>
        </w:rPr>
      </w:pPr>
    </w:p>
    <w:p w14:paraId="4B01B1C2" w14:textId="77777777" w:rsidR="002F0B72" w:rsidRPr="0038383E" w:rsidRDefault="002F0B72" w:rsidP="002F0B72">
      <w:pPr>
        <w:pStyle w:val="Texto"/>
        <w:rPr>
          <w:rFonts w:ascii="Verdana" w:hAnsi="Verdana"/>
          <w:sz w:val="16"/>
          <w:szCs w:val="16"/>
        </w:rPr>
      </w:pPr>
    </w:p>
    <w:p w14:paraId="1B0D3832" w14:textId="77777777" w:rsidR="002F0B72" w:rsidRPr="0038383E" w:rsidRDefault="002F0B72" w:rsidP="002F0B72">
      <w:pPr>
        <w:pStyle w:val="Texto"/>
        <w:rPr>
          <w:rFonts w:ascii="Verdana" w:hAnsi="Verdana"/>
          <w:sz w:val="16"/>
          <w:szCs w:val="16"/>
        </w:rPr>
      </w:pPr>
    </w:p>
    <w:p w14:paraId="65318C09" w14:textId="77777777" w:rsidR="002F0B72" w:rsidRPr="0038383E" w:rsidRDefault="002F0B72" w:rsidP="002F0B72">
      <w:pPr>
        <w:pStyle w:val="Texto"/>
        <w:rPr>
          <w:rFonts w:ascii="Verdana" w:hAnsi="Verdana"/>
          <w:sz w:val="16"/>
          <w:szCs w:val="16"/>
        </w:rPr>
      </w:pPr>
    </w:p>
    <w:p w14:paraId="38D6261D" w14:textId="77777777" w:rsidR="002F0B72" w:rsidRPr="0038383E" w:rsidRDefault="002F0B72" w:rsidP="002F0B72">
      <w:pPr>
        <w:pStyle w:val="Texto"/>
        <w:rPr>
          <w:rFonts w:ascii="Verdana" w:hAnsi="Verdana"/>
          <w:sz w:val="16"/>
          <w:szCs w:val="16"/>
        </w:rPr>
      </w:pPr>
    </w:p>
    <w:p w14:paraId="0A80EF25" w14:textId="77777777" w:rsidR="002F0B72" w:rsidRPr="0038383E" w:rsidRDefault="002F0B72" w:rsidP="002F0B72">
      <w:pPr>
        <w:pStyle w:val="Texto"/>
        <w:rPr>
          <w:rFonts w:ascii="Verdana" w:hAnsi="Verdana"/>
          <w:sz w:val="16"/>
          <w:szCs w:val="16"/>
        </w:rPr>
      </w:pPr>
    </w:p>
    <w:p w14:paraId="0F63124C" w14:textId="77777777" w:rsidR="002F0B72" w:rsidRPr="0038383E" w:rsidRDefault="002F0B72" w:rsidP="002F0B72">
      <w:pPr>
        <w:pStyle w:val="Texto"/>
        <w:rPr>
          <w:rFonts w:ascii="Verdana" w:hAnsi="Verdana"/>
          <w:sz w:val="16"/>
          <w:szCs w:val="16"/>
        </w:rPr>
      </w:pPr>
    </w:p>
    <w:p w14:paraId="4C74F6B4" w14:textId="77777777" w:rsidR="002F0B72" w:rsidRPr="0038383E" w:rsidRDefault="002F0B72">
      <w:pPr>
        <w:rPr>
          <w:rFonts w:ascii="Verdana" w:hAnsi="Verdana"/>
          <w:sz w:val="16"/>
          <w:szCs w:val="16"/>
        </w:rPr>
      </w:pPr>
    </w:p>
    <w:sectPr w:rsidR="002F0B72" w:rsidRPr="0038383E">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29B9E6" w14:textId="77777777" w:rsidR="003E2895" w:rsidRDefault="003E2895" w:rsidP="002F0B72">
      <w:pPr>
        <w:spacing w:after="0" w:line="240" w:lineRule="auto"/>
      </w:pPr>
      <w:r>
        <w:separator/>
      </w:r>
    </w:p>
  </w:endnote>
  <w:endnote w:type="continuationSeparator" w:id="0">
    <w:p w14:paraId="00C123DD" w14:textId="77777777" w:rsidR="003E2895" w:rsidRDefault="003E2895" w:rsidP="002F0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67D393" w14:textId="1B1552BD" w:rsidR="00554A58" w:rsidRPr="00554A58" w:rsidRDefault="00554A58">
    <w:pPr>
      <w:pStyle w:val="Footer"/>
      <w:rPr>
        <w:rFonts w:ascii="Verdana" w:hAnsi="Verdana"/>
        <w:b/>
        <w:bCs/>
        <w:sz w:val="16"/>
        <w:szCs w:val="16"/>
        <w:lang w:val="es-MX"/>
      </w:rPr>
    </w:pPr>
    <w:r w:rsidRPr="00554A58">
      <w:rPr>
        <w:rFonts w:ascii="Verdana" w:hAnsi="Verdana"/>
        <w:b/>
        <w:bCs/>
        <w:sz w:val="16"/>
        <w:szCs w:val="16"/>
        <w:lang w:val="es-MX"/>
      </w:rPr>
      <w:t>DERECHOS RESERVADOS © 2018 LIC. GLENN LOUIS MCBRIDE</w:t>
    </w:r>
    <w:r w:rsidR="00F22674">
      <w:rPr>
        <w:rFonts w:ascii="Verdana" w:hAnsi="Verdana"/>
        <w:b/>
        <w:bCs/>
        <w:sz w:val="16"/>
        <w:szCs w:val="16"/>
        <w:lang w:val="es-MX"/>
      </w:rPr>
      <w:t xml:space="preserve">                                                      </w:t>
    </w:r>
    <w:r w:rsidRPr="00554A58">
      <w:rPr>
        <w:rFonts w:ascii="Verdana" w:hAnsi="Verdana"/>
        <w:b/>
        <w:bCs/>
        <w:sz w:val="16"/>
        <w:szCs w:val="16"/>
        <w:lang w:val="es-MX"/>
      </w:rPr>
      <w:t xml:space="preserve"> </w:t>
    </w:r>
    <w:r w:rsidRPr="00554A58">
      <w:rPr>
        <w:rFonts w:ascii="Verdana" w:hAnsi="Verdana"/>
        <w:b/>
        <w:bCs/>
        <w:sz w:val="16"/>
        <w:szCs w:val="16"/>
        <w:lang w:val="es-MX"/>
      </w:rPr>
      <w:fldChar w:fldCharType="begin"/>
    </w:r>
    <w:r w:rsidRPr="00554A58">
      <w:rPr>
        <w:rFonts w:ascii="Verdana" w:hAnsi="Verdana"/>
        <w:b/>
        <w:bCs/>
        <w:sz w:val="16"/>
        <w:szCs w:val="16"/>
        <w:lang w:val="es-MX"/>
      </w:rPr>
      <w:instrText xml:space="preserve"> PAGE   \* MERGEFORMAT </w:instrText>
    </w:r>
    <w:r w:rsidRPr="00554A58">
      <w:rPr>
        <w:rFonts w:ascii="Verdana" w:hAnsi="Verdana"/>
        <w:b/>
        <w:bCs/>
        <w:sz w:val="16"/>
        <w:szCs w:val="16"/>
        <w:lang w:val="es-MX"/>
      </w:rPr>
      <w:fldChar w:fldCharType="separate"/>
    </w:r>
    <w:r w:rsidRPr="00554A58">
      <w:rPr>
        <w:rFonts w:ascii="Verdana" w:hAnsi="Verdana"/>
        <w:b/>
        <w:bCs/>
        <w:noProof/>
        <w:sz w:val="16"/>
        <w:szCs w:val="16"/>
        <w:lang w:val="es-MX"/>
      </w:rPr>
      <w:t>1</w:t>
    </w:r>
    <w:r w:rsidRPr="00554A58">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382D08" w14:textId="77777777" w:rsidR="003E2895" w:rsidRDefault="003E2895" w:rsidP="002F0B72">
      <w:pPr>
        <w:spacing w:after="0" w:line="240" w:lineRule="auto"/>
      </w:pPr>
      <w:r>
        <w:separator/>
      </w:r>
    </w:p>
  </w:footnote>
  <w:footnote w:type="continuationSeparator" w:id="0">
    <w:p w14:paraId="58EE57CD" w14:textId="77777777" w:rsidR="003E2895" w:rsidRDefault="003E2895" w:rsidP="002F0B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2E03B0" w14:textId="64B5909A" w:rsidR="0090635D" w:rsidRPr="002F0B72" w:rsidRDefault="0090635D">
    <w:pPr>
      <w:pStyle w:val="Header"/>
      <w:rPr>
        <w:lang w:val="es-MX"/>
      </w:rPr>
    </w:pPr>
    <w:r w:rsidRPr="008B77DE">
      <w:rPr>
        <w:rFonts w:ascii="Verdana" w:eastAsia="Times New Roman" w:hAnsi="Verdana" w:cs="Times New Roman"/>
        <w:b/>
        <w:bCs/>
        <w:sz w:val="16"/>
        <w:szCs w:val="16"/>
      </w:rPr>
      <w:t>NOM-005-SSA3-2010, which establishes the minimum requirements for infrastructure and equipment of establishments for outpatient medical care.</w:t>
    </w:r>
    <w:r>
      <w:rPr>
        <w:rFonts w:ascii="Verdana" w:hAnsi="Verdana" w:cs="Times New Roman"/>
        <w:bCs/>
        <w:sz w:val="16"/>
        <w:szCs w:val="16"/>
      </w:rPr>
      <w:t xml:space="preserve"> Published in the DOF on August 16, 2010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B72"/>
    <w:rsid w:val="0003407B"/>
    <w:rsid w:val="002E7256"/>
    <w:rsid w:val="002F0B72"/>
    <w:rsid w:val="0034299E"/>
    <w:rsid w:val="00381948"/>
    <w:rsid w:val="0038383E"/>
    <w:rsid w:val="003E2895"/>
    <w:rsid w:val="00554A58"/>
    <w:rsid w:val="005E3E92"/>
    <w:rsid w:val="00637D7F"/>
    <w:rsid w:val="00720A6E"/>
    <w:rsid w:val="0090635D"/>
    <w:rsid w:val="00A5494D"/>
    <w:rsid w:val="00DB7411"/>
    <w:rsid w:val="00F226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16CCB"/>
  <w15:chartTrackingRefBased/>
  <w15:docId w15:val="{1AD7B38F-3078-4466-B93C-DC46AEC5E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rsid w:val="002F0B72"/>
    <w:pPr>
      <w:spacing w:after="101" w:line="216" w:lineRule="exact"/>
      <w:ind w:firstLine="288"/>
      <w:jc w:val="both"/>
    </w:pPr>
    <w:rPr>
      <w:rFonts w:ascii="Arial" w:eastAsia="Times New Roman" w:hAnsi="Arial" w:cs="Arial"/>
      <w:sz w:val="18"/>
      <w:szCs w:val="20"/>
      <w:lang w:val="es-ES" w:eastAsia="es-ES"/>
    </w:rPr>
  </w:style>
  <w:style w:type="paragraph" w:customStyle="1" w:styleId="ANOTACION">
    <w:name w:val="ANOTACION"/>
    <w:basedOn w:val="Normal"/>
    <w:rsid w:val="002F0B72"/>
    <w:pPr>
      <w:spacing w:before="101" w:after="101" w:line="216" w:lineRule="atLeast"/>
      <w:jc w:val="center"/>
    </w:pPr>
    <w:rPr>
      <w:rFonts w:ascii="Times New Roman" w:eastAsia="Times New Roman" w:hAnsi="Times New Roman" w:cs="Times New Roman"/>
      <w:b/>
      <w:sz w:val="18"/>
      <w:szCs w:val="20"/>
      <w:lang w:val="es-ES_tradnl" w:eastAsia="es-ES"/>
    </w:rPr>
  </w:style>
  <w:style w:type="paragraph" w:customStyle="1" w:styleId="Titulo1">
    <w:name w:val="Titulo 1"/>
    <w:basedOn w:val="Texto"/>
    <w:rsid w:val="002F0B72"/>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2F0B72"/>
    <w:pPr>
      <w:pBdr>
        <w:top w:val="double" w:sz="6" w:space="1" w:color="auto"/>
      </w:pBdr>
      <w:spacing w:line="240" w:lineRule="auto"/>
      <w:ind w:firstLine="0"/>
      <w:outlineLvl w:val="1"/>
    </w:pPr>
    <w:rPr>
      <w:lang w:val="es-MX"/>
    </w:rPr>
  </w:style>
  <w:style w:type="paragraph" w:styleId="Header">
    <w:name w:val="header"/>
    <w:basedOn w:val="Normal"/>
    <w:link w:val="HeaderChar"/>
    <w:uiPriority w:val="99"/>
    <w:unhideWhenUsed/>
    <w:rsid w:val="002F0B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0B72"/>
  </w:style>
  <w:style w:type="paragraph" w:styleId="Footer">
    <w:name w:val="footer"/>
    <w:basedOn w:val="Normal"/>
    <w:link w:val="FooterChar"/>
    <w:uiPriority w:val="99"/>
    <w:unhideWhenUsed/>
    <w:rsid w:val="002F0B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0B72"/>
  </w:style>
  <w:style w:type="paragraph" w:customStyle="1" w:styleId="Fechas">
    <w:name w:val="Fechas"/>
    <w:basedOn w:val="Normal"/>
    <w:autoRedefine/>
    <w:rsid w:val="002F0B72"/>
    <w:pPr>
      <w:widowControl w:val="0"/>
      <w:pBdr>
        <w:bottom w:val="double" w:sz="6" w:space="1" w:color="auto"/>
      </w:pBdr>
      <w:tabs>
        <w:tab w:val="center" w:pos="4464"/>
        <w:tab w:val="right" w:pos="8582"/>
      </w:tabs>
      <w:spacing w:after="0" w:line="240" w:lineRule="auto"/>
      <w:ind w:left="288" w:right="288"/>
      <w:jc w:val="both"/>
    </w:pPr>
    <w:rPr>
      <w:rFonts w:ascii="Times New Roman" w:eastAsia="Times New Roman" w:hAnsi="Times New Roman" w:cs="Arial"/>
      <w:snapToGrid w:val="0"/>
      <w:sz w:val="18"/>
      <w:szCs w:val="20"/>
      <w:lang w:val="es-MX" w:eastAsia="es-MX"/>
    </w:rPr>
  </w:style>
  <w:style w:type="character" w:styleId="PageNumber">
    <w:name w:val="page number"/>
    <w:basedOn w:val="DefaultParagraphFont"/>
    <w:rsid w:val="002F0B72"/>
  </w:style>
  <w:style w:type="table" w:styleId="TableGrid">
    <w:name w:val="Table Grid"/>
    <w:basedOn w:val="TableNormal"/>
    <w:uiPriority w:val="39"/>
    <w:rsid w:val="003838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10596</Words>
  <Characters>60398</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NOM-005-SSA3-2010</dc:title>
  <dc:subject/>
  <dc:creator>TRANSLATED BY LIC GLENN LOUIS MCBRIDE</dc:creator>
  <cp:keywords/>
  <dc:description/>
  <cp:lastModifiedBy>GLENN MCBRIDE</cp:lastModifiedBy>
  <cp:revision>2</cp:revision>
  <dcterms:created xsi:type="dcterms:W3CDTF">2020-10-05T23:17:00Z</dcterms:created>
  <dcterms:modified xsi:type="dcterms:W3CDTF">2020-10-05T23:17:00Z</dcterms:modified>
</cp:coreProperties>
</file>