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95DE5" w:rsidRPr="008421C8" w:rsidTr="00B96F62">
        <w:tc>
          <w:tcPr>
            <w:tcW w:w="4675" w:type="dxa"/>
          </w:tcPr>
          <w:p w:rsidR="00B95DE5" w:rsidRPr="00B95DE5" w:rsidRDefault="00B95DE5" w:rsidP="007E039F">
            <w:pPr>
              <w:pStyle w:val="Titulo1"/>
              <w:pBdr>
                <w:bottom w:val="none" w:sz="0" w:space="0" w:color="auto"/>
              </w:pBdr>
              <w:spacing w:line="360" w:lineRule="auto"/>
              <w:rPr>
                <w:rFonts w:ascii="Verdana" w:hAnsi="Verdana" w:cs="Times New Roman"/>
                <w:sz w:val="16"/>
                <w:szCs w:val="16"/>
              </w:rPr>
            </w:pPr>
            <w:r w:rsidRPr="00B95DE5">
              <w:rPr>
                <w:rFonts w:ascii="Verdana" w:hAnsi="Verdana" w:cs="Times New Roman"/>
                <w:sz w:val="16"/>
                <w:szCs w:val="16"/>
              </w:rPr>
              <w:t xml:space="preserve">NORMA Oficial Mexicana </w:t>
            </w:r>
            <w:bookmarkStart w:id="0" w:name="_GoBack"/>
            <w:r w:rsidRPr="00B95DE5">
              <w:rPr>
                <w:rFonts w:ascii="Verdana" w:hAnsi="Verdana" w:cs="Times New Roman"/>
                <w:sz w:val="16"/>
                <w:szCs w:val="16"/>
              </w:rPr>
              <w:t>NOM-012-SCT-2-2017, Sobre el peso y dimensiones máximas con los que pueden circular los vehículos de autotransporte que transitan en las vías generales de comunicación de jurisdicción federal.</w:t>
            </w:r>
            <w:bookmarkEnd w:id="0"/>
          </w:p>
        </w:tc>
        <w:tc>
          <w:tcPr>
            <w:tcW w:w="4675" w:type="dxa"/>
          </w:tcPr>
          <w:p w:rsidR="008421C8" w:rsidRDefault="008421C8" w:rsidP="007E039F">
            <w:pPr>
              <w:pStyle w:val="Titulo1"/>
              <w:pBdr>
                <w:bottom w:val="none" w:sz="0" w:space="0" w:color="auto"/>
              </w:pBdr>
              <w:spacing w:line="360" w:lineRule="auto"/>
              <w:rPr>
                <w:rFonts w:ascii="Verdana" w:hAnsi="Verdana" w:cs="Times New Roman"/>
                <w:sz w:val="16"/>
                <w:szCs w:val="16"/>
                <w:lang w:val="en-US"/>
              </w:rPr>
            </w:pPr>
            <w:r>
              <w:rPr>
                <w:rFonts w:ascii="Verdana" w:hAnsi="Verdana" w:cs="Times New Roman"/>
                <w:sz w:val="16"/>
                <w:szCs w:val="16"/>
                <w:lang w:val="en-US"/>
              </w:rPr>
              <w:t>Official Mexican Standard NOM-012-SCT-2-2017, On the maximum weight and dimensions with which the motor transport vehicles</w:t>
            </w:r>
            <w:r w:rsidR="00531CD9">
              <w:rPr>
                <w:rFonts w:ascii="Verdana" w:hAnsi="Verdana" w:cs="Times New Roman"/>
                <w:sz w:val="16"/>
                <w:szCs w:val="16"/>
                <w:lang w:val="en-US"/>
              </w:rPr>
              <w:t xml:space="preserve"> may circulate</w:t>
            </w:r>
            <w:r>
              <w:rPr>
                <w:rFonts w:ascii="Verdana" w:hAnsi="Verdana" w:cs="Times New Roman"/>
                <w:sz w:val="16"/>
                <w:szCs w:val="16"/>
                <w:lang w:val="en-US"/>
              </w:rPr>
              <w:t xml:space="preserve"> </w:t>
            </w:r>
            <w:r w:rsidR="00531CD9">
              <w:rPr>
                <w:rFonts w:ascii="Verdana" w:hAnsi="Verdana" w:cs="Times New Roman"/>
                <w:sz w:val="16"/>
                <w:szCs w:val="16"/>
                <w:lang w:val="en-US"/>
              </w:rPr>
              <w:t>that travel</w:t>
            </w:r>
            <w:r>
              <w:rPr>
                <w:rFonts w:ascii="Verdana" w:hAnsi="Verdana" w:cs="Times New Roman"/>
                <w:sz w:val="16"/>
                <w:szCs w:val="16"/>
                <w:lang w:val="en-US"/>
              </w:rPr>
              <w:t xml:space="preserve"> on the general routes of communication under Federal jurisdiction.  </w:t>
            </w:r>
          </w:p>
          <w:p w:rsidR="00B95DE5" w:rsidRPr="00B95DE5" w:rsidRDefault="00B95DE5" w:rsidP="007E039F">
            <w:pPr>
              <w:pStyle w:val="Titulo1"/>
              <w:pBdr>
                <w:bottom w:val="none" w:sz="0" w:space="0" w:color="auto"/>
              </w:pBdr>
              <w:spacing w:line="360" w:lineRule="auto"/>
              <w:rPr>
                <w:rFonts w:ascii="Verdana" w:hAnsi="Verdana" w:cs="Times New Roman"/>
                <w:sz w:val="16"/>
                <w:szCs w:val="16"/>
                <w:lang w:val="en-US"/>
              </w:rPr>
            </w:pPr>
          </w:p>
        </w:tc>
      </w:tr>
      <w:tr w:rsidR="00B95DE5" w:rsidRPr="008421C8" w:rsidTr="00B96F62">
        <w:tc>
          <w:tcPr>
            <w:tcW w:w="4675" w:type="dxa"/>
          </w:tcPr>
          <w:p w:rsidR="00B95DE5" w:rsidRPr="00B95DE5" w:rsidRDefault="00B95DE5" w:rsidP="007E039F">
            <w:pPr>
              <w:pStyle w:val="Titulo2"/>
              <w:pBdr>
                <w:top w:val="none" w:sz="0" w:space="0" w:color="auto"/>
              </w:pBdr>
              <w:spacing w:line="360" w:lineRule="auto"/>
              <w:rPr>
                <w:rFonts w:ascii="Verdana" w:hAnsi="Verdana"/>
                <w:sz w:val="16"/>
                <w:szCs w:val="16"/>
              </w:rPr>
            </w:pPr>
            <w:r w:rsidRPr="00B95DE5">
              <w:rPr>
                <w:rFonts w:ascii="Verdana" w:hAnsi="Verdana"/>
                <w:sz w:val="16"/>
                <w:szCs w:val="16"/>
              </w:rPr>
              <w:t xml:space="preserve">Al margen un sello con el Escudo Nacional, que dice: Estados Unidos </w:t>
            </w:r>
            <w:r w:rsidR="00A8597A" w:rsidRPr="00B95DE5">
              <w:rPr>
                <w:rFonts w:ascii="Verdana" w:hAnsi="Verdana"/>
                <w:sz w:val="16"/>
                <w:szCs w:val="16"/>
              </w:rPr>
              <w:t>Mexicanos. -</w:t>
            </w:r>
            <w:r w:rsidRPr="00B95DE5">
              <w:rPr>
                <w:rFonts w:ascii="Verdana" w:hAnsi="Verdana"/>
                <w:sz w:val="16"/>
                <w:szCs w:val="16"/>
              </w:rPr>
              <w:t xml:space="preserve"> Secretaría de Comunicaciones y Transportes.</w:t>
            </w:r>
          </w:p>
        </w:tc>
        <w:tc>
          <w:tcPr>
            <w:tcW w:w="4675" w:type="dxa"/>
          </w:tcPr>
          <w:p w:rsidR="00B95DE5" w:rsidRPr="00B95DE5" w:rsidRDefault="008421C8" w:rsidP="007E039F">
            <w:pPr>
              <w:pStyle w:val="Titulo2"/>
              <w:pBdr>
                <w:top w:val="none" w:sz="0" w:space="0" w:color="auto"/>
              </w:pBdr>
              <w:spacing w:line="360" w:lineRule="auto"/>
              <w:rPr>
                <w:rFonts w:ascii="Verdana" w:hAnsi="Verdana"/>
                <w:sz w:val="16"/>
                <w:szCs w:val="16"/>
                <w:lang w:val="en-US"/>
              </w:rPr>
            </w:pPr>
            <w:r>
              <w:rPr>
                <w:rFonts w:ascii="Verdana" w:hAnsi="Verdana"/>
                <w:sz w:val="16"/>
                <w:szCs w:val="16"/>
                <w:lang w:val="en-US"/>
              </w:rPr>
              <w:t>In the margin a stamp with the National Seal, that says: United Mexican States. Secretary of Communications and Transportation.</w:t>
            </w:r>
          </w:p>
        </w:tc>
      </w:tr>
      <w:tr w:rsidR="00B95DE5" w:rsidRPr="008421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8C109F">
              <w:rPr>
                <w:rFonts w:ascii="Verdana" w:hAnsi="Verdana"/>
                <w:b/>
                <w:sz w:val="16"/>
                <w:szCs w:val="16"/>
              </w:rPr>
              <w:t>YURIRIA MASCOTT PÉREZ,</w:t>
            </w:r>
            <w:r w:rsidRPr="00B95DE5">
              <w:rPr>
                <w:rFonts w:ascii="Verdana" w:hAnsi="Verdana"/>
                <w:sz w:val="16"/>
                <w:szCs w:val="16"/>
              </w:rPr>
              <w:t xml:space="preserve"> Subsecretaria de Transporte y Presidenta del Comité Consultivo Nacional de Normalización de Transporte Terrestre, con fundamento en los artículos 36 fracciones I y XII de la Ley Orgánica de la Administración Pública Federal; 1o., 3o., fracción Xl, 38 fracción II; 40 fracciones III y XVI; 41, 43 y 47 fracciones I, II, III y IV de la Ley Federal sobre Metrología y Normalización; 1o. y 5o. fracciones IV y VI, 39, 60, 70 y 70 Bis de la Ley de Caminos, Puentes y Autotransporte Federal; 4o. de la Ley Federal de Procedimiento Administrativo; 28 y 34 del Reglamento de la Ley Federal sobre Metrología y Normalización; 1o., 3o., 4o., 5o. y 6o. del Reglamento sobre el Peso, Dimensiones y Capacidad de los Vehículos de Autotransporte que transitan en los Caminos y Puentes de Jurisdicción Federal; 41 del Reglamento de Autotransporte Federal y Servicios Auxiliares; 6o. fracción XIII del Reglamento Interior de la Secretaría de Comunicaciones y Transportes, y</w:t>
            </w:r>
          </w:p>
        </w:tc>
        <w:tc>
          <w:tcPr>
            <w:tcW w:w="4675" w:type="dxa"/>
          </w:tcPr>
          <w:p w:rsidR="00B95DE5" w:rsidRPr="00B95DE5" w:rsidRDefault="008421C8" w:rsidP="007E039F">
            <w:pPr>
              <w:pStyle w:val="Texto"/>
              <w:spacing w:line="360" w:lineRule="auto"/>
              <w:ind w:firstLine="0"/>
              <w:rPr>
                <w:rFonts w:ascii="Verdana" w:hAnsi="Verdana"/>
                <w:sz w:val="16"/>
                <w:szCs w:val="16"/>
                <w:lang w:val="en-US"/>
              </w:rPr>
            </w:pPr>
            <w:r>
              <w:rPr>
                <w:rFonts w:ascii="Verdana" w:hAnsi="Verdana"/>
                <w:b/>
                <w:bCs/>
                <w:sz w:val="16"/>
                <w:szCs w:val="16"/>
                <w:lang w:val="en-US"/>
              </w:rPr>
              <w:t>YURIRIA MASCOTT PÉREZ,</w:t>
            </w:r>
            <w:r>
              <w:rPr>
                <w:rFonts w:ascii="Verdana" w:hAnsi="Verdana"/>
                <w:sz w:val="16"/>
                <w:szCs w:val="16"/>
                <w:lang w:val="en-US"/>
              </w:rPr>
              <w:t xml:space="preserve"> Undersecretary of Transport and President of the National Consulting Committee of Standardization of Inland Transportation, according to articles 36 sections I and XII of the Organic Law of the Federal Administration; 1</w:t>
            </w:r>
            <w:r>
              <w:rPr>
                <w:rFonts w:ascii="Verdana" w:hAnsi="Verdana"/>
                <w:sz w:val="16"/>
                <w:szCs w:val="16"/>
                <w:vertAlign w:val="superscript"/>
                <w:lang w:val="en-US"/>
              </w:rPr>
              <w:t>st</w:t>
            </w:r>
            <w:r>
              <w:rPr>
                <w:rFonts w:ascii="Verdana" w:hAnsi="Verdana"/>
                <w:sz w:val="16"/>
                <w:szCs w:val="16"/>
                <w:lang w:val="en-US"/>
              </w:rPr>
              <w:t>, 3rd, section XI, 38 section II; 40 sections III and XVI; 41, 43, and 47 sections I, II, III and IV of the Federal Law on Metrology and Standardization; 1st and 5th sections IV and VI, 39, 60, 70 and 70 Bis of the Law of Roads, Bridges and Federal Transport; 4th of the Federal Law of Administrative Procedure; 28 and 34 of the Regulation of the Federal Law on Metrology and Standardization; 1st, 3rd, 4th, 5th, 6th of the Regulation of weight and dimensions and capacity of the motor transport vehicles that transit in the general routes of communication under Federal jurisdiction; 41 of the Regulations of the Federal Transports and Auxiliary Services;   6th section XIII of the Internal Regulation of the Secretary of Communications and Transport, and</w:t>
            </w:r>
          </w:p>
        </w:tc>
      </w:tr>
      <w:tr w:rsidR="00B95DE5" w:rsidRPr="00B95DE5" w:rsidTr="00B96F62">
        <w:tc>
          <w:tcPr>
            <w:tcW w:w="4675" w:type="dxa"/>
          </w:tcPr>
          <w:p w:rsidR="00B95DE5" w:rsidRPr="00B95DE5" w:rsidRDefault="00B95DE5" w:rsidP="007E039F">
            <w:pPr>
              <w:pStyle w:val="ANOTACION"/>
              <w:spacing w:line="360" w:lineRule="auto"/>
              <w:rPr>
                <w:rFonts w:ascii="Verdana" w:hAnsi="Verdana"/>
                <w:sz w:val="16"/>
                <w:szCs w:val="16"/>
              </w:rPr>
            </w:pPr>
            <w:r w:rsidRPr="00B95DE5">
              <w:rPr>
                <w:rFonts w:ascii="Verdana" w:hAnsi="Verdana"/>
                <w:sz w:val="16"/>
                <w:szCs w:val="16"/>
              </w:rPr>
              <w:t>CONSIDERANDO</w:t>
            </w:r>
          </w:p>
        </w:tc>
        <w:tc>
          <w:tcPr>
            <w:tcW w:w="4675" w:type="dxa"/>
          </w:tcPr>
          <w:p w:rsidR="00B95DE5" w:rsidRPr="00B95DE5" w:rsidRDefault="008421C8" w:rsidP="007E039F">
            <w:pPr>
              <w:pStyle w:val="ANOTACION"/>
              <w:spacing w:line="360" w:lineRule="auto"/>
              <w:rPr>
                <w:rFonts w:ascii="Verdana" w:hAnsi="Verdana"/>
                <w:sz w:val="16"/>
                <w:szCs w:val="16"/>
                <w:lang w:val="en-US"/>
              </w:rPr>
            </w:pPr>
            <w:r>
              <w:rPr>
                <w:rFonts w:ascii="Verdana" w:hAnsi="Verdana"/>
                <w:sz w:val="16"/>
                <w:szCs w:val="16"/>
                <w:lang w:val="en-US"/>
              </w:rPr>
              <w:t>CONSIDERING</w:t>
            </w:r>
          </w:p>
        </w:tc>
      </w:tr>
      <w:tr w:rsidR="00B95DE5" w:rsidRPr="008421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la fracción XVI del artículo 40 de la Ley Federal sobre Metrología y Normalización dispone que las normas oficiales mexicanas tendrán como finalidad establecer las características y/o especificaciones que deben reunir los vehículos de transporte a fin de garantizar la protección de las vías generales de comunicación y la seguridad de sus usuarios;</w:t>
            </w:r>
          </w:p>
        </w:tc>
        <w:tc>
          <w:tcPr>
            <w:tcW w:w="4675" w:type="dxa"/>
          </w:tcPr>
          <w:p w:rsidR="00B95DE5" w:rsidRPr="00B95DE5" w:rsidRDefault="008421C8" w:rsidP="007E039F">
            <w:pPr>
              <w:pStyle w:val="Texto"/>
              <w:spacing w:line="360" w:lineRule="auto"/>
              <w:ind w:firstLine="0"/>
              <w:rPr>
                <w:rFonts w:ascii="Verdana" w:hAnsi="Verdana"/>
                <w:sz w:val="16"/>
                <w:szCs w:val="16"/>
                <w:lang w:val="en-US"/>
              </w:rPr>
            </w:pPr>
            <w:r>
              <w:rPr>
                <w:rFonts w:ascii="Verdana" w:hAnsi="Verdana"/>
                <w:sz w:val="16"/>
                <w:szCs w:val="16"/>
                <w:lang w:val="en-US"/>
              </w:rPr>
              <w:t>That section XVI of article 40 of the Federal Law on Metrology and Standardization states that the Official Mexican Standards will serve to establish the characteristics and/or specifications that all motor transport vehicles must meet for the purpose of guaranteeing the protection of the general routes of communication and the safety of their Users.</w:t>
            </w:r>
          </w:p>
        </w:tc>
      </w:tr>
      <w:tr w:rsidR="00B95DE5" w:rsidRPr="008421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el artículo 36, fracción XII de la Ley Orgánica de la Administración Pública Federal faculta a la Secretaría de Comunicaciones y Transportes para fijar las normas técnicas del funcionamiento y operación de los servicios públicos de comunicaciones y transportes;</w:t>
            </w:r>
          </w:p>
        </w:tc>
        <w:tc>
          <w:tcPr>
            <w:tcW w:w="4675" w:type="dxa"/>
          </w:tcPr>
          <w:p w:rsidR="00B95DE5" w:rsidRPr="00B95DE5" w:rsidRDefault="008421C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article 36 section XII of the Organic Law of the Federal Public Administration empowers the Secretary of Communications and Transportation to set the technical standards of the functioning and operation of </w:t>
            </w:r>
            <w:r>
              <w:rPr>
                <w:rFonts w:ascii="Verdana" w:hAnsi="Verdana"/>
                <w:sz w:val="16"/>
                <w:szCs w:val="16"/>
                <w:lang w:val="en-US"/>
              </w:rPr>
              <w:lastRenderedPageBreak/>
              <w:t>the public services of communications and transportation;</w:t>
            </w:r>
          </w:p>
        </w:tc>
      </w:tr>
      <w:tr w:rsidR="00B95DE5" w:rsidRPr="008421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lastRenderedPageBreak/>
              <w:t>Que la fracción VI, del artículo 5o. de la Ley de Caminos, Puentes y Autotransporte Federal, faculta a la Secretaría a expedir las normas oficiales mexicanas de vehículos de autotransporte y sus servicios auxiliares;</w:t>
            </w:r>
          </w:p>
        </w:tc>
        <w:tc>
          <w:tcPr>
            <w:tcW w:w="4675" w:type="dxa"/>
          </w:tcPr>
          <w:p w:rsidR="00B95DE5" w:rsidRPr="00B95DE5" w:rsidRDefault="008421C8" w:rsidP="007E039F">
            <w:pPr>
              <w:pStyle w:val="Texto"/>
              <w:spacing w:line="360" w:lineRule="auto"/>
              <w:ind w:firstLine="0"/>
              <w:rPr>
                <w:rFonts w:ascii="Verdana" w:hAnsi="Verdana"/>
                <w:sz w:val="16"/>
                <w:szCs w:val="16"/>
                <w:lang w:val="en-US"/>
              </w:rPr>
            </w:pPr>
            <w:r>
              <w:rPr>
                <w:rFonts w:ascii="Verdana" w:hAnsi="Verdana"/>
                <w:sz w:val="16"/>
                <w:szCs w:val="16"/>
                <w:lang w:val="en-US"/>
              </w:rPr>
              <w:t>That section VI of article 5 of the Law of Roads, Bridges and Federal Motor Transport, empowers the Secretary to issue Mexican Official Standards with regards to motor transport vehicles and their auxiliary services.</w:t>
            </w:r>
          </w:p>
        </w:tc>
      </w:tr>
      <w:tr w:rsidR="00B95DE5" w:rsidRPr="008421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el artículo 39 de la Ley de Caminos, Puentes y Autotransporte Federal establece que los vehículos destinados al servicio de autotransporte federal y privado de pasajeros, turismo y carga, deberán cumplir con las condiciones de peso, dimensiones, capacidad y otras especificaciones, así como con los límites de velocidad en los términos que establezcan los reglamentos respectivos. Asimismo, están obligados a contar con dispositivos de control gráficos o electrónicos de velocidad máxima;</w:t>
            </w:r>
          </w:p>
        </w:tc>
        <w:tc>
          <w:tcPr>
            <w:tcW w:w="4675" w:type="dxa"/>
          </w:tcPr>
          <w:p w:rsidR="00B95DE5" w:rsidRPr="00B95DE5" w:rsidRDefault="008421C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the article 39 of the Law of Roads, Bridges and Federal Motor Transport establishes that the vehicles designated to the service of Federal Motor Transport and private transport of passengers, tourism and cargo must comply with the conditions of weight, dimensions, capacity and other specifications, as well as the speed limits under the terms that are established in the respective regulations. Furthermore, they are obligated to have the graphic or electronic control devices for maximum speed; </w:t>
            </w:r>
          </w:p>
        </w:tc>
      </w:tr>
      <w:tr w:rsidR="00B95DE5" w:rsidRPr="008421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el artículo 5o. del Reglamento sobre el Peso, Dimensiones y Capacidad de los Vehículos de Autotransporte que Transitan en los Caminos y Puentes de Jurisdicción Federal, establece que el peso, dimensiones y capacidad máximos de los vehículos, así como las configuraciones o combinaciones vehiculares, según el tipo de caminos y puentes por el que transiten, y la presión de inflado de las llantas, se ajustarán a las normas correspondientes expedidas de conformidad con lo previsto en la Ley Federal sobre Metrología y Normalización y las violaciones a este Reglamento y las normas oficiales mexicanas correspondientes, serán sancionadas conforme a lo establecido en la Ley y este Reglamento;</w:t>
            </w:r>
          </w:p>
        </w:tc>
        <w:tc>
          <w:tcPr>
            <w:tcW w:w="4675" w:type="dxa"/>
          </w:tcPr>
          <w:p w:rsidR="00B95DE5" w:rsidRPr="00B95DE5" w:rsidRDefault="008421C8" w:rsidP="007E039F">
            <w:pPr>
              <w:pStyle w:val="Texto"/>
              <w:spacing w:line="360" w:lineRule="auto"/>
              <w:ind w:firstLine="0"/>
              <w:rPr>
                <w:rFonts w:ascii="Verdana" w:hAnsi="Verdana"/>
                <w:sz w:val="16"/>
                <w:szCs w:val="16"/>
                <w:lang w:val="en-US"/>
              </w:rPr>
            </w:pPr>
            <w:r>
              <w:rPr>
                <w:rFonts w:ascii="Verdana" w:hAnsi="Verdana"/>
                <w:sz w:val="16"/>
                <w:szCs w:val="16"/>
                <w:lang w:val="en-US"/>
              </w:rPr>
              <w:t>That article 5 of the Regulation on the Weight, Dimensions and Capacity of the Vehicles of Motor Transport that Transit on the Roads and Bridges under Federal Jurisdiction establishes that the maximum weight, dimensions and capacity of the vehicles, as well as the vehicular configurations or combinations, according to the type of roads and bridges on which they transit, and the inflation pressure of the tires, will be adjusted to the corresponding standards issued in conformity with that detailed in the Federal Law of Metrology and Standardization, and the violations to this Regulation and the corresponding Official Mexican Standards will be sanctioned according to that established in the Law and the Regulation cited;</w:t>
            </w:r>
          </w:p>
        </w:tc>
      </w:tr>
      <w:tr w:rsidR="00B95DE5" w:rsidRPr="008421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el 26 de octubre de 2016, se llevó a cabo el Foro “Pesos y Dimensiones de las Configuraciones Vehiculares que Transitan en las Vías Federales de Comunicación”, en el Senado de la República, donde se presentaron 28 intervenciones de participantes del Gobierno Federal, Poder Legislativo, Cámaras, Asociaciones, Académicos, Expertos y Sociedad Civil;</w:t>
            </w:r>
          </w:p>
        </w:tc>
        <w:tc>
          <w:tcPr>
            <w:tcW w:w="4675" w:type="dxa"/>
          </w:tcPr>
          <w:p w:rsidR="00B95DE5" w:rsidRPr="00B95DE5" w:rsidRDefault="008C109F" w:rsidP="007E039F">
            <w:pPr>
              <w:pStyle w:val="Texto"/>
              <w:spacing w:line="360" w:lineRule="auto"/>
              <w:ind w:firstLine="0"/>
              <w:rPr>
                <w:rFonts w:ascii="Verdana" w:hAnsi="Verdana"/>
                <w:sz w:val="16"/>
                <w:szCs w:val="16"/>
                <w:lang w:val="en-US"/>
              </w:rPr>
            </w:pPr>
            <w:r>
              <w:rPr>
                <w:rFonts w:ascii="Verdana" w:hAnsi="Verdana"/>
                <w:sz w:val="16"/>
                <w:szCs w:val="16"/>
                <w:lang w:val="en-US"/>
              </w:rPr>
              <w:t>That on the 26</w:t>
            </w:r>
            <w:r w:rsidRPr="008C109F">
              <w:rPr>
                <w:rFonts w:ascii="Verdana" w:hAnsi="Verdana"/>
                <w:sz w:val="16"/>
                <w:szCs w:val="16"/>
                <w:vertAlign w:val="superscript"/>
                <w:lang w:val="en-US"/>
              </w:rPr>
              <w:t>th</w:t>
            </w:r>
            <w:r>
              <w:rPr>
                <w:rFonts w:ascii="Verdana" w:hAnsi="Verdana"/>
                <w:sz w:val="16"/>
                <w:szCs w:val="16"/>
                <w:lang w:val="en-US"/>
              </w:rPr>
              <w:t xml:space="preserve"> of October of 2016, the Forum “Weights and Dimensions of Vehicular Configurations that Transit on Federal Routes of Communication” was held in the Senate of the Republic where there were 28 interventions by participants of the Federal Government, Legislative Power, Chambers, Associations, Academics, Experts and Civil Society; </w:t>
            </w:r>
          </w:p>
        </w:tc>
      </w:tr>
      <w:tr w:rsidR="00B95DE5" w:rsidRPr="008421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 xml:space="preserve">Que de las ponencias presentadas en el Foro “Pesos y Dimensiones de las Configuraciones Vehiculares que Transitan en las Vías Federales de Comunicación”, se desprende información que permite tener un panorama más claro en torno a la seguridad vial en carreteras </w:t>
            </w:r>
            <w:r w:rsidRPr="00B95DE5">
              <w:rPr>
                <w:rFonts w:ascii="Verdana" w:hAnsi="Verdana"/>
                <w:sz w:val="16"/>
                <w:szCs w:val="16"/>
              </w:rPr>
              <w:lastRenderedPageBreak/>
              <w:t>federales, los factores que influyen en ella, y las acciones que se consideran necesarias para mejorarla, de lo cual se hace necesario incluir mayores estándares de seguridad en la operación y en los componentes mecánicos de los vehículos;</w:t>
            </w:r>
          </w:p>
        </w:tc>
        <w:tc>
          <w:tcPr>
            <w:tcW w:w="4675" w:type="dxa"/>
          </w:tcPr>
          <w:p w:rsidR="00B95DE5" w:rsidRPr="00B95DE5" w:rsidRDefault="00750FC6"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That the documents presented in the Forum “Weights and Dimensions of Vehicular Configurations that Transit on Federal Routes of Communication” the information is expressed that permits having a clearer panorama regarding the road safety on federal highways, the </w:t>
            </w:r>
            <w:r>
              <w:rPr>
                <w:rFonts w:ascii="Verdana" w:hAnsi="Verdana"/>
                <w:sz w:val="16"/>
                <w:szCs w:val="16"/>
                <w:lang w:val="en-US"/>
              </w:rPr>
              <w:lastRenderedPageBreak/>
              <w:t xml:space="preserve">factors that influence in it and the actions that are considered necessary for improving it, from which it is necessary to include greater safety standards in the operation and in the mechanical components of the vehicles; </w:t>
            </w:r>
          </w:p>
        </w:tc>
      </w:tr>
      <w:tr w:rsidR="00B95DE5" w:rsidRPr="00750FC6"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lastRenderedPageBreak/>
              <w:t>Que como resultado del Foro y a solicitud de la Secretaría de Comunicaciones y Transportes, un grupo multidisciplinario de académicos y expertos sostuvieron una serie de reuniones y realizaron un nutrido intercambio de información para sintetizar y concretar las distintas propuestas que se expusieron en el Foro referido, manteniendo como fundamental objetivo la Seguridad Vial, identificándose los ejes fundamentales sobre los cuales se debe trabajar: conductor, carga, vehículo, carreteras, operación y supervisión;</w:t>
            </w:r>
          </w:p>
        </w:tc>
        <w:tc>
          <w:tcPr>
            <w:tcW w:w="4675" w:type="dxa"/>
          </w:tcPr>
          <w:p w:rsidR="00B95DE5" w:rsidRPr="00B95DE5" w:rsidRDefault="00750FC6"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as a result of the Forum and at the request of the Secretary of Communications and Transportation, a multidisciplinary group of academics and experts sustained a series of meetings and made a broad exchange of information for synthesizing and concreting the distinct proposals that were expressed in the referred to Forum, maintaining as a fundamental objective Road Safety, identifying the fundamental themes over which the work is conducted: driver, cargo, vehicle, highways, operation and supervision; </w:t>
            </w:r>
          </w:p>
        </w:tc>
      </w:tr>
      <w:tr w:rsidR="00B95DE5" w:rsidRPr="00750FC6"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derivado de los ejes fundamentales identificados por los expertos, se llevó a cabo un análisis integral de todas las configuraciones vehiculares, el equipo de seguridad con el que están dotados y el peso máximo con el que pueden circular en las carreteras;</w:t>
            </w:r>
          </w:p>
        </w:tc>
        <w:tc>
          <w:tcPr>
            <w:tcW w:w="4675" w:type="dxa"/>
          </w:tcPr>
          <w:p w:rsidR="00B95DE5" w:rsidRPr="00B95DE5" w:rsidRDefault="00750FC6" w:rsidP="007E039F">
            <w:pPr>
              <w:pStyle w:val="Texto"/>
              <w:spacing w:line="360" w:lineRule="auto"/>
              <w:ind w:firstLine="0"/>
              <w:rPr>
                <w:rFonts w:ascii="Verdana" w:hAnsi="Verdana"/>
                <w:sz w:val="16"/>
                <w:szCs w:val="16"/>
                <w:lang w:val="en-US"/>
              </w:rPr>
            </w:pPr>
            <w:r>
              <w:rPr>
                <w:rFonts w:ascii="Verdana" w:hAnsi="Verdana"/>
                <w:sz w:val="16"/>
                <w:szCs w:val="16"/>
                <w:lang w:val="en-US"/>
              </w:rPr>
              <w:t>That derived from the fundamental themes identified by the experts, an integral analysis of all the vehicular configurations, the safety equipment with which they are provided and the maximum weight with which they can circulate on the highways</w:t>
            </w:r>
            <w:r w:rsidR="00F15DD7">
              <w:rPr>
                <w:rFonts w:ascii="Verdana" w:hAnsi="Verdana"/>
                <w:sz w:val="16"/>
                <w:szCs w:val="16"/>
                <w:lang w:val="en-US"/>
              </w:rPr>
              <w:t xml:space="preserve"> is carried out; </w:t>
            </w:r>
          </w:p>
        </w:tc>
      </w:tr>
      <w:tr w:rsidR="00B95DE5" w:rsidRPr="00F15DD7"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la utilización en los vehículos y configuraciones vehiculares de dispositivos mecánicos y electrónicos de alta tecnología, como son: frenos antibloqueo, sistemas de ajuste automáticos de frenos, información de velocidad y localización a través de sistemas de GPS, abonan a la seguridad durante su operación;</w:t>
            </w:r>
          </w:p>
        </w:tc>
        <w:tc>
          <w:tcPr>
            <w:tcW w:w="4675" w:type="dxa"/>
          </w:tcPr>
          <w:p w:rsidR="00B95DE5" w:rsidRPr="00B95DE5" w:rsidRDefault="00F15DD7"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the utilization in vehicles and vehicular configurations of </w:t>
            </w:r>
            <w:r w:rsidR="00291A5A">
              <w:rPr>
                <w:rFonts w:ascii="Verdana" w:hAnsi="Verdana"/>
                <w:sz w:val="16"/>
                <w:szCs w:val="16"/>
                <w:lang w:val="en-US"/>
              </w:rPr>
              <w:t xml:space="preserve">high technology </w:t>
            </w:r>
            <w:r>
              <w:rPr>
                <w:rFonts w:ascii="Verdana" w:hAnsi="Verdana"/>
                <w:sz w:val="16"/>
                <w:szCs w:val="16"/>
                <w:lang w:val="en-US"/>
              </w:rPr>
              <w:t>mechanical</w:t>
            </w:r>
            <w:r w:rsidR="00291A5A">
              <w:rPr>
                <w:rFonts w:ascii="Verdana" w:hAnsi="Verdana"/>
                <w:sz w:val="16"/>
                <w:szCs w:val="16"/>
                <w:lang w:val="en-US"/>
              </w:rPr>
              <w:t xml:space="preserve"> and electronic devices, such as: antilock brakes, automatic adjustment systems for brakes, information on velocity and location through GPS systems contribute to safety during their operation; </w:t>
            </w:r>
          </w:p>
        </w:tc>
      </w:tr>
      <w:tr w:rsidR="00B95DE5" w:rsidRPr="00291A5A"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durante los periodos vacacionales establecidos por la Secretaría de Educación Pública y días no laborables, se genera un importante incremento en el flujo vehicular aumentando la probabilidad de accidentes, por lo que es necesario implementar medidas de seguridad adicionales a las operaciones de los vehículos y configuraciones vehiculares de los servicios de autotransporte federal de carga y transporte privado que circulan por los caminos y puentes de jurisdicción federal, a fin de mejorar las condiciones de tránsito de los usuarios de las carreteras y con esto coadyuvar en la prevención de accidentes viales que pudieran provocarse;</w:t>
            </w:r>
          </w:p>
        </w:tc>
        <w:tc>
          <w:tcPr>
            <w:tcW w:w="4675" w:type="dxa"/>
          </w:tcPr>
          <w:p w:rsidR="00B95DE5" w:rsidRPr="00B95DE5" w:rsidRDefault="00291A5A"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during the vacation periods established by the Secretary of Public Education and non-working days an important increase is generated in vehicular flow increasing the probability of accidents for which it is necessary to implement additional safety measures to the operations of vehicles and vehicular configurations of the federal motor transport services of cargo and private transport that circulate on the roads and bridges under federal jurisdiction for the purpose of improving the traffic conditions of the users of highways and with this participate in the prevention of traffic accidents that could be caused. </w:t>
            </w:r>
          </w:p>
        </w:tc>
      </w:tr>
      <w:tr w:rsidR="00B95DE5" w:rsidRPr="00291A5A"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 xml:space="preserve">Que en el Programa Nacional de Normalización 2017, publicado en el Diario Oficial de la Federación el 3 de febrero de 2017, se encuentra incluida la modificación </w:t>
            </w:r>
            <w:r w:rsidRPr="00B95DE5">
              <w:rPr>
                <w:rFonts w:ascii="Verdana" w:hAnsi="Verdana"/>
                <w:sz w:val="16"/>
                <w:szCs w:val="16"/>
              </w:rPr>
              <w:lastRenderedPageBreak/>
              <w:t>de la NOM-012-SCT-2-2014, Sobre el peso y dimensiones máximas con los que pueden circular los vehículos de autotransporte que transitan en las vías generales de comunicación de jurisdicción federal;</w:t>
            </w:r>
          </w:p>
        </w:tc>
        <w:tc>
          <w:tcPr>
            <w:tcW w:w="4675" w:type="dxa"/>
          </w:tcPr>
          <w:p w:rsidR="00B95DE5" w:rsidRPr="00B95DE5" w:rsidRDefault="00291A5A"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That in the National Program of Standardization of 2017, published in the Official Daily of the Federation on February 3, 2017, the modification is included of </w:t>
            </w:r>
            <w:r>
              <w:rPr>
                <w:rFonts w:ascii="Verdana" w:hAnsi="Verdana"/>
                <w:sz w:val="16"/>
                <w:szCs w:val="16"/>
                <w:lang w:val="en-US"/>
              </w:rPr>
              <w:lastRenderedPageBreak/>
              <w:t xml:space="preserve">NOM-012-SCT-2-2014, </w:t>
            </w:r>
            <w:r w:rsidRPr="00291A5A">
              <w:rPr>
                <w:rFonts w:ascii="Verdana" w:hAnsi="Verdana"/>
                <w:sz w:val="16"/>
                <w:szCs w:val="16"/>
                <w:lang w:val="en-US"/>
              </w:rPr>
              <w:t>On the maximum weight and dimensions with which the motor transport vehicles may circulate that travel on the general routes of communication under Federal jurisdiction</w:t>
            </w:r>
            <w:r>
              <w:rPr>
                <w:rFonts w:ascii="Verdana" w:hAnsi="Verdana"/>
                <w:sz w:val="16"/>
                <w:szCs w:val="16"/>
                <w:lang w:val="en-US"/>
              </w:rPr>
              <w:t xml:space="preserve">; </w:t>
            </w:r>
          </w:p>
        </w:tc>
      </w:tr>
      <w:tr w:rsidR="00B95DE5" w:rsidRPr="00291A5A"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lastRenderedPageBreak/>
              <w:t>Que la Secretaría tiene encomendada la tarea de definir las políticas y promover la regulación que coadyuven al desarrollo seguro y eficiente del transporte y la infraestructura en el país, así como su sano crecimiento en el largo plazo, para lo cual se requiere establecer normas claras que definan las características y especificaciones que deben reunir los vehículos de autotransporte federal y privado, así como los equipos y los servicios conexos, que tiendan a proteger la seguridad de los usuarios y el uso eficiente de las vías generales de comunicación;</w:t>
            </w:r>
          </w:p>
        </w:tc>
        <w:tc>
          <w:tcPr>
            <w:tcW w:w="4675" w:type="dxa"/>
          </w:tcPr>
          <w:p w:rsidR="00B95DE5" w:rsidRPr="00B95DE5" w:rsidRDefault="00291A5A"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the Secretary is responsible for the task of defining the policies and promoting the regulation that contributes to the safe and efficient development of transport and infrastructure in the country, as well as its sane growth in the long term, for which it is required to establish clear standards that define the characteristics and specifications that federal and private motor transport vehicles should meet, as well as the </w:t>
            </w:r>
            <w:r w:rsidR="00C85B26">
              <w:rPr>
                <w:rFonts w:ascii="Verdana" w:hAnsi="Verdana"/>
                <w:sz w:val="16"/>
                <w:szCs w:val="16"/>
                <w:lang w:val="en-US"/>
              </w:rPr>
              <w:t xml:space="preserve">equipment and the related services that are intended for protecting the safety of users and the efficient use of the general routes of communication; </w:t>
            </w:r>
          </w:p>
        </w:tc>
      </w:tr>
      <w:tr w:rsidR="00B95DE5" w:rsidRPr="00C85B26"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la regulación del peso y dimensiones de los vehículos que transitan por las carreteras y puentes de jurisdicción federal comprende la atención de diversos temas, como son: la seguridad de todos los usuarios de la infraestructura; el daño a pavimentos y puentes; la competitividad del sector autotransporte y la protección al medio ambiente;</w:t>
            </w:r>
          </w:p>
        </w:tc>
        <w:tc>
          <w:tcPr>
            <w:tcW w:w="4675" w:type="dxa"/>
          </w:tcPr>
          <w:p w:rsidR="00B95DE5" w:rsidRPr="00B95DE5" w:rsidRDefault="00C85B26"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the regulation of the weight and dimensions of the vehicles that transit on the highways and bridges under federal jurisdiction covers the attention to various themes, such as: the safety of all the users of infrastructure; the damage to pavements and bridges; the competitivity of the motor transport sector and the protection of the environment; </w:t>
            </w:r>
          </w:p>
        </w:tc>
      </w:tr>
      <w:tr w:rsidR="00B95DE5" w:rsidRPr="00C85B26"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habiéndose cumplido con el procedimiento establecido en la Ley Federal sobre Metrología y Normalización, el Proyecto de Norma Oficial Mexicana PROY-NOM-012-SCT-2-2017, Sobre el peso y dimensiones máximas con los que pueden circular los vehículos de autotransporte que transitan en las vías generales de comunicación de jurisdicción federal, fue aprobado por el Comité Consultivo Nacional de Normalización de Transporte Terrestre, en su primera sesión extraordinaria celebrada el 12 de mayo de 2017;</w:t>
            </w:r>
          </w:p>
        </w:tc>
        <w:tc>
          <w:tcPr>
            <w:tcW w:w="4675" w:type="dxa"/>
          </w:tcPr>
          <w:p w:rsidR="00B95DE5" w:rsidRPr="00B95DE5" w:rsidRDefault="00C85B26"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having complied with the procedure established in the Federal Law on Metrology and Standardization, the Project of Official Mexican Standard PROY-NOM-012-SCT-2-2017, </w:t>
            </w:r>
            <w:r w:rsidRPr="00C85B26">
              <w:rPr>
                <w:rFonts w:ascii="Verdana" w:hAnsi="Verdana"/>
                <w:sz w:val="16"/>
                <w:szCs w:val="16"/>
                <w:lang w:val="en-US"/>
              </w:rPr>
              <w:t>On the maximum weight and dimensions with which the motor transport vehicles may circulate that travel on the general routes of communication under Federal jurisdiction</w:t>
            </w:r>
            <w:r>
              <w:rPr>
                <w:rFonts w:ascii="Verdana" w:hAnsi="Verdana"/>
                <w:sz w:val="16"/>
                <w:szCs w:val="16"/>
                <w:lang w:val="en-US"/>
              </w:rPr>
              <w:t xml:space="preserve"> was approved by the National Consultative Committee of Standardization of Land Transport, in its first special session held on May 12, 2017; </w:t>
            </w:r>
          </w:p>
        </w:tc>
      </w:tr>
      <w:tr w:rsidR="00B95DE5" w:rsidRPr="008421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en cumplimiento del artículo 47 fracción I de la Ley Federal sobre Metrología y Normalización, el pasado 7 de junio de 2017 dicho Proyecto de Norma Oficial Mexicana fue publicado en el Diario Oficial de la Federación a efecto de que dentro de los siguientes 60 días naturales los interesados presentaran sus comentarios al Comité Consultivo Nacional de Normalización de Transporte Terrestre;</w:t>
            </w:r>
          </w:p>
        </w:tc>
        <w:tc>
          <w:tcPr>
            <w:tcW w:w="4675" w:type="dxa"/>
          </w:tcPr>
          <w:p w:rsidR="00B95DE5" w:rsidRPr="00B95DE5" w:rsidRDefault="008421C8" w:rsidP="007E039F">
            <w:pPr>
              <w:pStyle w:val="Texto"/>
              <w:spacing w:line="360" w:lineRule="auto"/>
              <w:ind w:firstLine="0"/>
              <w:rPr>
                <w:rFonts w:ascii="Verdana" w:hAnsi="Verdana"/>
                <w:sz w:val="16"/>
                <w:szCs w:val="16"/>
                <w:lang w:val="en-US"/>
              </w:rPr>
            </w:pPr>
            <w:r>
              <w:rPr>
                <w:rFonts w:ascii="Verdana" w:hAnsi="Verdana"/>
                <w:sz w:val="16"/>
                <w:szCs w:val="16"/>
                <w:lang w:val="en-US"/>
              </w:rPr>
              <w:t>That in compliance with the provisions of article 47 section I of the Federal Law on Metrology and Standardization</w:t>
            </w:r>
            <w:r w:rsidR="00E93D28">
              <w:rPr>
                <w:rFonts w:ascii="Verdana" w:hAnsi="Verdana"/>
                <w:sz w:val="16"/>
                <w:szCs w:val="16"/>
                <w:lang w:val="en-US"/>
              </w:rPr>
              <w:t xml:space="preserve">, in June of 2017 said Project of the Official Mexican Standard was published in the Official Daily of the Federation so that within the following 60 calendar days the interested parties might present their comments to the National Consultative Committee of Standardization of Land Transport; </w:t>
            </w:r>
          </w:p>
        </w:tc>
      </w:tr>
      <w:tr w:rsidR="00B95DE5" w:rsidRPr="00E93D2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 xml:space="preserve">Que durante el plazo señalado, los interesados presentaron sus comentarios al Proyecto de Norma, los </w:t>
            </w:r>
            <w:r w:rsidRPr="00B95DE5">
              <w:rPr>
                <w:rFonts w:ascii="Verdana" w:hAnsi="Verdana"/>
                <w:sz w:val="16"/>
                <w:szCs w:val="16"/>
              </w:rPr>
              <w:lastRenderedPageBreak/>
              <w:t>cuales fueron estudiados por el Comité Consultivo Nacional de Normalización de Transporte Terrestre con la intervención de instituciones educativas y de investigación del país, representantes de la industria nacional, así como la intervención de las autoridades involucradas, integrándose a dicho Proyecto de Norma las modificaciones que el citado Comité consideró procedentes;</w:t>
            </w:r>
          </w:p>
        </w:tc>
        <w:tc>
          <w:tcPr>
            <w:tcW w:w="4675" w:type="dxa"/>
          </w:tcPr>
          <w:p w:rsidR="00B95DE5" w:rsidRPr="00B95DE5" w:rsidRDefault="00E93D28"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That during the term stipulated, the interested parties presented their comments to the Project of Standard </w:t>
            </w:r>
            <w:r>
              <w:rPr>
                <w:rFonts w:ascii="Verdana" w:hAnsi="Verdana"/>
                <w:sz w:val="16"/>
                <w:szCs w:val="16"/>
                <w:lang w:val="en-US"/>
              </w:rPr>
              <w:lastRenderedPageBreak/>
              <w:t>which were studied by the National Consultative Committee of Standardization of Land Transport with the involvement of educational and research institutions of the country, representatives of the national industry, as well as the intervention of the authorities involved, integrating the modifications to said Project of Standard that the aforementioned Committee considered applicable;</w:t>
            </w:r>
          </w:p>
        </w:tc>
      </w:tr>
      <w:tr w:rsidR="00B95DE5" w:rsidRPr="00E93D2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lastRenderedPageBreak/>
              <w:t>Que la Secretaría de Comunicaciones y Transportes, con fundamento en el artículo 47 fracción III de la Ley Federal sobre Metrología y Normalización por conducto de la C. Subsecretaria de Transporte y Presidenta del Comité Consultivo Nacional de Normalización de Transporte Terrestre, Lic. Yuriria Mascott Pérez, ordenó la publicación en el Diario Oficial de la Federación de las respuestas a los comentarios recibidos en el proceso de consulta pública;</w:t>
            </w:r>
          </w:p>
        </w:tc>
        <w:tc>
          <w:tcPr>
            <w:tcW w:w="4675" w:type="dxa"/>
          </w:tcPr>
          <w:p w:rsidR="00B95DE5" w:rsidRPr="00B95DE5" w:rsidRDefault="00E93D2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the Secretary of Communications and Transportation based on article 47 section III of the Federal Law of Metrology and Standardization through the office of the Sub-secretary of Transport and President of the National Consultative Committee of Standardization of Land Transport, Lic. Yuriria Mascott Perez ordered the publication in the Official Daily of the Federation of the responses the comments received in the process of public consultation;  </w:t>
            </w:r>
          </w:p>
        </w:tc>
      </w:tr>
      <w:tr w:rsidR="00B95DE5" w:rsidRPr="00E93D2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en cumplimiento a lo dispuesto por el artículo 47 fracción III de la Ley Federal sobre Metrología y Normalización y conforme a los acuerdos adoptados por el Comité Consultivo Nacional de Normalización de Transporte Terrestre, el 24 de noviembre de 2017 fueron publicadas en el Diario Oficial de la Federación, las respuestas a los comentarios recibidos en relación al Proyecto de Norma Oficial Mexicana en cita;</w:t>
            </w:r>
          </w:p>
        </w:tc>
        <w:tc>
          <w:tcPr>
            <w:tcW w:w="4675" w:type="dxa"/>
          </w:tcPr>
          <w:p w:rsidR="00B95DE5" w:rsidRPr="00B95DE5" w:rsidRDefault="00E93D2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in compliance with the provisions of article 47 section III of the Federal Law on Metrology and Standardization and pursuant to the agreements adopted by the National Consultative Committee of Standardization of Land Transport, on November 24, 2017, the responses to the comments received regarding the project of the </w:t>
            </w:r>
            <w:r w:rsidR="00A8597A">
              <w:rPr>
                <w:rFonts w:ascii="Verdana" w:hAnsi="Verdana"/>
                <w:sz w:val="16"/>
                <w:szCs w:val="16"/>
                <w:lang w:val="en-US"/>
              </w:rPr>
              <w:t>official</w:t>
            </w:r>
            <w:r>
              <w:rPr>
                <w:rFonts w:ascii="Verdana" w:hAnsi="Verdana"/>
                <w:sz w:val="16"/>
                <w:szCs w:val="16"/>
                <w:lang w:val="en-US"/>
              </w:rPr>
              <w:t xml:space="preserve"> Mexican standard were published in the Official Daily of the </w:t>
            </w:r>
            <w:r w:rsidR="00A8597A">
              <w:rPr>
                <w:rFonts w:ascii="Verdana" w:hAnsi="Verdana"/>
                <w:sz w:val="16"/>
                <w:szCs w:val="16"/>
                <w:lang w:val="en-US"/>
              </w:rPr>
              <w:t xml:space="preserve">Federation;  </w:t>
            </w:r>
          </w:p>
        </w:tc>
      </w:tr>
      <w:tr w:rsidR="00B95DE5" w:rsidRPr="00E93D2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en sesión extraordinaria celebrada el pasado 2 de octubre de 2017, conforme a los acuerdos adoptados, y en razón de que su contenido normativo no presentó variaciones sustanciales, el Comité Consultivo Nacional de Normalización de Transporte Terrestre, aprobó la Norma Oficial Mexicana NOM-012-SCT-2-2017, Sobre el peso y dimensiones máximas con los que pueden circular los vehículos de autotransporte que transitan en las vías generales de comunicación de jurisdicción federal, a efecto que en términos de lo que establece la Ley Federal sobre Metrología y Normalización, se proceda a su publicación en el Diario Oficial de la Federación;</w:t>
            </w:r>
          </w:p>
        </w:tc>
        <w:tc>
          <w:tcPr>
            <w:tcW w:w="4675" w:type="dxa"/>
          </w:tcPr>
          <w:p w:rsidR="00B95DE5" w:rsidRPr="00B95DE5" w:rsidRDefault="00E93D28" w:rsidP="007E039F">
            <w:pPr>
              <w:pStyle w:val="Texto"/>
              <w:spacing w:line="360" w:lineRule="auto"/>
              <w:ind w:firstLine="0"/>
              <w:rPr>
                <w:rFonts w:ascii="Verdana" w:hAnsi="Verdana"/>
                <w:sz w:val="16"/>
                <w:szCs w:val="16"/>
                <w:lang w:val="en-US"/>
              </w:rPr>
            </w:pPr>
            <w:r>
              <w:rPr>
                <w:rFonts w:ascii="Verdana" w:hAnsi="Verdana"/>
                <w:sz w:val="16"/>
                <w:szCs w:val="16"/>
                <w:lang w:val="en-US"/>
              </w:rPr>
              <w:t>That in the special session held the past 2</w:t>
            </w:r>
            <w:r w:rsidRPr="00E93D28">
              <w:rPr>
                <w:rFonts w:ascii="Verdana" w:hAnsi="Verdana"/>
                <w:sz w:val="16"/>
                <w:szCs w:val="16"/>
                <w:vertAlign w:val="superscript"/>
                <w:lang w:val="en-US"/>
              </w:rPr>
              <w:t>nd</w:t>
            </w:r>
            <w:r>
              <w:rPr>
                <w:rFonts w:ascii="Verdana" w:hAnsi="Verdana"/>
                <w:sz w:val="16"/>
                <w:szCs w:val="16"/>
                <w:lang w:val="en-US"/>
              </w:rPr>
              <w:t xml:space="preserve"> of October of 2017, pursuant to the agreements adopted by reason of their legislative content no substantial variations were presented, the National Committee of Standardization and Land Transportation, approved the Official Mexican Standard NOM-012-SCT-2-2017, on the maximum weight and dimensions with which the motor transport vehicles may transit in the general routes of communication under Federal jurisdiction, so that under the terms established in the Federal Law of Metrology and Standardization, the publication in the Official Daily of the Federation may proceed;</w:t>
            </w:r>
          </w:p>
        </w:tc>
      </w:tr>
      <w:tr w:rsidR="00B95DE5" w:rsidRPr="00E93D2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 xml:space="preserve">Que el Plan Nacional de Desarrollo 2013-2018, establece la importancia de acelerar el crecimiento económico para construir un México próspero, señalando como objetivo para la Secretaría de </w:t>
            </w:r>
            <w:r w:rsidRPr="00B95DE5">
              <w:rPr>
                <w:rFonts w:ascii="Verdana" w:hAnsi="Verdana"/>
                <w:sz w:val="16"/>
                <w:szCs w:val="16"/>
              </w:rPr>
              <w:lastRenderedPageBreak/>
              <w:t>Comunicaciones y Transportes contar con una infraestructura de transporte que se refleje en menores costos para realizar la actividad económica;</w:t>
            </w:r>
          </w:p>
        </w:tc>
        <w:tc>
          <w:tcPr>
            <w:tcW w:w="4675" w:type="dxa"/>
          </w:tcPr>
          <w:p w:rsidR="00B95DE5" w:rsidRPr="00B95DE5" w:rsidRDefault="00E93D28"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That the National Plan of Development 2013- 2018 establishes the importance of accelerating the economic growth to construct a prosperous Mexico, stipulating as an objective for the Secretary of Communications and </w:t>
            </w:r>
            <w:r>
              <w:rPr>
                <w:rFonts w:ascii="Verdana" w:hAnsi="Verdana"/>
                <w:sz w:val="16"/>
                <w:szCs w:val="16"/>
                <w:lang w:val="en-US"/>
              </w:rPr>
              <w:lastRenderedPageBreak/>
              <w:t>Transportation to have a transportation infrastructure that is reflected in lower costs for carrying out the economic activity;</w:t>
            </w:r>
          </w:p>
        </w:tc>
      </w:tr>
      <w:tr w:rsidR="00B95DE5" w:rsidRPr="00E93D2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lastRenderedPageBreak/>
              <w:t>Que el Programa Sectorial de Comunicaciones y Transportes 2013-2018 señala que para llevar a México a su máximo potencial, se debe contar con servicios logísticos de transporte oportunos, eficientes y seguros que incrementen la competitividad y productividad de las actividades económicas;</w:t>
            </w:r>
          </w:p>
        </w:tc>
        <w:tc>
          <w:tcPr>
            <w:tcW w:w="4675" w:type="dxa"/>
          </w:tcPr>
          <w:p w:rsidR="00B95DE5" w:rsidRPr="00B95DE5" w:rsidRDefault="00E93D28" w:rsidP="007E039F">
            <w:pPr>
              <w:pStyle w:val="Texto"/>
              <w:spacing w:line="360" w:lineRule="auto"/>
              <w:ind w:firstLine="0"/>
              <w:rPr>
                <w:rFonts w:ascii="Verdana" w:hAnsi="Verdana"/>
                <w:sz w:val="16"/>
                <w:szCs w:val="16"/>
                <w:lang w:val="en-US"/>
              </w:rPr>
            </w:pPr>
            <w:r>
              <w:rPr>
                <w:rFonts w:ascii="Verdana" w:hAnsi="Verdana"/>
                <w:sz w:val="16"/>
                <w:szCs w:val="16"/>
                <w:lang w:val="en-US"/>
              </w:rPr>
              <w:t>That the Sectorial Program of Communications and Transportation 2013 – 2018 stipulates that to bring to Mexico</w:t>
            </w:r>
            <w:r w:rsidR="002454D4">
              <w:rPr>
                <w:rFonts w:ascii="Verdana" w:hAnsi="Verdana"/>
                <w:sz w:val="16"/>
                <w:szCs w:val="16"/>
                <w:lang w:val="en-US"/>
              </w:rPr>
              <w:t xml:space="preserve"> to</w:t>
            </w:r>
            <w:r>
              <w:rPr>
                <w:rFonts w:ascii="Verdana" w:hAnsi="Verdana"/>
                <w:sz w:val="16"/>
                <w:szCs w:val="16"/>
                <w:lang w:val="en-US"/>
              </w:rPr>
              <w:t xml:space="preserve"> its maximum potential, there must be opportune</w:t>
            </w:r>
            <w:r w:rsidR="002454D4">
              <w:rPr>
                <w:rFonts w:ascii="Verdana" w:hAnsi="Verdana"/>
                <w:sz w:val="16"/>
                <w:szCs w:val="16"/>
                <w:lang w:val="en-US"/>
              </w:rPr>
              <w:t>,</w:t>
            </w:r>
            <w:r>
              <w:rPr>
                <w:rFonts w:ascii="Verdana" w:hAnsi="Verdana"/>
                <w:sz w:val="16"/>
                <w:szCs w:val="16"/>
                <w:lang w:val="en-US"/>
              </w:rPr>
              <w:t xml:space="preserve"> </w:t>
            </w:r>
            <w:r w:rsidR="002454D4">
              <w:rPr>
                <w:rFonts w:ascii="Verdana" w:hAnsi="Verdana"/>
                <w:sz w:val="16"/>
                <w:szCs w:val="16"/>
                <w:lang w:val="en-US"/>
              </w:rPr>
              <w:t xml:space="preserve">efficient and safe </w:t>
            </w:r>
            <w:r>
              <w:rPr>
                <w:rFonts w:ascii="Verdana" w:hAnsi="Verdana"/>
                <w:sz w:val="16"/>
                <w:szCs w:val="16"/>
                <w:lang w:val="en-US"/>
              </w:rPr>
              <w:t>logistical services of transport that increase the competition and productivity of the economic activities;</w:t>
            </w:r>
          </w:p>
        </w:tc>
      </w:tr>
      <w:tr w:rsidR="00B95DE5" w:rsidRPr="00E93D2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el pasado 27 de octubre de 2017 la Comisión Federal de Mejora Regulatoria emitió Dictamen Total Final mediante Oficio No. COFEME/17/6228, sobre el Proyecto de Norma Oficial Mexicana PROY-NOM-012-SCT-2-2017;</w:t>
            </w:r>
          </w:p>
        </w:tc>
        <w:tc>
          <w:tcPr>
            <w:tcW w:w="4675" w:type="dxa"/>
          </w:tcPr>
          <w:p w:rsidR="00B95DE5" w:rsidRPr="00E93D28" w:rsidRDefault="00E93D2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the past October 27 of 2017, the Federal Commission of Regulatory Improvement issued the Total Final Certificate through the official document Number </w:t>
            </w:r>
            <w:r w:rsidRPr="00E93D28">
              <w:rPr>
                <w:rFonts w:ascii="Verdana" w:hAnsi="Verdana"/>
                <w:sz w:val="16"/>
                <w:szCs w:val="16"/>
                <w:lang w:val="en-US"/>
              </w:rPr>
              <w:t>COFEME/17/6228</w:t>
            </w:r>
            <w:r>
              <w:rPr>
                <w:rFonts w:ascii="Verdana" w:hAnsi="Verdana"/>
                <w:sz w:val="16"/>
                <w:szCs w:val="16"/>
                <w:lang w:val="en-US"/>
              </w:rPr>
              <w:t xml:space="preserve"> on the project of Official Mexican Standard </w:t>
            </w:r>
            <w:r w:rsidR="00EA67C8">
              <w:rPr>
                <w:rFonts w:ascii="Verdana" w:hAnsi="Verdana"/>
                <w:sz w:val="16"/>
                <w:szCs w:val="16"/>
                <w:lang w:val="en-US"/>
              </w:rPr>
              <w:t xml:space="preserve">PROY-NOM-012-2-2017; </w:t>
            </w:r>
          </w:p>
        </w:tc>
      </w:tr>
      <w:tr w:rsidR="00B95DE5" w:rsidRPr="00EA67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Que la fracción XIII, del artículo 6o. del Reglamento Interior de la Secretaría de Comunicaciones y Transportes faculta a la C. Subsecretaria de Transporte a expedir Normas Oficiales Mexicanas en el ámbito de su competencia, por lo que tengo a bien expedir la siguiente: Norma Oficial Mexicana NOM-012-SCT-2-2017, Sobre el peso y dimensiones máximas con los que pueden circular los vehículos de autotransporte que transitan en las vías generales de comunicación de jurisdicción federal.</w:t>
            </w:r>
          </w:p>
        </w:tc>
        <w:tc>
          <w:tcPr>
            <w:tcW w:w="4675" w:type="dxa"/>
          </w:tcPr>
          <w:p w:rsidR="00B95DE5" w:rsidRPr="00B95DE5" w:rsidRDefault="00EA67C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That the section XIII of article 6 of the Internal Regulation of the Secretary of Communications and Transportation empowers the Under Secretary of Transport to issue the Official Mexican Standards within the scope of their authority, for which I have deemed it appropriate to issue the following: Official Mexican Standard NOM-012-SCT-2-2017, </w:t>
            </w:r>
            <w:r w:rsidRPr="00EA67C8">
              <w:rPr>
                <w:rFonts w:ascii="Verdana" w:hAnsi="Verdana"/>
                <w:sz w:val="16"/>
                <w:szCs w:val="16"/>
                <w:lang w:val="en-US"/>
              </w:rPr>
              <w:t>On the maximum weight and dimensions with which the motor transport vehicles may circulate that travel on the general routes of communication under Federal jurisdiction</w:t>
            </w:r>
            <w:r>
              <w:rPr>
                <w:rFonts w:ascii="Verdana" w:hAnsi="Verdana"/>
                <w:b/>
                <w:sz w:val="16"/>
                <w:szCs w:val="16"/>
                <w:lang w:val="en-US"/>
              </w:rPr>
              <w:t>.</w:t>
            </w:r>
            <w:r>
              <w:rPr>
                <w:rFonts w:ascii="Verdana" w:hAnsi="Verdana"/>
                <w:sz w:val="16"/>
                <w:szCs w:val="16"/>
                <w:lang w:val="en-US"/>
              </w:rPr>
              <w:t xml:space="preserve"> </w:t>
            </w:r>
          </w:p>
        </w:tc>
      </w:tr>
      <w:tr w:rsidR="00B95DE5" w:rsidRPr="00B95DE5"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Atentamente</w:t>
            </w:r>
          </w:p>
        </w:tc>
        <w:tc>
          <w:tcPr>
            <w:tcW w:w="4675" w:type="dxa"/>
          </w:tcPr>
          <w:p w:rsidR="00B95DE5" w:rsidRPr="00B95DE5" w:rsidRDefault="00EA67C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Attentively </w:t>
            </w:r>
          </w:p>
        </w:tc>
      </w:tr>
      <w:tr w:rsidR="00B95DE5" w:rsidRPr="00EA67C8"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 xml:space="preserve">Ciudad de México, a 12 de diciembre de 2017.- La Subsecretaria de Transporte y Presidenta del Comité Consultivo Nacional de Normalización de Transporte Terrestre, </w:t>
            </w:r>
            <w:r w:rsidRPr="00B95DE5">
              <w:rPr>
                <w:rFonts w:ascii="Verdana" w:hAnsi="Verdana"/>
                <w:b/>
                <w:sz w:val="16"/>
                <w:szCs w:val="16"/>
              </w:rPr>
              <w:t>Yuriria Mascott Pérez</w:t>
            </w:r>
            <w:r w:rsidRPr="00B95DE5">
              <w:rPr>
                <w:rFonts w:ascii="Verdana" w:hAnsi="Verdana"/>
                <w:sz w:val="16"/>
                <w:szCs w:val="16"/>
              </w:rPr>
              <w:t>.- Rúbrica.</w:t>
            </w:r>
          </w:p>
        </w:tc>
        <w:tc>
          <w:tcPr>
            <w:tcW w:w="4675" w:type="dxa"/>
          </w:tcPr>
          <w:p w:rsidR="00B95DE5" w:rsidRPr="00EA67C8" w:rsidRDefault="00EA67C8" w:rsidP="007E039F">
            <w:pPr>
              <w:pStyle w:val="Texto"/>
              <w:spacing w:line="360" w:lineRule="auto"/>
              <w:ind w:firstLine="0"/>
              <w:rPr>
                <w:rFonts w:ascii="Verdana" w:hAnsi="Verdana"/>
                <w:sz w:val="16"/>
                <w:szCs w:val="16"/>
                <w:lang w:val="en-US"/>
              </w:rPr>
            </w:pPr>
            <w:r>
              <w:rPr>
                <w:rFonts w:ascii="Verdana" w:hAnsi="Verdana"/>
                <w:sz w:val="16"/>
                <w:szCs w:val="16"/>
                <w:lang w:val="en-US"/>
              </w:rPr>
              <w:t>Mexico City, on the 12</w:t>
            </w:r>
            <w:r w:rsidRPr="00EA67C8">
              <w:rPr>
                <w:rFonts w:ascii="Verdana" w:hAnsi="Verdana"/>
                <w:sz w:val="16"/>
                <w:szCs w:val="16"/>
                <w:vertAlign w:val="superscript"/>
                <w:lang w:val="en-US"/>
              </w:rPr>
              <w:t>th</w:t>
            </w:r>
            <w:r>
              <w:rPr>
                <w:rFonts w:ascii="Verdana" w:hAnsi="Verdana"/>
                <w:sz w:val="16"/>
                <w:szCs w:val="16"/>
                <w:lang w:val="en-US"/>
              </w:rPr>
              <w:t xml:space="preserve"> of December of 2017. The Under Secretary of Transport and President of the National Consultative Committee of Land Transport, </w:t>
            </w:r>
            <w:r>
              <w:rPr>
                <w:rFonts w:ascii="Verdana" w:hAnsi="Verdana"/>
                <w:b/>
                <w:sz w:val="16"/>
                <w:szCs w:val="16"/>
                <w:lang w:val="en-US"/>
              </w:rPr>
              <w:t xml:space="preserve">Yuriria Mascott Perez. </w:t>
            </w:r>
            <w:r>
              <w:rPr>
                <w:rFonts w:ascii="Verdana" w:hAnsi="Verdana"/>
                <w:sz w:val="16"/>
                <w:szCs w:val="16"/>
                <w:lang w:val="en-US"/>
              </w:rPr>
              <w:t xml:space="preserve">Signed. </w:t>
            </w:r>
          </w:p>
        </w:tc>
      </w:tr>
      <w:tr w:rsidR="00B95DE5" w:rsidRPr="00950751" w:rsidTr="00B96F62">
        <w:tc>
          <w:tcPr>
            <w:tcW w:w="4675" w:type="dxa"/>
          </w:tcPr>
          <w:p w:rsidR="00B95DE5" w:rsidRPr="00B95DE5" w:rsidRDefault="00950751" w:rsidP="007E039F">
            <w:pPr>
              <w:pStyle w:val="ANOTACION"/>
              <w:spacing w:line="360" w:lineRule="auto"/>
              <w:rPr>
                <w:rFonts w:ascii="Verdana" w:hAnsi="Verdana"/>
                <w:sz w:val="16"/>
                <w:szCs w:val="16"/>
              </w:rPr>
            </w:pPr>
            <w:r w:rsidRPr="00B95DE5">
              <w:rPr>
                <w:rFonts w:ascii="Verdana" w:hAnsi="Verdana"/>
                <w:sz w:val="16"/>
                <w:szCs w:val="16"/>
              </w:rPr>
              <w:t>NORMA OFICIAL MEXICANA NOM-012-SCT-2-2017, SOBRE EL PESO Y DIMENSIONES MÁXIMAS CON LOS QUE PUEDEN CIRCULAR LOS VEHÍCULOS DE AUTOTRANSPORTE QUE TRANSITAN EN LAS VÍAS GENERALES DE COMUNICACIÓN DE JURISDICCIÓN FEDERAL</w:t>
            </w:r>
          </w:p>
        </w:tc>
        <w:tc>
          <w:tcPr>
            <w:tcW w:w="4675" w:type="dxa"/>
          </w:tcPr>
          <w:p w:rsidR="00B95DE5" w:rsidRPr="00B95DE5" w:rsidRDefault="00531CD9" w:rsidP="007E039F">
            <w:pPr>
              <w:pStyle w:val="Titulo1"/>
              <w:pBdr>
                <w:bottom w:val="none" w:sz="0" w:space="0" w:color="auto"/>
              </w:pBdr>
              <w:spacing w:line="360" w:lineRule="auto"/>
              <w:jc w:val="center"/>
              <w:rPr>
                <w:rFonts w:ascii="Verdana" w:hAnsi="Verdana"/>
                <w:sz w:val="16"/>
                <w:szCs w:val="16"/>
                <w:lang w:val="en-US"/>
              </w:rPr>
            </w:pPr>
            <w:r>
              <w:rPr>
                <w:rFonts w:ascii="Verdana" w:hAnsi="Verdana"/>
                <w:sz w:val="16"/>
                <w:szCs w:val="16"/>
                <w:lang w:val="en-US"/>
              </w:rPr>
              <w:t xml:space="preserve">OFFICIAL MEXICAN STANDARD </w:t>
            </w:r>
            <w:r>
              <w:rPr>
                <w:rFonts w:ascii="Verdana" w:hAnsi="Verdana" w:cs="Times New Roman"/>
                <w:sz w:val="16"/>
                <w:szCs w:val="16"/>
                <w:lang w:val="en-US"/>
              </w:rPr>
              <w:t>NOM-012-SCT-2-2017, ON THE MAXIMUM WEIGHT AND DIMENSIONS WITH WHICH THE MOTOR TRANSPORT VEHICLES MAY CIRCULATE THAT TRAVEL ON THE GENERAL ROUTES OF COMMUNICATION UNDER FEDERAL JURISDICTION.</w:t>
            </w:r>
          </w:p>
        </w:tc>
      </w:tr>
      <w:tr w:rsidR="00B95DE5" w:rsidRPr="00B95DE5" w:rsidTr="00B96F62">
        <w:tc>
          <w:tcPr>
            <w:tcW w:w="4675" w:type="dxa"/>
          </w:tcPr>
          <w:p w:rsidR="00B95DE5" w:rsidRPr="00B95DE5" w:rsidRDefault="00B95DE5" w:rsidP="007E039F">
            <w:pPr>
              <w:pStyle w:val="ANOTACION"/>
              <w:spacing w:line="360" w:lineRule="auto"/>
              <w:rPr>
                <w:rFonts w:ascii="Verdana" w:hAnsi="Verdana"/>
                <w:sz w:val="16"/>
                <w:szCs w:val="16"/>
              </w:rPr>
            </w:pPr>
            <w:r w:rsidRPr="00B95DE5">
              <w:rPr>
                <w:rFonts w:ascii="Verdana" w:hAnsi="Verdana"/>
                <w:sz w:val="16"/>
                <w:szCs w:val="16"/>
              </w:rPr>
              <w:t>PREFACIO</w:t>
            </w:r>
          </w:p>
        </w:tc>
        <w:tc>
          <w:tcPr>
            <w:tcW w:w="4675" w:type="dxa"/>
          </w:tcPr>
          <w:p w:rsidR="00B95DE5" w:rsidRPr="00B95DE5" w:rsidRDefault="00950751" w:rsidP="007E039F">
            <w:pPr>
              <w:pStyle w:val="ANOTACION"/>
              <w:spacing w:line="360" w:lineRule="auto"/>
              <w:rPr>
                <w:rFonts w:ascii="Verdana" w:hAnsi="Verdana"/>
                <w:sz w:val="16"/>
                <w:szCs w:val="16"/>
                <w:lang w:val="en-US"/>
              </w:rPr>
            </w:pPr>
            <w:r>
              <w:rPr>
                <w:rFonts w:ascii="Verdana" w:hAnsi="Verdana"/>
                <w:sz w:val="16"/>
                <w:szCs w:val="16"/>
                <w:lang w:val="en-US"/>
              </w:rPr>
              <w:t>PREFACE</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En la elaboración de esta Norma Oficial Mexicana participaron:</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In the preparation of this Official Mexican Standard, the following participated: </w:t>
            </w:r>
          </w:p>
        </w:tc>
      </w:tr>
      <w:tr w:rsidR="00B95DE5" w:rsidRPr="00950751" w:rsidTr="00B96F62">
        <w:tc>
          <w:tcPr>
            <w:tcW w:w="4675" w:type="dxa"/>
          </w:tcPr>
          <w:p w:rsidR="00B95DE5" w:rsidRPr="00531CD9" w:rsidRDefault="00B95DE5" w:rsidP="007E039F">
            <w:pPr>
              <w:pStyle w:val="Texto"/>
              <w:spacing w:after="0" w:line="360" w:lineRule="auto"/>
              <w:ind w:firstLine="0"/>
              <w:rPr>
                <w:rFonts w:ascii="Verdana" w:hAnsi="Verdana"/>
                <w:b/>
                <w:sz w:val="16"/>
                <w:szCs w:val="16"/>
              </w:rPr>
            </w:pPr>
            <w:r w:rsidRPr="00531CD9">
              <w:rPr>
                <w:rFonts w:ascii="Verdana" w:hAnsi="Verdana"/>
                <w:b/>
                <w:sz w:val="16"/>
                <w:szCs w:val="16"/>
              </w:rPr>
              <w:lastRenderedPageBreak/>
              <w:t>SECRETARÍA DE COMUNICACIONES Y TRANSPORTES</w:t>
            </w:r>
          </w:p>
        </w:tc>
        <w:tc>
          <w:tcPr>
            <w:tcW w:w="4675" w:type="dxa"/>
          </w:tcPr>
          <w:p w:rsidR="00B95DE5" w:rsidRPr="00531CD9" w:rsidRDefault="00950751" w:rsidP="007E039F">
            <w:pPr>
              <w:pStyle w:val="Texto"/>
              <w:spacing w:after="0" w:line="360" w:lineRule="auto"/>
              <w:ind w:firstLine="0"/>
              <w:rPr>
                <w:rFonts w:ascii="Verdana" w:hAnsi="Verdana"/>
                <w:b/>
                <w:sz w:val="16"/>
                <w:szCs w:val="16"/>
                <w:lang w:val="en-US"/>
              </w:rPr>
            </w:pPr>
            <w:r w:rsidRPr="00531CD9">
              <w:rPr>
                <w:rFonts w:ascii="Verdana" w:hAnsi="Verdana"/>
                <w:b/>
                <w:color w:val="000000"/>
                <w:sz w:val="16"/>
                <w:szCs w:val="16"/>
                <w:lang w:val="en-US"/>
              </w:rPr>
              <w:t>SECRETARY OF COMMUNICATIONS AND TRANSPORTATION</w:t>
            </w:r>
          </w:p>
        </w:tc>
      </w:tr>
      <w:tr w:rsidR="00B95DE5" w:rsidRPr="00B95DE5" w:rsidTr="00B96F62">
        <w:tc>
          <w:tcPr>
            <w:tcW w:w="4675" w:type="dxa"/>
          </w:tcPr>
          <w:p w:rsidR="00B95DE5" w:rsidRPr="00B95DE5" w:rsidRDefault="00B95DE5" w:rsidP="007E039F">
            <w:pPr>
              <w:pStyle w:val="Texto"/>
              <w:spacing w:after="0" w:line="360" w:lineRule="auto"/>
              <w:ind w:firstLine="0"/>
              <w:rPr>
                <w:rFonts w:ascii="Verdana" w:hAnsi="Verdana"/>
                <w:sz w:val="16"/>
                <w:szCs w:val="16"/>
              </w:rPr>
            </w:pPr>
            <w:r w:rsidRPr="00B95DE5">
              <w:rPr>
                <w:rFonts w:ascii="Verdana" w:hAnsi="Verdana"/>
                <w:sz w:val="16"/>
                <w:szCs w:val="16"/>
              </w:rPr>
              <w:t>SUBSECRETARÍA DE TRANSPORTE</w:t>
            </w:r>
          </w:p>
        </w:tc>
        <w:tc>
          <w:tcPr>
            <w:tcW w:w="4675" w:type="dxa"/>
          </w:tcPr>
          <w:p w:rsidR="00B95DE5" w:rsidRPr="00B95DE5" w:rsidRDefault="00950751" w:rsidP="007E039F">
            <w:pPr>
              <w:pStyle w:val="Texto"/>
              <w:spacing w:after="0" w:line="360" w:lineRule="auto"/>
              <w:ind w:firstLine="0"/>
              <w:rPr>
                <w:rFonts w:ascii="Verdana" w:hAnsi="Verdana"/>
                <w:sz w:val="16"/>
                <w:szCs w:val="16"/>
                <w:lang w:val="en-US"/>
              </w:rPr>
            </w:pPr>
            <w:r>
              <w:rPr>
                <w:rFonts w:ascii="Verdana" w:hAnsi="Verdana"/>
                <w:color w:val="000000"/>
                <w:sz w:val="16"/>
                <w:szCs w:val="16"/>
                <w:lang w:val="en-US"/>
              </w:rPr>
              <w:t xml:space="preserve">UNDERSECRETARY OF TRANSPORT  </w:t>
            </w:r>
          </w:p>
        </w:tc>
      </w:tr>
      <w:tr w:rsidR="00B95DE5" w:rsidRPr="00B95DE5" w:rsidTr="00B96F62">
        <w:tc>
          <w:tcPr>
            <w:tcW w:w="4675" w:type="dxa"/>
          </w:tcPr>
          <w:p w:rsidR="00B95DE5" w:rsidRPr="00B95DE5" w:rsidRDefault="00B95DE5" w:rsidP="007E039F">
            <w:pPr>
              <w:pStyle w:val="Texto"/>
              <w:spacing w:after="0" w:line="360" w:lineRule="auto"/>
              <w:ind w:firstLine="0"/>
              <w:rPr>
                <w:rFonts w:ascii="Verdana" w:hAnsi="Verdana"/>
                <w:sz w:val="16"/>
                <w:szCs w:val="16"/>
              </w:rPr>
            </w:pPr>
            <w:r w:rsidRPr="00B95DE5">
              <w:rPr>
                <w:rFonts w:ascii="Verdana" w:hAnsi="Verdana"/>
                <w:sz w:val="16"/>
                <w:szCs w:val="16"/>
              </w:rPr>
              <w:t>SUBSECRETARÍA DE INFRAESTRUCTURA</w:t>
            </w:r>
          </w:p>
        </w:tc>
        <w:tc>
          <w:tcPr>
            <w:tcW w:w="4675" w:type="dxa"/>
          </w:tcPr>
          <w:p w:rsidR="00B95DE5" w:rsidRPr="00B95DE5" w:rsidRDefault="00950751" w:rsidP="007E039F">
            <w:pPr>
              <w:pStyle w:val="Texto"/>
              <w:spacing w:after="0" w:line="360" w:lineRule="auto"/>
              <w:ind w:firstLine="0"/>
              <w:rPr>
                <w:rFonts w:ascii="Verdana" w:hAnsi="Verdana"/>
                <w:sz w:val="16"/>
                <w:szCs w:val="16"/>
                <w:lang w:val="en-US"/>
              </w:rPr>
            </w:pPr>
            <w:r>
              <w:rPr>
                <w:rFonts w:ascii="Verdana" w:hAnsi="Verdana"/>
                <w:color w:val="000000"/>
                <w:sz w:val="16"/>
                <w:szCs w:val="16"/>
                <w:lang w:val="en-US"/>
              </w:rPr>
              <w:t>UNDERSECRETARY OF INFRASTRUCTURE</w:t>
            </w:r>
          </w:p>
        </w:tc>
      </w:tr>
      <w:tr w:rsidR="00B95DE5" w:rsidRPr="00950751" w:rsidTr="00B96F62">
        <w:tc>
          <w:tcPr>
            <w:tcW w:w="4675" w:type="dxa"/>
          </w:tcPr>
          <w:p w:rsidR="00B95DE5" w:rsidRPr="00B95DE5" w:rsidRDefault="00B95DE5" w:rsidP="007E039F">
            <w:pPr>
              <w:pStyle w:val="Texto"/>
              <w:spacing w:after="0" w:line="360" w:lineRule="auto"/>
              <w:ind w:firstLine="0"/>
              <w:rPr>
                <w:rFonts w:ascii="Verdana" w:hAnsi="Verdana"/>
                <w:sz w:val="16"/>
                <w:szCs w:val="16"/>
              </w:rPr>
            </w:pPr>
            <w:r w:rsidRPr="00B95DE5">
              <w:rPr>
                <w:rFonts w:ascii="Verdana" w:hAnsi="Verdana"/>
                <w:sz w:val="16"/>
                <w:szCs w:val="16"/>
              </w:rPr>
              <w:t>DIRECCIÓN GENERAL DE AUTOTRANSPORTE FEDERAL</w:t>
            </w:r>
          </w:p>
        </w:tc>
        <w:tc>
          <w:tcPr>
            <w:tcW w:w="4675" w:type="dxa"/>
          </w:tcPr>
          <w:p w:rsidR="00B95DE5" w:rsidRPr="00B95DE5" w:rsidRDefault="00950751" w:rsidP="007E039F">
            <w:pPr>
              <w:pStyle w:val="Texto"/>
              <w:spacing w:after="0" w:line="360" w:lineRule="auto"/>
              <w:ind w:firstLine="0"/>
              <w:rPr>
                <w:rFonts w:ascii="Verdana" w:hAnsi="Verdana"/>
                <w:sz w:val="16"/>
                <w:szCs w:val="16"/>
                <w:lang w:val="en-US"/>
              </w:rPr>
            </w:pPr>
            <w:r>
              <w:rPr>
                <w:rFonts w:ascii="Verdana" w:hAnsi="Verdana"/>
                <w:color w:val="000000"/>
                <w:sz w:val="16"/>
                <w:szCs w:val="16"/>
                <w:lang w:val="en-US"/>
              </w:rPr>
              <w:t>GENERAL OFFICE OF FEDERAL MOTOR TRANSPORT</w:t>
            </w:r>
          </w:p>
        </w:tc>
      </w:tr>
      <w:tr w:rsidR="00B95DE5" w:rsidRPr="00950751" w:rsidTr="00B96F62">
        <w:tc>
          <w:tcPr>
            <w:tcW w:w="4675" w:type="dxa"/>
          </w:tcPr>
          <w:p w:rsidR="00B95DE5" w:rsidRPr="00B95DE5" w:rsidRDefault="00B95DE5" w:rsidP="007E039F">
            <w:pPr>
              <w:pStyle w:val="Texto"/>
              <w:spacing w:after="0" w:line="360" w:lineRule="auto"/>
              <w:ind w:firstLine="0"/>
              <w:rPr>
                <w:rFonts w:ascii="Verdana" w:hAnsi="Verdana"/>
                <w:sz w:val="16"/>
                <w:szCs w:val="16"/>
              </w:rPr>
            </w:pPr>
            <w:r w:rsidRPr="00B95DE5">
              <w:rPr>
                <w:rFonts w:ascii="Verdana" w:hAnsi="Verdana"/>
                <w:sz w:val="16"/>
                <w:szCs w:val="16"/>
              </w:rPr>
              <w:t>DIRECCIÓN GENERAL DE SERVICIOS TÉCNICOS</w:t>
            </w:r>
          </w:p>
        </w:tc>
        <w:tc>
          <w:tcPr>
            <w:tcW w:w="4675" w:type="dxa"/>
          </w:tcPr>
          <w:p w:rsidR="00B95DE5" w:rsidRPr="00B95DE5" w:rsidRDefault="00950751" w:rsidP="007E039F">
            <w:pPr>
              <w:pStyle w:val="Texto"/>
              <w:spacing w:after="0" w:line="360" w:lineRule="auto"/>
              <w:ind w:firstLine="0"/>
              <w:rPr>
                <w:rFonts w:ascii="Verdana" w:hAnsi="Verdana"/>
                <w:sz w:val="16"/>
                <w:szCs w:val="16"/>
                <w:lang w:val="en-US"/>
              </w:rPr>
            </w:pPr>
            <w:r>
              <w:rPr>
                <w:rFonts w:ascii="Verdana" w:hAnsi="Verdana"/>
                <w:color w:val="000000"/>
                <w:sz w:val="16"/>
                <w:szCs w:val="16"/>
                <w:lang w:val="en-US"/>
              </w:rPr>
              <w:t>GENERAL OFFICE OF TECHNICAL SERVICES</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INSTITUTO MEXICANO DEL TRANSPORTE</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MEXICAN INSTITUTE OF TRANSPORT</w:t>
            </w:r>
          </w:p>
        </w:tc>
      </w:tr>
      <w:tr w:rsidR="00B95DE5" w:rsidRPr="00B95DE5"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GOBERNACIÓN</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GOVERNMENT</w:t>
            </w:r>
          </w:p>
        </w:tc>
      </w:tr>
      <w:tr w:rsidR="00B95DE5" w:rsidRPr="00950751" w:rsidTr="00B96F62">
        <w:tc>
          <w:tcPr>
            <w:tcW w:w="4675" w:type="dxa"/>
          </w:tcPr>
          <w:p w:rsidR="00B95DE5" w:rsidRPr="00B95DE5" w:rsidRDefault="00B95DE5" w:rsidP="007E039F">
            <w:pPr>
              <w:pStyle w:val="Texto"/>
              <w:spacing w:after="0" w:line="360" w:lineRule="auto"/>
              <w:ind w:firstLine="0"/>
              <w:rPr>
                <w:rFonts w:ascii="Verdana" w:hAnsi="Verdana"/>
                <w:sz w:val="16"/>
                <w:szCs w:val="16"/>
              </w:rPr>
            </w:pPr>
            <w:r w:rsidRPr="00B95DE5">
              <w:rPr>
                <w:rFonts w:ascii="Verdana" w:hAnsi="Verdana"/>
                <w:sz w:val="16"/>
                <w:szCs w:val="16"/>
              </w:rPr>
              <w:t>COORDINACIÓN GENERAL DE PROTECCIÓN CIVIL</w:t>
            </w:r>
          </w:p>
        </w:tc>
        <w:tc>
          <w:tcPr>
            <w:tcW w:w="4675" w:type="dxa"/>
          </w:tcPr>
          <w:p w:rsidR="00B95DE5" w:rsidRPr="00B95DE5" w:rsidRDefault="00950751" w:rsidP="007E039F">
            <w:pPr>
              <w:pStyle w:val="Texto"/>
              <w:spacing w:after="0" w:line="360" w:lineRule="auto"/>
              <w:ind w:firstLine="0"/>
              <w:rPr>
                <w:rFonts w:ascii="Verdana" w:hAnsi="Verdana"/>
                <w:sz w:val="16"/>
                <w:szCs w:val="16"/>
                <w:lang w:val="en-US"/>
              </w:rPr>
            </w:pPr>
            <w:r>
              <w:rPr>
                <w:rFonts w:ascii="Verdana" w:hAnsi="Verdana"/>
                <w:color w:val="000000"/>
                <w:sz w:val="16"/>
                <w:szCs w:val="16"/>
                <w:lang w:val="en-US"/>
              </w:rPr>
              <w:t>GENERAL COORDINATION OF CIVIL PROTECTION</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DIRECCIÓN GENERAL DE VINCULACIÓN, INNOVACIÓN Y NORMATIVIDAD EN MATERIA DE PROTECCIÓN CIVIL</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GENERAL OFFICE OF RELATION, INNOVATION, AND LEGISLATION IN MATTERS OF CIVIL PROTECTION</w:t>
            </w:r>
          </w:p>
        </w:tc>
      </w:tr>
      <w:tr w:rsidR="00B95DE5" w:rsidRPr="00B95DE5"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ECONOMÍA</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ECONOMY</w:t>
            </w:r>
          </w:p>
        </w:tc>
      </w:tr>
      <w:tr w:rsidR="00B95DE5" w:rsidRPr="00B95DE5"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DIRECCIÓN GENERAL DE NORMAS</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GENERAL DIVISION OF STANDARDS</w:t>
            </w:r>
          </w:p>
        </w:tc>
      </w:tr>
      <w:tr w:rsidR="00B95DE5" w:rsidRPr="00950751"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HACIENDA Y CRÉDITO PÚBLICO</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TREASURY AND PUBLIC CREDIT</w:t>
            </w:r>
          </w:p>
        </w:tc>
      </w:tr>
      <w:tr w:rsidR="00B95DE5" w:rsidRPr="00B95DE5" w:rsidTr="00B96F62">
        <w:tc>
          <w:tcPr>
            <w:tcW w:w="4675" w:type="dxa"/>
          </w:tcPr>
          <w:p w:rsidR="00B95DE5" w:rsidRPr="00B95DE5" w:rsidRDefault="00B95DE5" w:rsidP="007E039F">
            <w:pPr>
              <w:pStyle w:val="Texto"/>
              <w:spacing w:after="0" w:line="360" w:lineRule="auto"/>
              <w:ind w:firstLine="0"/>
              <w:rPr>
                <w:rFonts w:ascii="Verdana" w:hAnsi="Verdana"/>
                <w:sz w:val="16"/>
                <w:szCs w:val="16"/>
              </w:rPr>
            </w:pPr>
            <w:r w:rsidRPr="00B95DE5">
              <w:rPr>
                <w:rFonts w:ascii="Verdana" w:hAnsi="Verdana"/>
                <w:sz w:val="16"/>
                <w:szCs w:val="16"/>
              </w:rPr>
              <w:t>SERVICIO DE ADMINISTRACIÓN TRIBUTARIA</w:t>
            </w:r>
          </w:p>
        </w:tc>
        <w:tc>
          <w:tcPr>
            <w:tcW w:w="4675" w:type="dxa"/>
          </w:tcPr>
          <w:p w:rsidR="00B95DE5" w:rsidRPr="00B95DE5" w:rsidRDefault="00950751" w:rsidP="007E039F">
            <w:pPr>
              <w:pStyle w:val="Texto"/>
              <w:spacing w:after="0" w:line="360" w:lineRule="auto"/>
              <w:ind w:firstLine="0"/>
              <w:rPr>
                <w:rFonts w:ascii="Verdana" w:hAnsi="Verdana"/>
                <w:sz w:val="16"/>
                <w:szCs w:val="16"/>
                <w:lang w:val="en-US"/>
              </w:rPr>
            </w:pPr>
            <w:r>
              <w:rPr>
                <w:rFonts w:ascii="Verdana" w:hAnsi="Verdana"/>
                <w:color w:val="000000"/>
                <w:sz w:val="16"/>
                <w:szCs w:val="16"/>
                <w:lang w:val="en-US"/>
              </w:rPr>
              <w:t>MEXICAN TAX ADMINISTRATION OFFICE</w:t>
            </w:r>
          </w:p>
        </w:tc>
      </w:tr>
      <w:tr w:rsidR="00B95DE5" w:rsidRPr="00B95DE5"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ADMINISTRACIÓN GENERAL DE ADUANAS</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GENERAL CUSTOMS ADMINISTRATION OFFICCE</w:t>
            </w:r>
          </w:p>
        </w:tc>
      </w:tr>
      <w:tr w:rsidR="00B95DE5" w:rsidRPr="00B95DE5"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ENERGÍA</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ENERGY</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COMISIÓN NACIONAL DE SEGURIDAD NUCLEAR Y SALVAGUARDIAS</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NATIONAL COMMISSION OF NUCLEAR SAFETY AND SAFEGUARDS</w:t>
            </w:r>
          </w:p>
        </w:tc>
      </w:tr>
      <w:tr w:rsidR="00B95DE5" w:rsidRPr="00B95DE5"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SALUD</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HEALTH</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COMISIÓN FEDERAL PARA LA PROTECCIÓN CONTRA RIESGOS SANITARIOS</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FEDERAL COMMISSION OF PROTECTION AGAINST HEALTH RISKS</w:t>
            </w:r>
          </w:p>
        </w:tc>
      </w:tr>
      <w:tr w:rsidR="00B95DE5" w:rsidRPr="00B95DE5"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LA DEFENSA NACIONAL</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NATIONAL DEFENSE</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DIRECCIÓN GENERAL DEL REGISTRO FEDERAL DE ARMAS DE FUEGO Y CONTROL DE EXPLOSIVOS</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GENERAL OFFICE OF THE FEDERAL REGISTRY OF FIREARMS AND EXPLOSIVES CONTROL</w:t>
            </w:r>
          </w:p>
        </w:tc>
      </w:tr>
      <w:tr w:rsidR="00B95DE5" w:rsidRPr="00B95DE5"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COMISIONADO NACIONAL DE SEGURIDAD</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NATIONAL SAFETY COMMISSIONER</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POLICÍA FEDERAL. DIVISIÓN DE SEGURIDAD REGIONAL</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FEDERAL POLICE. DIVISION OF REGIONAL SAFETY</w:t>
            </w:r>
          </w:p>
        </w:tc>
      </w:tr>
      <w:tr w:rsidR="00B95DE5" w:rsidRPr="00950751"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TRABAJO Y PREVISIÓN SOCIAL</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LABOR AND SOCIAL PREVENTION</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DIRECCIÓN GENERAL DE SEGURIDAD Y SALUD EN EL TRABAJO</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GENERAL OFFICE OF OCCUPATIONAL HEALTH AND SAFETY</w:t>
            </w:r>
          </w:p>
        </w:tc>
      </w:tr>
      <w:tr w:rsidR="00B95DE5" w:rsidRPr="00950751"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AGRICULTURA, GANADERÍA, DESARROLLO RURAL, PESCA Y ALIMENTACIÓN</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AGRICULTURE, LIVESTOCK, RURAL DEVELOPMENT, FISHERIES AND FOOD</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DIRECCIÓN GENERAL DE SANIDAD VEGETAL</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GENERAL DIVISION OF VEGETABLE HEALTH</w:t>
            </w:r>
          </w:p>
        </w:tc>
      </w:tr>
      <w:tr w:rsidR="00B95DE5" w:rsidRPr="00950751"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MEDIO AMBIENTE Y RECURSOS NATURALES</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ENVIRONMENT AND NATURAL RESOURCES</w:t>
            </w:r>
          </w:p>
        </w:tc>
      </w:tr>
      <w:tr w:rsidR="00B95DE5" w:rsidRPr="00950751" w:rsidTr="00B96F62">
        <w:tc>
          <w:tcPr>
            <w:tcW w:w="4675" w:type="dxa"/>
          </w:tcPr>
          <w:p w:rsidR="00B95DE5" w:rsidRPr="00B95DE5" w:rsidRDefault="00B95DE5" w:rsidP="007E039F">
            <w:pPr>
              <w:pStyle w:val="Texto"/>
              <w:spacing w:after="0" w:line="360" w:lineRule="auto"/>
              <w:ind w:firstLine="0"/>
              <w:rPr>
                <w:rFonts w:ascii="Verdana" w:hAnsi="Verdana"/>
                <w:sz w:val="16"/>
                <w:szCs w:val="16"/>
              </w:rPr>
            </w:pPr>
            <w:r w:rsidRPr="00B95DE5">
              <w:rPr>
                <w:rFonts w:ascii="Verdana" w:hAnsi="Verdana"/>
                <w:sz w:val="16"/>
                <w:szCs w:val="16"/>
              </w:rPr>
              <w:t>DIRECCIÓN GENERAL DE FOMENTO AMBIENTAL, URBANO Y TURÍSTICO</w:t>
            </w:r>
          </w:p>
        </w:tc>
        <w:tc>
          <w:tcPr>
            <w:tcW w:w="4675" w:type="dxa"/>
          </w:tcPr>
          <w:p w:rsidR="00B95DE5" w:rsidRPr="00B95DE5" w:rsidRDefault="00950751" w:rsidP="007E039F">
            <w:pPr>
              <w:pStyle w:val="Texto"/>
              <w:spacing w:after="0" w:line="360" w:lineRule="auto"/>
              <w:ind w:firstLine="0"/>
              <w:rPr>
                <w:rFonts w:ascii="Verdana" w:hAnsi="Verdana"/>
                <w:sz w:val="16"/>
                <w:szCs w:val="16"/>
                <w:lang w:val="en-US"/>
              </w:rPr>
            </w:pPr>
            <w:r>
              <w:rPr>
                <w:rFonts w:ascii="Verdana" w:hAnsi="Verdana"/>
                <w:color w:val="000000"/>
                <w:sz w:val="16"/>
                <w:szCs w:val="16"/>
                <w:lang w:val="en-US"/>
              </w:rPr>
              <w:t>GENERAL DIVISION OF ENVIRONMENTAL, URBAN AND TOURISM PROMOTION</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DIRECCIÓN GENERAL DE GESTIÓN INTEGRAL DE MATERIALES Y ACTIVIDADES RIESGOSAS</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GENERAL DIVISION OF INTEGRAL MANAGEMENT OF MATERIALS AND RISKY ACTIVITIES</w:t>
            </w:r>
          </w:p>
        </w:tc>
      </w:tr>
      <w:tr w:rsidR="00B95DE5" w:rsidRPr="00B95DE5"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lastRenderedPageBreak/>
              <w:t>SECRETARÍA DE RELACIONES EXTERIORES</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FOREIGN RELATIONS</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AGENCIA MEXICANA DE COOPERACIÓN INTERNACIONAL PARA EL DESARROLLO</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UNIT OF ECONOMIC RELATIONS AND INTERNATIONAL COOPERATION.</w:t>
            </w:r>
          </w:p>
        </w:tc>
      </w:tr>
      <w:tr w:rsidR="00B95DE5" w:rsidRPr="00B95DE5" w:rsidTr="00B96F62">
        <w:tc>
          <w:tcPr>
            <w:tcW w:w="4675" w:type="dxa"/>
          </w:tcPr>
          <w:p w:rsidR="00B95DE5" w:rsidRPr="002454D4" w:rsidRDefault="00B95DE5" w:rsidP="007E039F">
            <w:pPr>
              <w:pStyle w:val="Texto"/>
              <w:spacing w:after="0" w:line="360" w:lineRule="auto"/>
              <w:ind w:firstLine="0"/>
              <w:rPr>
                <w:rFonts w:ascii="Verdana" w:hAnsi="Verdana"/>
                <w:b/>
                <w:sz w:val="16"/>
                <w:szCs w:val="16"/>
              </w:rPr>
            </w:pPr>
            <w:r w:rsidRPr="002454D4">
              <w:rPr>
                <w:rFonts w:ascii="Verdana" w:hAnsi="Verdana"/>
                <w:b/>
                <w:sz w:val="16"/>
                <w:szCs w:val="16"/>
              </w:rPr>
              <w:t>SECRETARÍA DE TURISMO</w:t>
            </w:r>
          </w:p>
        </w:tc>
        <w:tc>
          <w:tcPr>
            <w:tcW w:w="4675" w:type="dxa"/>
          </w:tcPr>
          <w:p w:rsidR="00B95DE5" w:rsidRPr="002454D4" w:rsidRDefault="00950751" w:rsidP="007E039F">
            <w:pPr>
              <w:pStyle w:val="Texto"/>
              <w:spacing w:after="0" w:line="360" w:lineRule="auto"/>
              <w:ind w:firstLine="0"/>
              <w:rPr>
                <w:rFonts w:ascii="Verdana" w:hAnsi="Verdana"/>
                <w:b/>
                <w:sz w:val="16"/>
                <w:szCs w:val="16"/>
                <w:lang w:val="en-US"/>
              </w:rPr>
            </w:pPr>
            <w:r w:rsidRPr="002454D4">
              <w:rPr>
                <w:rFonts w:ascii="Verdana" w:hAnsi="Verdana"/>
                <w:b/>
                <w:color w:val="000000"/>
                <w:sz w:val="16"/>
                <w:szCs w:val="16"/>
                <w:lang w:val="en-US"/>
              </w:rPr>
              <w:t>SECRETARY OF TOURISM</w:t>
            </w:r>
          </w:p>
        </w:tc>
      </w:tr>
      <w:tr w:rsidR="00B95DE5" w:rsidRPr="00950751" w:rsidTr="00B96F62">
        <w:tc>
          <w:tcPr>
            <w:tcW w:w="4675" w:type="dxa"/>
          </w:tcPr>
          <w:p w:rsidR="00B95DE5" w:rsidRPr="00B95DE5" w:rsidRDefault="00B95DE5" w:rsidP="007E039F">
            <w:pPr>
              <w:pStyle w:val="Texto"/>
              <w:spacing w:line="360" w:lineRule="auto"/>
              <w:ind w:firstLine="0"/>
              <w:rPr>
                <w:rFonts w:ascii="Verdana" w:hAnsi="Verdana"/>
                <w:sz w:val="16"/>
                <w:szCs w:val="16"/>
              </w:rPr>
            </w:pPr>
            <w:r w:rsidRPr="00B95DE5">
              <w:rPr>
                <w:rFonts w:ascii="Verdana" w:hAnsi="Verdana"/>
                <w:sz w:val="16"/>
                <w:szCs w:val="16"/>
              </w:rPr>
              <w:t>DIRECCIÓN GENERAL DE NORMALIZACIÓN Y CALIDAD REGULATORIA TURÍSTICA</w:t>
            </w:r>
          </w:p>
        </w:tc>
        <w:tc>
          <w:tcPr>
            <w:tcW w:w="4675" w:type="dxa"/>
          </w:tcPr>
          <w:p w:rsidR="00B95DE5" w:rsidRPr="00B95DE5" w:rsidRDefault="00950751"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GENERAL OFFICE OF STANDARDIZATION AND TOURIS REGULATORY QUALITY</w:t>
            </w:r>
          </w:p>
        </w:tc>
      </w:tr>
      <w:tr w:rsidR="00B95DE5" w:rsidRPr="00950751"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PROCURADURÍA FEDERAL DEL CONSUMIDOR</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FEDERAL PROSECUTOR FOR THE CONSUMER</w:t>
            </w:r>
          </w:p>
        </w:tc>
      </w:tr>
      <w:tr w:rsidR="00B95DE5" w:rsidRPr="00B95DE5" w:rsidTr="00B96F62">
        <w:tc>
          <w:tcPr>
            <w:tcW w:w="4675" w:type="dxa"/>
          </w:tcPr>
          <w:p w:rsidR="00B95DE5" w:rsidRPr="00B95DE5" w:rsidRDefault="00B95DE5" w:rsidP="007E039F">
            <w:pPr>
              <w:pStyle w:val="Texto"/>
              <w:spacing w:line="360" w:lineRule="auto"/>
              <w:ind w:firstLine="0"/>
              <w:rPr>
                <w:rFonts w:ascii="Verdana" w:hAnsi="Verdana"/>
                <w:b/>
                <w:sz w:val="16"/>
                <w:szCs w:val="16"/>
              </w:rPr>
            </w:pPr>
            <w:r w:rsidRPr="00B95DE5">
              <w:rPr>
                <w:rFonts w:ascii="Verdana" w:hAnsi="Verdana"/>
                <w:b/>
                <w:sz w:val="16"/>
                <w:szCs w:val="16"/>
              </w:rPr>
              <w:t>PETRÓLEOS MEXICANOS</w:t>
            </w:r>
          </w:p>
        </w:tc>
        <w:tc>
          <w:tcPr>
            <w:tcW w:w="4675" w:type="dxa"/>
          </w:tcPr>
          <w:p w:rsidR="00B95DE5" w:rsidRPr="00B95DE5" w:rsidRDefault="00950751" w:rsidP="007E039F">
            <w:pPr>
              <w:pStyle w:val="Texto"/>
              <w:spacing w:line="360" w:lineRule="auto"/>
              <w:ind w:firstLine="0"/>
              <w:rPr>
                <w:rFonts w:ascii="Verdana" w:hAnsi="Verdana"/>
                <w:b/>
                <w:sz w:val="16"/>
                <w:szCs w:val="16"/>
                <w:lang w:val="en-US"/>
              </w:rPr>
            </w:pPr>
            <w:r>
              <w:rPr>
                <w:rFonts w:ascii="Verdana" w:hAnsi="Verdana"/>
                <w:color w:val="000000"/>
                <w:sz w:val="16"/>
                <w:szCs w:val="16"/>
                <w:lang w:val="en-US"/>
              </w:rPr>
              <w:t>PEMEX</w:t>
            </w:r>
          </w:p>
        </w:tc>
      </w:tr>
      <w:tr w:rsidR="00B95DE5" w:rsidRPr="00950751"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UNIVERSIDAD NACIONAL AUTÓNOMA DE MÉXICO</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NATIONAL AUTONOMOUS UNIVERSITY OF MEXICO</w:t>
            </w:r>
          </w:p>
        </w:tc>
      </w:tr>
      <w:tr w:rsidR="00B95DE5" w:rsidRPr="00B95DE5"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INSTITUTO DE INGENIERÍA</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ENGINEERING INSTITUTE</w:t>
            </w:r>
          </w:p>
        </w:tc>
      </w:tr>
      <w:tr w:rsidR="00B95DE5" w:rsidRPr="00B95DE5"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INSTITUTO POLITÉCNICO NACIONAL</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INSTITUTO POLITECNICO NACIONAL</w:t>
            </w:r>
          </w:p>
        </w:tc>
      </w:tr>
      <w:tr w:rsidR="00B95DE5" w:rsidRPr="00950751"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CENTRO DE INVESTIGACIÓN E INNOVACIÓN TECNOLÓGICA</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SCIENTIFIC RESEARCH AND TECHNOLOGICAL INNOVATION CENTER</w:t>
            </w:r>
          </w:p>
        </w:tc>
      </w:tr>
      <w:tr w:rsidR="00B95DE5" w:rsidRPr="00950751"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UNIDAD PROFESIONAL INTERDISCIPLINARIA DE INGENIERÍA Y CIENCIAS SOCIALES Y ADMINISTRATIVAS</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PROFESSIONAL INTERDISCIPLINARY UNIT OF ENGINEERING AND SOCIAL AND ADMINISTRATIVE SCIENCE</w:t>
            </w:r>
          </w:p>
        </w:tc>
      </w:tr>
      <w:tr w:rsidR="00B95DE5" w:rsidRPr="00950751"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CONSEJO NACIONAL DE CIENCIA Y TECNOLOGÍA</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NATIONAL COUNSEL OF SCIENCE AND TECHNOLOGY</w:t>
            </w:r>
          </w:p>
        </w:tc>
      </w:tr>
      <w:tr w:rsidR="00B95DE5" w:rsidRPr="00B95DE5"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INSTITUTO MEXICANO DEL PETRÓLEO</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MEXICAN PETROLEUM INSTITUTE</w:t>
            </w:r>
          </w:p>
        </w:tc>
      </w:tr>
      <w:tr w:rsidR="00B95DE5" w:rsidRPr="00950751"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CONFEDERACIÓN DE CÁMARAS INDUSTRIALES DE LOS ESTADOS UNIDOS MEXICANOS</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CONFEDERATION OF INDUSTRIAL CHAMBERS OF THE UNITED MEXICAN STATES</w:t>
            </w:r>
          </w:p>
        </w:tc>
      </w:tr>
      <w:tr w:rsidR="00B95DE5" w:rsidRPr="00950751"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CÁMARA NACIONAL DE LA INDUSTRIA DE TRANSFORMACIÓN</w:t>
            </w:r>
          </w:p>
        </w:tc>
        <w:tc>
          <w:tcPr>
            <w:tcW w:w="4675" w:type="dxa"/>
          </w:tcPr>
          <w:p w:rsidR="00B95DE5" w:rsidRPr="002454D4" w:rsidRDefault="00950751"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NATIONAL CHAMBER OF THE INDUSTRY AND TRANSFORMATION</w:t>
            </w:r>
          </w:p>
        </w:tc>
      </w:tr>
      <w:tr w:rsidR="00B95DE5" w:rsidRPr="00950751" w:rsidTr="00B96F62">
        <w:tc>
          <w:tcPr>
            <w:tcW w:w="4675" w:type="dxa"/>
          </w:tcPr>
          <w:p w:rsidR="00B95DE5" w:rsidRPr="002454D4" w:rsidRDefault="00B95DE5" w:rsidP="007E039F">
            <w:pPr>
              <w:pStyle w:val="Texto"/>
              <w:spacing w:line="360" w:lineRule="auto"/>
              <w:ind w:firstLine="0"/>
              <w:rPr>
                <w:rFonts w:ascii="Verdana" w:hAnsi="Verdana"/>
                <w:b/>
                <w:sz w:val="16"/>
                <w:szCs w:val="16"/>
              </w:rPr>
            </w:pPr>
            <w:r w:rsidRPr="002454D4">
              <w:rPr>
                <w:rFonts w:ascii="Verdana" w:hAnsi="Verdana"/>
                <w:b/>
                <w:sz w:val="16"/>
                <w:szCs w:val="16"/>
              </w:rPr>
              <w:t>CÁMARA NACIONAL DEL AUTOTRANSPORTE DE CARGA</w:t>
            </w:r>
          </w:p>
        </w:tc>
        <w:tc>
          <w:tcPr>
            <w:tcW w:w="4675" w:type="dxa"/>
          </w:tcPr>
          <w:p w:rsidR="00B95DE5" w:rsidRPr="002454D4" w:rsidRDefault="00BA011E" w:rsidP="007E039F">
            <w:pPr>
              <w:pStyle w:val="Texto"/>
              <w:spacing w:line="360" w:lineRule="auto"/>
              <w:ind w:firstLine="0"/>
              <w:rPr>
                <w:rFonts w:ascii="Verdana" w:hAnsi="Verdana"/>
                <w:b/>
                <w:sz w:val="16"/>
                <w:szCs w:val="16"/>
                <w:lang w:val="en-US"/>
              </w:rPr>
            </w:pPr>
            <w:r w:rsidRPr="002454D4">
              <w:rPr>
                <w:rFonts w:ascii="Verdana" w:hAnsi="Verdana"/>
                <w:b/>
                <w:color w:val="000000"/>
                <w:sz w:val="16"/>
                <w:szCs w:val="16"/>
                <w:lang w:val="en-US"/>
              </w:rPr>
              <w:t>NATIONAL CHAMBER OF CARGO MOTOR TRANSPORTS</w:t>
            </w:r>
          </w:p>
        </w:tc>
      </w:tr>
      <w:tr w:rsidR="00B95DE5" w:rsidRPr="00BA011E" w:rsidTr="00B96F62">
        <w:tc>
          <w:tcPr>
            <w:tcW w:w="4675" w:type="dxa"/>
          </w:tcPr>
          <w:p w:rsidR="00B95DE5" w:rsidRPr="00B95DE5" w:rsidRDefault="00B95DE5" w:rsidP="007E039F">
            <w:pPr>
              <w:pStyle w:val="Texto"/>
              <w:spacing w:line="360" w:lineRule="auto"/>
              <w:ind w:firstLine="0"/>
              <w:rPr>
                <w:rFonts w:ascii="Verdana" w:hAnsi="Verdana"/>
                <w:b/>
                <w:sz w:val="16"/>
                <w:szCs w:val="16"/>
              </w:rPr>
            </w:pPr>
            <w:r w:rsidRPr="00B95DE5">
              <w:rPr>
                <w:rFonts w:ascii="Verdana" w:hAnsi="Verdana"/>
                <w:b/>
                <w:sz w:val="16"/>
                <w:szCs w:val="16"/>
              </w:rPr>
              <w:t>CÁMARA NACIONAL DEL AUTOTRANSPORTE DE PASAJE Y TURISMO</w:t>
            </w:r>
          </w:p>
        </w:tc>
        <w:tc>
          <w:tcPr>
            <w:tcW w:w="4675" w:type="dxa"/>
          </w:tcPr>
          <w:p w:rsidR="00B95DE5" w:rsidRPr="00BA011E" w:rsidRDefault="00BA011E" w:rsidP="007E039F">
            <w:pPr>
              <w:pStyle w:val="Texto"/>
              <w:spacing w:line="360" w:lineRule="auto"/>
              <w:ind w:firstLine="0"/>
              <w:rPr>
                <w:rFonts w:ascii="Verdana" w:hAnsi="Verdana"/>
                <w:b/>
                <w:sz w:val="16"/>
                <w:szCs w:val="16"/>
                <w:lang w:val="en-US"/>
              </w:rPr>
            </w:pPr>
            <w:r w:rsidRPr="00BA011E">
              <w:rPr>
                <w:rFonts w:ascii="Verdana" w:hAnsi="Verdana"/>
                <w:b/>
                <w:sz w:val="16"/>
                <w:szCs w:val="16"/>
                <w:lang w:val="en-US"/>
              </w:rPr>
              <w:t>NATIONAL CHAMBER OF MOTOR T</w:t>
            </w:r>
            <w:r>
              <w:rPr>
                <w:rFonts w:ascii="Verdana" w:hAnsi="Verdana"/>
                <w:b/>
                <w:sz w:val="16"/>
                <w:szCs w:val="16"/>
                <w:lang w:val="en-US"/>
              </w:rPr>
              <w:t>RANSPORT OF TRAVEL AND TOURISM</w:t>
            </w:r>
          </w:p>
        </w:tc>
      </w:tr>
      <w:tr w:rsidR="00B95DE5" w:rsidRPr="00B95DE5" w:rsidTr="00B96F62">
        <w:tc>
          <w:tcPr>
            <w:tcW w:w="4675" w:type="dxa"/>
          </w:tcPr>
          <w:p w:rsidR="00B95DE5" w:rsidRPr="00B95DE5" w:rsidRDefault="00B95DE5" w:rsidP="007E039F">
            <w:pPr>
              <w:pStyle w:val="Texto"/>
              <w:spacing w:line="360" w:lineRule="auto"/>
              <w:ind w:firstLine="0"/>
              <w:rPr>
                <w:rFonts w:ascii="Verdana" w:hAnsi="Verdana"/>
                <w:b/>
                <w:sz w:val="16"/>
                <w:szCs w:val="16"/>
              </w:rPr>
            </w:pPr>
            <w:r w:rsidRPr="00B95DE5">
              <w:rPr>
                <w:rFonts w:ascii="Verdana" w:hAnsi="Verdana"/>
                <w:b/>
                <w:sz w:val="16"/>
                <w:szCs w:val="16"/>
              </w:rPr>
              <w:t>CONFEDERACIÓN NACIONAL DE TRANSPORTISTAS MEXICANOS, A.C.</w:t>
            </w:r>
          </w:p>
        </w:tc>
        <w:tc>
          <w:tcPr>
            <w:tcW w:w="4675" w:type="dxa"/>
          </w:tcPr>
          <w:p w:rsidR="00B95DE5" w:rsidRPr="002454D4" w:rsidRDefault="00BA011E" w:rsidP="007E039F">
            <w:pPr>
              <w:pStyle w:val="Texto"/>
              <w:spacing w:line="360" w:lineRule="auto"/>
              <w:ind w:firstLine="0"/>
              <w:rPr>
                <w:rFonts w:ascii="Verdana" w:hAnsi="Verdana"/>
                <w:b/>
                <w:sz w:val="16"/>
                <w:szCs w:val="16"/>
                <w:lang w:val="es-MX"/>
              </w:rPr>
            </w:pPr>
            <w:r w:rsidRPr="002454D4">
              <w:rPr>
                <w:rFonts w:ascii="Verdana" w:hAnsi="Verdana"/>
                <w:b/>
                <w:color w:val="000000"/>
                <w:sz w:val="16"/>
                <w:szCs w:val="16"/>
                <w:lang w:val="es-MX"/>
              </w:rPr>
              <w:t>CONFEDERACIÓN NACIONAL DE TRANSPORTISTAS MEXICANOS, A.C.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ALIANZA MEXICANA DE ORGANIZACIÓN DE TRANSPORTISTAS, A.C.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ALIANZA MEXICANA DE ORGANIZACIÓN DE TRANSPORTISTAS, A.C.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MEXICANA DE LA INDUSTRIA AUTOMOTRIZ, A. 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MEXICANA DE LA INDUSTRIA AUTOMOTRIZ, A. 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MEXICANA DE DISTRIBUIDORES DE AUTOMOTORES, A.C.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MEXICANA DE DISTRIBUIDORES DE AUTOMOTORES, A.C.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lastRenderedPageBreak/>
              <w:t>ASOCIACIÓN NACIONAL DE LA INDUSTRIA QUÍMICA, A.C.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NACIONAL DE LA INDUSTRIA QUÍMICA, A.C.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NACIONAL DE PRODUCTORES DE AUTOBUSES, CAMIONES Y TRACTOCAMIONES, A.C.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NACIONAL DE PRODUCTORES DE AUTOBUSES, CAMIONES Y TRACTOCAMIONES, A.C.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NACIONAL DE TRANSPORTE PRIVADO, A.C.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NACIONAL DE TRANSPORTE PRIVADO, A.C.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MEXICANA DE FERROCARRILES, A.C.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MEXICANA DE FERROCARRILES, A.C.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NACIONAL DE FABRICANTES DE PINTURAS Y TINTAS, A.C.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NACIONAL DE FABRICANTES DE PINTURAS Y TINTAS, A.C.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MEXICANA DE EMPRESAS DE PRUEBAS NO DESTRUCTIVAS, A.C.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MEXICANA DE EMPRESAS DE PRUEBAS NO DESTRUCTIVAS, A.C.</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NACIONAL DE FABRICANTES DE DOCUMENTOS OFICIALES, A.C.</w:t>
            </w:r>
          </w:p>
        </w:tc>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ASOCIACIÓN NACIONAL DE FABRICANTES DE DOCUMENTOS OFICIALES, A.C.</w:t>
            </w:r>
          </w:p>
        </w:tc>
      </w:tr>
      <w:tr w:rsidR="00BA011E" w:rsidRPr="00B95DE5" w:rsidTr="00B96F62">
        <w:tc>
          <w:tcPr>
            <w:tcW w:w="4675" w:type="dxa"/>
          </w:tcPr>
          <w:p w:rsidR="00BA011E" w:rsidRPr="00B95DE5" w:rsidRDefault="00BA011E" w:rsidP="007E039F">
            <w:pPr>
              <w:pStyle w:val="ANOTACION"/>
              <w:spacing w:line="360" w:lineRule="auto"/>
              <w:rPr>
                <w:rFonts w:ascii="Verdana" w:hAnsi="Verdana"/>
                <w:sz w:val="16"/>
                <w:szCs w:val="16"/>
              </w:rPr>
            </w:pPr>
            <w:r w:rsidRPr="00B95DE5">
              <w:rPr>
                <w:rFonts w:ascii="Verdana" w:hAnsi="Verdana"/>
                <w:sz w:val="16"/>
                <w:szCs w:val="16"/>
              </w:rPr>
              <w:t>ÍNDICE</w:t>
            </w:r>
          </w:p>
        </w:tc>
        <w:tc>
          <w:tcPr>
            <w:tcW w:w="4675" w:type="dxa"/>
          </w:tcPr>
          <w:p w:rsidR="00BA011E" w:rsidRPr="00B95DE5" w:rsidRDefault="00BA011E" w:rsidP="007E039F">
            <w:pPr>
              <w:pStyle w:val="ANOTACION"/>
              <w:spacing w:line="360" w:lineRule="auto"/>
              <w:rPr>
                <w:rFonts w:ascii="Verdana" w:hAnsi="Verdana"/>
                <w:sz w:val="16"/>
                <w:szCs w:val="16"/>
                <w:lang w:val="en-US"/>
              </w:rPr>
            </w:pPr>
            <w:r>
              <w:rPr>
                <w:rFonts w:ascii="Verdana" w:hAnsi="Verdana"/>
                <w:sz w:val="16"/>
                <w:szCs w:val="16"/>
                <w:lang w:val="en-US"/>
              </w:rPr>
              <w:t>INDEX</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w:t>
            </w:r>
            <w:r w:rsidRPr="00B95DE5">
              <w:rPr>
                <w:rFonts w:ascii="Verdana" w:hAnsi="Verdana"/>
                <w:b/>
                <w:sz w:val="16"/>
                <w:szCs w:val="16"/>
              </w:rPr>
              <w:tab/>
            </w:r>
            <w:r w:rsidRPr="00B95DE5">
              <w:rPr>
                <w:rFonts w:ascii="Verdana" w:hAnsi="Verdana"/>
                <w:sz w:val="16"/>
                <w:szCs w:val="16"/>
              </w:rPr>
              <w:t>Fundamentación.</w:t>
            </w:r>
          </w:p>
        </w:tc>
        <w:tc>
          <w:tcPr>
            <w:tcW w:w="4675" w:type="dxa"/>
            <w:shd w:val="clear" w:color="auto" w:fill="auto"/>
          </w:tcPr>
          <w:p w:rsidR="00BA011E" w:rsidRPr="00E223D2" w:rsidRDefault="00BA011E" w:rsidP="007E039F">
            <w:pPr>
              <w:pStyle w:val="Texto"/>
              <w:tabs>
                <w:tab w:val="left" w:pos="280"/>
              </w:tabs>
              <w:spacing w:line="360" w:lineRule="auto"/>
              <w:ind w:firstLine="0"/>
              <w:rPr>
                <w:rFonts w:ascii="Verdana" w:hAnsi="Verdana"/>
                <w:bCs/>
                <w:color w:val="000000"/>
                <w:sz w:val="16"/>
                <w:szCs w:val="16"/>
                <w:lang w:val="en-US"/>
              </w:rPr>
            </w:pPr>
            <w:r w:rsidRPr="00E223D2">
              <w:rPr>
                <w:rFonts w:ascii="Verdana" w:hAnsi="Verdana"/>
                <w:b/>
                <w:color w:val="000000"/>
                <w:sz w:val="16"/>
                <w:szCs w:val="16"/>
                <w:lang w:val="en-US"/>
              </w:rPr>
              <w:t>1.</w:t>
            </w:r>
            <w:r w:rsidRPr="00E223D2">
              <w:rPr>
                <w:rFonts w:ascii="Verdana" w:hAnsi="Verdana"/>
                <w:bCs/>
                <w:color w:val="000000"/>
                <w:sz w:val="16"/>
                <w:szCs w:val="16"/>
                <w:lang w:val="en-US"/>
              </w:rPr>
              <w:t xml:space="preserve"> </w:t>
            </w:r>
            <w:r>
              <w:rPr>
                <w:rFonts w:ascii="Verdana" w:hAnsi="Verdana"/>
                <w:bCs/>
                <w:color w:val="000000"/>
                <w:sz w:val="16"/>
                <w:szCs w:val="16"/>
                <w:lang w:val="en-US"/>
              </w:rPr>
              <w:t xml:space="preserve"> Legal Basis</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2.-</w:t>
            </w:r>
            <w:r w:rsidRPr="00B95DE5">
              <w:rPr>
                <w:rFonts w:ascii="Verdana" w:hAnsi="Verdana"/>
                <w:b/>
                <w:sz w:val="16"/>
                <w:szCs w:val="16"/>
              </w:rPr>
              <w:tab/>
            </w:r>
            <w:r w:rsidRPr="00B95DE5">
              <w:rPr>
                <w:rFonts w:ascii="Verdana" w:hAnsi="Verdana"/>
                <w:sz w:val="16"/>
                <w:szCs w:val="16"/>
              </w:rPr>
              <w:t>Objetivo y campo de aplicación.</w:t>
            </w:r>
          </w:p>
        </w:tc>
        <w:tc>
          <w:tcPr>
            <w:tcW w:w="4675" w:type="dxa"/>
            <w:shd w:val="clear" w:color="auto" w:fill="auto"/>
          </w:tcPr>
          <w:p w:rsidR="00BA011E" w:rsidRPr="00E223D2" w:rsidRDefault="00BA011E" w:rsidP="007E039F">
            <w:pPr>
              <w:tabs>
                <w:tab w:val="left" w:pos="280"/>
                <w:tab w:val="left" w:pos="720"/>
              </w:tabs>
              <w:spacing w:after="101" w:line="360" w:lineRule="auto"/>
              <w:jc w:val="both"/>
              <w:rPr>
                <w:rFonts w:ascii="Verdana" w:hAnsi="Verdana" w:cs="Arial"/>
                <w:b/>
                <w:sz w:val="16"/>
                <w:szCs w:val="16"/>
                <w:lang w:val="en-US"/>
              </w:rPr>
            </w:pPr>
            <w:r w:rsidRPr="00E223D2">
              <w:rPr>
                <w:rFonts w:ascii="Verdana" w:hAnsi="Verdana" w:cs="Arial"/>
                <w:b/>
                <w:sz w:val="16"/>
                <w:szCs w:val="16"/>
                <w:lang w:val="en-US"/>
              </w:rPr>
              <w:t>2.-</w:t>
            </w:r>
            <w:r w:rsidRPr="00E223D2">
              <w:rPr>
                <w:rFonts w:ascii="Verdana" w:hAnsi="Verdana" w:cs="Arial"/>
                <w:sz w:val="16"/>
                <w:szCs w:val="16"/>
                <w:lang w:val="en-US"/>
              </w:rPr>
              <w:tab/>
              <w:t xml:space="preserve">Objective and field of application </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3.-</w:t>
            </w:r>
            <w:r w:rsidRPr="00B95DE5">
              <w:rPr>
                <w:rFonts w:ascii="Verdana" w:hAnsi="Verdana"/>
                <w:b/>
                <w:sz w:val="16"/>
                <w:szCs w:val="16"/>
              </w:rPr>
              <w:tab/>
            </w:r>
            <w:r w:rsidRPr="00B95DE5">
              <w:rPr>
                <w:rFonts w:ascii="Verdana" w:hAnsi="Verdana"/>
                <w:sz w:val="16"/>
                <w:szCs w:val="16"/>
              </w:rPr>
              <w:t>Referencias.</w:t>
            </w:r>
          </w:p>
        </w:tc>
        <w:tc>
          <w:tcPr>
            <w:tcW w:w="4675" w:type="dxa"/>
            <w:shd w:val="clear" w:color="auto" w:fill="auto"/>
          </w:tcPr>
          <w:p w:rsidR="00BA011E" w:rsidRPr="00E223D2" w:rsidRDefault="00BA011E" w:rsidP="007E039F">
            <w:pPr>
              <w:tabs>
                <w:tab w:val="left" w:pos="280"/>
                <w:tab w:val="left" w:pos="720"/>
              </w:tabs>
              <w:spacing w:after="101" w:line="360" w:lineRule="auto"/>
              <w:jc w:val="both"/>
              <w:rPr>
                <w:rFonts w:ascii="Verdana" w:hAnsi="Verdana" w:cs="Arial"/>
                <w:sz w:val="16"/>
                <w:szCs w:val="16"/>
                <w:lang w:val="en-US"/>
              </w:rPr>
            </w:pPr>
            <w:r w:rsidRPr="00E223D2">
              <w:rPr>
                <w:rFonts w:ascii="Verdana" w:hAnsi="Verdana" w:cs="Arial"/>
                <w:b/>
                <w:sz w:val="16"/>
                <w:szCs w:val="16"/>
                <w:lang w:val="en-US"/>
              </w:rPr>
              <w:t>3.-</w:t>
            </w:r>
            <w:r w:rsidRPr="00E223D2">
              <w:rPr>
                <w:rFonts w:ascii="Verdana" w:hAnsi="Verdana" w:cs="Arial"/>
                <w:sz w:val="16"/>
                <w:szCs w:val="16"/>
                <w:lang w:val="en-US"/>
              </w:rPr>
              <w:tab/>
              <w:t>References</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4.-</w:t>
            </w:r>
            <w:r w:rsidRPr="00B95DE5">
              <w:rPr>
                <w:rFonts w:ascii="Verdana" w:hAnsi="Verdana"/>
                <w:sz w:val="16"/>
                <w:szCs w:val="16"/>
              </w:rPr>
              <w:tab/>
              <w:t>Definiciones.</w:t>
            </w:r>
          </w:p>
        </w:tc>
        <w:tc>
          <w:tcPr>
            <w:tcW w:w="4675" w:type="dxa"/>
            <w:shd w:val="clear" w:color="auto" w:fill="auto"/>
          </w:tcPr>
          <w:p w:rsidR="00BA011E" w:rsidRPr="00E223D2" w:rsidRDefault="00BA011E" w:rsidP="007E039F">
            <w:pPr>
              <w:tabs>
                <w:tab w:val="left" w:pos="280"/>
                <w:tab w:val="left" w:pos="720"/>
              </w:tabs>
              <w:spacing w:after="101" w:line="360" w:lineRule="auto"/>
              <w:jc w:val="both"/>
              <w:rPr>
                <w:rFonts w:ascii="Verdana" w:hAnsi="Verdana" w:cs="Arial"/>
                <w:b/>
                <w:sz w:val="16"/>
                <w:szCs w:val="16"/>
                <w:lang w:val="en-US"/>
              </w:rPr>
            </w:pPr>
            <w:r w:rsidRPr="00E223D2">
              <w:rPr>
                <w:rFonts w:ascii="Verdana" w:hAnsi="Verdana" w:cs="Arial"/>
                <w:b/>
                <w:sz w:val="16"/>
                <w:szCs w:val="16"/>
                <w:lang w:val="en-US"/>
              </w:rPr>
              <w:t>4.-</w:t>
            </w:r>
            <w:r w:rsidRPr="00E223D2">
              <w:rPr>
                <w:rFonts w:ascii="Verdana" w:hAnsi="Verdana" w:cs="Arial"/>
                <w:sz w:val="16"/>
                <w:szCs w:val="16"/>
                <w:lang w:val="en-US"/>
              </w:rPr>
              <w:tab/>
              <w:t>Definitions</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5.-</w:t>
            </w:r>
            <w:r w:rsidRPr="00B95DE5">
              <w:rPr>
                <w:rFonts w:ascii="Verdana" w:hAnsi="Verdana"/>
                <w:sz w:val="16"/>
                <w:szCs w:val="16"/>
              </w:rPr>
              <w:tab/>
              <w:t>Clasificación de vehículos.</w:t>
            </w:r>
          </w:p>
        </w:tc>
        <w:tc>
          <w:tcPr>
            <w:tcW w:w="4675" w:type="dxa"/>
            <w:shd w:val="clear" w:color="auto" w:fill="auto"/>
          </w:tcPr>
          <w:p w:rsidR="00BA011E" w:rsidRPr="00E223D2" w:rsidRDefault="00BA011E" w:rsidP="007E039F">
            <w:pPr>
              <w:tabs>
                <w:tab w:val="left" w:pos="280"/>
                <w:tab w:val="left" w:pos="720"/>
              </w:tabs>
              <w:spacing w:after="101" w:line="360" w:lineRule="auto"/>
              <w:jc w:val="both"/>
              <w:rPr>
                <w:rFonts w:ascii="Verdana" w:hAnsi="Verdana" w:cs="Arial"/>
                <w:b/>
                <w:sz w:val="16"/>
                <w:szCs w:val="16"/>
                <w:lang w:val="en-US"/>
              </w:rPr>
            </w:pPr>
            <w:r w:rsidRPr="00E223D2">
              <w:rPr>
                <w:rFonts w:ascii="Verdana" w:hAnsi="Verdana" w:cs="Arial"/>
                <w:b/>
                <w:sz w:val="16"/>
                <w:szCs w:val="16"/>
                <w:lang w:val="en-US"/>
              </w:rPr>
              <w:t>5.-</w:t>
            </w:r>
            <w:r w:rsidRPr="00E223D2">
              <w:rPr>
                <w:rFonts w:ascii="Verdana" w:hAnsi="Verdana" w:cs="Arial"/>
                <w:sz w:val="16"/>
                <w:szCs w:val="16"/>
                <w:lang w:val="en-US"/>
              </w:rPr>
              <w:t xml:space="preserve">   Vehicle Classification </w:t>
            </w:r>
          </w:p>
        </w:tc>
      </w:tr>
      <w:tr w:rsidR="00BA011E" w:rsidRPr="00B95DE5" w:rsidTr="00B96F62">
        <w:tc>
          <w:tcPr>
            <w:tcW w:w="4675" w:type="dxa"/>
          </w:tcPr>
          <w:p w:rsidR="00BA011E" w:rsidRPr="00B95DE5" w:rsidRDefault="00BA011E" w:rsidP="007E039F">
            <w:pPr>
              <w:pStyle w:val="Texto"/>
              <w:tabs>
                <w:tab w:val="left" w:pos="549"/>
              </w:tabs>
              <w:spacing w:line="360" w:lineRule="auto"/>
              <w:ind w:firstLine="0"/>
              <w:rPr>
                <w:rFonts w:ascii="Verdana" w:hAnsi="Verdana"/>
                <w:sz w:val="16"/>
                <w:szCs w:val="16"/>
              </w:rPr>
            </w:pPr>
            <w:r w:rsidRPr="00B95DE5">
              <w:rPr>
                <w:rFonts w:ascii="Verdana" w:hAnsi="Verdana"/>
                <w:b/>
                <w:sz w:val="16"/>
                <w:szCs w:val="16"/>
              </w:rPr>
              <w:t>5.1.</w:t>
            </w:r>
            <w:r w:rsidRPr="00B95DE5">
              <w:rPr>
                <w:rFonts w:ascii="Verdana" w:hAnsi="Verdana"/>
                <w:sz w:val="16"/>
                <w:szCs w:val="16"/>
              </w:rPr>
              <w:tab/>
              <w:t>Atendiendo a su clase.</w:t>
            </w:r>
          </w:p>
        </w:tc>
        <w:tc>
          <w:tcPr>
            <w:tcW w:w="4675" w:type="dxa"/>
            <w:shd w:val="clear" w:color="auto" w:fill="auto"/>
          </w:tcPr>
          <w:p w:rsidR="00BA011E" w:rsidRPr="00E223D2" w:rsidRDefault="00BA011E" w:rsidP="007E039F">
            <w:pPr>
              <w:tabs>
                <w:tab w:val="left" w:pos="280"/>
              </w:tabs>
              <w:spacing w:after="101" w:line="360" w:lineRule="auto"/>
              <w:jc w:val="both"/>
              <w:rPr>
                <w:rFonts w:ascii="Verdana" w:hAnsi="Verdana" w:cs="Arial"/>
                <w:b/>
                <w:sz w:val="16"/>
                <w:szCs w:val="16"/>
                <w:lang w:val="en-US"/>
              </w:rPr>
            </w:pPr>
            <w:r w:rsidRPr="00E223D2">
              <w:rPr>
                <w:rFonts w:ascii="Verdana" w:hAnsi="Verdana" w:cs="Arial"/>
                <w:b/>
                <w:sz w:val="16"/>
                <w:szCs w:val="16"/>
                <w:lang w:val="en-US"/>
              </w:rPr>
              <w:t>5.1</w:t>
            </w:r>
            <w:r w:rsidRPr="00E223D2">
              <w:rPr>
                <w:rFonts w:ascii="Verdana" w:hAnsi="Verdana" w:cs="Arial"/>
                <w:sz w:val="16"/>
                <w:szCs w:val="16"/>
                <w:lang w:val="en-US"/>
              </w:rPr>
              <w:t>.</w:t>
            </w:r>
            <w:r>
              <w:rPr>
                <w:rFonts w:ascii="Verdana" w:hAnsi="Verdana" w:cs="Arial"/>
                <w:sz w:val="16"/>
                <w:szCs w:val="16"/>
                <w:lang w:val="en-US"/>
              </w:rPr>
              <w:t xml:space="preserve"> </w:t>
            </w:r>
            <w:r w:rsidRPr="00E223D2">
              <w:rPr>
                <w:rFonts w:ascii="Verdana" w:hAnsi="Verdana" w:cs="Arial"/>
                <w:sz w:val="16"/>
                <w:szCs w:val="16"/>
                <w:lang w:val="en-US"/>
              </w:rPr>
              <w:t xml:space="preserve"> According to their class.</w:t>
            </w:r>
          </w:p>
        </w:tc>
      </w:tr>
      <w:tr w:rsidR="00BA011E" w:rsidRPr="00BA011E" w:rsidTr="00B96F62">
        <w:tc>
          <w:tcPr>
            <w:tcW w:w="4675" w:type="dxa"/>
          </w:tcPr>
          <w:p w:rsidR="00BA011E" w:rsidRPr="00B95DE5" w:rsidRDefault="00BA011E" w:rsidP="007E039F">
            <w:pPr>
              <w:pStyle w:val="Texto"/>
              <w:tabs>
                <w:tab w:val="left" w:pos="549"/>
              </w:tabs>
              <w:spacing w:line="360" w:lineRule="auto"/>
              <w:ind w:firstLine="0"/>
              <w:rPr>
                <w:rFonts w:ascii="Verdana" w:hAnsi="Verdana"/>
                <w:sz w:val="16"/>
                <w:szCs w:val="16"/>
              </w:rPr>
            </w:pPr>
            <w:r w:rsidRPr="00B95DE5">
              <w:rPr>
                <w:rFonts w:ascii="Verdana" w:hAnsi="Verdana"/>
                <w:b/>
                <w:sz w:val="16"/>
                <w:szCs w:val="16"/>
              </w:rPr>
              <w:t>5.2.</w:t>
            </w:r>
            <w:r w:rsidRPr="00B95DE5">
              <w:rPr>
                <w:rFonts w:ascii="Verdana" w:hAnsi="Verdana"/>
                <w:b/>
                <w:sz w:val="16"/>
                <w:szCs w:val="16"/>
              </w:rPr>
              <w:tab/>
            </w:r>
            <w:r w:rsidRPr="00B95DE5">
              <w:rPr>
                <w:rFonts w:ascii="Verdana" w:hAnsi="Verdana"/>
                <w:sz w:val="16"/>
                <w:szCs w:val="16"/>
              </w:rPr>
              <w:t>Atendiendo a su clase, nomenclatura, número de ejes y llantas.</w:t>
            </w:r>
          </w:p>
        </w:tc>
        <w:tc>
          <w:tcPr>
            <w:tcW w:w="4675" w:type="dxa"/>
            <w:shd w:val="clear" w:color="auto" w:fill="auto"/>
          </w:tcPr>
          <w:p w:rsidR="00BA011E" w:rsidRPr="00E223D2" w:rsidRDefault="00BA011E" w:rsidP="007E039F">
            <w:pPr>
              <w:tabs>
                <w:tab w:val="left" w:pos="280"/>
              </w:tabs>
              <w:spacing w:after="101" w:line="360" w:lineRule="auto"/>
              <w:jc w:val="both"/>
              <w:rPr>
                <w:rFonts w:ascii="Verdana" w:hAnsi="Verdana" w:cs="Arial"/>
                <w:b/>
                <w:sz w:val="16"/>
                <w:szCs w:val="16"/>
                <w:lang w:val="en-US"/>
              </w:rPr>
            </w:pPr>
            <w:r w:rsidRPr="00E223D2">
              <w:rPr>
                <w:rFonts w:ascii="Verdana" w:hAnsi="Verdana" w:cs="Arial"/>
                <w:b/>
                <w:sz w:val="16"/>
                <w:szCs w:val="16"/>
                <w:lang w:val="en-US"/>
              </w:rPr>
              <w:t>5.2</w:t>
            </w:r>
            <w:r w:rsidRPr="00E223D2">
              <w:rPr>
                <w:rFonts w:ascii="Verdana" w:hAnsi="Verdana" w:cs="Arial"/>
                <w:sz w:val="16"/>
                <w:szCs w:val="16"/>
                <w:lang w:val="en-US"/>
              </w:rPr>
              <w:t>.</w:t>
            </w:r>
            <w:r>
              <w:rPr>
                <w:rFonts w:ascii="Verdana" w:hAnsi="Verdana" w:cs="Arial"/>
                <w:sz w:val="16"/>
                <w:szCs w:val="16"/>
                <w:lang w:val="en-US"/>
              </w:rPr>
              <w:t xml:space="preserve"> </w:t>
            </w:r>
            <w:r w:rsidRPr="00E223D2">
              <w:rPr>
                <w:rFonts w:ascii="Verdana" w:hAnsi="Verdana" w:cs="Arial"/>
                <w:sz w:val="16"/>
                <w:szCs w:val="16"/>
                <w:lang w:val="en-US"/>
              </w:rPr>
              <w:t>According to their class, nomenclature, number of axles and tires.</w:t>
            </w:r>
          </w:p>
        </w:tc>
      </w:tr>
      <w:tr w:rsidR="00BA011E" w:rsidRPr="00B95DE5" w:rsidTr="00B96F62">
        <w:tc>
          <w:tcPr>
            <w:tcW w:w="4675" w:type="dxa"/>
          </w:tcPr>
          <w:p w:rsidR="00BA011E" w:rsidRPr="00B95DE5" w:rsidRDefault="00BA011E" w:rsidP="007E039F">
            <w:pPr>
              <w:pStyle w:val="Texto"/>
              <w:tabs>
                <w:tab w:val="left" w:pos="549"/>
              </w:tabs>
              <w:spacing w:line="360" w:lineRule="auto"/>
              <w:ind w:firstLine="0"/>
              <w:rPr>
                <w:rFonts w:ascii="Verdana" w:hAnsi="Verdana"/>
                <w:sz w:val="16"/>
                <w:szCs w:val="16"/>
              </w:rPr>
            </w:pPr>
            <w:r w:rsidRPr="00B95DE5">
              <w:rPr>
                <w:rFonts w:ascii="Verdana" w:hAnsi="Verdana"/>
                <w:b/>
                <w:sz w:val="16"/>
                <w:szCs w:val="16"/>
                <w:lang w:val="es-MX"/>
              </w:rPr>
              <w:t xml:space="preserve">5.3. </w:t>
            </w:r>
            <w:r w:rsidRPr="00B95DE5">
              <w:rPr>
                <w:rFonts w:ascii="Verdana" w:hAnsi="Verdana"/>
                <w:b/>
                <w:sz w:val="16"/>
                <w:szCs w:val="16"/>
                <w:lang w:val="es-MX"/>
              </w:rPr>
              <w:tab/>
            </w:r>
            <w:r w:rsidRPr="00B95DE5">
              <w:rPr>
                <w:rFonts w:ascii="Verdana" w:hAnsi="Verdana"/>
                <w:sz w:val="16"/>
                <w:szCs w:val="16"/>
                <w:lang w:val="es-MX"/>
              </w:rPr>
              <w:t>De la circulación en periodos vacacionales</w:t>
            </w:r>
          </w:p>
        </w:tc>
        <w:tc>
          <w:tcPr>
            <w:tcW w:w="4675" w:type="dxa"/>
            <w:shd w:val="clear" w:color="auto" w:fill="auto"/>
          </w:tcPr>
          <w:p w:rsidR="00BA011E" w:rsidRPr="00BA011E" w:rsidRDefault="00BA011E" w:rsidP="007E039F">
            <w:pPr>
              <w:tabs>
                <w:tab w:val="left" w:pos="280"/>
                <w:tab w:val="left" w:pos="720"/>
              </w:tabs>
              <w:spacing w:after="101" w:line="360" w:lineRule="auto"/>
              <w:jc w:val="both"/>
              <w:rPr>
                <w:rFonts w:ascii="Verdana" w:hAnsi="Verdana" w:cs="Arial"/>
                <w:sz w:val="16"/>
                <w:szCs w:val="16"/>
                <w:lang w:val="en-US"/>
              </w:rPr>
            </w:pPr>
            <w:r>
              <w:rPr>
                <w:rFonts w:ascii="Verdana" w:hAnsi="Verdana" w:cs="Arial"/>
                <w:b/>
                <w:sz w:val="16"/>
                <w:szCs w:val="16"/>
                <w:lang w:val="en-US"/>
              </w:rPr>
              <w:t xml:space="preserve">5.3.  </w:t>
            </w:r>
            <w:r>
              <w:rPr>
                <w:rFonts w:ascii="Verdana" w:hAnsi="Verdana" w:cs="Arial"/>
                <w:sz w:val="16"/>
                <w:szCs w:val="16"/>
                <w:lang w:val="en-US"/>
              </w:rPr>
              <w:t>Circulation during vacation periods</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6.-</w:t>
            </w:r>
            <w:r w:rsidRPr="00B95DE5">
              <w:rPr>
                <w:rFonts w:ascii="Verdana" w:hAnsi="Verdana"/>
                <w:sz w:val="16"/>
                <w:szCs w:val="16"/>
              </w:rPr>
              <w:tab/>
              <w:t>Especificaciones.</w:t>
            </w:r>
          </w:p>
        </w:tc>
        <w:tc>
          <w:tcPr>
            <w:tcW w:w="4675" w:type="dxa"/>
            <w:shd w:val="clear" w:color="auto" w:fill="auto"/>
          </w:tcPr>
          <w:p w:rsidR="00BA011E" w:rsidRPr="00E223D2" w:rsidRDefault="00BA011E" w:rsidP="007E039F">
            <w:pPr>
              <w:tabs>
                <w:tab w:val="left" w:pos="280"/>
                <w:tab w:val="left" w:pos="720"/>
              </w:tabs>
              <w:spacing w:after="101" w:line="360" w:lineRule="auto"/>
              <w:jc w:val="both"/>
              <w:rPr>
                <w:rFonts w:ascii="Verdana" w:hAnsi="Verdana" w:cs="Arial"/>
                <w:b/>
                <w:sz w:val="16"/>
                <w:szCs w:val="16"/>
                <w:lang w:val="en-US"/>
              </w:rPr>
            </w:pPr>
            <w:r w:rsidRPr="00E223D2">
              <w:rPr>
                <w:rFonts w:ascii="Verdana" w:hAnsi="Verdana" w:cs="Arial"/>
                <w:b/>
                <w:sz w:val="16"/>
                <w:szCs w:val="16"/>
                <w:lang w:val="en-US"/>
              </w:rPr>
              <w:t>6.-</w:t>
            </w:r>
            <w:r w:rsidRPr="00E223D2">
              <w:rPr>
                <w:rFonts w:ascii="Verdana" w:hAnsi="Verdana" w:cs="Arial"/>
                <w:sz w:val="16"/>
                <w:szCs w:val="16"/>
                <w:lang w:val="en-US"/>
              </w:rPr>
              <w:tab/>
              <w:t xml:space="preserve">Specifications </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6.1.</w:t>
            </w:r>
            <w:r w:rsidRPr="00B95DE5">
              <w:rPr>
                <w:rFonts w:ascii="Verdana" w:hAnsi="Verdana"/>
                <w:b/>
                <w:sz w:val="16"/>
                <w:szCs w:val="16"/>
              </w:rPr>
              <w:tab/>
            </w:r>
            <w:r w:rsidRPr="00B95DE5">
              <w:rPr>
                <w:rFonts w:ascii="Verdana" w:hAnsi="Verdana"/>
                <w:sz w:val="16"/>
                <w:szCs w:val="16"/>
              </w:rPr>
              <w:t>De peso.</w:t>
            </w:r>
          </w:p>
        </w:tc>
        <w:tc>
          <w:tcPr>
            <w:tcW w:w="4675" w:type="dxa"/>
            <w:shd w:val="clear" w:color="auto" w:fill="auto"/>
          </w:tcPr>
          <w:p w:rsidR="00BA011E" w:rsidRPr="00E223D2" w:rsidRDefault="00BA011E" w:rsidP="007E039F">
            <w:pPr>
              <w:tabs>
                <w:tab w:val="left" w:pos="280"/>
              </w:tabs>
              <w:spacing w:after="101" w:line="360" w:lineRule="auto"/>
              <w:jc w:val="both"/>
              <w:rPr>
                <w:rFonts w:ascii="Verdana" w:hAnsi="Verdana" w:cs="Arial"/>
                <w:b/>
                <w:sz w:val="16"/>
                <w:szCs w:val="16"/>
                <w:lang w:val="en-US"/>
              </w:rPr>
            </w:pPr>
            <w:r w:rsidRPr="00E223D2">
              <w:rPr>
                <w:rFonts w:ascii="Verdana" w:hAnsi="Verdana" w:cs="Arial"/>
                <w:b/>
                <w:sz w:val="16"/>
                <w:szCs w:val="16"/>
                <w:lang w:val="en-US"/>
              </w:rPr>
              <w:t>6.1.</w:t>
            </w:r>
            <w:r w:rsidRPr="00E223D2">
              <w:rPr>
                <w:rFonts w:ascii="Verdana" w:hAnsi="Verdana" w:cs="Arial"/>
                <w:sz w:val="16"/>
                <w:szCs w:val="16"/>
                <w:lang w:val="en-US"/>
              </w:rPr>
              <w:tab/>
            </w:r>
            <w:r>
              <w:rPr>
                <w:rFonts w:ascii="Verdana" w:hAnsi="Verdana" w:cs="Arial"/>
                <w:sz w:val="16"/>
                <w:szCs w:val="16"/>
                <w:lang w:val="en-US"/>
              </w:rPr>
              <w:t>W</w:t>
            </w:r>
            <w:r w:rsidRPr="00E223D2">
              <w:rPr>
                <w:rFonts w:ascii="Verdana" w:hAnsi="Verdana" w:cs="Arial"/>
                <w:sz w:val="16"/>
                <w:szCs w:val="16"/>
                <w:lang w:val="en-US"/>
              </w:rPr>
              <w:t xml:space="preserve">eight </w:t>
            </w:r>
          </w:p>
        </w:tc>
      </w:tr>
      <w:tr w:rsidR="00BA011E" w:rsidRPr="00B95DE5" w:rsidTr="00B96F62">
        <w:tc>
          <w:tcPr>
            <w:tcW w:w="4675" w:type="dxa"/>
          </w:tcPr>
          <w:p w:rsidR="00BA011E" w:rsidRPr="00B95DE5" w:rsidRDefault="00BA011E" w:rsidP="007E039F">
            <w:pPr>
              <w:pStyle w:val="Texto"/>
              <w:tabs>
                <w:tab w:val="left" w:pos="549"/>
              </w:tabs>
              <w:spacing w:line="360" w:lineRule="auto"/>
              <w:ind w:firstLine="0"/>
              <w:rPr>
                <w:rFonts w:ascii="Verdana" w:hAnsi="Verdana"/>
                <w:sz w:val="16"/>
                <w:szCs w:val="16"/>
              </w:rPr>
            </w:pPr>
            <w:r w:rsidRPr="00B95DE5">
              <w:rPr>
                <w:rFonts w:ascii="Verdana" w:hAnsi="Verdana"/>
                <w:b/>
                <w:sz w:val="16"/>
                <w:szCs w:val="16"/>
              </w:rPr>
              <w:t>6.1.1.</w:t>
            </w:r>
            <w:r w:rsidRPr="00B95DE5">
              <w:rPr>
                <w:rFonts w:ascii="Verdana" w:hAnsi="Verdana"/>
                <w:sz w:val="16"/>
                <w:szCs w:val="16"/>
              </w:rPr>
              <w:t xml:space="preserve"> </w:t>
            </w:r>
            <w:r w:rsidRPr="00B95DE5">
              <w:rPr>
                <w:rFonts w:ascii="Verdana" w:hAnsi="Verdana"/>
                <w:sz w:val="16"/>
                <w:szCs w:val="16"/>
              </w:rPr>
              <w:tab/>
              <w:t>Peso máximo por eje.</w:t>
            </w:r>
          </w:p>
        </w:tc>
        <w:tc>
          <w:tcPr>
            <w:tcW w:w="4675" w:type="dxa"/>
            <w:shd w:val="clear" w:color="auto" w:fill="auto"/>
          </w:tcPr>
          <w:p w:rsidR="00BA011E" w:rsidRPr="00E223D2" w:rsidRDefault="00BA011E" w:rsidP="007E039F">
            <w:pPr>
              <w:tabs>
                <w:tab w:val="left" w:pos="280"/>
              </w:tabs>
              <w:spacing w:after="101" w:line="360" w:lineRule="auto"/>
              <w:jc w:val="both"/>
              <w:rPr>
                <w:rFonts w:ascii="Verdana" w:hAnsi="Verdana" w:cs="Arial"/>
                <w:sz w:val="16"/>
                <w:szCs w:val="16"/>
                <w:lang w:val="en-US"/>
              </w:rPr>
            </w:pPr>
            <w:r w:rsidRPr="00E223D2">
              <w:rPr>
                <w:rFonts w:ascii="Verdana" w:hAnsi="Verdana" w:cs="Arial"/>
                <w:b/>
                <w:sz w:val="16"/>
                <w:szCs w:val="16"/>
                <w:lang w:val="en-US"/>
              </w:rPr>
              <w:t>6.1.1.</w:t>
            </w:r>
            <w:r w:rsidRPr="00E223D2">
              <w:rPr>
                <w:rFonts w:ascii="Verdana" w:hAnsi="Verdana" w:cs="Arial"/>
                <w:sz w:val="16"/>
                <w:szCs w:val="16"/>
                <w:lang w:val="en-US"/>
              </w:rPr>
              <w:t xml:space="preserve"> Maximum weight per axle.</w:t>
            </w:r>
          </w:p>
        </w:tc>
      </w:tr>
      <w:tr w:rsidR="00BA011E" w:rsidRPr="00B95DE5" w:rsidTr="00B96F62">
        <w:tc>
          <w:tcPr>
            <w:tcW w:w="4675" w:type="dxa"/>
          </w:tcPr>
          <w:p w:rsidR="00BA011E" w:rsidRPr="00B95DE5" w:rsidRDefault="00BA011E" w:rsidP="007E039F">
            <w:pPr>
              <w:pStyle w:val="Texto"/>
              <w:tabs>
                <w:tab w:val="left" w:pos="549"/>
              </w:tabs>
              <w:spacing w:line="360" w:lineRule="auto"/>
              <w:ind w:firstLine="0"/>
              <w:rPr>
                <w:rFonts w:ascii="Verdana" w:hAnsi="Verdana"/>
                <w:sz w:val="16"/>
                <w:szCs w:val="16"/>
              </w:rPr>
            </w:pPr>
            <w:r w:rsidRPr="00B95DE5">
              <w:rPr>
                <w:rFonts w:ascii="Verdana" w:hAnsi="Verdana"/>
                <w:b/>
                <w:sz w:val="16"/>
                <w:szCs w:val="16"/>
              </w:rPr>
              <w:t>6.1.2.</w:t>
            </w:r>
            <w:r w:rsidRPr="00B95DE5">
              <w:rPr>
                <w:rFonts w:ascii="Verdana" w:hAnsi="Verdana"/>
                <w:sz w:val="16"/>
                <w:szCs w:val="16"/>
              </w:rPr>
              <w:t xml:space="preserve"> </w:t>
            </w:r>
            <w:r w:rsidRPr="00B95DE5">
              <w:rPr>
                <w:rFonts w:ascii="Verdana" w:hAnsi="Verdana"/>
                <w:sz w:val="16"/>
                <w:szCs w:val="16"/>
              </w:rPr>
              <w:tab/>
              <w:t>Peso bruto vehicular máximo autorizado.</w:t>
            </w:r>
          </w:p>
        </w:tc>
        <w:tc>
          <w:tcPr>
            <w:tcW w:w="4675" w:type="dxa"/>
            <w:shd w:val="clear" w:color="auto" w:fill="auto"/>
          </w:tcPr>
          <w:p w:rsidR="00BA011E" w:rsidRPr="00E223D2" w:rsidRDefault="00BA011E" w:rsidP="007E039F">
            <w:pPr>
              <w:tabs>
                <w:tab w:val="left" w:pos="280"/>
              </w:tabs>
              <w:spacing w:after="101" w:line="360" w:lineRule="auto"/>
              <w:jc w:val="both"/>
              <w:rPr>
                <w:rFonts w:ascii="Verdana" w:hAnsi="Verdana" w:cs="Arial"/>
                <w:sz w:val="16"/>
                <w:szCs w:val="16"/>
                <w:lang w:val="en-US"/>
              </w:rPr>
            </w:pPr>
            <w:r w:rsidRPr="00E223D2">
              <w:rPr>
                <w:rFonts w:ascii="Verdana" w:hAnsi="Verdana" w:cs="Arial"/>
                <w:b/>
                <w:sz w:val="16"/>
                <w:szCs w:val="16"/>
                <w:lang w:val="en-US"/>
              </w:rPr>
              <w:t>6.1.2.</w:t>
            </w:r>
            <w:r w:rsidRPr="00E223D2">
              <w:rPr>
                <w:rFonts w:ascii="Verdana" w:hAnsi="Verdana" w:cs="Arial"/>
                <w:sz w:val="16"/>
                <w:szCs w:val="16"/>
                <w:lang w:val="en-US"/>
              </w:rPr>
              <w:t xml:space="preserve"> Maximum gross weight allowable.</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6.2.</w:t>
            </w:r>
            <w:r w:rsidRPr="00B95DE5">
              <w:rPr>
                <w:rFonts w:ascii="Verdana" w:hAnsi="Verdana"/>
                <w:b/>
                <w:sz w:val="16"/>
                <w:szCs w:val="16"/>
              </w:rPr>
              <w:tab/>
            </w:r>
            <w:r w:rsidRPr="00B95DE5">
              <w:rPr>
                <w:rFonts w:ascii="Verdana" w:hAnsi="Verdana"/>
                <w:sz w:val="16"/>
                <w:szCs w:val="16"/>
              </w:rPr>
              <w:t>Dimensiones.</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b/>
                <w:sz w:val="16"/>
                <w:szCs w:val="16"/>
                <w:lang w:val="en-US"/>
              </w:rPr>
            </w:pPr>
            <w:r w:rsidRPr="00E223D2">
              <w:rPr>
                <w:rFonts w:ascii="Verdana" w:hAnsi="Verdana" w:cs="Arial"/>
                <w:b/>
                <w:sz w:val="16"/>
                <w:szCs w:val="16"/>
                <w:lang w:val="en-US"/>
              </w:rPr>
              <w:t>6.2</w:t>
            </w:r>
            <w:r w:rsidRPr="00E223D2">
              <w:rPr>
                <w:rFonts w:ascii="Verdana" w:hAnsi="Verdana" w:cs="Arial"/>
                <w:sz w:val="16"/>
                <w:szCs w:val="16"/>
                <w:lang w:val="en-US"/>
              </w:rPr>
              <w:t>.</w:t>
            </w:r>
            <w:r w:rsidRPr="00E223D2">
              <w:rPr>
                <w:rFonts w:ascii="Verdana" w:hAnsi="Verdana" w:cs="Arial"/>
                <w:sz w:val="16"/>
                <w:szCs w:val="16"/>
                <w:lang w:val="en-US"/>
              </w:rPr>
              <w:tab/>
              <w:t>Dimensions.</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6.2.1.</w:t>
            </w:r>
            <w:r w:rsidRPr="00B95DE5">
              <w:rPr>
                <w:rFonts w:ascii="Verdana" w:hAnsi="Verdana"/>
                <w:sz w:val="16"/>
                <w:szCs w:val="16"/>
              </w:rPr>
              <w:t xml:space="preserve"> </w:t>
            </w:r>
            <w:r w:rsidRPr="00B95DE5">
              <w:rPr>
                <w:rFonts w:ascii="Verdana" w:hAnsi="Verdana"/>
                <w:sz w:val="16"/>
                <w:szCs w:val="16"/>
              </w:rPr>
              <w:tab/>
              <w:t>Dimensiones máximas autorizadas.</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6.2.1.</w:t>
            </w:r>
            <w:r w:rsidRPr="00E223D2">
              <w:rPr>
                <w:rFonts w:ascii="Verdana" w:hAnsi="Verdana" w:cs="Arial"/>
                <w:sz w:val="16"/>
                <w:szCs w:val="16"/>
                <w:lang w:val="en-US"/>
              </w:rPr>
              <w:t xml:space="preserve"> Maximum authorized dimensions.</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6.3.</w:t>
            </w:r>
            <w:r w:rsidRPr="00B95DE5">
              <w:rPr>
                <w:rFonts w:ascii="Verdana" w:hAnsi="Verdana"/>
                <w:b/>
                <w:sz w:val="16"/>
                <w:szCs w:val="16"/>
              </w:rPr>
              <w:tab/>
            </w:r>
            <w:r w:rsidRPr="00B95DE5">
              <w:rPr>
                <w:rFonts w:ascii="Verdana" w:hAnsi="Verdana"/>
                <w:sz w:val="16"/>
                <w:szCs w:val="16"/>
              </w:rPr>
              <w:t>Tecnologías alternativas.</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b/>
                <w:sz w:val="16"/>
                <w:szCs w:val="16"/>
                <w:lang w:val="en-US"/>
              </w:rPr>
            </w:pPr>
            <w:r w:rsidRPr="00E223D2">
              <w:rPr>
                <w:rFonts w:ascii="Verdana" w:hAnsi="Verdana" w:cs="Arial"/>
                <w:b/>
                <w:sz w:val="16"/>
                <w:szCs w:val="16"/>
                <w:lang w:val="en-US"/>
              </w:rPr>
              <w:t>6.3</w:t>
            </w:r>
            <w:r>
              <w:rPr>
                <w:rFonts w:ascii="Verdana" w:hAnsi="Verdana" w:cs="Arial"/>
                <w:b/>
                <w:sz w:val="16"/>
                <w:szCs w:val="16"/>
                <w:lang w:val="en-US"/>
              </w:rPr>
              <w:t>.</w:t>
            </w:r>
            <w:r w:rsidRPr="00E223D2">
              <w:rPr>
                <w:rFonts w:ascii="Verdana" w:hAnsi="Verdana" w:cs="Arial"/>
                <w:sz w:val="16"/>
                <w:szCs w:val="16"/>
                <w:lang w:val="en-US"/>
              </w:rPr>
              <w:tab/>
              <w:t xml:space="preserve">Alternative Technologies </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6.4.</w:t>
            </w:r>
            <w:r w:rsidRPr="00B95DE5">
              <w:rPr>
                <w:rFonts w:ascii="Verdana" w:hAnsi="Verdana"/>
                <w:b/>
                <w:sz w:val="16"/>
                <w:szCs w:val="16"/>
              </w:rPr>
              <w:tab/>
            </w:r>
            <w:r w:rsidRPr="00B95DE5">
              <w:rPr>
                <w:rFonts w:ascii="Verdana" w:hAnsi="Verdana"/>
                <w:sz w:val="16"/>
                <w:szCs w:val="16"/>
              </w:rPr>
              <w:t>Casos de conectividad.</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b/>
                <w:sz w:val="16"/>
                <w:szCs w:val="16"/>
                <w:lang w:val="en-US"/>
              </w:rPr>
            </w:pPr>
            <w:r w:rsidRPr="00E223D2">
              <w:rPr>
                <w:rFonts w:ascii="Verdana" w:hAnsi="Verdana" w:cs="Arial"/>
                <w:b/>
                <w:sz w:val="16"/>
                <w:szCs w:val="16"/>
                <w:lang w:val="en-US"/>
              </w:rPr>
              <w:t>6.4</w:t>
            </w:r>
            <w:r w:rsidRPr="00E223D2">
              <w:rPr>
                <w:rFonts w:ascii="Verdana" w:hAnsi="Verdana" w:cs="Arial"/>
                <w:sz w:val="16"/>
                <w:szCs w:val="16"/>
                <w:lang w:val="en-US"/>
              </w:rPr>
              <w:tab/>
              <w:t>Connectivity cases</w:t>
            </w:r>
          </w:p>
        </w:tc>
      </w:tr>
      <w:tr w:rsidR="00BA011E" w:rsidRPr="00B95DE5" w:rsidTr="00B96F62">
        <w:tc>
          <w:tcPr>
            <w:tcW w:w="4675" w:type="dxa"/>
          </w:tcPr>
          <w:p w:rsidR="00BA011E" w:rsidRPr="00B95DE5" w:rsidRDefault="00BA011E" w:rsidP="007E039F">
            <w:pPr>
              <w:pStyle w:val="Texto"/>
              <w:tabs>
                <w:tab w:val="left" w:pos="549"/>
              </w:tabs>
              <w:spacing w:line="360" w:lineRule="auto"/>
              <w:ind w:firstLine="0"/>
              <w:rPr>
                <w:rFonts w:ascii="Verdana" w:hAnsi="Verdana"/>
                <w:sz w:val="16"/>
                <w:szCs w:val="16"/>
              </w:rPr>
            </w:pPr>
            <w:r w:rsidRPr="00B95DE5">
              <w:rPr>
                <w:rFonts w:ascii="Verdana" w:hAnsi="Verdana"/>
                <w:b/>
                <w:sz w:val="16"/>
                <w:szCs w:val="16"/>
              </w:rPr>
              <w:t>6.4.1</w:t>
            </w:r>
            <w:r w:rsidRPr="00B95DE5">
              <w:rPr>
                <w:rFonts w:ascii="Verdana" w:hAnsi="Verdana"/>
                <w:sz w:val="16"/>
                <w:szCs w:val="16"/>
              </w:rPr>
              <w:t xml:space="preserve"> </w:t>
            </w:r>
            <w:r w:rsidRPr="00B95DE5">
              <w:rPr>
                <w:rFonts w:ascii="Verdana" w:hAnsi="Verdana"/>
                <w:sz w:val="16"/>
                <w:szCs w:val="16"/>
              </w:rPr>
              <w:tab/>
              <w:t>Vehículos de Carga.</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 xml:space="preserve">6.4.1 </w:t>
            </w:r>
            <w:r w:rsidRPr="00E223D2">
              <w:rPr>
                <w:rFonts w:ascii="Verdana" w:hAnsi="Verdana" w:cs="Arial"/>
                <w:sz w:val="16"/>
                <w:szCs w:val="16"/>
                <w:lang w:val="en-US"/>
              </w:rPr>
              <w:t>Cargo Vehicles</w:t>
            </w:r>
          </w:p>
        </w:tc>
      </w:tr>
      <w:tr w:rsidR="00BA011E" w:rsidRPr="00B95DE5" w:rsidTr="00B96F62">
        <w:tc>
          <w:tcPr>
            <w:tcW w:w="4675" w:type="dxa"/>
          </w:tcPr>
          <w:p w:rsidR="00BA011E" w:rsidRPr="00B95DE5" w:rsidRDefault="00BA011E" w:rsidP="007E039F">
            <w:pPr>
              <w:pStyle w:val="Texto"/>
              <w:tabs>
                <w:tab w:val="left" w:pos="549"/>
              </w:tabs>
              <w:spacing w:line="360" w:lineRule="auto"/>
              <w:ind w:firstLine="0"/>
              <w:rPr>
                <w:rFonts w:ascii="Verdana" w:hAnsi="Verdana"/>
                <w:sz w:val="16"/>
                <w:szCs w:val="16"/>
              </w:rPr>
            </w:pPr>
            <w:r w:rsidRPr="00B95DE5">
              <w:rPr>
                <w:rFonts w:ascii="Verdana" w:hAnsi="Verdana"/>
                <w:b/>
                <w:sz w:val="16"/>
                <w:szCs w:val="16"/>
              </w:rPr>
              <w:lastRenderedPageBreak/>
              <w:t>6.4.2</w:t>
            </w:r>
            <w:r w:rsidRPr="00B95DE5">
              <w:rPr>
                <w:rFonts w:ascii="Verdana" w:hAnsi="Verdana"/>
                <w:sz w:val="16"/>
                <w:szCs w:val="16"/>
              </w:rPr>
              <w:t xml:space="preserve"> </w:t>
            </w:r>
            <w:r w:rsidRPr="00B95DE5">
              <w:rPr>
                <w:rFonts w:ascii="Verdana" w:hAnsi="Verdana"/>
                <w:sz w:val="16"/>
                <w:szCs w:val="16"/>
              </w:rPr>
              <w:tab/>
              <w:t>Vehículos de Pasajeros.</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 xml:space="preserve">6.4.2 </w:t>
            </w:r>
            <w:r w:rsidRPr="00E223D2">
              <w:rPr>
                <w:rFonts w:ascii="Verdana" w:hAnsi="Verdana" w:cs="Arial"/>
                <w:sz w:val="16"/>
                <w:szCs w:val="16"/>
                <w:lang w:val="en-US"/>
              </w:rPr>
              <w:t>Passenger Vehicles</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6.5.</w:t>
            </w:r>
            <w:r w:rsidRPr="00B95DE5">
              <w:rPr>
                <w:rFonts w:ascii="Verdana" w:hAnsi="Verdana"/>
                <w:b/>
                <w:sz w:val="16"/>
                <w:szCs w:val="16"/>
              </w:rPr>
              <w:tab/>
            </w:r>
            <w:r w:rsidRPr="00B95DE5">
              <w:rPr>
                <w:rFonts w:ascii="Verdana" w:hAnsi="Verdana"/>
                <w:sz w:val="16"/>
                <w:szCs w:val="16"/>
              </w:rPr>
              <w:t>Vehículos y configuraciones especiales.</w:t>
            </w:r>
          </w:p>
        </w:tc>
        <w:tc>
          <w:tcPr>
            <w:tcW w:w="4675" w:type="dxa"/>
            <w:shd w:val="clear" w:color="auto" w:fill="auto"/>
          </w:tcPr>
          <w:p w:rsidR="00BA011E" w:rsidRPr="00E223D2" w:rsidRDefault="00BA011E" w:rsidP="007E039F">
            <w:pPr>
              <w:tabs>
                <w:tab w:val="left" w:pos="280"/>
                <w:tab w:val="left" w:pos="720"/>
              </w:tabs>
              <w:spacing w:after="98" w:line="360" w:lineRule="auto"/>
              <w:jc w:val="both"/>
              <w:rPr>
                <w:rFonts w:ascii="Verdana" w:hAnsi="Verdana" w:cs="Arial"/>
                <w:sz w:val="16"/>
                <w:szCs w:val="16"/>
                <w:lang w:val="en-US"/>
              </w:rPr>
            </w:pPr>
            <w:r w:rsidRPr="00E223D2">
              <w:rPr>
                <w:rFonts w:ascii="Verdana" w:hAnsi="Verdana" w:cs="Arial"/>
                <w:b/>
                <w:bCs/>
                <w:sz w:val="16"/>
                <w:szCs w:val="16"/>
                <w:lang w:val="en-US"/>
              </w:rPr>
              <w:t xml:space="preserve">6.5. </w:t>
            </w:r>
            <w:r w:rsidRPr="00E223D2">
              <w:rPr>
                <w:rFonts w:ascii="Verdana" w:hAnsi="Verdana" w:cs="Arial"/>
                <w:sz w:val="16"/>
                <w:szCs w:val="16"/>
                <w:lang w:val="en-US"/>
              </w:rPr>
              <w:t xml:space="preserve">Vehicles and special configurations </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7.-</w:t>
            </w:r>
            <w:r w:rsidRPr="00B95DE5">
              <w:rPr>
                <w:rFonts w:ascii="Verdana" w:hAnsi="Verdana"/>
                <w:sz w:val="16"/>
                <w:szCs w:val="16"/>
              </w:rPr>
              <w:tab/>
              <w:t>Observancia obligatoria de esta Norma.</w:t>
            </w:r>
          </w:p>
        </w:tc>
        <w:tc>
          <w:tcPr>
            <w:tcW w:w="4675" w:type="dxa"/>
            <w:shd w:val="clear" w:color="auto" w:fill="auto"/>
          </w:tcPr>
          <w:p w:rsidR="00BA011E" w:rsidRPr="00E223D2" w:rsidRDefault="00BA011E" w:rsidP="007E039F">
            <w:pPr>
              <w:tabs>
                <w:tab w:val="left" w:pos="280"/>
                <w:tab w:val="left" w:pos="72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7.-</w:t>
            </w:r>
            <w:r w:rsidRPr="00E223D2">
              <w:rPr>
                <w:rFonts w:ascii="Verdana" w:hAnsi="Verdana" w:cs="Arial"/>
                <w:sz w:val="16"/>
                <w:szCs w:val="16"/>
                <w:lang w:val="en-US"/>
              </w:rPr>
              <w:tab/>
              <w:t>Mandatory Compliance with this standard</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7.1</w:t>
            </w:r>
            <w:r w:rsidRPr="00B95DE5">
              <w:rPr>
                <w:rFonts w:ascii="Verdana" w:hAnsi="Verdana"/>
                <w:b/>
                <w:sz w:val="16"/>
                <w:szCs w:val="16"/>
              </w:rPr>
              <w:tab/>
            </w:r>
            <w:r w:rsidRPr="00B95DE5">
              <w:rPr>
                <w:rFonts w:ascii="Verdana" w:hAnsi="Verdana"/>
                <w:sz w:val="16"/>
                <w:szCs w:val="16"/>
              </w:rPr>
              <w:t>Vehículos de fabricación nacional y de importación.</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7.1</w:t>
            </w:r>
            <w:r w:rsidRPr="00E223D2">
              <w:rPr>
                <w:rFonts w:ascii="Verdana" w:hAnsi="Verdana" w:cs="Arial"/>
                <w:sz w:val="16"/>
                <w:szCs w:val="16"/>
                <w:lang w:val="en-US"/>
              </w:rPr>
              <w:tab/>
              <w:t>Vehicles manufactured domestically and imported</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8.-</w:t>
            </w:r>
            <w:r w:rsidRPr="00B95DE5">
              <w:rPr>
                <w:rFonts w:ascii="Verdana" w:hAnsi="Verdana"/>
                <w:sz w:val="16"/>
                <w:szCs w:val="16"/>
              </w:rPr>
              <w:tab/>
              <w:t>Sanciones.</w:t>
            </w:r>
          </w:p>
        </w:tc>
        <w:tc>
          <w:tcPr>
            <w:tcW w:w="4675" w:type="dxa"/>
            <w:shd w:val="clear" w:color="auto" w:fill="auto"/>
          </w:tcPr>
          <w:p w:rsidR="00BA011E" w:rsidRPr="00E223D2" w:rsidRDefault="00BA011E" w:rsidP="007E039F">
            <w:pPr>
              <w:tabs>
                <w:tab w:val="left" w:pos="280"/>
                <w:tab w:val="left" w:pos="72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8.-</w:t>
            </w:r>
            <w:r w:rsidRPr="00E223D2">
              <w:rPr>
                <w:rFonts w:ascii="Verdana" w:hAnsi="Verdana" w:cs="Arial"/>
                <w:sz w:val="16"/>
                <w:szCs w:val="16"/>
                <w:lang w:val="en-US"/>
              </w:rPr>
              <w:tab/>
              <w:t xml:space="preserve">Sanctions </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9.-</w:t>
            </w:r>
            <w:r w:rsidRPr="00B95DE5">
              <w:rPr>
                <w:rFonts w:ascii="Verdana" w:hAnsi="Verdana"/>
                <w:b/>
                <w:sz w:val="16"/>
                <w:szCs w:val="16"/>
              </w:rPr>
              <w:tab/>
            </w:r>
            <w:r w:rsidRPr="00B95DE5">
              <w:rPr>
                <w:rFonts w:ascii="Verdana" w:hAnsi="Verdana"/>
                <w:sz w:val="16"/>
                <w:szCs w:val="16"/>
              </w:rPr>
              <w:t>Vigilancia.</w:t>
            </w:r>
          </w:p>
        </w:tc>
        <w:tc>
          <w:tcPr>
            <w:tcW w:w="4675" w:type="dxa"/>
            <w:shd w:val="clear" w:color="auto" w:fill="auto"/>
          </w:tcPr>
          <w:p w:rsidR="00BA011E" w:rsidRPr="00E223D2" w:rsidRDefault="00BA011E" w:rsidP="007E039F">
            <w:pPr>
              <w:tabs>
                <w:tab w:val="left" w:pos="280"/>
                <w:tab w:val="left" w:pos="72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9.-</w:t>
            </w:r>
            <w:r w:rsidRPr="00E223D2">
              <w:rPr>
                <w:rFonts w:ascii="Verdana" w:hAnsi="Verdana" w:cs="Arial"/>
                <w:sz w:val="16"/>
                <w:szCs w:val="16"/>
                <w:lang w:val="en-US"/>
              </w:rPr>
              <w:tab/>
              <w:t xml:space="preserve">Oversight </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10.-</w:t>
            </w:r>
            <w:r w:rsidRPr="00B95DE5">
              <w:rPr>
                <w:rFonts w:ascii="Verdana" w:hAnsi="Verdana"/>
                <w:b/>
                <w:sz w:val="16"/>
                <w:szCs w:val="16"/>
              </w:rPr>
              <w:tab/>
            </w:r>
            <w:r w:rsidRPr="00B95DE5">
              <w:rPr>
                <w:rFonts w:ascii="Verdana" w:hAnsi="Verdana"/>
                <w:sz w:val="16"/>
                <w:szCs w:val="16"/>
              </w:rPr>
              <w:t>Procedimiento de Evaluación de la Conformidad (PEC).</w:t>
            </w:r>
          </w:p>
        </w:tc>
        <w:tc>
          <w:tcPr>
            <w:tcW w:w="4675" w:type="dxa"/>
            <w:shd w:val="clear" w:color="auto" w:fill="auto"/>
          </w:tcPr>
          <w:p w:rsidR="00BA011E" w:rsidRPr="00E223D2" w:rsidRDefault="00BA011E" w:rsidP="007E039F">
            <w:pPr>
              <w:tabs>
                <w:tab w:val="left" w:pos="280"/>
                <w:tab w:val="left" w:pos="72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10.-</w:t>
            </w:r>
            <w:r>
              <w:rPr>
                <w:rFonts w:ascii="Verdana" w:hAnsi="Verdana" w:cs="Arial"/>
                <w:sz w:val="16"/>
                <w:szCs w:val="16"/>
                <w:lang w:val="en-US"/>
              </w:rPr>
              <w:t xml:space="preserve"> </w:t>
            </w:r>
            <w:r w:rsidRPr="00E223D2">
              <w:rPr>
                <w:rFonts w:ascii="Verdana" w:hAnsi="Verdana" w:cs="Arial"/>
                <w:sz w:val="16"/>
                <w:szCs w:val="16"/>
                <w:lang w:val="en-US"/>
              </w:rPr>
              <w:t>Procedure for Evaluation of Conformity (PEC)</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10.1</w:t>
            </w:r>
            <w:r w:rsidRPr="00B95DE5">
              <w:rPr>
                <w:rFonts w:ascii="Verdana" w:hAnsi="Verdana"/>
                <w:sz w:val="16"/>
                <w:szCs w:val="16"/>
              </w:rPr>
              <w:t xml:space="preserve"> </w:t>
            </w:r>
            <w:r w:rsidRPr="00B95DE5">
              <w:rPr>
                <w:rFonts w:ascii="Verdana" w:hAnsi="Verdana"/>
                <w:sz w:val="16"/>
                <w:szCs w:val="16"/>
              </w:rPr>
              <w:tab/>
              <w:t>Objetivo.</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10.1</w:t>
            </w:r>
            <w:r w:rsidRPr="00E223D2">
              <w:rPr>
                <w:rFonts w:ascii="Verdana" w:hAnsi="Verdana" w:cs="Arial"/>
                <w:sz w:val="16"/>
                <w:szCs w:val="16"/>
                <w:lang w:val="en-US"/>
              </w:rPr>
              <w:t xml:space="preserve"> Objective </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10.2</w:t>
            </w:r>
            <w:r w:rsidRPr="00B95DE5">
              <w:rPr>
                <w:rFonts w:ascii="Verdana" w:hAnsi="Verdana"/>
                <w:sz w:val="16"/>
                <w:szCs w:val="16"/>
              </w:rPr>
              <w:t xml:space="preserve"> </w:t>
            </w:r>
            <w:r w:rsidRPr="00B95DE5">
              <w:rPr>
                <w:rFonts w:ascii="Verdana" w:hAnsi="Verdana"/>
                <w:sz w:val="16"/>
                <w:szCs w:val="16"/>
              </w:rPr>
              <w:tab/>
              <w:t>Unidades de Medida.</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10.2</w:t>
            </w:r>
            <w:r w:rsidRPr="00E223D2">
              <w:rPr>
                <w:rFonts w:ascii="Verdana" w:hAnsi="Verdana" w:cs="Arial"/>
                <w:sz w:val="16"/>
                <w:szCs w:val="16"/>
                <w:lang w:val="en-US"/>
              </w:rPr>
              <w:t xml:space="preserve"> </w:t>
            </w:r>
            <w:r w:rsidRPr="00E223D2">
              <w:rPr>
                <w:rFonts w:ascii="Verdana" w:hAnsi="Verdana"/>
                <w:sz w:val="16"/>
                <w:szCs w:val="16"/>
                <w:lang w:val="en-US"/>
              </w:rPr>
              <w:t>Measurement Units</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10.3</w:t>
            </w:r>
            <w:r w:rsidRPr="00B95DE5">
              <w:rPr>
                <w:rFonts w:ascii="Verdana" w:hAnsi="Verdana"/>
                <w:sz w:val="16"/>
                <w:szCs w:val="16"/>
              </w:rPr>
              <w:t xml:space="preserve"> </w:t>
            </w:r>
            <w:r w:rsidRPr="00B95DE5">
              <w:rPr>
                <w:rFonts w:ascii="Verdana" w:hAnsi="Verdana"/>
                <w:sz w:val="16"/>
                <w:szCs w:val="16"/>
              </w:rPr>
              <w:tab/>
              <w:t>Disposiciones Generales del PEC.</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10.3</w:t>
            </w:r>
            <w:r w:rsidRPr="00E223D2">
              <w:rPr>
                <w:rFonts w:ascii="Verdana" w:hAnsi="Verdana" w:cs="Arial"/>
                <w:sz w:val="16"/>
                <w:szCs w:val="16"/>
                <w:lang w:val="en-US"/>
              </w:rPr>
              <w:t xml:space="preserve"> General Provisions of the PEC</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10.4</w:t>
            </w:r>
            <w:r w:rsidRPr="00B95DE5">
              <w:rPr>
                <w:rFonts w:ascii="Verdana" w:hAnsi="Verdana"/>
                <w:sz w:val="16"/>
                <w:szCs w:val="16"/>
              </w:rPr>
              <w:t xml:space="preserve"> </w:t>
            </w:r>
            <w:r w:rsidRPr="00B95DE5">
              <w:rPr>
                <w:rFonts w:ascii="Verdana" w:hAnsi="Verdana"/>
                <w:sz w:val="16"/>
                <w:szCs w:val="16"/>
              </w:rPr>
              <w:tab/>
              <w:t>Verificación.</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10.4</w:t>
            </w:r>
            <w:r w:rsidRPr="00E223D2">
              <w:rPr>
                <w:rFonts w:ascii="Verdana" w:hAnsi="Verdana" w:cs="Arial"/>
                <w:sz w:val="16"/>
                <w:szCs w:val="16"/>
                <w:lang w:val="en-US"/>
              </w:rPr>
              <w:t xml:space="preserve"> Verification </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10.5</w:t>
            </w:r>
            <w:r w:rsidRPr="00B95DE5">
              <w:rPr>
                <w:rFonts w:ascii="Verdana" w:hAnsi="Verdana"/>
                <w:sz w:val="16"/>
                <w:szCs w:val="16"/>
              </w:rPr>
              <w:t xml:space="preserve"> </w:t>
            </w:r>
            <w:r w:rsidRPr="00B95DE5">
              <w:rPr>
                <w:rFonts w:ascii="Verdana" w:hAnsi="Verdana"/>
                <w:sz w:val="16"/>
                <w:szCs w:val="16"/>
              </w:rPr>
              <w:tab/>
              <w:t>Unidades de Verificación.</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10.5</w:t>
            </w:r>
            <w:r w:rsidRPr="00E223D2">
              <w:rPr>
                <w:rFonts w:ascii="Verdana" w:hAnsi="Verdana" w:cs="Arial"/>
                <w:sz w:val="16"/>
                <w:szCs w:val="16"/>
                <w:lang w:val="en-US"/>
              </w:rPr>
              <w:t xml:space="preserve"> Verification Units</w:t>
            </w:r>
          </w:p>
        </w:tc>
      </w:tr>
      <w:tr w:rsidR="00BA011E" w:rsidRPr="00BA011E"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10.6</w:t>
            </w:r>
            <w:r w:rsidRPr="00B95DE5">
              <w:rPr>
                <w:rFonts w:ascii="Verdana" w:hAnsi="Verdana"/>
                <w:sz w:val="16"/>
                <w:szCs w:val="16"/>
              </w:rPr>
              <w:t xml:space="preserve"> </w:t>
            </w:r>
            <w:r w:rsidRPr="00B95DE5">
              <w:rPr>
                <w:rFonts w:ascii="Verdana" w:hAnsi="Verdana"/>
                <w:sz w:val="16"/>
                <w:szCs w:val="16"/>
              </w:rPr>
              <w:tab/>
              <w:t>Dependencias y Organismos que intervienen en la verificación.</w:t>
            </w:r>
          </w:p>
        </w:tc>
        <w:tc>
          <w:tcPr>
            <w:tcW w:w="4675" w:type="dxa"/>
            <w:shd w:val="clear" w:color="auto" w:fill="auto"/>
          </w:tcPr>
          <w:p w:rsidR="00BA011E" w:rsidRPr="00E223D2" w:rsidRDefault="00BA011E" w:rsidP="007E039F">
            <w:pPr>
              <w:tabs>
                <w:tab w:val="left" w:pos="28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10.6</w:t>
            </w:r>
            <w:r w:rsidRPr="00E223D2">
              <w:rPr>
                <w:rFonts w:ascii="Verdana" w:hAnsi="Verdana" w:cs="Arial"/>
                <w:sz w:val="16"/>
                <w:szCs w:val="16"/>
                <w:lang w:val="en-US"/>
              </w:rPr>
              <w:t xml:space="preserve"> </w:t>
            </w:r>
            <w:r>
              <w:rPr>
                <w:rFonts w:ascii="Verdana" w:hAnsi="Verdana" w:cs="Arial"/>
                <w:sz w:val="16"/>
                <w:szCs w:val="16"/>
                <w:lang w:val="en-US"/>
              </w:rPr>
              <w:t>Departments</w:t>
            </w:r>
            <w:r w:rsidRPr="00E223D2">
              <w:rPr>
                <w:rFonts w:ascii="Verdana" w:hAnsi="Verdana" w:cs="Arial"/>
                <w:sz w:val="16"/>
                <w:szCs w:val="16"/>
                <w:lang w:val="en-US"/>
              </w:rPr>
              <w:t xml:space="preserve"> and organizations involved in the verification, </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11.-</w:t>
            </w:r>
            <w:r w:rsidRPr="00B95DE5">
              <w:rPr>
                <w:rFonts w:ascii="Verdana" w:hAnsi="Verdana"/>
                <w:sz w:val="16"/>
                <w:szCs w:val="16"/>
              </w:rPr>
              <w:tab/>
              <w:t>Métodos de Prueba.</w:t>
            </w:r>
          </w:p>
        </w:tc>
        <w:tc>
          <w:tcPr>
            <w:tcW w:w="4675" w:type="dxa"/>
            <w:shd w:val="clear" w:color="auto" w:fill="auto"/>
          </w:tcPr>
          <w:p w:rsidR="00BA011E" w:rsidRPr="00E223D2" w:rsidRDefault="00BA011E" w:rsidP="007E039F">
            <w:pPr>
              <w:tabs>
                <w:tab w:val="left" w:pos="280"/>
                <w:tab w:val="left" w:pos="466"/>
                <w:tab w:val="left" w:pos="72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11. -</w:t>
            </w:r>
            <w:r w:rsidRPr="00E223D2">
              <w:rPr>
                <w:rFonts w:ascii="Verdana" w:hAnsi="Verdana" w:cs="Arial"/>
                <w:sz w:val="16"/>
                <w:szCs w:val="16"/>
                <w:lang w:val="en-US"/>
              </w:rPr>
              <w:tab/>
              <w:t xml:space="preserve">Test Methods. </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12.-</w:t>
            </w:r>
            <w:r w:rsidRPr="00B95DE5">
              <w:rPr>
                <w:rFonts w:ascii="Verdana" w:hAnsi="Verdana"/>
                <w:sz w:val="16"/>
                <w:szCs w:val="16"/>
              </w:rPr>
              <w:tab/>
              <w:t>Concordancia con normas internacionales.</w:t>
            </w:r>
          </w:p>
        </w:tc>
        <w:tc>
          <w:tcPr>
            <w:tcW w:w="4675" w:type="dxa"/>
            <w:shd w:val="clear" w:color="auto" w:fill="auto"/>
          </w:tcPr>
          <w:p w:rsidR="00BA011E" w:rsidRPr="00E223D2" w:rsidRDefault="00BA011E" w:rsidP="007E039F">
            <w:pPr>
              <w:tabs>
                <w:tab w:val="left" w:pos="280"/>
                <w:tab w:val="left" w:pos="466"/>
                <w:tab w:val="left" w:pos="72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12.-</w:t>
            </w:r>
            <w:r w:rsidRPr="00E223D2">
              <w:rPr>
                <w:rFonts w:ascii="Verdana" w:hAnsi="Verdana" w:cs="Arial"/>
                <w:sz w:val="16"/>
                <w:szCs w:val="16"/>
                <w:lang w:val="en-US"/>
              </w:rPr>
              <w:tab/>
              <w:t>Concordance with International Standards</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13.-</w:t>
            </w:r>
            <w:r w:rsidRPr="00B95DE5">
              <w:rPr>
                <w:rFonts w:ascii="Verdana" w:hAnsi="Verdana"/>
                <w:sz w:val="16"/>
                <w:szCs w:val="16"/>
              </w:rPr>
              <w:tab/>
              <w:t>Transitorios.</w:t>
            </w:r>
          </w:p>
        </w:tc>
        <w:tc>
          <w:tcPr>
            <w:tcW w:w="4675" w:type="dxa"/>
            <w:shd w:val="clear" w:color="auto" w:fill="auto"/>
          </w:tcPr>
          <w:p w:rsidR="00BA011E" w:rsidRPr="00E223D2" w:rsidRDefault="00BA011E" w:rsidP="007E039F">
            <w:pPr>
              <w:tabs>
                <w:tab w:val="left" w:pos="280"/>
                <w:tab w:val="left" w:pos="466"/>
                <w:tab w:val="left" w:pos="72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13.-</w:t>
            </w:r>
            <w:r w:rsidRPr="00E223D2">
              <w:rPr>
                <w:rFonts w:ascii="Verdana" w:hAnsi="Verdana" w:cs="Arial"/>
                <w:sz w:val="16"/>
                <w:szCs w:val="16"/>
                <w:lang w:val="en-US"/>
              </w:rPr>
              <w:tab/>
            </w:r>
            <w:r w:rsidRPr="00E223D2">
              <w:rPr>
                <w:rFonts w:ascii="Verdana" w:hAnsi="Verdana"/>
                <w:sz w:val="16"/>
                <w:szCs w:val="16"/>
                <w:lang w:val="en-US"/>
              </w:rPr>
              <w:t>Additional Clauses</w:t>
            </w:r>
            <w:r w:rsidRPr="00E223D2">
              <w:rPr>
                <w:rFonts w:ascii="Verdana" w:hAnsi="Verdana"/>
                <w:b/>
                <w:sz w:val="16"/>
                <w:szCs w:val="16"/>
                <w:lang w:val="en-US"/>
              </w:rPr>
              <w:t xml:space="preserve"> </w:t>
            </w:r>
          </w:p>
        </w:tc>
      </w:tr>
      <w:tr w:rsidR="00BA011E" w:rsidRPr="00B95DE5" w:rsidTr="00B96F62">
        <w:tc>
          <w:tcPr>
            <w:tcW w:w="4675" w:type="dxa"/>
          </w:tcPr>
          <w:p w:rsidR="00BA011E" w:rsidRPr="00B95DE5" w:rsidRDefault="00BA011E" w:rsidP="007E039F">
            <w:pPr>
              <w:pStyle w:val="Texto"/>
              <w:tabs>
                <w:tab w:val="left" w:pos="549"/>
                <w:tab w:val="left" w:pos="900"/>
              </w:tabs>
              <w:spacing w:line="360" w:lineRule="auto"/>
              <w:ind w:firstLine="0"/>
              <w:rPr>
                <w:rFonts w:ascii="Verdana" w:hAnsi="Verdana"/>
                <w:sz w:val="16"/>
                <w:szCs w:val="16"/>
              </w:rPr>
            </w:pPr>
            <w:r w:rsidRPr="00B95DE5">
              <w:rPr>
                <w:rFonts w:ascii="Verdana" w:hAnsi="Verdana"/>
                <w:b/>
                <w:sz w:val="16"/>
                <w:szCs w:val="16"/>
              </w:rPr>
              <w:t>14.-</w:t>
            </w:r>
            <w:r w:rsidRPr="00B95DE5">
              <w:rPr>
                <w:rFonts w:ascii="Verdana" w:hAnsi="Verdana"/>
                <w:b/>
                <w:sz w:val="16"/>
                <w:szCs w:val="16"/>
              </w:rPr>
              <w:tab/>
            </w:r>
            <w:r w:rsidRPr="00B95DE5">
              <w:rPr>
                <w:rFonts w:ascii="Verdana" w:hAnsi="Verdana"/>
                <w:sz w:val="16"/>
                <w:szCs w:val="16"/>
              </w:rPr>
              <w:t>Bibliografía.</w:t>
            </w:r>
          </w:p>
        </w:tc>
        <w:tc>
          <w:tcPr>
            <w:tcW w:w="4675" w:type="dxa"/>
            <w:shd w:val="clear" w:color="auto" w:fill="auto"/>
          </w:tcPr>
          <w:p w:rsidR="00BA011E" w:rsidRPr="00E223D2" w:rsidRDefault="00BA011E" w:rsidP="007E039F">
            <w:pPr>
              <w:tabs>
                <w:tab w:val="left" w:pos="280"/>
                <w:tab w:val="left" w:pos="466"/>
                <w:tab w:val="left" w:pos="720"/>
              </w:tabs>
              <w:spacing w:after="98" w:line="360" w:lineRule="auto"/>
              <w:jc w:val="both"/>
              <w:rPr>
                <w:rFonts w:ascii="Verdana" w:hAnsi="Verdana" w:cs="Arial"/>
                <w:sz w:val="16"/>
                <w:szCs w:val="16"/>
                <w:lang w:val="en-US"/>
              </w:rPr>
            </w:pPr>
            <w:r w:rsidRPr="00E223D2">
              <w:rPr>
                <w:rFonts w:ascii="Verdana" w:hAnsi="Verdana" w:cs="Arial"/>
                <w:b/>
                <w:sz w:val="16"/>
                <w:szCs w:val="16"/>
                <w:lang w:val="en-US"/>
              </w:rPr>
              <w:t>14.-</w:t>
            </w:r>
            <w:r w:rsidRPr="00E223D2">
              <w:rPr>
                <w:rFonts w:ascii="Verdana" w:hAnsi="Verdana" w:cs="Arial"/>
                <w:sz w:val="16"/>
                <w:szCs w:val="16"/>
                <w:lang w:val="en-US"/>
              </w:rPr>
              <w:tab/>
              <w:t>Bibliography</w:t>
            </w:r>
          </w:p>
        </w:tc>
      </w:tr>
      <w:tr w:rsidR="00BA011E" w:rsidRPr="00B95DE5" w:rsidTr="00B96F62">
        <w:tc>
          <w:tcPr>
            <w:tcW w:w="4675" w:type="dxa"/>
          </w:tcPr>
          <w:p w:rsidR="00BA011E" w:rsidRPr="002454D4" w:rsidRDefault="00BA011E" w:rsidP="007E039F">
            <w:pPr>
              <w:pStyle w:val="Texto"/>
              <w:spacing w:line="360" w:lineRule="auto"/>
              <w:ind w:firstLine="0"/>
              <w:rPr>
                <w:rFonts w:ascii="Verdana" w:hAnsi="Verdana"/>
                <w:b/>
                <w:sz w:val="16"/>
                <w:szCs w:val="16"/>
              </w:rPr>
            </w:pPr>
            <w:r w:rsidRPr="002454D4">
              <w:rPr>
                <w:rFonts w:ascii="Verdana" w:hAnsi="Verdana"/>
                <w:b/>
                <w:sz w:val="16"/>
                <w:szCs w:val="16"/>
              </w:rPr>
              <w:t>APENDICE A</w:t>
            </w:r>
          </w:p>
        </w:tc>
        <w:tc>
          <w:tcPr>
            <w:tcW w:w="4675" w:type="dxa"/>
            <w:shd w:val="clear" w:color="auto" w:fill="auto"/>
          </w:tcPr>
          <w:p w:rsidR="00BA011E" w:rsidRPr="002454D4" w:rsidRDefault="00BA011E" w:rsidP="007E039F">
            <w:pPr>
              <w:spacing w:after="98" w:line="360" w:lineRule="auto"/>
              <w:jc w:val="both"/>
              <w:rPr>
                <w:rFonts w:ascii="Verdana" w:hAnsi="Verdana" w:cs="Arial"/>
                <w:b/>
                <w:sz w:val="16"/>
                <w:szCs w:val="16"/>
                <w:lang w:val="en-US"/>
              </w:rPr>
            </w:pPr>
            <w:r w:rsidRPr="002454D4">
              <w:rPr>
                <w:rFonts w:ascii="Verdana" w:hAnsi="Verdana" w:cs="Arial"/>
                <w:b/>
                <w:sz w:val="16"/>
                <w:szCs w:val="16"/>
                <w:lang w:val="en-US"/>
              </w:rPr>
              <w:t>APPENDIX A</w:t>
            </w:r>
          </w:p>
        </w:tc>
      </w:tr>
      <w:tr w:rsidR="00BA011E" w:rsidRPr="00B95DE5" w:rsidTr="00B96F62">
        <w:tc>
          <w:tcPr>
            <w:tcW w:w="4675" w:type="dxa"/>
          </w:tcPr>
          <w:p w:rsidR="00BA011E" w:rsidRPr="002454D4" w:rsidRDefault="00BA011E" w:rsidP="007E039F">
            <w:pPr>
              <w:pStyle w:val="Texto"/>
              <w:spacing w:line="360" w:lineRule="auto"/>
              <w:ind w:firstLine="0"/>
              <w:rPr>
                <w:rFonts w:ascii="Verdana" w:hAnsi="Verdana"/>
                <w:b/>
                <w:sz w:val="16"/>
                <w:szCs w:val="16"/>
              </w:rPr>
            </w:pPr>
            <w:r w:rsidRPr="002454D4">
              <w:rPr>
                <w:rFonts w:ascii="Verdana" w:hAnsi="Verdana"/>
                <w:b/>
                <w:sz w:val="16"/>
                <w:szCs w:val="16"/>
              </w:rPr>
              <w:t>APENDICE B</w:t>
            </w:r>
          </w:p>
        </w:tc>
        <w:tc>
          <w:tcPr>
            <w:tcW w:w="4675" w:type="dxa"/>
          </w:tcPr>
          <w:p w:rsidR="00BA011E" w:rsidRPr="002454D4" w:rsidRDefault="00BA011E" w:rsidP="007E039F">
            <w:pPr>
              <w:pStyle w:val="Texto"/>
              <w:spacing w:line="360" w:lineRule="auto"/>
              <w:ind w:firstLine="0"/>
              <w:rPr>
                <w:rFonts w:ascii="Verdana" w:hAnsi="Verdana"/>
                <w:b/>
                <w:sz w:val="16"/>
                <w:szCs w:val="16"/>
                <w:lang w:val="en-US"/>
              </w:rPr>
            </w:pPr>
            <w:r w:rsidRPr="002454D4">
              <w:rPr>
                <w:rFonts w:ascii="Verdana" w:hAnsi="Verdana"/>
                <w:b/>
                <w:sz w:val="16"/>
                <w:szCs w:val="16"/>
                <w:lang w:val="en-US"/>
              </w:rPr>
              <w:t>APPENDIX B</w:t>
            </w:r>
          </w:p>
        </w:tc>
      </w:tr>
      <w:tr w:rsidR="00BA011E" w:rsidRPr="00B95DE5" w:rsidTr="00B96F62">
        <w:tc>
          <w:tcPr>
            <w:tcW w:w="4675" w:type="dxa"/>
          </w:tcPr>
          <w:p w:rsidR="00BA011E" w:rsidRPr="002454D4" w:rsidRDefault="00BA011E" w:rsidP="007E039F">
            <w:pPr>
              <w:pStyle w:val="Texto"/>
              <w:spacing w:line="360" w:lineRule="auto"/>
              <w:ind w:firstLine="0"/>
              <w:rPr>
                <w:rFonts w:ascii="Verdana" w:hAnsi="Verdana"/>
                <w:b/>
                <w:sz w:val="16"/>
                <w:szCs w:val="16"/>
              </w:rPr>
            </w:pPr>
            <w:r w:rsidRPr="002454D4">
              <w:rPr>
                <w:rFonts w:ascii="Verdana" w:hAnsi="Verdana"/>
                <w:b/>
                <w:sz w:val="16"/>
                <w:szCs w:val="16"/>
              </w:rPr>
              <w:t>APENDICE C</w:t>
            </w:r>
          </w:p>
        </w:tc>
        <w:tc>
          <w:tcPr>
            <w:tcW w:w="4675" w:type="dxa"/>
          </w:tcPr>
          <w:p w:rsidR="00BA011E" w:rsidRPr="002454D4" w:rsidRDefault="00BA011E" w:rsidP="007E039F">
            <w:pPr>
              <w:pStyle w:val="Texto"/>
              <w:spacing w:line="360" w:lineRule="auto"/>
              <w:ind w:firstLine="0"/>
              <w:rPr>
                <w:rFonts w:ascii="Verdana" w:hAnsi="Verdana"/>
                <w:b/>
                <w:sz w:val="16"/>
                <w:szCs w:val="16"/>
                <w:lang w:val="en-US"/>
              </w:rPr>
            </w:pPr>
            <w:r w:rsidRPr="002454D4">
              <w:rPr>
                <w:rFonts w:ascii="Verdana" w:hAnsi="Verdana"/>
                <w:b/>
                <w:sz w:val="16"/>
                <w:szCs w:val="16"/>
                <w:lang w:val="en-US"/>
              </w:rPr>
              <w:t>APPENDIX C</w:t>
            </w:r>
          </w:p>
        </w:tc>
      </w:tr>
      <w:tr w:rsidR="00BA011E" w:rsidRPr="00B95DE5" w:rsidTr="00B96F62">
        <w:tc>
          <w:tcPr>
            <w:tcW w:w="4675" w:type="dxa"/>
          </w:tcPr>
          <w:p w:rsidR="00BA011E" w:rsidRPr="002454D4" w:rsidRDefault="00BA011E" w:rsidP="007E039F">
            <w:pPr>
              <w:pStyle w:val="Texto"/>
              <w:spacing w:line="360" w:lineRule="auto"/>
              <w:ind w:firstLine="0"/>
              <w:rPr>
                <w:rFonts w:ascii="Verdana" w:hAnsi="Verdana"/>
                <w:b/>
                <w:sz w:val="16"/>
                <w:szCs w:val="16"/>
              </w:rPr>
            </w:pPr>
            <w:r w:rsidRPr="002454D4">
              <w:rPr>
                <w:rFonts w:ascii="Verdana" w:hAnsi="Verdana"/>
                <w:b/>
                <w:sz w:val="16"/>
                <w:szCs w:val="16"/>
              </w:rPr>
              <w:t>APENDICE D</w:t>
            </w:r>
          </w:p>
        </w:tc>
        <w:tc>
          <w:tcPr>
            <w:tcW w:w="4675" w:type="dxa"/>
          </w:tcPr>
          <w:p w:rsidR="00BA011E" w:rsidRPr="002454D4" w:rsidRDefault="00BA011E" w:rsidP="007E039F">
            <w:pPr>
              <w:pStyle w:val="Texto"/>
              <w:spacing w:line="360" w:lineRule="auto"/>
              <w:ind w:firstLine="0"/>
              <w:rPr>
                <w:rFonts w:ascii="Verdana" w:hAnsi="Verdana"/>
                <w:b/>
                <w:sz w:val="16"/>
                <w:szCs w:val="16"/>
                <w:lang w:val="en-US"/>
              </w:rPr>
            </w:pPr>
            <w:r w:rsidRPr="002454D4">
              <w:rPr>
                <w:rFonts w:ascii="Verdana" w:hAnsi="Verdana"/>
                <w:b/>
                <w:sz w:val="16"/>
                <w:szCs w:val="16"/>
                <w:lang w:val="en-US"/>
              </w:rPr>
              <w:t>APPENDIX D</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1. Fundamentación</w:t>
            </w:r>
          </w:p>
        </w:tc>
        <w:tc>
          <w:tcPr>
            <w:tcW w:w="4675" w:type="dxa"/>
          </w:tcPr>
          <w:p w:rsidR="00BA011E" w:rsidRPr="00B95DE5" w:rsidRDefault="00BA011E" w:rsidP="007E039F">
            <w:pPr>
              <w:pStyle w:val="Texto"/>
              <w:spacing w:line="360" w:lineRule="auto"/>
              <w:ind w:firstLine="0"/>
              <w:rPr>
                <w:rFonts w:ascii="Verdana" w:hAnsi="Verdana"/>
                <w:b/>
                <w:sz w:val="16"/>
                <w:szCs w:val="16"/>
                <w:lang w:val="en-US"/>
              </w:rPr>
            </w:pPr>
            <w:r>
              <w:rPr>
                <w:rFonts w:ascii="Verdana" w:hAnsi="Verdana"/>
                <w:b/>
                <w:sz w:val="16"/>
                <w:szCs w:val="16"/>
                <w:lang w:val="en-US"/>
              </w:rPr>
              <w:t>1. Legal Basis</w:t>
            </w:r>
          </w:p>
        </w:tc>
      </w:tr>
      <w:tr w:rsidR="00BA011E" w:rsidRPr="00BA011E"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sz w:val="16"/>
                <w:szCs w:val="16"/>
              </w:rPr>
              <w:t xml:space="preserve">Con fundamento en los artículos 36 fracciones I y XII de la Ley Orgánica de la Administración Pública Federal; 1o., 3o., fracción Xl, 38 fracción II; 40 fracciones III y XVI; 41, 43 y 47 fracciones I, II, III y IV y 51 de la Ley Federal sobre Metrología y Normalización; 1o. y 5o. fracciones IV y VI, 39, 60, 70 y 70 Bis de la Ley de Caminos, Puentes y Autotransporte Federal; 28 y 34 del Reglamento de la Ley Federal sobre Metrología y Normalización; 1o., 3o., 4o., 5o. y 6o. del Reglamento sobre el Peso, Dimensiones y Capacidad de los Vehículos de Autotransporte que transitan en los </w:t>
            </w:r>
            <w:r w:rsidRPr="00B95DE5">
              <w:rPr>
                <w:rFonts w:ascii="Verdana" w:hAnsi="Verdana"/>
                <w:sz w:val="16"/>
                <w:szCs w:val="16"/>
              </w:rPr>
              <w:lastRenderedPageBreak/>
              <w:t>Caminos y Puentes de Jurisdicción Federal; 41 del Reglamento de Autotransporte Federal y Servicios Auxiliares; 6o. fracción XIII del Reglamento Interior de la Secretaría de Comunicaciones y Transportes</w:t>
            </w:r>
          </w:p>
        </w:tc>
        <w:tc>
          <w:tcPr>
            <w:tcW w:w="4675" w:type="dxa"/>
          </w:tcPr>
          <w:p w:rsidR="00BA011E" w:rsidRPr="00B95DE5" w:rsidRDefault="00BA011E"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In accordance with articles 36 sections I and XII of the Organic Law of the Federal Administration; 3</w:t>
            </w:r>
            <w:r>
              <w:rPr>
                <w:rFonts w:ascii="Verdana" w:hAnsi="Verdana"/>
                <w:sz w:val="16"/>
                <w:szCs w:val="16"/>
                <w:vertAlign w:val="superscript"/>
                <w:lang w:val="en-US"/>
              </w:rPr>
              <w:t>rd</w:t>
            </w:r>
            <w:r>
              <w:rPr>
                <w:rFonts w:ascii="Verdana" w:hAnsi="Verdana"/>
                <w:sz w:val="16"/>
                <w:szCs w:val="16"/>
                <w:lang w:val="en-US"/>
              </w:rPr>
              <w:t xml:space="preserve">, section </w:t>
            </w:r>
            <w:r w:rsidR="005E3FD7">
              <w:rPr>
                <w:rFonts w:ascii="Verdana" w:hAnsi="Verdana"/>
                <w:sz w:val="16"/>
                <w:szCs w:val="16"/>
                <w:lang w:val="en-US"/>
              </w:rPr>
              <w:t>XI</w:t>
            </w:r>
            <w:r>
              <w:rPr>
                <w:rFonts w:ascii="Verdana" w:hAnsi="Verdana"/>
                <w:sz w:val="16"/>
                <w:szCs w:val="16"/>
                <w:lang w:val="en-US"/>
              </w:rPr>
              <w:t>, 38 section II; 40 sections III and XVI; 43 and 47 Sections I, II, III and IV</w:t>
            </w:r>
            <w:r w:rsidR="005E3FD7">
              <w:rPr>
                <w:rFonts w:ascii="Verdana" w:hAnsi="Verdana"/>
                <w:sz w:val="16"/>
                <w:szCs w:val="16"/>
                <w:lang w:val="en-US"/>
              </w:rPr>
              <w:t xml:space="preserve"> and 51</w:t>
            </w:r>
            <w:r>
              <w:rPr>
                <w:rFonts w:ascii="Verdana" w:hAnsi="Verdana"/>
                <w:sz w:val="16"/>
                <w:szCs w:val="16"/>
                <w:lang w:val="en-US"/>
              </w:rPr>
              <w:t xml:space="preserve"> of the Federal Law on Metrology and Standardization; 1</w:t>
            </w:r>
            <w:r>
              <w:rPr>
                <w:rFonts w:ascii="Verdana" w:hAnsi="Verdana"/>
                <w:sz w:val="16"/>
                <w:szCs w:val="16"/>
                <w:vertAlign w:val="superscript"/>
                <w:lang w:val="en-US"/>
              </w:rPr>
              <w:t>st</w:t>
            </w:r>
            <w:r>
              <w:rPr>
                <w:rFonts w:ascii="Verdana" w:hAnsi="Verdana"/>
                <w:sz w:val="16"/>
                <w:szCs w:val="16"/>
                <w:lang w:val="en-US"/>
              </w:rPr>
              <w:t xml:space="preserve"> and 5</w:t>
            </w:r>
            <w:r>
              <w:rPr>
                <w:rFonts w:ascii="Verdana" w:hAnsi="Verdana"/>
                <w:sz w:val="16"/>
                <w:szCs w:val="16"/>
                <w:vertAlign w:val="superscript"/>
                <w:lang w:val="en-US"/>
              </w:rPr>
              <w:t>th</w:t>
            </w:r>
            <w:r>
              <w:rPr>
                <w:rFonts w:ascii="Verdana" w:hAnsi="Verdana"/>
                <w:sz w:val="16"/>
                <w:szCs w:val="16"/>
                <w:lang w:val="en-US"/>
              </w:rPr>
              <w:t xml:space="preserve"> sections IV and VI, 39, 60, 70 and 70 Bis of the Law of Roads, Bridges and Federal Transportation and auxiliary services; 28 and 34 of the Regulation of the Federal Law on Metrology and Standardization; 1</w:t>
            </w:r>
            <w:r>
              <w:rPr>
                <w:rFonts w:ascii="Verdana" w:hAnsi="Verdana"/>
                <w:sz w:val="16"/>
                <w:szCs w:val="16"/>
                <w:vertAlign w:val="superscript"/>
                <w:lang w:val="en-US"/>
              </w:rPr>
              <w:t>st</w:t>
            </w:r>
            <w:r>
              <w:rPr>
                <w:rFonts w:ascii="Verdana" w:hAnsi="Verdana"/>
                <w:sz w:val="16"/>
                <w:szCs w:val="16"/>
                <w:lang w:val="en-US"/>
              </w:rPr>
              <w:t>, 3</w:t>
            </w:r>
            <w:r>
              <w:rPr>
                <w:rFonts w:ascii="Verdana" w:hAnsi="Verdana"/>
                <w:sz w:val="16"/>
                <w:szCs w:val="16"/>
                <w:vertAlign w:val="superscript"/>
                <w:lang w:val="en-US"/>
              </w:rPr>
              <w:t>rd</w:t>
            </w:r>
            <w:r>
              <w:rPr>
                <w:rFonts w:ascii="Verdana" w:hAnsi="Verdana"/>
                <w:sz w:val="16"/>
                <w:szCs w:val="16"/>
                <w:lang w:val="en-US"/>
              </w:rPr>
              <w:t>, 4</w:t>
            </w:r>
            <w:r>
              <w:rPr>
                <w:rFonts w:ascii="Verdana" w:hAnsi="Verdana"/>
                <w:sz w:val="16"/>
                <w:szCs w:val="16"/>
                <w:vertAlign w:val="superscript"/>
                <w:lang w:val="en-US"/>
              </w:rPr>
              <w:t>th</w:t>
            </w:r>
            <w:r>
              <w:rPr>
                <w:rFonts w:ascii="Verdana" w:hAnsi="Verdana"/>
                <w:sz w:val="16"/>
                <w:szCs w:val="16"/>
                <w:lang w:val="en-US"/>
              </w:rPr>
              <w:t>, 5</w:t>
            </w:r>
            <w:r>
              <w:rPr>
                <w:rFonts w:ascii="Verdana" w:hAnsi="Verdana"/>
                <w:sz w:val="16"/>
                <w:szCs w:val="16"/>
                <w:vertAlign w:val="superscript"/>
                <w:lang w:val="en-US"/>
              </w:rPr>
              <w:t>th</w:t>
            </w:r>
            <w:r>
              <w:rPr>
                <w:rFonts w:ascii="Verdana" w:hAnsi="Verdana"/>
                <w:sz w:val="16"/>
                <w:szCs w:val="16"/>
                <w:lang w:val="en-US"/>
              </w:rPr>
              <w:t>, 6</w:t>
            </w:r>
            <w:r>
              <w:rPr>
                <w:rFonts w:ascii="Verdana" w:hAnsi="Verdana"/>
                <w:sz w:val="16"/>
                <w:szCs w:val="16"/>
                <w:vertAlign w:val="superscript"/>
                <w:lang w:val="en-US"/>
              </w:rPr>
              <w:t>th</w:t>
            </w:r>
            <w:r>
              <w:rPr>
                <w:rFonts w:ascii="Verdana" w:hAnsi="Verdana"/>
                <w:sz w:val="16"/>
                <w:szCs w:val="16"/>
                <w:lang w:val="en-US"/>
              </w:rPr>
              <w:t xml:space="preserve"> of the Regulation of weight and dimensions and capacity of the motor transport vehicles which transit in the </w:t>
            </w:r>
            <w:r>
              <w:rPr>
                <w:rFonts w:ascii="Verdana" w:hAnsi="Verdana"/>
                <w:sz w:val="16"/>
                <w:szCs w:val="16"/>
                <w:lang w:val="en-US"/>
              </w:rPr>
              <w:lastRenderedPageBreak/>
              <w:t>general routes of communication under Federal jurisdiction; 41 of the Federal Motor Transport and Auxiliary Services Regulation;  6</w:t>
            </w:r>
            <w:r>
              <w:rPr>
                <w:rFonts w:ascii="Verdana" w:hAnsi="Verdana"/>
                <w:sz w:val="16"/>
                <w:szCs w:val="16"/>
                <w:vertAlign w:val="superscript"/>
                <w:lang w:val="en-US"/>
              </w:rPr>
              <w:t>th</w:t>
            </w:r>
            <w:r>
              <w:rPr>
                <w:rFonts w:ascii="Verdana" w:hAnsi="Verdana"/>
                <w:sz w:val="16"/>
                <w:szCs w:val="16"/>
                <w:lang w:val="en-US"/>
              </w:rPr>
              <w:t xml:space="preserve"> section XIII of the Internal Regulation of the Secretary of Communications and Transport.</w:t>
            </w:r>
          </w:p>
        </w:tc>
      </w:tr>
      <w:tr w:rsidR="00BA011E" w:rsidRPr="00BA011E"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lastRenderedPageBreak/>
              <w:t>2.- Objetivo y campo de aplicación</w:t>
            </w:r>
          </w:p>
        </w:tc>
        <w:tc>
          <w:tcPr>
            <w:tcW w:w="4675" w:type="dxa"/>
          </w:tcPr>
          <w:p w:rsidR="00BA011E" w:rsidRPr="00B95DE5" w:rsidRDefault="00BA011E" w:rsidP="007E039F">
            <w:pPr>
              <w:pStyle w:val="Texto"/>
              <w:spacing w:line="360" w:lineRule="auto"/>
              <w:ind w:firstLine="0"/>
              <w:rPr>
                <w:rFonts w:ascii="Verdana" w:hAnsi="Verdana"/>
                <w:b/>
                <w:sz w:val="16"/>
                <w:szCs w:val="16"/>
                <w:lang w:val="en-US"/>
              </w:rPr>
            </w:pPr>
            <w:r>
              <w:rPr>
                <w:rFonts w:ascii="Verdana" w:hAnsi="Verdana"/>
                <w:b/>
                <w:sz w:val="16"/>
                <w:szCs w:val="16"/>
                <w:lang w:val="en-US"/>
              </w:rPr>
              <w:t>2.- Objective and field of application.</w:t>
            </w:r>
          </w:p>
        </w:tc>
      </w:tr>
      <w:tr w:rsidR="00BA011E" w:rsidRPr="00BA011E"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sz w:val="16"/>
                <w:szCs w:val="16"/>
              </w:rPr>
              <w:t>La presente Norma Oficial Mexicana tiene por objeto establecer las especificaciones de peso, dimensiones y capacidad de los vehículos de autotransporte federal, sus servicios auxiliares y transporte privado que transitan en las vías generales de comunicación de jurisdicción federal, excepto los vehículos tipo grúa de arrastre y arrastre y salvamento.</w:t>
            </w:r>
          </w:p>
        </w:tc>
        <w:tc>
          <w:tcPr>
            <w:tcW w:w="4675" w:type="dxa"/>
          </w:tcPr>
          <w:p w:rsidR="00BA011E" w:rsidRPr="00B95DE5" w:rsidRDefault="00BA011E" w:rsidP="007E039F">
            <w:pPr>
              <w:pStyle w:val="Texto"/>
              <w:spacing w:line="360" w:lineRule="auto"/>
              <w:ind w:firstLine="0"/>
              <w:rPr>
                <w:rFonts w:ascii="Verdana" w:hAnsi="Verdana"/>
                <w:sz w:val="16"/>
                <w:szCs w:val="16"/>
                <w:lang w:val="en-US"/>
              </w:rPr>
            </w:pPr>
            <w:r>
              <w:rPr>
                <w:rFonts w:ascii="Verdana" w:hAnsi="Verdana"/>
                <w:sz w:val="16"/>
                <w:szCs w:val="16"/>
                <w:lang w:val="en-US"/>
              </w:rPr>
              <w:t>The objective of this Official Mexican Standard is to establish the specifications on weight, dimensions and capacity of federal motor transport vehicles, their auxiliary services and private transport which may transit on the general routes of communication under federal jurisdiction, except for towing vehicle</w:t>
            </w:r>
            <w:r w:rsidR="005E3FD7">
              <w:rPr>
                <w:rFonts w:ascii="Verdana" w:hAnsi="Verdana"/>
                <w:sz w:val="16"/>
                <w:szCs w:val="16"/>
                <w:lang w:val="en-US"/>
              </w:rPr>
              <w:t>s</w:t>
            </w:r>
            <w:r>
              <w:rPr>
                <w:rFonts w:ascii="Verdana" w:hAnsi="Verdana"/>
                <w:sz w:val="16"/>
                <w:szCs w:val="16"/>
                <w:lang w:val="en-US"/>
              </w:rPr>
              <w:t xml:space="preserve"> used for towing and towing and rescue.     </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b/>
                <w:sz w:val="16"/>
                <w:szCs w:val="16"/>
              </w:rPr>
            </w:pPr>
            <w:r w:rsidRPr="00B95DE5">
              <w:rPr>
                <w:rFonts w:ascii="Verdana" w:hAnsi="Verdana"/>
                <w:b/>
                <w:sz w:val="16"/>
                <w:szCs w:val="16"/>
              </w:rPr>
              <w:t>3.- Referencias</w:t>
            </w:r>
          </w:p>
        </w:tc>
        <w:tc>
          <w:tcPr>
            <w:tcW w:w="4675" w:type="dxa"/>
          </w:tcPr>
          <w:p w:rsidR="00BA011E" w:rsidRPr="00B95DE5" w:rsidRDefault="00BA011E" w:rsidP="007E039F">
            <w:pPr>
              <w:pStyle w:val="Texto"/>
              <w:spacing w:line="360" w:lineRule="auto"/>
              <w:ind w:firstLine="0"/>
              <w:rPr>
                <w:rFonts w:ascii="Verdana" w:hAnsi="Verdana"/>
                <w:b/>
                <w:sz w:val="16"/>
                <w:szCs w:val="16"/>
                <w:lang w:val="en-US"/>
              </w:rPr>
            </w:pPr>
            <w:r>
              <w:rPr>
                <w:rFonts w:ascii="Verdana" w:hAnsi="Verdana"/>
                <w:b/>
                <w:sz w:val="16"/>
                <w:szCs w:val="16"/>
                <w:lang w:val="en-US"/>
              </w:rPr>
              <w:t>3.- References</w:t>
            </w:r>
          </w:p>
        </w:tc>
      </w:tr>
      <w:tr w:rsidR="00BA011E" w:rsidRPr="00BA011E"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sz w:val="16"/>
                <w:szCs w:val="16"/>
              </w:rPr>
              <w:t>La presente Norma Oficial Mexicana se complementa con las siguientes Normas Oficiales Mexicanas y Normas Mexicanas vigentes o las que las sustituyan:</w:t>
            </w:r>
          </w:p>
        </w:tc>
        <w:tc>
          <w:tcPr>
            <w:tcW w:w="4675" w:type="dxa"/>
          </w:tcPr>
          <w:p w:rsidR="00BA011E" w:rsidRPr="00B95DE5" w:rsidRDefault="00BA011E" w:rsidP="007E039F">
            <w:pPr>
              <w:pStyle w:val="Texto"/>
              <w:spacing w:line="360" w:lineRule="auto"/>
              <w:ind w:firstLine="0"/>
              <w:rPr>
                <w:rFonts w:ascii="Verdana" w:hAnsi="Verdana"/>
                <w:sz w:val="16"/>
                <w:szCs w:val="16"/>
                <w:lang w:val="en-US"/>
              </w:rPr>
            </w:pPr>
            <w:r>
              <w:rPr>
                <w:rFonts w:ascii="Verdana" w:hAnsi="Verdana"/>
                <w:sz w:val="16"/>
                <w:szCs w:val="16"/>
                <w:lang w:val="en-US"/>
              </w:rPr>
              <w:t>This Official Mexican Standard is complemented with the following</w:t>
            </w:r>
            <w:r w:rsidR="005A4FCD">
              <w:rPr>
                <w:rFonts w:ascii="Verdana" w:hAnsi="Verdana"/>
                <w:sz w:val="16"/>
                <w:szCs w:val="16"/>
                <w:lang w:val="en-US"/>
              </w:rPr>
              <w:t xml:space="preserve"> current</w:t>
            </w:r>
            <w:r>
              <w:rPr>
                <w:rFonts w:ascii="Verdana" w:hAnsi="Verdana"/>
                <w:sz w:val="16"/>
                <w:szCs w:val="16"/>
                <w:lang w:val="en-US"/>
              </w:rPr>
              <w:t xml:space="preserve"> Official Mexican Standards and Mexican Standards</w:t>
            </w:r>
            <w:r w:rsidR="005A4FCD">
              <w:rPr>
                <w:rFonts w:ascii="Verdana" w:hAnsi="Verdana"/>
                <w:sz w:val="16"/>
                <w:szCs w:val="16"/>
                <w:lang w:val="en-US"/>
              </w:rPr>
              <w:t xml:space="preserve"> or those that substitute them: </w:t>
            </w:r>
          </w:p>
        </w:tc>
      </w:tr>
      <w:tr w:rsidR="00BA011E" w:rsidRPr="00B95DE5"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b/>
                <w:sz w:val="16"/>
                <w:szCs w:val="16"/>
              </w:rPr>
              <w:t>3.1</w:t>
            </w:r>
            <w:r w:rsidRPr="00B95DE5">
              <w:rPr>
                <w:rFonts w:ascii="Verdana" w:hAnsi="Verdana"/>
                <w:sz w:val="16"/>
                <w:szCs w:val="16"/>
              </w:rPr>
              <w:t xml:space="preserve"> </w:t>
            </w:r>
            <w:r w:rsidRPr="005E3FD7">
              <w:rPr>
                <w:rFonts w:ascii="Verdana" w:hAnsi="Verdana"/>
                <w:b/>
                <w:sz w:val="16"/>
                <w:szCs w:val="16"/>
              </w:rPr>
              <w:t>Norma Oficial Mexicana NOM-008-SCFI-2002,</w:t>
            </w:r>
            <w:r w:rsidRPr="00B95DE5">
              <w:rPr>
                <w:rFonts w:ascii="Verdana" w:hAnsi="Verdana"/>
                <w:sz w:val="16"/>
                <w:szCs w:val="16"/>
              </w:rPr>
              <w:t xml:space="preserve"> Sistema General de Unidades de Medida.</w:t>
            </w:r>
          </w:p>
        </w:tc>
        <w:tc>
          <w:tcPr>
            <w:tcW w:w="4675" w:type="dxa"/>
          </w:tcPr>
          <w:p w:rsidR="00BA011E" w:rsidRPr="00B95DE5" w:rsidRDefault="005A4FCD"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3.1 Official Mexican Standard NOM-008-SCFI-2002, </w:t>
            </w:r>
            <w:r>
              <w:rPr>
                <w:rFonts w:ascii="Verdana" w:hAnsi="Verdana"/>
                <w:bCs/>
                <w:sz w:val="16"/>
                <w:szCs w:val="16"/>
                <w:lang w:val="en-US"/>
              </w:rPr>
              <w:t>General System of Measure Unities. In force.</w:t>
            </w:r>
          </w:p>
        </w:tc>
      </w:tr>
      <w:tr w:rsidR="00BA011E" w:rsidRPr="005A4FCD"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5A4FCD">
              <w:rPr>
                <w:rFonts w:ascii="Verdana" w:hAnsi="Verdana"/>
                <w:b/>
                <w:sz w:val="16"/>
                <w:szCs w:val="16"/>
                <w:lang w:val="es-MX"/>
              </w:rPr>
              <w:t>3.2</w:t>
            </w:r>
            <w:r w:rsidRPr="005A4FCD">
              <w:rPr>
                <w:rFonts w:ascii="Verdana" w:hAnsi="Verdana"/>
                <w:sz w:val="16"/>
                <w:szCs w:val="16"/>
                <w:lang w:val="es-MX"/>
              </w:rPr>
              <w:t xml:space="preserve"> </w:t>
            </w:r>
            <w:r w:rsidRPr="005E3FD7">
              <w:rPr>
                <w:rFonts w:ascii="Verdana" w:hAnsi="Verdana"/>
                <w:b/>
                <w:sz w:val="16"/>
                <w:szCs w:val="16"/>
                <w:lang w:val="es-MX"/>
              </w:rPr>
              <w:t>Norma Oficial Mexicana NOM-067-S</w:t>
            </w:r>
            <w:r w:rsidRPr="005E3FD7">
              <w:rPr>
                <w:rFonts w:ascii="Verdana" w:hAnsi="Verdana"/>
                <w:b/>
                <w:sz w:val="16"/>
                <w:szCs w:val="16"/>
              </w:rPr>
              <w:t>CT-2/SECOFI-1999,</w:t>
            </w:r>
            <w:r w:rsidRPr="00B95DE5">
              <w:rPr>
                <w:rFonts w:ascii="Verdana" w:hAnsi="Verdana"/>
                <w:sz w:val="16"/>
                <w:szCs w:val="16"/>
              </w:rPr>
              <w:t xml:space="preserve"> Transporte terrestre-Servicio de autotransporte económico y mixto-midibús-características y especificaciones técnicas y de seguridad.</w:t>
            </w:r>
          </w:p>
        </w:tc>
        <w:tc>
          <w:tcPr>
            <w:tcW w:w="4675" w:type="dxa"/>
          </w:tcPr>
          <w:p w:rsidR="00BA011E" w:rsidRPr="005A4FCD" w:rsidRDefault="005A4FCD"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3.2 Official Mexican Standard NOM-067-SCT-2/SECOFI-1999, </w:t>
            </w:r>
            <w:r>
              <w:rPr>
                <w:rFonts w:ascii="Verdana" w:hAnsi="Verdana"/>
                <w:bCs/>
                <w:color w:val="000000"/>
                <w:sz w:val="16"/>
                <w:szCs w:val="16"/>
                <w:lang w:val="en-US"/>
              </w:rPr>
              <w:t>Land transport- Economical motor vehicle transport service and mixed midi-bus characteristics, technical specifications and safety.</w:t>
            </w:r>
          </w:p>
        </w:tc>
      </w:tr>
      <w:tr w:rsidR="00BA011E" w:rsidRPr="005A4FCD"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b/>
                <w:sz w:val="16"/>
                <w:szCs w:val="16"/>
              </w:rPr>
              <w:t>3.3</w:t>
            </w:r>
            <w:r w:rsidRPr="00B95DE5">
              <w:rPr>
                <w:rFonts w:ascii="Verdana" w:hAnsi="Verdana"/>
                <w:sz w:val="16"/>
                <w:szCs w:val="16"/>
              </w:rPr>
              <w:t xml:space="preserve"> </w:t>
            </w:r>
            <w:r w:rsidRPr="005E3FD7">
              <w:rPr>
                <w:rFonts w:ascii="Verdana" w:hAnsi="Verdana"/>
                <w:b/>
                <w:sz w:val="16"/>
                <w:szCs w:val="16"/>
              </w:rPr>
              <w:t>Norma Oficial Mexicana NOM-010-SCFI-1994</w:t>
            </w:r>
            <w:r w:rsidRPr="00B95DE5">
              <w:rPr>
                <w:rFonts w:ascii="Verdana" w:hAnsi="Verdana"/>
                <w:sz w:val="16"/>
                <w:szCs w:val="16"/>
              </w:rPr>
              <w:t>, Instrumentos de medición-Instrumentos para pesar de funcionamiento no automático-Requisitos técnicos y metrológicos.</w:t>
            </w:r>
          </w:p>
        </w:tc>
        <w:tc>
          <w:tcPr>
            <w:tcW w:w="4675" w:type="dxa"/>
          </w:tcPr>
          <w:p w:rsidR="00BA011E" w:rsidRPr="00B95DE5" w:rsidRDefault="005A4FCD"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3.3 Official Mexican Standard NOM-010-SCFI-1994, </w:t>
            </w:r>
            <w:r>
              <w:rPr>
                <w:rFonts w:ascii="Verdana" w:hAnsi="Verdana"/>
                <w:bCs/>
                <w:color w:val="000000"/>
                <w:sz w:val="16"/>
                <w:szCs w:val="16"/>
                <w:lang w:val="en-US"/>
              </w:rPr>
              <w:t xml:space="preserve">Instruments of Measurement- Instruments for weighting of semiautomatic function- </w:t>
            </w:r>
            <w:r w:rsidR="00A8597A">
              <w:rPr>
                <w:rFonts w:ascii="Verdana" w:hAnsi="Verdana"/>
                <w:bCs/>
                <w:color w:val="000000"/>
                <w:sz w:val="16"/>
                <w:szCs w:val="16"/>
                <w:lang w:val="en-US"/>
              </w:rPr>
              <w:t>Technical and</w:t>
            </w:r>
            <w:r>
              <w:rPr>
                <w:rFonts w:ascii="Verdana" w:hAnsi="Verdana"/>
                <w:bCs/>
                <w:color w:val="000000"/>
                <w:sz w:val="16"/>
                <w:szCs w:val="16"/>
                <w:lang w:val="en-US"/>
              </w:rPr>
              <w:t xml:space="preserve"> metrological requirements.</w:t>
            </w:r>
          </w:p>
        </w:tc>
      </w:tr>
      <w:tr w:rsidR="00BA011E" w:rsidRPr="005A4FCD"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b/>
                <w:sz w:val="16"/>
                <w:szCs w:val="16"/>
              </w:rPr>
              <w:t>3.4</w:t>
            </w:r>
            <w:r w:rsidRPr="00B95DE5">
              <w:rPr>
                <w:rFonts w:ascii="Verdana" w:hAnsi="Verdana"/>
                <w:sz w:val="16"/>
                <w:szCs w:val="16"/>
              </w:rPr>
              <w:t xml:space="preserve"> </w:t>
            </w:r>
            <w:r w:rsidRPr="005E3FD7">
              <w:rPr>
                <w:rFonts w:ascii="Verdana" w:hAnsi="Verdana"/>
                <w:b/>
                <w:sz w:val="16"/>
                <w:szCs w:val="16"/>
              </w:rPr>
              <w:t>Norma Oficial Mexicana NOM-068-SCT-2-2014,</w:t>
            </w:r>
            <w:r w:rsidRPr="00B95DE5">
              <w:rPr>
                <w:rFonts w:ascii="Verdana" w:hAnsi="Verdana"/>
                <w:sz w:val="16"/>
                <w:szCs w:val="16"/>
              </w:rPr>
              <w:t xml:space="preserve"> Transporte terrestre-Servicio de autotransporte federal de pasaje, turismo, carga, sus servicios auxiliares y transporte privado-Condiciones físico-mecánica y de seguridad para la operación en vías generales de comunicación de jurisdicción federal.</w:t>
            </w:r>
          </w:p>
        </w:tc>
        <w:tc>
          <w:tcPr>
            <w:tcW w:w="4675" w:type="dxa"/>
          </w:tcPr>
          <w:p w:rsidR="00BA011E" w:rsidRPr="00B95DE5" w:rsidRDefault="005A4FCD"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3.4 Official Mexican Standard NOM-068-SCT-2000, </w:t>
            </w:r>
            <w:r>
              <w:rPr>
                <w:rFonts w:ascii="Verdana" w:hAnsi="Verdana"/>
                <w:bCs/>
                <w:color w:val="000000"/>
                <w:sz w:val="16"/>
                <w:szCs w:val="16"/>
                <w:lang w:val="en-US"/>
              </w:rPr>
              <w:t>Land Transport – Federal Service of motor transport for passengers, tourism, cargo and private transport – physical mechanical conditions and safety for the operation on roads and bridges under Federal jurisdiction.</w:t>
            </w:r>
          </w:p>
        </w:tc>
      </w:tr>
      <w:tr w:rsidR="00BA011E" w:rsidRPr="005A4FCD"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b/>
                <w:sz w:val="16"/>
                <w:szCs w:val="16"/>
              </w:rPr>
              <w:t>3.5</w:t>
            </w:r>
            <w:r w:rsidRPr="00B95DE5">
              <w:rPr>
                <w:rFonts w:ascii="Verdana" w:hAnsi="Verdana"/>
                <w:sz w:val="16"/>
                <w:szCs w:val="16"/>
              </w:rPr>
              <w:t xml:space="preserve"> </w:t>
            </w:r>
            <w:r w:rsidRPr="005E3FD7">
              <w:rPr>
                <w:rFonts w:ascii="Verdana" w:hAnsi="Verdana"/>
                <w:b/>
                <w:sz w:val="16"/>
                <w:szCs w:val="16"/>
              </w:rPr>
              <w:t>Norma Oficial Mexicana NOM-035-SCT-2-2010,</w:t>
            </w:r>
            <w:r w:rsidRPr="00B95DE5">
              <w:rPr>
                <w:rFonts w:ascii="Verdana" w:hAnsi="Verdana"/>
                <w:sz w:val="16"/>
                <w:szCs w:val="16"/>
              </w:rPr>
              <w:t xml:space="preserve"> Remolques y semirremolques-Especificaciones de seguridad y métodos de prueba.</w:t>
            </w:r>
          </w:p>
        </w:tc>
        <w:tc>
          <w:tcPr>
            <w:tcW w:w="4675" w:type="dxa"/>
          </w:tcPr>
          <w:p w:rsidR="00BA011E" w:rsidRPr="00B95DE5" w:rsidRDefault="005A4FCD"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3.5 Official Mexican Standard NOM-035-SCT-2-2010, </w:t>
            </w:r>
            <w:r>
              <w:rPr>
                <w:rFonts w:ascii="Verdana" w:hAnsi="Verdana"/>
                <w:bCs/>
                <w:color w:val="000000"/>
                <w:sz w:val="16"/>
                <w:szCs w:val="16"/>
                <w:lang w:val="en-US"/>
              </w:rPr>
              <w:t>Tractor trailers and semi-tractor trailers – specifications of safety and test methods.</w:t>
            </w:r>
          </w:p>
        </w:tc>
      </w:tr>
      <w:tr w:rsidR="00BA011E" w:rsidRPr="005A4FCD"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b/>
                <w:sz w:val="16"/>
                <w:szCs w:val="16"/>
              </w:rPr>
              <w:t xml:space="preserve">3.6 </w:t>
            </w:r>
            <w:r w:rsidRPr="005E3FD7">
              <w:rPr>
                <w:rFonts w:ascii="Verdana" w:hAnsi="Verdana"/>
                <w:b/>
                <w:sz w:val="16"/>
                <w:szCs w:val="16"/>
              </w:rPr>
              <w:t>Norma Oficial Mexicana NOM-040-SCT-2-2012,</w:t>
            </w:r>
            <w:r w:rsidRPr="00B95DE5">
              <w:rPr>
                <w:rFonts w:ascii="Verdana" w:hAnsi="Verdana"/>
                <w:sz w:val="16"/>
                <w:szCs w:val="16"/>
              </w:rPr>
              <w:t xml:space="preserve"> Para el transporte de objetos indivisibles de gran peso y/o volumen, peso y dimensiones de las </w:t>
            </w:r>
            <w:r w:rsidRPr="00B95DE5">
              <w:rPr>
                <w:rFonts w:ascii="Verdana" w:hAnsi="Verdana"/>
                <w:sz w:val="16"/>
                <w:szCs w:val="16"/>
              </w:rPr>
              <w:lastRenderedPageBreak/>
              <w:t>combinaciones vehiculares y de las grúas industriales y su tránsito por caminos y puentes de jurisdicción federal.</w:t>
            </w:r>
          </w:p>
        </w:tc>
        <w:tc>
          <w:tcPr>
            <w:tcW w:w="4675" w:type="dxa"/>
          </w:tcPr>
          <w:p w:rsidR="00BA011E" w:rsidRPr="00B95DE5" w:rsidRDefault="005A4FCD" w:rsidP="007E039F">
            <w:pPr>
              <w:pStyle w:val="Texto"/>
              <w:spacing w:line="360" w:lineRule="auto"/>
              <w:ind w:firstLine="0"/>
              <w:rPr>
                <w:rFonts w:ascii="Verdana" w:hAnsi="Verdana"/>
                <w:b/>
                <w:sz w:val="16"/>
                <w:szCs w:val="16"/>
                <w:lang w:val="en-US"/>
              </w:rPr>
            </w:pPr>
            <w:r>
              <w:rPr>
                <w:rFonts w:ascii="Verdana" w:hAnsi="Verdana"/>
                <w:b/>
                <w:sz w:val="16"/>
                <w:szCs w:val="16"/>
                <w:lang w:val="en-US"/>
              </w:rPr>
              <w:lastRenderedPageBreak/>
              <w:t xml:space="preserve">3.6 </w:t>
            </w:r>
            <w:r w:rsidRPr="005E3FD7">
              <w:rPr>
                <w:rFonts w:ascii="Verdana" w:hAnsi="Verdana"/>
                <w:b/>
                <w:sz w:val="16"/>
                <w:szCs w:val="16"/>
                <w:lang w:val="en-US"/>
              </w:rPr>
              <w:t>NOM-040-SCT-2-2012,</w:t>
            </w:r>
            <w:r w:rsidRPr="00E251CB">
              <w:rPr>
                <w:rFonts w:ascii="Verdana" w:hAnsi="Verdana"/>
                <w:sz w:val="16"/>
                <w:szCs w:val="16"/>
                <w:lang w:val="en-US"/>
              </w:rPr>
              <w:t xml:space="preserve"> For the transport of indivisible objects of great weight and/or volume, weight and dimensions of vehicular combinations and of </w:t>
            </w:r>
            <w:r w:rsidRPr="00E251CB">
              <w:rPr>
                <w:rFonts w:ascii="Verdana" w:hAnsi="Verdana"/>
                <w:sz w:val="16"/>
                <w:szCs w:val="16"/>
                <w:lang w:val="en-US"/>
              </w:rPr>
              <w:lastRenderedPageBreak/>
              <w:t>industrial cranes and their transit over roads and bridges under federal jurisdiction.</w:t>
            </w:r>
            <w:r>
              <w:rPr>
                <w:rFonts w:ascii="Verdana" w:hAnsi="Verdana"/>
                <w:sz w:val="16"/>
                <w:szCs w:val="16"/>
                <w:lang w:val="en-US"/>
              </w:rPr>
              <w:t xml:space="preserve">   </w:t>
            </w:r>
          </w:p>
        </w:tc>
      </w:tr>
      <w:tr w:rsidR="00BA011E" w:rsidRPr="005A4FCD"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b/>
                <w:sz w:val="16"/>
                <w:szCs w:val="16"/>
              </w:rPr>
              <w:lastRenderedPageBreak/>
              <w:t>3.7</w:t>
            </w:r>
            <w:r w:rsidRPr="00B95DE5">
              <w:rPr>
                <w:rFonts w:ascii="Verdana" w:hAnsi="Verdana"/>
                <w:sz w:val="16"/>
                <w:szCs w:val="16"/>
              </w:rPr>
              <w:t xml:space="preserve"> </w:t>
            </w:r>
            <w:r w:rsidRPr="005E3FD7">
              <w:rPr>
                <w:rFonts w:ascii="Verdana" w:hAnsi="Verdana"/>
                <w:b/>
                <w:sz w:val="16"/>
                <w:szCs w:val="16"/>
              </w:rPr>
              <w:t>Norma Oficial Mexicana NOM-001-SSP-2008,</w:t>
            </w:r>
            <w:r w:rsidRPr="00B95DE5">
              <w:rPr>
                <w:rFonts w:ascii="Verdana" w:hAnsi="Verdana"/>
                <w:sz w:val="16"/>
                <w:szCs w:val="16"/>
              </w:rPr>
              <w:t xml:space="preserve"> Para la determinación, asignación e instalación del número de identificación vehicular.</w:t>
            </w:r>
          </w:p>
        </w:tc>
        <w:tc>
          <w:tcPr>
            <w:tcW w:w="4675" w:type="dxa"/>
          </w:tcPr>
          <w:p w:rsidR="00BA011E" w:rsidRPr="005A4FCD" w:rsidRDefault="005A4FCD"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3.7 </w:t>
            </w:r>
            <w:r w:rsidRPr="005E3FD7">
              <w:rPr>
                <w:rFonts w:ascii="Verdana" w:hAnsi="Verdana"/>
                <w:b/>
                <w:sz w:val="16"/>
                <w:szCs w:val="16"/>
                <w:lang w:val="en-US"/>
              </w:rPr>
              <w:t>Official Mexican Standard NOM-001-SSP-2008,</w:t>
            </w:r>
            <w:r>
              <w:rPr>
                <w:rFonts w:ascii="Verdana" w:hAnsi="Verdana"/>
                <w:sz w:val="16"/>
                <w:szCs w:val="16"/>
                <w:lang w:val="en-US"/>
              </w:rPr>
              <w:t xml:space="preserve"> For the determination, assignment and installation of the vehicle identification number. </w:t>
            </w:r>
          </w:p>
        </w:tc>
      </w:tr>
      <w:tr w:rsidR="00BA011E" w:rsidRPr="005A4FCD"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b/>
                <w:sz w:val="16"/>
                <w:szCs w:val="16"/>
              </w:rPr>
              <w:t>3.8</w:t>
            </w:r>
            <w:r w:rsidRPr="00B95DE5">
              <w:rPr>
                <w:rFonts w:ascii="Verdana" w:hAnsi="Verdana"/>
                <w:sz w:val="16"/>
                <w:szCs w:val="16"/>
              </w:rPr>
              <w:t xml:space="preserve"> </w:t>
            </w:r>
            <w:r w:rsidRPr="005E3FD7">
              <w:rPr>
                <w:rFonts w:ascii="Verdana" w:hAnsi="Verdana"/>
                <w:b/>
                <w:sz w:val="16"/>
                <w:szCs w:val="16"/>
              </w:rPr>
              <w:t>Norma Mexicana NMX-D-225-IMNC-2013,</w:t>
            </w:r>
            <w:r w:rsidRPr="00B95DE5">
              <w:rPr>
                <w:rFonts w:ascii="Verdana" w:hAnsi="Verdana"/>
                <w:sz w:val="16"/>
                <w:szCs w:val="16"/>
              </w:rPr>
              <w:t xml:space="preserve"> Seguridad, cintas relajantes para vehículos Automotores- Especificaciones, métodos de prueba e instalación.</w:t>
            </w:r>
          </w:p>
        </w:tc>
        <w:tc>
          <w:tcPr>
            <w:tcW w:w="4675" w:type="dxa"/>
          </w:tcPr>
          <w:p w:rsidR="00BA011E" w:rsidRPr="005A4FCD" w:rsidRDefault="005A4FCD"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3.8 </w:t>
            </w:r>
            <w:r w:rsidRPr="005E3FD7">
              <w:rPr>
                <w:rFonts w:ascii="Verdana" w:hAnsi="Verdana"/>
                <w:b/>
                <w:sz w:val="16"/>
                <w:szCs w:val="16"/>
                <w:lang w:val="en-US"/>
              </w:rPr>
              <w:t>Mexican Standard NMX-D-225-IMNC-2013,</w:t>
            </w:r>
            <w:r>
              <w:rPr>
                <w:rFonts w:ascii="Verdana" w:hAnsi="Verdana"/>
                <w:sz w:val="16"/>
                <w:szCs w:val="16"/>
                <w:lang w:val="en-US"/>
              </w:rPr>
              <w:t xml:space="preserve"> Safety, safety belts for automotive vehicles – Specifications, test methods and installation. </w:t>
            </w:r>
          </w:p>
        </w:tc>
      </w:tr>
      <w:tr w:rsidR="00BA011E" w:rsidRPr="005A4FCD"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b/>
                <w:sz w:val="16"/>
                <w:szCs w:val="16"/>
              </w:rPr>
              <w:t>3.9</w:t>
            </w:r>
            <w:r w:rsidRPr="00B95DE5">
              <w:rPr>
                <w:rFonts w:ascii="Verdana" w:hAnsi="Verdana"/>
                <w:sz w:val="16"/>
                <w:szCs w:val="16"/>
              </w:rPr>
              <w:t xml:space="preserve"> </w:t>
            </w:r>
            <w:r w:rsidRPr="005E3FD7">
              <w:rPr>
                <w:rFonts w:ascii="Verdana" w:hAnsi="Verdana"/>
                <w:b/>
                <w:sz w:val="16"/>
                <w:szCs w:val="16"/>
              </w:rPr>
              <w:t>Norma Mexicana NMX-D-233-IMNC-2016,</w:t>
            </w:r>
            <w:r w:rsidRPr="00B95DE5">
              <w:rPr>
                <w:rFonts w:ascii="Verdana" w:hAnsi="Verdana"/>
                <w:sz w:val="16"/>
                <w:szCs w:val="16"/>
              </w:rPr>
              <w:t xml:space="preserve"> Productos para el uso en la autotransportación – Luces exteriores.</w:t>
            </w:r>
          </w:p>
        </w:tc>
        <w:tc>
          <w:tcPr>
            <w:tcW w:w="4675" w:type="dxa"/>
          </w:tcPr>
          <w:p w:rsidR="00BA011E" w:rsidRPr="005A4FCD" w:rsidRDefault="005A4FCD"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3.9 </w:t>
            </w:r>
            <w:r w:rsidRPr="005E3FD7">
              <w:rPr>
                <w:rFonts w:ascii="Verdana" w:hAnsi="Verdana"/>
                <w:b/>
                <w:sz w:val="16"/>
                <w:szCs w:val="16"/>
                <w:lang w:val="en-US"/>
              </w:rPr>
              <w:t>Mexican Standard NMX-D-233-IMNC-2016,</w:t>
            </w:r>
            <w:r>
              <w:rPr>
                <w:rFonts w:ascii="Verdana" w:hAnsi="Verdana"/>
                <w:sz w:val="16"/>
                <w:szCs w:val="16"/>
                <w:lang w:val="en-US"/>
              </w:rPr>
              <w:t xml:space="preserve"> Products for the use in auto transport – exterior lights. </w:t>
            </w:r>
          </w:p>
        </w:tc>
      </w:tr>
      <w:tr w:rsidR="00BA011E" w:rsidRPr="005A4FCD" w:rsidTr="00B96F62">
        <w:tc>
          <w:tcPr>
            <w:tcW w:w="4675" w:type="dxa"/>
          </w:tcPr>
          <w:p w:rsidR="00BA011E" w:rsidRPr="00B95DE5" w:rsidRDefault="00BA011E" w:rsidP="007E039F">
            <w:pPr>
              <w:pStyle w:val="Texto"/>
              <w:spacing w:line="360" w:lineRule="auto"/>
              <w:ind w:firstLine="0"/>
              <w:rPr>
                <w:rFonts w:ascii="Verdana" w:hAnsi="Verdana"/>
                <w:sz w:val="16"/>
                <w:szCs w:val="16"/>
              </w:rPr>
            </w:pPr>
            <w:r w:rsidRPr="00B95DE5">
              <w:rPr>
                <w:rFonts w:ascii="Verdana" w:hAnsi="Verdana"/>
                <w:b/>
                <w:sz w:val="16"/>
                <w:szCs w:val="16"/>
              </w:rPr>
              <w:t>3.10</w:t>
            </w:r>
            <w:r w:rsidRPr="00B95DE5">
              <w:rPr>
                <w:rFonts w:ascii="Verdana" w:hAnsi="Verdana"/>
                <w:sz w:val="16"/>
                <w:szCs w:val="16"/>
              </w:rPr>
              <w:t xml:space="preserve"> Para los efectos de conversión de unidades que se establecen en la presente Norma Oficial Mexicana en el Sistema Internacional, se estará a la siguiente tabla de conversiones bajo el sistema inglés:</w:t>
            </w:r>
          </w:p>
        </w:tc>
        <w:tc>
          <w:tcPr>
            <w:tcW w:w="4675" w:type="dxa"/>
          </w:tcPr>
          <w:p w:rsidR="00BA011E" w:rsidRPr="00B95DE5" w:rsidRDefault="005A4FCD"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3.10 </w:t>
            </w:r>
            <w:r>
              <w:rPr>
                <w:rFonts w:ascii="Verdana" w:hAnsi="Verdana"/>
                <w:bCs/>
                <w:color w:val="000000"/>
                <w:sz w:val="16"/>
                <w:szCs w:val="16"/>
                <w:lang w:val="en-US"/>
              </w:rPr>
              <w:t>For the purposes of conversion of units that are established in this Official Mexican Standard in the International system, it will be according to the following Table of Conversions under the English system:</w:t>
            </w:r>
          </w:p>
        </w:tc>
      </w:tr>
    </w:tbl>
    <w:p w:rsidR="00B95DE5" w:rsidRPr="005A4FCD" w:rsidRDefault="00B95DE5" w:rsidP="007E039F">
      <w:pPr>
        <w:pStyle w:val="Texto"/>
        <w:spacing w:line="360" w:lineRule="auto"/>
        <w:rPr>
          <w:rFonts w:ascii="Verdana" w:hAnsi="Verdana"/>
          <w:sz w:val="16"/>
          <w:szCs w:val="16"/>
          <w:lang w:val="en-US"/>
        </w:rPr>
      </w:pPr>
    </w:p>
    <w:p w:rsidR="00B95DE5" w:rsidRPr="005A4FCD" w:rsidRDefault="00B95DE5" w:rsidP="007E039F">
      <w:pPr>
        <w:pStyle w:val="Texto"/>
        <w:spacing w:line="360" w:lineRule="auto"/>
        <w:rPr>
          <w:rFonts w:ascii="Verdana" w:hAnsi="Verdana"/>
          <w:sz w:val="16"/>
          <w:szCs w:val="16"/>
          <w:lang w:val="en-US"/>
        </w:rPr>
      </w:pPr>
    </w:p>
    <w:tbl>
      <w:tblPr>
        <w:tblW w:w="0" w:type="auto"/>
        <w:jc w:val="center"/>
        <w:tblLayout w:type="fixed"/>
        <w:tblCellMar>
          <w:left w:w="72" w:type="dxa"/>
          <w:right w:w="72" w:type="dxa"/>
        </w:tblCellMar>
        <w:tblLook w:val="0000" w:firstRow="0" w:lastRow="0" w:firstColumn="0" w:lastColumn="0" w:noHBand="0" w:noVBand="0"/>
      </w:tblPr>
      <w:tblGrid>
        <w:gridCol w:w="2391"/>
        <w:gridCol w:w="1292"/>
        <w:gridCol w:w="3102"/>
      </w:tblGrid>
      <w:tr w:rsidR="006F04FE" w:rsidRPr="00B95DE5" w:rsidTr="005A4FCD">
        <w:tblPrEx>
          <w:tblCellMar>
            <w:top w:w="0" w:type="dxa"/>
            <w:bottom w:w="0" w:type="dxa"/>
          </w:tblCellMar>
        </w:tblPrEx>
        <w:trPr>
          <w:cantSplit/>
          <w:trHeight w:val="144"/>
          <w:jc w:val="center"/>
        </w:trPr>
        <w:tc>
          <w:tcPr>
            <w:tcW w:w="2391" w:type="dxa"/>
            <w:tcBorders>
              <w:top w:val="single" w:sz="6" w:space="0" w:color="auto"/>
              <w:left w:val="single" w:sz="6" w:space="0" w:color="auto"/>
              <w:bottom w:val="single" w:sz="6" w:space="0" w:color="auto"/>
              <w:right w:val="single" w:sz="6" w:space="0" w:color="auto"/>
            </w:tcBorders>
          </w:tcPr>
          <w:p w:rsidR="006F04FE" w:rsidRPr="005A4FCD" w:rsidRDefault="006F04FE" w:rsidP="007E039F">
            <w:pPr>
              <w:pStyle w:val="Texto"/>
              <w:spacing w:line="360" w:lineRule="auto"/>
              <w:ind w:firstLine="0"/>
              <w:jc w:val="left"/>
              <w:rPr>
                <w:rFonts w:ascii="Verdana" w:hAnsi="Verdana"/>
                <w:sz w:val="16"/>
                <w:szCs w:val="16"/>
                <w:lang w:val="en-US"/>
              </w:rPr>
            </w:pPr>
          </w:p>
        </w:tc>
        <w:tc>
          <w:tcPr>
            <w:tcW w:w="129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Sistema Inglés</w:t>
            </w:r>
          </w:p>
        </w:tc>
        <w:tc>
          <w:tcPr>
            <w:tcW w:w="310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Sistema General de Unidades de Medida</w:t>
            </w:r>
          </w:p>
        </w:tc>
      </w:tr>
      <w:tr w:rsidR="006F04FE" w:rsidRPr="00B95DE5" w:rsidTr="005A4FCD">
        <w:tblPrEx>
          <w:tblCellMar>
            <w:top w:w="0" w:type="dxa"/>
            <w:bottom w:w="0" w:type="dxa"/>
          </w:tblCellMar>
        </w:tblPrEx>
        <w:trPr>
          <w:cantSplit/>
          <w:trHeight w:val="144"/>
          <w:jc w:val="center"/>
        </w:trPr>
        <w:tc>
          <w:tcPr>
            <w:tcW w:w="239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left"/>
              <w:rPr>
                <w:rFonts w:ascii="Verdana" w:hAnsi="Verdana"/>
                <w:sz w:val="16"/>
                <w:szCs w:val="16"/>
              </w:rPr>
            </w:pPr>
            <w:r w:rsidRPr="00B95DE5">
              <w:rPr>
                <w:rFonts w:ascii="Verdana" w:hAnsi="Verdana"/>
                <w:sz w:val="16"/>
                <w:szCs w:val="16"/>
              </w:rPr>
              <w:t>Peso</w:t>
            </w:r>
          </w:p>
        </w:tc>
        <w:tc>
          <w:tcPr>
            <w:tcW w:w="129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 Lb</w:t>
            </w:r>
          </w:p>
        </w:tc>
        <w:tc>
          <w:tcPr>
            <w:tcW w:w="310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tabs>
                <w:tab w:val="left" w:pos="1705"/>
              </w:tabs>
              <w:spacing w:line="360" w:lineRule="auto"/>
              <w:ind w:left="715" w:firstLine="0"/>
              <w:jc w:val="left"/>
              <w:rPr>
                <w:rFonts w:ascii="Verdana" w:hAnsi="Verdana"/>
                <w:sz w:val="16"/>
                <w:szCs w:val="16"/>
              </w:rPr>
            </w:pPr>
            <w:r w:rsidRPr="00B95DE5">
              <w:rPr>
                <w:rFonts w:ascii="Verdana" w:hAnsi="Verdana"/>
                <w:sz w:val="16"/>
                <w:szCs w:val="16"/>
              </w:rPr>
              <w:t xml:space="preserve">0,454 </w:t>
            </w:r>
            <w:r w:rsidRPr="00B95DE5">
              <w:rPr>
                <w:rFonts w:ascii="Verdana" w:hAnsi="Verdana"/>
                <w:sz w:val="16"/>
                <w:szCs w:val="16"/>
              </w:rPr>
              <w:tab/>
              <w:t>kg</w:t>
            </w:r>
          </w:p>
        </w:tc>
      </w:tr>
      <w:tr w:rsidR="000A0120" w:rsidRPr="00B95DE5" w:rsidTr="005A4FCD">
        <w:tblPrEx>
          <w:tblCellMar>
            <w:top w:w="0" w:type="dxa"/>
            <w:bottom w:w="0" w:type="dxa"/>
          </w:tblCellMar>
        </w:tblPrEx>
        <w:trPr>
          <w:cantSplit/>
          <w:trHeight w:val="144"/>
          <w:jc w:val="center"/>
        </w:trPr>
        <w:tc>
          <w:tcPr>
            <w:tcW w:w="2391" w:type="dxa"/>
            <w:vMerge w:val="restart"/>
            <w:tcBorders>
              <w:top w:val="single" w:sz="6" w:space="0" w:color="auto"/>
              <w:left w:val="single" w:sz="6" w:space="0" w:color="auto"/>
              <w:right w:val="single" w:sz="6" w:space="0" w:color="auto"/>
            </w:tcBorders>
          </w:tcPr>
          <w:p w:rsidR="000A0120" w:rsidRPr="00B95DE5" w:rsidRDefault="000A0120" w:rsidP="007E039F">
            <w:pPr>
              <w:pStyle w:val="Texto"/>
              <w:spacing w:line="360" w:lineRule="auto"/>
              <w:ind w:firstLine="0"/>
              <w:jc w:val="left"/>
              <w:rPr>
                <w:rFonts w:ascii="Verdana" w:hAnsi="Verdana"/>
                <w:sz w:val="16"/>
                <w:szCs w:val="16"/>
              </w:rPr>
            </w:pPr>
            <w:r w:rsidRPr="00B95DE5">
              <w:rPr>
                <w:rFonts w:ascii="Verdana" w:hAnsi="Verdana"/>
                <w:sz w:val="16"/>
                <w:szCs w:val="16"/>
              </w:rPr>
              <w:t>Dimensiones</w:t>
            </w:r>
          </w:p>
        </w:tc>
        <w:tc>
          <w:tcPr>
            <w:tcW w:w="1292" w:type="dxa"/>
            <w:tcBorders>
              <w:top w:val="single" w:sz="6" w:space="0" w:color="auto"/>
              <w:left w:val="single" w:sz="6" w:space="0" w:color="auto"/>
              <w:bottom w:val="single" w:sz="6" w:space="0" w:color="auto"/>
              <w:right w:val="single" w:sz="6" w:space="0" w:color="auto"/>
            </w:tcBorders>
          </w:tcPr>
          <w:p w:rsidR="000A0120" w:rsidRPr="00B95DE5" w:rsidRDefault="000A0120" w:rsidP="007E039F">
            <w:pPr>
              <w:pStyle w:val="Texto"/>
              <w:spacing w:line="360" w:lineRule="auto"/>
              <w:ind w:firstLine="0"/>
              <w:jc w:val="center"/>
              <w:rPr>
                <w:rFonts w:ascii="Verdana" w:hAnsi="Verdana"/>
                <w:sz w:val="16"/>
                <w:szCs w:val="16"/>
              </w:rPr>
            </w:pPr>
            <w:r w:rsidRPr="00B95DE5">
              <w:rPr>
                <w:rFonts w:ascii="Verdana" w:hAnsi="Verdana"/>
                <w:sz w:val="16"/>
                <w:szCs w:val="16"/>
              </w:rPr>
              <w:t>1 pie</w:t>
            </w:r>
          </w:p>
        </w:tc>
        <w:tc>
          <w:tcPr>
            <w:tcW w:w="3102" w:type="dxa"/>
            <w:tcBorders>
              <w:top w:val="single" w:sz="6" w:space="0" w:color="auto"/>
              <w:left w:val="single" w:sz="6" w:space="0" w:color="auto"/>
              <w:bottom w:val="single" w:sz="6" w:space="0" w:color="auto"/>
              <w:right w:val="single" w:sz="6" w:space="0" w:color="auto"/>
            </w:tcBorders>
          </w:tcPr>
          <w:p w:rsidR="000A0120" w:rsidRPr="00B95DE5" w:rsidRDefault="000A0120" w:rsidP="007E039F">
            <w:pPr>
              <w:pStyle w:val="Texto"/>
              <w:tabs>
                <w:tab w:val="left" w:pos="1705"/>
              </w:tabs>
              <w:spacing w:line="360" w:lineRule="auto"/>
              <w:ind w:left="715" w:firstLine="0"/>
              <w:jc w:val="left"/>
              <w:rPr>
                <w:rFonts w:ascii="Verdana" w:hAnsi="Verdana"/>
                <w:sz w:val="16"/>
                <w:szCs w:val="16"/>
              </w:rPr>
            </w:pPr>
            <w:r w:rsidRPr="00B95DE5">
              <w:rPr>
                <w:rFonts w:ascii="Verdana" w:hAnsi="Verdana"/>
                <w:sz w:val="16"/>
                <w:szCs w:val="16"/>
              </w:rPr>
              <w:t xml:space="preserve">0,3048 </w:t>
            </w:r>
            <w:r w:rsidRPr="00B95DE5">
              <w:rPr>
                <w:rFonts w:ascii="Verdana" w:hAnsi="Verdana"/>
                <w:sz w:val="16"/>
                <w:szCs w:val="16"/>
              </w:rPr>
              <w:tab/>
              <w:t>m</w:t>
            </w:r>
          </w:p>
        </w:tc>
      </w:tr>
      <w:tr w:rsidR="000A0120" w:rsidRPr="00B95DE5" w:rsidTr="005A4FCD">
        <w:tblPrEx>
          <w:tblCellMar>
            <w:top w:w="0" w:type="dxa"/>
            <w:bottom w:w="0" w:type="dxa"/>
          </w:tblCellMar>
        </w:tblPrEx>
        <w:trPr>
          <w:cantSplit/>
          <w:trHeight w:val="144"/>
          <w:jc w:val="center"/>
        </w:trPr>
        <w:tc>
          <w:tcPr>
            <w:tcW w:w="2391" w:type="dxa"/>
            <w:vMerge/>
            <w:tcBorders>
              <w:left w:val="single" w:sz="6" w:space="0" w:color="auto"/>
              <w:bottom w:val="single" w:sz="6" w:space="0" w:color="auto"/>
              <w:right w:val="single" w:sz="6" w:space="0" w:color="auto"/>
            </w:tcBorders>
          </w:tcPr>
          <w:p w:rsidR="000A0120" w:rsidRPr="00B95DE5" w:rsidRDefault="000A0120" w:rsidP="007E039F">
            <w:pPr>
              <w:pStyle w:val="Texto"/>
              <w:spacing w:line="360" w:lineRule="auto"/>
              <w:ind w:firstLine="0"/>
              <w:jc w:val="left"/>
              <w:rPr>
                <w:rFonts w:ascii="Verdana" w:hAnsi="Verdana"/>
                <w:sz w:val="16"/>
                <w:szCs w:val="16"/>
              </w:rPr>
            </w:pPr>
          </w:p>
        </w:tc>
        <w:tc>
          <w:tcPr>
            <w:tcW w:w="1292" w:type="dxa"/>
            <w:tcBorders>
              <w:top w:val="single" w:sz="6" w:space="0" w:color="auto"/>
              <w:left w:val="single" w:sz="6" w:space="0" w:color="auto"/>
              <w:bottom w:val="single" w:sz="6" w:space="0" w:color="auto"/>
              <w:right w:val="single" w:sz="6" w:space="0" w:color="auto"/>
            </w:tcBorders>
          </w:tcPr>
          <w:p w:rsidR="000A0120" w:rsidRPr="00B95DE5" w:rsidRDefault="000A0120" w:rsidP="007E039F">
            <w:pPr>
              <w:pStyle w:val="Texto"/>
              <w:spacing w:line="360" w:lineRule="auto"/>
              <w:ind w:firstLine="0"/>
              <w:jc w:val="center"/>
              <w:rPr>
                <w:rFonts w:ascii="Verdana" w:hAnsi="Verdana"/>
                <w:sz w:val="16"/>
                <w:szCs w:val="16"/>
              </w:rPr>
            </w:pPr>
            <w:r w:rsidRPr="00B95DE5">
              <w:rPr>
                <w:rFonts w:ascii="Verdana" w:hAnsi="Verdana"/>
                <w:sz w:val="16"/>
                <w:szCs w:val="16"/>
              </w:rPr>
              <w:t>1 pulgada</w:t>
            </w:r>
          </w:p>
        </w:tc>
        <w:tc>
          <w:tcPr>
            <w:tcW w:w="3102" w:type="dxa"/>
            <w:tcBorders>
              <w:top w:val="single" w:sz="6" w:space="0" w:color="auto"/>
              <w:left w:val="single" w:sz="6" w:space="0" w:color="auto"/>
              <w:bottom w:val="single" w:sz="6" w:space="0" w:color="auto"/>
              <w:right w:val="single" w:sz="6" w:space="0" w:color="auto"/>
            </w:tcBorders>
          </w:tcPr>
          <w:p w:rsidR="000A0120" w:rsidRPr="00B95DE5" w:rsidRDefault="000A0120" w:rsidP="007E039F">
            <w:pPr>
              <w:pStyle w:val="Texto"/>
              <w:tabs>
                <w:tab w:val="left" w:pos="1705"/>
              </w:tabs>
              <w:spacing w:line="360" w:lineRule="auto"/>
              <w:ind w:left="715" w:firstLine="0"/>
              <w:jc w:val="left"/>
              <w:rPr>
                <w:rFonts w:ascii="Verdana" w:hAnsi="Verdana"/>
                <w:sz w:val="16"/>
                <w:szCs w:val="16"/>
              </w:rPr>
            </w:pPr>
            <w:r w:rsidRPr="00B95DE5">
              <w:rPr>
                <w:rFonts w:ascii="Verdana" w:hAnsi="Verdana"/>
                <w:sz w:val="16"/>
                <w:szCs w:val="16"/>
              </w:rPr>
              <w:t xml:space="preserve">2,54 </w:t>
            </w:r>
            <w:r w:rsidRPr="00B95DE5">
              <w:rPr>
                <w:rFonts w:ascii="Verdana" w:hAnsi="Verdana"/>
                <w:sz w:val="16"/>
                <w:szCs w:val="16"/>
              </w:rPr>
              <w:tab/>
              <w:t>cm</w:t>
            </w:r>
          </w:p>
        </w:tc>
      </w:tr>
      <w:tr w:rsidR="006F04FE" w:rsidRPr="00B95DE5" w:rsidTr="005A4FCD">
        <w:tblPrEx>
          <w:tblCellMar>
            <w:top w:w="0" w:type="dxa"/>
            <w:bottom w:w="0" w:type="dxa"/>
          </w:tblCellMar>
        </w:tblPrEx>
        <w:trPr>
          <w:cantSplit/>
          <w:trHeight w:val="144"/>
          <w:jc w:val="center"/>
        </w:trPr>
        <w:tc>
          <w:tcPr>
            <w:tcW w:w="239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left"/>
              <w:rPr>
                <w:rFonts w:ascii="Verdana" w:hAnsi="Verdana"/>
                <w:sz w:val="16"/>
                <w:szCs w:val="16"/>
              </w:rPr>
            </w:pPr>
            <w:r w:rsidRPr="00B95DE5">
              <w:rPr>
                <w:rFonts w:ascii="Verdana" w:hAnsi="Verdana"/>
                <w:sz w:val="16"/>
                <w:szCs w:val="16"/>
              </w:rPr>
              <w:t>Potencia</w:t>
            </w:r>
          </w:p>
        </w:tc>
        <w:tc>
          <w:tcPr>
            <w:tcW w:w="129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 HP</w:t>
            </w:r>
          </w:p>
        </w:tc>
        <w:tc>
          <w:tcPr>
            <w:tcW w:w="310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tabs>
                <w:tab w:val="left" w:pos="1705"/>
              </w:tabs>
              <w:spacing w:line="360" w:lineRule="auto"/>
              <w:ind w:left="715" w:firstLine="0"/>
              <w:jc w:val="left"/>
              <w:rPr>
                <w:rFonts w:ascii="Verdana" w:hAnsi="Verdana"/>
                <w:sz w:val="16"/>
                <w:szCs w:val="16"/>
              </w:rPr>
            </w:pPr>
            <w:r w:rsidRPr="00B95DE5">
              <w:rPr>
                <w:rFonts w:ascii="Verdana" w:hAnsi="Verdana"/>
                <w:sz w:val="16"/>
                <w:szCs w:val="16"/>
              </w:rPr>
              <w:t>0,7457</w:t>
            </w:r>
            <w:r w:rsidRPr="00B95DE5">
              <w:rPr>
                <w:rFonts w:ascii="Verdana" w:hAnsi="Verdana"/>
                <w:sz w:val="16"/>
                <w:szCs w:val="16"/>
              </w:rPr>
              <w:tab/>
              <w:t>Kw</w:t>
            </w:r>
          </w:p>
        </w:tc>
      </w:tr>
      <w:tr w:rsidR="006F04FE" w:rsidRPr="00B95DE5" w:rsidTr="005A4FCD">
        <w:tblPrEx>
          <w:tblCellMar>
            <w:top w:w="0" w:type="dxa"/>
            <w:bottom w:w="0" w:type="dxa"/>
          </w:tblCellMar>
        </w:tblPrEx>
        <w:trPr>
          <w:cantSplit/>
          <w:trHeight w:val="144"/>
          <w:jc w:val="center"/>
        </w:trPr>
        <w:tc>
          <w:tcPr>
            <w:tcW w:w="239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left"/>
              <w:rPr>
                <w:rFonts w:ascii="Verdana" w:hAnsi="Verdana"/>
                <w:sz w:val="16"/>
                <w:szCs w:val="16"/>
              </w:rPr>
            </w:pPr>
            <w:r w:rsidRPr="00B95DE5">
              <w:rPr>
                <w:rFonts w:ascii="Verdana" w:hAnsi="Verdana"/>
                <w:sz w:val="16"/>
                <w:szCs w:val="16"/>
              </w:rPr>
              <w:t>Momento de fuerza</w:t>
            </w:r>
          </w:p>
        </w:tc>
        <w:tc>
          <w:tcPr>
            <w:tcW w:w="129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 Lb-pie</w:t>
            </w:r>
          </w:p>
        </w:tc>
        <w:tc>
          <w:tcPr>
            <w:tcW w:w="310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tabs>
                <w:tab w:val="left" w:pos="1705"/>
              </w:tabs>
              <w:spacing w:line="360" w:lineRule="auto"/>
              <w:ind w:left="715" w:firstLine="0"/>
              <w:jc w:val="left"/>
              <w:rPr>
                <w:rFonts w:ascii="Verdana" w:hAnsi="Verdana"/>
                <w:sz w:val="16"/>
                <w:szCs w:val="16"/>
              </w:rPr>
            </w:pPr>
            <w:r w:rsidRPr="00B95DE5">
              <w:rPr>
                <w:rFonts w:ascii="Verdana" w:hAnsi="Verdana"/>
                <w:sz w:val="16"/>
                <w:szCs w:val="16"/>
              </w:rPr>
              <w:t xml:space="preserve">1,3558 </w:t>
            </w:r>
            <w:r w:rsidRPr="00B95DE5">
              <w:rPr>
                <w:rFonts w:ascii="Verdana" w:hAnsi="Verdana"/>
                <w:sz w:val="16"/>
                <w:szCs w:val="16"/>
              </w:rPr>
              <w:tab/>
              <w:t>N-m</w:t>
            </w:r>
          </w:p>
        </w:tc>
      </w:tr>
    </w:tbl>
    <w:p w:rsidR="006F04FE" w:rsidRDefault="006F04FE" w:rsidP="007E039F">
      <w:pPr>
        <w:pStyle w:val="Texto"/>
        <w:spacing w:line="360" w:lineRule="auto"/>
        <w:rPr>
          <w:rFonts w:ascii="Verdana" w:hAnsi="Verdana"/>
          <w:b/>
          <w:sz w:val="16"/>
          <w:szCs w:val="16"/>
        </w:rPr>
      </w:pPr>
    </w:p>
    <w:p w:rsidR="005A4FCD" w:rsidRDefault="005A4FCD" w:rsidP="007E039F">
      <w:pPr>
        <w:pStyle w:val="Texto"/>
        <w:spacing w:line="360" w:lineRule="auto"/>
        <w:rPr>
          <w:rFonts w:ascii="Verdana" w:hAnsi="Verdana"/>
          <w:b/>
          <w:sz w:val="16"/>
          <w:szCs w:val="16"/>
        </w:rPr>
      </w:pPr>
    </w:p>
    <w:tbl>
      <w:tblPr>
        <w:tblW w:w="6866" w:type="dxa"/>
        <w:jc w:val="center"/>
        <w:tblLayout w:type="fixed"/>
        <w:tblCellMar>
          <w:left w:w="72" w:type="dxa"/>
          <w:right w:w="72" w:type="dxa"/>
        </w:tblCellMar>
        <w:tblLook w:val="0000" w:firstRow="0" w:lastRow="0" w:firstColumn="0" w:lastColumn="0" w:noHBand="0" w:noVBand="0"/>
      </w:tblPr>
      <w:tblGrid>
        <w:gridCol w:w="2276"/>
        <w:gridCol w:w="1980"/>
        <w:gridCol w:w="2610"/>
      </w:tblGrid>
      <w:tr w:rsidR="005A4FCD" w:rsidRPr="003E79E9" w:rsidTr="005A4FCD">
        <w:trPr>
          <w:trHeight w:val="144"/>
          <w:jc w:val="center"/>
        </w:trPr>
        <w:tc>
          <w:tcPr>
            <w:tcW w:w="2276" w:type="dxa"/>
            <w:tcBorders>
              <w:top w:val="single" w:sz="6" w:space="0" w:color="auto"/>
              <w:left w:val="single" w:sz="6" w:space="0" w:color="auto"/>
              <w:bottom w:val="single" w:sz="6" w:space="0" w:color="auto"/>
              <w:right w:val="single" w:sz="6" w:space="0" w:color="auto"/>
            </w:tcBorders>
            <w:noWrap/>
            <w:vAlign w:val="center"/>
          </w:tcPr>
          <w:p w:rsidR="005A4FCD" w:rsidRPr="003E79E9" w:rsidRDefault="005A4FCD" w:rsidP="007E039F">
            <w:pPr>
              <w:pStyle w:val="Texto"/>
              <w:spacing w:line="360" w:lineRule="auto"/>
              <w:ind w:firstLine="0"/>
              <w:jc w:val="center"/>
              <w:rPr>
                <w:rFonts w:ascii="Verdana" w:hAnsi="Verdana"/>
                <w:color w:val="000000"/>
                <w:sz w:val="16"/>
                <w:szCs w:val="16"/>
                <w:lang w:val="en-US"/>
              </w:rPr>
            </w:pPr>
          </w:p>
        </w:tc>
        <w:tc>
          <w:tcPr>
            <w:tcW w:w="198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firstLine="0"/>
              <w:jc w:val="center"/>
              <w:rPr>
                <w:rFonts w:ascii="Verdana" w:hAnsi="Verdana"/>
                <w:color w:val="000000"/>
                <w:sz w:val="16"/>
                <w:szCs w:val="16"/>
                <w:lang w:val="en-US"/>
              </w:rPr>
            </w:pPr>
            <w:r w:rsidRPr="003E79E9">
              <w:rPr>
                <w:rFonts w:ascii="Verdana" w:hAnsi="Verdana"/>
                <w:color w:val="000000"/>
                <w:sz w:val="16"/>
                <w:szCs w:val="16"/>
                <w:lang w:val="en-US"/>
              </w:rPr>
              <w:t>English system</w:t>
            </w:r>
          </w:p>
        </w:tc>
        <w:tc>
          <w:tcPr>
            <w:tcW w:w="261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firstLine="0"/>
              <w:jc w:val="center"/>
              <w:rPr>
                <w:rFonts w:ascii="Verdana" w:hAnsi="Verdana"/>
                <w:color w:val="000000"/>
                <w:sz w:val="16"/>
                <w:szCs w:val="16"/>
                <w:lang w:val="en-US"/>
              </w:rPr>
            </w:pPr>
            <w:r w:rsidRPr="003E79E9">
              <w:rPr>
                <w:rFonts w:ascii="Verdana" w:hAnsi="Verdana"/>
                <w:color w:val="000000"/>
                <w:sz w:val="16"/>
                <w:szCs w:val="16"/>
                <w:lang w:val="en-US"/>
              </w:rPr>
              <w:t>General System of Units of Measure</w:t>
            </w:r>
          </w:p>
        </w:tc>
      </w:tr>
      <w:tr w:rsidR="005A4FCD" w:rsidRPr="003E79E9" w:rsidTr="005A4FCD">
        <w:trPr>
          <w:trHeight w:val="144"/>
          <w:jc w:val="center"/>
        </w:trPr>
        <w:tc>
          <w:tcPr>
            <w:tcW w:w="2276"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firstLine="0"/>
              <w:rPr>
                <w:rFonts w:ascii="Verdana" w:hAnsi="Verdana"/>
                <w:color w:val="000000"/>
                <w:sz w:val="16"/>
                <w:szCs w:val="16"/>
                <w:lang w:val="en-US"/>
              </w:rPr>
            </w:pPr>
            <w:r w:rsidRPr="003E79E9">
              <w:rPr>
                <w:rFonts w:ascii="Verdana" w:hAnsi="Verdana"/>
                <w:color w:val="000000"/>
                <w:sz w:val="16"/>
                <w:szCs w:val="16"/>
                <w:lang w:val="en-US"/>
              </w:rPr>
              <w:t xml:space="preserve">Weight </w:t>
            </w:r>
          </w:p>
        </w:tc>
        <w:tc>
          <w:tcPr>
            <w:tcW w:w="198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 xml:space="preserve">1 </w:t>
            </w:r>
            <w:r w:rsidR="00CC01FA" w:rsidRPr="003E79E9">
              <w:rPr>
                <w:rFonts w:ascii="Verdana" w:hAnsi="Verdana"/>
                <w:color w:val="000000"/>
                <w:sz w:val="16"/>
                <w:szCs w:val="16"/>
                <w:lang w:val="en-US"/>
              </w:rPr>
              <w:t>Lb.</w:t>
            </w:r>
          </w:p>
        </w:tc>
        <w:tc>
          <w:tcPr>
            <w:tcW w:w="261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tabs>
                <w:tab w:val="left" w:pos="900"/>
              </w:tabs>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 xml:space="preserve">0.454 </w:t>
            </w:r>
            <w:r w:rsidRPr="003E79E9">
              <w:rPr>
                <w:rFonts w:ascii="Verdana" w:hAnsi="Verdana"/>
                <w:color w:val="000000"/>
                <w:sz w:val="16"/>
                <w:szCs w:val="16"/>
                <w:lang w:val="en-US"/>
              </w:rPr>
              <w:tab/>
              <w:t>kg</w:t>
            </w:r>
          </w:p>
        </w:tc>
      </w:tr>
      <w:tr w:rsidR="005A4FCD" w:rsidRPr="003E79E9" w:rsidTr="005A4FCD">
        <w:trPr>
          <w:trHeight w:val="144"/>
          <w:jc w:val="center"/>
        </w:trPr>
        <w:tc>
          <w:tcPr>
            <w:tcW w:w="2276" w:type="dxa"/>
            <w:vMerge w:val="restart"/>
            <w:tcBorders>
              <w:top w:val="single" w:sz="6" w:space="0" w:color="auto"/>
              <w:left w:val="single" w:sz="6" w:space="0" w:color="auto"/>
              <w:right w:val="single" w:sz="6" w:space="0" w:color="auto"/>
            </w:tcBorders>
            <w:vAlign w:val="center"/>
          </w:tcPr>
          <w:p w:rsidR="005A4FCD" w:rsidRPr="003E79E9" w:rsidRDefault="005A4FCD" w:rsidP="007E039F">
            <w:pPr>
              <w:pStyle w:val="Texto"/>
              <w:spacing w:line="360" w:lineRule="auto"/>
              <w:ind w:firstLine="0"/>
              <w:rPr>
                <w:rFonts w:ascii="Verdana" w:hAnsi="Verdana"/>
                <w:color w:val="000000"/>
                <w:sz w:val="16"/>
                <w:szCs w:val="16"/>
                <w:lang w:val="en-US"/>
              </w:rPr>
            </w:pPr>
            <w:r w:rsidRPr="003E79E9">
              <w:rPr>
                <w:rFonts w:ascii="Verdana" w:hAnsi="Verdana"/>
                <w:color w:val="000000"/>
                <w:sz w:val="16"/>
                <w:szCs w:val="16"/>
                <w:lang w:val="en-US"/>
              </w:rPr>
              <w:t xml:space="preserve">Dimensions </w:t>
            </w:r>
          </w:p>
        </w:tc>
        <w:tc>
          <w:tcPr>
            <w:tcW w:w="198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 xml:space="preserve">1 </w:t>
            </w:r>
            <w:r w:rsidR="00CC01FA" w:rsidRPr="003E79E9">
              <w:rPr>
                <w:rFonts w:ascii="Verdana" w:hAnsi="Verdana"/>
                <w:color w:val="000000"/>
                <w:sz w:val="16"/>
                <w:szCs w:val="16"/>
                <w:lang w:val="en-US"/>
              </w:rPr>
              <w:t>ft.</w:t>
            </w:r>
          </w:p>
        </w:tc>
        <w:tc>
          <w:tcPr>
            <w:tcW w:w="261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tabs>
                <w:tab w:val="left" w:pos="900"/>
              </w:tabs>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 xml:space="preserve">0.3048 </w:t>
            </w:r>
            <w:r w:rsidRPr="003E79E9">
              <w:rPr>
                <w:rFonts w:ascii="Verdana" w:hAnsi="Verdana"/>
                <w:color w:val="000000"/>
                <w:sz w:val="16"/>
                <w:szCs w:val="16"/>
                <w:lang w:val="en-US"/>
              </w:rPr>
              <w:tab/>
              <w:t>m</w:t>
            </w:r>
          </w:p>
        </w:tc>
      </w:tr>
      <w:tr w:rsidR="005A4FCD" w:rsidRPr="003E79E9" w:rsidTr="005A4FCD">
        <w:trPr>
          <w:trHeight w:val="144"/>
          <w:jc w:val="center"/>
        </w:trPr>
        <w:tc>
          <w:tcPr>
            <w:tcW w:w="2276" w:type="dxa"/>
            <w:vMerge/>
            <w:tcBorders>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firstLine="0"/>
              <w:rPr>
                <w:rFonts w:ascii="Verdana" w:hAnsi="Verdana"/>
                <w:color w:val="000000"/>
                <w:sz w:val="16"/>
                <w:szCs w:val="16"/>
                <w:lang w:val="en-US"/>
              </w:rPr>
            </w:pPr>
          </w:p>
        </w:tc>
        <w:tc>
          <w:tcPr>
            <w:tcW w:w="198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1 inch</w:t>
            </w:r>
          </w:p>
        </w:tc>
        <w:tc>
          <w:tcPr>
            <w:tcW w:w="261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tabs>
                <w:tab w:val="left" w:pos="900"/>
              </w:tabs>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 xml:space="preserve">2.54 </w:t>
            </w:r>
            <w:r w:rsidRPr="003E79E9">
              <w:rPr>
                <w:rFonts w:ascii="Verdana" w:hAnsi="Verdana"/>
                <w:color w:val="000000"/>
                <w:sz w:val="16"/>
                <w:szCs w:val="16"/>
                <w:lang w:val="en-US"/>
              </w:rPr>
              <w:tab/>
              <w:t>cm</w:t>
            </w:r>
          </w:p>
        </w:tc>
      </w:tr>
      <w:tr w:rsidR="005A4FCD" w:rsidRPr="003E79E9" w:rsidTr="005A4FCD">
        <w:trPr>
          <w:trHeight w:val="144"/>
          <w:jc w:val="center"/>
        </w:trPr>
        <w:tc>
          <w:tcPr>
            <w:tcW w:w="2276"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firstLine="0"/>
              <w:rPr>
                <w:rFonts w:ascii="Verdana" w:hAnsi="Verdana"/>
                <w:color w:val="000000"/>
                <w:sz w:val="16"/>
                <w:szCs w:val="16"/>
                <w:lang w:val="en-US"/>
              </w:rPr>
            </w:pPr>
            <w:r w:rsidRPr="003E79E9">
              <w:rPr>
                <w:rFonts w:ascii="Verdana" w:hAnsi="Verdana"/>
                <w:color w:val="000000"/>
                <w:sz w:val="16"/>
                <w:szCs w:val="16"/>
                <w:lang w:val="en-US"/>
              </w:rPr>
              <w:t>Power</w:t>
            </w:r>
          </w:p>
        </w:tc>
        <w:tc>
          <w:tcPr>
            <w:tcW w:w="198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 xml:space="preserve">1 </w:t>
            </w:r>
            <w:r w:rsidR="005E3FD7">
              <w:rPr>
                <w:rFonts w:ascii="Verdana" w:hAnsi="Verdana"/>
                <w:color w:val="000000"/>
                <w:sz w:val="16"/>
                <w:szCs w:val="16"/>
                <w:lang w:val="en-US"/>
              </w:rPr>
              <w:t>HP</w:t>
            </w:r>
          </w:p>
        </w:tc>
        <w:tc>
          <w:tcPr>
            <w:tcW w:w="261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tabs>
                <w:tab w:val="left" w:pos="900"/>
              </w:tabs>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0.7457</w:t>
            </w:r>
            <w:r w:rsidRPr="003E79E9">
              <w:rPr>
                <w:rFonts w:ascii="Verdana" w:hAnsi="Verdana"/>
                <w:color w:val="000000"/>
                <w:sz w:val="16"/>
                <w:szCs w:val="16"/>
                <w:lang w:val="en-US"/>
              </w:rPr>
              <w:tab/>
              <w:t xml:space="preserve"> Kw</w:t>
            </w:r>
          </w:p>
        </w:tc>
      </w:tr>
      <w:tr w:rsidR="005A4FCD" w:rsidRPr="003E79E9" w:rsidTr="005A4FCD">
        <w:trPr>
          <w:trHeight w:val="144"/>
          <w:jc w:val="center"/>
        </w:trPr>
        <w:tc>
          <w:tcPr>
            <w:tcW w:w="2276"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firstLine="0"/>
              <w:rPr>
                <w:rFonts w:ascii="Verdana" w:hAnsi="Verdana"/>
                <w:color w:val="000000"/>
                <w:sz w:val="16"/>
                <w:szCs w:val="16"/>
                <w:lang w:val="en-US"/>
              </w:rPr>
            </w:pPr>
            <w:r>
              <w:rPr>
                <w:rFonts w:ascii="Verdana" w:hAnsi="Verdana"/>
                <w:color w:val="000000"/>
                <w:sz w:val="16"/>
                <w:szCs w:val="16"/>
                <w:lang w:val="en-US"/>
              </w:rPr>
              <w:t>Momentum force</w:t>
            </w:r>
          </w:p>
        </w:tc>
        <w:tc>
          <w:tcPr>
            <w:tcW w:w="198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1 lb-ft</w:t>
            </w:r>
          </w:p>
        </w:tc>
        <w:tc>
          <w:tcPr>
            <w:tcW w:w="2610" w:type="dxa"/>
            <w:tcBorders>
              <w:top w:val="single" w:sz="6" w:space="0" w:color="auto"/>
              <w:left w:val="single" w:sz="6" w:space="0" w:color="auto"/>
              <w:bottom w:val="single" w:sz="6" w:space="0" w:color="auto"/>
              <w:right w:val="single" w:sz="6" w:space="0" w:color="auto"/>
            </w:tcBorders>
            <w:vAlign w:val="center"/>
          </w:tcPr>
          <w:p w:rsidR="005A4FCD" w:rsidRPr="003E79E9" w:rsidRDefault="005A4FCD" w:rsidP="007E039F">
            <w:pPr>
              <w:pStyle w:val="Texto"/>
              <w:tabs>
                <w:tab w:val="left" w:pos="900"/>
              </w:tabs>
              <w:spacing w:line="360" w:lineRule="auto"/>
              <w:ind w:left="180" w:firstLine="0"/>
              <w:rPr>
                <w:rFonts w:ascii="Verdana" w:hAnsi="Verdana"/>
                <w:color w:val="000000"/>
                <w:sz w:val="16"/>
                <w:szCs w:val="16"/>
                <w:lang w:val="en-US"/>
              </w:rPr>
            </w:pPr>
            <w:r w:rsidRPr="003E79E9">
              <w:rPr>
                <w:rFonts w:ascii="Verdana" w:hAnsi="Verdana"/>
                <w:color w:val="000000"/>
                <w:sz w:val="16"/>
                <w:szCs w:val="16"/>
                <w:lang w:val="en-US"/>
              </w:rPr>
              <w:t xml:space="preserve">1.3558 </w:t>
            </w:r>
            <w:r w:rsidRPr="003E79E9">
              <w:rPr>
                <w:rFonts w:ascii="Verdana" w:hAnsi="Verdana"/>
                <w:color w:val="000000"/>
                <w:sz w:val="16"/>
                <w:szCs w:val="16"/>
                <w:lang w:val="en-US"/>
              </w:rPr>
              <w:tab/>
              <w:t>N-m</w:t>
            </w:r>
          </w:p>
        </w:tc>
      </w:tr>
    </w:tbl>
    <w:p w:rsidR="005A4FCD" w:rsidRDefault="005A4FCD" w:rsidP="007E039F">
      <w:pPr>
        <w:pStyle w:val="Texto"/>
        <w:spacing w:line="360" w:lineRule="auto"/>
        <w:rPr>
          <w:rFonts w:ascii="Verdana" w:hAnsi="Verdana"/>
          <w:b/>
          <w:sz w:val="16"/>
          <w:szCs w:val="16"/>
        </w:rPr>
      </w:pPr>
    </w:p>
    <w:p w:rsidR="005A4FCD" w:rsidRPr="00B95DE5" w:rsidRDefault="005A4FCD" w:rsidP="007E039F">
      <w:pPr>
        <w:pStyle w:val="Texto"/>
        <w:spacing w:line="360" w:lineRule="auto"/>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A4FCD" w:rsidRPr="005A4FCD" w:rsidTr="005A4FCD">
        <w:tc>
          <w:tcPr>
            <w:tcW w:w="4675" w:type="dxa"/>
          </w:tcPr>
          <w:p w:rsidR="005A4FCD" w:rsidRPr="005A4FCD" w:rsidRDefault="005A4FCD" w:rsidP="007E039F">
            <w:pPr>
              <w:pStyle w:val="Texto"/>
              <w:spacing w:line="360" w:lineRule="auto"/>
              <w:ind w:firstLine="0"/>
              <w:rPr>
                <w:rFonts w:ascii="Verdana" w:hAnsi="Verdana"/>
                <w:b/>
                <w:sz w:val="16"/>
                <w:szCs w:val="16"/>
              </w:rPr>
            </w:pPr>
            <w:r w:rsidRPr="005A4FCD">
              <w:rPr>
                <w:rFonts w:ascii="Verdana" w:hAnsi="Verdana"/>
                <w:b/>
                <w:sz w:val="16"/>
                <w:szCs w:val="16"/>
              </w:rPr>
              <w:t>4.- Definiciones</w:t>
            </w:r>
          </w:p>
        </w:tc>
        <w:tc>
          <w:tcPr>
            <w:tcW w:w="4675" w:type="dxa"/>
          </w:tcPr>
          <w:p w:rsidR="005A4FCD" w:rsidRPr="005A4FCD" w:rsidRDefault="005A4FCD" w:rsidP="007E039F">
            <w:pPr>
              <w:pStyle w:val="Texto"/>
              <w:spacing w:line="360" w:lineRule="auto"/>
              <w:ind w:firstLine="0"/>
              <w:rPr>
                <w:rFonts w:ascii="Verdana" w:hAnsi="Verdana"/>
                <w:b/>
                <w:sz w:val="16"/>
                <w:szCs w:val="16"/>
                <w:lang w:val="en-US"/>
              </w:rPr>
            </w:pPr>
            <w:r>
              <w:rPr>
                <w:rFonts w:ascii="Verdana" w:hAnsi="Verdana"/>
                <w:b/>
                <w:sz w:val="16"/>
                <w:szCs w:val="16"/>
                <w:lang w:val="en-US"/>
              </w:rPr>
              <w:t>4. Definitions</w:t>
            </w:r>
          </w:p>
        </w:tc>
      </w:tr>
      <w:tr w:rsidR="005A4FCD" w:rsidRPr="005A4FCD"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sz w:val="16"/>
                <w:szCs w:val="16"/>
              </w:rPr>
              <w:t>Para efectos de la presente Norma Oficial Mexicana, se entenderá por:</w:t>
            </w:r>
          </w:p>
        </w:tc>
        <w:tc>
          <w:tcPr>
            <w:tcW w:w="4675" w:type="dxa"/>
          </w:tcPr>
          <w:p w:rsidR="005A4FCD" w:rsidRPr="005A4FCD" w:rsidRDefault="005A4FCD"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For the purposes of this Official Mexican Standard, the following will be understood as: </w:t>
            </w:r>
          </w:p>
        </w:tc>
      </w:tr>
      <w:tr w:rsidR="005A4FCD" w:rsidRPr="005A4FCD"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w:t>
            </w:r>
            <w:r w:rsidRPr="005A4FCD">
              <w:rPr>
                <w:rFonts w:ascii="Verdana" w:hAnsi="Verdana"/>
                <w:sz w:val="16"/>
                <w:szCs w:val="16"/>
              </w:rPr>
              <w:t xml:space="preserve"> </w:t>
            </w:r>
            <w:r w:rsidRPr="005A4FCD">
              <w:rPr>
                <w:rFonts w:ascii="Verdana" w:hAnsi="Verdana"/>
                <w:b/>
                <w:sz w:val="16"/>
                <w:szCs w:val="16"/>
              </w:rPr>
              <w:t>Autobús:</w:t>
            </w:r>
            <w:r w:rsidRPr="005A4FCD">
              <w:rPr>
                <w:rFonts w:ascii="Verdana" w:hAnsi="Verdana"/>
                <w:sz w:val="16"/>
                <w:szCs w:val="16"/>
              </w:rPr>
              <w:t xml:space="preserve"> Vehículo automotor de seis o más llantas, de estructura integral o convencional con capacidad de más de 30 personas.</w:t>
            </w:r>
          </w:p>
        </w:tc>
        <w:tc>
          <w:tcPr>
            <w:tcW w:w="4675" w:type="dxa"/>
          </w:tcPr>
          <w:p w:rsidR="005A4FCD" w:rsidRPr="005A4FCD" w:rsidRDefault="005A4FCD"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4.1 </w:t>
            </w:r>
            <w:r w:rsidRPr="00882E51">
              <w:rPr>
                <w:rFonts w:ascii="Verdana" w:hAnsi="Verdana"/>
                <w:b/>
                <w:color w:val="000000"/>
                <w:sz w:val="16"/>
                <w:szCs w:val="16"/>
                <w:lang w:val="en-US"/>
              </w:rPr>
              <w:t>Bus:</w:t>
            </w:r>
            <w:r>
              <w:rPr>
                <w:rFonts w:ascii="Verdana" w:hAnsi="Verdana"/>
                <w:color w:val="000000"/>
                <w:sz w:val="16"/>
                <w:szCs w:val="16"/>
                <w:lang w:val="en-US"/>
              </w:rPr>
              <w:t xml:space="preserve"> </w:t>
            </w:r>
            <w:r>
              <w:rPr>
                <w:rFonts w:ascii="Verdana" w:hAnsi="Verdana"/>
                <w:bCs/>
                <w:sz w:val="16"/>
                <w:szCs w:val="16"/>
                <w:lang w:val="en-US"/>
              </w:rPr>
              <w:t xml:space="preserve">Motor vehicle transport of six or more tires, with </w:t>
            </w:r>
            <w:r w:rsidR="00882E51">
              <w:rPr>
                <w:rFonts w:ascii="Verdana" w:hAnsi="Verdana"/>
                <w:bCs/>
                <w:sz w:val="16"/>
                <w:szCs w:val="16"/>
                <w:lang w:val="en-US"/>
              </w:rPr>
              <w:t xml:space="preserve">or conventional </w:t>
            </w:r>
            <w:r>
              <w:rPr>
                <w:rFonts w:ascii="Verdana" w:hAnsi="Verdana"/>
                <w:bCs/>
                <w:sz w:val="16"/>
                <w:szCs w:val="16"/>
                <w:lang w:val="en-US"/>
              </w:rPr>
              <w:t>integral structure, with a capacity for more than 30 peoples.</w:t>
            </w:r>
          </w:p>
        </w:tc>
      </w:tr>
      <w:tr w:rsidR="005A4FCD" w:rsidRPr="00882E51"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4.2</w:t>
            </w:r>
            <w:r w:rsidRPr="005A4FCD">
              <w:rPr>
                <w:rFonts w:ascii="Verdana" w:hAnsi="Verdana"/>
                <w:sz w:val="16"/>
                <w:szCs w:val="16"/>
              </w:rPr>
              <w:t xml:space="preserve"> </w:t>
            </w:r>
            <w:r w:rsidRPr="005A4FCD">
              <w:rPr>
                <w:rFonts w:ascii="Verdana" w:hAnsi="Verdana"/>
                <w:b/>
                <w:sz w:val="16"/>
                <w:szCs w:val="16"/>
              </w:rPr>
              <w:t>Bitácora de horas de servicio del conductor:</w:t>
            </w:r>
            <w:r w:rsidRPr="005A4FCD">
              <w:rPr>
                <w:rFonts w:ascii="Verdana" w:hAnsi="Verdana"/>
                <w:sz w:val="16"/>
                <w:szCs w:val="16"/>
              </w:rPr>
              <w:t xml:space="preserve"> Registro diario que contiene los datos necesarios para conocer los periodos efectivos de conducción y los periodos de descanso, con registros por viaje.</w:t>
            </w:r>
          </w:p>
        </w:tc>
        <w:tc>
          <w:tcPr>
            <w:tcW w:w="4675" w:type="dxa"/>
          </w:tcPr>
          <w:p w:rsidR="005A4FCD" w:rsidRPr="005A4FCD" w:rsidRDefault="00882E51" w:rsidP="007E039F">
            <w:pPr>
              <w:pStyle w:val="Texto"/>
              <w:spacing w:line="360" w:lineRule="auto"/>
              <w:ind w:firstLine="0"/>
              <w:rPr>
                <w:rFonts w:ascii="Verdana" w:hAnsi="Verdana"/>
                <w:b/>
                <w:sz w:val="16"/>
                <w:szCs w:val="16"/>
                <w:lang w:val="en-US"/>
              </w:rPr>
            </w:pPr>
            <w:r w:rsidRPr="00882E51">
              <w:rPr>
                <w:rFonts w:ascii="Verdana" w:hAnsi="Verdana"/>
                <w:b/>
                <w:color w:val="000000"/>
                <w:sz w:val="16"/>
                <w:szCs w:val="16"/>
                <w:lang w:val="en-US"/>
              </w:rPr>
              <w:t>4.2 Log book of service hours of the driver:</w:t>
            </w:r>
            <w:r>
              <w:rPr>
                <w:rFonts w:ascii="Verdana" w:hAnsi="Verdana"/>
                <w:color w:val="000000"/>
                <w:sz w:val="16"/>
                <w:szCs w:val="16"/>
                <w:lang w:val="en-US"/>
              </w:rPr>
              <w:t xml:space="preserve"> Daily record that contains the data necessary for ascertaining the effective driving time and determining the rest time, with travel records.</w:t>
            </w:r>
          </w:p>
        </w:tc>
      </w:tr>
      <w:tr w:rsidR="005A4FCD" w:rsidRPr="00882E51"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4.3</w:t>
            </w:r>
            <w:r w:rsidRPr="005A4FCD">
              <w:rPr>
                <w:rFonts w:ascii="Verdana" w:hAnsi="Verdana"/>
                <w:sz w:val="16"/>
                <w:szCs w:val="16"/>
              </w:rPr>
              <w:t xml:space="preserve"> </w:t>
            </w:r>
            <w:r w:rsidRPr="005A4FCD">
              <w:rPr>
                <w:rFonts w:ascii="Verdana" w:hAnsi="Verdana"/>
                <w:b/>
                <w:sz w:val="16"/>
                <w:szCs w:val="16"/>
              </w:rPr>
              <w:t xml:space="preserve">Cadena de seguridad: </w:t>
            </w:r>
            <w:r w:rsidRPr="005A4FCD">
              <w:rPr>
                <w:rFonts w:ascii="Verdana" w:hAnsi="Verdana"/>
                <w:sz w:val="16"/>
                <w:szCs w:val="16"/>
              </w:rPr>
              <w:t>Dispositivo de seguridad, cadena o cable de acero, para mantener la conexión entre los vehículos acoplados o enganchados, ya sean motrices o de arrastre y mantener el control de dirección de viaje del vehículo trasero en caso de falla de la argolla y/o gancho de arrastre, la cual deberá cumplir con las especificaciones que se establecen en la Norma Oficial Mexicana NOM-035-SCT-2-2010 o la que la sustituya.</w:t>
            </w:r>
          </w:p>
        </w:tc>
        <w:tc>
          <w:tcPr>
            <w:tcW w:w="4675" w:type="dxa"/>
          </w:tcPr>
          <w:p w:rsidR="005A4FCD" w:rsidRPr="005A4FCD" w:rsidRDefault="00882E51"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4.3 </w:t>
            </w:r>
            <w:r w:rsidRPr="00882E51">
              <w:rPr>
                <w:rFonts w:ascii="Verdana" w:hAnsi="Verdana"/>
                <w:b/>
                <w:sz w:val="16"/>
                <w:szCs w:val="16"/>
                <w:lang w:val="en-US"/>
              </w:rPr>
              <w:t>Safety chain</w:t>
            </w:r>
            <w:r>
              <w:rPr>
                <w:rFonts w:ascii="Verdana" w:hAnsi="Verdana"/>
                <w:b/>
                <w:sz w:val="16"/>
                <w:szCs w:val="16"/>
                <w:lang w:val="en-US"/>
              </w:rPr>
              <w:t>:</w:t>
            </w:r>
            <w:r w:rsidRPr="00882E51">
              <w:rPr>
                <w:rFonts w:ascii="Verdana" w:hAnsi="Verdana"/>
                <w:b/>
                <w:sz w:val="16"/>
                <w:szCs w:val="16"/>
                <w:lang w:val="en-US"/>
              </w:rPr>
              <w:t xml:space="preserve"> </w:t>
            </w:r>
            <w:r>
              <w:rPr>
                <w:rFonts w:ascii="Verdana" w:hAnsi="Verdana"/>
                <w:b/>
                <w:sz w:val="16"/>
                <w:szCs w:val="16"/>
                <w:lang w:val="en-US"/>
              </w:rPr>
              <w:t xml:space="preserve"> </w:t>
            </w:r>
            <w:r w:rsidRPr="00882E51">
              <w:rPr>
                <w:rFonts w:ascii="Verdana" w:hAnsi="Verdana"/>
                <w:sz w:val="16"/>
                <w:szCs w:val="16"/>
                <w:lang w:val="en-US"/>
              </w:rPr>
              <w:t xml:space="preserve">Safety device, chain or steel cable, to maintain the connection between the hitched or </w:t>
            </w:r>
            <w:r>
              <w:rPr>
                <w:rFonts w:ascii="Verdana" w:hAnsi="Verdana"/>
                <w:sz w:val="16"/>
                <w:szCs w:val="16"/>
                <w:lang w:val="en-US"/>
              </w:rPr>
              <w:t>hooked</w:t>
            </w:r>
            <w:r w:rsidRPr="00882E51">
              <w:rPr>
                <w:rFonts w:ascii="Verdana" w:hAnsi="Verdana"/>
                <w:sz w:val="16"/>
                <w:szCs w:val="16"/>
                <w:lang w:val="en-US"/>
              </w:rPr>
              <w:t xml:space="preserve"> vehicles, whether motorized or towed and maintain control of the travel direction of the </w:t>
            </w:r>
            <w:r>
              <w:rPr>
                <w:rFonts w:ascii="Verdana" w:hAnsi="Verdana"/>
                <w:sz w:val="16"/>
                <w:szCs w:val="16"/>
                <w:lang w:val="en-US"/>
              </w:rPr>
              <w:t>rear</w:t>
            </w:r>
            <w:r w:rsidRPr="00882E51">
              <w:rPr>
                <w:rFonts w:ascii="Verdana" w:hAnsi="Verdana"/>
                <w:sz w:val="16"/>
                <w:szCs w:val="16"/>
                <w:lang w:val="en-US"/>
              </w:rPr>
              <w:t xml:space="preserve"> </w:t>
            </w:r>
            <w:r>
              <w:rPr>
                <w:rFonts w:ascii="Verdana" w:hAnsi="Verdana"/>
                <w:sz w:val="16"/>
                <w:szCs w:val="16"/>
                <w:lang w:val="en-US"/>
              </w:rPr>
              <w:t xml:space="preserve">of the </w:t>
            </w:r>
            <w:r w:rsidRPr="00882E51">
              <w:rPr>
                <w:rFonts w:ascii="Verdana" w:hAnsi="Verdana"/>
                <w:sz w:val="16"/>
                <w:szCs w:val="16"/>
                <w:lang w:val="en-US"/>
              </w:rPr>
              <w:t>vehicle in the case of failure of the of the chain and/or hook, which must comply with the specifications that are established in the Official Mexican Standard NOM-03</w:t>
            </w:r>
            <w:r>
              <w:rPr>
                <w:rFonts w:ascii="Verdana" w:hAnsi="Verdana"/>
                <w:sz w:val="16"/>
                <w:szCs w:val="16"/>
                <w:lang w:val="en-US"/>
              </w:rPr>
              <w:t>5</w:t>
            </w:r>
            <w:r w:rsidRPr="00882E51">
              <w:rPr>
                <w:rFonts w:ascii="Verdana" w:hAnsi="Verdana"/>
                <w:sz w:val="16"/>
                <w:szCs w:val="16"/>
                <w:lang w:val="en-US"/>
              </w:rPr>
              <w:t>-SCT-2-2010</w:t>
            </w:r>
            <w:r>
              <w:rPr>
                <w:rFonts w:ascii="Verdana" w:hAnsi="Verdana"/>
                <w:sz w:val="16"/>
                <w:szCs w:val="16"/>
                <w:lang w:val="en-US"/>
              </w:rPr>
              <w:t xml:space="preserve"> or that which substitutes it. </w:t>
            </w:r>
          </w:p>
        </w:tc>
      </w:tr>
      <w:tr w:rsidR="005A4FCD" w:rsidRPr="00882E51"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4.4</w:t>
            </w:r>
            <w:r w:rsidRPr="005A4FCD">
              <w:rPr>
                <w:rFonts w:ascii="Verdana" w:hAnsi="Verdana"/>
                <w:sz w:val="16"/>
                <w:szCs w:val="16"/>
              </w:rPr>
              <w:t xml:space="preserve"> </w:t>
            </w:r>
            <w:r w:rsidRPr="005A4FCD">
              <w:rPr>
                <w:rFonts w:ascii="Verdana" w:hAnsi="Verdana"/>
                <w:b/>
                <w:sz w:val="16"/>
                <w:szCs w:val="16"/>
              </w:rPr>
              <w:t>Camión unitario:</w:t>
            </w:r>
            <w:r w:rsidRPr="005A4FCD">
              <w:rPr>
                <w:rFonts w:ascii="Verdana" w:hAnsi="Verdana"/>
                <w:sz w:val="16"/>
                <w:szCs w:val="16"/>
              </w:rPr>
              <w:t xml:space="preserve"> Vehículo automotor de seis o más llantas, destinado al transporte de carga con peso bruto vehicular mayor a 4 toneladas.</w:t>
            </w:r>
          </w:p>
        </w:tc>
        <w:tc>
          <w:tcPr>
            <w:tcW w:w="4675" w:type="dxa"/>
          </w:tcPr>
          <w:p w:rsidR="005A4FCD" w:rsidRPr="00882E51" w:rsidRDefault="00882E51" w:rsidP="007E039F">
            <w:pPr>
              <w:pStyle w:val="Texto"/>
              <w:spacing w:line="360" w:lineRule="auto"/>
              <w:ind w:firstLine="0"/>
              <w:rPr>
                <w:rFonts w:ascii="Verdana" w:hAnsi="Verdana"/>
                <w:b/>
                <w:sz w:val="16"/>
                <w:szCs w:val="16"/>
                <w:lang w:val="en-US"/>
              </w:rPr>
            </w:pPr>
            <w:r w:rsidRPr="00882E51">
              <w:rPr>
                <w:rFonts w:ascii="Verdana" w:hAnsi="Verdana"/>
                <w:b/>
                <w:sz w:val="16"/>
                <w:szCs w:val="16"/>
                <w:lang w:val="en-US"/>
              </w:rPr>
              <w:t xml:space="preserve">4.4 </w:t>
            </w:r>
            <w:r w:rsidRPr="005E3FD7">
              <w:rPr>
                <w:rFonts w:ascii="Verdana" w:hAnsi="Verdana"/>
                <w:b/>
                <w:color w:val="000000"/>
                <w:sz w:val="16"/>
                <w:szCs w:val="16"/>
                <w:lang w:val="en-US"/>
              </w:rPr>
              <w:t>Single truck:</w:t>
            </w:r>
            <w:r w:rsidRPr="00882E51">
              <w:rPr>
                <w:rFonts w:ascii="Verdana" w:hAnsi="Verdana"/>
                <w:color w:val="000000"/>
                <w:sz w:val="16"/>
                <w:szCs w:val="16"/>
                <w:lang w:val="en-US"/>
              </w:rPr>
              <w:t xml:space="preserve"> </w:t>
            </w:r>
            <w:r>
              <w:rPr>
                <w:rFonts w:ascii="Verdana" w:hAnsi="Verdana"/>
                <w:color w:val="000000"/>
                <w:sz w:val="16"/>
                <w:szCs w:val="16"/>
                <w:lang w:val="en-US"/>
              </w:rPr>
              <w:t>Automotive vehicle of six or more tires designated for the transport of cargo with gross vehicular weight greater than 4 tons.</w:t>
            </w:r>
          </w:p>
        </w:tc>
      </w:tr>
      <w:tr w:rsidR="005A4FCD" w:rsidRPr="00882E51"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4.5</w:t>
            </w:r>
            <w:r w:rsidRPr="005A4FCD">
              <w:rPr>
                <w:rFonts w:ascii="Verdana" w:hAnsi="Verdana"/>
                <w:sz w:val="16"/>
                <w:szCs w:val="16"/>
              </w:rPr>
              <w:t xml:space="preserve"> </w:t>
            </w:r>
            <w:r w:rsidRPr="005A4FCD">
              <w:rPr>
                <w:rFonts w:ascii="Verdana" w:hAnsi="Verdana"/>
                <w:b/>
                <w:sz w:val="16"/>
                <w:szCs w:val="16"/>
              </w:rPr>
              <w:t>Camión remolque:</w:t>
            </w:r>
            <w:r w:rsidRPr="005A4FCD">
              <w:rPr>
                <w:rFonts w:ascii="Verdana" w:hAnsi="Verdana"/>
                <w:sz w:val="16"/>
                <w:szCs w:val="16"/>
              </w:rPr>
              <w:t xml:space="preserve"> Vehículo destinado al transporte de carga, constituido por un camión unitario con un remolque, acoplado mediante un convertidor.</w:t>
            </w:r>
          </w:p>
        </w:tc>
        <w:tc>
          <w:tcPr>
            <w:tcW w:w="4675" w:type="dxa"/>
          </w:tcPr>
          <w:p w:rsidR="005A4FCD" w:rsidRPr="00882E51" w:rsidRDefault="00882E51" w:rsidP="007E039F">
            <w:pPr>
              <w:pStyle w:val="Texto"/>
              <w:spacing w:line="360" w:lineRule="auto"/>
              <w:ind w:firstLine="0"/>
              <w:rPr>
                <w:rFonts w:ascii="Verdana" w:hAnsi="Verdana"/>
                <w:b/>
                <w:sz w:val="16"/>
                <w:szCs w:val="16"/>
                <w:lang w:val="en-US"/>
              </w:rPr>
            </w:pPr>
            <w:r w:rsidRPr="00882E51">
              <w:rPr>
                <w:rFonts w:ascii="Verdana" w:hAnsi="Verdana"/>
                <w:b/>
                <w:sz w:val="16"/>
                <w:szCs w:val="16"/>
                <w:lang w:val="en-US"/>
              </w:rPr>
              <w:t xml:space="preserve">4.5 </w:t>
            </w:r>
            <w:r w:rsidRPr="005E3FD7">
              <w:rPr>
                <w:rFonts w:ascii="Verdana" w:hAnsi="Verdana"/>
                <w:b/>
                <w:color w:val="000000"/>
                <w:sz w:val="16"/>
                <w:szCs w:val="16"/>
                <w:lang w:val="en-US"/>
              </w:rPr>
              <w:t>Trailer truck:</w:t>
            </w:r>
            <w:r w:rsidRPr="00882E51">
              <w:rPr>
                <w:rFonts w:ascii="Verdana" w:hAnsi="Verdana"/>
                <w:color w:val="000000"/>
                <w:sz w:val="16"/>
                <w:szCs w:val="16"/>
                <w:lang w:val="en-US"/>
              </w:rPr>
              <w:t xml:space="preserve"> </w:t>
            </w:r>
            <w:r>
              <w:rPr>
                <w:rFonts w:ascii="Verdana" w:hAnsi="Verdana"/>
                <w:color w:val="000000"/>
                <w:sz w:val="16"/>
                <w:szCs w:val="16"/>
                <w:lang w:val="en-US"/>
              </w:rPr>
              <w:t>Vehicle designated for the transport of cargo, constituted by a single truck with a trailer, attached through a converter.</w:t>
            </w:r>
          </w:p>
        </w:tc>
      </w:tr>
      <w:tr w:rsidR="005A4FCD" w:rsidRPr="00882E51"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4.6</w:t>
            </w:r>
            <w:r w:rsidRPr="005A4FCD">
              <w:rPr>
                <w:rFonts w:ascii="Verdana" w:hAnsi="Verdana"/>
                <w:sz w:val="16"/>
                <w:szCs w:val="16"/>
              </w:rPr>
              <w:t xml:space="preserve"> </w:t>
            </w:r>
            <w:r w:rsidRPr="005A4FCD">
              <w:rPr>
                <w:rFonts w:ascii="Verdana" w:hAnsi="Verdana"/>
                <w:b/>
                <w:sz w:val="16"/>
                <w:szCs w:val="16"/>
              </w:rPr>
              <w:t>Capacidad:</w:t>
            </w:r>
            <w:r w:rsidRPr="005A4FCD">
              <w:rPr>
                <w:rFonts w:ascii="Verdana" w:hAnsi="Verdana"/>
                <w:sz w:val="16"/>
                <w:szCs w:val="16"/>
              </w:rPr>
              <w:t xml:space="preserve"> </w:t>
            </w:r>
            <w:r w:rsidR="00CC01FA" w:rsidRPr="005A4FCD">
              <w:rPr>
                <w:rFonts w:ascii="Verdana" w:hAnsi="Verdana"/>
                <w:sz w:val="16"/>
                <w:szCs w:val="16"/>
              </w:rPr>
              <w:t>N</w:t>
            </w:r>
            <w:r w:rsidR="00CC01FA">
              <w:rPr>
                <w:rFonts w:ascii="Verdana" w:hAnsi="Verdana"/>
                <w:sz w:val="16"/>
                <w:szCs w:val="16"/>
              </w:rPr>
              <w:t>ú</w:t>
            </w:r>
            <w:r w:rsidR="00CC01FA" w:rsidRPr="005A4FCD">
              <w:rPr>
                <w:rFonts w:ascii="Verdana" w:hAnsi="Verdana"/>
                <w:sz w:val="16"/>
                <w:szCs w:val="16"/>
              </w:rPr>
              <w:t>mero</w:t>
            </w:r>
            <w:r w:rsidRPr="005A4FCD">
              <w:rPr>
                <w:rFonts w:ascii="Verdana" w:hAnsi="Verdana"/>
                <w:sz w:val="16"/>
                <w:szCs w:val="16"/>
              </w:rPr>
              <w:t xml:space="preserve"> máximo de personas, más peso del equipaje y paquetería, que un vehículo destinado al servicio de pasajeros puede transportar y para el cual fue diseñado por el fabricante o reconstructor.</w:t>
            </w:r>
          </w:p>
        </w:tc>
        <w:tc>
          <w:tcPr>
            <w:tcW w:w="4675" w:type="dxa"/>
          </w:tcPr>
          <w:p w:rsidR="005A4FCD" w:rsidRPr="00882E51" w:rsidRDefault="00882E51" w:rsidP="007E039F">
            <w:pPr>
              <w:pStyle w:val="Texto"/>
              <w:spacing w:line="360" w:lineRule="auto"/>
              <w:ind w:firstLine="0"/>
              <w:rPr>
                <w:rFonts w:ascii="Verdana" w:hAnsi="Verdana"/>
                <w:b/>
                <w:sz w:val="16"/>
                <w:szCs w:val="16"/>
                <w:lang w:val="en-US"/>
              </w:rPr>
            </w:pPr>
            <w:r w:rsidRPr="00882E51">
              <w:rPr>
                <w:rFonts w:ascii="Verdana" w:hAnsi="Verdana"/>
                <w:b/>
                <w:sz w:val="16"/>
                <w:szCs w:val="16"/>
                <w:lang w:val="en-US"/>
              </w:rPr>
              <w:t xml:space="preserve">4.6 Capacity: </w:t>
            </w:r>
            <w:r>
              <w:rPr>
                <w:rFonts w:ascii="Verdana" w:hAnsi="Verdana"/>
                <w:color w:val="000000"/>
                <w:sz w:val="16"/>
                <w:szCs w:val="16"/>
                <w:lang w:val="en-US"/>
              </w:rPr>
              <w:t>Maximum number of persons, plus the weight of baggage and packages, that a vehicle designated to the service of passengers can transport and for which it was designed by the manufacturer or re</w:t>
            </w:r>
            <w:r w:rsidR="00CC01FA">
              <w:rPr>
                <w:rFonts w:ascii="Verdana" w:hAnsi="Verdana"/>
                <w:color w:val="000000"/>
                <w:sz w:val="16"/>
                <w:szCs w:val="16"/>
                <w:lang w:val="en-US"/>
              </w:rPr>
              <w:t>-</w:t>
            </w:r>
            <w:r>
              <w:rPr>
                <w:rFonts w:ascii="Verdana" w:hAnsi="Verdana"/>
                <w:color w:val="000000"/>
                <w:sz w:val="16"/>
                <w:szCs w:val="16"/>
                <w:lang w:val="en-US"/>
              </w:rPr>
              <w:t>constructor.</w:t>
            </w:r>
          </w:p>
        </w:tc>
      </w:tr>
      <w:tr w:rsidR="005A4FCD" w:rsidRPr="00882E51"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4.7</w:t>
            </w:r>
            <w:r w:rsidRPr="005A4FCD">
              <w:rPr>
                <w:rFonts w:ascii="Verdana" w:hAnsi="Verdana"/>
                <w:sz w:val="16"/>
                <w:szCs w:val="16"/>
              </w:rPr>
              <w:t xml:space="preserve"> </w:t>
            </w:r>
            <w:r w:rsidRPr="005A4FCD">
              <w:rPr>
                <w:rFonts w:ascii="Verdana" w:hAnsi="Verdana"/>
                <w:b/>
                <w:sz w:val="16"/>
                <w:szCs w:val="16"/>
              </w:rPr>
              <w:t>Carga útil y peso útil:</w:t>
            </w:r>
            <w:r w:rsidRPr="005A4FCD">
              <w:rPr>
                <w:rFonts w:ascii="Verdana" w:hAnsi="Verdana"/>
                <w:sz w:val="16"/>
                <w:szCs w:val="16"/>
              </w:rPr>
              <w:t xml:space="preserve"> Peso máximo de la carga que un vehículo puede transportar en condiciones de seguridad y para el cual fue diseñado por el fabricante o reconstructor.</w:t>
            </w:r>
          </w:p>
        </w:tc>
        <w:tc>
          <w:tcPr>
            <w:tcW w:w="4675" w:type="dxa"/>
          </w:tcPr>
          <w:p w:rsidR="005A4FCD" w:rsidRPr="00882E51" w:rsidRDefault="00882E51" w:rsidP="007E039F">
            <w:pPr>
              <w:pStyle w:val="Texto"/>
              <w:spacing w:line="360" w:lineRule="auto"/>
              <w:ind w:firstLine="0"/>
              <w:rPr>
                <w:rFonts w:ascii="Verdana" w:hAnsi="Verdana"/>
                <w:b/>
                <w:sz w:val="16"/>
                <w:szCs w:val="16"/>
                <w:lang w:val="en-US"/>
              </w:rPr>
            </w:pPr>
            <w:r w:rsidRPr="00882E51">
              <w:rPr>
                <w:rFonts w:ascii="Verdana" w:hAnsi="Verdana"/>
                <w:b/>
                <w:sz w:val="16"/>
                <w:szCs w:val="16"/>
                <w:lang w:val="en-US"/>
              </w:rPr>
              <w:t xml:space="preserve">4.7 </w:t>
            </w:r>
            <w:r w:rsidRPr="005E3FD7">
              <w:rPr>
                <w:rFonts w:ascii="Verdana" w:hAnsi="Verdana"/>
                <w:b/>
                <w:color w:val="000000"/>
                <w:sz w:val="16"/>
                <w:szCs w:val="16"/>
                <w:lang w:val="en-US"/>
              </w:rPr>
              <w:t xml:space="preserve">Payload </w:t>
            </w:r>
            <w:r w:rsidR="00CC01FA" w:rsidRPr="005E3FD7">
              <w:rPr>
                <w:rFonts w:ascii="Verdana" w:hAnsi="Verdana"/>
                <w:b/>
                <w:color w:val="000000"/>
                <w:sz w:val="16"/>
                <w:szCs w:val="16"/>
                <w:lang w:val="en-US"/>
              </w:rPr>
              <w:t>weight and</w:t>
            </w:r>
            <w:r w:rsidRPr="005E3FD7">
              <w:rPr>
                <w:rFonts w:ascii="Verdana" w:hAnsi="Verdana"/>
                <w:b/>
                <w:color w:val="000000"/>
                <w:sz w:val="16"/>
                <w:szCs w:val="16"/>
                <w:lang w:val="en-US"/>
              </w:rPr>
              <w:t xml:space="preserve"> working weight:</w:t>
            </w:r>
            <w:r>
              <w:rPr>
                <w:rFonts w:ascii="Verdana" w:hAnsi="Verdana"/>
                <w:color w:val="000000"/>
                <w:sz w:val="16"/>
                <w:szCs w:val="16"/>
                <w:lang w:val="en-US"/>
              </w:rPr>
              <w:t xml:space="preserve"> Maximum weight of the cargo that a vehicle can transport under safe conditions and for with it was designed by the manufacturer or re</w:t>
            </w:r>
            <w:r w:rsidR="00CC01FA">
              <w:rPr>
                <w:rFonts w:ascii="Verdana" w:hAnsi="Verdana"/>
                <w:color w:val="000000"/>
                <w:sz w:val="16"/>
                <w:szCs w:val="16"/>
                <w:lang w:val="en-US"/>
              </w:rPr>
              <w:t>-</w:t>
            </w:r>
            <w:r>
              <w:rPr>
                <w:rFonts w:ascii="Verdana" w:hAnsi="Verdana"/>
                <w:color w:val="000000"/>
                <w:sz w:val="16"/>
                <w:szCs w:val="16"/>
                <w:lang w:val="en-US"/>
              </w:rPr>
              <w:t>constructor.</w:t>
            </w:r>
          </w:p>
        </w:tc>
      </w:tr>
      <w:tr w:rsidR="005A4FCD" w:rsidRPr="00882E51"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4.8</w:t>
            </w:r>
            <w:r w:rsidRPr="005A4FCD">
              <w:rPr>
                <w:rFonts w:ascii="Verdana" w:hAnsi="Verdana"/>
                <w:sz w:val="16"/>
                <w:szCs w:val="16"/>
              </w:rPr>
              <w:t xml:space="preserve"> </w:t>
            </w:r>
            <w:r w:rsidRPr="005A4FCD">
              <w:rPr>
                <w:rFonts w:ascii="Verdana" w:hAnsi="Verdana"/>
                <w:b/>
                <w:sz w:val="16"/>
                <w:szCs w:val="16"/>
              </w:rPr>
              <w:t>Carta de porte:</w:t>
            </w:r>
            <w:r w:rsidRPr="005A4FCD">
              <w:rPr>
                <w:rFonts w:ascii="Verdana" w:hAnsi="Verdana"/>
                <w:sz w:val="16"/>
                <w:szCs w:val="16"/>
              </w:rPr>
              <w:t xml:space="preserve"> Título legal del contrato entre el remitente y la empresa de autotransporte, y por su contenido se decidirán las cuestiones que se susciten con motivo del transporte de las cosas; contendrá las </w:t>
            </w:r>
            <w:r w:rsidRPr="005A4FCD">
              <w:rPr>
                <w:rFonts w:ascii="Verdana" w:hAnsi="Verdana"/>
                <w:sz w:val="16"/>
                <w:szCs w:val="16"/>
              </w:rPr>
              <w:lastRenderedPageBreak/>
              <w:t>menciones que exige el código de la materia y surtirá los efectos que en él se determinan.</w:t>
            </w:r>
          </w:p>
        </w:tc>
        <w:tc>
          <w:tcPr>
            <w:tcW w:w="4675" w:type="dxa"/>
          </w:tcPr>
          <w:p w:rsidR="005A4FCD" w:rsidRPr="00882E51" w:rsidRDefault="00882E51" w:rsidP="007E039F">
            <w:pPr>
              <w:pStyle w:val="Texto"/>
              <w:spacing w:line="360" w:lineRule="auto"/>
              <w:ind w:firstLine="0"/>
              <w:rPr>
                <w:rFonts w:ascii="Verdana" w:hAnsi="Verdana"/>
                <w:b/>
                <w:sz w:val="16"/>
                <w:szCs w:val="16"/>
                <w:lang w:val="en-US"/>
              </w:rPr>
            </w:pPr>
            <w:r w:rsidRPr="00882E51">
              <w:rPr>
                <w:rFonts w:ascii="Verdana" w:hAnsi="Verdana"/>
                <w:b/>
                <w:sz w:val="16"/>
                <w:szCs w:val="16"/>
                <w:lang w:val="en-US"/>
              </w:rPr>
              <w:lastRenderedPageBreak/>
              <w:t xml:space="preserve">4.8 </w:t>
            </w:r>
            <w:r w:rsidRPr="005E3FD7">
              <w:rPr>
                <w:rFonts w:ascii="Verdana" w:hAnsi="Verdana"/>
                <w:b/>
                <w:color w:val="000000"/>
                <w:sz w:val="16"/>
                <w:szCs w:val="16"/>
                <w:lang w:val="en-US"/>
              </w:rPr>
              <w:t>Bill of lading:</w:t>
            </w:r>
            <w:r w:rsidRPr="00882E51">
              <w:rPr>
                <w:rFonts w:ascii="Verdana" w:hAnsi="Verdana"/>
                <w:color w:val="000000"/>
                <w:sz w:val="16"/>
                <w:szCs w:val="16"/>
                <w:lang w:val="en-US"/>
              </w:rPr>
              <w:t xml:space="preserve"> </w:t>
            </w:r>
            <w:r>
              <w:rPr>
                <w:rFonts w:ascii="Verdana" w:hAnsi="Verdana"/>
                <w:color w:val="000000"/>
                <w:sz w:val="16"/>
                <w:szCs w:val="16"/>
                <w:lang w:val="en-US"/>
              </w:rPr>
              <w:t xml:space="preserve">Legal Title of the contract between the sender and the motor transport Company and the questions that arise for reason of the transport of items will be decided by its contents; it will contain the </w:t>
            </w:r>
            <w:r>
              <w:rPr>
                <w:rFonts w:ascii="Verdana" w:hAnsi="Verdana"/>
                <w:color w:val="000000"/>
                <w:sz w:val="16"/>
                <w:szCs w:val="16"/>
                <w:lang w:val="en-US"/>
              </w:rPr>
              <w:lastRenderedPageBreak/>
              <w:t>citations required by the applicable Code and will take effects as determined in it.</w:t>
            </w:r>
          </w:p>
        </w:tc>
      </w:tr>
      <w:tr w:rsidR="005A4FCD" w:rsidRPr="007D7391"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lastRenderedPageBreak/>
              <w:t>4.9</w:t>
            </w:r>
            <w:r w:rsidRPr="005A4FCD">
              <w:rPr>
                <w:rFonts w:ascii="Verdana" w:hAnsi="Verdana"/>
                <w:sz w:val="16"/>
                <w:szCs w:val="16"/>
              </w:rPr>
              <w:t xml:space="preserve"> </w:t>
            </w:r>
            <w:r w:rsidRPr="005A4FCD">
              <w:rPr>
                <w:rFonts w:ascii="Verdana" w:hAnsi="Verdana"/>
                <w:b/>
                <w:sz w:val="16"/>
                <w:szCs w:val="16"/>
              </w:rPr>
              <w:t xml:space="preserve">Carro piloto: </w:t>
            </w:r>
            <w:r w:rsidRPr="005A4FCD">
              <w:rPr>
                <w:rFonts w:ascii="Verdana" w:hAnsi="Verdana"/>
                <w:sz w:val="16"/>
                <w:szCs w:val="16"/>
              </w:rPr>
              <w:t>Vehículo automotor tipo camioneta o sedán de color amarillo, dotado de una torreta y señales de advertencia, para conducir y abanderar el tránsito de las combinaciones vehiculares, por los caminos y puentes de jurisdicción federal, para casos en que resulte aplicable la conectividad.</w:t>
            </w:r>
            <w:r w:rsidR="007D7391">
              <w:rPr>
                <w:rFonts w:ascii="Verdana" w:hAnsi="Verdana"/>
                <w:sz w:val="16"/>
                <w:szCs w:val="16"/>
              </w:rPr>
              <w:t xml:space="preserve"> </w:t>
            </w:r>
          </w:p>
        </w:tc>
        <w:tc>
          <w:tcPr>
            <w:tcW w:w="4675" w:type="dxa"/>
          </w:tcPr>
          <w:p w:rsidR="005A4FCD" w:rsidRPr="007D7391" w:rsidRDefault="00882E51" w:rsidP="007E039F">
            <w:pPr>
              <w:pStyle w:val="Texto"/>
              <w:spacing w:line="360" w:lineRule="auto"/>
              <w:ind w:firstLine="0"/>
              <w:rPr>
                <w:rFonts w:ascii="Verdana" w:hAnsi="Verdana"/>
                <w:sz w:val="16"/>
                <w:szCs w:val="16"/>
                <w:lang w:val="en-US"/>
              </w:rPr>
            </w:pPr>
            <w:r w:rsidRPr="007D7391">
              <w:rPr>
                <w:rFonts w:ascii="Verdana" w:hAnsi="Verdana"/>
                <w:b/>
                <w:sz w:val="16"/>
                <w:szCs w:val="16"/>
                <w:lang w:val="en-US"/>
              </w:rPr>
              <w:t xml:space="preserve">4.9 Pilot car: </w:t>
            </w:r>
            <w:r w:rsidR="007D7391" w:rsidRPr="005E3FD7">
              <w:rPr>
                <w:rFonts w:ascii="Verdana" w:hAnsi="Verdana"/>
                <w:sz w:val="16"/>
                <w:szCs w:val="16"/>
                <w:lang w:val="en-US"/>
              </w:rPr>
              <w:t>Yellow pickup</w:t>
            </w:r>
            <w:r w:rsidR="007D7391" w:rsidRPr="007D7391">
              <w:rPr>
                <w:rFonts w:ascii="Verdana" w:hAnsi="Verdana"/>
                <w:sz w:val="16"/>
                <w:szCs w:val="16"/>
                <w:lang w:val="en-US"/>
              </w:rPr>
              <w:t xml:space="preserve"> type o</w:t>
            </w:r>
            <w:r w:rsidR="007D7391">
              <w:rPr>
                <w:rFonts w:ascii="Verdana" w:hAnsi="Verdana"/>
                <w:sz w:val="16"/>
                <w:szCs w:val="16"/>
                <w:lang w:val="en-US"/>
              </w:rPr>
              <w:t xml:space="preserve">r sedan type motor vehicle provided with a flashing light and warning signs to drive and flag the movement of vehicular combinations, on the roads and bridges under federal jurisdiction for cases in which connectivity is applicable. </w:t>
            </w:r>
          </w:p>
        </w:tc>
      </w:tr>
      <w:tr w:rsidR="005A4FCD" w:rsidRPr="007D7391"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4.10</w:t>
            </w:r>
            <w:r w:rsidRPr="005A4FCD">
              <w:rPr>
                <w:rFonts w:ascii="Verdana" w:hAnsi="Verdana"/>
                <w:sz w:val="16"/>
                <w:szCs w:val="16"/>
              </w:rPr>
              <w:t xml:space="preserve"> </w:t>
            </w:r>
            <w:r w:rsidRPr="005A4FCD">
              <w:rPr>
                <w:rFonts w:ascii="Verdana" w:hAnsi="Verdana"/>
                <w:b/>
                <w:sz w:val="16"/>
                <w:szCs w:val="16"/>
              </w:rPr>
              <w:t>Carro por entero:</w:t>
            </w:r>
            <w:r w:rsidRPr="005A4FCD">
              <w:rPr>
                <w:rFonts w:ascii="Verdana" w:hAnsi="Verdana"/>
                <w:sz w:val="16"/>
                <w:szCs w:val="16"/>
              </w:rPr>
              <w:t xml:space="preserve"> Cuando la totalidad de la carga que se transporta en un vehículo es propiedad de un solo usuario.</w:t>
            </w:r>
            <w:r w:rsidR="007D7391">
              <w:rPr>
                <w:rFonts w:ascii="Verdana" w:hAnsi="Verdana"/>
                <w:sz w:val="16"/>
                <w:szCs w:val="16"/>
              </w:rPr>
              <w:t xml:space="preserve"> </w:t>
            </w:r>
          </w:p>
        </w:tc>
        <w:tc>
          <w:tcPr>
            <w:tcW w:w="4675" w:type="dxa"/>
          </w:tcPr>
          <w:p w:rsidR="005A4FCD" w:rsidRPr="007D7391" w:rsidRDefault="007D7391" w:rsidP="007E039F">
            <w:pPr>
              <w:pStyle w:val="Texto"/>
              <w:spacing w:line="360" w:lineRule="auto"/>
              <w:ind w:firstLine="0"/>
              <w:rPr>
                <w:rFonts w:ascii="Verdana" w:hAnsi="Verdana"/>
                <w:sz w:val="16"/>
                <w:szCs w:val="16"/>
                <w:lang w:val="en-US"/>
              </w:rPr>
            </w:pPr>
            <w:r w:rsidRPr="007D7391">
              <w:rPr>
                <w:rFonts w:ascii="Verdana" w:hAnsi="Verdana"/>
                <w:b/>
                <w:sz w:val="16"/>
                <w:szCs w:val="16"/>
                <w:lang w:val="en-US"/>
              </w:rPr>
              <w:t xml:space="preserve">4.10 </w:t>
            </w:r>
            <w:r>
              <w:rPr>
                <w:rFonts w:ascii="Verdana" w:hAnsi="Verdana"/>
                <w:b/>
                <w:sz w:val="16"/>
                <w:szCs w:val="16"/>
                <w:lang w:val="en-US"/>
              </w:rPr>
              <w:t>Full</w:t>
            </w:r>
            <w:r w:rsidRPr="007D7391">
              <w:rPr>
                <w:rFonts w:ascii="Verdana" w:hAnsi="Verdana"/>
                <w:b/>
                <w:sz w:val="16"/>
                <w:szCs w:val="16"/>
                <w:lang w:val="en-US"/>
              </w:rPr>
              <w:t xml:space="preserve"> car: </w:t>
            </w:r>
            <w:r w:rsidRPr="007D7391">
              <w:rPr>
                <w:rFonts w:ascii="Verdana" w:hAnsi="Verdana"/>
                <w:sz w:val="16"/>
                <w:szCs w:val="16"/>
                <w:lang w:val="en-US"/>
              </w:rPr>
              <w:t>When the t</w:t>
            </w:r>
            <w:r>
              <w:rPr>
                <w:rFonts w:ascii="Verdana" w:hAnsi="Verdana"/>
                <w:sz w:val="16"/>
                <w:szCs w:val="16"/>
                <w:lang w:val="en-US"/>
              </w:rPr>
              <w:t xml:space="preserve">otality of the load that is transported in a vehicle is property of a single user. </w:t>
            </w:r>
          </w:p>
        </w:tc>
      </w:tr>
      <w:tr w:rsidR="005A4FCD" w:rsidRPr="005E3FD7"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4.11</w:t>
            </w:r>
            <w:r w:rsidRPr="005A4FCD">
              <w:rPr>
                <w:rFonts w:ascii="Verdana" w:hAnsi="Verdana"/>
                <w:sz w:val="16"/>
                <w:szCs w:val="16"/>
              </w:rPr>
              <w:t xml:space="preserve"> </w:t>
            </w:r>
            <w:r w:rsidRPr="005A4FCD">
              <w:rPr>
                <w:rFonts w:ascii="Verdana" w:hAnsi="Verdana"/>
                <w:b/>
                <w:sz w:val="16"/>
                <w:szCs w:val="16"/>
              </w:rPr>
              <w:t>Centro logístico y/o de transferencia:</w:t>
            </w:r>
            <w:r w:rsidRPr="005A4FCD">
              <w:rPr>
                <w:rFonts w:ascii="Verdana" w:hAnsi="Verdana"/>
                <w:sz w:val="16"/>
                <w:szCs w:val="16"/>
              </w:rPr>
              <w:t xml:space="preserve"> Espacio físico estratégicamente establecido y equipado con la infraestructura necesaria para almacenar, distribuir o transferir productos terminados provenientes de centros de producción y que es distribuida hacia otros centros de distribución secundaria, almacenes, tiendas o puntos de venta al consumidor final, correspondientes. Incluyen terminales multi e intermodales, puertos interiores o puertos secos; no comprende a aquellos que realizan venta al público en general y/o consumidor final.</w:t>
            </w:r>
          </w:p>
        </w:tc>
        <w:tc>
          <w:tcPr>
            <w:tcW w:w="4675" w:type="dxa"/>
          </w:tcPr>
          <w:p w:rsidR="005A4FCD" w:rsidRPr="005E3FD7" w:rsidRDefault="007D7391" w:rsidP="007E039F">
            <w:pPr>
              <w:pStyle w:val="Texto"/>
              <w:spacing w:line="360" w:lineRule="auto"/>
              <w:ind w:firstLine="0"/>
              <w:rPr>
                <w:rFonts w:ascii="Verdana" w:hAnsi="Verdana"/>
                <w:b/>
                <w:sz w:val="16"/>
                <w:szCs w:val="16"/>
                <w:lang w:val="en-US"/>
              </w:rPr>
            </w:pPr>
            <w:r w:rsidRPr="005E3FD7">
              <w:rPr>
                <w:rFonts w:ascii="Verdana" w:hAnsi="Verdana"/>
                <w:b/>
                <w:sz w:val="16"/>
                <w:szCs w:val="16"/>
                <w:lang w:val="en-US"/>
              </w:rPr>
              <w:t xml:space="preserve">4.11 Logistic center and/or transfer center: </w:t>
            </w:r>
            <w:r w:rsidR="005E3FD7" w:rsidRPr="005E3FD7">
              <w:rPr>
                <w:rFonts w:ascii="Verdana" w:hAnsi="Verdana"/>
                <w:color w:val="000000"/>
                <w:sz w:val="16"/>
                <w:szCs w:val="16"/>
                <w:lang w:val="en-US"/>
              </w:rPr>
              <w:t>P</w:t>
            </w:r>
            <w:r w:rsidR="005E3FD7">
              <w:rPr>
                <w:rFonts w:ascii="Verdana" w:hAnsi="Verdana"/>
                <w:color w:val="000000"/>
                <w:sz w:val="16"/>
                <w:szCs w:val="16"/>
                <w:lang w:val="en-US"/>
              </w:rPr>
              <w:t xml:space="preserve">hysical space strategically established and equipped with the infrastructure necessary for corresponding </w:t>
            </w:r>
            <w:proofErr w:type="gramStart"/>
            <w:r w:rsidR="005E3FD7">
              <w:rPr>
                <w:rFonts w:ascii="Verdana" w:hAnsi="Verdana"/>
                <w:color w:val="000000"/>
                <w:sz w:val="16"/>
                <w:szCs w:val="16"/>
                <w:lang w:val="en-US"/>
              </w:rPr>
              <w:t>for  storing</w:t>
            </w:r>
            <w:proofErr w:type="gramEnd"/>
            <w:r w:rsidR="005E3FD7">
              <w:rPr>
                <w:rFonts w:ascii="Verdana" w:hAnsi="Verdana"/>
                <w:color w:val="000000"/>
                <w:sz w:val="16"/>
                <w:szCs w:val="16"/>
                <w:lang w:val="en-US"/>
              </w:rPr>
              <w:t xml:space="preserve">, distributing or transferring finished products from the manufacturing centers and that is distributed to other secondary distribution centers, warehouses, stores or points of sale to the end consumer. They include multi-terminals and intermodal terminals, interior ports or dry ports; it does not include those that carry out sale to the public in general and/or the end consumer. </w:t>
            </w:r>
          </w:p>
        </w:tc>
      </w:tr>
      <w:tr w:rsidR="005A4FCD" w:rsidRPr="008E5B4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4.12</w:t>
            </w:r>
            <w:r w:rsidRPr="005A4FCD">
              <w:rPr>
                <w:rFonts w:ascii="Verdana" w:hAnsi="Verdana"/>
                <w:sz w:val="16"/>
                <w:szCs w:val="16"/>
              </w:rPr>
              <w:t xml:space="preserve"> </w:t>
            </w:r>
            <w:r w:rsidRPr="005A4FCD">
              <w:rPr>
                <w:rFonts w:ascii="Verdana" w:hAnsi="Verdana"/>
                <w:b/>
                <w:sz w:val="16"/>
                <w:szCs w:val="16"/>
              </w:rPr>
              <w:t>Convertidor:</w:t>
            </w:r>
            <w:r w:rsidRPr="005A4FCD">
              <w:rPr>
                <w:rFonts w:ascii="Verdana" w:hAnsi="Verdana"/>
                <w:sz w:val="16"/>
                <w:szCs w:val="16"/>
              </w:rPr>
              <w:t xml:space="preserve"> Sistema de acoplamiento que se engancha a un semirremolque y que </w:t>
            </w:r>
            <w:proofErr w:type="gramStart"/>
            <w:r w:rsidRPr="005A4FCD">
              <w:rPr>
                <w:rFonts w:ascii="Verdana" w:hAnsi="Verdana"/>
                <w:sz w:val="16"/>
                <w:szCs w:val="16"/>
              </w:rPr>
              <w:t>le</w:t>
            </w:r>
            <w:proofErr w:type="gramEnd"/>
            <w:r w:rsidRPr="005A4FCD">
              <w:rPr>
                <w:rFonts w:ascii="Verdana" w:hAnsi="Verdana"/>
                <w:sz w:val="16"/>
                <w:szCs w:val="16"/>
              </w:rPr>
              <w:t xml:space="preserve"> agrega una articulación a los vehículos de tractocamión semirremolque-remolque y camión remolque, fabricado cumpliendo las especificaciones que establece la NOM-035-SCT-2-2010, o la que la sustituya. Convierte un semirremolque en remolque. Para efectos de esta Norma se denominan:</w:t>
            </w:r>
          </w:p>
        </w:tc>
        <w:tc>
          <w:tcPr>
            <w:tcW w:w="4675" w:type="dxa"/>
          </w:tcPr>
          <w:p w:rsidR="005A4FCD" w:rsidRPr="008E5B46" w:rsidRDefault="008E5B46" w:rsidP="007E039F">
            <w:pPr>
              <w:pStyle w:val="Texto"/>
              <w:spacing w:line="360" w:lineRule="auto"/>
              <w:ind w:firstLine="0"/>
              <w:rPr>
                <w:rFonts w:ascii="Verdana" w:hAnsi="Verdana"/>
                <w:sz w:val="16"/>
                <w:szCs w:val="16"/>
                <w:lang w:val="en-US"/>
              </w:rPr>
            </w:pPr>
            <w:r w:rsidRPr="008E5B46">
              <w:rPr>
                <w:rFonts w:ascii="Verdana" w:hAnsi="Verdana"/>
                <w:b/>
                <w:sz w:val="16"/>
                <w:szCs w:val="16"/>
                <w:lang w:val="en-US"/>
              </w:rPr>
              <w:t>4.12 Convert</w:t>
            </w:r>
            <w:r w:rsidR="006F04DF">
              <w:rPr>
                <w:rFonts w:ascii="Verdana" w:hAnsi="Verdana"/>
                <w:b/>
                <w:sz w:val="16"/>
                <w:szCs w:val="16"/>
                <w:lang w:val="en-US"/>
              </w:rPr>
              <w:t>e</w:t>
            </w:r>
            <w:r w:rsidRPr="008E5B46">
              <w:rPr>
                <w:rFonts w:ascii="Verdana" w:hAnsi="Verdana"/>
                <w:b/>
                <w:sz w:val="16"/>
                <w:szCs w:val="16"/>
                <w:lang w:val="en-US"/>
              </w:rPr>
              <w:t xml:space="preserve">r: </w:t>
            </w:r>
            <w:r>
              <w:rPr>
                <w:rFonts w:ascii="Verdana" w:hAnsi="Verdana"/>
                <w:color w:val="000000"/>
                <w:sz w:val="16"/>
                <w:szCs w:val="16"/>
                <w:lang w:val="en-US"/>
              </w:rPr>
              <w:t xml:space="preserve">Coupling system which is hooked to a semitrailer </w:t>
            </w:r>
            <w:proofErr w:type="gramStart"/>
            <w:r>
              <w:rPr>
                <w:rFonts w:ascii="Verdana" w:hAnsi="Verdana"/>
                <w:color w:val="000000"/>
                <w:sz w:val="16"/>
                <w:szCs w:val="16"/>
                <w:lang w:val="en-US"/>
              </w:rPr>
              <w:t>in order to</w:t>
            </w:r>
            <w:proofErr w:type="gramEnd"/>
            <w:r>
              <w:rPr>
                <w:rFonts w:ascii="Verdana" w:hAnsi="Verdana"/>
                <w:color w:val="000000"/>
                <w:sz w:val="16"/>
                <w:szCs w:val="16"/>
                <w:lang w:val="en-US"/>
              </w:rPr>
              <w:t xml:space="preserve"> provide an additional articulation to the tractor, semitrailer-trailer and trailer truck manufactured complying with the specifications established by the NOM-035-SCT-2-2010 or that </w:t>
            </w:r>
            <w:r w:rsidR="005E3FD7">
              <w:rPr>
                <w:rFonts w:ascii="Verdana" w:hAnsi="Verdana"/>
                <w:color w:val="000000"/>
                <w:sz w:val="16"/>
                <w:szCs w:val="16"/>
                <w:lang w:val="en-US"/>
              </w:rPr>
              <w:t xml:space="preserve">which </w:t>
            </w:r>
            <w:r>
              <w:rPr>
                <w:rFonts w:ascii="Verdana" w:hAnsi="Verdana"/>
                <w:color w:val="000000"/>
                <w:sz w:val="16"/>
                <w:szCs w:val="16"/>
                <w:lang w:val="en-US"/>
              </w:rPr>
              <w:t xml:space="preserve">substitutes it. It converts a semitrailer into a tow vehicle. For the purposes of this Standard </w:t>
            </w:r>
            <w:r w:rsidR="005E3FD7">
              <w:rPr>
                <w:rFonts w:ascii="Verdana" w:hAnsi="Verdana"/>
                <w:color w:val="000000"/>
                <w:sz w:val="16"/>
                <w:szCs w:val="16"/>
                <w:lang w:val="en-US"/>
              </w:rPr>
              <w:t xml:space="preserve">they </w:t>
            </w:r>
            <w:r>
              <w:rPr>
                <w:rFonts w:ascii="Verdana" w:hAnsi="Verdana"/>
                <w:color w:val="000000"/>
                <w:sz w:val="16"/>
                <w:szCs w:val="16"/>
                <w:lang w:val="en-US"/>
              </w:rPr>
              <w:t xml:space="preserve">are called: </w:t>
            </w:r>
          </w:p>
        </w:tc>
      </w:tr>
      <w:tr w:rsidR="005A4FCD" w:rsidRPr="006F04DF" w:rsidTr="005A4FCD">
        <w:tc>
          <w:tcPr>
            <w:tcW w:w="4675" w:type="dxa"/>
          </w:tcPr>
          <w:p w:rsidR="005A4FCD" w:rsidRPr="005A4FCD" w:rsidRDefault="005A4FCD" w:rsidP="007E039F">
            <w:pPr>
              <w:pStyle w:val="ROMANOS"/>
              <w:numPr>
                <w:ilvl w:val="0"/>
                <w:numId w:val="4"/>
              </w:numPr>
              <w:spacing w:line="360" w:lineRule="auto"/>
              <w:ind w:left="720" w:hanging="432"/>
              <w:rPr>
                <w:rFonts w:ascii="Verdana" w:hAnsi="Verdana"/>
                <w:sz w:val="16"/>
                <w:szCs w:val="16"/>
              </w:rPr>
            </w:pPr>
            <w:r w:rsidRPr="005A4FCD">
              <w:rPr>
                <w:rFonts w:ascii="Verdana" w:hAnsi="Verdana"/>
                <w:sz w:val="16"/>
                <w:szCs w:val="16"/>
              </w:rPr>
              <w:t>Convertidores con lanza sencilla a los que tienen un punto de unión al vehículo delantero,</w:t>
            </w:r>
          </w:p>
        </w:tc>
        <w:tc>
          <w:tcPr>
            <w:tcW w:w="4675" w:type="dxa"/>
          </w:tcPr>
          <w:p w:rsidR="005A4FCD" w:rsidRPr="006F04DF" w:rsidRDefault="008E5B46" w:rsidP="007E039F">
            <w:pPr>
              <w:pStyle w:val="ROMANOS"/>
              <w:numPr>
                <w:ilvl w:val="0"/>
                <w:numId w:val="4"/>
              </w:numPr>
              <w:spacing w:line="360" w:lineRule="auto"/>
              <w:ind w:left="720" w:hanging="432"/>
              <w:rPr>
                <w:rFonts w:ascii="Verdana" w:hAnsi="Verdana"/>
                <w:sz w:val="16"/>
                <w:szCs w:val="16"/>
                <w:lang w:val="en-US"/>
              </w:rPr>
            </w:pPr>
            <w:r w:rsidRPr="006F04DF">
              <w:rPr>
                <w:rFonts w:ascii="Verdana" w:hAnsi="Verdana"/>
                <w:sz w:val="16"/>
                <w:szCs w:val="16"/>
                <w:lang w:val="en-US"/>
              </w:rPr>
              <w:t>Converters with single</w:t>
            </w:r>
            <w:r w:rsidR="006F04DF">
              <w:rPr>
                <w:rFonts w:ascii="Verdana" w:hAnsi="Verdana"/>
                <w:sz w:val="16"/>
                <w:szCs w:val="16"/>
                <w:lang w:val="en-US"/>
              </w:rPr>
              <w:t xml:space="preserve"> tow</w:t>
            </w:r>
            <w:r w:rsidRPr="006F04DF">
              <w:rPr>
                <w:rFonts w:ascii="Verdana" w:hAnsi="Verdana"/>
                <w:sz w:val="16"/>
                <w:szCs w:val="16"/>
                <w:lang w:val="en-US"/>
              </w:rPr>
              <w:t xml:space="preserve"> </w:t>
            </w:r>
            <w:r w:rsidR="008035D1" w:rsidRPr="006F04DF">
              <w:rPr>
                <w:rFonts w:ascii="Verdana" w:hAnsi="Verdana"/>
                <w:sz w:val="16"/>
                <w:szCs w:val="16"/>
                <w:lang w:val="en-US"/>
              </w:rPr>
              <w:t xml:space="preserve">bar </w:t>
            </w:r>
            <w:r w:rsidR="006F04DF" w:rsidRPr="006F04DF">
              <w:rPr>
                <w:rFonts w:ascii="Verdana" w:hAnsi="Verdana"/>
                <w:sz w:val="16"/>
                <w:szCs w:val="16"/>
                <w:lang w:val="en-US"/>
              </w:rPr>
              <w:t>t</w:t>
            </w:r>
            <w:r w:rsidR="006F04DF">
              <w:rPr>
                <w:rFonts w:ascii="Verdana" w:hAnsi="Verdana"/>
                <w:sz w:val="16"/>
                <w:szCs w:val="16"/>
                <w:lang w:val="en-US"/>
              </w:rPr>
              <w:t>o those that have a union point to the lead vehicle</w:t>
            </w:r>
          </w:p>
        </w:tc>
      </w:tr>
      <w:tr w:rsidR="005A4FCD" w:rsidRPr="006F04DF" w:rsidTr="005A4FCD">
        <w:tc>
          <w:tcPr>
            <w:tcW w:w="4675" w:type="dxa"/>
          </w:tcPr>
          <w:p w:rsidR="005A4FCD" w:rsidRPr="005A4FCD" w:rsidRDefault="005A4FCD" w:rsidP="007E039F">
            <w:pPr>
              <w:pStyle w:val="ROMANOS"/>
              <w:numPr>
                <w:ilvl w:val="0"/>
                <w:numId w:val="4"/>
              </w:numPr>
              <w:spacing w:line="360" w:lineRule="auto"/>
              <w:ind w:left="720" w:hanging="432"/>
              <w:rPr>
                <w:rFonts w:ascii="Verdana" w:hAnsi="Verdana"/>
                <w:sz w:val="16"/>
                <w:szCs w:val="16"/>
              </w:rPr>
            </w:pPr>
            <w:r w:rsidRPr="005A4FCD">
              <w:rPr>
                <w:rFonts w:ascii="Verdana" w:hAnsi="Verdana"/>
                <w:sz w:val="16"/>
                <w:szCs w:val="16"/>
              </w:rPr>
              <w:t>Convertidores con lanza doble a los que tienen dos puntos de unión con el vehículo delantero (Tipo H), y</w:t>
            </w:r>
          </w:p>
        </w:tc>
        <w:tc>
          <w:tcPr>
            <w:tcW w:w="4675" w:type="dxa"/>
          </w:tcPr>
          <w:p w:rsidR="005A4FCD" w:rsidRPr="006F04DF" w:rsidRDefault="006F04DF" w:rsidP="007E039F">
            <w:pPr>
              <w:pStyle w:val="ROMANOS"/>
              <w:numPr>
                <w:ilvl w:val="0"/>
                <w:numId w:val="4"/>
              </w:numPr>
              <w:spacing w:line="360" w:lineRule="auto"/>
              <w:ind w:left="720" w:hanging="432"/>
              <w:rPr>
                <w:rFonts w:ascii="Verdana" w:hAnsi="Verdana"/>
                <w:sz w:val="16"/>
                <w:szCs w:val="16"/>
                <w:lang w:val="en-US"/>
              </w:rPr>
            </w:pPr>
            <w:r w:rsidRPr="006F04DF">
              <w:rPr>
                <w:rFonts w:ascii="Verdana" w:hAnsi="Verdana"/>
                <w:sz w:val="16"/>
                <w:szCs w:val="16"/>
                <w:lang w:val="en-US"/>
              </w:rPr>
              <w:t>Converters with double</w:t>
            </w:r>
            <w:r>
              <w:rPr>
                <w:rFonts w:ascii="Verdana" w:hAnsi="Verdana"/>
                <w:sz w:val="16"/>
                <w:szCs w:val="16"/>
                <w:lang w:val="en-US"/>
              </w:rPr>
              <w:t xml:space="preserve"> tow</w:t>
            </w:r>
            <w:r w:rsidRPr="006F04DF">
              <w:rPr>
                <w:rFonts w:ascii="Verdana" w:hAnsi="Verdana"/>
                <w:sz w:val="16"/>
                <w:szCs w:val="16"/>
                <w:lang w:val="en-US"/>
              </w:rPr>
              <w:t xml:space="preserve"> bar t</w:t>
            </w:r>
            <w:r>
              <w:rPr>
                <w:rFonts w:ascii="Verdana" w:hAnsi="Verdana"/>
                <w:sz w:val="16"/>
                <w:szCs w:val="16"/>
                <w:lang w:val="en-US"/>
              </w:rPr>
              <w:t xml:space="preserve">o those that have two union points with the lead vehicle (Type H), and </w:t>
            </w:r>
          </w:p>
        </w:tc>
      </w:tr>
      <w:tr w:rsidR="005A4FCD" w:rsidRPr="006F04DF" w:rsidTr="005A4FCD">
        <w:tc>
          <w:tcPr>
            <w:tcW w:w="4675" w:type="dxa"/>
          </w:tcPr>
          <w:p w:rsidR="005A4FCD" w:rsidRPr="005A4FCD" w:rsidRDefault="005A4FCD" w:rsidP="007E039F">
            <w:pPr>
              <w:pStyle w:val="ROMANOS"/>
              <w:numPr>
                <w:ilvl w:val="0"/>
                <w:numId w:val="4"/>
              </w:numPr>
              <w:spacing w:line="360" w:lineRule="auto"/>
              <w:ind w:left="720" w:hanging="432"/>
              <w:rPr>
                <w:rFonts w:ascii="Verdana" w:hAnsi="Verdana"/>
                <w:sz w:val="16"/>
                <w:szCs w:val="16"/>
              </w:rPr>
            </w:pPr>
            <w:r w:rsidRPr="005A4FCD">
              <w:rPr>
                <w:rFonts w:ascii="Verdana" w:hAnsi="Verdana"/>
                <w:sz w:val="16"/>
                <w:szCs w:val="16"/>
              </w:rPr>
              <w:t>Quinta baja en unidades tipo góndola o madrina.</w:t>
            </w:r>
          </w:p>
        </w:tc>
        <w:tc>
          <w:tcPr>
            <w:tcW w:w="4675" w:type="dxa"/>
          </w:tcPr>
          <w:p w:rsidR="005A4FCD" w:rsidRPr="006F04DF" w:rsidRDefault="006F04DF" w:rsidP="007E039F">
            <w:pPr>
              <w:pStyle w:val="ROMANOS"/>
              <w:numPr>
                <w:ilvl w:val="0"/>
                <w:numId w:val="4"/>
              </w:numPr>
              <w:spacing w:line="360" w:lineRule="auto"/>
              <w:ind w:left="720" w:hanging="432"/>
              <w:rPr>
                <w:rFonts w:ascii="Verdana" w:hAnsi="Verdana"/>
                <w:sz w:val="16"/>
                <w:szCs w:val="16"/>
                <w:lang w:val="en-US"/>
              </w:rPr>
            </w:pPr>
            <w:r w:rsidRPr="006F04DF">
              <w:rPr>
                <w:rFonts w:ascii="Verdana" w:hAnsi="Verdana"/>
                <w:sz w:val="16"/>
                <w:szCs w:val="16"/>
                <w:lang w:val="en-US"/>
              </w:rPr>
              <w:t>Overdrive in gondola o a</w:t>
            </w:r>
            <w:r>
              <w:rPr>
                <w:rFonts w:ascii="Verdana" w:hAnsi="Verdana"/>
                <w:sz w:val="16"/>
                <w:szCs w:val="16"/>
                <w:lang w:val="en-US"/>
              </w:rPr>
              <w:t>utotransporter type units.</w:t>
            </w:r>
          </w:p>
        </w:tc>
      </w:tr>
      <w:tr w:rsidR="005A4FCD" w:rsidRPr="008E5B4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 xml:space="preserve">4.13 Cuatricuerna: </w:t>
            </w:r>
            <w:r w:rsidRPr="005A4FCD">
              <w:rPr>
                <w:rFonts w:ascii="Verdana" w:hAnsi="Verdana"/>
                <w:sz w:val="16"/>
                <w:szCs w:val="16"/>
              </w:rPr>
              <w:t xml:space="preserve">Configuración vehicular conformada por un camión o tractocamión que, </w:t>
            </w:r>
            <w:r w:rsidRPr="005A4FCD">
              <w:rPr>
                <w:rFonts w:ascii="Verdana" w:hAnsi="Verdana"/>
                <w:sz w:val="16"/>
                <w:szCs w:val="16"/>
              </w:rPr>
              <w:lastRenderedPageBreak/>
              <w:t>mediante tres mecanismos de articulación, arrastra tres camiones o tractocamiones nuevos.</w:t>
            </w:r>
          </w:p>
        </w:tc>
        <w:tc>
          <w:tcPr>
            <w:tcW w:w="4675" w:type="dxa"/>
          </w:tcPr>
          <w:p w:rsidR="005A4FCD" w:rsidRPr="008E5B46" w:rsidRDefault="008E5B46" w:rsidP="007E039F">
            <w:pPr>
              <w:pStyle w:val="Texto"/>
              <w:spacing w:line="360" w:lineRule="auto"/>
              <w:ind w:firstLine="0"/>
              <w:rPr>
                <w:rFonts w:ascii="Verdana" w:hAnsi="Verdana"/>
                <w:sz w:val="16"/>
                <w:szCs w:val="16"/>
                <w:lang w:val="en-US"/>
              </w:rPr>
            </w:pPr>
            <w:r w:rsidRPr="008E5B46">
              <w:rPr>
                <w:rFonts w:ascii="Verdana" w:hAnsi="Verdana"/>
                <w:b/>
                <w:sz w:val="16"/>
                <w:szCs w:val="16"/>
                <w:lang w:val="en-US"/>
              </w:rPr>
              <w:lastRenderedPageBreak/>
              <w:t xml:space="preserve">4.13 Four way: </w:t>
            </w:r>
            <w:r>
              <w:rPr>
                <w:rFonts w:ascii="Verdana" w:hAnsi="Verdana"/>
                <w:color w:val="000000"/>
                <w:sz w:val="16"/>
                <w:szCs w:val="16"/>
                <w:lang w:val="en-US"/>
              </w:rPr>
              <w:t xml:space="preserve">Vehicular configuration formed by a truck or tractor trailer that </w:t>
            </w:r>
            <w:r w:rsidR="000464F8">
              <w:rPr>
                <w:rFonts w:ascii="Verdana" w:hAnsi="Verdana"/>
                <w:color w:val="000000"/>
                <w:sz w:val="16"/>
                <w:szCs w:val="16"/>
                <w:lang w:val="en-US"/>
              </w:rPr>
              <w:t>through</w:t>
            </w:r>
            <w:r>
              <w:rPr>
                <w:rFonts w:ascii="Verdana" w:hAnsi="Verdana"/>
                <w:color w:val="000000"/>
                <w:sz w:val="16"/>
                <w:szCs w:val="16"/>
                <w:lang w:val="en-US"/>
              </w:rPr>
              <w:t xml:space="preserve"> three mechanisms </w:t>
            </w:r>
            <w:r>
              <w:rPr>
                <w:rFonts w:ascii="Verdana" w:hAnsi="Verdana"/>
                <w:color w:val="000000"/>
                <w:sz w:val="16"/>
                <w:szCs w:val="16"/>
                <w:lang w:val="en-US"/>
              </w:rPr>
              <w:lastRenderedPageBreak/>
              <w:t>for articulation, tows three trucks or</w:t>
            </w:r>
            <w:r w:rsidR="000464F8">
              <w:rPr>
                <w:rFonts w:ascii="Verdana" w:hAnsi="Verdana"/>
                <w:color w:val="000000"/>
                <w:sz w:val="16"/>
                <w:szCs w:val="16"/>
                <w:lang w:val="en-US"/>
              </w:rPr>
              <w:t xml:space="preserve"> new</w:t>
            </w:r>
            <w:r>
              <w:rPr>
                <w:rFonts w:ascii="Verdana" w:hAnsi="Verdana"/>
                <w:color w:val="000000"/>
                <w:sz w:val="16"/>
                <w:szCs w:val="16"/>
                <w:lang w:val="en-US"/>
              </w:rPr>
              <w:t xml:space="preserve"> tractor trailers.</w:t>
            </w:r>
          </w:p>
        </w:tc>
      </w:tr>
      <w:tr w:rsidR="005A4FCD" w:rsidRPr="008E5B4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4.14 Dimensiones:</w:t>
            </w:r>
            <w:r w:rsidRPr="005A4FCD">
              <w:rPr>
                <w:rFonts w:ascii="Verdana" w:hAnsi="Verdana"/>
                <w:sz w:val="16"/>
                <w:szCs w:val="16"/>
              </w:rPr>
              <w:t xml:space="preserve"> Alto, ancho y largo máximo expresado en metros de un vehículo en condiciones de operación incluyendo la carga.</w:t>
            </w:r>
          </w:p>
        </w:tc>
        <w:tc>
          <w:tcPr>
            <w:tcW w:w="4675" w:type="dxa"/>
          </w:tcPr>
          <w:p w:rsidR="005A4FCD" w:rsidRPr="008E5B46" w:rsidRDefault="008E5B46" w:rsidP="007E039F">
            <w:pPr>
              <w:pStyle w:val="Texto"/>
              <w:spacing w:line="360" w:lineRule="auto"/>
              <w:ind w:firstLine="0"/>
              <w:rPr>
                <w:rFonts w:ascii="Verdana" w:hAnsi="Verdana"/>
                <w:sz w:val="16"/>
                <w:szCs w:val="16"/>
                <w:lang w:val="en-US"/>
              </w:rPr>
            </w:pPr>
            <w:r w:rsidRPr="008E5B46">
              <w:rPr>
                <w:rFonts w:ascii="Verdana" w:hAnsi="Verdana"/>
                <w:b/>
                <w:sz w:val="16"/>
                <w:szCs w:val="16"/>
                <w:lang w:val="en-US"/>
              </w:rPr>
              <w:t xml:space="preserve">4.14 Dimensions: </w:t>
            </w:r>
            <w:r>
              <w:rPr>
                <w:rFonts w:ascii="Verdana" w:hAnsi="Verdana"/>
                <w:color w:val="000000"/>
                <w:sz w:val="16"/>
                <w:szCs w:val="16"/>
                <w:lang w:val="en-US"/>
              </w:rPr>
              <w:t xml:space="preserve">Height, weight and maximum length expressed in meters of a vehicle </w:t>
            </w:r>
            <w:r w:rsidR="000464F8">
              <w:rPr>
                <w:rFonts w:ascii="Verdana" w:hAnsi="Verdana"/>
                <w:color w:val="000000"/>
                <w:sz w:val="16"/>
                <w:szCs w:val="16"/>
                <w:lang w:val="en-US"/>
              </w:rPr>
              <w:t>under</w:t>
            </w:r>
            <w:r>
              <w:rPr>
                <w:rFonts w:ascii="Verdana" w:hAnsi="Verdana"/>
                <w:color w:val="000000"/>
                <w:sz w:val="16"/>
                <w:szCs w:val="16"/>
                <w:lang w:val="en-US"/>
              </w:rPr>
              <w:t xml:space="preserve"> operating conditions</w:t>
            </w:r>
            <w:r w:rsidR="000464F8">
              <w:rPr>
                <w:rFonts w:ascii="Verdana" w:hAnsi="Verdana"/>
                <w:color w:val="000000"/>
                <w:sz w:val="16"/>
                <w:szCs w:val="16"/>
                <w:lang w:val="en-US"/>
              </w:rPr>
              <w:t>, including the cargo.</w:t>
            </w:r>
          </w:p>
        </w:tc>
      </w:tr>
      <w:tr w:rsidR="005A4FCD" w:rsidRPr="008E5B4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4.15 Freno auxiliar:</w:t>
            </w:r>
            <w:r w:rsidRPr="005A4FCD">
              <w:rPr>
                <w:rFonts w:ascii="Verdana" w:hAnsi="Verdana"/>
                <w:sz w:val="16"/>
                <w:szCs w:val="16"/>
              </w:rPr>
              <w:t xml:space="preserve"> Sistema de frenos independientes al sistema de frenos de servicio y que actúan directamente en el tren motriz.</w:t>
            </w:r>
          </w:p>
        </w:tc>
        <w:tc>
          <w:tcPr>
            <w:tcW w:w="4675" w:type="dxa"/>
          </w:tcPr>
          <w:p w:rsidR="005A4FCD" w:rsidRPr="008E5B46" w:rsidRDefault="008E5B46" w:rsidP="007E039F">
            <w:pPr>
              <w:pStyle w:val="Texto"/>
              <w:spacing w:line="360" w:lineRule="auto"/>
              <w:ind w:firstLine="0"/>
              <w:rPr>
                <w:rFonts w:ascii="Verdana" w:hAnsi="Verdana"/>
                <w:sz w:val="16"/>
                <w:szCs w:val="16"/>
                <w:lang w:val="en-US"/>
              </w:rPr>
            </w:pPr>
            <w:r w:rsidRPr="008E5B46">
              <w:rPr>
                <w:rFonts w:ascii="Verdana" w:hAnsi="Verdana"/>
                <w:b/>
                <w:sz w:val="16"/>
                <w:szCs w:val="16"/>
                <w:lang w:val="en-US"/>
              </w:rPr>
              <w:t xml:space="preserve">4.15 Auxiliary brake: </w:t>
            </w:r>
            <w:r>
              <w:rPr>
                <w:rFonts w:ascii="Verdana" w:hAnsi="Verdana"/>
                <w:color w:val="000000"/>
                <w:sz w:val="16"/>
                <w:szCs w:val="16"/>
                <w:lang w:val="en-US"/>
              </w:rPr>
              <w:t>Break system independent of the break system services and which acts directly in the power train.</w:t>
            </w:r>
          </w:p>
        </w:tc>
      </w:tr>
      <w:tr w:rsidR="005A4FCD" w:rsidRPr="006F04DF"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4.16 Gancho Pinzón o de arrastre:</w:t>
            </w:r>
            <w:r w:rsidRPr="005A4FCD">
              <w:rPr>
                <w:rFonts w:ascii="Verdana" w:hAnsi="Verdana"/>
                <w:sz w:val="16"/>
                <w:szCs w:val="16"/>
              </w:rPr>
              <w:t xml:space="preserve"> Elemento estructural que se fija en la parte trasera del semirremolque o de un camión y que sirve para enganchar el remolque.</w:t>
            </w:r>
          </w:p>
        </w:tc>
        <w:tc>
          <w:tcPr>
            <w:tcW w:w="4675" w:type="dxa"/>
          </w:tcPr>
          <w:p w:rsidR="005A4FCD" w:rsidRPr="006F04DF" w:rsidRDefault="006F04DF" w:rsidP="007E039F">
            <w:pPr>
              <w:pStyle w:val="Texto"/>
              <w:spacing w:line="360" w:lineRule="auto"/>
              <w:ind w:firstLine="0"/>
              <w:rPr>
                <w:rFonts w:ascii="Verdana" w:hAnsi="Verdana"/>
                <w:sz w:val="16"/>
                <w:szCs w:val="16"/>
                <w:lang w:val="en-US"/>
              </w:rPr>
            </w:pPr>
            <w:r w:rsidRPr="006F04DF">
              <w:rPr>
                <w:rFonts w:ascii="Verdana" w:hAnsi="Verdana"/>
                <w:b/>
                <w:sz w:val="16"/>
                <w:szCs w:val="16"/>
                <w:lang w:val="en-US"/>
              </w:rPr>
              <w:t xml:space="preserve">4.16 Lock or towing hook: </w:t>
            </w:r>
            <w:r w:rsidRPr="006F04DF">
              <w:rPr>
                <w:rFonts w:ascii="Verdana" w:hAnsi="Verdana"/>
                <w:sz w:val="16"/>
                <w:szCs w:val="16"/>
                <w:lang w:val="en-US"/>
              </w:rPr>
              <w:t>Structural element that is secured on the rear par</w:t>
            </w:r>
            <w:r>
              <w:rPr>
                <w:rFonts w:ascii="Verdana" w:hAnsi="Verdana"/>
                <w:sz w:val="16"/>
                <w:szCs w:val="16"/>
                <w:lang w:val="en-US"/>
              </w:rPr>
              <w:t xml:space="preserve">t of the semitrailer or a truck and that serves </w:t>
            </w:r>
            <w:r w:rsidR="000464F8">
              <w:rPr>
                <w:rFonts w:ascii="Verdana" w:hAnsi="Verdana"/>
                <w:sz w:val="16"/>
                <w:szCs w:val="16"/>
                <w:lang w:val="en-US"/>
              </w:rPr>
              <w:t>for hitching it</w:t>
            </w:r>
            <w:r>
              <w:rPr>
                <w:rFonts w:ascii="Verdana" w:hAnsi="Verdana"/>
                <w:sz w:val="16"/>
                <w:szCs w:val="16"/>
                <w:lang w:val="en-US"/>
              </w:rPr>
              <w:t xml:space="preserve"> to the trailer. </w:t>
            </w:r>
          </w:p>
        </w:tc>
      </w:tr>
      <w:tr w:rsidR="005A4FCD" w:rsidRPr="008E5B4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4.17 Indicadores de peligro para carga sobresaliente posterior:</w:t>
            </w:r>
            <w:r w:rsidRPr="005A4FCD">
              <w:rPr>
                <w:rFonts w:ascii="Verdana" w:hAnsi="Verdana"/>
                <w:sz w:val="16"/>
                <w:szCs w:val="16"/>
              </w:rPr>
              <w:t xml:space="preserve"> Tablero de metal o madera de forma rectangular de 0,30 m de altura y con un ancho equivalente al vehículo, firmemente sujeto y pintado con rayas inclinadas a 45 grados alternadas en colores negro y blanco reflejante de 0,10 m de ancho.</w:t>
            </w:r>
          </w:p>
        </w:tc>
        <w:tc>
          <w:tcPr>
            <w:tcW w:w="4675" w:type="dxa"/>
          </w:tcPr>
          <w:p w:rsidR="005A4FCD" w:rsidRPr="008E5B46" w:rsidRDefault="008E5B46" w:rsidP="007E039F">
            <w:pPr>
              <w:pStyle w:val="Texto"/>
              <w:spacing w:line="360" w:lineRule="auto"/>
              <w:ind w:firstLine="0"/>
              <w:rPr>
                <w:rFonts w:ascii="Verdana" w:hAnsi="Verdana"/>
                <w:b/>
                <w:sz w:val="16"/>
                <w:szCs w:val="16"/>
                <w:lang w:val="en-US"/>
              </w:rPr>
            </w:pPr>
            <w:r w:rsidRPr="008E5B46">
              <w:rPr>
                <w:rFonts w:ascii="Verdana" w:hAnsi="Verdana"/>
                <w:b/>
                <w:sz w:val="16"/>
                <w:szCs w:val="16"/>
                <w:lang w:val="en-US"/>
              </w:rPr>
              <w:t xml:space="preserve">4.17 </w:t>
            </w:r>
            <w:r w:rsidRPr="000464F8">
              <w:rPr>
                <w:rFonts w:ascii="Verdana" w:hAnsi="Verdana"/>
                <w:b/>
                <w:color w:val="000000"/>
                <w:sz w:val="16"/>
                <w:szCs w:val="16"/>
                <w:lang w:val="en-US"/>
              </w:rPr>
              <w:t xml:space="preserve">Danger indications for </w:t>
            </w:r>
            <w:r w:rsidR="000464F8">
              <w:rPr>
                <w:rFonts w:ascii="Verdana" w:hAnsi="Verdana"/>
                <w:b/>
                <w:color w:val="000000"/>
                <w:sz w:val="16"/>
                <w:szCs w:val="16"/>
                <w:lang w:val="en-US"/>
              </w:rPr>
              <w:t>protruding</w:t>
            </w:r>
            <w:r w:rsidRPr="000464F8">
              <w:rPr>
                <w:rFonts w:ascii="Verdana" w:hAnsi="Verdana"/>
                <w:b/>
                <w:color w:val="000000"/>
                <w:sz w:val="16"/>
                <w:szCs w:val="16"/>
                <w:lang w:val="en-US"/>
              </w:rPr>
              <w:t xml:space="preserve"> rear cargo:</w:t>
            </w:r>
            <w:r>
              <w:rPr>
                <w:rFonts w:ascii="Verdana" w:hAnsi="Verdana"/>
                <w:color w:val="000000"/>
                <w:sz w:val="16"/>
                <w:szCs w:val="16"/>
                <w:lang w:val="en-US"/>
              </w:rPr>
              <w:t xml:space="preserve"> Rectangular metal or wooden plate of 0.30 meters in height and with an equivalent width of the vehicle firmly secured and painted with inclined stripes at 45 degrees alternating in black and white reflecting colors of 0.10 meters of width.</w:t>
            </w:r>
          </w:p>
        </w:tc>
      </w:tr>
      <w:tr w:rsidR="005A4FCD" w:rsidRPr="008E5B4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4.18 Mancuerna:</w:t>
            </w:r>
            <w:r w:rsidRPr="005A4FCD">
              <w:rPr>
                <w:rFonts w:ascii="Verdana" w:hAnsi="Verdana"/>
                <w:sz w:val="16"/>
                <w:szCs w:val="16"/>
              </w:rPr>
              <w:t xml:space="preserve"> Configuración vehicular conformada por un camión o tractocamión, que mediante un mecanismo de articulación arrastra un camión o tractocamión, nuevo.</w:t>
            </w:r>
          </w:p>
        </w:tc>
        <w:tc>
          <w:tcPr>
            <w:tcW w:w="4675" w:type="dxa"/>
          </w:tcPr>
          <w:p w:rsidR="005A4FCD" w:rsidRPr="008E5B46" w:rsidRDefault="008E5B46" w:rsidP="007E039F">
            <w:pPr>
              <w:pStyle w:val="Texto"/>
              <w:spacing w:line="360" w:lineRule="auto"/>
              <w:ind w:firstLine="0"/>
              <w:rPr>
                <w:rFonts w:ascii="Verdana" w:hAnsi="Verdana"/>
                <w:sz w:val="16"/>
                <w:szCs w:val="16"/>
                <w:lang w:val="en-US"/>
              </w:rPr>
            </w:pPr>
            <w:r w:rsidRPr="008E5B46">
              <w:rPr>
                <w:rFonts w:ascii="Verdana" w:hAnsi="Verdana"/>
                <w:b/>
                <w:sz w:val="16"/>
                <w:szCs w:val="16"/>
                <w:lang w:val="en-US"/>
              </w:rPr>
              <w:t xml:space="preserve">4.18 Two-way: </w:t>
            </w:r>
            <w:r>
              <w:rPr>
                <w:rFonts w:ascii="Verdana" w:hAnsi="Verdana"/>
                <w:color w:val="000000"/>
                <w:sz w:val="16"/>
                <w:szCs w:val="16"/>
                <w:lang w:val="en-US"/>
              </w:rPr>
              <w:t>Vehicular configuration formed by a truck or tractor trailer that with an articulation mechanism tows a new truck or tractor trailer.</w:t>
            </w:r>
          </w:p>
        </w:tc>
      </w:tr>
      <w:tr w:rsidR="005A4FCD" w:rsidRPr="005A4FCD"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4.19</w:t>
            </w:r>
            <w:r w:rsidRPr="005A4FCD">
              <w:rPr>
                <w:rFonts w:ascii="Verdana" w:hAnsi="Verdana"/>
                <w:sz w:val="16"/>
                <w:szCs w:val="16"/>
              </w:rPr>
              <w:t xml:space="preserve"> </w:t>
            </w:r>
            <w:r w:rsidRPr="005A4FCD">
              <w:rPr>
                <w:rFonts w:ascii="Verdana" w:hAnsi="Verdana"/>
                <w:b/>
                <w:sz w:val="16"/>
                <w:szCs w:val="16"/>
              </w:rPr>
              <w:t>Norma:</w:t>
            </w:r>
            <w:r w:rsidRPr="005A4FCD">
              <w:rPr>
                <w:rFonts w:ascii="Verdana" w:hAnsi="Verdana"/>
                <w:sz w:val="16"/>
                <w:szCs w:val="16"/>
              </w:rPr>
              <w:t xml:space="preserve"> Norma Oficial Mexicana.</w:t>
            </w:r>
          </w:p>
        </w:tc>
        <w:tc>
          <w:tcPr>
            <w:tcW w:w="4675" w:type="dxa"/>
          </w:tcPr>
          <w:p w:rsidR="005A4FCD" w:rsidRPr="008E5B46" w:rsidRDefault="008E5B4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4.19 Standard: </w:t>
            </w:r>
            <w:r>
              <w:rPr>
                <w:rFonts w:ascii="Verdana" w:hAnsi="Verdana"/>
                <w:sz w:val="16"/>
                <w:szCs w:val="16"/>
                <w:lang w:val="en-US"/>
              </w:rPr>
              <w:t xml:space="preserve">Official Mexican Standard. </w:t>
            </w:r>
          </w:p>
        </w:tc>
      </w:tr>
      <w:tr w:rsidR="005A4FCD" w:rsidRPr="000464F8"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 xml:space="preserve">4.20 Nota de embarque: </w:t>
            </w:r>
            <w:r w:rsidRPr="005A4FCD">
              <w:rPr>
                <w:rFonts w:ascii="Verdana" w:hAnsi="Verdana"/>
                <w:sz w:val="16"/>
                <w:szCs w:val="16"/>
              </w:rPr>
              <w:t>Impresión del comprobante Fiscal Digital por Internet o Factura Electrónica o comprobante expedido por el propietario de mercancías que formen parte de sus activos, en términos del artículo 29 del Código Fiscal de la Federación y la RESOLUCIÓN Miscelánea Fiscal, con el que se acredita el transporte de dichas mercancías, en el que se deberá especificar: lugar y fecha de expedición, así como el lugar de origen y destino final.</w:t>
            </w:r>
          </w:p>
        </w:tc>
        <w:tc>
          <w:tcPr>
            <w:tcW w:w="4675" w:type="dxa"/>
          </w:tcPr>
          <w:p w:rsidR="005A4FCD" w:rsidRPr="000464F8" w:rsidRDefault="006E6076" w:rsidP="007E039F">
            <w:pPr>
              <w:pStyle w:val="Texto"/>
              <w:spacing w:line="360" w:lineRule="auto"/>
              <w:ind w:firstLine="0"/>
              <w:rPr>
                <w:rFonts w:ascii="Verdana" w:hAnsi="Verdana"/>
                <w:sz w:val="16"/>
                <w:szCs w:val="16"/>
                <w:lang w:val="en-US"/>
              </w:rPr>
            </w:pPr>
            <w:r w:rsidRPr="000464F8">
              <w:rPr>
                <w:rFonts w:ascii="Verdana" w:hAnsi="Verdana"/>
                <w:b/>
                <w:sz w:val="16"/>
                <w:szCs w:val="16"/>
                <w:lang w:val="en-US"/>
              </w:rPr>
              <w:t xml:space="preserve">4.20 </w:t>
            </w:r>
            <w:r w:rsidR="00B64C70" w:rsidRPr="000464F8">
              <w:rPr>
                <w:rFonts w:ascii="Verdana" w:hAnsi="Verdana"/>
                <w:b/>
                <w:sz w:val="16"/>
                <w:szCs w:val="16"/>
                <w:lang w:val="en-US"/>
              </w:rPr>
              <w:t xml:space="preserve">Shipping manifest: </w:t>
            </w:r>
            <w:r w:rsidR="000464F8" w:rsidRPr="000464F8">
              <w:rPr>
                <w:rFonts w:ascii="Verdana" w:hAnsi="Verdana"/>
                <w:sz w:val="16"/>
                <w:szCs w:val="16"/>
                <w:lang w:val="en-US"/>
              </w:rPr>
              <w:t>Printed version o</w:t>
            </w:r>
            <w:r w:rsidR="000464F8">
              <w:rPr>
                <w:rFonts w:ascii="Verdana" w:hAnsi="Verdana"/>
                <w:sz w:val="16"/>
                <w:szCs w:val="16"/>
                <w:lang w:val="en-US"/>
              </w:rPr>
              <w:t xml:space="preserve">f the Internet Digital Invoice or Electronic Invoice or receipt issued by the owner of goods that form part of their assets, under the terms of article 29 of the Fiscal Code of the Federation and the RESOLUTION Fiscal Rules, with which the transport of said goods is accredited, in which it must specify: place and date of issuance, as well as the place of origin and </w:t>
            </w:r>
            <w:proofErr w:type="gramStart"/>
            <w:r w:rsidR="000464F8">
              <w:rPr>
                <w:rFonts w:ascii="Verdana" w:hAnsi="Verdana"/>
                <w:sz w:val="16"/>
                <w:szCs w:val="16"/>
                <w:lang w:val="en-US"/>
              </w:rPr>
              <w:t>final destination</w:t>
            </w:r>
            <w:proofErr w:type="gramEnd"/>
            <w:r w:rsidR="000464F8">
              <w:rPr>
                <w:rFonts w:ascii="Verdana" w:hAnsi="Verdana"/>
                <w:sz w:val="16"/>
                <w:szCs w:val="16"/>
                <w:lang w:val="en-US"/>
              </w:rPr>
              <w:t xml:space="preserve">. </w:t>
            </w:r>
          </w:p>
        </w:tc>
      </w:tr>
      <w:tr w:rsidR="005A4FCD" w:rsidRPr="00B64C70"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4.21 Peso:</w:t>
            </w:r>
            <w:r w:rsidRPr="005A4FCD">
              <w:rPr>
                <w:rFonts w:ascii="Verdana" w:hAnsi="Verdana"/>
                <w:sz w:val="16"/>
                <w:szCs w:val="16"/>
              </w:rPr>
              <w:t xml:space="preserve"> Fuerza que ejerce sobre el piso un vehículo debido a su masa y a la gravedad terrestre.</w:t>
            </w:r>
          </w:p>
        </w:tc>
        <w:tc>
          <w:tcPr>
            <w:tcW w:w="4675" w:type="dxa"/>
          </w:tcPr>
          <w:p w:rsidR="005A4FCD" w:rsidRPr="00B64C70" w:rsidRDefault="00B64C70" w:rsidP="007E039F">
            <w:pPr>
              <w:pStyle w:val="Texto"/>
              <w:spacing w:line="360" w:lineRule="auto"/>
              <w:ind w:firstLine="0"/>
              <w:rPr>
                <w:rFonts w:ascii="Verdana" w:hAnsi="Verdana"/>
                <w:sz w:val="16"/>
                <w:szCs w:val="16"/>
                <w:lang w:val="en-US"/>
              </w:rPr>
            </w:pPr>
            <w:r w:rsidRPr="00B64C70">
              <w:rPr>
                <w:rFonts w:ascii="Verdana" w:hAnsi="Verdana"/>
                <w:b/>
                <w:sz w:val="16"/>
                <w:szCs w:val="16"/>
                <w:lang w:val="en-US"/>
              </w:rPr>
              <w:t xml:space="preserve">4.21 Weight: </w:t>
            </w:r>
            <w:r>
              <w:rPr>
                <w:rFonts w:ascii="Verdana" w:hAnsi="Verdana"/>
                <w:color w:val="000000"/>
                <w:sz w:val="16"/>
                <w:szCs w:val="16"/>
                <w:lang w:val="en-US"/>
              </w:rPr>
              <w:t xml:space="preserve">The Force </w:t>
            </w:r>
            <w:r w:rsidR="000464F8">
              <w:rPr>
                <w:rFonts w:ascii="Verdana" w:hAnsi="Verdana"/>
                <w:color w:val="000000"/>
                <w:sz w:val="16"/>
                <w:szCs w:val="16"/>
                <w:lang w:val="en-US"/>
              </w:rPr>
              <w:t>that is exercised on the floor of</w:t>
            </w:r>
            <w:r>
              <w:rPr>
                <w:rFonts w:ascii="Verdana" w:hAnsi="Verdana"/>
                <w:color w:val="000000"/>
                <w:sz w:val="16"/>
                <w:szCs w:val="16"/>
                <w:lang w:val="en-US"/>
              </w:rPr>
              <w:t xml:space="preserve"> a vehicle due to its mass and terrestrial gravity.</w:t>
            </w:r>
          </w:p>
        </w:tc>
      </w:tr>
      <w:tr w:rsidR="005A4FCD" w:rsidRPr="00B64C70"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4.22 Peso bruto vehicular:</w:t>
            </w:r>
            <w:r w:rsidRPr="005A4FCD">
              <w:rPr>
                <w:rFonts w:ascii="Verdana" w:hAnsi="Verdana"/>
                <w:sz w:val="16"/>
                <w:szCs w:val="16"/>
              </w:rPr>
              <w:t xml:space="preserve"> Suma del peso vehicular y el peso de la carga, en el caso de vehículos de carga; o suma del peso vehicular y el peso de los pasajeros, equipaje y paquetería, en el caso de los vehículos destinados al servicio de pasajeros.</w:t>
            </w:r>
          </w:p>
        </w:tc>
        <w:tc>
          <w:tcPr>
            <w:tcW w:w="4675" w:type="dxa"/>
          </w:tcPr>
          <w:p w:rsidR="005A4FCD" w:rsidRPr="00B64C70" w:rsidRDefault="00B64C70" w:rsidP="007E039F">
            <w:pPr>
              <w:pStyle w:val="Texto"/>
              <w:spacing w:line="360" w:lineRule="auto"/>
              <w:ind w:firstLine="0"/>
              <w:rPr>
                <w:rFonts w:ascii="Verdana" w:hAnsi="Verdana"/>
                <w:sz w:val="16"/>
                <w:szCs w:val="16"/>
                <w:lang w:val="en-US"/>
              </w:rPr>
            </w:pPr>
            <w:r w:rsidRPr="00B64C70">
              <w:rPr>
                <w:rFonts w:ascii="Verdana" w:hAnsi="Verdana"/>
                <w:b/>
                <w:sz w:val="16"/>
                <w:szCs w:val="16"/>
                <w:lang w:val="en-US"/>
              </w:rPr>
              <w:t>4.22 Gross vehic</w:t>
            </w:r>
            <w:r w:rsidR="000464F8">
              <w:rPr>
                <w:rFonts w:ascii="Verdana" w:hAnsi="Verdana"/>
                <w:b/>
                <w:sz w:val="16"/>
                <w:szCs w:val="16"/>
                <w:lang w:val="en-US"/>
              </w:rPr>
              <w:t>ular</w:t>
            </w:r>
            <w:r w:rsidRPr="00B64C70">
              <w:rPr>
                <w:rFonts w:ascii="Verdana" w:hAnsi="Verdana"/>
                <w:b/>
                <w:sz w:val="16"/>
                <w:szCs w:val="16"/>
                <w:lang w:val="en-US"/>
              </w:rPr>
              <w:t xml:space="preserve"> weight: </w:t>
            </w:r>
            <w:r>
              <w:rPr>
                <w:rFonts w:ascii="Verdana" w:hAnsi="Verdana"/>
                <w:color w:val="000000"/>
                <w:sz w:val="16"/>
                <w:szCs w:val="16"/>
                <w:lang w:val="en-US"/>
              </w:rPr>
              <w:t>The sum of the vehicular weight and the weight of the cargo, in the case of Cargo Vehicles; or the sum of the vehicle weight and the weight of the passengers, luggage and packages, in the case of vehicles designated for the service of passengers</w:t>
            </w:r>
          </w:p>
        </w:tc>
      </w:tr>
      <w:tr w:rsidR="005A4FCD" w:rsidRPr="00B64C70"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lastRenderedPageBreak/>
              <w:t>4.23 Peso por eje:</w:t>
            </w:r>
            <w:r w:rsidRPr="005A4FCD">
              <w:rPr>
                <w:rFonts w:ascii="Verdana" w:hAnsi="Verdana"/>
                <w:sz w:val="16"/>
                <w:szCs w:val="16"/>
              </w:rPr>
              <w:t xml:space="preserve"> Concentración de peso que un eje transmite a través de todas sus llantas a la superficie de rodamiento.</w:t>
            </w:r>
          </w:p>
        </w:tc>
        <w:tc>
          <w:tcPr>
            <w:tcW w:w="4675" w:type="dxa"/>
          </w:tcPr>
          <w:p w:rsidR="005A4FCD" w:rsidRPr="00B64C70" w:rsidRDefault="00B64C70" w:rsidP="007E039F">
            <w:pPr>
              <w:pStyle w:val="Texto"/>
              <w:spacing w:line="360" w:lineRule="auto"/>
              <w:ind w:firstLine="0"/>
              <w:rPr>
                <w:rFonts w:ascii="Verdana" w:hAnsi="Verdana"/>
                <w:sz w:val="16"/>
                <w:szCs w:val="16"/>
                <w:lang w:val="en-US"/>
              </w:rPr>
            </w:pPr>
            <w:r w:rsidRPr="00B64C70">
              <w:rPr>
                <w:rFonts w:ascii="Verdana" w:hAnsi="Verdana"/>
                <w:b/>
                <w:sz w:val="16"/>
                <w:szCs w:val="16"/>
                <w:lang w:val="en-US"/>
              </w:rPr>
              <w:t xml:space="preserve">4.23 Weight per axle: </w:t>
            </w:r>
            <w:r>
              <w:rPr>
                <w:rFonts w:ascii="Verdana" w:hAnsi="Verdana"/>
                <w:color w:val="000000"/>
                <w:sz w:val="16"/>
                <w:szCs w:val="16"/>
                <w:lang w:val="en-US"/>
              </w:rPr>
              <w:t xml:space="preserve">Concentration of the axle weight transmitted through </w:t>
            </w:r>
            <w:r w:rsidR="00CC01FA">
              <w:rPr>
                <w:rFonts w:ascii="Verdana" w:hAnsi="Verdana"/>
                <w:color w:val="000000"/>
                <w:sz w:val="16"/>
                <w:szCs w:val="16"/>
                <w:lang w:val="en-US"/>
              </w:rPr>
              <w:t>all</w:t>
            </w:r>
            <w:r>
              <w:rPr>
                <w:rFonts w:ascii="Verdana" w:hAnsi="Verdana"/>
                <w:color w:val="000000"/>
                <w:sz w:val="16"/>
                <w:szCs w:val="16"/>
                <w:lang w:val="en-US"/>
              </w:rPr>
              <w:t xml:space="preserve"> its tires to the road surface.</w:t>
            </w:r>
          </w:p>
        </w:tc>
      </w:tr>
      <w:tr w:rsidR="005A4FCD" w:rsidRPr="00B64C70"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4.24 Peso vehicular:</w:t>
            </w:r>
            <w:r w:rsidRPr="005A4FCD">
              <w:rPr>
                <w:rFonts w:ascii="Verdana" w:hAnsi="Verdana"/>
                <w:sz w:val="16"/>
                <w:szCs w:val="16"/>
              </w:rPr>
              <w:t xml:space="preserve"> Peso de un vehículo o configuración vehicular con accesorios, en condiciones de operación, sin carga.</w:t>
            </w:r>
          </w:p>
        </w:tc>
        <w:tc>
          <w:tcPr>
            <w:tcW w:w="4675" w:type="dxa"/>
          </w:tcPr>
          <w:p w:rsidR="005A4FCD" w:rsidRPr="00B64C70" w:rsidRDefault="00B64C70" w:rsidP="007E039F">
            <w:pPr>
              <w:pStyle w:val="Texto"/>
              <w:spacing w:line="360" w:lineRule="auto"/>
              <w:ind w:firstLine="0"/>
              <w:rPr>
                <w:rFonts w:ascii="Verdana" w:hAnsi="Verdana"/>
                <w:sz w:val="16"/>
                <w:szCs w:val="16"/>
                <w:lang w:val="en-US"/>
              </w:rPr>
            </w:pPr>
            <w:r w:rsidRPr="00B64C70">
              <w:rPr>
                <w:rFonts w:ascii="Verdana" w:hAnsi="Verdana"/>
                <w:b/>
                <w:sz w:val="16"/>
                <w:szCs w:val="16"/>
                <w:lang w:val="en-US"/>
              </w:rPr>
              <w:t>4.24 Vehic</w:t>
            </w:r>
            <w:r w:rsidR="000464F8">
              <w:rPr>
                <w:rFonts w:ascii="Verdana" w:hAnsi="Verdana"/>
                <w:b/>
                <w:sz w:val="16"/>
                <w:szCs w:val="16"/>
                <w:lang w:val="en-US"/>
              </w:rPr>
              <w:t>ular</w:t>
            </w:r>
            <w:r w:rsidRPr="00B64C70">
              <w:rPr>
                <w:rFonts w:ascii="Verdana" w:hAnsi="Verdana"/>
                <w:b/>
                <w:sz w:val="16"/>
                <w:szCs w:val="16"/>
                <w:lang w:val="en-US"/>
              </w:rPr>
              <w:t xml:space="preserve"> weight: </w:t>
            </w:r>
            <w:r>
              <w:rPr>
                <w:rFonts w:ascii="Verdana" w:hAnsi="Verdana"/>
                <w:color w:val="000000"/>
                <w:sz w:val="16"/>
                <w:szCs w:val="16"/>
                <w:lang w:val="en-US"/>
              </w:rPr>
              <w:t>Vehicle weight or vehicle configuration including accessories, in operating conditions, without cargo.</w:t>
            </w:r>
          </w:p>
        </w:tc>
      </w:tr>
      <w:tr w:rsidR="005A4FCD" w:rsidRPr="00B64C70"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4.25 Planta productora.</w:t>
            </w:r>
            <w:r w:rsidRPr="005A4FCD">
              <w:rPr>
                <w:rFonts w:ascii="Verdana" w:hAnsi="Verdana"/>
                <w:sz w:val="16"/>
                <w:szCs w:val="16"/>
              </w:rPr>
              <w:t xml:space="preserve"> Instalaciones en las que se procesan materias primas a efecto de obtener un producto terminado para su consumo final o productos que serán utilizados en procesos de manufactura y/o transformación posteriores. También se consideran aquellas instalaciones donde se realizan procesos: de extracción de minerales u otros productos de minas; de producción agropecuaria, forestal y pesquera; de explotación petrolera y demás relacionados al sector energético, incluyendo la construcción de instalaciones concernientes a este último.</w:t>
            </w:r>
          </w:p>
        </w:tc>
        <w:tc>
          <w:tcPr>
            <w:tcW w:w="4675" w:type="dxa"/>
          </w:tcPr>
          <w:p w:rsidR="005A4FCD" w:rsidRPr="00B64C70" w:rsidRDefault="00B64C70" w:rsidP="007E039F">
            <w:pPr>
              <w:pStyle w:val="Texto"/>
              <w:spacing w:line="360" w:lineRule="auto"/>
              <w:ind w:firstLine="0"/>
              <w:rPr>
                <w:rFonts w:ascii="Verdana" w:hAnsi="Verdana"/>
                <w:sz w:val="16"/>
                <w:szCs w:val="16"/>
                <w:lang w:val="en-US"/>
              </w:rPr>
            </w:pPr>
            <w:r w:rsidRPr="00B64C70">
              <w:rPr>
                <w:rFonts w:ascii="Verdana" w:hAnsi="Verdana"/>
                <w:b/>
                <w:sz w:val="16"/>
                <w:szCs w:val="16"/>
                <w:lang w:val="en-US"/>
              </w:rPr>
              <w:t xml:space="preserve">4.25 Production plant: </w:t>
            </w:r>
            <w:r>
              <w:rPr>
                <w:rFonts w:ascii="Verdana" w:hAnsi="Verdana"/>
                <w:color w:val="000000"/>
                <w:sz w:val="16"/>
                <w:szCs w:val="16"/>
                <w:lang w:val="en-US"/>
              </w:rPr>
              <w:t xml:space="preserve">Installations in which raw materials are processed for the purpose of obtaining a finished product for its final consumption or products that will be used in later manufacturing and/or transformation processes. Also taken into consideration are those installations where processes are carried out: </w:t>
            </w:r>
            <w:r w:rsidR="0071637F">
              <w:rPr>
                <w:rFonts w:ascii="Verdana" w:hAnsi="Verdana"/>
                <w:color w:val="000000"/>
                <w:sz w:val="16"/>
                <w:szCs w:val="16"/>
                <w:lang w:val="en-US"/>
              </w:rPr>
              <w:t>for the</w:t>
            </w:r>
            <w:r>
              <w:rPr>
                <w:rFonts w:ascii="Verdana" w:hAnsi="Verdana"/>
                <w:color w:val="000000"/>
                <w:sz w:val="16"/>
                <w:szCs w:val="16"/>
                <w:lang w:val="en-US"/>
              </w:rPr>
              <w:t xml:space="preserve"> extraction of minerals or other products from mines; </w:t>
            </w:r>
            <w:r w:rsidR="0071637F">
              <w:rPr>
                <w:rFonts w:ascii="Verdana" w:hAnsi="Verdana"/>
                <w:color w:val="000000"/>
                <w:sz w:val="16"/>
                <w:szCs w:val="16"/>
                <w:lang w:val="en-US"/>
              </w:rPr>
              <w:t>for</w:t>
            </w:r>
            <w:r>
              <w:rPr>
                <w:rFonts w:ascii="Verdana" w:hAnsi="Verdana"/>
                <w:color w:val="000000"/>
                <w:sz w:val="16"/>
                <w:szCs w:val="16"/>
                <w:lang w:val="en-US"/>
              </w:rPr>
              <w:t xml:space="preserve"> agricultural livestock</w:t>
            </w:r>
            <w:r w:rsidR="0071637F">
              <w:rPr>
                <w:rFonts w:ascii="Verdana" w:hAnsi="Verdana"/>
                <w:color w:val="000000"/>
                <w:sz w:val="16"/>
                <w:szCs w:val="16"/>
                <w:lang w:val="en-US"/>
              </w:rPr>
              <w:t>,</w:t>
            </w:r>
            <w:r>
              <w:rPr>
                <w:rFonts w:ascii="Verdana" w:hAnsi="Verdana"/>
                <w:color w:val="000000"/>
                <w:sz w:val="16"/>
                <w:szCs w:val="16"/>
                <w:lang w:val="en-US"/>
              </w:rPr>
              <w:t xml:space="preserve"> </w:t>
            </w:r>
            <w:r w:rsidR="0071637F">
              <w:rPr>
                <w:rFonts w:ascii="Verdana" w:hAnsi="Verdana"/>
                <w:color w:val="000000"/>
                <w:sz w:val="16"/>
                <w:szCs w:val="16"/>
                <w:lang w:val="en-US"/>
              </w:rPr>
              <w:t xml:space="preserve">forest and fishing </w:t>
            </w:r>
            <w:r>
              <w:rPr>
                <w:rFonts w:ascii="Verdana" w:hAnsi="Verdana"/>
                <w:color w:val="000000"/>
                <w:sz w:val="16"/>
                <w:szCs w:val="16"/>
                <w:lang w:val="en-US"/>
              </w:rPr>
              <w:t xml:space="preserve">production; </w:t>
            </w:r>
            <w:r w:rsidR="0071637F">
              <w:rPr>
                <w:rFonts w:ascii="Verdana" w:hAnsi="Verdana"/>
                <w:color w:val="000000"/>
                <w:sz w:val="16"/>
                <w:szCs w:val="16"/>
                <w:lang w:val="en-US"/>
              </w:rPr>
              <w:t xml:space="preserve">for </w:t>
            </w:r>
            <w:r>
              <w:rPr>
                <w:rFonts w:ascii="Verdana" w:hAnsi="Verdana"/>
                <w:color w:val="000000"/>
                <w:sz w:val="16"/>
                <w:szCs w:val="16"/>
                <w:lang w:val="en-US"/>
              </w:rPr>
              <w:t>petroleum exploitation and others related to the energy sector, including the construction of installations concerning the latter.</w:t>
            </w:r>
          </w:p>
        </w:tc>
      </w:tr>
      <w:tr w:rsidR="005A4FCD" w:rsidRPr="00B64C70"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4.26 Remolque.</w:t>
            </w:r>
            <w:r w:rsidRPr="005A4FCD">
              <w:rPr>
                <w:rFonts w:ascii="Verdana" w:hAnsi="Verdana"/>
                <w:sz w:val="16"/>
                <w:szCs w:val="16"/>
              </w:rPr>
              <w:t xml:space="preserve"> Vehículo con eje delantero giratorio, o semirremolque con convertidor y eje al centro o trasero fijo, no dotado de medios de propulsión y destinado a ser jalado por un vehículo automotor, o acoplado a un camión o tractocamión articulado, fabricado cumpliendo las especificaciones que establece la NOM-035-SCT-2-2010, o la que la sustituya.</w:t>
            </w:r>
          </w:p>
        </w:tc>
        <w:tc>
          <w:tcPr>
            <w:tcW w:w="4675" w:type="dxa"/>
          </w:tcPr>
          <w:p w:rsidR="005A4FCD" w:rsidRPr="00B64C70" w:rsidRDefault="00B64C70" w:rsidP="007E039F">
            <w:pPr>
              <w:pStyle w:val="Texto"/>
              <w:spacing w:line="360" w:lineRule="auto"/>
              <w:ind w:firstLine="0"/>
              <w:rPr>
                <w:rFonts w:ascii="Verdana" w:hAnsi="Verdana"/>
                <w:sz w:val="16"/>
                <w:szCs w:val="16"/>
                <w:lang w:val="en-US"/>
              </w:rPr>
            </w:pPr>
            <w:r w:rsidRPr="00B64C70">
              <w:rPr>
                <w:rFonts w:ascii="Verdana" w:hAnsi="Verdana"/>
                <w:b/>
                <w:sz w:val="16"/>
                <w:szCs w:val="16"/>
                <w:lang w:val="en-US"/>
              </w:rPr>
              <w:t xml:space="preserve">4.26 Trailer: </w:t>
            </w:r>
            <w:r w:rsidRPr="00B64C70">
              <w:rPr>
                <w:rFonts w:ascii="Verdana" w:hAnsi="Verdana"/>
                <w:color w:val="000000"/>
                <w:sz w:val="16"/>
                <w:szCs w:val="16"/>
                <w:lang w:val="en-US"/>
              </w:rPr>
              <w:t>Vehicle with front rotary axle or semitrailer with a converter and a center axle or a stationary back axle, without</w:t>
            </w:r>
            <w:r w:rsidR="0071637F">
              <w:rPr>
                <w:rFonts w:ascii="Verdana" w:hAnsi="Verdana"/>
                <w:color w:val="000000"/>
                <w:sz w:val="16"/>
                <w:szCs w:val="16"/>
                <w:lang w:val="en-US"/>
              </w:rPr>
              <w:t xml:space="preserve"> means of</w:t>
            </w:r>
            <w:r w:rsidRPr="00B64C70">
              <w:rPr>
                <w:rFonts w:ascii="Verdana" w:hAnsi="Verdana"/>
                <w:color w:val="000000"/>
                <w:sz w:val="16"/>
                <w:szCs w:val="16"/>
                <w:lang w:val="en-US"/>
              </w:rPr>
              <w:t xml:space="preserve"> propulsion and designated to be pulled by a motor vehicle or coupled to a truck or tractor trailer manufactured complying with the specifications in the NOM-035-SCT-2-2010 or that which substitutes it. </w:t>
            </w:r>
          </w:p>
        </w:tc>
      </w:tr>
      <w:tr w:rsidR="005A4FCD" w:rsidRPr="00B64C70"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4.27 Secretaría:</w:t>
            </w:r>
            <w:r w:rsidRPr="005A4FCD">
              <w:rPr>
                <w:rFonts w:ascii="Verdana" w:hAnsi="Verdana"/>
                <w:sz w:val="16"/>
                <w:szCs w:val="16"/>
              </w:rPr>
              <w:t xml:space="preserve"> Secretaría de Comunicaciones y Transportes.</w:t>
            </w:r>
          </w:p>
        </w:tc>
        <w:tc>
          <w:tcPr>
            <w:tcW w:w="4675" w:type="dxa"/>
          </w:tcPr>
          <w:p w:rsidR="005A4FCD" w:rsidRPr="00B64C70" w:rsidRDefault="00B64C70" w:rsidP="007E039F">
            <w:pPr>
              <w:pStyle w:val="Texto"/>
              <w:spacing w:line="360" w:lineRule="auto"/>
              <w:ind w:firstLine="0"/>
              <w:rPr>
                <w:rFonts w:ascii="Verdana" w:hAnsi="Verdana"/>
                <w:sz w:val="16"/>
                <w:szCs w:val="16"/>
                <w:lang w:val="en-US"/>
              </w:rPr>
            </w:pPr>
            <w:r w:rsidRPr="00B64C70">
              <w:rPr>
                <w:rFonts w:ascii="Verdana" w:hAnsi="Verdana"/>
                <w:b/>
                <w:sz w:val="16"/>
                <w:szCs w:val="16"/>
                <w:lang w:val="en-US"/>
              </w:rPr>
              <w:t xml:space="preserve">4.27 Secretary: </w:t>
            </w:r>
            <w:r>
              <w:rPr>
                <w:rFonts w:ascii="Verdana" w:hAnsi="Verdana"/>
                <w:sz w:val="16"/>
                <w:szCs w:val="16"/>
                <w:lang w:val="en-US"/>
              </w:rPr>
              <w:t xml:space="preserve">Secretary of Communications and Transportation. </w:t>
            </w:r>
          </w:p>
        </w:tc>
      </w:tr>
      <w:tr w:rsidR="005A4FCD" w:rsidRPr="00D50E3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4.28 Semirremolque:</w:t>
            </w:r>
            <w:r w:rsidRPr="005A4FCD">
              <w:rPr>
                <w:rFonts w:ascii="Verdana" w:hAnsi="Verdana"/>
                <w:sz w:val="16"/>
                <w:szCs w:val="16"/>
              </w:rPr>
              <w:t xml:space="preserve"> Vehículo sin eje delantero, destinado a ser acoplado a un tractocamión de manera que sea jalado y parte de su peso sea soportado por éste, fabricado cumpliendo las especificaciones que establece la NOM-035-SCT-2-2010, o la que la sustituya.</w:t>
            </w:r>
          </w:p>
        </w:tc>
        <w:tc>
          <w:tcPr>
            <w:tcW w:w="4675" w:type="dxa"/>
          </w:tcPr>
          <w:p w:rsidR="005A4FCD" w:rsidRPr="00D50E36" w:rsidRDefault="00D6451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4.28 </w:t>
            </w:r>
            <w:r w:rsidR="00D50E36">
              <w:rPr>
                <w:rFonts w:ascii="Verdana" w:hAnsi="Verdana"/>
                <w:b/>
                <w:sz w:val="16"/>
                <w:szCs w:val="16"/>
                <w:lang w:val="en-US"/>
              </w:rPr>
              <w:t xml:space="preserve">Semitrailer: </w:t>
            </w:r>
            <w:r w:rsidR="00D50E36">
              <w:rPr>
                <w:rFonts w:ascii="Verdana" w:hAnsi="Verdana"/>
                <w:color w:val="000000"/>
                <w:sz w:val="16"/>
                <w:szCs w:val="16"/>
                <w:lang w:val="en-US"/>
              </w:rPr>
              <w:t xml:space="preserve">Vehicle </w:t>
            </w:r>
            <w:r w:rsidR="00114C3D">
              <w:rPr>
                <w:rFonts w:ascii="Verdana" w:hAnsi="Verdana"/>
                <w:color w:val="000000"/>
                <w:sz w:val="16"/>
                <w:szCs w:val="16"/>
                <w:lang w:val="en-US"/>
              </w:rPr>
              <w:t>without</w:t>
            </w:r>
            <w:r w:rsidR="00D50E36">
              <w:rPr>
                <w:rFonts w:ascii="Verdana" w:hAnsi="Verdana"/>
                <w:color w:val="000000"/>
                <w:sz w:val="16"/>
                <w:szCs w:val="16"/>
                <w:lang w:val="en-US"/>
              </w:rPr>
              <w:t xml:space="preserve"> a front axle design</w:t>
            </w:r>
            <w:r w:rsidR="00114C3D">
              <w:rPr>
                <w:rFonts w:ascii="Verdana" w:hAnsi="Verdana"/>
                <w:color w:val="000000"/>
                <w:sz w:val="16"/>
                <w:szCs w:val="16"/>
                <w:lang w:val="en-US"/>
              </w:rPr>
              <w:t>at</w:t>
            </w:r>
            <w:r w:rsidR="00D50E36">
              <w:rPr>
                <w:rFonts w:ascii="Verdana" w:hAnsi="Verdana"/>
                <w:color w:val="000000"/>
                <w:sz w:val="16"/>
                <w:szCs w:val="16"/>
                <w:lang w:val="en-US"/>
              </w:rPr>
              <w:t xml:space="preserve">ed </w:t>
            </w:r>
            <w:r w:rsidR="00114C3D">
              <w:rPr>
                <w:rFonts w:ascii="Verdana" w:hAnsi="Verdana"/>
                <w:color w:val="000000"/>
                <w:sz w:val="16"/>
                <w:szCs w:val="16"/>
                <w:lang w:val="en-US"/>
              </w:rPr>
              <w:t>for being</w:t>
            </w:r>
            <w:r w:rsidR="00D50E36">
              <w:rPr>
                <w:rFonts w:ascii="Verdana" w:hAnsi="Verdana"/>
                <w:color w:val="000000"/>
                <w:sz w:val="16"/>
                <w:szCs w:val="16"/>
                <w:lang w:val="en-US"/>
              </w:rPr>
              <w:t xml:space="preserve"> joined to a tractor trailer in a way that it can be </w:t>
            </w:r>
            <w:r w:rsidR="00CC01FA">
              <w:rPr>
                <w:rFonts w:ascii="Verdana" w:hAnsi="Verdana"/>
                <w:color w:val="000000"/>
                <w:sz w:val="16"/>
                <w:szCs w:val="16"/>
                <w:lang w:val="en-US"/>
              </w:rPr>
              <w:t>pulled,</w:t>
            </w:r>
            <w:r w:rsidR="00D50E36">
              <w:rPr>
                <w:rFonts w:ascii="Verdana" w:hAnsi="Verdana"/>
                <w:color w:val="000000"/>
                <w:sz w:val="16"/>
                <w:szCs w:val="16"/>
                <w:lang w:val="en-US"/>
              </w:rPr>
              <w:t xml:space="preserve"> and a part of</w:t>
            </w:r>
            <w:r w:rsidR="00114C3D">
              <w:rPr>
                <w:rFonts w:ascii="Verdana" w:hAnsi="Verdana"/>
                <w:color w:val="000000"/>
                <w:sz w:val="16"/>
                <w:szCs w:val="16"/>
                <w:lang w:val="en-US"/>
              </w:rPr>
              <w:t xml:space="preserve"> its</w:t>
            </w:r>
            <w:r w:rsidR="00D50E36">
              <w:rPr>
                <w:rFonts w:ascii="Verdana" w:hAnsi="Verdana"/>
                <w:color w:val="000000"/>
                <w:sz w:val="16"/>
                <w:szCs w:val="16"/>
                <w:lang w:val="en-US"/>
              </w:rPr>
              <w:t xml:space="preserve"> weight may be supported by it, manufactured complying</w:t>
            </w:r>
            <w:r w:rsidR="00114C3D">
              <w:rPr>
                <w:rFonts w:ascii="Verdana" w:hAnsi="Verdana"/>
                <w:color w:val="000000"/>
                <w:sz w:val="16"/>
                <w:szCs w:val="16"/>
                <w:lang w:val="en-US"/>
              </w:rPr>
              <w:t xml:space="preserve"> with</w:t>
            </w:r>
            <w:r w:rsidR="00D50E36">
              <w:rPr>
                <w:rFonts w:ascii="Verdana" w:hAnsi="Verdana"/>
                <w:color w:val="000000"/>
                <w:sz w:val="16"/>
                <w:szCs w:val="16"/>
                <w:lang w:val="en-US"/>
              </w:rPr>
              <w:t xml:space="preserve"> the specifications established in the NOM-035-SCT-2-2010, or that which substitutes it. </w:t>
            </w:r>
          </w:p>
        </w:tc>
      </w:tr>
      <w:tr w:rsidR="005A4FCD" w:rsidRPr="00D50E3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 xml:space="preserve">4.29 Sistema antibloqueo para frenos (ABS, por sus siglas en inglés): </w:t>
            </w:r>
            <w:r w:rsidRPr="005A4FCD">
              <w:rPr>
                <w:rFonts w:ascii="Verdana" w:hAnsi="Verdana"/>
                <w:sz w:val="16"/>
                <w:szCs w:val="16"/>
              </w:rPr>
              <w:t>Equipo electrónico de seguridad que mediante sensores de rotación instalados en los ejes, auxilian al sistema de frenos de servicio principal, evitando que éstos se bloqueen.</w:t>
            </w:r>
          </w:p>
        </w:tc>
        <w:tc>
          <w:tcPr>
            <w:tcW w:w="4675" w:type="dxa"/>
          </w:tcPr>
          <w:p w:rsidR="005A4FCD" w:rsidRPr="00D50E36" w:rsidRDefault="00D50E3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4.29 Anti-lock braking system (ABS): </w:t>
            </w:r>
            <w:r>
              <w:rPr>
                <w:rFonts w:ascii="Verdana" w:hAnsi="Verdana"/>
                <w:color w:val="000000"/>
                <w:sz w:val="16"/>
                <w:szCs w:val="16"/>
                <w:lang w:val="en-US"/>
              </w:rPr>
              <w:t xml:space="preserve">Electronic Safety equipment that through rotation sensors installed in their axles help the main service brake system, avoiding them being blocked.  </w:t>
            </w:r>
          </w:p>
        </w:tc>
      </w:tr>
      <w:tr w:rsidR="005A4FCD" w:rsidRPr="00D50E3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4.30 Sistema de ajuste automático de frenos.</w:t>
            </w:r>
            <w:r w:rsidRPr="005A4FCD">
              <w:rPr>
                <w:rFonts w:ascii="Verdana" w:hAnsi="Verdana"/>
                <w:sz w:val="16"/>
                <w:szCs w:val="16"/>
              </w:rPr>
              <w:t xml:space="preserve"> Dispositivos que mantienen el claro o la carrera de los elementos de fricción respecto de la superficie de frenado. En frenos de tambor el sistema lo componen </w:t>
            </w:r>
            <w:r w:rsidRPr="005A4FCD">
              <w:rPr>
                <w:rFonts w:ascii="Verdana" w:hAnsi="Verdana"/>
                <w:sz w:val="16"/>
                <w:szCs w:val="16"/>
              </w:rPr>
              <w:lastRenderedPageBreak/>
              <w:t>las matracas autoajustables y en los frenos de disco es parte del cáliper de frenos.</w:t>
            </w:r>
          </w:p>
        </w:tc>
        <w:tc>
          <w:tcPr>
            <w:tcW w:w="4675" w:type="dxa"/>
          </w:tcPr>
          <w:p w:rsidR="005A4FCD" w:rsidRPr="00D50E36" w:rsidRDefault="00D50E36" w:rsidP="007E039F">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4.30 Automatic adjustment braking system: </w:t>
            </w:r>
            <w:r>
              <w:rPr>
                <w:rFonts w:ascii="Verdana" w:hAnsi="Verdana"/>
                <w:sz w:val="16"/>
                <w:szCs w:val="16"/>
                <w:lang w:val="en-US"/>
              </w:rPr>
              <w:t xml:space="preserve">Devices that maintain the </w:t>
            </w:r>
            <w:r w:rsidR="006F04DF">
              <w:rPr>
                <w:rFonts w:ascii="Verdana" w:hAnsi="Verdana"/>
                <w:sz w:val="16"/>
                <w:szCs w:val="16"/>
                <w:lang w:val="en-US"/>
              </w:rPr>
              <w:t xml:space="preserve">clearance or the path of the friction elements with respect to the surface of the brake. In drum brakes the system </w:t>
            </w:r>
            <w:r w:rsidR="00A20406">
              <w:rPr>
                <w:rFonts w:ascii="Verdana" w:hAnsi="Verdana"/>
                <w:sz w:val="16"/>
                <w:szCs w:val="16"/>
                <w:lang w:val="en-US"/>
              </w:rPr>
              <w:t xml:space="preserve">is composed of </w:t>
            </w:r>
            <w:r w:rsidR="00CC01FA">
              <w:rPr>
                <w:rFonts w:ascii="Verdana" w:hAnsi="Verdana"/>
                <w:sz w:val="16"/>
                <w:szCs w:val="16"/>
                <w:lang w:val="en-US"/>
              </w:rPr>
              <w:t>self-</w:t>
            </w:r>
            <w:r w:rsidR="00CC01FA">
              <w:rPr>
                <w:rFonts w:ascii="Verdana" w:hAnsi="Verdana"/>
                <w:sz w:val="16"/>
                <w:szCs w:val="16"/>
                <w:lang w:val="en-US"/>
              </w:rPr>
              <w:lastRenderedPageBreak/>
              <w:t>adjusting</w:t>
            </w:r>
            <w:r w:rsidR="00A20406">
              <w:rPr>
                <w:rFonts w:ascii="Verdana" w:hAnsi="Verdana"/>
                <w:sz w:val="16"/>
                <w:szCs w:val="16"/>
                <w:lang w:val="en-US"/>
              </w:rPr>
              <w:t xml:space="preserve"> batons and on the disk brakes is a part of the brake caliper. </w:t>
            </w:r>
          </w:p>
        </w:tc>
      </w:tr>
      <w:tr w:rsidR="005A4FCD" w:rsidRPr="00D50E3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lastRenderedPageBreak/>
              <w:t>4.31 Sistema de Posicionamiento Global (GPS, por sus siglas en inglés):</w:t>
            </w:r>
            <w:r w:rsidRPr="005A4FCD">
              <w:rPr>
                <w:rFonts w:ascii="Verdana" w:hAnsi="Verdana"/>
                <w:sz w:val="16"/>
                <w:szCs w:val="16"/>
              </w:rPr>
              <w:t xml:space="preserve"> Conjunto de dispositivos electrónicos instalados en un vehículo para determinar la posición de éste, expresado a un sistema de georreferenciación, a través de una red de satélites y programas específicos.</w:t>
            </w:r>
          </w:p>
        </w:tc>
        <w:tc>
          <w:tcPr>
            <w:tcW w:w="4675" w:type="dxa"/>
          </w:tcPr>
          <w:p w:rsidR="005A4FCD" w:rsidRPr="00D50E36" w:rsidRDefault="00D50E3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4.31 </w:t>
            </w:r>
            <w:r w:rsidRPr="00D50E36">
              <w:rPr>
                <w:rFonts w:ascii="Verdana" w:hAnsi="Verdana"/>
                <w:b/>
                <w:sz w:val="16"/>
                <w:szCs w:val="16"/>
                <w:lang w:val="en-US"/>
              </w:rPr>
              <w:t>Global Positioning System (GPS)</w:t>
            </w:r>
            <w:r>
              <w:rPr>
                <w:rFonts w:ascii="Verdana" w:hAnsi="Verdana"/>
                <w:b/>
                <w:sz w:val="16"/>
                <w:szCs w:val="16"/>
                <w:lang w:val="en-US"/>
              </w:rPr>
              <w:t xml:space="preserve">: </w:t>
            </w:r>
            <w:r>
              <w:rPr>
                <w:rFonts w:ascii="Verdana" w:hAnsi="Verdana"/>
                <w:color w:val="000000"/>
                <w:sz w:val="16"/>
                <w:szCs w:val="16"/>
                <w:lang w:val="en-US"/>
              </w:rPr>
              <w:t>Combination of electronic devices installed in a vehicle to determine its position, expressed with a geo referencing system, through a network of satellites and specific programs.</w:t>
            </w:r>
          </w:p>
        </w:tc>
      </w:tr>
      <w:tr w:rsidR="005A4FCD" w:rsidRPr="00D50E3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4.32 Subcontratista:</w:t>
            </w:r>
            <w:r w:rsidRPr="005A4FCD">
              <w:rPr>
                <w:rFonts w:ascii="Verdana" w:hAnsi="Verdana"/>
                <w:sz w:val="16"/>
                <w:szCs w:val="16"/>
              </w:rPr>
              <w:t xml:space="preserve"> Transportista contratado por el usuario para prestar el servicio de autotransporte federal.</w:t>
            </w:r>
          </w:p>
        </w:tc>
        <w:tc>
          <w:tcPr>
            <w:tcW w:w="4675" w:type="dxa"/>
          </w:tcPr>
          <w:p w:rsidR="005A4FCD" w:rsidRPr="00D50E36" w:rsidRDefault="00D50E3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4.32 Subcontractor: </w:t>
            </w:r>
            <w:r>
              <w:rPr>
                <w:rFonts w:ascii="Verdana" w:hAnsi="Verdana"/>
                <w:color w:val="000000"/>
                <w:sz w:val="16"/>
                <w:szCs w:val="16"/>
                <w:lang w:val="en-US"/>
              </w:rPr>
              <w:t>Carrier contracted by the user to provide Federal motor transport service.</w:t>
            </w:r>
          </w:p>
        </w:tc>
      </w:tr>
      <w:tr w:rsidR="005A4FCD" w:rsidRPr="00D50E3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4.33 Suspensión:</w:t>
            </w:r>
            <w:r w:rsidRPr="005A4FCD">
              <w:rPr>
                <w:rFonts w:ascii="Verdana" w:hAnsi="Verdana"/>
                <w:sz w:val="16"/>
                <w:szCs w:val="16"/>
              </w:rPr>
              <w:t xml:space="preserve"> Elemento estructural elástico del vehículo que une el eje a la estructura del mismo.</w:t>
            </w:r>
          </w:p>
        </w:tc>
        <w:tc>
          <w:tcPr>
            <w:tcW w:w="4675" w:type="dxa"/>
          </w:tcPr>
          <w:p w:rsidR="005A4FCD" w:rsidRPr="00D50E36" w:rsidRDefault="00D50E3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4.33 Suspension: </w:t>
            </w:r>
            <w:r>
              <w:rPr>
                <w:rFonts w:ascii="Verdana" w:hAnsi="Verdana"/>
                <w:sz w:val="16"/>
                <w:szCs w:val="16"/>
                <w:lang w:val="en-US"/>
              </w:rPr>
              <w:t xml:space="preserve">Elastic structural element of the vehicle that joins the axle to the structure of the same. </w:t>
            </w:r>
          </w:p>
        </w:tc>
      </w:tr>
      <w:tr w:rsidR="005A4FCD" w:rsidRPr="00D50E3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 xml:space="preserve">4.34 Suspensión neumática: </w:t>
            </w:r>
            <w:r w:rsidRPr="005A4FCD">
              <w:rPr>
                <w:rFonts w:ascii="Verdana" w:hAnsi="Verdana"/>
                <w:sz w:val="16"/>
                <w:szCs w:val="16"/>
              </w:rPr>
              <w:t>Sistema de seguridad de los vehículos conformados por elementos mecánicos y estructurales flexibles que unen a los ejes con el chasis o estructura autoportante, en la que el principal elemento es un sistema neumático, que soporta la carga.</w:t>
            </w:r>
          </w:p>
        </w:tc>
        <w:tc>
          <w:tcPr>
            <w:tcW w:w="4675" w:type="dxa"/>
          </w:tcPr>
          <w:p w:rsidR="005A4FCD" w:rsidRPr="00D50E36" w:rsidRDefault="00D50E3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4.34 Pneumatic suspension: </w:t>
            </w:r>
            <w:r>
              <w:rPr>
                <w:rFonts w:ascii="Verdana" w:hAnsi="Verdana"/>
                <w:color w:val="000000"/>
                <w:sz w:val="16"/>
                <w:szCs w:val="16"/>
                <w:lang w:val="en-US"/>
              </w:rPr>
              <w:t xml:space="preserve">Vehicle safety system, formed by mechanical and flexible structural elements that join the axles with the chassis or </w:t>
            </w:r>
            <w:r w:rsidR="00CC01FA">
              <w:rPr>
                <w:rFonts w:ascii="Verdana" w:hAnsi="Verdana"/>
                <w:color w:val="000000"/>
                <w:sz w:val="16"/>
                <w:szCs w:val="16"/>
                <w:lang w:val="en-US"/>
              </w:rPr>
              <w:t>self-propulsion</w:t>
            </w:r>
            <w:r>
              <w:rPr>
                <w:rFonts w:ascii="Verdana" w:hAnsi="Verdana"/>
                <w:color w:val="000000"/>
                <w:sz w:val="16"/>
                <w:szCs w:val="16"/>
                <w:lang w:val="en-US"/>
              </w:rPr>
              <w:t xml:space="preserve"> structure, in which the main element is a pneumatic system that supports the cargo. </w:t>
            </w:r>
          </w:p>
        </w:tc>
      </w:tr>
      <w:tr w:rsidR="005A4FCD" w:rsidRPr="00D50E3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4.35 Tractocamión:</w:t>
            </w:r>
            <w:r w:rsidRPr="005A4FCD">
              <w:rPr>
                <w:rFonts w:ascii="Verdana" w:hAnsi="Verdana"/>
                <w:sz w:val="16"/>
                <w:szCs w:val="16"/>
              </w:rPr>
              <w:t xml:space="preserve"> Vehículo automotor destinado a soportar y arrastrar semirremolques.</w:t>
            </w:r>
          </w:p>
        </w:tc>
        <w:tc>
          <w:tcPr>
            <w:tcW w:w="4675" w:type="dxa"/>
          </w:tcPr>
          <w:p w:rsidR="005A4FCD" w:rsidRPr="00D50E36" w:rsidRDefault="00D50E3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4.35 Tractor trailer: </w:t>
            </w:r>
            <w:r>
              <w:rPr>
                <w:rFonts w:ascii="Verdana" w:hAnsi="Verdana"/>
                <w:color w:val="000000"/>
                <w:sz w:val="16"/>
                <w:szCs w:val="16"/>
                <w:lang w:val="en-US"/>
              </w:rPr>
              <w:t>Motor Vehicle used for supporting and pulling semitrailers.</w:t>
            </w:r>
          </w:p>
        </w:tc>
      </w:tr>
      <w:tr w:rsidR="005A4FCD" w:rsidRPr="00A2040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4.36 Tractocamión articulado:</w:t>
            </w:r>
            <w:r w:rsidRPr="005A4FCD">
              <w:rPr>
                <w:rFonts w:ascii="Verdana" w:hAnsi="Verdana"/>
                <w:sz w:val="16"/>
                <w:szCs w:val="16"/>
              </w:rPr>
              <w:t xml:space="preserve"> Vehículo destinado al transporte de carga, constituido por un tractocamión y un semirremolque.</w:t>
            </w:r>
          </w:p>
        </w:tc>
        <w:tc>
          <w:tcPr>
            <w:tcW w:w="4675" w:type="dxa"/>
          </w:tcPr>
          <w:p w:rsidR="005A4FCD" w:rsidRPr="00A20406" w:rsidRDefault="00A2040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4.36 Articulated tractor trailer: </w:t>
            </w:r>
            <w:r>
              <w:rPr>
                <w:rFonts w:ascii="Verdana" w:hAnsi="Verdana"/>
                <w:color w:val="000000"/>
                <w:sz w:val="16"/>
                <w:szCs w:val="16"/>
                <w:lang w:val="en-US"/>
              </w:rPr>
              <w:t>Vehicle used for carrying cargo, integrated by a tractor and a semitrailer.</w:t>
            </w:r>
          </w:p>
        </w:tc>
      </w:tr>
      <w:tr w:rsidR="005A4FCD" w:rsidRPr="00A2040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4.37 Tractocamión doblemente articulado:</w:t>
            </w:r>
            <w:r w:rsidRPr="005A4FCD">
              <w:rPr>
                <w:rFonts w:ascii="Verdana" w:hAnsi="Verdana"/>
                <w:sz w:val="16"/>
                <w:szCs w:val="16"/>
              </w:rPr>
              <w:t xml:space="preserve"> Vehículo destinado al transporte de carga, constituido por un tractocamión, un semirremolque y un remolque u otro semirremolque, acoplados mediante mecanismos de articulación.</w:t>
            </w:r>
          </w:p>
        </w:tc>
        <w:tc>
          <w:tcPr>
            <w:tcW w:w="4675" w:type="dxa"/>
          </w:tcPr>
          <w:p w:rsidR="005A4FCD" w:rsidRPr="00A20406" w:rsidRDefault="00A2040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4.37 Double articulated tractor trailer: </w:t>
            </w:r>
            <w:r>
              <w:rPr>
                <w:rFonts w:ascii="Verdana" w:hAnsi="Verdana"/>
                <w:color w:val="000000"/>
                <w:sz w:val="16"/>
                <w:szCs w:val="16"/>
                <w:lang w:val="en-US"/>
              </w:rPr>
              <w:t>Vehicle designated for the transport of cargo, integrated by a truck, a semitrailer and a trailer and other semitrailers, which are joined through articulated mechanisms.</w:t>
            </w:r>
          </w:p>
        </w:tc>
      </w:tr>
      <w:tr w:rsidR="005A4FCD" w:rsidRPr="00A2040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4.38 Transportista de carga consolidada:</w:t>
            </w:r>
            <w:r w:rsidRPr="005A4FCD">
              <w:rPr>
                <w:rFonts w:ascii="Verdana" w:hAnsi="Verdana"/>
                <w:sz w:val="16"/>
                <w:szCs w:val="16"/>
              </w:rPr>
              <w:t xml:space="preserve"> Permisionario de autotransporte federal que provee servicios de transporte combinando dos o más embarques en un solo viaje de origen-destino, con la finalidad de reducir costos y/o mejorar la utilización del equipo de transporte. Son permisionarios que consolidan y transportan embarques más pequeños (menos que carro por entero) de carga.</w:t>
            </w:r>
          </w:p>
        </w:tc>
        <w:tc>
          <w:tcPr>
            <w:tcW w:w="4675" w:type="dxa"/>
          </w:tcPr>
          <w:p w:rsidR="005A4FCD" w:rsidRPr="005A4FCD" w:rsidRDefault="00A20406"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4.38 Consolidated cargo transporter: </w:t>
            </w:r>
            <w:r>
              <w:rPr>
                <w:rFonts w:ascii="Verdana" w:hAnsi="Verdana"/>
                <w:color w:val="000000"/>
                <w:sz w:val="16"/>
                <w:szCs w:val="16"/>
                <w:lang w:val="en-US"/>
              </w:rPr>
              <w:t>Federal motor transport permit holder that provides transport services combining two or more shipments in a single origin-destination trip, for the purpose of reducing costs and/or improving the use of transport equipment. Permit holders are those that consolidate and transport smaller shipments (less than a complete truck) of cargo.</w:t>
            </w:r>
          </w:p>
        </w:tc>
      </w:tr>
      <w:tr w:rsidR="005A4FCD" w:rsidRPr="00A2040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 xml:space="preserve">4.39 Tren motriz: </w:t>
            </w:r>
            <w:r w:rsidRPr="005A4FCD">
              <w:rPr>
                <w:rFonts w:ascii="Verdana" w:hAnsi="Verdana"/>
                <w:sz w:val="16"/>
                <w:szCs w:val="16"/>
              </w:rPr>
              <w:t>Conjunto de elementos conformados por motor, transmisión, diferencial y ejes.</w:t>
            </w:r>
          </w:p>
        </w:tc>
        <w:tc>
          <w:tcPr>
            <w:tcW w:w="4675" w:type="dxa"/>
          </w:tcPr>
          <w:p w:rsidR="005A4FCD" w:rsidRPr="00A20406" w:rsidRDefault="00A2040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4.39 Power train: </w:t>
            </w:r>
            <w:r>
              <w:rPr>
                <w:rFonts w:ascii="Verdana" w:hAnsi="Verdana"/>
                <w:color w:val="000000"/>
                <w:sz w:val="16"/>
                <w:szCs w:val="16"/>
                <w:lang w:val="en-US"/>
              </w:rPr>
              <w:t>Group of elements integrated by an engine, transmission, differential and axles.</w:t>
            </w:r>
          </w:p>
        </w:tc>
      </w:tr>
      <w:tr w:rsidR="005A4FCD" w:rsidRPr="00A2040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lastRenderedPageBreak/>
              <w:t>4.40 Tricuerna:</w:t>
            </w:r>
            <w:r w:rsidRPr="005A4FCD">
              <w:rPr>
                <w:rFonts w:ascii="Verdana" w:hAnsi="Verdana"/>
                <w:sz w:val="16"/>
                <w:szCs w:val="16"/>
              </w:rPr>
              <w:t xml:space="preserve"> Configuración vehicular conformada por un camión o tractocamión, que mediante dos mecanismos de articulación arrastra dos camiones o Tractocamiones, nuevos.</w:t>
            </w:r>
          </w:p>
        </w:tc>
        <w:tc>
          <w:tcPr>
            <w:tcW w:w="4675" w:type="dxa"/>
          </w:tcPr>
          <w:p w:rsidR="005A4FCD" w:rsidRPr="00A20406" w:rsidRDefault="00A2040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4.40 Three way: </w:t>
            </w:r>
            <w:r>
              <w:rPr>
                <w:rFonts w:ascii="Verdana" w:hAnsi="Verdana"/>
                <w:color w:val="000000"/>
                <w:sz w:val="16"/>
                <w:szCs w:val="16"/>
                <w:lang w:val="en-US"/>
              </w:rPr>
              <w:t xml:space="preserve">Vehicular configuration formed by a truck or tractor truck that through two articulation mechanisms tows two new trucks or tractor trailers. </w:t>
            </w:r>
          </w:p>
        </w:tc>
      </w:tr>
      <w:tr w:rsidR="005A4FCD" w:rsidRPr="00A20406"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 xml:space="preserve">4.41 Unidad vehicular tipo góndola o madrina: </w:t>
            </w:r>
            <w:r w:rsidRPr="005A4FCD">
              <w:rPr>
                <w:rFonts w:ascii="Verdana" w:hAnsi="Verdana"/>
                <w:sz w:val="16"/>
                <w:szCs w:val="16"/>
              </w:rPr>
              <w:t>Configuración vehicular destinada al transporte de vehículos sin rodar y que puede ser:</w:t>
            </w:r>
          </w:p>
        </w:tc>
        <w:tc>
          <w:tcPr>
            <w:tcW w:w="4675" w:type="dxa"/>
          </w:tcPr>
          <w:p w:rsidR="005A4FCD" w:rsidRPr="00A20406" w:rsidRDefault="00A20406"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4.41 </w:t>
            </w:r>
            <w:r w:rsidRPr="00A20406">
              <w:rPr>
                <w:rFonts w:ascii="Verdana" w:hAnsi="Verdana"/>
                <w:b/>
                <w:sz w:val="16"/>
                <w:szCs w:val="16"/>
                <w:lang w:val="en-US"/>
              </w:rPr>
              <w:t>Gondola or cab type vehicular unit</w:t>
            </w:r>
            <w:r>
              <w:rPr>
                <w:rFonts w:ascii="Verdana" w:hAnsi="Verdana"/>
                <w:b/>
                <w:sz w:val="16"/>
                <w:szCs w:val="16"/>
                <w:lang w:val="en-US"/>
              </w:rPr>
              <w:t xml:space="preserve">: </w:t>
            </w:r>
            <w:r>
              <w:rPr>
                <w:rFonts w:ascii="Verdana" w:hAnsi="Verdana"/>
                <w:color w:val="000000"/>
                <w:sz w:val="16"/>
                <w:szCs w:val="16"/>
                <w:lang w:val="en-US"/>
              </w:rPr>
              <w:t xml:space="preserve">Vehicle configuration designated for the transport of vehicles without used for transporting vehicles without driving them and can be: </w:t>
            </w:r>
          </w:p>
        </w:tc>
      </w:tr>
      <w:tr w:rsidR="005A4FCD" w:rsidRPr="00A20406" w:rsidTr="005A4FCD">
        <w:tc>
          <w:tcPr>
            <w:tcW w:w="4675" w:type="dxa"/>
          </w:tcPr>
          <w:p w:rsidR="005A4FCD" w:rsidRPr="005A4FCD" w:rsidRDefault="005A4FCD" w:rsidP="007E039F">
            <w:pPr>
              <w:pStyle w:val="ROMANOS"/>
              <w:spacing w:line="360" w:lineRule="auto"/>
              <w:ind w:left="0" w:firstLine="0"/>
              <w:rPr>
                <w:rFonts w:ascii="Verdana" w:hAnsi="Verdana"/>
                <w:sz w:val="16"/>
                <w:szCs w:val="16"/>
              </w:rPr>
            </w:pPr>
            <w:r w:rsidRPr="005A4FCD">
              <w:rPr>
                <w:rFonts w:ascii="Verdana" w:hAnsi="Verdana"/>
                <w:sz w:val="16"/>
                <w:szCs w:val="16"/>
              </w:rPr>
              <w:t>•</w:t>
            </w:r>
            <w:r w:rsidRPr="005A4FCD">
              <w:rPr>
                <w:rFonts w:ascii="Verdana" w:hAnsi="Verdana"/>
                <w:sz w:val="16"/>
                <w:szCs w:val="16"/>
              </w:rPr>
              <w:tab/>
              <w:t>Camión unitario;</w:t>
            </w:r>
          </w:p>
        </w:tc>
        <w:tc>
          <w:tcPr>
            <w:tcW w:w="4675" w:type="dxa"/>
          </w:tcPr>
          <w:p w:rsidR="005A4FCD" w:rsidRPr="005A4FCD" w:rsidRDefault="002B71C3" w:rsidP="00114C3D">
            <w:pPr>
              <w:pStyle w:val="ROMANOS"/>
              <w:numPr>
                <w:ilvl w:val="0"/>
                <w:numId w:val="14"/>
              </w:numPr>
              <w:spacing w:line="360" w:lineRule="auto"/>
              <w:rPr>
                <w:rFonts w:ascii="Verdana" w:hAnsi="Verdana"/>
                <w:sz w:val="16"/>
                <w:szCs w:val="16"/>
                <w:lang w:val="en-US"/>
              </w:rPr>
            </w:pPr>
            <w:r>
              <w:rPr>
                <w:rFonts w:ascii="Verdana" w:hAnsi="Verdana"/>
                <w:color w:val="000000"/>
                <w:sz w:val="16"/>
                <w:szCs w:val="16"/>
                <w:lang w:val="en-US"/>
              </w:rPr>
              <w:t xml:space="preserve">Single truck; </w:t>
            </w:r>
          </w:p>
        </w:tc>
      </w:tr>
      <w:tr w:rsidR="005A4FCD" w:rsidRPr="002B71C3" w:rsidTr="005A4FCD">
        <w:tc>
          <w:tcPr>
            <w:tcW w:w="4675" w:type="dxa"/>
          </w:tcPr>
          <w:p w:rsidR="005A4FCD" w:rsidRPr="005A4FCD" w:rsidRDefault="005A4FCD" w:rsidP="007E039F">
            <w:pPr>
              <w:pStyle w:val="ROMANOS"/>
              <w:spacing w:line="360" w:lineRule="auto"/>
              <w:ind w:left="0" w:firstLine="0"/>
              <w:rPr>
                <w:rFonts w:ascii="Verdana" w:hAnsi="Verdana"/>
                <w:sz w:val="16"/>
                <w:szCs w:val="16"/>
              </w:rPr>
            </w:pPr>
            <w:r w:rsidRPr="005A4FCD">
              <w:rPr>
                <w:rFonts w:ascii="Verdana" w:hAnsi="Verdana"/>
                <w:sz w:val="16"/>
                <w:szCs w:val="16"/>
              </w:rPr>
              <w:t>•</w:t>
            </w:r>
            <w:r w:rsidRPr="005A4FCD">
              <w:rPr>
                <w:rFonts w:ascii="Verdana" w:hAnsi="Verdana"/>
                <w:sz w:val="16"/>
                <w:szCs w:val="16"/>
              </w:rPr>
              <w:tab/>
              <w:t>Camión-remolque, vehículo que puede estar configurado por un camión y un remolque o por un camión con una quinta baja que acopla a un semirremolque;</w:t>
            </w:r>
          </w:p>
        </w:tc>
        <w:tc>
          <w:tcPr>
            <w:tcW w:w="4675" w:type="dxa"/>
          </w:tcPr>
          <w:p w:rsidR="005A4FCD" w:rsidRPr="005A4FCD" w:rsidRDefault="002B71C3" w:rsidP="007E039F">
            <w:pPr>
              <w:pStyle w:val="ROMANOS"/>
              <w:numPr>
                <w:ilvl w:val="0"/>
                <w:numId w:val="13"/>
              </w:numPr>
              <w:spacing w:line="360" w:lineRule="auto"/>
              <w:rPr>
                <w:rFonts w:ascii="Verdana" w:hAnsi="Verdana"/>
                <w:sz w:val="16"/>
                <w:szCs w:val="16"/>
                <w:lang w:val="en-US"/>
              </w:rPr>
            </w:pPr>
            <w:r>
              <w:rPr>
                <w:rFonts w:ascii="Verdana" w:hAnsi="Verdana"/>
                <w:sz w:val="16"/>
                <w:szCs w:val="16"/>
                <w:lang w:val="en-US"/>
              </w:rPr>
              <w:t xml:space="preserve">Truck – trailer, vehicle that can be configured by a truck and a trailer or </w:t>
            </w:r>
            <w:r w:rsidR="00CC01FA">
              <w:rPr>
                <w:rFonts w:ascii="Verdana" w:hAnsi="Verdana"/>
                <w:sz w:val="16"/>
                <w:szCs w:val="16"/>
                <w:lang w:val="en-US"/>
              </w:rPr>
              <w:t>by a</w:t>
            </w:r>
            <w:r>
              <w:rPr>
                <w:rFonts w:ascii="Verdana" w:hAnsi="Verdana"/>
                <w:sz w:val="16"/>
                <w:szCs w:val="16"/>
                <w:lang w:val="en-US"/>
              </w:rPr>
              <w:t xml:space="preserve"> truck with a fifth wheel that couples to a semi-trailer; </w:t>
            </w:r>
          </w:p>
        </w:tc>
      </w:tr>
      <w:tr w:rsidR="005A4FCD" w:rsidRPr="005A4FCD" w:rsidTr="005A4FCD">
        <w:tc>
          <w:tcPr>
            <w:tcW w:w="4675" w:type="dxa"/>
          </w:tcPr>
          <w:p w:rsidR="005A4FCD" w:rsidRPr="005A4FCD" w:rsidRDefault="005A4FCD" w:rsidP="007E039F">
            <w:pPr>
              <w:pStyle w:val="ROMANOS"/>
              <w:spacing w:line="360" w:lineRule="auto"/>
              <w:ind w:left="0" w:firstLine="0"/>
              <w:rPr>
                <w:rFonts w:ascii="Verdana" w:hAnsi="Verdana"/>
                <w:sz w:val="16"/>
                <w:szCs w:val="16"/>
              </w:rPr>
            </w:pPr>
            <w:r w:rsidRPr="005A4FCD">
              <w:rPr>
                <w:rFonts w:ascii="Verdana" w:hAnsi="Verdana"/>
                <w:sz w:val="16"/>
                <w:szCs w:val="16"/>
              </w:rPr>
              <w:t>•</w:t>
            </w:r>
            <w:r w:rsidRPr="005A4FCD">
              <w:rPr>
                <w:rFonts w:ascii="Verdana" w:hAnsi="Verdana"/>
                <w:sz w:val="16"/>
                <w:szCs w:val="16"/>
              </w:rPr>
              <w:tab/>
              <w:t>Tractocamión-semirremolque;</w:t>
            </w:r>
          </w:p>
        </w:tc>
        <w:tc>
          <w:tcPr>
            <w:tcW w:w="4675" w:type="dxa"/>
          </w:tcPr>
          <w:p w:rsidR="005A4FCD" w:rsidRPr="005A4FCD" w:rsidRDefault="002B71C3" w:rsidP="007E039F">
            <w:pPr>
              <w:pStyle w:val="ROMANOS"/>
              <w:numPr>
                <w:ilvl w:val="0"/>
                <w:numId w:val="13"/>
              </w:numPr>
              <w:spacing w:line="360" w:lineRule="auto"/>
              <w:rPr>
                <w:rFonts w:ascii="Verdana" w:hAnsi="Verdana"/>
                <w:sz w:val="16"/>
                <w:szCs w:val="16"/>
                <w:lang w:val="en-US"/>
              </w:rPr>
            </w:pPr>
            <w:r>
              <w:rPr>
                <w:rFonts w:ascii="Verdana" w:hAnsi="Verdana"/>
                <w:sz w:val="16"/>
                <w:szCs w:val="16"/>
                <w:lang w:val="en-US"/>
              </w:rPr>
              <w:t xml:space="preserve">Tractor truck – semi-trailer; </w:t>
            </w:r>
          </w:p>
        </w:tc>
      </w:tr>
      <w:tr w:rsidR="005A4FCD" w:rsidRPr="00A20406" w:rsidTr="005A4FCD">
        <w:tc>
          <w:tcPr>
            <w:tcW w:w="4675" w:type="dxa"/>
          </w:tcPr>
          <w:p w:rsidR="005A4FCD" w:rsidRPr="005A4FCD" w:rsidRDefault="005A4FCD" w:rsidP="007E039F">
            <w:pPr>
              <w:pStyle w:val="ROMANOS"/>
              <w:spacing w:line="360" w:lineRule="auto"/>
              <w:ind w:left="0" w:firstLine="0"/>
              <w:rPr>
                <w:rFonts w:ascii="Verdana" w:hAnsi="Verdana"/>
                <w:sz w:val="16"/>
                <w:szCs w:val="16"/>
              </w:rPr>
            </w:pPr>
            <w:r w:rsidRPr="005A4FCD">
              <w:rPr>
                <w:rFonts w:ascii="Verdana" w:hAnsi="Verdana"/>
                <w:sz w:val="16"/>
                <w:szCs w:val="16"/>
              </w:rPr>
              <w:t>•</w:t>
            </w:r>
            <w:r w:rsidRPr="005A4FCD">
              <w:rPr>
                <w:rFonts w:ascii="Verdana" w:hAnsi="Verdana"/>
                <w:sz w:val="16"/>
                <w:szCs w:val="16"/>
              </w:rPr>
              <w:tab/>
              <w:t>Tractocamión-semirremolque-remolque acoplados con un convertidor;</w:t>
            </w:r>
          </w:p>
        </w:tc>
        <w:tc>
          <w:tcPr>
            <w:tcW w:w="4675" w:type="dxa"/>
          </w:tcPr>
          <w:p w:rsidR="005A4FCD" w:rsidRPr="005A4FCD" w:rsidRDefault="00A20406" w:rsidP="007E039F">
            <w:pPr>
              <w:pStyle w:val="ROMANOS"/>
              <w:numPr>
                <w:ilvl w:val="0"/>
                <w:numId w:val="13"/>
              </w:numPr>
              <w:spacing w:line="360" w:lineRule="auto"/>
              <w:rPr>
                <w:rFonts w:ascii="Verdana" w:hAnsi="Verdana"/>
                <w:sz w:val="16"/>
                <w:szCs w:val="16"/>
                <w:lang w:val="en-US"/>
              </w:rPr>
            </w:pPr>
            <w:r>
              <w:rPr>
                <w:rFonts w:ascii="Verdana" w:hAnsi="Verdana"/>
                <w:color w:val="000000"/>
                <w:sz w:val="16"/>
                <w:szCs w:val="16"/>
                <w:lang w:val="en-US"/>
              </w:rPr>
              <w:t xml:space="preserve">truck-semitrailer-semitrailer coupled with a convertor </w:t>
            </w:r>
          </w:p>
        </w:tc>
      </w:tr>
      <w:tr w:rsidR="005A4FCD" w:rsidRPr="00A20406" w:rsidTr="005A4FCD">
        <w:tc>
          <w:tcPr>
            <w:tcW w:w="4675" w:type="dxa"/>
          </w:tcPr>
          <w:p w:rsidR="005A4FCD" w:rsidRPr="005A4FCD" w:rsidRDefault="005A4FCD" w:rsidP="007E039F">
            <w:pPr>
              <w:pStyle w:val="ROMANOS"/>
              <w:spacing w:line="360" w:lineRule="auto"/>
              <w:ind w:left="0" w:firstLine="0"/>
              <w:rPr>
                <w:rFonts w:ascii="Verdana" w:hAnsi="Verdana"/>
                <w:sz w:val="16"/>
                <w:szCs w:val="16"/>
              </w:rPr>
            </w:pPr>
            <w:r w:rsidRPr="005A4FCD">
              <w:rPr>
                <w:rFonts w:ascii="Verdana" w:hAnsi="Verdana"/>
                <w:sz w:val="16"/>
                <w:szCs w:val="16"/>
              </w:rPr>
              <w:t>•</w:t>
            </w:r>
            <w:r w:rsidRPr="005A4FCD">
              <w:rPr>
                <w:rFonts w:ascii="Verdana" w:hAnsi="Verdana"/>
                <w:sz w:val="16"/>
                <w:szCs w:val="16"/>
              </w:rPr>
              <w:tab/>
              <w:t>Tractocamión-semirremolque-semirremolque acoplado con una quinta baja.</w:t>
            </w:r>
          </w:p>
        </w:tc>
        <w:tc>
          <w:tcPr>
            <w:tcW w:w="4675" w:type="dxa"/>
          </w:tcPr>
          <w:p w:rsidR="005A4FCD" w:rsidRPr="005A4FCD" w:rsidRDefault="00A20406" w:rsidP="007E039F">
            <w:pPr>
              <w:pStyle w:val="ROMANOS"/>
              <w:numPr>
                <w:ilvl w:val="0"/>
                <w:numId w:val="13"/>
              </w:numPr>
              <w:spacing w:line="360" w:lineRule="auto"/>
              <w:rPr>
                <w:rFonts w:ascii="Verdana" w:hAnsi="Verdana"/>
                <w:sz w:val="16"/>
                <w:szCs w:val="16"/>
                <w:lang w:val="en-US"/>
              </w:rPr>
            </w:pPr>
            <w:r>
              <w:rPr>
                <w:rFonts w:ascii="Verdana" w:hAnsi="Verdana"/>
                <w:color w:val="000000"/>
                <w:sz w:val="16"/>
                <w:szCs w:val="16"/>
                <w:lang w:val="en-US"/>
              </w:rPr>
              <w:t>truck-semitrailer-semitrailer coupled with a fifth wheel</w:t>
            </w:r>
          </w:p>
        </w:tc>
      </w:tr>
      <w:tr w:rsidR="005A4FCD" w:rsidRPr="002B71C3"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4.42 Usuario:</w:t>
            </w:r>
            <w:r w:rsidRPr="005A4FCD">
              <w:rPr>
                <w:rFonts w:ascii="Verdana" w:hAnsi="Verdana"/>
                <w:sz w:val="16"/>
                <w:szCs w:val="16"/>
              </w:rPr>
              <w:t xml:space="preserve"> Persona física o moral que contrate con un transportista el traslado de personas o el transporte de carga, o que transporte su propia carga.</w:t>
            </w:r>
          </w:p>
        </w:tc>
        <w:tc>
          <w:tcPr>
            <w:tcW w:w="4675" w:type="dxa"/>
          </w:tcPr>
          <w:p w:rsidR="005A4FCD" w:rsidRPr="002B71C3" w:rsidRDefault="002B71C3" w:rsidP="007E039F">
            <w:pPr>
              <w:pStyle w:val="Texto"/>
              <w:spacing w:line="360" w:lineRule="auto"/>
              <w:ind w:firstLine="0"/>
              <w:rPr>
                <w:lang w:val="en-US"/>
              </w:rPr>
            </w:pPr>
            <w:r>
              <w:rPr>
                <w:rFonts w:ascii="Verdana" w:hAnsi="Verdana"/>
                <w:b/>
                <w:sz w:val="16"/>
                <w:szCs w:val="16"/>
                <w:lang w:val="en-US"/>
              </w:rPr>
              <w:t xml:space="preserve">4.42 User: </w:t>
            </w:r>
            <w:r>
              <w:rPr>
                <w:rFonts w:ascii="Verdana" w:hAnsi="Verdana"/>
                <w:color w:val="000000"/>
                <w:sz w:val="16"/>
                <w:szCs w:val="16"/>
                <w:lang w:val="en-US"/>
              </w:rPr>
              <w:t>Individual or company that contracts with a transporter for the movement of persons or the transport of cargo, or that transport their own cargo.</w:t>
            </w:r>
          </w:p>
        </w:tc>
      </w:tr>
      <w:tr w:rsidR="005A4FCD" w:rsidRPr="002B71C3"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 xml:space="preserve">4.43 Vehículo vocacional y bomba inyectora: </w:t>
            </w:r>
            <w:r w:rsidRPr="005A4FCD">
              <w:rPr>
                <w:rFonts w:ascii="Verdana" w:hAnsi="Verdana"/>
                <w:sz w:val="16"/>
                <w:szCs w:val="16"/>
              </w:rPr>
              <w:t>Vehículo de 3 o 4 ejes que presta el servicio de carga especializada, diseñado para un uso en particular, tales como: revolvedoras para el transporte de concreto premezclado.</w:t>
            </w:r>
          </w:p>
        </w:tc>
        <w:tc>
          <w:tcPr>
            <w:tcW w:w="4675" w:type="dxa"/>
          </w:tcPr>
          <w:p w:rsidR="005A4FCD" w:rsidRPr="002B71C3" w:rsidRDefault="002B71C3" w:rsidP="007E039F">
            <w:pPr>
              <w:pStyle w:val="Texto"/>
              <w:spacing w:line="360" w:lineRule="auto"/>
              <w:ind w:firstLine="0"/>
              <w:rPr>
                <w:rFonts w:ascii="Verdana" w:hAnsi="Verdana"/>
                <w:b/>
                <w:sz w:val="16"/>
                <w:szCs w:val="16"/>
                <w:lang w:val="en-US"/>
              </w:rPr>
            </w:pPr>
            <w:r w:rsidRPr="002B71C3">
              <w:rPr>
                <w:rFonts w:ascii="Verdana" w:hAnsi="Verdana"/>
                <w:b/>
                <w:sz w:val="16"/>
                <w:szCs w:val="16"/>
                <w:lang w:val="en-US"/>
              </w:rPr>
              <w:t xml:space="preserve">4.43 </w:t>
            </w:r>
            <w:r w:rsidRPr="002B71C3">
              <w:rPr>
                <w:rFonts w:ascii="Verdana" w:hAnsi="Verdana"/>
                <w:b/>
                <w:color w:val="000000"/>
                <w:sz w:val="16"/>
                <w:szCs w:val="16"/>
                <w:lang w:val="en-US"/>
              </w:rPr>
              <w:t>Vocational vehicle and injector pump:</w:t>
            </w:r>
            <w:r w:rsidRPr="002B71C3">
              <w:rPr>
                <w:rFonts w:ascii="Verdana" w:hAnsi="Verdana"/>
                <w:color w:val="000000"/>
                <w:sz w:val="16"/>
                <w:szCs w:val="16"/>
                <w:lang w:val="en-US"/>
              </w:rPr>
              <w:t xml:space="preserve"> V</w:t>
            </w:r>
            <w:r>
              <w:rPr>
                <w:rFonts w:ascii="Verdana" w:hAnsi="Verdana"/>
                <w:color w:val="000000"/>
                <w:sz w:val="16"/>
                <w:szCs w:val="16"/>
                <w:lang w:val="en-US"/>
              </w:rPr>
              <w:t xml:space="preserve">ehicle with 3 or 4 axles that renders specialized cargo service, designed for a use in particular, such as: revolving bed for the transport of premixed concrete. </w:t>
            </w:r>
          </w:p>
        </w:tc>
      </w:tr>
      <w:tr w:rsidR="005A4FCD" w:rsidRPr="005A4FCD"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5. Clasificación de vehículos</w:t>
            </w:r>
          </w:p>
        </w:tc>
        <w:tc>
          <w:tcPr>
            <w:tcW w:w="4675" w:type="dxa"/>
          </w:tcPr>
          <w:p w:rsidR="005A4FCD" w:rsidRPr="005A4FCD" w:rsidRDefault="002B71C3" w:rsidP="007E039F">
            <w:pPr>
              <w:pStyle w:val="Texto"/>
              <w:spacing w:line="360" w:lineRule="auto"/>
              <w:ind w:firstLine="0"/>
              <w:rPr>
                <w:rFonts w:ascii="Verdana" w:hAnsi="Verdana"/>
                <w:b/>
                <w:sz w:val="16"/>
                <w:szCs w:val="16"/>
                <w:lang w:val="en-US"/>
              </w:rPr>
            </w:pPr>
            <w:r>
              <w:rPr>
                <w:rFonts w:ascii="Verdana" w:hAnsi="Verdana"/>
                <w:b/>
                <w:sz w:val="16"/>
                <w:szCs w:val="16"/>
                <w:lang w:val="en-US"/>
              </w:rPr>
              <w:t>5. Classification of vehicles</w:t>
            </w:r>
          </w:p>
        </w:tc>
      </w:tr>
      <w:tr w:rsidR="005A4FCD" w:rsidRPr="002B71C3"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sz w:val="16"/>
                <w:szCs w:val="16"/>
              </w:rPr>
              <w:t>Para los fines de esta Norma los vehículos se clasifican en:</w:t>
            </w:r>
          </w:p>
        </w:tc>
        <w:tc>
          <w:tcPr>
            <w:tcW w:w="4675" w:type="dxa"/>
          </w:tcPr>
          <w:p w:rsidR="005A4FCD" w:rsidRPr="005A4FCD" w:rsidRDefault="002B71C3"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For the purposes of this Standard, vehicles are classified: </w:t>
            </w:r>
          </w:p>
        </w:tc>
      </w:tr>
      <w:tr w:rsidR="005A4FCD" w:rsidRPr="005A4FCD" w:rsidTr="005A4FCD">
        <w:tc>
          <w:tcPr>
            <w:tcW w:w="4675" w:type="dxa"/>
          </w:tcPr>
          <w:p w:rsidR="005A4FCD" w:rsidRPr="005A4FCD" w:rsidRDefault="005A4FCD" w:rsidP="007E039F">
            <w:pPr>
              <w:pStyle w:val="Texto"/>
              <w:spacing w:line="360" w:lineRule="auto"/>
              <w:ind w:firstLine="0"/>
              <w:rPr>
                <w:rFonts w:ascii="Verdana" w:hAnsi="Verdana"/>
                <w:sz w:val="16"/>
                <w:szCs w:val="16"/>
              </w:rPr>
            </w:pPr>
            <w:r w:rsidRPr="005A4FCD">
              <w:rPr>
                <w:rFonts w:ascii="Verdana" w:hAnsi="Verdana"/>
                <w:b/>
                <w:sz w:val="16"/>
                <w:szCs w:val="16"/>
              </w:rPr>
              <w:t xml:space="preserve">5.1. </w:t>
            </w:r>
            <w:r w:rsidRPr="005A4FCD">
              <w:rPr>
                <w:rFonts w:ascii="Verdana" w:hAnsi="Verdana"/>
                <w:sz w:val="16"/>
                <w:szCs w:val="16"/>
              </w:rPr>
              <w:t>Atendiendo a su clase.</w:t>
            </w:r>
          </w:p>
        </w:tc>
        <w:tc>
          <w:tcPr>
            <w:tcW w:w="4675" w:type="dxa"/>
          </w:tcPr>
          <w:p w:rsidR="005A4FCD" w:rsidRPr="005A4FCD" w:rsidRDefault="002B71C3"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5.1 </w:t>
            </w:r>
            <w:r>
              <w:rPr>
                <w:rFonts w:ascii="Verdana" w:hAnsi="Verdana"/>
                <w:bCs/>
                <w:color w:val="000000"/>
                <w:sz w:val="16"/>
                <w:szCs w:val="16"/>
                <w:lang w:val="en-US"/>
              </w:rPr>
              <w:t>Attending to their class.</w:t>
            </w:r>
          </w:p>
        </w:tc>
      </w:tr>
    </w:tbl>
    <w:p w:rsidR="002B71C3" w:rsidRDefault="002B71C3" w:rsidP="007E039F">
      <w:pPr>
        <w:pStyle w:val="Texto"/>
        <w:spacing w:line="360" w:lineRule="auto"/>
        <w:ind w:firstLine="0"/>
        <w:jc w:val="center"/>
        <w:rPr>
          <w:rFonts w:ascii="Verdana" w:hAnsi="Verdana"/>
          <w:b/>
          <w:sz w:val="16"/>
          <w:szCs w:val="16"/>
        </w:rPr>
      </w:pP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CLASE: VEHÍCULO O CONFIGURACIÓN</w:t>
      </w: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NOMENCLATURA</w:t>
      </w:r>
    </w:p>
    <w:tbl>
      <w:tblPr>
        <w:tblW w:w="0" w:type="auto"/>
        <w:jc w:val="center"/>
        <w:tblLayout w:type="fixed"/>
        <w:tblCellMar>
          <w:left w:w="70" w:type="dxa"/>
          <w:right w:w="70" w:type="dxa"/>
        </w:tblCellMar>
        <w:tblLook w:val="0000" w:firstRow="0" w:lastRow="0" w:firstColumn="0" w:lastColumn="0" w:noHBand="0" w:noVBand="0"/>
      </w:tblPr>
      <w:tblGrid>
        <w:gridCol w:w="3820"/>
        <w:gridCol w:w="2126"/>
      </w:tblGrid>
      <w:tr w:rsidR="006F04FE" w:rsidRPr="00B95DE5">
        <w:tblPrEx>
          <w:tblCellMar>
            <w:top w:w="0" w:type="dxa"/>
            <w:bottom w:w="0" w:type="dxa"/>
          </w:tblCellMar>
        </w:tblPrEx>
        <w:trPr>
          <w:cantSplit/>
          <w:trHeight w:val="144"/>
          <w:jc w:val="center"/>
        </w:trPr>
        <w:tc>
          <w:tcPr>
            <w:tcW w:w="38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CLASE: VEHÍCULO O CONFIGURACIÓN</w:t>
            </w:r>
          </w:p>
        </w:tc>
        <w:tc>
          <w:tcPr>
            <w:tcW w:w="212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NOMENCLATURA</w:t>
            </w:r>
          </w:p>
        </w:tc>
      </w:tr>
      <w:tr w:rsidR="006F04FE" w:rsidRPr="00B95DE5">
        <w:tblPrEx>
          <w:tblCellMar>
            <w:top w:w="0" w:type="dxa"/>
            <w:bottom w:w="0" w:type="dxa"/>
          </w:tblCellMar>
        </w:tblPrEx>
        <w:trPr>
          <w:cantSplit/>
          <w:trHeight w:val="144"/>
          <w:jc w:val="center"/>
        </w:trPr>
        <w:tc>
          <w:tcPr>
            <w:tcW w:w="38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AUTOBÚS</w:t>
            </w:r>
          </w:p>
        </w:tc>
        <w:tc>
          <w:tcPr>
            <w:tcW w:w="212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B</w:t>
            </w:r>
          </w:p>
        </w:tc>
      </w:tr>
      <w:tr w:rsidR="006F04FE" w:rsidRPr="00B95DE5">
        <w:tblPrEx>
          <w:tblCellMar>
            <w:top w:w="0" w:type="dxa"/>
            <w:bottom w:w="0" w:type="dxa"/>
          </w:tblCellMar>
        </w:tblPrEx>
        <w:trPr>
          <w:cantSplit/>
          <w:trHeight w:val="144"/>
          <w:jc w:val="center"/>
        </w:trPr>
        <w:tc>
          <w:tcPr>
            <w:tcW w:w="38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CAMIÓN UNITARIO</w:t>
            </w:r>
          </w:p>
        </w:tc>
        <w:tc>
          <w:tcPr>
            <w:tcW w:w="212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w:t>
            </w:r>
          </w:p>
        </w:tc>
      </w:tr>
      <w:tr w:rsidR="006F04FE" w:rsidRPr="00B95DE5">
        <w:tblPrEx>
          <w:tblCellMar>
            <w:top w:w="0" w:type="dxa"/>
            <w:bottom w:w="0" w:type="dxa"/>
          </w:tblCellMar>
        </w:tblPrEx>
        <w:trPr>
          <w:cantSplit/>
          <w:trHeight w:val="144"/>
          <w:jc w:val="center"/>
        </w:trPr>
        <w:tc>
          <w:tcPr>
            <w:tcW w:w="38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TRACTOCAMIÓN</w:t>
            </w:r>
          </w:p>
        </w:tc>
        <w:tc>
          <w:tcPr>
            <w:tcW w:w="212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w:t>
            </w:r>
          </w:p>
        </w:tc>
      </w:tr>
      <w:tr w:rsidR="006F04FE" w:rsidRPr="00B95DE5">
        <w:tblPrEx>
          <w:tblCellMar>
            <w:top w:w="0" w:type="dxa"/>
            <w:bottom w:w="0" w:type="dxa"/>
          </w:tblCellMar>
        </w:tblPrEx>
        <w:trPr>
          <w:cantSplit/>
          <w:trHeight w:val="144"/>
          <w:jc w:val="center"/>
        </w:trPr>
        <w:tc>
          <w:tcPr>
            <w:tcW w:w="38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lastRenderedPageBreak/>
              <w:t>CONVERTIDOR</w:t>
            </w:r>
          </w:p>
        </w:tc>
        <w:tc>
          <w:tcPr>
            <w:tcW w:w="212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D</w:t>
            </w:r>
          </w:p>
        </w:tc>
      </w:tr>
      <w:tr w:rsidR="006F04FE" w:rsidRPr="00B95DE5">
        <w:tblPrEx>
          <w:tblCellMar>
            <w:top w:w="0" w:type="dxa"/>
            <w:bottom w:w="0" w:type="dxa"/>
          </w:tblCellMar>
        </w:tblPrEx>
        <w:trPr>
          <w:cantSplit/>
          <w:trHeight w:val="144"/>
          <w:jc w:val="center"/>
        </w:trPr>
        <w:tc>
          <w:tcPr>
            <w:tcW w:w="38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CAMIÓN REMOLQUE</w:t>
            </w:r>
          </w:p>
        </w:tc>
        <w:tc>
          <w:tcPr>
            <w:tcW w:w="212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C-R</w:t>
            </w:r>
          </w:p>
        </w:tc>
      </w:tr>
      <w:tr w:rsidR="006F04FE" w:rsidRPr="00B95DE5">
        <w:tblPrEx>
          <w:tblCellMar>
            <w:top w:w="0" w:type="dxa"/>
            <w:bottom w:w="0" w:type="dxa"/>
          </w:tblCellMar>
        </w:tblPrEx>
        <w:trPr>
          <w:cantSplit/>
          <w:trHeight w:val="144"/>
          <w:jc w:val="center"/>
        </w:trPr>
        <w:tc>
          <w:tcPr>
            <w:tcW w:w="38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TRACTOCAMIÓN ARTICULADO</w:t>
            </w:r>
          </w:p>
        </w:tc>
        <w:tc>
          <w:tcPr>
            <w:tcW w:w="212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T-S</w:t>
            </w:r>
          </w:p>
        </w:tc>
      </w:tr>
      <w:tr w:rsidR="006F04FE" w:rsidRPr="00B95DE5">
        <w:tblPrEx>
          <w:tblCellMar>
            <w:top w:w="0" w:type="dxa"/>
            <w:bottom w:w="0" w:type="dxa"/>
          </w:tblCellMar>
        </w:tblPrEx>
        <w:trPr>
          <w:cantSplit/>
          <w:trHeight w:val="144"/>
          <w:jc w:val="center"/>
        </w:trPr>
        <w:tc>
          <w:tcPr>
            <w:tcW w:w="38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TRACTOCAMIÓN DOBLEMENTE ARTICULADO</w:t>
            </w:r>
          </w:p>
        </w:tc>
        <w:tc>
          <w:tcPr>
            <w:tcW w:w="212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T-S-R Y T-S-S</w:t>
            </w:r>
          </w:p>
        </w:tc>
      </w:tr>
    </w:tbl>
    <w:p w:rsidR="006F04FE" w:rsidRDefault="006F04FE" w:rsidP="007E039F">
      <w:pPr>
        <w:pStyle w:val="Texto"/>
        <w:spacing w:line="360" w:lineRule="auto"/>
        <w:rPr>
          <w:rFonts w:ascii="Verdana" w:hAnsi="Verdana"/>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943"/>
        <w:gridCol w:w="2082"/>
      </w:tblGrid>
      <w:tr w:rsidR="002B71C3" w:rsidTr="002B71C3">
        <w:trPr>
          <w:cantSplit/>
          <w:jc w:val="center"/>
        </w:trPr>
        <w:tc>
          <w:tcPr>
            <w:tcW w:w="3943"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center"/>
              <w:rPr>
                <w:rFonts w:ascii="Verdana" w:eastAsia="Calibri" w:hAnsi="Verdana" w:cs="Arial"/>
                <w:b/>
                <w:sz w:val="16"/>
                <w:szCs w:val="16"/>
              </w:rPr>
            </w:pPr>
            <w:r>
              <w:rPr>
                <w:rFonts w:ascii="Verdana" w:eastAsia="Calibri" w:hAnsi="Verdana" w:cs="Arial"/>
                <w:b/>
                <w:sz w:val="16"/>
                <w:szCs w:val="16"/>
              </w:rPr>
              <w:t>CLASS: VEHICLE OR CONFIGURATION</w:t>
            </w:r>
          </w:p>
        </w:tc>
        <w:tc>
          <w:tcPr>
            <w:tcW w:w="2082"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center"/>
              <w:rPr>
                <w:rFonts w:ascii="Verdana" w:eastAsia="Calibri" w:hAnsi="Verdana" w:cs="Arial"/>
                <w:b/>
                <w:sz w:val="16"/>
                <w:szCs w:val="16"/>
              </w:rPr>
            </w:pPr>
            <w:r>
              <w:rPr>
                <w:rFonts w:ascii="Verdana" w:eastAsia="Calibri" w:hAnsi="Verdana" w:cs="Arial"/>
                <w:b/>
                <w:sz w:val="16"/>
                <w:szCs w:val="16"/>
              </w:rPr>
              <w:t>NOMENCLATURE</w:t>
            </w:r>
          </w:p>
        </w:tc>
      </w:tr>
      <w:tr w:rsidR="002B71C3" w:rsidTr="002B71C3">
        <w:trPr>
          <w:cantSplit/>
          <w:jc w:val="center"/>
        </w:trPr>
        <w:tc>
          <w:tcPr>
            <w:tcW w:w="3943"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BUS</w:t>
            </w:r>
          </w:p>
        </w:tc>
        <w:tc>
          <w:tcPr>
            <w:tcW w:w="2082"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B</w:t>
            </w:r>
          </w:p>
        </w:tc>
      </w:tr>
      <w:tr w:rsidR="002B71C3" w:rsidTr="002B71C3">
        <w:trPr>
          <w:cantSplit/>
          <w:jc w:val="center"/>
        </w:trPr>
        <w:tc>
          <w:tcPr>
            <w:tcW w:w="3943"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UNIT TRUCK VEHICLE</w:t>
            </w:r>
          </w:p>
        </w:tc>
        <w:tc>
          <w:tcPr>
            <w:tcW w:w="2082"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C</w:t>
            </w:r>
          </w:p>
        </w:tc>
      </w:tr>
      <w:tr w:rsidR="002B71C3" w:rsidTr="002B71C3">
        <w:trPr>
          <w:cantSplit/>
          <w:jc w:val="center"/>
        </w:trPr>
        <w:tc>
          <w:tcPr>
            <w:tcW w:w="3943" w:type="dxa"/>
            <w:tcBorders>
              <w:top w:val="single" w:sz="4" w:space="0" w:color="auto"/>
              <w:left w:val="single" w:sz="4" w:space="0" w:color="auto"/>
              <w:bottom w:val="single" w:sz="4" w:space="0" w:color="auto"/>
              <w:right w:val="single" w:sz="4" w:space="0" w:color="auto"/>
            </w:tcBorders>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TRACTOR TRUCK</w:t>
            </w:r>
          </w:p>
        </w:tc>
        <w:tc>
          <w:tcPr>
            <w:tcW w:w="2082" w:type="dxa"/>
            <w:tcBorders>
              <w:top w:val="single" w:sz="4" w:space="0" w:color="auto"/>
              <w:left w:val="single" w:sz="4" w:space="0" w:color="auto"/>
              <w:bottom w:val="single" w:sz="4" w:space="0" w:color="auto"/>
              <w:right w:val="single" w:sz="4" w:space="0" w:color="auto"/>
            </w:tcBorders>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T</w:t>
            </w:r>
          </w:p>
        </w:tc>
      </w:tr>
      <w:tr w:rsidR="002B71C3" w:rsidTr="002B71C3">
        <w:trPr>
          <w:cantSplit/>
          <w:jc w:val="center"/>
        </w:trPr>
        <w:tc>
          <w:tcPr>
            <w:tcW w:w="3943" w:type="dxa"/>
            <w:tcBorders>
              <w:top w:val="single" w:sz="4" w:space="0" w:color="auto"/>
              <w:left w:val="single" w:sz="4" w:space="0" w:color="auto"/>
              <w:bottom w:val="single" w:sz="4" w:space="0" w:color="auto"/>
              <w:right w:val="single" w:sz="4" w:space="0" w:color="auto"/>
            </w:tcBorders>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CONVERTER</w:t>
            </w:r>
          </w:p>
        </w:tc>
        <w:tc>
          <w:tcPr>
            <w:tcW w:w="2082" w:type="dxa"/>
            <w:tcBorders>
              <w:top w:val="single" w:sz="4" w:space="0" w:color="auto"/>
              <w:left w:val="single" w:sz="4" w:space="0" w:color="auto"/>
              <w:bottom w:val="single" w:sz="4" w:space="0" w:color="auto"/>
              <w:right w:val="single" w:sz="4" w:space="0" w:color="auto"/>
            </w:tcBorders>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D</w:t>
            </w:r>
          </w:p>
        </w:tc>
      </w:tr>
      <w:tr w:rsidR="002B71C3" w:rsidTr="002B71C3">
        <w:trPr>
          <w:cantSplit/>
          <w:jc w:val="center"/>
        </w:trPr>
        <w:tc>
          <w:tcPr>
            <w:tcW w:w="3943"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TRACTOR TRAILER</w:t>
            </w:r>
          </w:p>
        </w:tc>
        <w:tc>
          <w:tcPr>
            <w:tcW w:w="2082"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C-R</w:t>
            </w:r>
          </w:p>
        </w:tc>
      </w:tr>
      <w:tr w:rsidR="002B71C3" w:rsidTr="002B71C3">
        <w:trPr>
          <w:cantSplit/>
          <w:jc w:val="center"/>
        </w:trPr>
        <w:tc>
          <w:tcPr>
            <w:tcW w:w="3943"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lang w:val="en-US"/>
              </w:rPr>
              <w:t>ARTICULATED</w:t>
            </w:r>
            <w:r>
              <w:rPr>
                <w:rFonts w:ascii="Verdana" w:eastAsia="Calibri" w:hAnsi="Verdana" w:cs="Arial"/>
                <w:sz w:val="16"/>
                <w:szCs w:val="16"/>
              </w:rPr>
              <w:t xml:space="preserve"> TRACTOR </w:t>
            </w:r>
          </w:p>
        </w:tc>
        <w:tc>
          <w:tcPr>
            <w:tcW w:w="2082"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T-S</w:t>
            </w:r>
          </w:p>
        </w:tc>
      </w:tr>
      <w:tr w:rsidR="002B71C3" w:rsidTr="002B71C3">
        <w:trPr>
          <w:cantSplit/>
          <w:jc w:val="center"/>
        </w:trPr>
        <w:tc>
          <w:tcPr>
            <w:tcW w:w="3943"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DOUBLE ARTICULATED TRACTOR</w:t>
            </w:r>
          </w:p>
        </w:tc>
        <w:tc>
          <w:tcPr>
            <w:tcW w:w="2082" w:type="dxa"/>
            <w:tcBorders>
              <w:top w:val="single" w:sz="4" w:space="0" w:color="auto"/>
              <w:left w:val="single" w:sz="4" w:space="0" w:color="auto"/>
              <w:bottom w:val="single" w:sz="4" w:space="0" w:color="auto"/>
              <w:right w:val="single" w:sz="4" w:space="0" w:color="auto"/>
            </w:tcBorders>
            <w:hideMark/>
          </w:tcPr>
          <w:p w:rsidR="002B71C3" w:rsidRDefault="002B71C3" w:rsidP="007E039F">
            <w:pPr>
              <w:spacing w:after="101" w:line="360" w:lineRule="auto"/>
              <w:jc w:val="both"/>
              <w:rPr>
                <w:rFonts w:ascii="Verdana" w:eastAsia="Calibri" w:hAnsi="Verdana" w:cs="Arial"/>
                <w:sz w:val="16"/>
                <w:szCs w:val="16"/>
              </w:rPr>
            </w:pPr>
            <w:r>
              <w:rPr>
                <w:rFonts w:ascii="Verdana" w:eastAsia="Calibri" w:hAnsi="Verdana" w:cs="Arial"/>
                <w:sz w:val="16"/>
                <w:szCs w:val="16"/>
              </w:rPr>
              <w:t>T-S-R y T-S-S</w:t>
            </w:r>
          </w:p>
        </w:tc>
      </w:tr>
    </w:tbl>
    <w:p w:rsidR="002B71C3" w:rsidRDefault="002B71C3" w:rsidP="007E039F">
      <w:pPr>
        <w:pStyle w:val="Texto"/>
        <w:spacing w:line="360" w:lineRule="auto"/>
        <w:rPr>
          <w:rFonts w:ascii="Verdana" w:hAnsi="Verdana"/>
          <w:sz w:val="16"/>
          <w:szCs w:val="16"/>
        </w:rPr>
      </w:pPr>
    </w:p>
    <w:tbl>
      <w:tblPr>
        <w:tblW w:w="0" w:type="auto"/>
        <w:tblLook w:val="00A0" w:firstRow="1" w:lastRow="0" w:firstColumn="1" w:lastColumn="0" w:noHBand="0" w:noVBand="0"/>
      </w:tblPr>
      <w:tblGrid>
        <w:gridCol w:w="4680"/>
        <w:gridCol w:w="4680"/>
      </w:tblGrid>
      <w:tr w:rsidR="002B71C3" w:rsidRPr="00DD49D0" w:rsidTr="00632552">
        <w:tc>
          <w:tcPr>
            <w:tcW w:w="4788" w:type="dxa"/>
          </w:tcPr>
          <w:p w:rsidR="002B71C3" w:rsidRPr="00DD49D0" w:rsidRDefault="002B71C3" w:rsidP="007E039F">
            <w:pPr>
              <w:spacing w:after="101" w:line="360" w:lineRule="auto"/>
              <w:jc w:val="both"/>
              <w:rPr>
                <w:rFonts w:ascii="Verdana" w:eastAsia="Calibri" w:hAnsi="Verdana" w:cs="Arial"/>
                <w:sz w:val="16"/>
                <w:szCs w:val="16"/>
              </w:rPr>
            </w:pPr>
            <w:r w:rsidRPr="00DD49D0">
              <w:rPr>
                <w:rFonts w:ascii="Verdana" w:eastAsia="Calibri" w:hAnsi="Verdana" w:cs="Arial"/>
                <w:b/>
                <w:sz w:val="16"/>
                <w:szCs w:val="16"/>
              </w:rPr>
              <w:t>5.2.</w:t>
            </w:r>
            <w:r w:rsidRPr="00DD49D0">
              <w:rPr>
                <w:rFonts w:ascii="Verdana" w:eastAsia="Calibri" w:hAnsi="Verdana" w:cs="Arial"/>
                <w:sz w:val="16"/>
                <w:szCs w:val="16"/>
              </w:rPr>
              <w:t xml:space="preserve"> Atendiendo a su clase, nomenclatura, número de ejes y llantas.</w:t>
            </w:r>
          </w:p>
        </w:tc>
        <w:tc>
          <w:tcPr>
            <w:tcW w:w="4788" w:type="dxa"/>
          </w:tcPr>
          <w:p w:rsidR="002B71C3" w:rsidRPr="00DD49D0" w:rsidRDefault="002B71C3" w:rsidP="007E039F">
            <w:pPr>
              <w:spacing w:after="101" w:line="360" w:lineRule="auto"/>
              <w:jc w:val="both"/>
              <w:rPr>
                <w:rFonts w:ascii="Verdana" w:eastAsia="Calibri" w:hAnsi="Verdana" w:cs="Arial"/>
                <w:b/>
                <w:sz w:val="16"/>
                <w:szCs w:val="16"/>
                <w:lang w:val="en-US"/>
              </w:rPr>
            </w:pPr>
            <w:r w:rsidRPr="00DD49D0">
              <w:rPr>
                <w:rFonts w:ascii="Verdana" w:eastAsia="Calibri" w:hAnsi="Verdana" w:cs="Arial"/>
                <w:b/>
                <w:sz w:val="16"/>
                <w:szCs w:val="16"/>
                <w:lang w:val="en-US"/>
              </w:rPr>
              <w:t xml:space="preserve">5.2 </w:t>
            </w:r>
            <w:r w:rsidRPr="00DD49D0">
              <w:rPr>
                <w:rFonts w:ascii="Verdana" w:eastAsia="Calibri" w:hAnsi="Verdana" w:cs="Arial"/>
                <w:sz w:val="16"/>
                <w:szCs w:val="16"/>
                <w:lang w:val="en-US"/>
              </w:rPr>
              <w:t>According to their class, nomenclature, number of axles and tires.</w:t>
            </w:r>
          </w:p>
        </w:tc>
      </w:tr>
      <w:tr w:rsidR="002B71C3" w:rsidRPr="00DD49D0" w:rsidTr="00632552">
        <w:tc>
          <w:tcPr>
            <w:tcW w:w="4788" w:type="dxa"/>
          </w:tcPr>
          <w:p w:rsidR="002B71C3" w:rsidRPr="00DD49D0" w:rsidRDefault="002B71C3" w:rsidP="007E039F">
            <w:pPr>
              <w:spacing w:after="101" w:line="360" w:lineRule="auto"/>
              <w:jc w:val="center"/>
              <w:rPr>
                <w:rFonts w:ascii="Verdana" w:eastAsia="Calibri" w:hAnsi="Verdana" w:cs="Arial"/>
                <w:b/>
                <w:sz w:val="16"/>
                <w:szCs w:val="16"/>
              </w:rPr>
            </w:pPr>
            <w:r w:rsidRPr="00DD49D0">
              <w:rPr>
                <w:rFonts w:ascii="Verdana" w:eastAsia="Calibri" w:hAnsi="Verdana" w:cs="Arial"/>
                <w:b/>
                <w:sz w:val="16"/>
                <w:szCs w:val="16"/>
              </w:rPr>
              <w:t>TABLA 5.2.1</w:t>
            </w:r>
          </w:p>
        </w:tc>
        <w:tc>
          <w:tcPr>
            <w:tcW w:w="4788" w:type="dxa"/>
          </w:tcPr>
          <w:p w:rsidR="002B71C3" w:rsidRPr="00DD49D0" w:rsidRDefault="002B71C3" w:rsidP="007E039F">
            <w:pPr>
              <w:spacing w:after="101" w:line="360" w:lineRule="auto"/>
              <w:jc w:val="center"/>
              <w:rPr>
                <w:rFonts w:ascii="Verdana" w:eastAsia="Calibri" w:hAnsi="Verdana" w:cs="Arial"/>
                <w:b/>
                <w:sz w:val="16"/>
                <w:szCs w:val="16"/>
                <w:lang w:val="en-US"/>
              </w:rPr>
            </w:pPr>
            <w:r w:rsidRPr="00DD49D0">
              <w:rPr>
                <w:rFonts w:ascii="Verdana" w:eastAsia="Calibri" w:hAnsi="Verdana" w:cs="Arial"/>
                <w:b/>
                <w:sz w:val="16"/>
                <w:szCs w:val="16"/>
                <w:lang w:val="en-US"/>
              </w:rPr>
              <w:t>TABLE 5.2.1</w:t>
            </w:r>
          </w:p>
        </w:tc>
      </w:tr>
    </w:tbl>
    <w:p w:rsidR="006F04FE" w:rsidRDefault="00301F16" w:rsidP="007E039F">
      <w:pPr>
        <w:pStyle w:val="Texto"/>
        <w:spacing w:line="360" w:lineRule="auto"/>
        <w:ind w:firstLine="0"/>
        <w:rPr>
          <w:rFonts w:ascii="Verdana" w:hAnsi="Verdana"/>
          <w:noProof/>
          <w:sz w:val="16"/>
          <w:szCs w:val="16"/>
        </w:rPr>
      </w:pPr>
      <w:r w:rsidRPr="00B95DE5">
        <w:rPr>
          <w:rFonts w:ascii="Verdana" w:hAnsi="Verdana"/>
          <w:noProof/>
          <w:sz w:val="16"/>
          <w:szCs w:val="16"/>
        </w:rPr>
        <w:drawing>
          <wp:inline distT="0" distB="0" distL="0" distR="0">
            <wp:extent cx="5572125" cy="278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72125" cy="2781300"/>
                    </a:xfrm>
                    <a:prstGeom prst="rect">
                      <a:avLst/>
                    </a:prstGeom>
                    <a:noFill/>
                    <a:ln>
                      <a:noFill/>
                    </a:ln>
                  </pic:spPr>
                </pic:pic>
              </a:graphicData>
            </a:graphic>
          </wp:inline>
        </w:drawing>
      </w:r>
    </w:p>
    <w:p w:rsidR="00114C3D" w:rsidRDefault="00114C3D" w:rsidP="007E039F">
      <w:pPr>
        <w:pStyle w:val="Texto"/>
        <w:spacing w:line="360" w:lineRule="auto"/>
        <w:ind w:firstLine="0"/>
        <w:rPr>
          <w:rFonts w:ascii="Verdana" w:hAnsi="Verdana"/>
          <w:noProof/>
          <w:sz w:val="16"/>
          <w:szCs w:val="16"/>
        </w:rPr>
      </w:pPr>
    </w:p>
    <w:p w:rsidR="00114C3D" w:rsidRDefault="00114C3D" w:rsidP="007E039F">
      <w:pPr>
        <w:pStyle w:val="Texto"/>
        <w:spacing w:line="360" w:lineRule="auto"/>
        <w:ind w:firstLine="0"/>
        <w:rPr>
          <w:rFonts w:ascii="Verdana" w:hAnsi="Verdana"/>
          <w:noProof/>
          <w:sz w:val="16"/>
          <w:szCs w:val="16"/>
        </w:rPr>
      </w:pPr>
    </w:p>
    <w:p w:rsidR="00114C3D" w:rsidRDefault="00114C3D" w:rsidP="007E039F">
      <w:pPr>
        <w:pStyle w:val="Texto"/>
        <w:spacing w:line="360" w:lineRule="auto"/>
        <w:ind w:firstLine="0"/>
        <w:rPr>
          <w:rFonts w:ascii="Verdana" w:hAnsi="Verdana"/>
          <w:noProof/>
          <w:sz w:val="16"/>
          <w:szCs w:val="16"/>
        </w:rPr>
      </w:pPr>
    </w:p>
    <w:tbl>
      <w:tblPr>
        <w:tblW w:w="8527" w:type="dxa"/>
        <w:jc w:val="center"/>
        <w:tblLayout w:type="fixed"/>
        <w:tblCellMar>
          <w:left w:w="72" w:type="dxa"/>
          <w:right w:w="72" w:type="dxa"/>
        </w:tblCellMar>
        <w:tblLook w:val="00A0" w:firstRow="1" w:lastRow="0" w:firstColumn="1" w:lastColumn="0" w:noHBand="0" w:noVBand="0"/>
      </w:tblPr>
      <w:tblGrid>
        <w:gridCol w:w="2070"/>
        <w:gridCol w:w="2114"/>
        <w:gridCol w:w="1620"/>
        <w:gridCol w:w="2723"/>
      </w:tblGrid>
      <w:tr w:rsidR="002B71C3" w:rsidRPr="00DD49D0" w:rsidTr="00D35635">
        <w:trPr>
          <w:cantSplit/>
          <w:jc w:val="center"/>
        </w:trPr>
        <w:tc>
          <w:tcPr>
            <w:tcW w:w="8527" w:type="dxa"/>
            <w:gridSpan w:val="4"/>
            <w:tcBorders>
              <w:top w:val="double" w:sz="6" w:space="0" w:color="auto"/>
              <w:left w:val="double" w:sz="6" w:space="0" w:color="auto"/>
              <w:bottom w:val="single" w:sz="6" w:space="0" w:color="auto"/>
              <w:right w:val="double" w:sz="6" w:space="0" w:color="auto"/>
            </w:tcBorders>
            <w:shd w:val="clear" w:color="auto" w:fill="FFFFFF"/>
            <w:noWrap/>
            <w:vAlign w:val="center"/>
          </w:tcPr>
          <w:p w:rsidR="002B71C3" w:rsidRPr="00DD49D0" w:rsidRDefault="002B71C3"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rPr>
              <w:lastRenderedPageBreak/>
              <w:t>BUS ( B )</w:t>
            </w:r>
          </w:p>
        </w:tc>
      </w:tr>
      <w:tr w:rsidR="002B71C3" w:rsidRPr="00DD49D0" w:rsidTr="00D35635">
        <w:trPr>
          <w:cantSplit/>
          <w:trHeight w:val="746"/>
          <w:jc w:val="center"/>
        </w:trPr>
        <w:tc>
          <w:tcPr>
            <w:tcW w:w="2070" w:type="dxa"/>
            <w:tcBorders>
              <w:top w:val="double" w:sz="6" w:space="0" w:color="auto"/>
              <w:left w:val="double" w:sz="6" w:space="0" w:color="auto"/>
              <w:bottom w:val="doub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rPr>
              <w:t>NOMENCLATURE</w:t>
            </w:r>
          </w:p>
        </w:tc>
        <w:tc>
          <w:tcPr>
            <w:tcW w:w="2114" w:type="dxa"/>
            <w:tcBorders>
              <w:top w:val="double" w:sz="6" w:space="0" w:color="auto"/>
              <w:left w:val="single" w:sz="6" w:space="0" w:color="auto"/>
              <w:bottom w:val="doub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rPr>
              <w:t>NUMBER OF AXLES</w:t>
            </w:r>
          </w:p>
        </w:tc>
        <w:tc>
          <w:tcPr>
            <w:tcW w:w="1620" w:type="dxa"/>
            <w:tcBorders>
              <w:top w:val="double" w:sz="6" w:space="0" w:color="auto"/>
              <w:left w:val="single" w:sz="6" w:space="0" w:color="auto"/>
              <w:bottom w:val="doub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rPr>
              <w:t>NUMBER OF TIRES</w:t>
            </w:r>
          </w:p>
        </w:tc>
        <w:tc>
          <w:tcPr>
            <w:tcW w:w="2723" w:type="dxa"/>
            <w:tcBorders>
              <w:top w:val="double" w:sz="6" w:space="0" w:color="auto"/>
              <w:left w:val="single" w:sz="6" w:space="0" w:color="auto"/>
              <w:bottom w:val="double" w:sz="6" w:space="0" w:color="auto"/>
              <w:right w:val="double" w:sz="6" w:space="0" w:color="auto"/>
            </w:tcBorders>
            <w:vAlign w:val="center"/>
          </w:tcPr>
          <w:p w:rsidR="002B71C3" w:rsidRPr="00DD49D0" w:rsidRDefault="002B71C3"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rPr>
              <w:t xml:space="preserve">VEHICLE’S </w:t>
            </w:r>
          </w:p>
          <w:p w:rsidR="002B71C3" w:rsidRPr="00DD49D0" w:rsidRDefault="002B71C3"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rPr>
              <w:t>CONFIGURATION</w:t>
            </w:r>
          </w:p>
        </w:tc>
      </w:tr>
      <w:tr w:rsidR="002B71C3" w:rsidRPr="00DD49D0" w:rsidTr="00D35635">
        <w:trPr>
          <w:cantSplit/>
          <w:trHeight w:val="1466"/>
          <w:jc w:val="center"/>
        </w:trPr>
        <w:tc>
          <w:tcPr>
            <w:tcW w:w="2070" w:type="dxa"/>
            <w:tcBorders>
              <w:top w:val="double" w:sz="6" w:space="0" w:color="auto"/>
              <w:left w:val="double" w:sz="6" w:space="0" w:color="auto"/>
              <w:bottom w:val="sing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sz w:val="16"/>
                <w:szCs w:val="16"/>
              </w:rPr>
              <w:t>B2</w:t>
            </w:r>
          </w:p>
        </w:tc>
        <w:tc>
          <w:tcPr>
            <w:tcW w:w="2114" w:type="dxa"/>
            <w:tcBorders>
              <w:top w:val="double" w:sz="6" w:space="0" w:color="auto"/>
              <w:left w:val="single" w:sz="6" w:space="0" w:color="auto"/>
              <w:bottom w:val="sing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sz w:val="16"/>
                <w:szCs w:val="16"/>
              </w:rPr>
              <w:t>2</w:t>
            </w:r>
          </w:p>
        </w:tc>
        <w:tc>
          <w:tcPr>
            <w:tcW w:w="1620" w:type="dxa"/>
            <w:tcBorders>
              <w:top w:val="double" w:sz="6" w:space="0" w:color="auto"/>
              <w:left w:val="single" w:sz="6" w:space="0" w:color="auto"/>
              <w:bottom w:val="sing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sz w:val="16"/>
                <w:szCs w:val="16"/>
              </w:rPr>
              <w:t>6</w:t>
            </w:r>
          </w:p>
        </w:tc>
        <w:tc>
          <w:tcPr>
            <w:tcW w:w="2723" w:type="dxa"/>
            <w:tcBorders>
              <w:top w:val="double" w:sz="6" w:space="0" w:color="auto"/>
              <w:left w:val="single" w:sz="6" w:space="0" w:color="auto"/>
              <w:bottom w:val="single" w:sz="6" w:space="0" w:color="auto"/>
              <w:right w:val="doub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09D0FD4B" wp14:editId="3191E51D">
                  <wp:extent cx="1179195" cy="8001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9195" cy="800100"/>
                          </a:xfrm>
                          <a:prstGeom prst="rect">
                            <a:avLst/>
                          </a:prstGeom>
                          <a:noFill/>
                          <a:ln>
                            <a:noFill/>
                          </a:ln>
                        </pic:spPr>
                      </pic:pic>
                    </a:graphicData>
                  </a:graphic>
                </wp:inline>
              </w:drawing>
            </w:r>
          </w:p>
        </w:tc>
      </w:tr>
      <w:tr w:rsidR="002B71C3" w:rsidRPr="00DD49D0" w:rsidTr="00D35635">
        <w:trPr>
          <w:cantSplit/>
          <w:trHeight w:val="746"/>
          <w:jc w:val="center"/>
        </w:trPr>
        <w:tc>
          <w:tcPr>
            <w:tcW w:w="2070" w:type="dxa"/>
            <w:tcBorders>
              <w:top w:val="single" w:sz="6" w:space="0" w:color="auto"/>
              <w:left w:val="double" w:sz="6" w:space="0" w:color="auto"/>
              <w:bottom w:val="sing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sz w:val="16"/>
                <w:szCs w:val="16"/>
              </w:rPr>
              <w:t>B3</w:t>
            </w:r>
          </w:p>
        </w:tc>
        <w:tc>
          <w:tcPr>
            <w:tcW w:w="2114" w:type="dxa"/>
            <w:tcBorders>
              <w:top w:val="single" w:sz="6" w:space="0" w:color="auto"/>
              <w:left w:val="single" w:sz="6" w:space="0" w:color="auto"/>
              <w:bottom w:val="sing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sz w:val="16"/>
                <w:szCs w:val="16"/>
              </w:rPr>
              <w:t>3</w:t>
            </w:r>
          </w:p>
        </w:tc>
        <w:tc>
          <w:tcPr>
            <w:tcW w:w="1620" w:type="dxa"/>
            <w:tcBorders>
              <w:top w:val="single" w:sz="6" w:space="0" w:color="auto"/>
              <w:left w:val="single" w:sz="6" w:space="0" w:color="auto"/>
              <w:bottom w:val="sing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sz w:val="16"/>
                <w:szCs w:val="16"/>
              </w:rPr>
              <w:t>8 o 10</w:t>
            </w:r>
          </w:p>
        </w:tc>
        <w:tc>
          <w:tcPr>
            <w:tcW w:w="2723" w:type="dxa"/>
            <w:tcBorders>
              <w:top w:val="single" w:sz="6" w:space="0" w:color="auto"/>
              <w:left w:val="single" w:sz="6" w:space="0" w:color="auto"/>
              <w:bottom w:val="single" w:sz="6" w:space="0" w:color="auto"/>
              <w:right w:val="doub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7BE5CCE4" wp14:editId="39F23B0B">
                  <wp:extent cx="1456055" cy="4394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6055" cy="439420"/>
                          </a:xfrm>
                          <a:prstGeom prst="rect">
                            <a:avLst/>
                          </a:prstGeom>
                          <a:noFill/>
                          <a:ln>
                            <a:noFill/>
                          </a:ln>
                        </pic:spPr>
                      </pic:pic>
                    </a:graphicData>
                  </a:graphic>
                </wp:inline>
              </w:drawing>
            </w:r>
          </w:p>
        </w:tc>
      </w:tr>
      <w:tr w:rsidR="002B71C3" w:rsidRPr="00DD49D0" w:rsidTr="00D35635">
        <w:trPr>
          <w:cantSplit/>
          <w:trHeight w:val="746"/>
          <w:jc w:val="center"/>
        </w:trPr>
        <w:tc>
          <w:tcPr>
            <w:tcW w:w="2070" w:type="dxa"/>
            <w:tcBorders>
              <w:top w:val="single" w:sz="6" w:space="0" w:color="auto"/>
              <w:left w:val="double" w:sz="6" w:space="0" w:color="auto"/>
              <w:bottom w:val="doub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sz w:val="16"/>
                <w:szCs w:val="16"/>
              </w:rPr>
              <w:t>B4</w:t>
            </w:r>
          </w:p>
        </w:tc>
        <w:tc>
          <w:tcPr>
            <w:tcW w:w="2114" w:type="dxa"/>
            <w:tcBorders>
              <w:top w:val="single" w:sz="6" w:space="0" w:color="auto"/>
              <w:left w:val="single" w:sz="6" w:space="0" w:color="auto"/>
              <w:bottom w:val="doub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sz w:val="16"/>
                <w:szCs w:val="16"/>
              </w:rPr>
              <w:t>4</w:t>
            </w:r>
          </w:p>
        </w:tc>
        <w:tc>
          <w:tcPr>
            <w:tcW w:w="1620" w:type="dxa"/>
            <w:tcBorders>
              <w:top w:val="single" w:sz="6" w:space="0" w:color="auto"/>
              <w:left w:val="single" w:sz="6" w:space="0" w:color="auto"/>
              <w:bottom w:val="double" w:sz="6" w:space="0" w:color="auto"/>
              <w:right w:val="sing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sz w:val="16"/>
                <w:szCs w:val="16"/>
              </w:rPr>
              <w:t>10</w:t>
            </w:r>
          </w:p>
        </w:tc>
        <w:tc>
          <w:tcPr>
            <w:tcW w:w="2723" w:type="dxa"/>
            <w:tcBorders>
              <w:top w:val="single" w:sz="6" w:space="0" w:color="auto"/>
              <w:left w:val="single" w:sz="6" w:space="0" w:color="auto"/>
              <w:bottom w:val="double" w:sz="6" w:space="0" w:color="auto"/>
              <w:right w:val="double" w:sz="6" w:space="0" w:color="auto"/>
            </w:tcBorders>
            <w:vAlign w:val="center"/>
          </w:tcPr>
          <w:p w:rsidR="002B71C3" w:rsidRPr="00DD49D0" w:rsidRDefault="002B71C3" w:rsidP="007E039F">
            <w:pPr>
              <w:spacing w:before="120" w:after="12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3F5075B9" wp14:editId="0CC11519">
                  <wp:extent cx="1588135" cy="4933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8135" cy="493395"/>
                          </a:xfrm>
                          <a:prstGeom prst="rect">
                            <a:avLst/>
                          </a:prstGeom>
                          <a:noFill/>
                          <a:ln>
                            <a:noFill/>
                          </a:ln>
                        </pic:spPr>
                      </pic:pic>
                    </a:graphicData>
                  </a:graphic>
                </wp:inline>
              </w:drawing>
            </w:r>
          </w:p>
        </w:tc>
      </w:tr>
    </w:tbl>
    <w:p w:rsidR="002B71C3" w:rsidRPr="00D35635" w:rsidRDefault="00D35635" w:rsidP="007E039F">
      <w:pPr>
        <w:pStyle w:val="Texto"/>
        <w:spacing w:line="360" w:lineRule="auto"/>
        <w:ind w:firstLine="0"/>
        <w:rPr>
          <w:rFonts w:ascii="Verdana" w:hAnsi="Verdana"/>
          <w:noProof/>
          <w:sz w:val="16"/>
          <w:szCs w:val="16"/>
          <w:lang w:val="en-US"/>
        </w:rPr>
      </w:pPr>
      <w:r w:rsidRPr="00D35635">
        <w:rPr>
          <w:rFonts w:ascii="Verdana" w:hAnsi="Verdana"/>
          <w:noProof/>
          <w:sz w:val="16"/>
          <w:szCs w:val="16"/>
          <w:lang w:val="en-US"/>
        </w:rPr>
        <w:t>Note: The buses must c</w:t>
      </w:r>
      <w:r>
        <w:rPr>
          <w:rFonts w:ascii="Verdana" w:hAnsi="Verdana"/>
          <w:noProof/>
          <w:sz w:val="16"/>
          <w:szCs w:val="16"/>
          <w:lang w:val="en-US"/>
        </w:rPr>
        <w:t xml:space="preserve">irculate on roads and bridges under federal jurisdiction with lights permanently turned on. </w:t>
      </w:r>
    </w:p>
    <w:p w:rsidR="006F04FE" w:rsidRDefault="00301F16" w:rsidP="007E039F">
      <w:pPr>
        <w:pStyle w:val="Texto"/>
        <w:spacing w:line="360" w:lineRule="auto"/>
        <w:ind w:firstLine="0"/>
        <w:jc w:val="center"/>
        <w:rPr>
          <w:rFonts w:ascii="Verdana" w:hAnsi="Verdana"/>
          <w:sz w:val="16"/>
          <w:szCs w:val="16"/>
        </w:rPr>
      </w:pPr>
      <w:r w:rsidRPr="00B95DE5">
        <w:rPr>
          <w:rFonts w:ascii="Verdana" w:hAnsi="Verdana"/>
          <w:noProof/>
          <w:sz w:val="16"/>
          <w:szCs w:val="16"/>
        </w:rPr>
        <w:lastRenderedPageBreak/>
        <w:drawing>
          <wp:inline distT="0" distB="0" distL="0" distR="0">
            <wp:extent cx="4754727" cy="8186641"/>
            <wp:effectExtent l="0" t="0" r="825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56693" cy="8190026"/>
                    </a:xfrm>
                    <a:prstGeom prst="rect">
                      <a:avLst/>
                    </a:prstGeom>
                    <a:noFill/>
                    <a:ln>
                      <a:noFill/>
                    </a:ln>
                  </pic:spPr>
                </pic:pic>
              </a:graphicData>
            </a:graphic>
          </wp:inline>
        </w:drawing>
      </w:r>
    </w:p>
    <w:p w:rsidR="00D35635" w:rsidRDefault="00D35635" w:rsidP="007E039F">
      <w:pPr>
        <w:spacing w:after="101" w:line="360" w:lineRule="auto"/>
        <w:ind w:left="648"/>
        <w:contextualSpacing/>
        <w:jc w:val="center"/>
        <w:rPr>
          <w:rFonts w:ascii="Verdana" w:hAnsi="Verdana" w:cs="Arial"/>
          <w:b/>
          <w:sz w:val="16"/>
          <w:szCs w:val="16"/>
        </w:rPr>
      </w:pPr>
      <w:r>
        <w:rPr>
          <w:rFonts w:ascii="Verdana" w:hAnsi="Verdana" w:cs="Arial"/>
          <w:b/>
          <w:sz w:val="16"/>
          <w:szCs w:val="16"/>
        </w:rPr>
        <w:lastRenderedPageBreak/>
        <w:t>TABLE 5.2.2</w:t>
      </w:r>
    </w:p>
    <w:tbl>
      <w:tblPr>
        <w:tblW w:w="7200" w:type="dxa"/>
        <w:jc w:val="center"/>
        <w:tblLayout w:type="fixed"/>
        <w:tblCellMar>
          <w:left w:w="72" w:type="dxa"/>
          <w:right w:w="72" w:type="dxa"/>
        </w:tblCellMar>
        <w:tblLook w:val="00A0" w:firstRow="1" w:lastRow="0" w:firstColumn="1" w:lastColumn="0" w:noHBand="0" w:noVBand="0"/>
      </w:tblPr>
      <w:tblGrid>
        <w:gridCol w:w="2219"/>
        <w:gridCol w:w="1485"/>
        <w:gridCol w:w="1453"/>
        <w:gridCol w:w="2043"/>
      </w:tblGrid>
      <w:tr w:rsidR="00D35635" w:rsidTr="00D35635">
        <w:trPr>
          <w:cantSplit/>
          <w:jc w:val="center"/>
        </w:trPr>
        <w:tc>
          <w:tcPr>
            <w:tcW w:w="8715" w:type="dxa"/>
            <w:gridSpan w:val="4"/>
            <w:tcBorders>
              <w:top w:val="double" w:sz="6" w:space="0" w:color="auto"/>
              <w:left w:val="double" w:sz="6" w:space="0" w:color="auto"/>
              <w:bottom w:val="double" w:sz="6" w:space="0" w:color="auto"/>
              <w:right w:val="double" w:sz="6" w:space="0" w:color="auto"/>
            </w:tcBorders>
            <w:shd w:val="clear" w:color="auto" w:fill="E0E0E0"/>
            <w:noWrap/>
            <w:vAlign w:val="center"/>
            <w:hideMark/>
          </w:tcPr>
          <w:p w:rsidR="00D35635" w:rsidRDefault="00D35635" w:rsidP="007E039F">
            <w:pPr>
              <w:spacing w:before="120" w:after="20" w:line="360" w:lineRule="auto"/>
              <w:jc w:val="center"/>
              <w:rPr>
                <w:rFonts w:ascii="Verdana" w:eastAsia="Calibri" w:hAnsi="Verdana" w:cs="Arial"/>
                <w:b/>
                <w:sz w:val="16"/>
                <w:szCs w:val="16"/>
              </w:rPr>
            </w:pPr>
            <w:r>
              <w:rPr>
                <w:rFonts w:ascii="Verdana" w:eastAsia="Calibri" w:hAnsi="Verdana" w:cs="Arial"/>
                <w:b/>
                <w:sz w:val="16"/>
                <w:szCs w:val="16"/>
              </w:rPr>
              <w:t>SINGLE-UNIT TRUCKS ( C )</w:t>
            </w:r>
          </w:p>
        </w:tc>
      </w:tr>
      <w:tr w:rsidR="00D35635" w:rsidTr="00D35635">
        <w:trPr>
          <w:cantSplit/>
          <w:jc w:val="center"/>
        </w:trPr>
        <w:tc>
          <w:tcPr>
            <w:tcW w:w="2694" w:type="dxa"/>
            <w:tcBorders>
              <w:top w:val="single" w:sz="6" w:space="0" w:color="auto"/>
              <w:left w:val="double" w:sz="6" w:space="0" w:color="auto"/>
              <w:bottom w:val="single" w:sz="6" w:space="0" w:color="auto"/>
              <w:right w:val="single" w:sz="6" w:space="0" w:color="auto"/>
            </w:tcBorders>
            <w:vAlign w:val="center"/>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lang w:val="en-US"/>
              </w:rPr>
              <w:t>NOMENCLATURE</w:t>
            </w:r>
          </w:p>
          <w:p w:rsidR="00D35635" w:rsidRDefault="00D35635" w:rsidP="007E039F">
            <w:pPr>
              <w:spacing w:before="120" w:after="120" w:line="360" w:lineRule="auto"/>
              <w:jc w:val="center"/>
              <w:rPr>
                <w:rFonts w:ascii="Verdana" w:eastAsia="Calibri" w:hAnsi="Verdana" w:cs="Arial"/>
                <w:b/>
                <w:sz w:val="16"/>
                <w:szCs w:val="16"/>
              </w:rPr>
            </w:pPr>
          </w:p>
        </w:tc>
        <w:tc>
          <w:tcPr>
            <w:tcW w:w="1791"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rPr>
              <w:t xml:space="preserve">NUMBER OF AXLES </w:t>
            </w:r>
          </w:p>
        </w:tc>
        <w:tc>
          <w:tcPr>
            <w:tcW w:w="1752"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rPr>
              <w:t>NUMBER OF TIRES</w:t>
            </w:r>
          </w:p>
        </w:tc>
        <w:tc>
          <w:tcPr>
            <w:tcW w:w="2478"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rPr>
              <w:t>VECHICLE CONFIGURATION</w:t>
            </w:r>
          </w:p>
        </w:tc>
      </w:tr>
      <w:tr w:rsidR="00D35635" w:rsidTr="00D35635">
        <w:trPr>
          <w:cantSplit/>
          <w:jc w:val="center"/>
        </w:trPr>
        <w:tc>
          <w:tcPr>
            <w:tcW w:w="2694" w:type="dxa"/>
            <w:tcBorders>
              <w:top w:val="single" w:sz="6" w:space="0" w:color="auto"/>
              <w:left w:val="doub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C2</w:t>
            </w:r>
          </w:p>
        </w:tc>
        <w:tc>
          <w:tcPr>
            <w:tcW w:w="1791"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2</w:t>
            </w:r>
          </w:p>
        </w:tc>
        <w:tc>
          <w:tcPr>
            <w:tcW w:w="1752"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6</w:t>
            </w:r>
          </w:p>
        </w:tc>
        <w:tc>
          <w:tcPr>
            <w:tcW w:w="2478"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noProof/>
                <w:sz w:val="16"/>
                <w:szCs w:val="16"/>
                <w:lang w:val="en-US" w:eastAsia="en-US"/>
              </w:rPr>
              <w:drawing>
                <wp:inline distT="0" distB="0" distL="0" distR="0">
                  <wp:extent cx="980501" cy="379866"/>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6845" cy="382324"/>
                          </a:xfrm>
                          <a:prstGeom prst="rect">
                            <a:avLst/>
                          </a:prstGeom>
                          <a:noFill/>
                          <a:ln>
                            <a:noFill/>
                          </a:ln>
                        </pic:spPr>
                      </pic:pic>
                    </a:graphicData>
                  </a:graphic>
                </wp:inline>
              </w:drawing>
            </w:r>
          </w:p>
        </w:tc>
      </w:tr>
      <w:tr w:rsidR="00D35635" w:rsidTr="00D35635">
        <w:trPr>
          <w:cantSplit/>
          <w:jc w:val="center"/>
        </w:trPr>
        <w:tc>
          <w:tcPr>
            <w:tcW w:w="2694" w:type="dxa"/>
            <w:tcBorders>
              <w:top w:val="single" w:sz="6" w:space="0" w:color="auto"/>
              <w:left w:val="double" w:sz="6" w:space="0" w:color="auto"/>
              <w:bottom w:val="doub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C3</w:t>
            </w:r>
          </w:p>
        </w:tc>
        <w:tc>
          <w:tcPr>
            <w:tcW w:w="1791" w:type="dxa"/>
            <w:tcBorders>
              <w:top w:val="single" w:sz="6" w:space="0" w:color="auto"/>
              <w:left w:val="single" w:sz="6" w:space="0" w:color="auto"/>
              <w:bottom w:val="doub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3</w:t>
            </w:r>
          </w:p>
        </w:tc>
        <w:tc>
          <w:tcPr>
            <w:tcW w:w="1752" w:type="dxa"/>
            <w:tcBorders>
              <w:top w:val="single" w:sz="6" w:space="0" w:color="auto"/>
              <w:left w:val="single" w:sz="6" w:space="0" w:color="auto"/>
              <w:bottom w:val="doub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8-10</w:t>
            </w:r>
          </w:p>
        </w:tc>
        <w:tc>
          <w:tcPr>
            <w:tcW w:w="2478" w:type="dxa"/>
            <w:tcBorders>
              <w:top w:val="single" w:sz="6" w:space="0" w:color="auto"/>
              <w:left w:val="single" w:sz="6" w:space="0" w:color="auto"/>
              <w:bottom w:val="double" w:sz="6" w:space="0" w:color="auto"/>
              <w:right w:val="doub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noProof/>
                <w:sz w:val="16"/>
                <w:szCs w:val="16"/>
                <w:lang w:val="en-US" w:eastAsia="en-US"/>
              </w:rPr>
              <w:drawing>
                <wp:inline distT="0" distB="0" distL="0" distR="0">
                  <wp:extent cx="914400" cy="342171"/>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8021" cy="343526"/>
                          </a:xfrm>
                          <a:prstGeom prst="rect">
                            <a:avLst/>
                          </a:prstGeom>
                          <a:noFill/>
                          <a:ln>
                            <a:noFill/>
                          </a:ln>
                        </pic:spPr>
                      </pic:pic>
                    </a:graphicData>
                  </a:graphic>
                </wp:inline>
              </w:drawing>
            </w:r>
          </w:p>
        </w:tc>
      </w:tr>
      <w:tr w:rsidR="00D35635" w:rsidTr="00D35635">
        <w:trPr>
          <w:cantSplit/>
          <w:jc w:val="center"/>
        </w:trPr>
        <w:tc>
          <w:tcPr>
            <w:tcW w:w="8715" w:type="dxa"/>
            <w:gridSpan w:val="4"/>
            <w:tcBorders>
              <w:top w:val="double" w:sz="6" w:space="0" w:color="auto"/>
              <w:left w:val="double" w:sz="6" w:space="0" w:color="auto"/>
              <w:bottom w:val="double" w:sz="6" w:space="0" w:color="auto"/>
              <w:right w:val="double" w:sz="6" w:space="0" w:color="auto"/>
            </w:tcBorders>
            <w:shd w:val="clear" w:color="auto" w:fill="E0E0E0"/>
            <w:vAlign w:val="center"/>
            <w:hideMark/>
          </w:tcPr>
          <w:p w:rsidR="00D35635" w:rsidRDefault="00D35635" w:rsidP="007E039F">
            <w:pPr>
              <w:spacing w:before="120" w:after="20" w:line="360" w:lineRule="auto"/>
              <w:jc w:val="center"/>
              <w:rPr>
                <w:rFonts w:ascii="Verdana" w:eastAsia="Calibri" w:hAnsi="Verdana" w:cs="Arial"/>
                <w:b/>
                <w:sz w:val="16"/>
                <w:szCs w:val="16"/>
              </w:rPr>
            </w:pPr>
            <w:r>
              <w:rPr>
                <w:rFonts w:ascii="Verdana" w:eastAsia="Calibri" w:hAnsi="Verdana" w:cs="Arial"/>
                <w:b/>
                <w:sz w:val="16"/>
                <w:szCs w:val="16"/>
              </w:rPr>
              <w:t>TOW TRUCK ( C-R )</w:t>
            </w:r>
          </w:p>
        </w:tc>
      </w:tr>
      <w:tr w:rsidR="00D35635" w:rsidTr="00D35635">
        <w:trPr>
          <w:cantSplit/>
          <w:jc w:val="center"/>
        </w:trPr>
        <w:tc>
          <w:tcPr>
            <w:tcW w:w="2694" w:type="dxa"/>
            <w:tcBorders>
              <w:top w:val="single" w:sz="6" w:space="0" w:color="auto"/>
              <w:left w:val="double" w:sz="6" w:space="0" w:color="auto"/>
              <w:bottom w:val="single" w:sz="6" w:space="0" w:color="auto"/>
              <w:right w:val="single" w:sz="6" w:space="0" w:color="auto"/>
            </w:tcBorders>
            <w:vAlign w:val="center"/>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lang w:val="en-US"/>
              </w:rPr>
              <w:t>NOMENCLATURE</w:t>
            </w:r>
          </w:p>
          <w:p w:rsidR="00D35635" w:rsidRDefault="00D35635" w:rsidP="007E039F">
            <w:pPr>
              <w:spacing w:before="120" w:after="120" w:line="360" w:lineRule="auto"/>
              <w:jc w:val="center"/>
              <w:rPr>
                <w:rFonts w:ascii="Verdana" w:eastAsia="Calibri" w:hAnsi="Verdana" w:cs="Arial"/>
                <w:b/>
                <w:sz w:val="16"/>
                <w:szCs w:val="16"/>
              </w:rPr>
            </w:pPr>
          </w:p>
        </w:tc>
        <w:tc>
          <w:tcPr>
            <w:tcW w:w="1791"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rPr>
              <w:t xml:space="preserve">NUMBER OF AXLES </w:t>
            </w:r>
          </w:p>
        </w:tc>
        <w:tc>
          <w:tcPr>
            <w:tcW w:w="1752"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rPr>
              <w:t>NUMBER OF TIRES</w:t>
            </w:r>
          </w:p>
        </w:tc>
        <w:tc>
          <w:tcPr>
            <w:tcW w:w="2478"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rPr>
              <w:t>VECHICLE CONFIGURATION</w:t>
            </w:r>
          </w:p>
        </w:tc>
      </w:tr>
      <w:tr w:rsidR="00D35635" w:rsidTr="00D35635">
        <w:trPr>
          <w:cantSplit/>
          <w:jc w:val="center"/>
        </w:trPr>
        <w:tc>
          <w:tcPr>
            <w:tcW w:w="2694" w:type="dxa"/>
            <w:tcBorders>
              <w:top w:val="single" w:sz="6" w:space="0" w:color="auto"/>
              <w:left w:val="doub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C2-R2</w:t>
            </w:r>
          </w:p>
        </w:tc>
        <w:tc>
          <w:tcPr>
            <w:tcW w:w="1791"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4</w:t>
            </w:r>
          </w:p>
        </w:tc>
        <w:tc>
          <w:tcPr>
            <w:tcW w:w="1752"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14</w:t>
            </w:r>
          </w:p>
        </w:tc>
        <w:tc>
          <w:tcPr>
            <w:tcW w:w="2478"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noProof/>
                <w:sz w:val="16"/>
                <w:szCs w:val="16"/>
                <w:lang w:val="en-US" w:eastAsia="en-US"/>
              </w:rPr>
              <w:drawing>
                <wp:inline distT="0" distB="0" distL="0" distR="0">
                  <wp:extent cx="947450" cy="257575"/>
                  <wp:effectExtent l="0" t="0" r="508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7261" cy="260242"/>
                          </a:xfrm>
                          <a:prstGeom prst="rect">
                            <a:avLst/>
                          </a:prstGeom>
                          <a:noFill/>
                          <a:ln>
                            <a:noFill/>
                          </a:ln>
                        </pic:spPr>
                      </pic:pic>
                    </a:graphicData>
                  </a:graphic>
                </wp:inline>
              </w:drawing>
            </w:r>
          </w:p>
        </w:tc>
      </w:tr>
      <w:tr w:rsidR="00D35635" w:rsidTr="00D35635">
        <w:trPr>
          <w:cantSplit/>
          <w:jc w:val="center"/>
        </w:trPr>
        <w:tc>
          <w:tcPr>
            <w:tcW w:w="2694" w:type="dxa"/>
            <w:tcBorders>
              <w:top w:val="single" w:sz="6" w:space="0" w:color="auto"/>
              <w:left w:val="doub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C3-R2</w:t>
            </w:r>
          </w:p>
        </w:tc>
        <w:tc>
          <w:tcPr>
            <w:tcW w:w="1791"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5</w:t>
            </w:r>
          </w:p>
        </w:tc>
        <w:tc>
          <w:tcPr>
            <w:tcW w:w="1752"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18</w:t>
            </w:r>
          </w:p>
        </w:tc>
        <w:tc>
          <w:tcPr>
            <w:tcW w:w="2478"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noProof/>
                <w:sz w:val="16"/>
                <w:szCs w:val="16"/>
                <w:lang w:val="en-US" w:eastAsia="en-US"/>
              </w:rPr>
              <w:drawing>
                <wp:inline distT="0" distB="0" distL="0" distR="0">
                  <wp:extent cx="991518" cy="265937"/>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2646" cy="268922"/>
                          </a:xfrm>
                          <a:prstGeom prst="rect">
                            <a:avLst/>
                          </a:prstGeom>
                          <a:noFill/>
                          <a:ln>
                            <a:noFill/>
                          </a:ln>
                        </pic:spPr>
                      </pic:pic>
                    </a:graphicData>
                  </a:graphic>
                </wp:inline>
              </w:drawing>
            </w:r>
          </w:p>
        </w:tc>
      </w:tr>
      <w:tr w:rsidR="00D35635" w:rsidTr="00D35635">
        <w:trPr>
          <w:cantSplit/>
          <w:jc w:val="center"/>
        </w:trPr>
        <w:tc>
          <w:tcPr>
            <w:tcW w:w="2694" w:type="dxa"/>
            <w:tcBorders>
              <w:top w:val="single" w:sz="6" w:space="0" w:color="auto"/>
              <w:left w:val="doub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C2-R3</w:t>
            </w:r>
          </w:p>
        </w:tc>
        <w:tc>
          <w:tcPr>
            <w:tcW w:w="1791"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5</w:t>
            </w:r>
          </w:p>
        </w:tc>
        <w:tc>
          <w:tcPr>
            <w:tcW w:w="1752"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18</w:t>
            </w:r>
          </w:p>
        </w:tc>
        <w:tc>
          <w:tcPr>
            <w:tcW w:w="2478"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lang w:val="es-ES_tradnl"/>
              </w:rPr>
            </w:pPr>
            <w:r>
              <w:rPr>
                <w:rFonts w:ascii="Verdana" w:eastAsia="Calibri" w:hAnsi="Verdana" w:cs="Arial"/>
                <w:noProof/>
                <w:sz w:val="16"/>
                <w:szCs w:val="16"/>
                <w:lang w:val="en-US" w:eastAsia="en-US"/>
              </w:rPr>
              <w:drawing>
                <wp:inline distT="0" distB="0" distL="0" distR="0">
                  <wp:extent cx="991518" cy="26086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9825" cy="265676"/>
                          </a:xfrm>
                          <a:prstGeom prst="rect">
                            <a:avLst/>
                          </a:prstGeom>
                          <a:noFill/>
                          <a:ln>
                            <a:noFill/>
                          </a:ln>
                        </pic:spPr>
                      </pic:pic>
                    </a:graphicData>
                  </a:graphic>
                </wp:inline>
              </w:drawing>
            </w:r>
          </w:p>
        </w:tc>
      </w:tr>
      <w:tr w:rsidR="00D35635" w:rsidTr="00D35635">
        <w:trPr>
          <w:cantSplit/>
          <w:jc w:val="center"/>
        </w:trPr>
        <w:tc>
          <w:tcPr>
            <w:tcW w:w="2694" w:type="dxa"/>
            <w:tcBorders>
              <w:top w:val="single" w:sz="6" w:space="0" w:color="auto"/>
              <w:left w:val="double" w:sz="6" w:space="0" w:color="auto"/>
              <w:bottom w:val="doub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 xml:space="preserve">C3-R3 </w:t>
            </w:r>
          </w:p>
        </w:tc>
        <w:tc>
          <w:tcPr>
            <w:tcW w:w="1791" w:type="dxa"/>
            <w:tcBorders>
              <w:top w:val="single" w:sz="6" w:space="0" w:color="auto"/>
              <w:left w:val="single" w:sz="6" w:space="0" w:color="auto"/>
              <w:bottom w:val="doub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6</w:t>
            </w:r>
          </w:p>
        </w:tc>
        <w:tc>
          <w:tcPr>
            <w:tcW w:w="1752" w:type="dxa"/>
            <w:tcBorders>
              <w:top w:val="single" w:sz="6" w:space="0" w:color="auto"/>
              <w:left w:val="single" w:sz="6" w:space="0" w:color="auto"/>
              <w:bottom w:val="double" w:sz="6" w:space="0" w:color="auto"/>
              <w:right w:val="sing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sz w:val="16"/>
                <w:szCs w:val="16"/>
              </w:rPr>
              <w:t>22</w:t>
            </w:r>
          </w:p>
        </w:tc>
        <w:tc>
          <w:tcPr>
            <w:tcW w:w="2478" w:type="dxa"/>
            <w:tcBorders>
              <w:top w:val="single" w:sz="6" w:space="0" w:color="auto"/>
              <w:left w:val="single" w:sz="6" w:space="0" w:color="auto"/>
              <w:bottom w:val="double" w:sz="6" w:space="0" w:color="auto"/>
              <w:right w:val="double" w:sz="6" w:space="0" w:color="auto"/>
            </w:tcBorders>
            <w:vAlign w:val="center"/>
            <w:hideMark/>
          </w:tcPr>
          <w:p w:rsidR="00D35635" w:rsidRDefault="00D35635" w:rsidP="007E039F">
            <w:pPr>
              <w:spacing w:before="120" w:after="20" w:line="360" w:lineRule="auto"/>
              <w:jc w:val="center"/>
              <w:rPr>
                <w:rFonts w:ascii="Verdana" w:eastAsia="Calibri" w:hAnsi="Verdana" w:cs="Arial"/>
                <w:sz w:val="16"/>
                <w:szCs w:val="16"/>
              </w:rPr>
            </w:pPr>
            <w:r>
              <w:rPr>
                <w:rFonts w:ascii="Verdana" w:eastAsia="Calibri" w:hAnsi="Verdana" w:cs="Arial"/>
                <w:noProof/>
                <w:sz w:val="16"/>
                <w:szCs w:val="16"/>
                <w:lang w:val="en-US" w:eastAsia="en-US"/>
              </w:rPr>
              <w:drawing>
                <wp:inline distT="0" distB="0" distL="0" distR="0">
                  <wp:extent cx="881349" cy="2095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0662" cy="218930"/>
                          </a:xfrm>
                          <a:prstGeom prst="rect">
                            <a:avLst/>
                          </a:prstGeom>
                          <a:noFill/>
                          <a:ln>
                            <a:noFill/>
                          </a:ln>
                        </pic:spPr>
                      </pic:pic>
                    </a:graphicData>
                  </a:graphic>
                </wp:inline>
              </w:drawing>
            </w:r>
          </w:p>
        </w:tc>
      </w:tr>
    </w:tbl>
    <w:p w:rsidR="00D35635" w:rsidRDefault="00D35635" w:rsidP="007E039F">
      <w:pPr>
        <w:pStyle w:val="Texto"/>
        <w:spacing w:line="360" w:lineRule="auto"/>
        <w:ind w:firstLine="0"/>
        <w:rPr>
          <w:rFonts w:ascii="Verdana" w:hAnsi="Verdana"/>
          <w:noProof/>
          <w:sz w:val="16"/>
          <w:szCs w:val="16"/>
          <w:lang w:val="en-US"/>
        </w:rPr>
      </w:pPr>
      <w:r>
        <w:rPr>
          <w:rFonts w:ascii="Verdana" w:hAnsi="Verdana"/>
          <w:noProof/>
          <w:sz w:val="16"/>
          <w:szCs w:val="16"/>
          <w:lang w:val="en-US"/>
        </w:rPr>
        <w:t xml:space="preserve">Note: The buses must circulate on roads and bridges under federal jurisdiction with lights permanently turned on. </w:t>
      </w:r>
    </w:p>
    <w:p w:rsidR="00D35635" w:rsidRDefault="00D35635" w:rsidP="007E039F">
      <w:pPr>
        <w:spacing w:after="101" w:line="360" w:lineRule="auto"/>
        <w:contextualSpacing/>
        <w:jc w:val="center"/>
        <w:rPr>
          <w:rFonts w:ascii="Verdana" w:hAnsi="Verdana" w:cs="Arial"/>
          <w:b/>
          <w:sz w:val="16"/>
          <w:szCs w:val="16"/>
        </w:rPr>
      </w:pPr>
      <w:r>
        <w:rPr>
          <w:rFonts w:ascii="Verdana" w:hAnsi="Verdana" w:cs="Arial"/>
          <w:b/>
          <w:sz w:val="16"/>
          <w:szCs w:val="16"/>
        </w:rPr>
        <w:t>TABLE 5.2.3</w:t>
      </w:r>
    </w:p>
    <w:tbl>
      <w:tblPr>
        <w:tblW w:w="7203" w:type="dxa"/>
        <w:jc w:val="center"/>
        <w:tblLayout w:type="fixed"/>
        <w:tblCellMar>
          <w:left w:w="72" w:type="dxa"/>
          <w:right w:w="72" w:type="dxa"/>
        </w:tblCellMar>
        <w:tblLook w:val="00A0" w:firstRow="1" w:lastRow="0" w:firstColumn="1" w:lastColumn="0" w:noHBand="0" w:noVBand="0"/>
      </w:tblPr>
      <w:tblGrid>
        <w:gridCol w:w="1641"/>
        <w:gridCol w:w="1388"/>
        <w:gridCol w:w="1287"/>
        <w:gridCol w:w="2887"/>
      </w:tblGrid>
      <w:tr w:rsidR="00D35635" w:rsidTr="00D35635">
        <w:trPr>
          <w:trHeight w:val="195"/>
          <w:jc w:val="center"/>
        </w:trPr>
        <w:tc>
          <w:tcPr>
            <w:tcW w:w="7203" w:type="dxa"/>
            <w:gridSpan w:val="4"/>
            <w:tcBorders>
              <w:top w:val="double" w:sz="6" w:space="0" w:color="auto"/>
              <w:left w:val="double" w:sz="6" w:space="0" w:color="auto"/>
              <w:bottom w:val="double" w:sz="6" w:space="0" w:color="auto"/>
              <w:right w:val="double" w:sz="6" w:space="0" w:color="auto"/>
            </w:tcBorders>
            <w:shd w:val="clear" w:color="auto" w:fill="E0E0E0"/>
            <w:noWrap/>
            <w:vAlign w:val="center"/>
            <w:hideMark/>
          </w:tcPr>
          <w:p w:rsidR="00D35635" w:rsidRDefault="00D35635" w:rsidP="007E039F">
            <w:pPr>
              <w:spacing w:before="10" w:after="10" w:line="360" w:lineRule="auto"/>
              <w:jc w:val="center"/>
              <w:rPr>
                <w:rFonts w:ascii="Verdana" w:eastAsia="Calibri" w:hAnsi="Verdana" w:cs="Arial"/>
                <w:b/>
                <w:sz w:val="16"/>
                <w:szCs w:val="16"/>
              </w:rPr>
            </w:pPr>
            <w:r>
              <w:rPr>
                <w:rFonts w:ascii="Verdana" w:eastAsia="Calibri" w:hAnsi="Verdana" w:cs="Arial"/>
                <w:b/>
                <w:sz w:val="16"/>
                <w:szCs w:val="16"/>
              </w:rPr>
              <w:t>ARTICULATED TRACTOR</w:t>
            </w:r>
          </w:p>
        </w:tc>
      </w:tr>
      <w:tr w:rsidR="00D35635" w:rsidTr="00D35635">
        <w:trPr>
          <w:trHeight w:val="681"/>
          <w:jc w:val="center"/>
        </w:trPr>
        <w:tc>
          <w:tcPr>
            <w:tcW w:w="1641" w:type="dxa"/>
            <w:tcBorders>
              <w:top w:val="single" w:sz="6" w:space="0" w:color="auto"/>
              <w:left w:val="double" w:sz="6" w:space="0" w:color="auto"/>
              <w:bottom w:val="single" w:sz="6" w:space="0" w:color="auto"/>
              <w:right w:val="single" w:sz="6" w:space="0" w:color="auto"/>
            </w:tcBorders>
            <w:vAlign w:val="center"/>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lang w:val="en-US"/>
              </w:rPr>
              <w:t>NOMENCLATURE</w:t>
            </w:r>
          </w:p>
          <w:p w:rsidR="00D35635" w:rsidRDefault="00D35635" w:rsidP="007E039F">
            <w:pPr>
              <w:spacing w:before="120" w:after="120" w:line="360" w:lineRule="auto"/>
              <w:jc w:val="center"/>
              <w:rPr>
                <w:rFonts w:ascii="Verdana" w:eastAsia="Calibri" w:hAnsi="Verdana" w:cs="Arial"/>
                <w:b/>
                <w:sz w:val="16"/>
                <w:szCs w:val="16"/>
              </w:rPr>
            </w:pPr>
          </w:p>
        </w:tc>
        <w:tc>
          <w:tcPr>
            <w:tcW w:w="1388"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rPr>
              <w:t xml:space="preserve">NUMBER OF AXLES </w:t>
            </w:r>
          </w:p>
        </w:tc>
        <w:tc>
          <w:tcPr>
            <w:tcW w:w="1287"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rPr>
              <w:t>NUMBER OF TIRES</w:t>
            </w:r>
          </w:p>
        </w:tc>
        <w:tc>
          <w:tcPr>
            <w:tcW w:w="2886"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20" w:after="120" w:line="360" w:lineRule="auto"/>
              <w:jc w:val="center"/>
              <w:rPr>
                <w:rFonts w:ascii="Verdana" w:eastAsia="Calibri" w:hAnsi="Verdana" w:cs="Arial"/>
                <w:b/>
                <w:sz w:val="16"/>
                <w:szCs w:val="16"/>
              </w:rPr>
            </w:pPr>
            <w:r>
              <w:rPr>
                <w:rFonts w:ascii="Verdana" w:eastAsia="Calibri" w:hAnsi="Verdana" w:cs="Arial"/>
                <w:b/>
                <w:sz w:val="16"/>
                <w:szCs w:val="16"/>
              </w:rPr>
              <w:t>VECHICLE CONFIGURATION</w:t>
            </w:r>
          </w:p>
        </w:tc>
      </w:tr>
      <w:tr w:rsidR="00D35635" w:rsidTr="00D35635">
        <w:trPr>
          <w:trHeight w:val="734"/>
          <w:jc w:val="center"/>
        </w:trPr>
        <w:tc>
          <w:tcPr>
            <w:tcW w:w="1641" w:type="dxa"/>
            <w:tcBorders>
              <w:top w:val="single" w:sz="6" w:space="0" w:color="auto"/>
              <w:left w:val="doub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T2-S1</w:t>
            </w:r>
          </w:p>
        </w:tc>
        <w:tc>
          <w:tcPr>
            <w:tcW w:w="1388"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3</w:t>
            </w:r>
          </w:p>
        </w:tc>
        <w:tc>
          <w:tcPr>
            <w:tcW w:w="1287"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10</w:t>
            </w:r>
          </w:p>
        </w:tc>
        <w:tc>
          <w:tcPr>
            <w:tcW w:w="2886"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noProof/>
                <w:sz w:val="16"/>
                <w:szCs w:val="16"/>
                <w:lang w:val="en-US" w:eastAsia="en-US"/>
              </w:rPr>
              <w:drawing>
                <wp:inline distT="0" distB="0" distL="0" distR="0">
                  <wp:extent cx="947564" cy="307096"/>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4228" cy="309256"/>
                          </a:xfrm>
                          <a:prstGeom prst="rect">
                            <a:avLst/>
                          </a:prstGeom>
                          <a:noFill/>
                          <a:ln>
                            <a:noFill/>
                          </a:ln>
                        </pic:spPr>
                      </pic:pic>
                    </a:graphicData>
                  </a:graphic>
                </wp:inline>
              </w:drawing>
            </w:r>
          </w:p>
        </w:tc>
      </w:tr>
      <w:tr w:rsidR="00D35635" w:rsidTr="00D35635">
        <w:trPr>
          <w:trHeight w:val="734"/>
          <w:jc w:val="center"/>
        </w:trPr>
        <w:tc>
          <w:tcPr>
            <w:tcW w:w="1641" w:type="dxa"/>
            <w:tcBorders>
              <w:top w:val="single" w:sz="6" w:space="0" w:color="auto"/>
              <w:left w:val="doub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T2-S2</w:t>
            </w:r>
          </w:p>
        </w:tc>
        <w:tc>
          <w:tcPr>
            <w:tcW w:w="1388"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4</w:t>
            </w:r>
          </w:p>
        </w:tc>
        <w:tc>
          <w:tcPr>
            <w:tcW w:w="1287"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14</w:t>
            </w:r>
          </w:p>
        </w:tc>
        <w:tc>
          <w:tcPr>
            <w:tcW w:w="2886"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noProof/>
                <w:sz w:val="16"/>
                <w:szCs w:val="16"/>
                <w:lang w:val="en-US" w:eastAsia="en-US"/>
              </w:rPr>
              <w:drawing>
                <wp:inline distT="0" distB="0" distL="0" distR="0">
                  <wp:extent cx="1051652" cy="320349"/>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0333" cy="326039"/>
                          </a:xfrm>
                          <a:prstGeom prst="rect">
                            <a:avLst/>
                          </a:prstGeom>
                          <a:noFill/>
                          <a:ln>
                            <a:noFill/>
                          </a:ln>
                        </pic:spPr>
                      </pic:pic>
                    </a:graphicData>
                  </a:graphic>
                </wp:inline>
              </w:drawing>
            </w:r>
          </w:p>
        </w:tc>
      </w:tr>
      <w:tr w:rsidR="00D35635" w:rsidTr="00D35635">
        <w:trPr>
          <w:trHeight w:val="540"/>
          <w:jc w:val="center"/>
        </w:trPr>
        <w:tc>
          <w:tcPr>
            <w:tcW w:w="1641" w:type="dxa"/>
            <w:tcBorders>
              <w:top w:val="single" w:sz="6" w:space="0" w:color="auto"/>
              <w:left w:val="doub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T2-S3</w:t>
            </w:r>
          </w:p>
        </w:tc>
        <w:tc>
          <w:tcPr>
            <w:tcW w:w="1388"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5</w:t>
            </w:r>
          </w:p>
        </w:tc>
        <w:tc>
          <w:tcPr>
            <w:tcW w:w="1287"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18</w:t>
            </w:r>
          </w:p>
        </w:tc>
        <w:tc>
          <w:tcPr>
            <w:tcW w:w="2886"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0" w:after="10" w:line="360" w:lineRule="auto"/>
              <w:jc w:val="center"/>
              <w:rPr>
                <w:rFonts w:ascii="Verdana" w:eastAsia="Calibri" w:hAnsi="Verdana" w:cs="Arial"/>
                <w:noProof/>
                <w:sz w:val="16"/>
                <w:szCs w:val="16"/>
              </w:rPr>
            </w:pPr>
            <w:r>
              <w:rPr>
                <w:noProof/>
                <w:szCs w:val="20"/>
                <w:lang w:eastAsia="es-MX"/>
              </w:rPr>
              <mc:AlternateContent>
                <mc:Choice Requires="wpg">
                  <w:drawing>
                    <wp:inline distT="0" distB="0" distL="0" distR="0">
                      <wp:extent cx="1170242" cy="241629"/>
                      <wp:effectExtent l="0" t="0" r="0" b="635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242" cy="241629"/>
                                <a:chOff x="0" y="0"/>
                                <a:chExt cx="3535" cy="935"/>
                              </a:xfrm>
                            </wpg:grpSpPr>
                            <pic:pic xmlns:pic="http://schemas.openxmlformats.org/drawingml/2006/picture">
                              <pic:nvPicPr>
                                <pic:cNvPr id="21" name="Picture 95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15"/>
                                  <a:ext cx="2160" cy="9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958"/>
                                <pic:cNvPicPr>
                                  <a:picLocks noChangeAspect="1" noChangeArrowheads="1"/>
                                </pic:cNvPicPr>
                              </pic:nvPicPr>
                              <pic:blipFill>
                                <a:blip r:embed="rId21">
                                  <a:extLst>
                                    <a:ext uri="{28A0092B-C50C-407E-A947-70E740481C1C}">
                                      <a14:useLocalDpi xmlns:a14="http://schemas.microsoft.com/office/drawing/2010/main" val="0"/>
                                    </a:ext>
                                  </a:extLst>
                                </a:blip>
                                <a:srcRect l="55641"/>
                                <a:stretch>
                                  <a:fillRect/>
                                </a:stretch>
                              </pic:blipFill>
                              <pic:spPr bwMode="auto">
                                <a:xfrm>
                                  <a:off x="2100" y="0"/>
                                  <a:ext cx="1435" cy="8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948CAFD" id="Group 20" o:spid="_x0000_s1026" style="width:92.15pt;height:19.05pt;mso-position-horizontal-relative:char;mso-position-vertical-relative:line" coordsize="3535,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 o:spid="_x0000_s1027" type="#_x0000_t75" style="position:absolute;top:15;width:2160;height: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">
                        <v:imagedata r:id="rId22" o:title=""/>
                      </v:shape>
                      <v:shape id="Picture 958" o:spid="_x0000_s1028" type="#_x0000_t75" style="position:absolute;left:2100;width:1435;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">
                        <v:imagedata r:id="rId23" o:title="" cropleft="36465f"/>
                      </v:shape>
                      <w10:anchorlock/>
                    </v:group>
                  </w:pict>
                </mc:Fallback>
              </mc:AlternateContent>
            </w:r>
          </w:p>
        </w:tc>
      </w:tr>
      <w:tr w:rsidR="00D35635" w:rsidTr="00D35635">
        <w:trPr>
          <w:trHeight w:val="663"/>
          <w:jc w:val="center"/>
        </w:trPr>
        <w:tc>
          <w:tcPr>
            <w:tcW w:w="1641" w:type="dxa"/>
            <w:tcBorders>
              <w:top w:val="single" w:sz="6" w:space="0" w:color="auto"/>
              <w:left w:val="double" w:sz="6" w:space="0" w:color="auto"/>
              <w:bottom w:val="single" w:sz="6" w:space="0" w:color="auto"/>
              <w:right w:val="single" w:sz="6" w:space="0" w:color="auto"/>
            </w:tcBorders>
            <w:vAlign w:val="center"/>
          </w:tcPr>
          <w:p w:rsidR="00D35635" w:rsidRDefault="00D35635" w:rsidP="007E039F">
            <w:pPr>
              <w:spacing w:before="10" w:after="10" w:line="360" w:lineRule="auto"/>
              <w:jc w:val="center"/>
              <w:rPr>
                <w:rFonts w:ascii="Verdana" w:eastAsia="Calibri" w:hAnsi="Verdana" w:cs="Arial"/>
                <w:sz w:val="16"/>
                <w:szCs w:val="16"/>
              </w:rPr>
            </w:pPr>
          </w:p>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T3-S1</w:t>
            </w:r>
          </w:p>
          <w:p w:rsidR="00D35635" w:rsidRDefault="00D35635" w:rsidP="007E039F">
            <w:pPr>
              <w:spacing w:before="10" w:after="10" w:line="360" w:lineRule="auto"/>
              <w:jc w:val="center"/>
              <w:rPr>
                <w:rFonts w:ascii="Verdana" w:eastAsia="Calibri" w:hAnsi="Verdana" w:cs="Arial"/>
                <w:sz w:val="16"/>
                <w:szCs w:val="16"/>
              </w:rPr>
            </w:pPr>
          </w:p>
        </w:tc>
        <w:tc>
          <w:tcPr>
            <w:tcW w:w="1388"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4</w:t>
            </w:r>
          </w:p>
        </w:tc>
        <w:tc>
          <w:tcPr>
            <w:tcW w:w="1287" w:type="dxa"/>
            <w:tcBorders>
              <w:top w:val="single" w:sz="6" w:space="0" w:color="auto"/>
              <w:left w:val="single" w:sz="6" w:space="0" w:color="auto"/>
              <w:bottom w:val="single" w:sz="6" w:space="0" w:color="auto"/>
              <w:right w:val="sing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14</w:t>
            </w:r>
          </w:p>
        </w:tc>
        <w:tc>
          <w:tcPr>
            <w:tcW w:w="2886" w:type="dxa"/>
            <w:tcBorders>
              <w:top w:val="single" w:sz="6" w:space="0" w:color="auto"/>
              <w:left w:val="single" w:sz="6" w:space="0" w:color="auto"/>
              <w:bottom w:val="single" w:sz="6" w:space="0" w:color="auto"/>
              <w:right w:val="double" w:sz="6" w:space="0" w:color="auto"/>
            </w:tcBorders>
            <w:vAlign w:val="center"/>
            <w:hideMark/>
          </w:tcPr>
          <w:p w:rsidR="00D35635" w:rsidRDefault="00114C3D" w:rsidP="007E039F">
            <w:pPr>
              <w:spacing w:before="10" w:after="10" w:line="360" w:lineRule="auto"/>
              <w:jc w:val="center"/>
              <w:rPr>
                <w:rFonts w:ascii="Verdana" w:eastAsia="Calibri" w:hAnsi="Verdana" w:cs="Arial"/>
                <w:noProof/>
                <w:sz w:val="16"/>
                <w:szCs w:val="16"/>
              </w:rPr>
            </w:pPr>
            <w:r>
              <w:rPr>
                <w:rFonts w:ascii="Verdana" w:eastAsia="Calibri" w:hAnsi="Verdana" w:cs="Arial"/>
                <w:sz w:val="16"/>
                <w:szCs w:val="16"/>
              </w:rPr>
              <w:object w:dxaOrig="2640" w:dyaOrig="720">
                <v:shape id="_x0000_i1094" type="#_x0000_t75" style="width:90.35pt;height:24.75pt" o:ole="">
                  <v:imagedata r:id="rId24" o:title=""/>
                </v:shape>
                <o:OLEObject Type="Embed" ProgID="PBrush" ShapeID="_x0000_i1094" DrawAspect="Content" ObjectID="_1576500586" r:id="rId25"/>
              </w:object>
            </w:r>
          </w:p>
        </w:tc>
      </w:tr>
      <w:tr w:rsidR="00D35635" w:rsidTr="00D35635">
        <w:trPr>
          <w:trHeight w:val="796"/>
          <w:jc w:val="center"/>
        </w:trPr>
        <w:tc>
          <w:tcPr>
            <w:tcW w:w="1641" w:type="dxa"/>
            <w:tcBorders>
              <w:top w:val="single" w:sz="6" w:space="0" w:color="auto"/>
              <w:left w:val="double" w:sz="6" w:space="0" w:color="auto"/>
              <w:bottom w:val="single" w:sz="6" w:space="0" w:color="auto"/>
              <w:right w:val="single" w:sz="6" w:space="0" w:color="auto"/>
            </w:tcBorders>
            <w:vAlign w:val="center"/>
          </w:tcPr>
          <w:p w:rsidR="00D35635" w:rsidRDefault="00D35635" w:rsidP="007E039F">
            <w:pPr>
              <w:spacing w:before="10" w:after="10" w:line="360" w:lineRule="auto"/>
              <w:jc w:val="center"/>
              <w:rPr>
                <w:rFonts w:ascii="Verdana" w:eastAsia="Calibri" w:hAnsi="Verdana" w:cs="Arial"/>
                <w:sz w:val="16"/>
                <w:szCs w:val="16"/>
              </w:rPr>
            </w:pPr>
          </w:p>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T3-S2</w:t>
            </w:r>
          </w:p>
          <w:p w:rsidR="00D35635" w:rsidRDefault="00D35635" w:rsidP="007E039F">
            <w:pPr>
              <w:spacing w:before="10" w:after="10" w:line="360" w:lineRule="auto"/>
              <w:jc w:val="center"/>
              <w:rPr>
                <w:rFonts w:ascii="Verdana" w:eastAsia="Calibri" w:hAnsi="Verdana" w:cs="Arial"/>
                <w:sz w:val="16"/>
                <w:szCs w:val="16"/>
              </w:rPr>
            </w:pPr>
          </w:p>
        </w:tc>
        <w:tc>
          <w:tcPr>
            <w:tcW w:w="1388" w:type="dxa"/>
            <w:tcBorders>
              <w:top w:val="single" w:sz="6" w:space="0" w:color="auto"/>
              <w:left w:val="single" w:sz="6" w:space="0" w:color="auto"/>
              <w:bottom w:val="single" w:sz="6" w:space="0" w:color="auto"/>
              <w:right w:val="single" w:sz="6" w:space="0" w:color="auto"/>
            </w:tcBorders>
            <w:vAlign w:val="center"/>
          </w:tcPr>
          <w:p w:rsidR="00D35635" w:rsidRDefault="00D35635" w:rsidP="007E039F">
            <w:pPr>
              <w:spacing w:before="10" w:after="10" w:line="360" w:lineRule="auto"/>
              <w:jc w:val="center"/>
              <w:rPr>
                <w:rFonts w:ascii="Verdana" w:eastAsia="Calibri" w:hAnsi="Verdana" w:cs="Arial"/>
                <w:sz w:val="16"/>
                <w:szCs w:val="16"/>
              </w:rPr>
            </w:pPr>
          </w:p>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5</w:t>
            </w:r>
          </w:p>
          <w:p w:rsidR="00D35635" w:rsidRDefault="00D35635" w:rsidP="007E039F">
            <w:pPr>
              <w:spacing w:before="10" w:after="10" w:line="360" w:lineRule="auto"/>
              <w:jc w:val="center"/>
              <w:rPr>
                <w:rFonts w:ascii="Verdana" w:eastAsia="Calibri" w:hAnsi="Verdana" w:cs="Arial"/>
                <w:sz w:val="16"/>
                <w:szCs w:val="16"/>
              </w:rPr>
            </w:pPr>
          </w:p>
        </w:tc>
        <w:tc>
          <w:tcPr>
            <w:tcW w:w="1287" w:type="dxa"/>
            <w:tcBorders>
              <w:top w:val="single" w:sz="6" w:space="0" w:color="auto"/>
              <w:left w:val="single" w:sz="6" w:space="0" w:color="auto"/>
              <w:bottom w:val="single" w:sz="6" w:space="0" w:color="auto"/>
              <w:right w:val="single" w:sz="6" w:space="0" w:color="auto"/>
            </w:tcBorders>
            <w:vAlign w:val="center"/>
          </w:tcPr>
          <w:p w:rsidR="00D35635" w:rsidRDefault="00D35635" w:rsidP="007E039F">
            <w:pPr>
              <w:spacing w:before="10" w:after="10" w:line="360" w:lineRule="auto"/>
              <w:jc w:val="center"/>
              <w:rPr>
                <w:rFonts w:ascii="Verdana" w:eastAsia="Calibri" w:hAnsi="Verdana" w:cs="Arial"/>
                <w:sz w:val="16"/>
                <w:szCs w:val="16"/>
              </w:rPr>
            </w:pPr>
          </w:p>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18</w:t>
            </w:r>
          </w:p>
          <w:p w:rsidR="00D35635" w:rsidRDefault="00D35635" w:rsidP="007E039F">
            <w:pPr>
              <w:spacing w:before="10" w:after="10" w:line="360" w:lineRule="auto"/>
              <w:jc w:val="center"/>
              <w:rPr>
                <w:rFonts w:ascii="Verdana" w:eastAsia="Calibri" w:hAnsi="Verdana" w:cs="Arial"/>
                <w:sz w:val="16"/>
                <w:szCs w:val="16"/>
              </w:rPr>
            </w:pPr>
          </w:p>
        </w:tc>
        <w:tc>
          <w:tcPr>
            <w:tcW w:w="2886"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noProof/>
                <w:sz w:val="16"/>
                <w:szCs w:val="16"/>
                <w:lang w:val="en-US" w:eastAsia="en-US"/>
              </w:rPr>
              <w:drawing>
                <wp:inline distT="0" distB="0" distL="0" distR="0">
                  <wp:extent cx="1193932" cy="373653"/>
                  <wp:effectExtent l="0" t="0" r="635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10793" cy="378930"/>
                          </a:xfrm>
                          <a:prstGeom prst="rect">
                            <a:avLst/>
                          </a:prstGeom>
                          <a:noFill/>
                          <a:ln>
                            <a:noFill/>
                          </a:ln>
                        </pic:spPr>
                      </pic:pic>
                    </a:graphicData>
                  </a:graphic>
                </wp:inline>
              </w:drawing>
            </w:r>
          </w:p>
        </w:tc>
      </w:tr>
      <w:tr w:rsidR="00D35635" w:rsidTr="00D35635">
        <w:trPr>
          <w:trHeight w:val="698"/>
          <w:jc w:val="center"/>
        </w:trPr>
        <w:tc>
          <w:tcPr>
            <w:tcW w:w="1641" w:type="dxa"/>
            <w:tcBorders>
              <w:top w:val="single" w:sz="6" w:space="0" w:color="auto"/>
              <w:left w:val="double" w:sz="6" w:space="0" w:color="auto"/>
              <w:bottom w:val="single" w:sz="6" w:space="0" w:color="auto"/>
              <w:right w:val="single" w:sz="6" w:space="0" w:color="auto"/>
            </w:tcBorders>
            <w:vAlign w:val="center"/>
          </w:tcPr>
          <w:p w:rsidR="00D35635" w:rsidRDefault="00D35635" w:rsidP="007E039F">
            <w:pPr>
              <w:spacing w:before="10" w:after="10" w:line="360" w:lineRule="auto"/>
              <w:jc w:val="center"/>
              <w:rPr>
                <w:rFonts w:ascii="Verdana" w:eastAsia="Calibri" w:hAnsi="Verdana" w:cs="Arial"/>
                <w:sz w:val="16"/>
                <w:szCs w:val="16"/>
              </w:rPr>
            </w:pPr>
          </w:p>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T3-S3</w:t>
            </w:r>
          </w:p>
          <w:p w:rsidR="00D35635" w:rsidRDefault="00D35635" w:rsidP="007E039F">
            <w:pPr>
              <w:spacing w:before="10" w:after="10" w:line="360" w:lineRule="auto"/>
              <w:jc w:val="center"/>
              <w:rPr>
                <w:rFonts w:ascii="Verdana" w:eastAsia="Calibri" w:hAnsi="Verdana" w:cs="Arial"/>
                <w:sz w:val="16"/>
                <w:szCs w:val="16"/>
              </w:rPr>
            </w:pPr>
          </w:p>
        </w:tc>
        <w:tc>
          <w:tcPr>
            <w:tcW w:w="1388" w:type="dxa"/>
            <w:tcBorders>
              <w:top w:val="single" w:sz="6" w:space="0" w:color="auto"/>
              <w:left w:val="single" w:sz="6" w:space="0" w:color="auto"/>
              <w:bottom w:val="single" w:sz="6" w:space="0" w:color="auto"/>
              <w:right w:val="single" w:sz="6" w:space="0" w:color="auto"/>
            </w:tcBorders>
            <w:vAlign w:val="center"/>
          </w:tcPr>
          <w:p w:rsidR="00D35635" w:rsidRDefault="00D35635" w:rsidP="007E039F">
            <w:pPr>
              <w:spacing w:before="10" w:after="10" w:line="360" w:lineRule="auto"/>
              <w:jc w:val="center"/>
              <w:rPr>
                <w:rFonts w:ascii="Verdana" w:eastAsia="Calibri" w:hAnsi="Verdana" w:cs="Arial"/>
                <w:sz w:val="16"/>
                <w:szCs w:val="16"/>
              </w:rPr>
            </w:pPr>
          </w:p>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6</w:t>
            </w:r>
          </w:p>
          <w:p w:rsidR="00D35635" w:rsidRDefault="00D35635" w:rsidP="007E039F">
            <w:pPr>
              <w:spacing w:before="10" w:after="10" w:line="360" w:lineRule="auto"/>
              <w:jc w:val="center"/>
              <w:rPr>
                <w:rFonts w:ascii="Verdana" w:eastAsia="Calibri" w:hAnsi="Verdana" w:cs="Arial"/>
                <w:sz w:val="16"/>
                <w:szCs w:val="16"/>
              </w:rPr>
            </w:pPr>
          </w:p>
        </w:tc>
        <w:tc>
          <w:tcPr>
            <w:tcW w:w="1287" w:type="dxa"/>
            <w:tcBorders>
              <w:top w:val="single" w:sz="6" w:space="0" w:color="auto"/>
              <w:left w:val="single" w:sz="6" w:space="0" w:color="auto"/>
              <w:bottom w:val="single" w:sz="6" w:space="0" w:color="auto"/>
              <w:right w:val="single" w:sz="6" w:space="0" w:color="auto"/>
            </w:tcBorders>
            <w:vAlign w:val="center"/>
          </w:tcPr>
          <w:p w:rsidR="00D35635" w:rsidRDefault="00D35635" w:rsidP="007E039F">
            <w:pPr>
              <w:spacing w:before="10" w:after="10" w:line="360" w:lineRule="auto"/>
              <w:jc w:val="center"/>
              <w:rPr>
                <w:rFonts w:ascii="Verdana" w:eastAsia="Calibri" w:hAnsi="Verdana" w:cs="Arial"/>
                <w:sz w:val="16"/>
                <w:szCs w:val="16"/>
              </w:rPr>
            </w:pPr>
          </w:p>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sz w:val="16"/>
                <w:szCs w:val="16"/>
              </w:rPr>
              <w:t>22</w:t>
            </w:r>
          </w:p>
          <w:p w:rsidR="00D35635" w:rsidRDefault="00D35635" w:rsidP="007E039F">
            <w:pPr>
              <w:spacing w:before="10" w:after="10" w:line="360" w:lineRule="auto"/>
              <w:jc w:val="center"/>
              <w:rPr>
                <w:rFonts w:ascii="Verdana" w:eastAsia="Calibri" w:hAnsi="Verdana" w:cs="Arial"/>
                <w:sz w:val="16"/>
                <w:szCs w:val="16"/>
              </w:rPr>
            </w:pPr>
          </w:p>
        </w:tc>
        <w:tc>
          <w:tcPr>
            <w:tcW w:w="2886" w:type="dxa"/>
            <w:tcBorders>
              <w:top w:val="single" w:sz="6" w:space="0" w:color="auto"/>
              <w:left w:val="single" w:sz="6" w:space="0" w:color="auto"/>
              <w:bottom w:val="single" w:sz="6" w:space="0" w:color="auto"/>
              <w:right w:val="double" w:sz="6" w:space="0" w:color="auto"/>
            </w:tcBorders>
            <w:vAlign w:val="center"/>
            <w:hideMark/>
          </w:tcPr>
          <w:p w:rsidR="00D35635" w:rsidRDefault="00D35635" w:rsidP="007E039F">
            <w:pPr>
              <w:spacing w:before="10" w:after="10" w:line="360" w:lineRule="auto"/>
              <w:jc w:val="center"/>
              <w:rPr>
                <w:rFonts w:ascii="Verdana" w:eastAsia="Calibri" w:hAnsi="Verdana" w:cs="Arial"/>
                <w:sz w:val="16"/>
                <w:szCs w:val="16"/>
              </w:rPr>
            </w:pPr>
            <w:r>
              <w:rPr>
                <w:rFonts w:ascii="Verdana" w:eastAsia="Calibri" w:hAnsi="Verdana" w:cs="Arial"/>
                <w:noProof/>
                <w:sz w:val="16"/>
                <w:szCs w:val="16"/>
                <w:lang w:val="en-US" w:eastAsia="en-US"/>
              </w:rPr>
              <w:drawing>
                <wp:inline distT="0" distB="0" distL="0" distR="0">
                  <wp:extent cx="1132340" cy="320129"/>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248" cy="323213"/>
                          </a:xfrm>
                          <a:prstGeom prst="rect">
                            <a:avLst/>
                          </a:prstGeom>
                          <a:noFill/>
                          <a:ln>
                            <a:noFill/>
                          </a:ln>
                        </pic:spPr>
                      </pic:pic>
                    </a:graphicData>
                  </a:graphic>
                </wp:inline>
              </w:drawing>
            </w:r>
          </w:p>
        </w:tc>
      </w:tr>
    </w:tbl>
    <w:p w:rsidR="00D35635" w:rsidRDefault="00D35635" w:rsidP="007E039F">
      <w:pPr>
        <w:pStyle w:val="Texto"/>
        <w:spacing w:line="360" w:lineRule="auto"/>
        <w:ind w:firstLine="0"/>
        <w:rPr>
          <w:rFonts w:ascii="Verdana" w:hAnsi="Verdana"/>
          <w:noProof/>
          <w:sz w:val="16"/>
          <w:szCs w:val="16"/>
          <w:lang w:val="en-US"/>
        </w:rPr>
      </w:pPr>
      <w:r>
        <w:rPr>
          <w:rFonts w:ascii="Verdana" w:hAnsi="Verdana"/>
          <w:noProof/>
          <w:sz w:val="16"/>
          <w:szCs w:val="16"/>
          <w:lang w:val="en-US"/>
        </w:rPr>
        <w:t xml:space="preserve">Note: The buses must circulate on roads and bridges under federal jurisdiction with lights permanently turned on. </w:t>
      </w:r>
    </w:p>
    <w:p w:rsidR="006F04FE" w:rsidRPr="00B95DE5" w:rsidRDefault="00301F16" w:rsidP="007E039F">
      <w:pPr>
        <w:pStyle w:val="Texto"/>
        <w:spacing w:line="360" w:lineRule="auto"/>
        <w:ind w:firstLine="0"/>
        <w:jc w:val="center"/>
        <w:rPr>
          <w:rFonts w:ascii="Verdana" w:hAnsi="Verdana"/>
          <w:b/>
          <w:sz w:val="16"/>
          <w:szCs w:val="16"/>
        </w:rPr>
      </w:pPr>
      <w:r w:rsidRPr="00B95DE5">
        <w:rPr>
          <w:rFonts w:ascii="Verdana" w:hAnsi="Verdana"/>
          <w:noProof/>
          <w:sz w:val="16"/>
          <w:szCs w:val="16"/>
        </w:rPr>
        <w:drawing>
          <wp:inline distT="0" distB="0" distL="0" distR="0">
            <wp:extent cx="4981575" cy="6181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81575" cy="6181725"/>
                    </a:xfrm>
                    <a:prstGeom prst="rect">
                      <a:avLst/>
                    </a:prstGeom>
                    <a:noFill/>
                    <a:ln>
                      <a:noFill/>
                    </a:ln>
                  </pic:spPr>
                </pic:pic>
              </a:graphicData>
            </a:graphic>
          </wp:inline>
        </w:drawing>
      </w:r>
    </w:p>
    <w:p w:rsidR="006F04FE" w:rsidRDefault="006F04FE" w:rsidP="007E039F">
      <w:pPr>
        <w:pStyle w:val="Texto"/>
        <w:spacing w:line="360" w:lineRule="auto"/>
        <w:rPr>
          <w:rFonts w:ascii="Verdana" w:hAnsi="Verdana"/>
          <w:b/>
          <w:sz w:val="16"/>
          <w:szCs w:val="16"/>
        </w:rPr>
      </w:pPr>
    </w:p>
    <w:p w:rsidR="00913987" w:rsidRDefault="00913987" w:rsidP="007E039F">
      <w:pPr>
        <w:pStyle w:val="Texto"/>
        <w:spacing w:line="360" w:lineRule="auto"/>
        <w:rPr>
          <w:rFonts w:ascii="Verdana" w:hAnsi="Verdana"/>
          <w:b/>
          <w:sz w:val="16"/>
          <w:szCs w:val="16"/>
        </w:rPr>
      </w:pPr>
    </w:p>
    <w:p w:rsidR="00913987" w:rsidRPr="00DD49D0" w:rsidRDefault="00913987" w:rsidP="007E039F">
      <w:pPr>
        <w:spacing w:after="20" w:line="360" w:lineRule="auto"/>
        <w:ind w:left="648"/>
        <w:contextualSpacing/>
        <w:jc w:val="center"/>
        <w:rPr>
          <w:rFonts w:ascii="Verdana" w:hAnsi="Verdana" w:cs="Arial"/>
          <w:b/>
          <w:sz w:val="16"/>
          <w:szCs w:val="16"/>
        </w:rPr>
      </w:pPr>
      <w:r w:rsidRPr="00DD49D0">
        <w:rPr>
          <w:rFonts w:ascii="Verdana" w:hAnsi="Verdana" w:cs="Arial"/>
          <w:b/>
          <w:sz w:val="16"/>
          <w:szCs w:val="16"/>
        </w:rPr>
        <w:lastRenderedPageBreak/>
        <w:t>TABLE 5.2.4</w:t>
      </w:r>
    </w:p>
    <w:tbl>
      <w:tblPr>
        <w:tblW w:w="8715" w:type="dxa"/>
        <w:jc w:val="center"/>
        <w:tblLayout w:type="fixed"/>
        <w:tblCellMar>
          <w:left w:w="72" w:type="dxa"/>
          <w:right w:w="72" w:type="dxa"/>
        </w:tblCellMar>
        <w:tblLook w:val="00A0" w:firstRow="1" w:lastRow="0" w:firstColumn="1" w:lastColumn="0" w:noHBand="0" w:noVBand="0"/>
      </w:tblPr>
      <w:tblGrid>
        <w:gridCol w:w="1876"/>
        <w:gridCol w:w="1762"/>
        <w:gridCol w:w="2077"/>
        <w:gridCol w:w="3000"/>
      </w:tblGrid>
      <w:tr w:rsidR="00913987" w:rsidRPr="00447E11" w:rsidTr="00632552">
        <w:trPr>
          <w:trHeight w:val="20"/>
          <w:jc w:val="center"/>
        </w:trPr>
        <w:tc>
          <w:tcPr>
            <w:tcW w:w="8715" w:type="dxa"/>
            <w:gridSpan w:val="4"/>
            <w:tcBorders>
              <w:top w:val="double" w:sz="6" w:space="0" w:color="auto"/>
              <w:left w:val="double" w:sz="6" w:space="0" w:color="auto"/>
              <w:bottom w:val="double" w:sz="6" w:space="0" w:color="auto"/>
              <w:right w:val="double" w:sz="6" w:space="0" w:color="auto"/>
            </w:tcBorders>
            <w:shd w:val="clear" w:color="auto" w:fill="E0E0E0"/>
            <w:noWrap/>
            <w:vAlign w:val="center"/>
          </w:tcPr>
          <w:p w:rsidR="00913987" w:rsidRPr="00DD49D0" w:rsidRDefault="00913987" w:rsidP="007E039F">
            <w:pPr>
              <w:spacing w:before="10" w:after="10" w:line="360" w:lineRule="auto"/>
              <w:jc w:val="center"/>
              <w:rPr>
                <w:rFonts w:ascii="Verdana" w:eastAsia="Calibri" w:hAnsi="Verdana" w:cs="Arial"/>
                <w:b/>
                <w:sz w:val="16"/>
                <w:szCs w:val="16"/>
                <w:lang w:val="pt-BR"/>
              </w:rPr>
            </w:pPr>
            <w:r w:rsidRPr="00DD49D0">
              <w:rPr>
                <w:rFonts w:ascii="Verdana" w:eastAsia="Calibri" w:hAnsi="Verdana" w:cs="Arial"/>
                <w:b/>
                <w:sz w:val="16"/>
                <w:szCs w:val="16"/>
                <w:lang w:val="pt-BR"/>
              </w:rPr>
              <w:t>SEMITRAILER-TRAILER TRUCK (T-S-R)</w:t>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lang w:val="en-US"/>
              </w:rPr>
              <w:t>NOMENCLATURE</w:t>
            </w:r>
          </w:p>
          <w:p w:rsidR="00913987" w:rsidRPr="00DD49D0" w:rsidRDefault="00913987" w:rsidP="007E039F">
            <w:pPr>
              <w:spacing w:before="120" w:after="120" w:line="360" w:lineRule="auto"/>
              <w:jc w:val="center"/>
              <w:rPr>
                <w:rFonts w:ascii="Verdana" w:eastAsia="Calibri" w:hAnsi="Verdana" w:cs="Arial"/>
                <w:b/>
                <w:sz w:val="16"/>
                <w:szCs w:val="16"/>
              </w:rPr>
            </w:pP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rPr>
              <w:t xml:space="preserve">NUMBER OF AXLES </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rPr>
              <w:t>NUMBER OF TIRES</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20" w:after="120" w:line="360" w:lineRule="auto"/>
              <w:jc w:val="center"/>
              <w:rPr>
                <w:rFonts w:ascii="Verdana" w:eastAsia="Calibri" w:hAnsi="Verdana" w:cs="Arial"/>
                <w:b/>
                <w:sz w:val="16"/>
                <w:szCs w:val="16"/>
              </w:rPr>
            </w:pPr>
            <w:r w:rsidRPr="00DD49D0">
              <w:rPr>
                <w:rFonts w:ascii="Verdana" w:eastAsia="Calibri" w:hAnsi="Verdana" w:cs="Arial"/>
                <w:b/>
                <w:sz w:val="16"/>
                <w:szCs w:val="16"/>
              </w:rPr>
              <w:t>VECHICLE CONFIGURATION</w:t>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T2-S1-R2</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5</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18</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01E0C582" wp14:editId="2705C254">
                  <wp:extent cx="1323340" cy="330835"/>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23340" cy="330835"/>
                          </a:xfrm>
                          <a:prstGeom prst="rect">
                            <a:avLst/>
                          </a:prstGeom>
                          <a:noFill/>
                          <a:ln>
                            <a:noFill/>
                          </a:ln>
                        </pic:spPr>
                      </pic:pic>
                    </a:graphicData>
                  </a:graphic>
                </wp:inline>
              </w:drawing>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T2-S2-R2</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6</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22</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22FCC98A" wp14:editId="56CC8661">
                  <wp:extent cx="1371600" cy="276860"/>
                  <wp:effectExtent l="0" t="0" r="0" b="889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0" cy="276860"/>
                          </a:xfrm>
                          <a:prstGeom prst="rect">
                            <a:avLst/>
                          </a:prstGeom>
                          <a:noFill/>
                          <a:ln>
                            <a:noFill/>
                          </a:ln>
                        </pic:spPr>
                      </pic:pic>
                    </a:graphicData>
                  </a:graphic>
                </wp:inline>
              </w:drawing>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T2-S1-R3</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6</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22</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Calibri" w:eastAsia="Calibri" w:hAnsi="Calibri"/>
                <w:noProof/>
                <w:sz w:val="22"/>
                <w:szCs w:val="22"/>
                <w:lang w:val="en-US" w:eastAsia="en-US"/>
              </w:rPr>
              <mc:AlternateContent>
                <mc:Choice Requires="wpg">
                  <w:drawing>
                    <wp:inline distT="0" distB="0" distL="0" distR="0" wp14:anchorId="7F4C0982" wp14:editId="2315AB00">
                      <wp:extent cx="1235075" cy="254635"/>
                      <wp:effectExtent l="0" t="0" r="22225" b="50165"/>
                      <wp:docPr id="23" name="Group 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5075" cy="254635"/>
                                <a:chOff x="0" y="0"/>
                                <a:chExt cx="830" cy="192"/>
                              </a:xfrm>
                            </wpg:grpSpPr>
                            <wpg:grpSp>
                              <wpg:cNvPr id="24" name="Group 738"/>
                              <wpg:cNvGrpSpPr>
                                <a:grpSpLocks/>
                              </wpg:cNvGrpSpPr>
                              <wpg:grpSpPr bwMode="auto">
                                <a:xfrm>
                                  <a:off x="338" y="0"/>
                                  <a:ext cx="492" cy="192"/>
                                  <a:chOff x="338" y="0"/>
                                  <a:chExt cx="492" cy="205"/>
                                </a:xfrm>
                              </wpg:grpSpPr>
                              <wps:wsp>
                                <wps:cNvPr id="25" name="Freeform 847"/>
                                <wps:cNvSpPr>
                                  <a:spLocks/>
                                </wps:cNvSpPr>
                                <wps:spPr bwMode="auto">
                                  <a:xfrm>
                                    <a:off x="413" y="146"/>
                                    <a:ext cx="41" cy="57"/>
                                  </a:xfrm>
                                  <a:custGeom>
                                    <a:avLst/>
                                    <a:gdLst>
                                      <a:gd name="T0" fmla="*/ 36 w 81"/>
                                      <a:gd name="T1" fmla="*/ 0 h 113"/>
                                      <a:gd name="T2" fmla="*/ 28 w 81"/>
                                      <a:gd name="T3" fmla="*/ 2 h 113"/>
                                      <a:gd name="T4" fmla="*/ 22 w 81"/>
                                      <a:gd name="T5" fmla="*/ 6 h 113"/>
                                      <a:gd name="T6" fmla="*/ 15 w 81"/>
                                      <a:gd name="T7" fmla="*/ 12 h 113"/>
                                      <a:gd name="T8" fmla="*/ 9 w 81"/>
                                      <a:gd name="T9" fmla="*/ 19 h 113"/>
                                      <a:gd name="T10" fmla="*/ 5 w 81"/>
                                      <a:gd name="T11" fmla="*/ 29 h 113"/>
                                      <a:gd name="T12" fmla="*/ 2 w 81"/>
                                      <a:gd name="T13" fmla="*/ 39 h 113"/>
                                      <a:gd name="T14" fmla="*/ 0 w 81"/>
                                      <a:gd name="T15" fmla="*/ 51 h 113"/>
                                      <a:gd name="T16" fmla="*/ 0 w 81"/>
                                      <a:gd name="T17" fmla="*/ 62 h 113"/>
                                      <a:gd name="T18" fmla="*/ 2 w 81"/>
                                      <a:gd name="T19" fmla="*/ 74 h 113"/>
                                      <a:gd name="T20" fmla="*/ 5 w 81"/>
                                      <a:gd name="T21" fmla="*/ 84 h 113"/>
                                      <a:gd name="T22" fmla="*/ 9 w 81"/>
                                      <a:gd name="T23" fmla="*/ 94 h 113"/>
                                      <a:gd name="T24" fmla="*/ 15 w 81"/>
                                      <a:gd name="T25" fmla="*/ 102 h 113"/>
                                      <a:gd name="T26" fmla="*/ 22 w 81"/>
                                      <a:gd name="T27" fmla="*/ 107 h 113"/>
                                      <a:gd name="T28" fmla="*/ 28 w 81"/>
                                      <a:gd name="T29" fmla="*/ 111 h 113"/>
                                      <a:gd name="T30" fmla="*/ 36 w 81"/>
                                      <a:gd name="T31" fmla="*/ 113 h 113"/>
                                      <a:gd name="T32" fmla="*/ 45 w 81"/>
                                      <a:gd name="T33" fmla="*/ 113 h 113"/>
                                      <a:gd name="T34" fmla="*/ 53 w 81"/>
                                      <a:gd name="T35" fmla="*/ 111 h 113"/>
                                      <a:gd name="T36" fmla="*/ 59 w 81"/>
                                      <a:gd name="T37" fmla="*/ 107 h 113"/>
                                      <a:gd name="T38" fmla="*/ 66 w 81"/>
                                      <a:gd name="T39" fmla="*/ 102 h 113"/>
                                      <a:gd name="T40" fmla="*/ 71 w 81"/>
                                      <a:gd name="T41" fmla="*/ 94 h 113"/>
                                      <a:gd name="T42" fmla="*/ 76 w 81"/>
                                      <a:gd name="T43" fmla="*/ 84 h 113"/>
                                      <a:gd name="T44" fmla="*/ 79 w 81"/>
                                      <a:gd name="T45" fmla="*/ 74 h 113"/>
                                      <a:gd name="T46" fmla="*/ 80 w 81"/>
                                      <a:gd name="T47" fmla="*/ 62 h 113"/>
                                      <a:gd name="T48" fmla="*/ 80 w 81"/>
                                      <a:gd name="T49" fmla="*/ 51 h 113"/>
                                      <a:gd name="T50" fmla="*/ 79 w 81"/>
                                      <a:gd name="T51" fmla="*/ 39 h 113"/>
                                      <a:gd name="T52" fmla="*/ 76 w 81"/>
                                      <a:gd name="T53" fmla="*/ 29 h 113"/>
                                      <a:gd name="T54" fmla="*/ 71 w 81"/>
                                      <a:gd name="T55" fmla="*/ 19 h 113"/>
                                      <a:gd name="T56" fmla="*/ 66 w 81"/>
                                      <a:gd name="T57" fmla="*/ 12 h 113"/>
                                      <a:gd name="T58" fmla="*/ 59 w 81"/>
                                      <a:gd name="T59" fmla="*/ 6 h 113"/>
                                      <a:gd name="T60" fmla="*/ 53 w 81"/>
                                      <a:gd name="T61" fmla="*/ 2 h 113"/>
                                      <a:gd name="T62" fmla="*/ 45 w 81"/>
                                      <a:gd name="T63" fmla="*/ 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1" h="113">
                                        <a:moveTo>
                                          <a:pt x="40" y="0"/>
                                        </a:moveTo>
                                        <a:lnTo>
                                          <a:pt x="36" y="0"/>
                                        </a:lnTo>
                                        <a:lnTo>
                                          <a:pt x="32" y="0"/>
                                        </a:lnTo>
                                        <a:lnTo>
                                          <a:pt x="28" y="2"/>
                                        </a:lnTo>
                                        <a:lnTo>
                                          <a:pt x="24" y="4"/>
                                        </a:lnTo>
                                        <a:lnTo>
                                          <a:pt x="22" y="6"/>
                                        </a:lnTo>
                                        <a:lnTo>
                                          <a:pt x="18" y="10"/>
                                        </a:lnTo>
                                        <a:lnTo>
                                          <a:pt x="15" y="12"/>
                                        </a:lnTo>
                                        <a:lnTo>
                                          <a:pt x="11" y="16"/>
                                        </a:lnTo>
                                        <a:lnTo>
                                          <a:pt x="9" y="19"/>
                                        </a:lnTo>
                                        <a:lnTo>
                                          <a:pt x="7" y="25"/>
                                        </a:lnTo>
                                        <a:lnTo>
                                          <a:pt x="5" y="29"/>
                                        </a:lnTo>
                                        <a:lnTo>
                                          <a:pt x="4" y="35"/>
                                        </a:lnTo>
                                        <a:lnTo>
                                          <a:pt x="2" y="39"/>
                                        </a:lnTo>
                                        <a:lnTo>
                                          <a:pt x="1" y="45"/>
                                        </a:lnTo>
                                        <a:lnTo>
                                          <a:pt x="0" y="51"/>
                                        </a:lnTo>
                                        <a:lnTo>
                                          <a:pt x="0" y="57"/>
                                        </a:lnTo>
                                        <a:lnTo>
                                          <a:pt x="0" y="62"/>
                                        </a:lnTo>
                                        <a:lnTo>
                                          <a:pt x="1" y="68"/>
                                        </a:lnTo>
                                        <a:lnTo>
                                          <a:pt x="2" y="74"/>
                                        </a:lnTo>
                                        <a:lnTo>
                                          <a:pt x="4" y="78"/>
                                        </a:lnTo>
                                        <a:lnTo>
                                          <a:pt x="5" y="84"/>
                                        </a:lnTo>
                                        <a:lnTo>
                                          <a:pt x="7" y="88"/>
                                        </a:lnTo>
                                        <a:lnTo>
                                          <a:pt x="9" y="94"/>
                                        </a:lnTo>
                                        <a:lnTo>
                                          <a:pt x="11" y="98"/>
                                        </a:lnTo>
                                        <a:lnTo>
                                          <a:pt x="15" y="102"/>
                                        </a:lnTo>
                                        <a:lnTo>
                                          <a:pt x="18" y="104"/>
                                        </a:lnTo>
                                        <a:lnTo>
                                          <a:pt x="22" y="107"/>
                                        </a:lnTo>
                                        <a:lnTo>
                                          <a:pt x="24" y="109"/>
                                        </a:lnTo>
                                        <a:lnTo>
                                          <a:pt x="28" y="111"/>
                                        </a:lnTo>
                                        <a:lnTo>
                                          <a:pt x="32" y="113"/>
                                        </a:lnTo>
                                        <a:lnTo>
                                          <a:pt x="36" y="113"/>
                                        </a:lnTo>
                                        <a:lnTo>
                                          <a:pt x="40" y="113"/>
                                        </a:lnTo>
                                        <a:lnTo>
                                          <a:pt x="45" y="113"/>
                                        </a:lnTo>
                                        <a:lnTo>
                                          <a:pt x="49" y="113"/>
                                        </a:lnTo>
                                        <a:lnTo>
                                          <a:pt x="53" y="111"/>
                                        </a:lnTo>
                                        <a:lnTo>
                                          <a:pt x="57" y="109"/>
                                        </a:lnTo>
                                        <a:lnTo>
                                          <a:pt x="59" y="107"/>
                                        </a:lnTo>
                                        <a:lnTo>
                                          <a:pt x="63" y="104"/>
                                        </a:lnTo>
                                        <a:lnTo>
                                          <a:pt x="66" y="102"/>
                                        </a:lnTo>
                                        <a:lnTo>
                                          <a:pt x="68" y="98"/>
                                        </a:lnTo>
                                        <a:lnTo>
                                          <a:pt x="71" y="94"/>
                                        </a:lnTo>
                                        <a:lnTo>
                                          <a:pt x="73" y="88"/>
                                        </a:lnTo>
                                        <a:lnTo>
                                          <a:pt x="76" y="84"/>
                                        </a:lnTo>
                                        <a:lnTo>
                                          <a:pt x="77" y="78"/>
                                        </a:lnTo>
                                        <a:lnTo>
                                          <a:pt x="79" y="74"/>
                                        </a:lnTo>
                                        <a:lnTo>
                                          <a:pt x="80" y="68"/>
                                        </a:lnTo>
                                        <a:lnTo>
                                          <a:pt x="80" y="62"/>
                                        </a:lnTo>
                                        <a:lnTo>
                                          <a:pt x="81" y="57"/>
                                        </a:lnTo>
                                        <a:lnTo>
                                          <a:pt x="80" y="51"/>
                                        </a:lnTo>
                                        <a:lnTo>
                                          <a:pt x="80" y="45"/>
                                        </a:lnTo>
                                        <a:lnTo>
                                          <a:pt x="79" y="39"/>
                                        </a:lnTo>
                                        <a:lnTo>
                                          <a:pt x="77" y="35"/>
                                        </a:lnTo>
                                        <a:lnTo>
                                          <a:pt x="76" y="29"/>
                                        </a:lnTo>
                                        <a:lnTo>
                                          <a:pt x="73" y="25"/>
                                        </a:lnTo>
                                        <a:lnTo>
                                          <a:pt x="71" y="19"/>
                                        </a:lnTo>
                                        <a:lnTo>
                                          <a:pt x="68" y="16"/>
                                        </a:lnTo>
                                        <a:lnTo>
                                          <a:pt x="66" y="12"/>
                                        </a:lnTo>
                                        <a:lnTo>
                                          <a:pt x="63" y="10"/>
                                        </a:lnTo>
                                        <a:lnTo>
                                          <a:pt x="59" y="6"/>
                                        </a:lnTo>
                                        <a:lnTo>
                                          <a:pt x="57" y="4"/>
                                        </a:lnTo>
                                        <a:lnTo>
                                          <a:pt x="53" y="2"/>
                                        </a:lnTo>
                                        <a:lnTo>
                                          <a:pt x="49" y="0"/>
                                        </a:lnTo>
                                        <a:lnTo>
                                          <a:pt x="45" y="0"/>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848"/>
                                <wps:cNvSpPr>
                                  <a:spLocks/>
                                </wps:cNvSpPr>
                                <wps:spPr bwMode="auto">
                                  <a:xfrm>
                                    <a:off x="435" y="145"/>
                                    <a:ext cx="21" cy="30"/>
                                  </a:xfrm>
                                  <a:custGeom>
                                    <a:avLst/>
                                    <a:gdLst>
                                      <a:gd name="T0" fmla="*/ 0 w 41"/>
                                      <a:gd name="T1" fmla="*/ 59 h 59"/>
                                      <a:gd name="T2" fmla="*/ 0 w 41"/>
                                      <a:gd name="T3" fmla="*/ 53 h 59"/>
                                      <a:gd name="T4" fmla="*/ 1 w 41"/>
                                      <a:gd name="T5" fmla="*/ 47 h 59"/>
                                      <a:gd name="T6" fmla="*/ 1 w 41"/>
                                      <a:gd name="T7" fmla="*/ 41 h 59"/>
                                      <a:gd name="T8" fmla="*/ 3 w 41"/>
                                      <a:gd name="T9" fmla="*/ 35 h 59"/>
                                      <a:gd name="T10" fmla="*/ 5 w 41"/>
                                      <a:gd name="T11" fmla="*/ 31 h 59"/>
                                      <a:gd name="T12" fmla="*/ 6 w 41"/>
                                      <a:gd name="T13" fmla="*/ 25 h 59"/>
                                      <a:gd name="T14" fmla="*/ 9 w 41"/>
                                      <a:gd name="T15" fmla="*/ 21 h 59"/>
                                      <a:gd name="T16" fmla="*/ 12 w 41"/>
                                      <a:gd name="T17" fmla="*/ 18 h 59"/>
                                      <a:gd name="T18" fmla="*/ 14 w 41"/>
                                      <a:gd name="T19" fmla="*/ 14 h 59"/>
                                      <a:gd name="T20" fmla="*/ 18 w 41"/>
                                      <a:gd name="T21" fmla="*/ 10 h 59"/>
                                      <a:gd name="T22" fmla="*/ 22 w 41"/>
                                      <a:gd name="T23" fmla="*/ 8 h 59"/>
                                      <a:gd name="T24" fmla="*/ 25 w 41"/>
                                      <a:gd name="T25" fmla="*/ 4 h 59"/>
                                      <a:gd name="T26" fmla="*/ 28 w 41"/>
                                      <a:gd name="T27" fmla="*/ 4 h 59"/>
                                      <a:gd name="T28" fmla="*/ 32 w 41"/>
                                      <a:gd name="T29" fmla="*/ 2 h 59"/>
                                      <a:gd name="T30" fmla="*/ 36 w 41"/>
                                      <a:gd name="T31" fmla="*/ 0 h 59"/>
                                      <a:gd name="T32" fmla="*/ 41 w 41"/>
                                      <a:gd name="T33" fmla="*/ 0 h 59"/>
                                      <a:gd name="T34" fmla="*/ 41 w 41"/>
                                      <a:gd name="T35" fmla="*/ 2 h 59"/>
                                      <a:gd name="T36" fmla="*/ 36 w 41"/>
                                      <a:gd name="T37" fmla="*/ 2 h 59"/>
                                      <a:gd name="T38" fmla="*/ 32 w 41"/>
                                      <a:gd name="T39" fmla="*/ 4 h 59"/>
                                      <a:gd name="T40" fmla="*/ 28 w 41"/>
                                      <a:gd name="T41" fmla="*/ 4 h 59"/>
                                      <a:gd name="T42" fmla="*/ 26 w 41"/>
                                      <a:gd name="T43" fmla="*/ 6 h 59"/>
                                      <a:gd name="T44" fmla="*/ 22 w 41"/>
                                      <a:gd name="T45" fmla="*/ 10 h 59"/>
                                      <a:gd name="T46" fmla="*/ 18 w 41"/>
                                      <a:gd name="T47" fmla="*/ 12 h 59"/>
                                      <a:gd name="T48" fmla="*/ 16 w 41"/>
                                      <a:gd name="T49" fmla="*/ 16 h 59"/>
                                      <a:gd name="T50" fmla="*/ 13 w 41"/>
                                      <a:gd name="T51" fmla="*/ 20 h 59"/>
                                      <a:gd name="T52" fmla="*/ 10 w 41"/>
                                      <a:gd name="T53" fmla="*/ 23 h 59"/>
                                      <a:gd name="T54" fmla="*/ 8 w 41"/>
                                      <a:gd name="T55" fmla="*/ 27 h 59"/>
                                      <a:gd name="T56" fmla="*/ 6 w 41"/>
                                      <a:gd name="T57" fmla="*/ 31 h 59"/>
                                      <a:gd name="T58" fmla="*/ 4 w 41"/>
                                      <a:gd name="T59" fmla="*/ 37 h 59"/>
                                      <a:gd name="T60" fmla="*/ 3 w 41"/>
                                      <a:gd name="T61" fmla="*/ 41 h 59"/>
                                      <a:gd name="T62" fmla="*/ 3 w 41"/>
                                      <a:gd name="T63" fmla="*/ 47 h 59"/>
                                      <a:gd name="T64" fmla="*/ 1 w 41"/>
                                      <a:gd name="T65" fmla="*/ 53 h 59"/>
                                      <a:gd name="T66" fmla="*/ 1 w 41"/>
                                      <a:gd name="T67" fmla="*/ 59 h 59"/>
                                      <a:gd name="T68" fmla="*/ 0 w 41"/>
                                      <a:gd name="T69" fmla="*/ 5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9">
                                        <a:moveTo>
                                          <a:pt x="0" y="59"/>
                                        </a:moveTo>
                                        <a:lnTo>
                                          <a:pt x="0" y="53"/>
                                        </a:lnTo>
                                        <a:lnTo>
                                          <a:pt x="1" y="47"/>
                                        </a:lnTo>
                                        <a:lnTo>
                                          <a:pt x="1" y="41"/>
                                        </a:lnTo>
                                        <a:lnTo>
                                          <a:pt x="3" y="35"/>
                                        </a:lnTo>
                                        <a:lnTo>
                                          <a:pt x="5" y="31"/>
                                        </a:lnTo>
                                        <a:lnTo>
                                          <a:pt x="6" y="25"/>
                                        </a:lnTo>
                                        <a:lnTo>
                                          <a:pt x="9" y="21"/>
                                        </a:lnTo>
                                        <a:lnTo>
                                          <a:pt x="12" y="18"/>
                                        </a:lnTo>
                                        <a:lnTo>
                                          <a:pt x="14" y="14"/>
                                        </a:lnTo>
                                        <a:lnTo>
                                          <a:pt x="18" y="10"/>
                                        </a:lnTo>
                                        <a:lnTo>
                                          <a:pt x="22" y="8"/>
                                        </a:lnTo>
                                        <a:lnTo>
                                          <a:pt x="25" y="4"/>
                                        </a:lnTo>
                                        <a:lnTo>
                                          <a:pt x="28" y="4"/>
                                        </a:lnTo>
                                        <a:lnTo>
                                          <a:pt x="32" y="2"/>
                                        </a:lnTo>
                                        <a:lnTo>
                                          <a:pt x="36" y="0"/>
                                        </a:lnTo>
                                        <a:lnTo>
                                          <a:pt x="41" y="0"/>
                                        </a:lnTo>
                                        <a:lnTo>
                                          <a:pt x="41" y="2"/>
                                        </a:lnTo>
                                        <a:lnTo>
                                          <a:pt x="36" y="2"/>
                                        </a:lnTo>
                                        <a:lnTo>
                                          <a:pt x="32" y="4"/>
                                        </a:lnTo>
                                        <a:lnTo>
                                          <a:pt x="28" y="4"/>
                                        </a:lnTo>
                                        <a:lnTo>
                                          <a:pt x="26" y="6"/>
                                        </a:lnTo>
                                        <a:lnTo>
                                          <a:pt x="22" y="10"/>
                                        </a:lnTo>
                                        <a:lnTo>
                                          <a:pt x="18" y="12"/>
                                        </a:lnTo>
                                        <a:lnTo>
                                          <a:pt x="16" y="16"/>
                                        </a:lnTo>
                                        <a:lnTo>
                                          <a:pt x="13" y="20"/>
                                        </a:lnTo>
                                        <a:lnTo>
                                          <a:pt x="10" y="23"/>
                                        </a:lnTo>
                                        <a:lnTo>
                                          <a:pt x="8" y="27"/>
                                        </a:lnTo>
                                        <a:lnTo>
                                          <a:pt x="6" y="31"/>
                                        </a:lnTo>
                                        <a:lnTo>
                                          <a:pt x="4" y="37"/>
                                        </a:lnTo>
                                        <a:lnTo>
                                          <a:pt x="3" y="41"/>
                                        </a:lnTo>
                                        <a:lnTo>
                                          <a:pt x="3" y="47"/>
                                        </a:lnTo>
                                        <a:lnTo>
                                          <a:pt x="1" y="53"/>
                                        </a:lnTo>
                                        <a:lnTo>
                                          <a:pt x="1" y="59"/>
                                        </a:lnTo>
                                        <a:lnTo>
                                          <a:pt x="0" y="5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849"/>
                                <wps:cNvSpPr>
                                  <a:spLocks/>
                                </wps:cNvSpPr>
                                <wps:spPr bwMode="auto">
                                  <a:xfrm>
                                    <a:off x="413" y="174"/>
                                    <a:ext cx="21" cy="29"/>
                                  </a:xfrm>
                                  <a:custGeom>
                                    <a:avLst/>
                                    <a:gdLst>
                                      <a:gd name="T0" fmla="*/ 41 w 41"/>
                                      <a:gd name="T1" fmla="*/ 58 h 58"/>
                                      <a:gd name="T2" fmla="*/ 37 w 41"/>
                                      <a:gd name="T3" fmla="*/ 58 h 58"/>
                                      <a:gd name="T4" fmla="*/ 33 w 41"/>
                                      <a:gd name="T5" fmla="*/ 56 h 58"/>
                                      <a:gd name="T6" fmla="*/ 29 w 41"/>
                                      <a:gd name="T7" fmla="*/ 54 h 58"/>
                                      <a:gd name="T8" fmla="*/ 26 w 41"/>
                                      <a:gd name="T9" fmla="*/ 54 h 58"/>
                                      <a:gd name="T10" fmla="*/ 22 w 41"/>
                                      <a:gd name="T11" fmla="*/ 50 h 58"/>
                                      <a:gd name="T12" fmla="*/ 18 w 41"/>
                                      <a:gd name="T13" fmla="*/ 49 h 58"/>
                                      <a:gd name="T14" fmla="*/ 15 w 41"/>
                                      <a:gd name="T15" fmla="*/ 45 h 58"/>
                                      <a:gd name="T16" fmla="*/ 11 w 41"/>
                                      <a:gd name="T17" fmla="*/ 41 h 58"/>
                                      <a:gd name="T18" fmla="*/ 10 w 41"/>
                                      <a:gd name="T19" fmla="*/ 37 h 58"/>
                                      <a:gd name="T20" fmla="*/ 7 w 41"/>
                                      <a:gd name="T21" fmla="*/ 33 h 58"/>
                                      <a:gd name="T22" fmla="*/ 5 w 41"/>
                                      <a:gd name="T23" fmla="*/ 27 h 58"/>
                                      <a:gd name="T24" fmla="*/ 4 w 41"/>
                                      <a:gd name="T25" fmla="*/ 23 h 58"/>
                                      <a:gd name="T26" fmla="*/ 2 w 41"/>
                                      <a:gd name="T27" fmla="*/ 17 h 58"/>
                                      <a:gd name="T28" fmla="*/ 1 w 41"/>
                                      <a:gd name="T29" fmla="*/ 11 h 58"/>
                                      <a:gd name="T30" fmla="*/ 0 w 41"/>
                                      <a:gd name="T31" fmla="*/ 6 h 58"/>
                                      <a:gd name="T32" fmla="*/ 0 w 41"/>
                                      <a:gd name="T33" fmla="*/ 0 h 58"/>
                                      <a:gd name="T34" fmla="*/ 1 w 41"/>
                                      <a:gd name="T35" fmla="*/ 0 h 58"/>
                                      <a:gd name="T36" fmla="*/ 1 w 41"/>
                                      <a:gd name="T37" fmla="*/ 6 h 58"/>
                                      <a:gd name="T38" fmla="*/ 2 w 41"/>
                                      <a:gd name="T39" fmla="*/ 11 h 58"/>
                                      <a:gd name="T40" fmla="*/ 4 w 41"/>
                                      <a:gd name="T41" fmla="*/ 17 h 58"/>
                                      <a:gd name="T42" fmla="*/ 5 w 41"/>
                                      <a:gd name="T43" fmla="*/ 21 h 58"/>
                                      <a:gd name="T44" fmla="*/ 6 w 41"/>
                                      <a:gd name="T45" fmla="*/ 27 h 58"/>
                                      <a:gd name="T46" fmla="*/ 7 w 41"/>
                                      <a:gd name="T47" fmla="*/ 31 h 58"/>
                                      <a:gd name="T48" fmla="*/ 10 w 41"/>
                                      <a:gd name="T49" fmla="*/ 35 h 58"/>
                                      <a:gd name="T50" fmla="*/ 13 w 41"/>
                                      <a:gd name="T51" fmla="*/ 39 h 58"/>
                                      <a:gd name="T52" fmla="*/ 15 w 41"/>
                                      <a:gd name="T53" fmla="*/ 43 h 58"/>
                                      <a:gd name="T54" fmla="*/ 19 w 41"/>
                                      <a:gd name="T55" fmla="*/ 47 h 58"/>
                                      <a:gd name="T56" fmla="*/ 22 w 41"/>
                                      <a:gd name="T57" fmla="*/ 49 h 58"/>
                                      <a:gd name="T58" fmla="*/ 26 w 41"/>
                                      <a:gd name="T59" fmla="*/ 52 h 58"/>
                                      <a:gd name="T60" fmla="*/ 29 w 41"/>
                                      <a:gd name="T61" fmla="*/ 54 h 58"/>
                                      <a:gd name="T62" fmla="*/ 33 w 41"/>
                                      <a:gd name="T63" fmla="*/ 54 h 58"/>
                                      <a:gd name="T64" fmla="*/ 37 w 41"/>
                                      <a:gd name="T65" fmla="*/ 56 h 58"/>
                                      <a:gd name="T66" fmla="*/ 41 w 41"/>
                                      <a:gd name="T67" fmla="*/ 56 h 58"/>
                                      <a:gd name="T68" fmla="*/ 41 w 41"/>
                                      <a:gd name="T69" fmla="*/ 58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8">
                                        <a:moveTo>
                                          <a:pt x="41" y="58"/>
                                        </a:moveTo>
                                        <a:lnTo>
                                          <a:pt x="37" y="58"/>
                                        </a:lnTo>
                                        <a:lnTo>
                                          <a:pt x="33" y="56"/>
                                        </a:lnTo>
                                        <a:lnTo>
                                          <a:pt x="29" y="54"/>
                                        </a:lnTo>
                                        <a:lnTo>
                                          <a:pt x="26" y="54"/>
                                        </a:lnTo>
                                        <a:lnTo>
                                          <a:pt x="22" y="50"/>
                                        </a:lnTo>
                                        <a:lnTo>
                                          <a:pt x="18" y="49"/>
                                        </a:lnTo>
                                        <a:lnTo>
                                          <a:pt x="15" y="45"/>
                                        </a:lnTo>
                                        <a:lnTo>
                                          <a:pt x="11" y="41"/>
                                        </a:lnTo>
                                        <a:lnTo>
                                          <a:pt x="10" y="37"/>
                                        </a:lnTo>
                                        <a:lnTo>
                                          <a:pt x="7" y="33"/>
                                        </a:lnTo>
                                        <a:lnTo>
                                          <a:pt x="5" y="27"/>
                                        </a:lnTo>
                                        <a:lnTo>
                                          <a:pt x="4" y="23"/>
                                        </a:lnTo>
                                        <a:lnTo>
                                          <a:pt x="2" y="17"/>
                                        </a:lnTo>
                                        <a:lnTo>
                                          <a:pt x="1" y="11"/>
                                        </a:lnTo>
                                        <a:lnTo>
                                          <a:pt x="0" y="6"/>
                                        </a:lnTo>
                                        <a:lnTo>
                                          <a:pt x="0" y="0"/>
                                        </a:lnTo>
                                        <a:lnTo>
                                          <a:pt x="1" y="0"/>
                                        </a:lnTo>
                                        <a:lnTo>
                                          <a:pt x="1" y="6"/>
                                        </a:lnTo>
                                        <a:lnTo>
                                          <a:pt x="2" y="11"/>
                                        </a:lnTo>
                                        <a:lnTo>
                                          <a:pt x="4" y="17"/>
                                        </a:lnTo>
                                        <a:lnTo>
                                          <a:pt x="5" y="21"/>
                                        </a:lnTo>
                                        <a:lnTo>
                                          <a:pt x="6" y="27"/>
                                        </a:lnTo>
                                        <a:lnTo>
                                          <a:pt x="7" y="31"/>
                                        </a:lnTo>
                                        <a:lnTo>
                                          <a:pt x="10" y="35"/>
                                        </a:lnTo>
                                        <a:lnTo>
                                          <a:pt x="13" y="39"/>
                                        </a:lnTo>
                                        <a:lnTo>
                                          <a:pt x="15" y="43"/>
                                        </a:lnTo>
                                        <a:lnTo>
                                          <a:pt x="19" y="47"/>
                                        </a:lnTo>
                                        <a:lnTo>
                                          <a:pt x="22" y="49"/>
                                        </a:lnTo>
                                        <a:lnTo>
                                          <a:pt x="26" y="52"/>
                                        </a:lnTo>
                                        <a:lnTo>
                                          <a:pt x="29" y="54"/>
                                        </a:lnTo>
                                        <a:lnTo>
                                          <a:pt x="33" y="54"/>
                                        </a:lnTo>
                                        <a:lnTo>
                                          <a:pt x="37" y="56"/>
                                        </a:lnTo>
                                        <a:lnTo>
                                          <a:pt x="41" y="56"/>
                                        </a:lnTo>
                                        <a:lnTo>
                                          <a:pt x="41" y="5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850"/>
                                <wps:cNvSpPr>
                                  <a:spLocks/>
                                </wps:cNvSpPr>
                                <wps:spPr bwMode="auto">
                                  <a:xfrm>
                                    <a:off x="433" y="174"/>
                                    <a:ext cx="20" cy="29"/>
                                  </a:xfrm>
                                  <a:custGeom>
                                    <a:avLst/>
                                    <a:gdLst>
                                      <a:gd name="T0" fmla="*/ 40 w 40"/>
                                      <a:gd name="T1" fmla="*/ 0 h 58"/>
                                      <a:gd name="T2" fmla="*/ 40 w 40"/>
                                      <a:gd name="T3" fmla="*/ 6 h 58"/>
                                      <a:gd name="T4" fmla="*/ 40 w 40"/>
                                      <a:gd name="T5" fmla="*/ 11 h 58"/>
                                      <a:gd name="T6" fmla="*/ 39 w 40"/>
                                      <a:gd name="T7" fmla="*/ 17 h 58"/>
                                      <a:gd name="T8" fmla="*/ 37 w 40"/>
                                      <a:gd name="T9" fmla="*/ 23 h 58"/>
                                      <a:gd name="T10" fmla="*/ 36 w 40"/>
                                      <a:gd name="T11" fmla="*/ 27 h 58"/>
                                      <a:gd name="T12" fmla="*/ 33 w 40"/>
                                      <a:gd name="T13" fmla="*/ 33 h 58"/>
                                      <a:gd name="T14" fmla="*/ 31 w 40"/>
                                      <a:gd name="T15" fmla="*/ 37 h 58"/>
                                      <a:gd name="T16" fmla="*/ 28 w 40"/>
                                      <a:gd name="T17" fmla="*/ 41 h 58"/>
                                      <a:gd name="T18" fmla="*/ 26 w 40"/>
                                      <a:gd name="T19" fmla="*/ 45 h 58"/>
                                      <a:gd name="T20" fmla="*/ 22 w 40"/>
                                      <a:gd name="T21" fmla="*/ 49 h 58"/>
                                      <a:gd name="T22" fmla="*/ 19 w 40"/>
                                      <a:gd name="T23" fmla="*/ 50 h 58"/>
                                      <a:gd name="T24" fmla="*/ 15 w 40"/>
                                      <a:gd name="T25" fmla="*/ 54 h 58"/>
                                      <a:gd name="T26" fmla="*/ 11 w 40"/>
                                      <a:gd name="T27" fmla="*/ 54 h 58"/>
                                      <a:gd name="T28" fmla="*/ 8 w 40"/>
                                      <a:gd name="T29" fmla="*/ 56 h 58"/>
                                      <a:gd name="T30" fmla="*/ 4 w 40"/>
                                      <a:gd name="T31" fmla="*/ 58 h 58"/>
                                      <a:gd name="T32" fmla="*/ 0 w 40"/>
                                      <a:gd name="T33" fmla="*/ 58 h 58"/>
                                      <a:gd name="T34" fmla="*/ 0 w 40"/>
                                      <a:gd name="T35" fmla="*/ 56 h 58"/>
                                      <a:gd name="T36" fmla="*/ 4 w 40"/>
                                      <a:gd name="T37" fmla="*/ 56 h 58"/>
                                      <a:gd name="T38" fmla="*/ 8 w 40"/>
                                      <a:gd name="T39" fmla="*/ 54 h 58"/>
                                      <a:gd name="T40" fmla="*/ 11 w 40"/>
                                      <a:gd name="T41" fmla="*/ 54 h 58"/>
                                      <a:gd name="T42" fmla="*/ 15 w 40"/>
                                      <a:gd name="T43" fmla="*/ 52 h 58"/>
                                      <a:gd name="T44" fmla="*/ 18 w 40"/>
                                      <a:gd name="T45" fmla="*/ 49 h 58"/>
                                      <a:gd name="T46" fmla="*/ 22 w 40"/>
                                      <a:gd name="T47" fmla="*/ 47 h 58"/>
                                      <a:gd name="T48" fmla="*/ 24 w 40"/>
                                      <a:gd name="T49" fmla="*/ 43 h 58"/>
                                      <a:gd name="T50" fmla="*/ 27 w 40"/>
                                      <a:gd name="T51" fmla="*/ 39 h 58"/>
                                      <a:gd name="T52" fmla="*/ 30 w 40"/>
                                      <a:gd name="T53" fmla="*/ 35 h 58"/>
                                      <a:gd name="T54" fmla="*/ 32 w 40"/>
                                      <a:gd name="T55" fmla="*/ 31 h 58"/>
                                      <a:gd name="T56" fmla="*/ 35 w 40"/>
                                      <a:gd name="T57" fmla="*/ 27 h 58"/>
                                      <a:gd name="T58" fmla="*/ 36 w 40"/>
                                      <a:gd name="T59" fmla="*/ 21 h 58"/>
                                      <a:gd name="T60" fmla="*/ 37 w 40"/>
                                      <a:gd name="T61" fmla="*/ 17 h 58"/>
                                      <a:gd name="T62" fmla="*/ 39 w 40"/>
                                      <a:gd name="T63" fmla="*/ 11 h 58"/>
                                      <a:gd name="T64" fmla="*/ 39 w 40"/>
                                      <a:gd name="T65" fmla="*/ 6 h 58"/>
                                      <a:gd name="T66" fmla="*/ 39 w 40"/>
                                      <a:gd name="T67" fmla="*/ 0 h 58"/>
                                      <a:gd name="T68" fmla="*/ 40 w 40"/>
                                      <a:gd name="T69"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 h="58">
                                        <a:moveTo>
                                          <a:pt x="40" y="0"/>
                                        </a:moveTo>
                                        <a:lnTo>
                                          <a:pt x="40" y="6"/>
                                        </a:lnTo>
                                        <a:lnTo>
                                          <a:pt x="40" y="11"/>
                                        </a:lnTo>
                                        <a:lnTo>
                                          <a:pt x="39" y="17"/>
                                        </a:lnTo>
                                        <a:lnTo>
                                          <a:pt x="37" y="23"/>
                                        </a:lnTo>
                                        <a:lnTo>
                                          <a:pt x="36" y="27"/>
                                        </a:lnTo>
                                        <a:lnTo>
                                          <a:pt x="33" y="33"/>
                                        </a:lnTo>
                                        <a:lnTo>
                                          <a:pt x="31" y="37"/>
                                        </a:lnTo>
                                        <a:lnTo>
                                          <a:pt x="28" y="41"/>
                                        </a:lnTo>
                                        <a:lnTo>
                                          <a:pt x="26" y="45"/>
                                        </a:lnTo>
                                        <a:lnTo>
                                          <a:pt x="22" y="49"/>
                                        </a:lnTo>
                                        <a:lnTo>
                                          <a:pt x="19" y="50"/>
                                        </a:lnTo>
                                        <a:lnTo>
                                          <a:pt x="15" y="54"/>
                                        </a:lnTo>
                                        <a:lnTo>
                                          <a:pt x="11" y="54"/>
                                        </a:lnTo>
                                        <a:lnTo>
                                          <a:pt x="8" y="56"/>
                                        </a:lnTo>
                                        <a:lnTo>
                                          <a:pt x="4" y="58"/>
                                        </a:lnTo>
                                        <a:lnTo>
                                          <a:pt x="0" y="58"/>
                                        </a:lnTo>
                                        <a:lnTo>
                                          <a:pt x="0" y="56"/>
                                        </a:lnTo>
                                        <a:lnTo>
                                          <a:pt x="4" y="56"/>
                                        </a:lnTo>
                                        <a:lnTo>
                                          <a:pt x="8" y="54"/>
                                        </a:lnTo>
                                        <a:lnTo>
                                          <a:pt x="11" y="54"/>
                                        </a:lnTo>
                                        <a:lnTo>
                                          <a:pt x="15" y="52"/>
                                        </a:lnTo>
                                        <a:lnTo>
                                          <a:pt x="18" y="49"/>
                                        </a:lnTo>
                                        <a:lnTo>
                                          <a:pt x="22" y="47"/>
                                        </a:lnTo>
                                        <a:lnTo>
                                          <a:pt x="24" y="43"/>
                                        </a:lnTo>
                                        <a:lnTo>
                                          <a:pt x="27" y="39"/>
                                        </a:lnTo>
                                        <a:lnTo>
                                          <a:pt x="30" y="35"/>
                                        </a:lnTo>
                                        <a:lnTo>
                                          <a:pt x="32" y="31"/>
                                        </a:lnTo>
                                        <a:lnTo>
                                          <a:pt x="35" y="27"/>
                                        </a:lnTo>
                                        <a:lnTo>
                                          <a:pt x="36" y="21"/>
                                        </a:lnTo>
                                        <a:lnTo>
                                          <a:pt x="37" y="17"/>
                                        </a:lnTo>
                                        <a:lnTo>
                                          <a:pt x="39" y="11"/>
                                        </a:lnTo>
                                        <a:lnTo>
                                          <a:pt x="39" y="6"/>
                                        </a:lnTo>
                                        <a:lnTo>
                                          <a:pt x="39" y="0"/>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851"/>
                                <wps:cNvSpPr>
                                  <a:spLocks/>
                                </wps:cNvSpPr>
                                <wps:spPr bwMode="auto">
                                  <a:xfrm>
                                    <a:off x="433" y="145"/>
                                    <a:ext cx="21" cy="30"/>
                                  </a:xfrm>
                                  <a:custGeom>
                                    <a:avLst/>
                                    <a:gdLst>
                                      <a:gd name="T0" fmla="*/ 0 w 41"/>
                                      <a:gd name="T1" fmla="*/ 0 h 59"/>
                                      <a:gd name="T2" fmla="*/ 4 w 41"/>
                                      <a:gd name="T3" fmla="*/ 0 h 59"/>
                                      <a:gd name="T4" fmla="*/ 8 w 41"/>
                                      <a:gd name="T5" fmla="*/ 2 h 59"/>
                                      <a:gd name="T6" fmla="*/ 11 w 41"/>
                                      <a:gd name="T7" fmla="*/ 4 h 59"/>
                                      <a:gd name="T8" fmla="*/ 15 w 41"/>
                                      <a:gd name="T9" fmla="*/ 6 h 59"/>
                                      <a:gd name="T10" fmla="*/ 19 w 41"/>
                                      <a:gd name="T11" fmla="*/ 8 h 59"/>
                                      <a:gd name="T12" fmla="*/ 23 w 41"/>
                                      <a:gd name="T13" fmla="*/ 10 h 59"/>
                                      <a:gd name="T14" fmla="*/ 26 w 41"/>
                                      <a:gd name="T15" fmla="*/ 14 h 59"/>
                                      <a:gd name="T16" fmla="*/ 28 w 41"/>
                                      <a:gd name="T17" fmla="*/ 18 h 59"/>
                                      <a:gd name="T18" fmla="*/ 31 w 41"/>
                                      <a:gd name="T19" fmla="*/ 21 h 59"/>
                                      <a:gd name="T20" fmla="*/ 33 w 41"/>
                                      <a:gd name="T21" fmla="*/ 27 h 59"/>
                                      <a:gd name="T22" fmla="*/ 36 w 41"/>
                                      <a:gd name="T23" fmla="*/ 31 h 59"/>
                                      <a:gd name="T24" fmla="*/ 37 w 41"/>
                                      <a:gd name="T25" fmla="*/ 37 h 59"/>
                                      <a:gd name="T26" fmla="*/ 39 w 41"/>
                                      <a:gd name="T27" fmla="*/ 41 h 59"/>
                                      <a:gd name="T28" fmla="*/ 40 w 41"/>
                                      <a:gd name="T29" fmla="*/ 47 h 59"/>
                                      <a:gd name="T30" fmla="*/ 41 w 41"/>
                                      <a:gd name="T31" fmla="*/ 53 h 59"/>
                                      <a:gd name="T32" fmla="*/ 41 w 41"/>
                                      <a:gd name="T33" fmla="*/ 59 h 59"/>
                                      <a:gd name="T34" fmla="*/ 40 w 41"/>
                                      <a:gd name="T35" fmla="*/ 59 h 59"/>
                                      <a:gd name="T36" fmla="*/ 40 w 41"/>
                                      <a:gd name="T37" fmla="*/ 53 h 59"/>
                                      <a:gd name="T38" fmla="*/ 39 w 41"/>
                                      <a:gd name="T39" fmla="*/ 41 h 59"/>
                                      <a:gd name="T40" fmla="*/ 37 w 41"/>
                                      <a:gd name="T41" fmla="*/ 43 h 59"/>
                                      <a:gd name="T42" fmla="*/ 36 w 41"/>
                                      <a:gd name="T43" fmla="*/ 37 h 59"/>
                                      <a:gd name="T44" fmla="*/ 35 w 41"/>
                                      <a:gd name="T45" fmla="*/ 31 h 59"/>
                                      <a:gd name="T46" fmla="*/ 33 w 41"/>
                                      <a:gd name="T47" fmla="*/ 27 h 59"/>
                                      <a:gd name="T48" fmla="*/ 31 w 41"/>
                                      <a:gd name="T49" fmla="*/ 23 h 59"/>
                                      <a:gd name="T50" fmla="*/ 28 w 41"/>
                                      <a:gd name="T51" fmla="*/ 20 h 59"/>
                                      <a:gd name="T52" fmla="*/ 24 w 41"/>
                                      <a:gd name="T53" fmla="*/ 16 h 59"/>
                                      <a:gd name="T54" fmla="*/ 22 w 41"/>
                                      <a:gd name="T55" fmla="*/ 12 h 59"/>
                                      <a:gd name="T56" fmla="*/ 19 w 41"/>
                                      <a:gd name="T57" fmla="*/ 10 h 59"/>
                                      <a:gd name="T58" fmla="*/ 15 w 41"/>
                                      <a:gd name="T59" fmla="*/ 8 h 59"/>
                                      <a:gd name="T60" fmla="*/ 11 w 41"/>
                                      <a:gd name="T61" fmla="*/ 6 h 59"/>
                                      <a:gd name="T62" fmla="*/ 8 w 41"/>
                                      <a:gd name="T63" fmla="*/ 4 h 59"/>
                                      <a:gd name="T64" fmla="*/ 4 w 41"/>
                                      <a:gd name="T65" fmla="*/ 2 h 59"/>
                                      <a:gd name="T66" fmla="*/ 0 w 41"/>
                                      <a:gd name="T67" fmla="*/ 2 h 59"/>
                                      <a:gd name="T68" fmla="*/ 0 w 41"/>
                                      <a:gd name="T69"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9">
                                        <a:moveTo>
                                          <a:pt x="0" y="0"/>
                                        </a:moveTo>
                                        <a:lnTo>
                                          <a:pt x="4" y="0"/>
                                        </a:lnTo>
                                        <a:lnTo>
                                          <a:pt x="8" y="2"/>
                                        </a:lnTo>
                                        <a:lnTo>
                                          <a:pt x="11" y="4"/>
                                        </a:lnTo>
                                        <a:lnTo>
                                          <a:pt x="15" y="6"/>
                                        </a:lnTo>
                                        <a:lnTo>
                                          <a:pt x="19" y="8"/>
                                        </a:lnTo>
                                        <a:lnTo>
                                          <a:pt x="23" y="10"/>
                                        </a:lnTo>
                                        <a:lnTo>
                                          <a:pt x="26" y="14"/>
                                        </a:lnTo>
                                        <a:lnTo>
                                          <a:pt x="28" y="18"/>
                                        </a:lnTo>
                                        <a:lnTo>
                                          <a:pt x="31" y="21"/>
                                        </a:lnTo>
                                        <a:lnTo>
                                          <a:pt x="33" y="27"/>
                                        </a:lnTo>
                                        <a:lnTo>
                                          <a:pt x="36" y="31"/>
                                        </a:lnTo>
                                        <a:lnTo>
                                          <a:pt x="37" y="37"/>
                                        </a:lnTo>
                                        <a:lnTo>
                                          <a:pt x="39" y="41"/>
                                        </a:lnTo>
                                        <a:lnTo>
                                          <a:pt x="40" y="47"/>
                                        </a:lnTo>
                                        <a:lnTo>
                                          <a:pt x="41" y="53"/>
                                        </a:lnTo>
                                        <a:lnTo>
                                          <a:pt x="41" y="59"/>
                                        </a:lnTo>
                                        <a:lnTo>
                                          <a:pt x="40" y="59"/>
                                        </a:lnTo>
                                        <a:lnTo>
                                          <a:pt x="40" y="53"/>
                                        </a:lnTo>
                                        <a:lnTo>
                                          <a:pt x="39" y="41"/>
                                        </a:lnTo>
                                        <a:lnTo>
                                          <a:pt x="37" y="43"/>
                                        </a:lnTo>
                                        <a:lnTo>
                                          <a:pt x="36" y="37"/>
                                        </a:lnTo>
                                        <a:lnTo>
                                          <a:pt x="35" y="31"/>
                                        </a:lnTo>
                                        <a:lnTo>
                                          <a:pt x="33" y="27"/>
                                        </a:lnTo>
                                        <a:lnTo>
                                          <a:pt x="31" y="23"/>
                                        </a:lnTo>
                                        <a:lnTo>
                                          <a:pt x="28" y="20"/>
                                        </a:lnTo>
                                        <a:lnTo>
                                          <a:pt x="24" y="16"/>
                                        </a:lnTo>
                                        <a:lnTo>
                                          <a:pt x="22" y="12"/>
                                        </a:lnTo>
                                        <a:lnTo>
                                          <a:pt x="19" y="10"/>
                                        </a:lnTo>
                                        <a:lnTo>
                                          <a:pt x="15" y="8"/>
                                        </a:lnTo>
                                        <a:lnTo>
                                          <a:pt x="11" y="6"/>
                                        </a:lnTo>
                                        <a:lnTo>
                                          <a:pt x="8" y="4"/>
                                        </a:lnTo>
                                        <a:lnTo>
                                          <a:pt x="4"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852"/>
                                <wps:cNvSpPr>
                                  <a:spLocks/>
                                </wps:cNvSpPr>
                                <wps:spPr bwMode="auto">
                                  <a:xfrm>
                                    <a:off x="456" y="142"/>
                                    <a:ext cx="1" cy="3"/>
                                  </a:xfrm>
                                  <a:custGeom>
                                    <a:avLst/>
                                    <a:gdLst>
                                      <a:gd name="T0" fmla="*/ 0 h 8"/>
                                      <a:gd name="T1" fmla="*/ 2 h 8"/>
                                      <a:gd name="T2" fmla="*/ 8 h 8"/>
                                      <a:gd name="T3" fmla="*/ 8 h 8"/>
                                      <a:gd name="T4" fmla="*/ 2 h 8"/>
                                      <a:gd name="T5" fmla="*/ 2 h 8"/>
                                      <a:gd name="T6" fmla="*/ 2 h 8"/>
                                      <a:gd name="T7" fmla="*/ 0 h 8"/>
                                      <a:gd name="T8" fmla="*/ 0 h 8"/>
                                      <a:gd name="T9" fmla="*/ 0 h 8"/>
                                      <a:gd name="T10" fmla="*/ 2 h 8"/>
                                      <a:gd name="T11" fmla="*/ 0 h 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8">
                                        <a:moveTo>
                                          <a:pt x="0" y="0"/>
                                        </a:moveTo>
                                        <a:lnTo>
                                          <a:pt x="0" y="2"/>
                                        </a:lnTo>
                                        <a:lnTo>
                                          <a:pt x="0" y="8"/>
                                        </a:lnTo>
                                        <a:lnTo>
                                          <a:pt x="0" y="2"/>
                                        </a:lnTo>
                                        <a:lnTo>
                                          <a:pt x="0" y="0"/>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853"/>
                                <wps:cNvSpPr>
                                  <a:spLocks/>
                                </wps:cNvSpPr>
                                <wps:spPr bwMode="auto">
                                  <a:xfrm>
                                    <a:off x="410" y="142"/>
                                    <a:ext cx="46" cy="1"/>
                                  </a:xfrm>
                                  <a:custGeom>
                                    <a:avLst/>
                                    <a:gdLst>
                                      <a:gd name="T0" fmla="*/ 0 w 92"/>
                                      <a:gd name="T1" fmla="*/ 2 h 2"/>
                                      <a:gd name="T2" fmla="*/ 2 w 92"/>
                                      <a:gd name="T3" fmla="*/ 0 h 2"/>
                                      <a:gd name="T4" fmla="*/ 92 w 92"/>
                                      <a:gd name="T5" fmla="*/ 0 h 2"/>
                                      <a:gd name="T6" fmla="*/ 92 w 92"/>
                                      <a:gd name="T7" fmla="*/ 2 h 2"/>
                                      <a:gd name="T8" fmla="*/ 2 w 92"/>
                                      <a:gd name="T9" fmla="*/ 2 h 2"/>
                                      <a:gd name="T10" fmla="*/ 2 w 92"/>
                                      <a:gd name="T11" fmla="*/ 2 h 2"/>
                                      <a:gd name="T12" fmla="*/ 2 w 92"/>
                                      <a:gd name="T13" fmla="*/ 2 h 2"/>
                                      <a:gd name="T14" fmla="*/ 0 w 92"/>
                                      <a:gd name="T15" fmla="*/ 2 h 2"/>
                                      <a:gd name="T16" fmla="*/ 0 w 92"/>
                                      <a:gd name="T17" fmla="*/ 2 h 2"/>
                                      <a:gd name="T18" fmla="*/ 0 w 92"/>
                                      <a:gd name="T19" fmla="*/ 0 h 2"/>
                                      <a:gd name="T20" fmla="*/ 2 w 92"/>
                                      <a:gd name="T21" fmla="*/ 0 h 2"/>
                                      <a:gd name="T22" fmla="*/ 0 w 92"/>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2" h="2">
                                        <a:moveTo>
                                          <a:pt x="0" y="2"/>
                                        </a:moveTo>
                                        <a:lnTo>
                                          <a:pt x="2" y="0"/>
                                        </a:lnTo>
                                        <a:lnTo>
                                          <a:pt x="92" y="0"/>
                                        </a:lnTo>
                                        <a:lnTo>
                                          <a:pt x="92" y="2"/>
                                        </a:lnTo>
                                        <a:lnTo>
                                          <a:pt x="2" y="2"/>
                                        </a:lnTo>
                                        <a:lnTo>
                                          <a:pt x="0" y="2"/>
                                        </a:lnTo>
                                        <a:lnTo>
                                          <a:pt x="0" y="0"/>
                                        </a:lnTo>
                                        <a:lnTo>
                                          <a:pt x="2" y="0"/>
                                        </a:lnTo>
                                        <a:lnTo>
                                          <a:pt x="0"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854"/>
                                <wps:cNvSpPr>
                                  <a:spLocks/>
                                </wps:cNvSpPr>
                                <wps:spPr bwMode="auto">
                                  <a:xfrm>
                                    <a:off x="410" y="143"/>
                                    <a:ext cx="1" cy="5"/>
                                  </a:xfrm>
                                  <a:custGeom>
                                    <a:avLst/>
                                    <a:gdLst>
                                      <a:gd name="T0" fmla="*/ 2 w 2"/>
                                      <a:gd name="T1" fmla="*/ 12 h 12"/>
                                      <a:gd name="T2" fmla="*/ 0 w 2"/>
                                      <a:gd name="T3" fmla="*/ 12 h 12"/>
                                      <a:gd name="T4" fmla="*/ 0 w 2"/>
                                      <a:gd name="T5" fmla="*/ 0 h 12"/>
                                      <a:gd name="T6" fmla="*/ 2 w 2"/>
                                      <a:gd name="T7" fmla="*/ 0 h 12"/>
                                      <a:gd name="T8" fmla="*/ 2 w 2"/>
                                      <a:gd name="T9" fmla="*/ 12 h 12"/>
                                      <a:gd name="T10" fmla="*/ 2 w 2"/>
                                      <a:gd name="T11" fmla="*/ 10 h 12"/>
                                      <a:gd name="T12" fmla="*/ 2 w 2"/>
                                      <a:gd name="T13" fmla="*/ 12 h 12"/>
                                      <a:gd name="T14" fmla="*/ 2 w 2"/>
                                      <a:gd name="T15" fmla="*/ 12 h 12"/>
                                      <a:gd name="T16" fmla="*/ 2 w 2"/>
                                      <a:gd name="T17" fmla="*/ 12 h 12"/>
                                      <a:gd name="T18" fmla="*/ 0 w 2"/>
                                      <a:gd name="T19" fmla="*/ 12 h 12"/>
                                      <a:gd name="T20" fmla="*/ 0 w 2"/>
                                      <a:gd name="T21" fmla="*/ 12 h 12"/>
                                      <a:gd name="T22" fmla="*/ 2 w 2"/>
                                      <a:gd name="T23"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 h="12">
                                        <a:moveTo>
                                          <a:pt x="2" y="12"/>
                                        </a:moveTo>
                                        <a:lnTo>
                                          <a:pt x="0" y="12"/>
                                        </a:lnTo>
                                        <a:lnTo>
                                          <a:pt x="0" y="0"/>
                                        </a:lnTo>
                                        <a:lnTo>
                                          <a:pt x="2" y="0"/>
                                        </a:lnTo>
                                        <a:lnTo>
                                          <a:pt x="2" y="12"/>
                                        </a:lnTo>
                                        <a:lnTo>
                                          <a:pt x="2" y="10"/>
                                        </a:lnTo>
                                        <a:lnTo>
                                          <a:pt x="2" y="12"/>
                                        </a:lnTo>
                                        <a:lnTo>
                                          <a:pt x="0" y="12"/>
                                        </a:lnTo>
                                        <a:lnTo>
                                          <a:pt x="2" y="1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Freeform 855"/>
                                <wps:cNvSpPr>
                                  <a:spLocks/>
                                </wps:cNvSpPr>
                                <wps:spPr bwMode="auto">
                                  <a:xfrm>
                                    <a:off x="410" y="148"/>
                                    <a:ext cx="14" cy="1"/>
                                  </a:xfrm>
                                  <a:custGeom>
                                    <a:avLst/>
                                    <a:gdLst>
                                      <a:gd name="T0" fmla="*/ 29 w 29"/>
                                      <a:gd name="T1" fmla="*/ 0 h 2"/>
                                      <a:gd name="T2" fmla="*/ 29 w 29"/>
                                      <a:gd name="T3" fmla="*/ 2 h 2"/>
                                      <a:gd name="T4" fmla="*/ 0 w 29"/>
                                      <a:gd name="T5" fmla="*/ 2 h 2"/>
                                      <a:gd name="T6" fmla="*/ 0 w 29"/>
                                      <a:gd name="T7" fmla="*/ 0 h 2"/>
                                      <a:gd name="T8" fmla="*/ 29 w 29"/>
                                      <a:gd name="T9" fmla="*/ 0 h 2"/>
                                      <a:gd name="T10" fmla="*/ 29 w 29"/>
                                      <a:gd name="T11" fmla="*/ 0 h 2"/>
                                      <a:gd name="T12" fmla="*/ 29 w 29"/>
                                      <a:gd name="T13" fmla="*/ 0 h 2"/>
                                      <a:gd name="T14" fmla="*/ 29 w 29"/>
                                      <a:gd name="T15" fmla="*/ 0 h 2"/>
                                      <a:gd name="T16" fmla="*/ 29 w 29"/>
                                      <a:gd name="T17" fmla="*/ 0 h 2"/>
                                      <a:gd name="T18" fmla="*/ 29 w 29"/>
                                      <a:gd name="T19" fmla="*/ 0 h 2"/>
                                      <a:gd name="T20" fmla="*/ 29 w 29"/>
                                      <a:gd name="T21" fmla="*/ 2 h 2"/>
                                      <a:gd name="T22" fmla="*/ 29 w 29"/>
                                      <a:gd name="T23"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9" h="2">
                                        <a:moveTo>
                                          <a:pt x="29" y="0"/>
                                        </a:moveTo>
                                        <a:lnTo>
                                          <a:pt x="29" y="2"/>
                                        </a:lnTo>
                                        <a:lnTo>
                                          <a:pt x="0" y="2"/>
                                        </a:lnTo>
                                        <a:lnTo>
                                          <a:pt x="0" y="0"/>
                                        </a:lnTo>
                                        <a:lnTo>
                                          <a:pt x="29" y="0"/>
                                        </a:lnTo>
                                        <a:lnTo>
                                          <a:pt x="29" y="2"/>
                                        </a:lnTo>
                                        <a:lnTo>
                                          <a:pt x="2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856"/>
                                <wps:cNvSpPr>
                                  <a:spLocks/>
                                </wps:cNvSpPr>
                                <wps:spPr bwMode="auto">
                                  <a:xfrm>
                                    <a:off x="443" y="151"/>
                                    <a:ext cx="1" cy="2"/>
                                  </a:xfrm>
                                  <a:custGeom>
                                    <a:avLst/>
                                    <a:gdLst>
                                      <a:gd name="T0" fmla="*/ 3 w 3"/>
                                      <a:gd name="T1" fmla="*/ 2 h 4"/>
                                      <a:gd name="T2" fmla="*/ 3 w 3"/>
                                      <a:gd name="T3" fmla="*/ 2 h 4"/>
                                      <a:gd name="T4" fmla="*/ 0 w 3"/>
                                      <a:gd name="T5" fmla="*/ 4 h 4"/>
                                      <a:gd name="T6" fmla="*/ 0 w 3"/>
                                      <a:gd name="T7" fmla="*/ 4 h 4"/>
                                      <a:gd name="T8" fmla="*/ 3 w 3"/>
                                      <a:gd name="T9" fmla="*/ 0 h 4"/>
                                      <a:gd name="T10" fmla="*/ 3 w 3"/>
                                      <a:gd name="T11" fmla="*/ 0 h 4"/>
                                      <a:gd name="T12" fmla="*/ 3 w 3"/>
                                      <a:gd name="T13" fmla="*/ 0 h 4"/>
                                      <a:gd name="T14" fmla="*/ 3 w 3"/>
                                      <a:gd name="T15" fmla="*/ 0 h 4"/>
                                      <a:gd name="T16" fmla="*/ 3 w 3"/>
                                      <a:gd name="T17" fmla="*/ 0 h 4"/>
                                      <a:gd name="T18" fmla="*/ 3 w 3"/>
                                      <a:gd name="T19" fmla="*/ 0 h 4"/>
                                      <a:gd name="T20" fmla="*/ 3 w 3"/>
                                      <a:gd name="T21" fmla="*/ 2 h 4"/>
                                      <a:gd name="T22" fmla="*/ 3 w 3"/>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 h="4">
                                        <a:moveTo>
                                          <a:pt x="3" y="2"/>
                                        </a:moveTo>
                                        <a:lnTo>
                                          <a:pt x="3" y="2"/>
                                        </a:lnTo>
                                        <a:lnTo>
                                          <a:pt x="0" y="4"/>
                                        </a:lnTo>
                                        <a:lnTo>
                                          <a:pt x="3" y="0"/>
                                        </a:lnTo>
                                        <a:lnTo>
                                          <a:pt x="3"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857"/>
                                <wps:cNvSpPr>
                                  <a:spLocks/>
                                </wps:cNvSpPr>
                                <wps:spPr bwMode="auto">
                                  <a:xfrm>
                                    <a:off x="444" y="149"/>
                                    <a:ext cx="3" cy="3"/>
                                  </a:xfrm>
                                  <a:custGeom>
                                    <a:avLst/>
                                    <a:gdLst>
                                      <a:gd name="T0" fmla="*/ 5 w 5"/>
                                      <a:gd name="T1" fmla="*/ 0 h 6"/>
                                      <a:gd name="T2" fmla="*/ 0 w 5"/>
                                      <a:gd name="T3" fmla="*/ 6 h 6"/>
                                      <a:gd name="T4" fmla="*/ 0 w 5"/>
                                      <a:gd name="T5" fmla="*/ 4 h 6"/>
                                      <a:gd name="T6" fmla="*/ 5 w 5"/>
                                      <a:gd name="T7" fmla="*/ 0 h 6"/>
                                      <a:gd name="T8" fmla="*/ 5 w 5"/>
                                      <a:gd name="T9" fmla="*/ 0 h 6"/>
                                      <a:gd name="T10" fmla="*/ 5 w 5"/>
                                      <a:gd name="T11" fmla="*/ 0 h 6"/>
                                      <a:gd name="T12" fmla="*/ 5 w 5"/>
                                      <a:gd name="T13" fmla="*/ 0 h 6"/>
                                      <a:gd name="T14" fmla="*/ 5 w 5"/>
                                      <a:gd name="T15" fmla="*/ 0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6">
                                        <a:moveTo>
                                          <a:pt x="5" y="0"/>
                                        </a:moveTo>
                                        <a:lnTo>
                                          <a:pt x="0" y="6"/>
                                        </a:lnTo>
                                        <a:lnTo>
                                          <a:pt x="0" y="4"/>
                                        </a:lnTo>
                                        <a:lnTo>
                                          <a:pt x="5"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858"/>
                                <wps:cNvSpPr>
                                  <a:spLocks/>
                                </wps:cNvSpPr>
                                <wps:spPr bwMode="auto">
                                  <a:xfrm>
                                    <a:off x="447" y="147"/>
                                    <a:ext cx="3" cy="2"/>
                                  </a:xfrm>
                                  <a:custGeom>
                                    <a:avLst/>
                                    <a:gdLst>
                                      <a:gd name="T0" fmla="*/ 6 w 6"/>
                                      <a:gd name="T1" fmla="*/ 2 h 4"/>
                                      <a:gd name="T2" fmla="*/ 6 w 6"/>
                                      <a:gd name="T3" fmla="*/ 2 h 4"/>
                                      <a:gd name="T4" fmla="*/ 0 w 6"/>
                                      <a:gd name="T5" fmla="*/ 4 h 4"/>
                                      <a:gd name="T6" fmla="*/ 0 w 6"/>
                                      <a:gd name="T7" fmla="*/ 4 h 4"/>
                                      <a:gd name="T8" fmla="*/ 5 w 6"/>
                                      <a:gd name="T9" fmla="*/ 0 h 4"/>
                                      <a:gd name="T10" fmla="*/ 5 w 6"/>
                                      <a:gd name="T11" fmla="*/ 0 h 4"/>
                                      <a:gd name="T12" fmla="*/ 5 w 6"/>
                                      <a:gd name="T13" fmla="*/ 0 h 4"/>
                                      <a:gd name="T14" fmla="*/ 6 w 6"/>
                                      <a:gd name="T15" fmla="*/ 0 h 4"/>
                                      <a:gd name="T16" fmla="*/ 6 w 6"/>
                                      <a:gd name="T17" fmla="*/ 0 h 4"/>
                                      <a:gd name="T18" fmla="*/ 6 w 6"/>
                                      <a:gd name="T19" fmla="*/ 0 h 4"/>
                                      <a:gd name="T20" fmla="*/ 6 w 6"/>
                                      <a:gd name="T21" fmla="*/ 2 h 4"/>
                                      <a:gd name="T22" fmla="*/ 6 w 6"/>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 h="4">
                                        <a:moveTo>
                                          <a:pt x="6" y="2"/>
                                        </a:moveTo>
                                        <a:lnTo>
                                          <a:pt x="6" y="2"/>
                                        </a:lnTo>
                                        <a:lnTo>
                                          <a:pt x="0" y="4"/>
                                        </a:lnTo>
                                        <a:lnTo>
                                          <a:pt x="5" y="0"/>
                                        </a:lnTo>
                                        <a:lnTo>
                                          <a:pt x="6" y="0"/>
                                        </a:lnTo>
                                        <a:lnTo>
                                          <a:pt x="6"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859"/>
                                <wps:cNvSpPr>
                                  <a:spLocks/>
                                </wps:cNvSpPr>
                                <wps:spPr bwMode="auto">
                                  <a:xfrm>
                                    <a:off x="449" y="146"/>
                                    <a:ext cx="3" cy="2"/>
                                  </a:xfrm>
                                  <a:custGeom>
                                    <a:avLst/>
                                    <a:gdLst>
                                      <a:gd name="T0" fmla="*/ 7 w 7"/>
                                      <a:gd name="T1" fmla="*/ 2 h 4"/>
                                      <a:gd name="T2" fmla="*/ 1 w 7"/>
                                      <a:gd name="T3" fmla="*/ 4 h 4"/>
                                      <a:gd name="T4" fmla="*/ 0 w 7"/>
                                      <a:gd name="T5" fmla="*/ 2 h 4"/>
                                      <a:gd name="T6" fmla="*/ 5 w 7"/>
                                      <a:gd name="T7" fmla="*/ 0 h 4"/>
                                      <a:gd name="T8" fmla="*/ 7 w 7"/>
                                      <a:gd name="T9" fmla="*/ 0 h 4"/>
                                      <a:gd name="T10" fmla="*/ 7 w 7"/>
                                      <a:gd name="T11" fmla="*/ 0 h 4"/>
                                      <a:gd name="T12" fmla="*/ 7 w 7"/>
                                      <a:gd name="T13" fmla="*/ 0 h 4"/>
                                      <a:gd name="T14" fmla="*/ 7 w 7"/>
                                      <a:gd name="T15" fmla="*/ 2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4">
                                        <a:moveTo>
                                          <a:pt x="7" y="2"/>
                                        </a:moveTo>
                                        <a:lnTo>
                                          <a:pt x="1" y="4"/>
                                        </a:lnTo>
                                        <a:lnTo>
                                          <a:pt x="0" y="2"/>
                                        </a:lnTo>
                                        <a:lnTo>
                                          <a:pt x="5" y="0"/>
                                        </a:lnTo>
                                        <a:lnTo>
                                          <a:pt x="7" y="0"/>
                                        </a:lnTo>
                                        <a:lnTo>
                                          <a:pt x="7"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Freeform 860"/>
                                <wps:cNvSpPr>
                                  <a:spLocks/>
                                </wps:cNvSpPr>
                                <wps:spPr bwMode="auto">
                                  <a:xfrm>
                                    <a:off x="452" y="145"/>
                                    <a:ext cx="2" cy="2"/>
                                  </a:xfrm>
                                  <a:custGeom>
                                    <a:avLst/>
                                    <a:gdLst>
                                      <a:gd name="T0" fmla="*/ 6 w 6"/>
                                      <a:gd name="T1" fmla="*/ 2 h 4"/>
                                      <a:gd name="T2" fmla="*/ 6 w 6"/>
                                      <a:gd name="T3" fmla="*/ 2 h 4"/>
                                      <a:gd name="T4" fmla="*/ 2 w 6"/>
                                      <a:gd name="T5" fmla="*/ 4 h 4"/>
                                      <a:gd name="T6" fmla="*/ 0 w 6"/>
                                      <a:gd name="T7" fmla="*/ 2 h 4"/>
                                      <a:gd name="T8" fmla="*/ 6 w 6"/>
                                      <a:gd name="T9" fmla="*/ 0 h 4"/>
                                      <a:gd name="T10" fmla="*/ 6 w 6"/>
                                      <a:gd name="T11" fmla="*/ 0 h 4"/>
                                      <a:gd name="T12" fmla="*/ 6 w 6"/>
                                      <a:gd name="T13" fmla="*/ 0 h 4"/>
                                      <a:gd name="T14" fmla="*/ 6 w 6"/>
                                      <a:gd name="T15" fmla="*/ 0 h 4"/>
                                      <a:gd name="T16" fmla="*/ 6 w 6"/>
                                      <a:gd name="T17" fmla="*/ 0 h 4"/>
                                      <a:gd name="T18" fmla="*/ 6 w 6"/>
                                      <a:gd name="T19" fmla="*/ 2 h 4"/>
                                      <a:gd name="T20" fmla="*/ 6 w 6"/>
                                      <a:gd name="T21" fmla="*/ 2 h 4"/>
                                      <a:gd name="T22" fmla="*/ 6 w 6"/>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6" h="4">
                                        <a:moveTo>
                                          <a:pt x="6" y="2"/>
                                        </a:moveTo>
                                        <a:lnTo>
                                          <a:pt x="6" y="2"/>
                                        </a:lnTo>
                                        <a:lnTo>
                                          <a:pt x="2" y="4"/>
                                        </a:lnTo>
                                        <a:lnTo>
                                          <a:pt x="0" y="2"/>
                                        </a:lnTo>
                                        <a:lnTo>
                                          <a:pt x="6" y="0"/>
                                        </a:lnTo>
                                        <a:lnTo>
                                          <a:pt x="6"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861"/>
                                <wps:cNvSpPr>
                                  <a:spLocks/>
                                </wps:cNvSpPr>
                                <wps:spPr bwMode="auto">
                                  <a:xfrm>
                                    <a:off x="454" y="145"/>
                                    <a:ext cx="2" cy="1"/>
                                  </a:xfrm>
                                  <a:custGeom>
                                    <a:avLst/>
                                    <a:gdLst>
                                      <a:gd name="T0" fmla="*/ 3 w 3"/>
                                      <a:gd name="T1" fmla="*/ 0 h 2"/>
                                      <a:gd name="T2" fmla="*/ 3 w 3"/>
                                      <a:gd name="T3" fmla="*/ 2 h 2"/>
                                      <a:gd name="T4" fmla="*/ 0 w 3"/>
                                      <a:gd name="T5" fmla="*/ 2 h 2"/>
                                      <a:gd name="T6" fmla="*/ 0 w 3"/>
                                      <a:gd name="T7" fmla="*/ 0 h 2"/>
                                      <a:gd name="T8" fmla="*/ 3 w 3"/>
                                      <a:gd name="T9" fmla="*/ 0 h 2"/>
                                      <a:gd name="T10" fmla="*/ 3 w 3"/>
                                      <a:gd name="T11" fmla="*/ 0 h 2"/>
                                      <a:gd name="T12" fmla="*/ 3 w 3"/>
                                      <a:gd name="T13" fmla="*/ 0 h 2"/>
                                      <a:gd name="T14" fmla="*/ 3 w 3"/>
                                      <a:gd name="T15" fmla="*/ 0 h 2"/>
                                      <a:gd name="T16" fmla="*/ 3 w 3"/>
                                      <a:gd name="T17" fmla="*/ 0 h 2"/>
                                      <a:gd name="T18" fmla="*/ 3 w 3"/>
                                      <a:gd name="T19" fmla="*/ 2 h 2"/>
                                      <a:gd name="T20" fmla="*/ 3 w 3"/>
                                      <a:gd name="T21" fmla="*/ 2 h 2"/>
                                      <a:gd name="T22" fmla="*/ 3 w 3"/>
                                      <a:gd name="T23"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 h="2">
                                        <a:moveTo>
                                          <a:pt x="3" y="0"/>
                                        </a:moveTo>
                                        <a:lnTo>
                                          <a:pt x="3" y="2"/>
                                        </a:lnTo>
                                        <a:lnTo>
                                          <a:pt x="0" y="2"/>
                                        </a:lnTo>
                                        <a:lnTo>
                                          <a:pt x="0" y="0"/>
                                        </a:lnTo>
                                        <a:lnTo>
                                          <a:pt x="3" y="0"/>
                                        </a:lnTo>
                                        <a:lnTo>
                                          <a:pt x="3" y="2"/>
                                        </a:lnTo>
                                        <a:lnTo>
                                          <a:pt x="3"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862"/>
                                <wps:cNvSpPr>
                                  <a:spLocks/>
                                </wps:cNvSpPr>
                                <wps:spPr bwMode="auto">
                                  <a:xfrm>
                                    <a:off x="397" y="133"/>
                                    <a:ext cx="63" cy="10"/>
                                  </a:xfrm>
                                  <a:custGeom>
                                    <a:avLst/>
                                    <a:gdLst>
                                      <a:gd name="T0" fmla="*/ 127 w 127"/>
                                      <a:gd name="T1" fmla="*/ 19 h 19"/>
                                      <a:gd name="T2" fmla="*/ 127 w 127"/>
                                      <a:gd name="T3" fmla="*/ 0 h 19"/>
                                      <a:gd name="T4" fmla="*/ 95 w 127"/>
                                      <a:gd name="T5" fmla="*/ 2 h 19"/>
                                      <a:gd name="T6" fmla="*/ 4 w 127"/>
                                      <a:gd name="T7" fmla="*/ 11 h 19"/>
                                      <a:gd name="T8" fmla="*/ 0 w 127"/>
                                      <a:gd name="T9" fmla="*/ 17 h 19"/>
                                      <a:gd name="T10" fmla="*/ 2 w 127"/>
                                      <a:gd name="T11" fmla="*/ 19 h 19"/>
                                      <a:gd name="T12" fmla="*/ 29 w 127"/>
                                      <a:gd name="T13" fmla="*/ 19 h 19"/>
                                      <a:gd name="T14" fmla="*/ 127 w 127"/>
                                      <a:gd name="T15" fmla="*/ 19 h 1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7" h="19">
                                        <a:moveTo>
                                          <a:pt x="127" y="19"/>
                                        </a:moveTo>
                                        <a:lnTo>
                                          <a:pt x="127" y="0"/>
                                        </a:lnTo>
                                        <a:lnTo>
                                          <a:pt x="95" y="2"/>
                                        </a:lnTo>
                                        <a:lnTo>
                                          <a:pt x="4" y="11"/>
                                        </a:lnTo>
                                        <a:lnTo>
                                          <a:pt x="0" y="17"/>
                                        </a:lnTo>
                                        <a:lnTo>
                                          <a:pt x="2" y="19"/>
                                        </a:lnTo>
                                        <a:lnTo>
                                          <a:pt x="29" y="19"/>
                                        </a:lnTo>
                                        <a:lnTo>
                                          <a:pt x="127" y="19"/>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Line 255"/>
                                <wps:cNvCnPr/>
                                <wps:spPr bwMode="auto">
                                  <a:xfrm>
                                    <a:off x="397" y="154"/>
                                    <a:ext cx="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492" name="Freeform 864"/>
                                <wps:cNvSpPr>
                                  <a:spLocks/>
                                </wps:cNvSpPr>
                                <wps:spPr bwMode="auto">
                                  <a:xfrm>
                                    <a:off x="421" y="156"/>
                                    <a:ext cx="13" cy="19"/>
                                  </a:xfrm>
                                  <a:custGeom>
                                    <a:avLst/>
                                    <a:gdLst>
                                      <a:gd name="T0" fmla="*/ 0 w 27"/>
                                      <a:gd name="T1" fmla="*/ 38 h 38"/>
                                      <a:gd name="T2" fmla="*/ 2 w 27"/>
                                      <a:gd name="T3" fmla="*/ 34 h 38"/>
                                      <a:gd name="T4" fmla="*/ 2 w 27"/>
                                      <a:gd name="T5" fmla="*/ 30 h 38"/>
                                      <a:gd name="T6" fmla="*/ 2 w 27"/>
                                      <a:gd name="T7" fmla="*/ 28 h 38"/>
                                      <a:gd name="T8" fmla="*/ 3 w 27"/>
                                      <a:gd name="T9" fmla="*/ 24 h 38"/>
                                      <a:gd name="T10" fmla="*/ 4 w 27"/>
                                      <a:gd name="T11" fmla="*/ 20 h 38"/>
                                      <a:gd name="T12" fmla="*/ 5 w 27"/>
                                      <a:gd name="T13" fmla="*/ 16 h 38"/>
                                      <a:gd name="T14" fmla="*/ 7 w 27"/>
                                      <a:gd name="T15" fmla="*/ 14 h 38"/>
                                      <a:gd name="T16" fmla="*/ 9 w 27"/>
                                      <a:gd name="T17" fmla="*/ 10 h 38"/>
                                      <a:gd name="T18" fmla="*/ 11 w 27"/>
                                      <a:gd name="T19" fmla="*/ 8 h 38"/>
                                      <a:gd name="T20" fmla="*/ 13 w 27"/>
                                      <a:gd name="T21" fmla="*/ 6 h 38"/>
                                      <a:gd name="T22" fmla="*/ 14 w 27"/>
                                      <a:gd name="T23" fmla="*/ 4 h 38"/>
                                      <a:gd name="T24" fmla="*/ 17 w 27"/>
                                      <a:gd name="T25" fmla="*/ 2 h 38"/>
                                      <a:gd name="T26" fmla="*/ 20 w 27"/>
                                      <a:gd name="T27" fmla="*/ 2 h 38"/>
                                      <a:gd name="T28" fmla="*/ 22 w 27"/>
                                      <a:gd name="T29" fmla="*/ 0 h 38"/>
                                      <a:gd name="T30" fmla="*/ 25 w 27"/>
                                      <a:gd name="T31" fmla="*/ 0 h 38"/>
                                      <a:gd name="T32" fmla="*/ 27 w 27"/>
                                      <a:gd name="T33" fmla="*/ 0 h 38"/>
                                      <a:gd name="T34" fmla="*/ 27 w 27"/>
                                      <a:gd name="T35" fmla="*/ 2 h 38"/>
                                      <a:gd name="T36" fmla="*/ 25 w 27"/>
                                      <a:gd name="T37" fmla="*/ 2 h 38"/>
                                      <a:gd name="T38" fmla="*/ 22 w 27"/>
                                      <a:gd name="T39" fmla="*/ 2 h 38"/>
                                      <a:gd name="T40" fmla="*/ 20 w 27"/>
                                      <a:gd name="T41" fmla="*/ 4 h 38"/>
                                      <a:gd name="T42" fmla="*/ 17 w 27"/>
                                      <a:gd name="T43" fmla="*/ 4 h 38"/>
                                      <a:gd name="T44" fmla="*/ 16 w 27"/>
                                      <a:gd name="T45" fmla="*/ 6 h 38"/>
                                      <a:gd name="T46" fmla="*/ 13 w 27"/>
                                      <a:gd name="T47" fmla="*/ 8 h 38"/>
                                      <a:gd name="T48" fmla="*/ 12 w 27"/>
                                      <a:gd name="T49" fmla="*/ 10 h 38"/>
                                      <a:gd name="T50" fmla="*/ 9 w 27"/>
                                      <a:gd name="T51" fmla="*/ 12 h 38"/>
                                      <a:gd name="T52" fmla="*/ 8 w 27"/>
                                      <a:gd name="T53" fmla="*/ 16 h 38"/>
                                      <a:gd name="T54" fmla="*/ 7 w 27"/>
                                      <a:gd name="T55" fmla="*/ 18 h 38"/>
                                      <a:gd name="T56" fmla="*/ 5 w 27"/>
                                      <a:gd name="T57" fmla="*/ 22 h 38"/>
                                      <a:gd name="T58" fmla="*/ 4 w 27"/>
                                      <a:gd name="T59" fmla="*/ 24 h 38"/>
                                      <a:gd name="T60" fmla="*/ 3 w 27"/>
                                      <a:gd name="T61" fmla="*/ 28 h 38"/>
                                      <a:gd name="T62" fmla="*/ 3 w 27"/>
                                      <a:gd name="T63" fmla="*/ 32 h 38"/>
                                      <a:gd name="T64" fmla="*/ 2 w 27"/>
                                      <a:gd name="T65" fmla="*/ 36 h 38"/>
                                      <a:gd name="T66" fmla="*/ 2 w 27"/>
                                      <a:gd name="T67" fmla="*/ 38 h 38"/>
                                      <a:gd name="T68" fmla="*/ 0 w 27"/>
                                      <a:gd name="T6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8">
                                        <a:moveTo>
                                          <a:pt x="0" y="38"/>
                                        </a:moveTo>
                                        <a:lnTo>
                                          <a:pt x="2" y="34"/>
                                        </a:lnTo>
                                        <a:lnTo>
                                          <a:pt x="2" y="30"/>
                                        </a:lnTo>
                                        <a:lnTo>
                                          <a:pt x="2" y="28"/>
                                        </a:lnTo>
                                        <a:lnTo>
                                          <a:pt x="3" y="24"/>
                                        </a:lnTo>
                                        <a:lnTo>
                                          <a:pt x="4" y="20"/>
                                        </a:lnTo>
                                        <a:lnTo>
                                          <a:pt x="5" y="16"/>
                                        </a:lnTo>
                                        <a:lnTo>
                                          <a:pt x="7" y="14"/>
                                        </a:lnTo>
                                        <a:lnTo>
                                          <a:pt x="9" y="10"/>
                                        </a:lnTo>
                                        <a:lnTo>
                                          <a:pt x="11" y="8"/>
                                        </a:lnTo>
                                        <a:lnTo>
                                          <a:pt x="13" y="6"/>
                                        </a:lnTo>
                                        <a:lnTo>
                                          <a:pt x="14" y="4"/>
                                        </a:lnTo>
                                        <a:lnTo>
                                          <a:pt x="17" y="2"/>
                                        </a:lnTo>
                                        <a:lnTo>
                                          <a:pt x="20" y="2"/>
                                        </a:lnTo>
                                        <a:lnTo>
                                          <a:pt x="22" y="0"/>
                                        </a:lnTo>
                                        <a:lnTo>
                                          <a:pt x="25" y="0"/>
                                        </a:lnTo>
                                        <a:lnTo>
                                          <a:pt x="27" y="0"/>
                                        </a:lnTo>
                                        <a:lnTo>
                                          <a:pt x="27" y="2"/>
                                        </a:lnTo>
                                        <a:lnTo>
                                          <a:pt x="25" y="2"/>
                                        </a:lnTo>
                                        <a:lnTo>
                                          <a:pt x="22" y="2"/>
                                        </a:lnTo>
                                        <a:lnTo>
                                          <a:pt x="20" y="4"/>
                                        </a:lnTo>
                                        <a:lnTo>
                                          <a:pt x="17" y="4"/>
                                        </a:lnTo>
                                        <a:lnTo>
                                          <a:pt x="16" y="6"/>
                                        </a:lnTo>
                                        <a:lnTo>
                                          <a:pt x="13" y="8"/>
                                        </a:lnTo>
                                        <a:lnTo>
                                          <a:pt x="12" y="10"/>
                                        </a:lnTo>
                                        <a:lnTo>
                                          <a:pt x="9" y="12"/>
                                        </a:lnTo>
                                        <a:lnTo>
                                          <a:pt x="8" y="16"/>
                                        </a:lnTo>
                                        <a:lnTo>
                                          <a:pt x="7" y="18"/>
                                        </a:lnTo>
                                        <a:lnTo>
                                          <a:pt x="5" y="22"/>
                                        </a:lnTo>
                                        <a:lnTo>
                                          <a:pt x="4" y="24"/>
                                        </a:lnTo>
                                        <a:lnTo>
                                          <a:pt x="3" y="28"/>
                                        </a:lnTo>
                                        <a:lnTo>
                                          <a:pt x="3" y="32"/>
                                        </a:lnTo>
                                        <a:lnTo>
                                          <a:pt x="2" y="36"/>
                                        </a:lnTo>
                                        <a:lnTo>
                                          <a:pt x="2" y="38"/>
                                        </a:lnTo>
                                        <a:lnTo>
                                          <a:pt x="0" y="3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865"/>
                                <wps:cNvSpPr>
                                  <a:spLocks/>
                                </wps:cNvSpPr>
                                <wps:spPr bwMode="auto">
                                  <a:xfrm>
                                    <a:off x="421" y="175"/>
                                    <a:ext cx="13" cy="19"/>
                                  </a:xfrm>
                                  <a:custGeom>
                                    <a:avLst/>
                                    <a:gdLst>
                                      <a:gd name="T0" fmla="*/ 27 w 27"/>
                                      <a:gd name="T1" fmla="*/ 39 h 39"/>
                                      <a:gd name="T2" fmla="*/ 25 w 27"/>
                                      <a:gd name="T3" fmla="*/ 39 h 39"/>
                                      <a:gd name="T4" fmla="*/ 21 w 27"/>
                                      <a:gd name="T5" fmla="*/ 37 h 39"/>
                                      <a:gd name="T6" fmla="*/ 20 w 27"/>
                                      <a:gd name="T7" fmla="*/ 37 h 39"/>
                                      <a:gd name="T8" fmla="*/ 17 w 27"/>
                                      <a:gd name="T9" fmla="*/ 35 h 39"/>
                                      <a:gd name="T10" fmla="*/ 14 w 27"/>
                                      <a:gd name="T11" fmla="*/ 33 h 39"/>
                                      <a:gd name="T12" fmla="*/ 12 w 27"/>
                                      <a:gd name="T13" fmla="*/ 31 h 39"/>
                                      <a:gd name="T14" fmla="*/ 9 w 27"/>
                                      <a:gd name="T15" fmla="*/ 29 h 39"/>
                                      <a:gd name="T16" fmla="*/ 8 w 27"/>
                                      <a:gd name="T17" fmla="*/ 27 h 39"/>
                                      <a:gd name="T18" fmla="*/ 7 w 27"/>
                                      <a:gd name="T19" fmla="*/ 25 h 39"/>
                                      <a:gd name="T20" fmla="*/ 4 w 27"/>
                                      <a:gd name="T21" fmla="*/ 21 h 39"/>
                                      <a:gd name="T22" fmla="*/ 3 w 27"/>
                                      <a:gd name="T23" fmla="*/ 17 h 39"/>
                                      <a:gd name="T24" fmla="*/ 2 w 27"/>
                                      <a:gd name="T25" fmla="*/ 15 h 39"/>
                                      <a:gd name="T26" fmla="*/ 2 w 27"/>
                                      <a:gd name="T27" fmla="*/ 11 h 39"/>
                                      <a:gd name="T28" fmla="*/ 0 w 27"/>
                                      <a:gd name="T29" fmla="*/ 7 h 39"/>
                                      <a:gd name="T30" fmla="*/ 0 w 27"/>
                                      <a:gd name="T31" fmla="*/ 4 h 39"/>
                                      <a:gd name="T32" fmla="*/ 0 w 27"/>
                                      <a:gd name="T33" fmla="*/ 0 h 39"/>
                                      <a:gd name="T34" fmla="*/ 2 w 27"/>
                                      <a:gd name="T35" fmla="*/ 0 h 39"/>
                                      <a:gd name="T36" fmla="*/ 2 w 27"/>
                                      <a:gd name="T37" fmla="*/ 4 h 39"/>
                                      <a:gd name="T38" fmla="*/ 2 w 27"/>
                                      <a:gd name="T39" fmla="*/ 7 h 39"/>
                                      <a:gd name="T40" fmla="*/ 3 w 27"/>
                                      <a:gd name="T41" fmla="*/ 11 h 39"/>
                                      <a:gd name="T42" fmla="*/ 3 w 27"/>
                                      <a:gd name="T43" fmla="*/ 13 h 39"/>
                                      <a:gd name="T44" fmla="*/ 4 w 27"/>
                                      <a:gd name="T45" fmla="*/ 17 h 39"/>
                                      <a:gd name="T46" fmla="*/ 5 w 27"/>
                                      <a:gd name="T47" fmla="*/ 19 h 39"/>
                                      <a:gd name="T48" fmla="*/ 7 w 27"/>
                                      <a:gd name="T49" fmla="*/ 23 h 39"/>
                                      <a:gd name="T50" fmla="*/ 9 w 27"/>
                                      <a:gd name="T51" fmla="*/ 25 h 39"/>
                                      <a:gd name="T52" fmla="*/ 11 w 27"/>
                                      <a:gd name="T53" fmla="*/ 27 h 39"/>
                                      <a:gd name="T54" fmla="*/ 12 w 27"/>
                                      <a:gd name="T55" fmla="*/ 29 h 39"/>
                                      <a:gd name="T56" fmla="*/ 14 w 27"/>
                                      <a:gd name="T57" fmla="*/ 31 h 39"/>
                                      <a:gd name="T58" fmla="*/ 17 w 27"/>
                                      <a:gd name="T59" fmla="*/ 33 h 39"/>
                                      <a:gd name="T60" fmla="*/ 20 w 27"/>
                                      <a:gd name="T61" fmla="*/ 35 h 39"/>
                                      <a:gd name="T62" fmla="*/ 22 w 27"/>
                                      <a:gd name="T63" fmla="*/ 35 h 39"/>
                                      <a:gd name="T64" fmla="*/ 25 w 27"/>
                                      <a:gd name="T65" fmla="*/ 37 h 39"/>
                                      <a:gd name="T66" fmla="*/ 27 w 27"/>
                                      <a:gd name="T67" fmla="*/ 37 h 39"/>
                                      <a:gd name="T68" fmla="*/ 27 w 27"/>
                                      <a:gd name="T69"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9">
                                        <a:moveTo>
                                          <a:pt x="27" y="39"/>
                                        </a:moveTo>
                                        <a:lnTo>
                                          <a:pt x="25" y="39"/>
                                        </a:lnTo>
                                        <a:lnTo>
                                          <a:pt x="21" y="37"/>
                                        </a:lnTo>
                                        <a:lnTo>
                                          <a:pt x="20" y="37"/>
                                        </a:lnTo>
                                        <a:lnTo>
                                          <a:pt x="17" y="35"/>
                                        </a:lnTo>
                                        <a:lnTo>
                                          <a:pt x="14" y="33"/>
                                        </a:lnTo>
                                        <a:lnTo>
                                          <a:pt x="12" y="31"/>
                                        </a:lnTo>
                                        <a:lnTo>
                                          <a:pt x="9" y="29"/>
                                        </a:lnTo>
                                        <a:lnTo>
                                          <a:pt x="8" y="27"/>
                                        </a:lnTo>
                                        <a:lnTo>
                                          <a:pt x="7" y="25"/>
                                        </a:lnTo>
                                        <a:lnTo>
                                          <a:pt x="4" y="21"/>
                                        </a:lnTo>
                                        <a:lnTo>
                                          <a:pt x="3" y="17"/>
                                        </a:lnTo>
                                        <a:lnTo>
                                          <a:pt x="2" y="15"/>
                                        </a:lnTo>
                                        <a:lnTo>
                                          <a:pt x="2" y="11"/>
                                        </a:lnTo>
                                        <a:lnTo>
                                          <a:pt x="0" y="7"/>
                                        </a:lnTo>
                                        <a:lnTo>
                                          <a:pt x="0" y="4"/>
                                        </a:lnTo>
                                        <a:lnTo>
                                          <a:pt x="0" y="0"/>
                                        </a:lnTo>
                                        <a:lnTo>
                                          <a:pt x="2" y="0"/>
                                        </a:lnTo>
                                        <a:lnTo>
                                          <a:pt x="2" y="4"/>
                                        </a:lnTo>
                                        <a:lnTo>
                                          <a:pt x="2" y="7"/>
                                        </a:lnTo>
                                        <a:lnTo>
                                          <a:pt x="3" y="11"/>
                                        </a:lnTo>
                                        <a:lnTo>
                                          <a:pt x="3" y="13"/>
                                        </a:lnTo>
                                        <a:lnTo>
                                          <a:pt x="4" y="17"/>
                                        </a:lnTo>
                                        <a:lnTo>
                                          <a:pt x="5" y="19"/>
                                        </a:lnTo>
                                        <a:lnTo>
                                          <a:pt x="7" y="23"/>
                                        </a:lnTo>
                                        <a:lnTo>
                                          <a:pt x="9" y="25"/>
                                        </a:lnTo>
                                        <a:lnTo>
                                          <a:pt x="11" y="27"/>
                                        </a:lnTo>
                                        <a:lnTo>
                                          <a:pt x="12" y="29"/>
                                        </a:lnTo>
                                        <a:lnTo>
                                          <a:pt x="14" y="31"/>
                                        </a:lnTo>
                                        <a:lnTo>
                                          <a:pt x="17" y="33"/>
                                        </a:lnTo>
                                        <a:lnTo>
                                          <a:pt x="20" y="35"/>
                                        </a:lnTo>
                                        <a:lnTo>
                                          <a:pt x="22" y="35"/>
                                        </a:lnTo>
                                        <a:lnTo>
                                          <a:pt x="25" y="37"/>
                                        </a:lnTo>
                                        <a:lnTo>
                                          <a:pt x="27" y="37"/>
                                        </a:lnTo>
                                        <a:lnTo>
                                          <a:pt x="27" y="3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Freeform 866"/>
                                <wps:cNvSpPr>
                                  <a:spLocks/>
                                </wps:cNvSpPr>
                                <wps:spPr bwMode="auto">
                                  <a:xfrm>
                                    <a:off x="434" y="175"/>
                                    <a:ext cx="13" cy="19"/>
                                  </a:xfrm>
                                  <a:custGeom>
                                    <a:avLst/>
                                    <a:gdLst>
                                      <a:gd name="T0" fmla="*/ 27 w 27"/>
                                      <a:gd name="T1" fmla="*/ 0 h 39"/>
                                      <a:gd name="T2" fmla="*/ 27 w 27"/>
                                      <a:gd name="T3" fmla="*/ 4 h 39"/>
                                      <a:gd name="T4" fmla="*/ 26 w 27"/>
                                      <a:gd name="T5" fmla="*/ 7 h 39"/>
                                      <a:gd name="T6" fmla="*/ 26 w 27"/>
                                      <a:gd name="T7" fmla="*/ 11 h 39"/>
                                      <a:gd name="T8" fmla="*/ 25 w 27"/>
                                      <a:gd name="T9" fmla="*/ 15 h 39"/>
                                      <a:gd name="T10" fmla="*/ 23 w 27"/>
                                      <a:gd name="T11" fmla="*/ 17 h 39"/>
                                      <a:gd name="T12" fmla="*/ 22 w 27"/>
                                      <a:gd name="T13" fmla="*/ 21 h 39"/>
                                      <a:gd name="T14" fmla="*/ 21 w 27"/>
                                      <a:gd name="T15" fmla="*/ 25 h 39"/>
                                      <a:gd name="T16" fmla="*/ 20 w 27"/>
                                      <a:gd name="T17" fmla="*/ 27 h 39"/>
                                      <a:gd name="T18" fmla="*/ 17 w 27"/>
                                      <a:gd name="T19" fmla="*/ 29 h 39"/>
                                      <a:gd name="T20" fmla="*/ 14 w 27"/>
                                      <a:gd name="T21" fmla="*/ 31 h 39"/>
                                      <a:gd name="T22" fmla="*/ 13 w 27"/>
                                      <a:gd name="T23" fmla="*/ 33 h 39"/>
                                      <a:gd name="T24" fmla="*/ 10 w 27"/>
                                      <a:gd name="T25" fmla="*/ 35 h 39"/>
                                      <a:gd name="T26" fmla="*/ 8 w 27"/>
                                      <a:gd name="T27" fmla="*/ 37 h 39"/>
                                      <a:gd name="T28" fmla="*/ 5 w 27"/>
                                      <a:gd name="T29" fmla="*/ 37 h 39"/>
                                      <a:gd name="T30" fmla="*/ 3 w 27"/>
                                      <a:gd name="T31" fmla="*/ 39 h 39"/>
                                      <a:gd name="T32" fmla="*/ 0 w 27"/>
                                      <a:gd name="T33" fmla="*/ 39 h 39"/>
                                      <a:gd name="T34" fmla="*/ 0 w 27"/>
                                      <a:gd name="T35" fmla="*/ 37 h 39"/>
                                      <a:gd name="T36" fmla="*/ 3 w 27"/>
                                      <a:gd name="T37" fmla="*/ 37 h 39"/>
                                      <a:gd name="T38" fmla="*/ 5 w 27"/>
                                      <a:gd name="T39" fmla="*/ 35 h 39"/>
                                      <a:gd name="T40" fmla="*/ 8 w 27"/>
                                      <a:gd name="T41" fmla="*/ 35 h 39"/>
                                      <a:gd name="T42" fmla="*/ 10 w 27"/>
                                      <a:gd name="T43" fmla="*/ 33 h 39"/>
                                      <a:gd name="T44" fmla="*/ 12 w 27"/>
                                      <a:gd name="T45" fmla="*/ 31 h 39"/>
                                      <a:gd name="T46" fmla="*/ 14 w 27"/>
                                      <a:gd name="T47" fmla="*/ 29 h 39"/>
                                      <a:gd name="T48" fmla="*/ 16 w 27"/>
                                      <a:gd name="T49" fmla="*/ 27 h 39"/>
                                      <a:gd name="T50" fmla="*/ 18 w 27"/>
                                      <a:gd name="T51" fmla="*/ 25 h 39"/>
                                      <a:gd name="T52" fmla="*/ 20 w 27"/>
                                      <a:gd name="T53" fmla="*/ 23 h 39"/>
                                      <a:gd name="T54" fmla="*/ 21 w 27"/>
                                      <a:gd name="T55" fmla="*/ 19 h 39"/>
                                      <a:gd name="T56" fmla="*/ 22 w 27"/>
                                      <a:gd name="T57" fmla="*/ 17 h 39"/>
                                      <a:gd name="T58" fmla="*/ 23 w 27"/>
                                      <a:gd name="T59" fmla="*/ 13 h 39"/>
                                      <a:gd name="T60" fmla="*/ 25 w 27"/>
                                      <a:gd name="T61" fmla="*/ 11 h 39"/>
                                      <a:gd name="T62" fmla="*/ 25 w 27"/>
                                      <a:gd name="T63" fmla="*/ 7 h 39"/>
                                      <a:gd name="T64" fmla="*/ 26 w 27"/>
                                      <a:gd name="T65" fmla="*/ 4 h 39"/>
                                      <a:gd name="T66" fmla="*/ 26 w 27"/>
                                      <a:gd name="T67" fmla="*/ 0 h 39"/>
                                      <a:gd name="T68" fmla="*/ 27 w 27"/>
                                      <a:gd name="T6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9">
                                        <a:moveTo>
                                          <a:pt x="27" y="0"/>
                                        </a:moveTo>
                                        <a:lnTo>
                                          <a:pt x="27" y="4"/>
                                        </a:lnTo>
                                        <a:lnTo>
                                          <a:pt x="26" y="7"/>
                                        </a:lnTo>
                                        <a:lnTo>
                                          <a:pt x="26" y="11"/>
                                        </a:lnTo>
                                        <a:lnTo>
                                          <a:pt x="25" y="15"/>
                                        </a:lnTo>
                                        <a:lnTo>
                                          <a:pt x="23" y="17"/>
                                        </a:lnTo>
                                        <a:lnTo>
                                          <a:pt x="22" y="21"/>
                                        </a:lnTo>
                                        <a:lnTo>
                                          <a:pt x="21" y="25"/>
                                        </a:lnTo>
                                        <a:lnTo>
                                          <a:pt x="20" y="27"/>
                                        </a:lnTo>
                                        <a:lnTo>
                                          <a:pt x="17" y="29"/>
                                        </a:lnTo>
                                        <a:lnTo>
                                          <a:pt x="14" y="31"/>
                                        </a:lnTo>
                                        <a:lnTo>
                                          <a:pt x="13" y="33"/>
                                        </a:lnTo>
                                        <a:lnTo>
                                          <a:pt x="10" y="35"/>
                                        </a:lnTo>
                                        <a:lnTo>
                                          <a:pt x="8" y="37"/>
                                        </a:lnTo>
                                        <a:lnTo>
                                          <a:pt x="5" y="37"/>
                                        </a:lnTo>
                                        <a:lnTo>
                                          <a:pt x="3" y="39"/>
                                        </a:lnTo>
                                        <a:lnTo>
                                          <a:pt x="0" y="39"/>
                                        </a:lnTo>
                                        <a:lnTo>
                                          <a:pt x="0" y="37"/>
                                        </a:lnTo>
                                        <a:lnTo>
                                          <a:pt x="3" y="37"/>
                                        </a:lnTo>
                                        <a:lnTo>
                                          <a:pt x="5" y="35"/>
                                        </a:lnTo>
                                        <a:lnTo>
                                          <a:pt x="8" y="35"/>
                                        </a:lnTo>
                                        <a:lnTo>
                                          <a:pt x="10" y="33"/>
                                        </a:lnTo>
                                        <a:lnTo>
                                          <a:pt x="12" y="31"/>
                                        </a:lnTo>
                                        <a:lnTo>
                                          <a:pt x="14" y="29"/>
                                        </a:lnTo>
                                        <a:lnTo>
                                          <a:pt x="16" y="27"/>
                                        </a:lnTo>
                                        <a:lnTo>
                                          <a:pt x="18" y="25"/>
                                        </a:lnTo>
                                        <a:lnTo>
                                          <a:pt x="20" y="23"/>
                                        </a:lnTo>
                                        <a:lnTo>
                                          <a:pt x="21" y="19"/>
                                        </a:lnTo>
                                        <a:lnTo>
                                          <a:pt x="22" y="17"/>
                                        </a:lnTo>
                                        <a:lnTo>
                                          <a:pt x="23" y="13"/>
                                        </a:lnTo>
                                        <a:lnTo>
                                          <a:pt x="25" y="11"/>
                                        </a:lnTo>
                                        <a:lnTo>
                                          <a:pt x="25" y="7"/>
                                        </a:lnTo>
                                        <a:lnTo>
                                          <a:pt x="26" y="4"/>
                                        </a:lnTo>
                                        <a:lnTo>
                                          <a:pt x="26" y="0"/>
                                        </a:lnTo>
                                        <a:lnTo>
                                          <a:pt x="27"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867"/>
                                <wps:cNvSpPr>
                                  <a:spLocks/>
                                </wps:cNvSpPr>
                                <wps:spPr bwMode="auto">
                                  <a:xfrm>
                                    <a:off x="434" y="156"/>
                                    <a:ext cx="13" cy="20"/>
                                  </a:xfrm>
                                  <a:custGeom>
                                    <a:avLst/>
                                    <a:gdLst>
                                      <a:gd name="T0" fmla="*/ 0 w 27"/>
                                      <a:gd name="T1" fmla="*/ 0 h 40"/>
                                      <a:gd name="T2" fmla="*/ 3 w 27"/>
                                      <a:gd name="T3" fmla="*/ 0 h 40"/>
                                      <a:gd name="T4" fmla="*/ 5 w 27"/>
                                      <a:gd name="T5" fmla="*/ 0 h 40"/>
                                      <a:gd name="T6" fmla="*/ 8 w 27"/>
                                      <a:gd name="T7" fmla="*/ 2 h 40"/>
                                      <a:gd name="T8" fmla="*/ 10 w 27"/>
                                      <a:gd name="T9" fmla="*/ 2 h 40"/>
                                      <a:gd name="T10" fmla="*/ 13 w 27"/>
                                      <a:gd name="T11" fmla="*/ 4 h 40"/>
                                      <a:gd name="T12" fmla="*/ 14 w 27"/>
                                      <a:gd name="T13" fmla="*/ 6 h 40"/>
                                      <a:gd name="T14" fmla="*/ 17 w 27"/>
                                      <a:gd name="T15" fmla="*/ 10 h 40"/>
                                      <a:gd name="T16" fmla="*/ 20 w 27"/>
                                      <a:gd name="T17" fmla="*/ 12 h 40"/>
                                      <a:gd name="T18" fmla="*/ 21 w 27"/>
                                      <a:gd name="T19" fmla="*/ 14 h 40"/>
                                      <a:gd name="T20" fmla="*/ 22 w 27"/>
                                      <a:gd name="T21" fmla="*/ 18 h 40"/>
                                      <a:gd name="T22" fmla="*/ 23 w 27"/>
                                      <a:gd name="T23" fmla="*/ 20 h 40"/>
                                      <a:gd name="T24" fmla="*/ 25 w 27"/>
                                      <a:gd name="T25" fmla="*/ 24 h 40"/>
                                      <a:gd name="T26" fmla="*/ 26 w 27"/>
                                      <a:gd name="T27" fmla="*/ 28 h 40"/>
                                      <a:gd name="T28" fmla="*/ 26 w 27"/>
                                      <a:gd name="T29" fmla="*/ 32 h 40"/>
                                      <a:gd name="T30" fmla="*/ 27 w 27"/>
                                      <a:gd name="T31" fmla="*/ 36 h 40"/>
                                      <a:gd name="T32" fmla="*/ 27 w 27"/>
                                      <a:gd name="T33" fmla="*/ 40 h 40"/>
                                      <a:gd name="T34" fmla="*/ 26 w 27"/>
                                      <a:gd name="T35" fmla="*/ 40 h 40"/>
                                      <a:gd name="T36" fmla="*/ 26 w 27"/>
                                      <a:gd name="T37" fmla="*/ 36 h 40"/>
                                      <a:gd name="T38" fmla="*/ 25 w 27"/>
                                      <a:gd name="T39" fmla="*/ 32 h 40"/>
                                      <a:gd name="T40" fmla="*/ 25 w 27"/>
                                      <a:gd name="T41" fmla="*/ 28 h 40"/>
                                      <a:gd name="T42" fmla="*/ 23 w 27"/>
                                      <a:gd name="T43" fmla="*/ 24 h 40"/>
                                      <a:gd name="T44" fmla="*/ 22 w 27"/>
                                      <a:gd name="T45" fmla="*/ 22 h 40"/>
                                      <a:gd name="T46" fmla="*/ 21 w 27"/>
                                      <a:gd name="T47" fmla="*/ 18 h 40"/>
                                      <a:gd name="T48" fmla="*/ 20 w 27"/>
                                      <a:gd name="T49" fmla="*/ 16 h 40"/>
                                      <a:gd name="T50" fmla="*/ 18 w 27"/>
                                      <a:gd name="T51" fmla="*/ 12 h 40"/>
                                      <a:gd name="T52" fmla="*/ 16 w 27"/>
                                      <a:gd name="T53" fmla="*/ 10 h 40"/>
                                      <a:gd name="T54" fmla="*/ 14 w 27"/>
                                      <a:gd name="T55" fmla="*/ 8 h 40"/>
                                      <a:gd name="T56" fmla="*/ 12 w 27"/>
                                      <a:gd name="T57" fmla="*/ 6 h 40"/>
                                      <a:gd name="T58" fmla="*/ 10 w 27"/>
                                      <a:gd name="T59" fmla="*/ 4 h 40"/>
                                      <a:gd name="T60" fmla="*/ 8 w 27"/>
                                      <a:gd name="T61" fmla="*/ 4 h 40"/>
                                      <a:gd name="T62" fmla="*/ 5 w 27"/>
                                      <a:gd name="T63" fmla="*/ 2 h 40"/>
                                      <a:gd name="T64" fmla="*/ 3 w 27"/>
                                      <a:gd name="T65" fmla="*/ 2 h 40"/>
                                      <a:gd name="T66" fmla="*/ 0 w 27"/>
                                      <a:gd name="T67" fmla="*/ 2 h 40"/>
                                      <a:gd name="T68" fmla="*/ 0 w 27"/>
                                      <a:gd name="T69" fmla="*/ 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40">
                                        <a:moveTo>
                                          <a:pt x="0" y="0"/>
                                        </a:moveTo>
                                        <a:lnTo>
                                          <a:pt x="3" y="0"/>
                                        </a:lnTo>
                                        <a:lnTo>
                                          <a:pt x="5" y="0"/>
                                        </a:lnTo>
                                        <a:lnTo>
                                          <a:pt x="8" y="2"/>
                                        </a:lnTo>
                                        <a:lnTo>
                                          <a:pt x="10" y="2"/>
                                        </a:lnTo>
                                        <a:lnTo>
                                          <a:pt x="13" y="4"/>
                                        </a:lnTo>
                                        <a:lnTo>
                                          <a:pt x="14" y="6"/>
                                        </a:lnTo>
                                        <a:lnTo>
                                          <a:pt x="17" y="10"/>
                                        </a:lnTo>
                                        <a:lnTo>
                                          <a:pt x="20" y="12"/>
                                        </a:lnTo>
                                        <a:lnTo>
                                          <a:pt x="21" y="14"/>
                                        </a:lnTo>
                                        <a:lnTo>
                                          <a:pt x="22" y="18"/>
                                        </a:lnTo>
                                        <a:lnTo>
                                          <a:pt x="23" y="20"/>
                                        </a:lnTo>
                                        <a:lnTo>
                                          <a:pt x="25" y="24"/>
                                        </a:lnTo>
                                        <a:lnTo>
                                          <a:pt x="26" y="28"/>
                                        </a:lnTo>
                                        <a:lnTo>
                                          <a:pt x="26" y="32"/>
                                        </a:lnTo>
                                        <a:lnTo>
                                          <a:pt x="27" y="36"/>
                                        </a:lnTo>
                                        <a:lnTo>
                                          <a:pt x="27" y="40"/>
                                        </a:lnTo>
                                        <a:lnTo>
                                          <a:pt x="26" y="40"/>
                                        </a:lnTo>
                                        <a:lnTo>
                                          <a:pt x="26" y="36"/>
                                        </a:lnTo>
                                        <a:lnTo>
                                          <a:pt x="25" y="32"/>
                                        </a:lnTo>
                                        <a:lnTo>
                                          <a:pt x="25" y="28"/>
                                        </a:lnTo>
                                        <a:lnTo>
                                          <a:pt x="23" y="24"/>
                                        </a:lnTo>
                                        <a:lnTo>
                                          <a:pt x="22" y="22"/>
                                        </a:lnTo>
                                        <a:lnTo>
                                          <a:pt x="21" y="18"/>
                                        </a:lnTo>
                                        <a:lnTo>
                                          <a:pt x="20" y="16"/>
                                        </a:lnTo>
                                        <a:lnTo>
                                          <a:pt x="18" y="12"/>
                                        </a:lnTo>
                                        <a:lnTo>
                                          <a:pt x="16" y="10"/>
                                        </a:lnTo>
                                        <a:lnTo>
                                          <a:pt x="14" y="8"/>
                                        </a:lnTo>
                                        <a:lnTo>
                                          <a:pt x="12" y="6"/>
                                        </a:lnTo>
                                        <a:lnTo>
                                          <a:pt x="10" y="4"/>
                                        </a:lnTo>
                                        <a:lnTo>
                                          <a:pt x="8" y="4"/>
                                        </a:lnTo>
                                        <a:lnTo>
                                          <a:pt x="5" y="2"/>
                                        </a:lnTo>
                                        <a:lnTo>
                                          <a:pt x="3"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Freeform 868"/>
                                <wps:cNvSpPr>
                                  <a:spLocks/>
                                </wps:cNvSpPr>
                                <wps:spPr bwMode="auto">
                                  <a:xfrm>
                                    <a:off x="422" y="158"/>
                                    <a:ext cx="23" cy="33"/>
                                  </a:xfrm>
                                  <a:custGeom>
                                    <a:avLst/>
                                    <a:gdLst>
                                      <a:gd name="T0" fmla="*/ 23 w 46"/>
                                      <a:gd name="T1" fmla="*/ 0 h 67"/>
                                      <a:gd name="T2" fmla="*/ 19 w 46"/>
                                      <a:gd name="T3" fmla="*/ 0 h 67"/>
                                      <a:gd name="T4" fmla="*/ 14 w 46"/>
                                      <a:gd name="T5" fmla="*/ 2 h 67"/>
                                      <a:gd name="T6" fmla="*/ 10 w 46"/>
                                      <a:gd name="T7" fmla="*/ 6 h 67"/>
                                      <a:gd name="T8" fmla="*/ 6 w 46"/>
                                      <a:gd name="T9" fmla="*/ 10 h 67"/>
                                      <a:gd name="T10" fmla="*/ 4 w 46"/>
                                      <a:gd name="T11" fmla="*/ 14 h 67"/>
                                      <a:gd name="T12" fmla="*/ 1 w 46"/>
                                      <a:gd name="T13" fmla="*/ 20 h 67"/>
                                      <a:gd name="T14" fmla="*/ 0 w 46"/>
                                      <a:gd name="T15" fmla="*/ 26 h 67"/>
                                      <a:gd name="T16" fmla="*/ 0 w 46"/>
                                      <a:gd name="T17" fmla="*/ 34 h 67"/>
                                      <a:gd name="T18" fmla="*/ 0 w 46"/>
                                      <a:gd name="T19" fmla="*/ 39 h 67"/>
                                      <a:gd name="T20" fmla="*/ 1 w 46"/>
                                      <a:gd name="T21" fmla="*/ 47 h 67"/>
                                      <a:gd name="T22" fmla="*/ 4 w 46"/>
                                      <a:gd name="T23" fmla="*/ 53 h 67"/>
                                      <a:gd name="T24" fmla="*/ 6 w 46"/>
                                      <a:gd name="T25" fmla="*/ 57 h 67"/>
                                      <a:gd name="T26" fmla="*/ 10 w 46"/>
                                      <a:gd name="T27" fmla="*/ 61 h 67"/>
                                      <a:gd name="T28" fmla="*/ 14 w 46"/>
                                      <a:gd name="T29" fmla="*/ 65 h 67"/>
                                      <a:gd name="T30" fmla="*/ 19 w 46"/>
                                      <a:gd name="T31" fmla="*/ 67 h 67"/>
                                      <a:gd name="T32" fmla="*/ 23 w 46"/>
                                      <a:gd name="T33" fmla="*/ 67 h 67"/>
                                      <a:gd name="T34" fmla="*/ 28 w 46"/>
                                      <a:gd name="T35" fmla="*/ 67 h 67"/>
                                      <a:gd name="T36" fmla="*/ 32 w 46"/>
                                      <a:gd name="T37" fmla="*/ 65 h 67"/>
                                      <a:gd name="T38" fmla="*/ 36 w 46"/>
                                      <a:gd name="T39" fmla="*/ 61 h 67"/>
                                      <a:gd name="T40" fmla="*/ 40 w 46"/>
                                      <a:gd name="T41" fmla="*/ 57 h 67"/>
                                      <a:gd name="T42" fmla="*/ 43 w 46"/>
                                      <a:gd name="T43" fmla="*/ 53 h 67"/>
                                      <a:gd name="T44" fmla="*/ 45 w 46"/>
                                      <a:gd name="T45" fmla="*/ 47 h 67"/>
                                      <a:gd name="T46" fmla="*/ 46 w 46"/>
                                      <a:gd name="T47" fmla="*/ 39 h 67"/>
                                      <a:gd name="T48" fmla="*/ 46 w 46"/>
                                      <a:gd name="T49" fmla="*/ 34 h 67"/>
                                      <a:gd name="T50" fmla="*/ 46 w 46"/>
                                      <a:gd name="T51" fmla="*/ 26 h 67"/>
                                      <a:gd name="T52" fmla="*/ 45 w 46"/>
                                      <a:gd name="T53" fmla="*/ 20 h 67"/>
                                      <a:gd name="T54" fmla="*/ 43 w 46"/>
                                      <a:gd name="T55" fmla="*/ 14 h 67"/>
                                      <a:gd name="T56" fmla="*/ 40 w 46"/>
                                      <a:gd name="T57" fmla="*/ 10 h 67"/>
                                      <a:gd name="T58" fmla="*/ 36 w 46"/>
                                      <a:gd name="T59" fmla="*/ 6 h 67"/>
                                      <a:gd name="T60" fmla="*/ 32 w 46"/>
                                      <a:gd name="T61" fmla="*/ 2 h 67"/>
                                      <a:gd name="T62" fmla="*/ 28 w 46"/>
                                      <a:gd name="T63" fmla="*/ 0 h 67"/>
                                      <a:gd name="T64" fmla="*/ 23 w 46"/>
                                      <a:gd name="T65" fmla="*/ 0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6" h="67">
                                        <a:moveTo>
                                          <a:pt x="23" y="0"/>
                                        </a:moveTo>
                                        <a:lnTo>
                                          <a:pt x="19" y="0"/>
                                        </a:lnTo>
                                        <a:lnTo>
                                          <a:pt x="14" y="2"/>
                                        </a:lnTo>
                                        <a:lnTo>
                                          <a:pt x="10" y="6"/>
                                        </a:lnTo>
                                        <a:lnTo>
                                          <a:pt x="6" y="10"/>
                                        </a:lnTo>
                                        <a:lnTo>
                                          <a:pt x="4" y="14"/>
                                        </a:lnTo>
                                        <a:lnTo>
                                          <a:pt x="1" y="20"/>
                                        </a:lnTo>
                                        <a:lnTo>
                                          <a:pt x="0" y="26"/>
                                        </a:lnTo>
                                        <a:lnTo>
                                          <a:pt x="0" y="34"/>
                                        </a:lnTo>
                                        <a:lnTo>
                                          <a:pt x="0" y="39"/>
                                        </a:lnTo>
                                        <a:lnTo>
                                          <a:pt x="1" y="47"/>
                                        </a:lnTo>
                                        <a:lnTo>
                                          <a:pt x="4" y="53"/>
                                        </a:lnTo>
                                        <a:lnTo>
                                          <a:pt x="6" y="57"/>
                                        </a:lnTo>
                                        <a:lnTo>
                                          <a:pt x="10" y="61"/>
                                        </a:lnTo>
                                        <a:lnTo>
                                          <a:pt x="14" y="65"/>
                                        </a:lnTo>
                                        <a:lnTo>
                                          <a:pt x="19" y="67"/>
                                        </a:lnTo>
                                        <a:lnTo>
                                          <a:pt x="23" y="67"/>
                                        </a:lnTo>
                                        <a:lnTo>
                                          <a:pt x="28" y="67"/>
                                        </a:lnTo>
                                        <a:lnTo>
                                          <a:pt x="32" y="65"/>
                                        </a:lnTo>
                                        <a:lnTo>
                                          <a:pt x="36" y="61"/>
                                        </a:lnTo>
                                        <a:lnTo>
                                          <a:pt x="40" y="57"/>
                                        </a:lnTo>
                                        <a:lnTo>
                                          <a:pt x="43" y="53"/>
                                        </a:lnTo>
                                        <a:lnTo>
                                          <a:pt x="45" y="47"/>
                                        </a:lnTo>
                                        <a:lnTo>
                                          <a:pt x="46" y="39"/>
                                        </a:lnTo>
                                        <a:lnTo>
                                          <a:pt x="46" y="34"/>
                                        </a:lnTo>
                                        <a:lnTo>
                                          <a:pt x="46" y="26"/>
                                        </a:lnTo>
                                        <a:lnTo>
                                          <a:pt x="45" y="20"/>
                                        </a:lnTo>
                                        <a:lnTo>
                                          <a:pt x="43" y="14"/>
                                        </a:lnTo>
                                        <a:lnTo>
                                          <a:pt x="40" y="10"/>
                                        </a:lnTo>
                                        <a:lnTo>
                                          <a:pt x="36" y="6"/>
                                        </a:lnTo>
                                        <a:lnTo>
                                          <a:pt x="32" y="2"/>
                                        </a:lnTo>
                                        <a:lnTo>
                                          <a:pt x="28" y="0"/>
                                        </a:lnTo>
                                        <a:lnTo>
                                          <a:pt x="23"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869"/>
                                <wps:cNvSpPr>
                                  <a:spLocks/>
                                </wps:cNvSpPr>
                                <wps:spPr bwMode="auto">
                                  <a:xfrm>
                                    <a:off x="421" y="156"/>
                                    <a:ext cx="12" cy="18"/>
                                  </a:xfrm>
                                  <a:custGeom>
                                    <a:avLst/>
                                    <a:gdLst>
                                      <a:gd name="T0" fmla="*/ 0 w 23"/>
                                      <a:gd name="T1" fmla="*/ 36 h 36"/>
                                      <a:gd name="T2" fmla="*/ 0 w 23"/>
                                      <a:gd name="T3" fmla="*/ 30 h 36"/>
                                      <a:gd name="T4" fmla="*/ 1 w 23"/>
                                      <a:gd name="T5" fmla="*/ 22 h 36"/>
                                      <a:gd name="T6" fmla="*/ 3 w 23"/>
                                      <a:gd name="T7" fmla="*/ 16 h 36"/>
                                      <a:gd name="T8" fmla="*/ 6 w 23"/>
                                      <a:gd name="T9" fmla="*/ 12 h 36"/>
                                      <a:gd name="T10" fmla="*/ 10 w 23"/>
                                      <a:gd name="T11" fmla="*/ 6 h 36"/>
                                      <a:gd name="T12" fmla="*/ 14 w 23"/>
                                      <a:gd name="T13" fmla="*/ 4 h 36"/>
                                      <a:gd name="T14" fmla="*/ 19 w 23"/>
                                      <a:gd name="T15" fmla="*/ 2 h 36"/>
                                      <a:gd name="T16" fmla="*/ 23 w 23"/>
                                      <a:gd name="T17" fmla="*/ 0 h 36"/>
                                      <a:gd name="T18" fmla="*/ 23 w 23"/>
                                      <a:gd name="T19" fmla="*/ 2 h 36"/>
                                      <a:gd name="T20" fmla="*/ 19 w 23"/>
                                      <a:gd name="T21" fmla="*/ 4 h 36"/>
                                      <a:gd name="T22" fmla="*/ 14 w 23"/>
                                      <a:gd name="T23" fmla="*/ 6 h 36"/>
                                      <a:gd name="T24" fmla="*/ 10 w 23"/>
                                      <a:gd name="T25" fmla="*/ 8 h 36"/>
                                      <a:gd name="T26" fmla="*/ 7 w 23"/>
                                      <a:gd name="T27" fmla="*/ 12 h 36"/>
                                      <a:gd name="T28" fmla="*/ 3 w 23"/>
                                      <a:gd name="T29" fmla="*/ 18 h 36"/>
                                      <a:gd name="T30" fmla="*/ 2 w 23"/>
                                      <a:gd name="T31" fmla="*/ 24 h 36"/>
                                      <a:gd name="T32" fmla="*/ 1 w 23"/>
                                      <a:gd name="T33" fmla="*/ 30 h 36"/>
                                      <a:gd name="T34" fmla="*/ 0 w 23"/>
                                      <a:gd name="T35" fmla="*/ 36 h 36"/>
                                      <a:gd name="T36" fmla="*/ 0 w 23"/>
                                      <a:gd name="T37" fmla="*/ 3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36">
                                        <a:moveTo>
                                          <a:pt x="0" y="36"/>
                                        </a:moveTo>
                                        <a:lnTo>
                                          <a:pt x="0" y="30"/>
                                        </a:lnTo>
                                        <a:lnTo>
                                          <a:pt x="1" y="22"/>
                                        </a:lnTo>
                                        <a:lnTo>
                                          <a:pt x="3" y="16"/>
                                        </a:lnTo>
                                        <a:lnTo>
                                          <a:pt x="6" y="12"/>
                                        </a:lnTo>
                                        <a:lnTo>
                                          <a:pt x="10" y="6"/>
                                        </a:lnTo>
                                        <a:lnTo>
                                          <a:pt x="14" y="4"/>
                                        </a:lnTo>
                                        <a:lnTo>
                                          <a:pt x="19" y="2"/>
                                        </a:lnTo>
                                        <a:lnTo>
                                          <a:pt x="23" y="0"/>
                                        </a:lnTo>
                                        <a:lnTo>
                                          <a:pt x="23" y="2"/>
                                        </a:lnTo>
                                        <a:lnTo>
                                          <a:pt x="19" y="4"/>
                                        </a:lnTo>
                                        <a:lnTo>
                                          <a:pt x="14" y="6"/>
                                        </a:lnTo>
                                        <a:lnTo>
                                          <a:pt x="10" y="8"/>
                                        </a:lnTo>
                                        <a:lnTo>
                                          <a:pt x="7" y="12"/>
                                        </a:lnTo>
                                        <a:lnTo>
                                          <a:pt x="3" y="18"/>
                                        </a:lnTo>
                                        <a:lnTo>
                                          <a:pt x="2" y="24"/>
                                        </a:lnTo>
                                        <a:lnTo>
                                          <a:pt x="1" y="30"/>
                                        </a:lnTo>
                                        <a:lnTo>
                                          <a:pt x="0" y="3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870"/>
                                <wps:cNvSpPr>
                                  <a:spLocks/>
                                </wps:cNvSpPr>
                                <wps:spPr bwMode="auto">
                                  <a:xfrm>
                                    <a:off x="421" y="175"/>
                                    <a:ext cx="12" cy="17"/>
                                  </a:xfrm>
                                  <a:custGeom>
                                    <a:avLst/>
                                    <a:gdLst>
                                      <a:gd name="T0" fmla="*/ 25 w 25"/>
                                      <a:gd name="T1" fmla="*/ 35 h 35"/>
                                      <a:gd name="T2" fmla="*/ 20 w 25"/>
                                      <a:gd name="T3" fmla="*/ 33 h 35"/>
                                      <a:gd name="T4" fmla="*/ 16 w 25"/>
                                      <a:gd name="T5" fmla="*/ 31 h 35"/>
                                      <a:gd name="T6" fmla="*/ 12 w 25"/>
                                      <a:gd name="T7" fmla="*/ 29 h 35"/>
                                      <a:gd name="T8" fmla="*/ 8 w 25"/>
                                      <a:gd name="T9" fmla="*/ 25 h 35"/>
                                      <a:gd name="T10" fmla="*/ 5 w 25"/>
                                      <a:gd name="T11" fmla="*/ 19 h 35"/>
                                      <a:gd name="T12" fmla="*/ 3 w 25"/>
                                      <a:gd name="T13" fmla="*/ 13 h 35"/>
                                      <a:gd name="T14" fmla="*/ 2 w 25"/>
                                      <a:gd name="T15" fmla="*/ 7 h 35"/>
                                      <a:gd name="T16" fmla="*/ 0 w 25"/>
                                      <a:gd name="T17" fmla="*/ 0 h 35"/>
                                      <a:gd name="T18" fmla="*/ 2 w 25"/>
                                      <a:gd name="T19" fmla="*/ 0 h 35"/>
                                      <a:gd name="T20" fmla="*/ 3 w 25"/>
                                      <a:gd name="T21" fmla="*/ 7 h 35"/>
                                      <a:gd name="T22" fmla="*/ 4 w 25"/>
                                      <a:gd name="T23" fmla="*/ 13 h 35"/>
                                      <a:gd name="T24" fmla="*/ 5 w 25"/>
                                      <a:gd name="T25" fmla="*/ 17 h 35"/>
                                      <a:gd name="T26" fmla="*/ 9 w 25"/>
                                      <a:gd name="T27" fmla="*/ 23 h 35"/>
                                      <a:gd name="T28" fmla="*/ 12 w 25"/>
                                      <a:gd name="T29" fmla="*/ 27 h 35"/>
                                      <a:gd name="T30" fmla="*/ 16 w 25"/>
                                      <a:gd name="T31" fmla="*/ 29 h 35"/>
                                      <a:gd name="T32" fmla="*/ 21 w 25"/>
                                      <a:gd name="T33" fmla="*/ 33 h 35"/>
                                      <a:gd name="T34" fmla="*/ 25 w 25"/>
                                      <a:gd name="T35" fmla="*/ 33 h 35"/>
                                      <a:gd name="T36" fmla="*/ 25 w 25"/>
                                      <a:gd name="T37"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35">
                                        <a:moveTo>
                                          <a:pt x="25" y="35"/>
                                        </a:moveTo>
                                        <a:lnTo>
                                          <a:pt x="20" y="33"/>
                                        </a:lnTo>
                                        <a:lnTo>
                                          <a:pt x="16" y="31"/>
                                        </a:lnTo>
                                        <a:lnTo>
                                          <a:pt x="12" y="29"/>
                                        </a:lnTo>
                                        <a:lnTo>
                                          <a:pt x="8" y="25"/>
                                        </a:lnTo>
                                        <a:lnTo>
                                          <a:pt x="5" y="19"/>
                                        </a:lnTo>
                                        <a:lnTo>
                                          <a:pt x="3" y="13"/>
                                        </a:lnTo>
                                        <a:lnTo>
                                          <a:pt x="2" y="7"/>
                                        </a:lnTo>
                                        <a:lnTo>
                                          <a:pt x="0" y="0"/>
                                        </a:lnTo>
                                        <a:lnTo>
                                          <a:pt x="2" y="0"/>
                                        </a:lnTo>
                                        <a:lnTo>
                                          <a:pt x="3" y="7"/>
                                        </a:lnTo>
                                        <a:lnTo>
                                          <a:pt x="4" y="13"/>
                                        </a:lnTo>
                                        <a:lnTo>
                                          <a:pt x="5" y="17"/>
                                        </a:lnTo>
                                        <a:lnTo>
                                          <a:pt x="9" y="23"/>
                                        </a:lnTo>
                                        <a:lnTo>
                                          <a:pt x="12" y="27"/>
                                        </a:lnTo>
                                        <a:lnTo>
                                          <a:pt x="16" y="29"/>
                                        </a:lnTo>
                                        <a:lnTo>
                                          <a:pt x="21" y="33"/>
                                        </a:lnTo>
                                        <a:lnTo>
                                          <a:pt x="25" y="33"/>
                                        </a:lnTo>
                                        <a:lnTo>
                                          <a:pt x="25" y="3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871"/>
                                <wps:cNvSpPr>
                                  <a:spLocks/>
                                </wps:cNvSpPr>
                                <wps:spPr bwMode="auto">
                                  <a:xfrm>
                                    <a:off x="434" y="175"/>
                                    <a:ext cx="12" cy="17"/>
                                  </a:xfrm>
                                  <a:custGeom>
                                    <a:avLst/>
                                    <a:gdLst>
                                      <a:gd name="T0" fmla="*/ 25 w 25"/>
                                      <a:gd name="T1" fmla="*/ 0 h 35"/>
                                      <a:gd name="T2" fmla="*/ 25 w 25"/>
                                      <a:gd name="T3" fmla="*/ 7 h 35"/>
                                      <a:gd name="T4" fmla="*/ 23 w 25"/>
                                      <a:gd name="T5" fmla="*/ 13 h 35"/>
                                      <a:gd name="T6" fmla="*/ 21 w 25"/>
                                      <a:gd name="T7" fmla="*/ 19 h 35"/>
                                      <a:gd name="T8" fmla="*/ 18 w 25"/>
                                      <a:gd name="T9" fmla="*/ 25 h 35"/>
                                      <a:gd name="T10" fmla="*/ 14 w 25"/>
                                      <a:gd name="T11" fmla="*/ 29 h 35"/>
                                      <a:gd name="T12" fmla="*/ 10 w 25"/>
                                      <a:gd name="T13" fmla="*/ 33 h 35"/>
                                      <a:gd name="T14" fmla="*/ 5 w 25"/>
                                      <a:gd name="T15" fmla="*/ 35 h 35"/>
                                      <a:gd name="T16" fmla="*/ 0 w 25"/>
                                      <a:gd name="T17" fmla="*/ 35 h 35"/>
                                      <a:gd name="T18" fmla="*/ 0 w 25"/>
                                      <a:gd name="T19" fmla="*/ 33 h 35"/>
                                      <a:gd name="T20" fmla="*/ 5 w 25"/>
                                      <a:gd name="T21" fmla="*/ 33 h 35"/>
                                      <a:gd name="T22" fmla="*/ 9 w 25"/>
                                      <a:gd name="T23" fmla="*/ 31 h 35"/>
                                      <a:gd name="T24" fmla="*/ 13 w 25"/>
                                      <a:gd name="T25" fmla="*/ 27 h 35"/>
                                      <a:gd name="T26" fmla="*/ 17 w 25"/>
                                      <a:gd name="T27" fmla="*/ 23 h 35"/>
                                      <a:gd name="T28" fmla="*/ 20 w 25"/>
                                      <a:gd name="T29" fmla="*/ 19 h 35"/>
                                      <a:gd name="T30" fmla="*/ 22 w 25"/>
                                      <a:gd name="T31" fmla="*/ 13 h 35"/>
                                      <a:gd name="T32" fmla="*/ 23 w 25"/>
                                      <a:gd name="T33" fmla="*/ 7 h 35"/>
                                      <a:gd name="T34" fmla="*/ 23 w 25"/>
                                      <a:gd name="T35" fmla="*/ 0 h 35"/>
                                      <a:gd name="T36" fmla="*/ 25 w 25"/>
                                      <a:gd name="T3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35">
                                        <a:moveTo>
                                          <a:pt x="25" y="0"/>
                                        </a:moveTo>
                                        <a:lnTo>
                                          <a:pt x="25" y="7"/>
                                        </a:lnTo>
                                        <a:lnTo>
                                          <a:pt x="23" y="13"/>
                                        </a:lnTo>
                                        <a:lnTo>
                                          <a:pt x="21" y="19"/>
                                        </a:lnTo>
                                        <a:lnTo>
                                          <a:pt x="18" y="25"/>
                                        </a:lnTo>
                                        <a:lnTo>
                                          <a:pt x="14" y="29"/>
                                        </a:lnTo>
                                        <a:lnTo>
                                          <a:pt x="10" y="33"/>
                                        </a:lnTo>
                                        <a:lnTo>
                                          <a:pt x="5" y="35"/>
                                        </a:lnTo>
                                        <a:lnTo>
                                          <a:pt x="0" y="35"/>
                                        </a:lnTo>
                                        <a:lnTo>
                                          <a:pt x="0" y="33"/>
                                        </a:lnTo>
                                        <a:lnTo>
                                          <a:pt x="5" y="33"/>
                                        </a:lnTo>
                                        <a:lnTo>
                                          <a:pt x="9" y="31"/>
                                        </a:lnTo>
                                        <a:lnTo>
                                          <a:pt x="13" y="27"/>
                                        </a:lnTo>
                                        <a:lnTo>
                                          <a:pt x="17" y="23"/>
                                        </a:lnTo>
                                        <a:lnTo>
                                          <a:pt x="20" y="19"/>
                                        </a:lnTo>
                                        <a:lnTo>
                                          <a:pt x="22" y="13"/>
                                        </a:lnTo>
                                        <a:lnTo>
                                          <a:pt x="23" y="7"/>
                                        </a:lnTo>
                                        <a:lnTo>
                                          <a:pt x="23" y="0"/>
                                        </a:lnTo>
                                        <a:lnTo>
                                          <a:pt x="25"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872"/>
                                <wps:cNvSpPr>
                                  <a:spLocks/>
                                </wps:cNvSpPr>
                                <wps:spPr bwMode="auto">
                                  <a:xfrm>
                                    <a:off x="434" y="157"/>
                                    <a:ext cx="12" cy="17"/>
                                  </a:xfrm>
                                  <a:custGeom>
                                    <a:avLst/>
                                    <a:gdLst>
                                      <a:gd name="T0" fmla="*/ 0 w 24"/>
                                      <a:gd name="T1" fmla="*/ 0 h 34"/>
                                      <a:gd name="T2" fmla="*/ 6 w 24"/>
                                      <a:gd name="T3" fmla="*/ 0 h 34"/>
                                      <a:gd name="T4" fmla="*/ 9 w 24"/>
                                      <a:gd name="T5" fmla="*/ 2 h 34"/>
                                      <a:gd name="T6" fmla="*/ 13 w 24"/>
                                      <a:gd name="T7" fmla="*/ 6 h 34"/>
                                      <a:gd name="T8" fmla="*/ 17 w 24"/>
                                      <a:gd name="T9" fmla="*/ 10 h 34"/>
                                      <a:gd name="T10" fmla="*/ 20 w 24"/>
                                      <a:gd name="T11" fmla="*/ 14 h 34"/>
                                      <a:gd name="T12" fmla="*/ 22 w 24"/>
                                      <a:gd name="T13" fmla="*/ 20 h 34"/>
                                      <a:gd name="T14" fmla="*/ 24 w 24"/>
                                      <a:gd name="T15" fmla="*/ 28 h 34"/>
                                      <a:gd name="T16" fmla="*/ 24 w 24"/>
                                      <a:gd name="T17" fmla="*/ 34 h 34"/>
                                      <a:gd name="T18" fmla="*/ 24 w 24"/>
                                      <a:gd name="T19" fmla="*/ 34 h 34"/>
                                      <a:gd name="T20" fmla="*/ 22 w 24"/>
                                      <a:gd name="T21" fmla="*/ 28 h 34"/>
                                      <a:gd name="T22" fmla="*/ 21 w 24"/>
                                      <a:gd name="T23" fmla="*/ 22 h 34"/>
                                      <a:gd name="T24" fmla="*/ 20 w 24"/>
                                      <a:gd name="T25" fmla="*/ 16 h 34"/>
                                      <a:gd name="T26" fmla="*/ 16 w 24"/>
                                      <a:gd name="T27" fmla="*/ 12 h 34"/>
                                      <a:gd name="T28" fmla="*/ 13 w 24"/>
                                      <a:gd name="T29" fmla="*/ 8 h 34"/>
                                      <a:gd name="T30" fmla="*/ 9 w 24"/>
                                      <a:gd name="T31" fmla="*/ 4 h 34"/>
                                      <a:gd name="T32" fmla="*/ 4 w 24"/>
                                      <a:gd name="T33" fmla="*/ 2 h 34"/>
                                      <a:gd name="T34" fmla="*/ 0 w 24"/>
                                      <a:gd name="T35" fmla="*/ 2 h 34"/>
                                      <a:gd name="T36" fmla="*/ 0 w 24"/>
                                      <a:gd name="T3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4">
                                        <a:moveTo>
                                          <a:pt x="0" y="0"/>
                                        </a:moveTo>
                                        <a:lnTo>
                                          <a:pt x="6" y="0"/>
                                        </a:lnTo>
                                        <a:lnTo>
                                          <a:pt x="9" y="2"/>
                                        </a:lnTo>
                                        <a:lnTo>
                                          <a:pt x="13" y="6"/>
                                        </a:lnTo>
                                        <a:lnTo>
                                          <a:pt x="17" y="10"/>
                                        </a:lnTo>
                                        <a:lnTo>
                                          <a:pt x="20" y="14"/>
                                        </a:lnTo>
                                        <a:lnTo>
                                          <a:pt x="22" y="20"/>
                                        </a:lnTo>
                                        <a:lnTo>
                                          <a:pt x="24" y="28"/>
                                        </a:lnTo>
                                        <a:lnTo>
                                          <a:pt x="24" y="34"/>
                                        </a:lnTo>
                                        <a:lnTo>
                                          <a:pt x="22" y="28"/>
                                        </a:lnTo>
                                        <a:lnTo>
                                          <a:pt x="21" y="22"/>
                                        </a:lnTo>
                                        <a:lnTo>
                                          <a:pt x="20" y="16"/>
                                        </a:lnTo>
                                        <a:lnTo>
                                          <a:pt x="16" y="12"/>
                                        </a:lnTo>
                                        <a:lnTo>
                                          <a:pt x="13" y="8"/>
                                        </a:lnTo>
                                        <a:lnTo>
                                          <a:pt x="9" y="4"/>
                                        </a:lnTo>
                                        <a:lnTo>
                                          <a:pt x="4"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Freeform 873"/>
                                <wps:cNvSpPr>
                                  <a:spLocks/>
                                </wps:cNvSpPr>
                                <wps:spPr bwMode="auto">
                                  <a:xfrm>
                                    <a:off x="429" y="169"/>
                                    <a:ext cx="8" cy="12"/>
                                  </a:xfrm>
                                  <a:custGeom>
                                    <a:avLst/>
                                    <a:gdLst>
                                      <a:gd name="T0" fmla="*/ 9 w 17"/>
                                      <a:gd name="T1" fmla="*/ 0 h 23"/>
                                      <a:gd name="T2" fmla="*/ 7 w 17"/>
                                      <a:gd name="T3" fmla="*/ 0 h 23"/>
                                      <a:gd name="T4" fmla="*/ 5 w 17"/>
                                      <a:gd name="T5" fmla="*/ 0 h 23"/>
                                      <a:gd name="T6" fmla="*/ 4 w 17"/>
                                      <a:gd name="T7" fmla="*/ 2 h 23"/>
                                      <a:gd name="T8" fmla="*/ 3 w 17"/>
                                      <a:gd name="T9" fmla="*/ 4 h 23"/>
                                      <a:gd name="T10" fmla="*/ 1 w 17"/>
                                      <a:gd name="T11" fmla="*/ 6 h 23"/>
                                      <a:gd name="T12" fmla="*/ 1 w 17"/>
                                      <a:gd name="T13" fmla="*/ 8 h 23"/>
                                      <a:gd name="T14" fmla="*/ 0 w 17"/>
                                      <a:gd name="T15" fmla="*/ 10 h 23"/>
                                      <a:gd name="T16" fmla="*/ 0 w 17"/>
                                      <a:gd name="T17" fmla="*/ 12 h 23"/>
                                      <a:gd name="T18" fmla="*/ 0 w 17"/>
                                      <a:gd name="T19" fmla="*/ 14 h 23"/>
                                      <a:gd name="T20" fmla="*/ 1 w 17"/>
                                      <a:gd name="T21" fmla="*/ 16 h 23"/>
                                      <a:gd name="T22" fmla="*/ 1 w 17"/>
                                      <a:gd name="T23" fmla="*/ 17 h 23"/>
                                      <a:gd name="T24" fmla="*/ 3 w 17"/>
                                      <a:gd name="T25" fmla="*/ 19 h 23"/>
                                      <a:gd name="T26" fmla="*/ 4 w 17"/>
                                      <a:gd name="T27" fmla="*/ 21 h 23"/>
                                      <a:gd name="T28" fmla="*/ 5 w 17"/>
                                      <a:gd name="T29" fmla="*/ 23 h 23"/>
                                      <a:gd name="T30" fmla="*/ 7 w 17"/>
                                      <a:gd name="T31" fmla="*/ 23 h 23"/>
                                      <a:gd name="T32" fmla="*/ 9 w 17"/>
                                      <a:gd name="T33" fmla="*/ 23 h 23"/>
                                      <a:gd name="T34" fmla="*/ 10 w 17"/>
                                      <a:gd name="T35" fmla="*/ 23 h 23"/>
                                      <a:gd name="T36" fmla="*/ 12 w 17"/>
                                      <a:gd name="T37" fmla="*/ 23 h 23"/>
                                      <a:gd name="T38" fmla="*/ 13 w 17"/>
                                      <a:gd name="T39" fmla="*/ 21 h 23"/>
                                      <a:gd name="T40" fmla="*/ 14 w 17"/>
                                      <a:gd name="T41" fmla="*/ 19 h 23"/>
                                      <a:gd name="T42" fmla="*/ 16 w 17"/>
                                      <a:gd name="T43" fmla="*/ 17 h 23"/>
                                      <a:gd name="T44" fmla="*/ 17 w 17"/>
                                      <a:gd name="T45" fmla="*/ 16 h 23"/>
                                      <a:gd name="T46" fmla="*/ 17 w 17"/>
                                      <a:gd name="T47" fmla="*/ 14 h 23"/>
                                      <a:gd name="T48" fmla="*/ 17 w 17"/>
                                      <a:gd name="T49" fmla="*/ 12 h 23"/>
                                      <a:gd name="T50" fmla="*/ 17 w 17"/>
                                      <a:gd name="T51" fmla="*/ 10 h 23"/>
                                      <a:gd name="T52" fmla="*/ 17 w 17"/>
                                      <a:gd name="T53" fmla="*/ 8 h 23"/>
                                      <a:gd name="T54" fmla="*/ 16 w 17"/>
                                      <a:gd name="T55" fmla="*/ 6 h 23"/>
                                      <a:gd name="T56" fmla="*/ 14 w 17"/>
                                      <a:gd name="T57" fmla="*/ 4 h 23"/>
                                      <a:gd name="T58" fmla="*/ 13 w 17"/>
                                      <a:gd name="T59" fmla="*/ 2 h 23"/>
                                      <a:gd name="T60" fmla="*/ 12 w 17"/>
                                      <a:gd name="T61" fmla="*/ 0 h 23"/>
                                      <a:gd name="T62" fmla="*/ 10 w 17"/>
                                      <a:gd name="T63" fmla="*/ 0 h 23"/>
                                      <a:gd name="T64" fmla="*/ 9 w 17"/>
                                      <a:gd name="T6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 h="23">
                                        <a:moveTo>
                                          <a:pt x="9" y="0"/>
                                        </a:moveTo>
                                        <a:lnTo>
                                          <a:pt x="7" y="0"/>
                                        </a:lnTo>
                                        <a:lnTo>
                                          <a:pt x="5" y="0"/>
                                        </a:lnTo>
                                        <a:lnTo>
                                          <a:pt x="4" y="2"/>
                                        </a:lnTo>
                                        <a:lnTo>
                                          <a:pt x="3" y="4"/>
                                        </a:lnTo>
                                        <a:lnTo>
                                          <a:pt x="1" y="6"/>
                                        </a:lnTo>
                                        <a:lnTo>
                                          <a:pt x="1" y="8"/>
                                        </a:lnTo>
                                        <a:lnTo>
                                          <a:pt x="0" y="10"/>
                                        </a:lnTo>
                                        <a:lnTo>
                                          <a:pt x="0" y="12"/>
                                        </a:lnTo>
                                        <a:lnTo>
                                          <a:pt x="0" y="14"/>
                                        </a:lnTo>
                                        <a:lnTo>
                                          <a:pt x="1" y="16"/>
                                        </a:lnTo>
                                        <a:lnTo>
                                          <a:pt x="1" y="17"/>
                                        </a:lnTo>
                                        <a:lnTo>
                                          <a:pt x="3" y="19"/>
                                        </a:lnTo>
                                        <a:lnTo>
                                          <a:pt x="4" y="21"/>
                                        </a:lnTo>
                                        <a:lnTo>
                                          <a:pt x="5" y="23"/>
                                        </a:lnTo>
                                        <a:lnTo>
                                          <a:pt x="7" y="23"/>
                                        </a:lnTo>
                                        <a:lnTo>
                                          <a:pt x="9" y="23"/>
                                        </a:lnTo>
                                        <a:lnTo>
                                          <a:pt x="10" y="23"/>
                                        </a:lnTo>
                                        <a:lnTo>
                                          <a:pt x="12" y="23"/>
                                        </a:lnTo>
                                        <a:lnTo>
                                          <a:pt x="13" y="21"/>
                                        </a:lnTo>
                                        <a:lnTo>
                                          <a:pt x="14" y="19"/>
                                        </a:lnTo>
                                        <a:lnTo>
                                          <a:pt x="16" y="17"/>
                                        </a:lnTo>
                                        <a:lnTo>
                                          <a:pt x="17" y="16"/>
                                        </a:lnTo>
                                        <a:lnTo>
                                          <a:pt x="17" y="14"/>
                                        </a:lnTo>
                                        <a:lnTo>
                                          <a:pt x="17" y="12"/>
                                        </a:lnTo>
                                        <a:lnTo>
                                          <a:pt x="17" y="10"/>
                                        </a:lnTo>
                                        <a:lnTo>
                                          <a:pt x="17" y="8"/>
                                        </a:lnTo>
                                        <a:lnTo>
                                          <a:pt x="16" y="6"/>
                                        </a:lnTo>
                                        <a:lnTo>
                                          <a:pt x="14" y="4"/>
                                        </a:lnTo>
                                        <a:lnTo>
                                          <a:pt x="13" y="2"/>
                                        </a:lnTo>
                                        <a:lnTo>
                                          <a:pt x="12" y="0"/>
                                        </a:lnTo>
                                        <a:lnTo>
                                          <a:pt x="10"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2" name="Freeform 874"/>
                                <wps:cNvSpPr>
                                  <a:spLocks/>
                                </wps:cNvSpPr>
                                <wps:spPr bwMode="auto">
                                  <a:xfrm>
                                    <a:off x="429" y="169"/>
                                    <a:ext cx="5" cy="6"/>
                                  </a:xfrm>
                                  <a:custGeom>
                                    <a:avLst/>
                                    <a:gdLst>
                                      <a:gd name="T0" fmla="*/ 0 w 9"/>
                                      <a:gd name="T1" fmla="*/ 12 h 12"/>
                                      <a:gd name="T2" fmla="*/ 0 w 9"/>
                                      <a:gd name="T3" fmla="*/ 10 h 12"/>
                                      <a:gd name="T4" fmla="*/ 1 w 9"/>
                                      <a:gd name="T5" fmla="*/ 8 h 12"/>
                                      <a:gd name="T6" fmla="*/ 3 w 9"/>
                                      <a:gd name="T7" fmla="*/ 6 h 12"/>
                                      <a:gd name="T8" fmla="*/ 3 w 9"/>
                                      <a:gd name="T9" fmla="*/ 4 h 12"/>
                                      <a:gd name="T10" fmla="*/ 4 w 9"/>
                                      <a:gd name="T11" fmla="*/ 2 h 12"/>
                                      <a:gd name="T12" fmla="*/ 7 w 9"/>
                                      <a:gd name="T13" fmla="*/ 0 h 12"/>
                                      <a:gd name="T14" fmla="*/ 8 w 9"/>
                                      <a:gd name="T15" fmla="*/ 0 h 12"/>
                                      <a:gd name="T16" fmla="*/ 9 w 9"/>
                                      <a:gd name="T17" fmla="*/ 0 h 12"/>
                                      <a:gd name="T18" fmla="*/ 9 w 9"/>
                                      <a:gd name="T19" fmla="*/ 0 h 12"/>
                                      <a:gd name="T20" fmla="*/ 8 w 9"/>
                                      <a:gd name="T21" fmla="*/ 2 h 12"/>
                                      <a:gd name="T22" fmla="*/ 7 w 9"/>
                                      <a:gd name="T23" fmla="*/ 2 h 12"/>
                                      <a:gd name="T24" fmla="*/ 5 w 9"/>
                                      <a:gd name="T25" fmla="*/ 2 h 12"/>
                                      <a:gd name="T26" fmla="*/ 4 w 9"/>
                                      <a:gd name="T27" fmla="*/ 4 h 12"/>
                                      <a:gd name="T28" fmla="*/ 3 w 9"/>
                                      <a:gd name="T29" fmla="*/ 6 h 12"/>
                                      <a:gd name="T30" fmla="*/ 3 w 9"/>
                                      <a:gd name="T31" fmla="*/ 8 h 12"/>
                                      <a:gd name="T32" fmla="*/ 1 w 9"/>
                                      <a:gd name="T33" fmla="*/ 10 h 12"/>
                                      <a:gd name="T34" fmla="*/ 1 w 9"/>
                                      <a:gd name="T35" fmla="*/ 12 h 12"/>
                                      <a:gd name="T36" fmla="*/ 0 w 9"/>
                                      <a:gd name="T37" fmla="*/ 12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2">
                                        <a:moveTo>
                                          <a:pt x="0" y="12"/>
                                        </a:moveTo>
                                        <a:lnTo>
                                          <a:pt x="0" y="10"/>
                                        </a:lnTo>
                                        <a:lnTo>
                                          <a:pt x="1" y="8"/>
                                        </a:lnTo>
                                        <a:lnTo>
                                          <a:pt x="3" y="6"/>
                                        </a:lnTo>
                                        <a:lnTo>
                                          <a:pt x="3" y="4"/>
                                        </a:lnTo>
                                        <a:lnTo>
                                          <a:pt x="4" y="2"/>
                                        </a:lnTo>
                                        <a:lnTo>
                                          <a:pt x="7" y="0"/>
                                        </a:lnTo>
                                        <a:lnTo>
                                          <a:pt x="8" y="0"/>
                                        </a:lnTo>
                                        <a:lnTo>
                                          <a:pt x="9" y="0"/>
                                        </a:lnTo>
                                        <a:lnTo>
                                          <a:pt x="8" y="2"/>
                                        </a:lnTo>
                                        <a:lnTo>
                                          <a:pt x="7" y="2"/>
                                        </a:lnTo>
                                        <a:lnTo>
                                          <a:pt x="5" y="2"/>
                                        </a:lnTo>
                                        <a:lnTo>
                                          <a:pt x="4" y="4"/>
                                        </a:lnTo>
                                        <a:lnTo>
                                          <a:pt x="3" y="6"/>
                                        </a:lnTo>
                                        <a:lnTo>
                                          <a:pt x="3" y="8"/>
                                        </a:lnTo>
                                        <a:lnTo>
                                          <a:pt x="1" y="10"/>
                                        </a:lnTo>
                                        <a:lnTo>
                                          <a:pt x="1" y="12"/>
                                        </a:lnTo>
                                        <a:lnTo>
                                          <a:pt x="0" y="1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Freeform 875"/>
                                <wps:cNvSpPr>
                                  <a:spLocks/>
                                </wps:cNvSpPr>
                                <wps:spPr bwMode="auto">
                                  <a:xfrm>
                                    <a:off x="429" y="175"/>
                                    <a:ext cx="5" cy="6"/>
                                  </a:xfrm>
                                  <a:custGeom>
                                    <a:avLst/>
                                    <a:gdLst>
                                      <a:gd name="T0" fmla="*/ 9 w 9"/>
                                      <a:gd name="T1" fmla="*/ 11 h 11"/>
                                      <a:gd name="T2" fmla="*/ 8 w 9"/>
                                      <a:gd name="T3" fmla="*/ 11 h 11"/>
                                      <a:gd name="T4" fmla="*/ 7 w 9"/>
                                      <a:gd name="T5" fmla="*/ 11 h 11"/>
                                      <a:gd name="T6" fmla="*/ 4 w 9"/>
                                      <a:gd name="T7" fmla="*/ 9 h 11"/>
                                      <a:gd name="T8" fmla="*/ 3 w 9"/>
                                      <a:gd name="T9" fmla="*/ 7 h 11"/>
                                      <a:gd name="T10" fmla="*/ 1 w 9"/>
                                      <a:gd name="T11" fmla="*/ 5 h 11"/>
                                      <a:gd name="T12" fmla="*/ 1 w 9"/>
                                      <a:gd name="T13" fmla="*/ 4 h 11"/>
                                      <a:gd name="T14" fmla="*/ 0 w 9"/>
                                      <a:gd name="T15" fmla="*/ 2 h 11"/>
                                      <a:gd name="T16" fmla="*/ 0 w 9"/>
                                      <a:gd name="T17" fmla="*/ 0 h 11"/>
                                      <a:gd name="T18" fmla="*/ 1 w 9"/>
                                      <a:gd name="T19" fmla="*/ 0 h 11"/>
                                      <a:gd name="T20" fmla="*/ 1 w 9"/>
                                      <a:gd name="T21" fmla="*/ 2 h 11"/>
                                      <a:gd name="T22" fmla="*/ 3 w 9"/>
                                      <a:gd name="T23" fmla="*/ 4 h 11"/>
                                      <a:gd name="T24" fmla="*/ 3 w 9"/>
                                      <a:gd name="T25" fmla="*/ 5 h 11"/>
                                      <a:gd name="T26" fmla="*/ 4 w 9"/>
                                      <a:gd name="T27" fmla="*/ 7 h 11"/>
                                      <a:gd name="T28" fmla="*/ 5 w 9"/>
                                      <a:gd name="T29" fmla="*/ 7 h 11"/>
                                      <a:gd name="T30" fmla="*/ 7 w 9"/>
                                      <a:gd name="T31" fmla="*/ 9 h 11"/>
                                      <a:gd name="T32" fmla="*/ 8 w 9"/>
                                      <a:gd name="T33" fmla="*/ 9 h 11"/>
                                      <a:gd name="T34" fmla="*/ 9 w 9"/>
                                      <a:gd name="T35" fmla="*/ 9 h 11"/>
                                      <a:gd name="T36" fmla="*/ 9 w 9"/>
                                      <a:gd name="T37"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1">
                                        <a:moveTo>
                                          <a:pt x="9" y="11"/>
                                        </a:moveTo>
                                        <a:lnTo>
                                          <a:pt x="8" y="11"/>
                                        </a:lnTo>
                                        <a:lnTo>
                                          <a:pt x="7" y="11"/>
                                        </a:lnTo>
                                        <a:lnTo>
                                          <a:pt x="4" y="9"/>
                                        </a:lnTo>
                                        <a:lnTo>
                                          <a:pt x="3" y="7"/>
                                        </a:lnTo>
                                        <a:lnTo>
                                          <a:pt x="1" y="5"/>
                                        </a:lnTo>
                                        <a:lnTo>
                                          <a:pt x="1" y="4"/>
                                        </a:lnTo>
                                        <a:lnTo>
                                          <a:pt x="0" y="2"/>
                                        </a:lnTo>
                                        <a:lnTo>
                                          <a:pt x="0" y="0"/>
                                        </a:lnTo>
                                        <a:lnTo>
                                          <a:pt x="1" y="0"/>
                                        </a:lnTo>
                                        <a:lnTo>
                                          <a:pt x="1" y="2"/>
                                        </a:lnTo>
                                        <a:lnTo>
                                          <a:pt x="3" y="4"/>
                                        </a:lnTo>
                                        <a:lnTo>
                                          <a:pt x="3" y="5"/>
                                        </a:lnTo>
                                        <a:lnTo>
                                          <a:pt x="4" y="7"/>
                                        </a:lnTo>
                                        <a:lnTo>
                                          <a:pt x="5" y="7"/>
                                        </a:lnTo>
                                        <a:lnTo>
                                          <a:pt x="7" y="9"/>
                                        </a:lnTo>
                                        <a:lnTo>
                                          <a:pt x="8" y="9"/>
                                        </a:lnTo>
                                        <a:lnTo>
                                          <a:pt x="9" y="9"/>
                                        </a:lnTo>
                                        <a:lnTo>
                                          <a:pt x="9" y="11"/>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876"/>
                                <wps:cNvSpPr>
                                  <a:spLocks/>
                                </wps:cNvSpPr>
                                <wps:spPr bwMode="auto">
                                  <a:xfrm>
                                    <a:off x="433" y="175"/>
                                    <a:ext cx="4" cy="6"/>
                                  </a:xfrm>
                                  <a:custGeom>
                                    <a:avLst/>
                                    <a:gdLst>
                                      <a:gd name="T0" fmla="*/ 9 w 9"/>
                                      <a:gd name="T1" fmla="*/ 0 h 11"/>
                                      <a:gd name="T2" fmla="*/ 9 w 9"/>
                                      <a:gd name="T3" fmla="*/ 2 h 11"/>
                                      <a:gd name="T4" fmla="*/ 9 w 9"/>
                                      <a:gd name="T5" fmla="*/ 4 h 11"/>
                                      <a:gd name="T6" fmla="*/ 8 w 9"/>
                                      <a:gd name="T7" fmla="*/ 5 h 11"/>
                                      <a:gd name="T8" fmla="*/ 6 w 9"/>
                                      <a:gd name="T9" fmla="*/ 7 h 11"/>
                                      <a:gd name="T10" fmla="*/ 5 w 9"/>
                                      <a:gd name="T11" fmla="*/ 9 h 11"/>
                                      <a:gd name="T12" fmla="*/ 4 w 9"/>
                                      <a:gd name="T13" fmla="*/ 11 h 11"/>
                                      <a:gd name="T14" fmla="*/ 2 w 9"/>
                                      <a:gd name="T15" fmla="*/ 11 h 11"/>
                                      <a:gd name="T16" fmla="*/ 0 w 9"/>
                                      <a:gd name="T17" fmla="*/ 11 h 11"/>
                                      <a:gd name="T18" fmla="*/ 0 w 9"/>
                                      <a:gd name="T19" fmla="*/ 9 h 11"/>
                                      <a:gd name="T20" fmla="*/ 1 w 9"/>
                                      <a:gd name="T21" fmla="*/ 9 h 11"/>
                                      <a:gd name="T22" fmla="*/ 4 w 9"/>
                                      <a:gd name="T23" fmla="*/ 9 h 11"/>
                                      <a:gd name="T24" fmla="*/ 5 w 9"/>
                                      <a:gd name="T25" fmla="*/ 7 h 11"/>
                                      <a:gd name="T26" fmla="*/ 6 w 9"/>
                                      <a:gd name="T27" fmla="*/ 7 h 11"/>
                                      <a:gd name="T28" fmla="*/ 6 w 9"/>
                                      <a:gd name="T29" fmla="*/ 5 h 11"/>
                                      <a:gd name="T30" fmla="*/ 8 w 9"/>
                                      <a:gd name="T31" fmla="*/ 4 h 11"/>
                                      <a:gd name="T32" fmla="*/ 8 w 9"/>
                                      <a:gd name="T33" fmla="*/ 2 h 11"/>
                                      <a:gd name="T34" fmla="*/ 8 w 9"/>
                                      <a:gd name="T35" fmla="*/ 0 h 11"/>
                                      <a:gd name="T36" fmla="*/ 9 w 9"/>
                                      <a:gd name="T37"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1">
                                        <a:moveTo>
                                          <a:pt x="9" y="0"/>
                                        </a:moveTo>
                                        <a:lnTo>
                                          <a:pt x="9" y="2"/>
                                        </a:lnTo>
                                        <a:lnTo>
                                          <a:pt x="9" y="4"/>
                                        </a:lnTo>
                                        <a:lnTo>
                                          <a:pt x="8" y="5"/>
                                        </a:lnTo>
                                        <a:lnTo>
                                          <a:pt x="6" y="7"/>
                                        </a:lnTo>
                                        <a:lnTo>
                                          <a:pt x="5" y="9"/>
                                        </a:lnTo>
                                        <a:lnTo>
                                          <a:pt x="4" y="11"/>
                                        </a:lnTo>
                                        <a:lnTo>
                                          <a:pt x="2" y="11"/>
                                        </a:lnTo>
                                        <a:lnTo>
                                          <a:pt x="0" y="11"/>
                                        </a:lnTo>
                                        <a:lnTo>
                                          <a:pt x="0" y="9"/>
                                        </a:lnTo>
                                        <a:lnTo>
                                          <a:pt x="1" y="9"/>
                                        </a:lnTo>
                                        <a:lnTo>
                                          <a:pt x="4" y="9"/>
                                        </a:lnTo>
                                        <a:lnTo>
                                          <a:pt x="5" y="7"/>
                                        </a:lnTo>
                                        <a:lnTo>
                                          <a:pt x="6" y="7"/>
                                        </a:lnTo>
                                        <a:lnTo>
                                          <a:pt x="6" y="5"/>
                                        </a:lnTo>
                                        <a:lnTo>
                                          <a:pt x="8" y="4"/>
                                        </a:lnTo>
                                        <a:lnTo>
                                          <a:pt x="8" y="2"/>
                                        </a:lnTo>
                                        <a:lnTo>
                                          <a:pt x="8"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Freeform 877"/>
                                <wps:cNvSpPr>
                                  <a:spLocks/>
                                </wps:cNvSpPr>
                                <wps:spPr bwMode="auto">
                                  <a:xfrm>
                                    <a:off x="433" y="169"/>
                                    <a:ext cx="4" cy="6"/>
                                  </a:xfrm>
                                  <a:custGeom>
                                    <a:avLst/>
                                    <a:gdLst>
                                      <a:gd name="T0" fmla="*/ 0 w 9"/>
                                      <a:gd name="T1" fmla="*/ 0 h 12"/>
                                      <a:gd name="T2" fmla="*/ 1 w 9"/>
                                      <a:gd name="T3" fmla="*/ 0 h 12"/>
                                      <a:gd name="T4" fmla="*/ 4 w 9"/>
                                      <a:gd name="T5" fmla="*/ 0 h 12"/>
                                      <a:gd name="T6" fmla="*/ 5 w 9"/>
                                      <a:gd name="T7" fmla="*/ 2 h 12"/>
                                      <a:gd name="T8" fmla="*/ 6 w 9"/>
                                      <a:gd name="T9" fmla="*/ 4 h 12"/>
                                      <a:gd name="T10" fmla="*/ 8 w 9"/>
                                      <a:gd name="T11" fmla="*/ 6 h 12"/>
                                      <a:gd name="T12" fmla="*/ 9 w 9"/>
                                      <a:gd name="T13" fmla="*/ 8 h 12"/>
                                      <a:gd name="T14" fmla="*/ 9 w 9"/>
                                      <a:gd name="T15" fmla="*/ 10 h 12"/>
                                      <a:gd name="T16" fmla="*/ 9 w 9"/>
                                      <a:gd name="T17" fmla="*/ 12 h 12"/>
                                      <a:gd name="T18" fmla="*/ 8 w 9"/>
                                      <a:gd name="T19" fmla="*/ 12 h 12"/>
                                      <a:gd name="T20" fmla="*/ 8 w 9"/>
                                      <a:gd name="T21" fmla="*/ 10 h 12"/>
                                      <a:gd name="T22" fmla="*/ 8 w 9"/>
                                      <a:gd name="T23" fmla="*/ 8 h 12"/>
                                      <a:gd name="T24" fmla="*/ 6 w 9"/>
                                      <a:gd name="T25" fmla="*/ 6 h 12"/>
                                      <a:gd name="T26" fmla="*/ 5 w 9"/>
                                      <a:gd name="T27" fmla="*/ 4 h 12"/>
                                      <a:gd name="T28" fmla="*/ 5 w 9"/>
                                      <a:gd name="T29" fmla="*/ 2 h 12"/>
                                      <a:gd name="T30" fmla="*/ 4 w 9"/>
                                      <a:gd name="T31" fmla="*/ 2 h 12"/>
                                      <a:gd name="T32" fmla="*/ 1 w 9"/>
                                      <a:gd name="T33" fmla="*/ 2 h 12"/>
                                      <a:gd name="T34" fmla="*/ 0 w 9"/>
                                      <a:gd name="T35" fmla="*/ 0 h 12"/>
                                      <a:gd name="T36" fmla="*/ 0 w 9"/>
                                      <a:gd name="T37"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2">
                                        <a:moveTo>
                                          <a:pt x="0" y="0"/>
                                        </a:moveTo>
                                        <a:lnTo>
                                          <a:pt x="1" y="0"/>
                                        </a:lnTo>
                                        <a:lnTo>
                                          <a:pt x="4" y="0"/>
                                        </a:lnTo>
                                        <a:lnTo>
                                          <a:pt x="5" y="2"/>
                                        </a:lnTo>
                                        <a:lnTo>
                                          <a:pt x="6" y="4"/>
                                        </a:lnTo>
                                        <a:lnTo>
                                          <a:pt x="8" y="6"/>
                                        </a:lnTo>
                                        <a:lnTo>
                                          <a:pt x="9" y="8"/>
                                        </a:lnTo>
                                        <a:lnTo>
                                          <a:pt x="9" y="10"/>
                                        </a:lnTo>
                                        <a:lnTo>
                                          <a:pt x="9" y="12"/>
                                        </a:lnTo>
                                        <a:lnTo>
                                          <a:pt x="8" y="12"/>
                                        </a:lnTo>
                                        <a:lnTo>
                                          <a:pt x="8" y="10"/>
                                        </a:lnTo>
                                        <a:lnTo>
                                          <a:pt x="8" y="8"/>
                                        </a:lnTo>
                                        <a:lnTo>
                                          <a:pt x="6" y="6"/>
                                        </a:lnTo>
                                        <a:lnTo>
                                          <a:pt x="5" y="4"/>
                                        </a:lnTo>
                                        <a:lnTo>
                                          <a:pt x="5" y="2"/>
                                        </a:lnTo>
                                        <a:lnTo>
                                          <a:pt x="4" y="2"/>
                                        </a:lnTo>
                                        <a:lnTo>
                                          <a:pt x="1"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6" name="Freeform 878"/>
                                <wps:cNvSpPr>
                                  <a:spLocks/>
                                </wps:cNvSpPr>
                                <wps:spPr bwMode="auto">
                                  <a:xfrm>
                                    <a:off x="430" y="171"/>
                                    <a:ext cx="6" cy="8"/>
                                  </a:xfrm>
                                  <a:custGeom>
                                    <a:avLst/>
                                    <a:gdLst>
                                      <a:gd name="T0" fmla="*/ 6 w 11"/>
                                      <a:gd name="T1" fmla="*/ 0 h 15"/>
                                      <a:gd name="T2" fmla="*/ 5 w 11"/>
                                      <a:gd name="T3" fmla="*/ 0 h 15"/>
                                      <a:gd name="T4" fmla="*/ 4 w 11"/>
                                      <a:gd name="T5" fmla="*/ 0 h 15"/>
                                      <a:gd name="T6" fmla="*/ 2 w 11"/>
                                      <a:gd name="T7" fmla="*/ 2 h 15"/>
                                      <a:gd name="T8" fmla="*/ 2 w 11"/>
                                      <a:gd name="T9" fmla="*/ 2 h 15"/>
                                      <a:gd name="T10" fmla="*/ 1 w 11"/>
                                      <a:gd name="T11" fmla="*/ 4 h 15"/>
                                      <a:gd name="T12" fmla="*/ 1 w 11"/>
                                      <a:gd name="T13" fmla="*/ 6 h 15"/>
                                      <a:gd name="T14" fmla="*/ 0 w 11"/>
                                      <a:gd name="T15" fmla="*/ 6 h 15"/>
                                      <a:gd name="T16" fmla="*/ 0 w 11"/>
                                      <a:gd name="T17" fmla="*/ 8 h 15"/>
                                      <a:gd name="T18" fmla="*/ 0 w 11"/>
                                      <a:gd name="T19" fmla="*/ 10 h 15"/>
                                      <a:gd name="T20" fmla="*/ 1 w 11"/>
                                      <a:gd name="T21" fmla="*/ 12 h 15"/>
                                      <a:gd name="T22" fmla="*/ 1 w 11"/>
                                      <a:gd name="T23" fmla="*/ 12 h 15"/>
                                      <a:gd name="T24" fmla="*/ 2 w 11"/>
                                      <a:gd name="T25" fmla="*/ 13 h 15"/>
                                      <a:gd name="T26" fmla="*/ 2 w 11"/>
                                      <a:gd name="T27" fmla="*/ 15 h 15"/>
                                      <a:gd name="T28" fmla="*/ 4 w 11"/>
                                      <a:gd name="T29" fmla="*/ 15 h 15"/>
                                      <a:gd name="T30" fmla="*/ 5 w 11"/>
                                      <a:gd name="T31" fmla="*/ 15 h 15"/>
                                      <a:gd name="T32" fmla="*/ 6 w 11"/>
                                      <a:gd name="T33" fmla="*/ 15 h 15"/>
                                      <a:gd name="T34" fmla="*/ 7 w 11"/>
                                      <a:gd name="T35" fmla="*/ 15 h 15"/>
                                      <a:gd name="T36" fmla="*/ 9 w 11"/>
                                      <a:gd name="T37" fmla="*/ 15 h 15"/>
                                      <a:gd name="T38" fmla="*/ 10 w 11"/>
                                      <a:gd name="T39" fmla="*/ 15 h 15"/>
                                      <a:gd name="T40" fmla="*/ 10 w 11"/>
                                      <a:gd name="T41" fmla="*/ 13 h 15"/>
                                      <a:gd name="T42" fmla="*/ 11 w 11"/>
                                      <a:gd name="T43" fmla="*/ 12 h 15"/>
                                      <a:gd name="T44" fmla="*/ 11 w 11"/>
                                      <a:gd name="T45" fmla="*/ 12 h 15"/>
                                      <a:gd name="T46" fmla="*/ 11 w 11"/>
                                      <a:gd name="T47" fmla="*/ 10 h 15"/>
                                      <a:gd name="T48" fmla="*/ 11 w 11"/>
                                      <a:gd name="T49" fmla="*/ 8 h 15"/>
                                      <a:gd name="T50" fmla="*/ 11 w 11"/>
                                      <a:gd name="T51" fmla="*/ 6 h 15"/>
                                      <a:gd name="T52" fmla="*/ 11 w 11"/>
                                      <a:gd name="T53" fmla="*/ 6 h 15"/>
                                      <a:gd name="T54" fmla="*/ 11 w 11"/>
                                      <a:gd name="T55" fmla="*/ 4 h 15"/>
                                      <a:gd name="T56" fmla="*/ 10 w 11"/>
                                      <a:gd name="T57" fmla="*/ 2 h 15"/>
                                      <a:gd name="T58" fmla="*/ 10 w 11"/>
                                      <a:gd name="T59" fmla="*/ 2 h 15"/>
                                      <a:gd name="T60" fmla="*/ 9 w 11"/>
                                      <a:gd name="T61" fmla="*/ 0 h 15"/>
                                      <a:gd name="T62" fmla="*/ 7 w 11"/>
                                      <a:gd name="T63" fmla="*/ 0 h 15"/>
                                      <a:gd name="T64" fmla="*/ 6 w 11"/>
                                      <a:gd name="T65"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 h="15">
                                        <a:moveTo>
                                          <a:pt x="6" y="0"/>
                                        </a:moveTo>
                                        <a:lnTo>
                                          <a:pt x="5" y="0"/>
                                        </a:lnTo>
                                        <a:lnTo>
                                          <a:pt x="4" y="0"/>
                                        </a:lnTo>
                                        <a:lnTo>
                                          <a:pt x="2" y="2"/>
                                        </a:lnTo>
                                        <a:lnTo>
                                          <a:pt x="1" y="4"/>
                                        </a:lnTo>
                                        <a:lnTo>
                                          <a:pt x="1" y="6"/>
                                        </a:lnTo>
                                        <a:lnTo>
                                          <a:pt x="0" y="6"/>
                                        </a:lnTo>
                                        <a:lnTo>
                                          <a:pt x="0" y="8"/>
                                        </a:lnTo>
                                        <a:lnTo>
                                          <a:pt x="0" y="10"/>
                                        </a:lnTo>
                                        <a:lnTo>
                                          <a:pt x="1" y="12"/>
                                        </a:lnTo>
                                        <a:lnTo>
                                          <a:pt x="2" y="13"/>
                                        </a:lnTo>
                                        <a:lnTo>
                                          <a:pt x="2" y="15"/>
                                        </a:lnTo>
                                        <a:lnTo>
                                          <a:pt x="4" y="15"/>
                                        </a:lnTo>
                                        <a:lnTo>
                                          <a:pt x="5" y="15"/>
                                        </a:lnTo>
                                        <a:lnTo>
                                          <a:pt x="6" y="15"/>
                                        </a:lnTo>
                                        <a:lnTo>
                                          <a:pt x="7" y="15"/>
                                        </a:lnTo>
                                        <a:lnTo>
                                          <a:pt x="9" y="15"/>
                                        </a:lnTo>
                                        <a:lnTo>
                                          <a:pt x="10" y="15"/>
                                        </a:lnTo>
                                        <a:lnTo>
                                          <a:pt x="10" y="13"/>
                                        </a:lnTo>
                                        <a:lnTo>
                                          <a:pt x="11" y="12"/>
                                        </a:lnTo>
                                        <a:lnTo>
                                          <a:pt x="11" y="10"/>
                                        </a:lnTo>
                                        <a:lnTo>
                                          <a:pt x="11" y="8"/>
                                        </a:lnTo>
                                        <a:lnTo>
                                          <a:pt x="11" y="6"/>
                                        </a:lnTo>
                                        <a:lnTo>
                                          <a:pt x="11" y="4"/>
                                        </a:lnTo>
                                        <a:lnTo>
                                          <a:pt x="10" y="2"/>
                                        </a:lnTo>
                                        <a:lnTo>
                                          <a:pt x="9" y="0"/>
                                        </a:lnTo>
                                        <a:lnTo>
                                          <a:pt x="7" y="0"/>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879"/>
                                <wps:cNvSpPr>
                                  <a:spLocks/>
                                </wps:cNvSpPr>
                                <wps:spPr bwMode="auto">
                                  <a:xfrm>
                                    <a:off x="430" y="170"/>
                                    <a:ext cx="4" cy="5"/>
                                  </a:xfrm>
                                  <a:custGeom>
                                    <a:avLst/>
                                    <a:gdLst>
                                      <a:gd name="T0" fmla="*/ 0 w 8"/>
                                      <a:gd name="T1" fmla="*/ 10 h 10"/>
                                      <a:gd name="T2" fmla="*/ 2 w 8"/>
                                      <a:gd name="T3" fmla="*/ 8 h 10"/>
                                      <a:gd name="T4" fmla="*/ 2 w 8"/>
                                      <a:gd name="T5" fmla="*/ 6 h 10"/>
                                      <a:gd name="T6" fmla="*/ 2 w 8"/>
                                      <a:gd name="T7" fmla="*/ 4 h 10"/>
                                      <a:gd name="T8" fmla="*/ 3 w 8"/>
                                      <a:gd name="T9" fmla="*/ 2 h 10"/>
                                      <a:gd name="T10" fmla="*/ 4 w 8"/>
                                      <a:gd name="T11" fmla="*/ 2 h 10"/>
                                      <a:gd name="T12" fmla="*/ 6 w 8"/>
                                      <a:gd name="T13" fmla="*/ 0 h 10"/>
                                      <a:gd name="T14" fmla="*/ 7 w 8"/>
                                      <a:gd name="T15" fmla="*/ 0 h 10"/>
                                      <a:gd name="T16" fmla="*/ 8 w 8"/>
                                      <a:gd name="T17" fmla="*/ 0 h 10"/>
                                      <a:gd name="T18" fmla="*/ 8 w 8"/>
                                      <a:gd name="T19" fmla="*/ 2 h 10"/>
                                      <a:gd name="T20" fmla="*/ 7 w 8"/>
                                      <a:gd name="T21" fmla="*/ 2 h 10"/>
                                      <a:gd name="T22" fmla="*/ 6 w 8"/>
                                      <a:gd name="T23" fmla="*/ 2 h 10"/>
                                      <a:gd name="T24" fmla="*/ 4 w 8"/>
                                      <a:gd name="T25" fmla="*/ 4 h 10"/>
                                      <a:gd name="T26" fmla="*/ 4 w 8"/>
                                      <a:gd name="T27" fmla="*/ 4 h 10"/>
                                      <a:gd name="T28" fmla="*/ 3 w 8"/>
                                      <a:gd name="T29" fmla="*/ 6 h 10"/>
                                      <a:gd name="T30" fmla="*/ 3 w 8"/>
                                      <a:gd name="T31" fmla="*/ 6 h 10"/>
                                      <a:gd name="T32" fmla="*/ 3 w 8"/>
                                      <a:gd name="T33" fmla="*/ 8 h 10"/>
                                      <a:gd name="T34" fmla="*/ 2 w 8"/>
                                      <a:gd name="T35" fmla="*/ 10 h 10"/>
                                      <a:gd name="T36" fmla="*/ 0 w 8"/>
                                      <a:gd name="T3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 h="10">
                                        <a:moveTo>
                                          <a:pt x="0" y="10"/>
                                        </a:moveTo>
                                        <a:lnTo>
                                          <a:pt x="2" y="8"/>
                                        </a:lnTo>
                                        <a:lnTo>
                                          <a:pt x="2" y="6"/>
                                        </a:lnTo>
                                        <a:lnTo>
                                          <a:pt x="2" y="4"/>
                                        </a:lnTo>
                                        <a:lnTo>
                                          <a:pt x="3" y="2"/>
                                        </a:lnTo>
                                        <a:lnTo>
                                          <a:pt x="4" y="2"/>
                                        </a:lnTo>
                                        <a:lnTo>
                                          <a:pt x="6" y="0"/>
                                        </a:lnTo>
                                        <a:lnTo>
                                          <a:pt x="7" y="0"/>
                                        </a:lnTo>
                                        <a:lnTo>
                                          <a:pt x="8" y="0"/>
                                        </a:lnTo>
                                        <a:lnTo>
                                          <a:pt x="8" y="2"/>
                                        </a:lnTo>
                                        <a:lnTo>
                                          <a:pt x="7" y="2"/>
                                        </a:lnTo>
                                        <a:lnTo>
                                          <a:pt x="6" y="2"/>
                                        </a:lnTo>
                                        <a:lnTo>
                                          <a:pt x="4" y="4"/>
                                        </a:lnTo>
                                        <a:lnTo>
                                          <a:pt x="3" y="6"/>
                                        </a:lnTo>
                                        <a:lnTo>
                                          <a:pt x="3" y="8"/>
                                        </a:lnTo>
                                        <a:lnTo>
                                          <a:pt x="2" y="10"/>
                                        </a:lnTo>
                                        <a:lnTo>
                                          <a:pt x="0" y="1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880"/>
                                <wps:cNvSpPr>
                                  <a:spLocks/>
                                </wps:cNvSpPr>
                                <wps:spPr bwMode="auto">
                                  <a:xfrm>
                                    <a:off x="430" y="175"/>
                                    <a:ext cx="3" cy="5"/>
                                  </a:xfrm>
                                  <a:custGeom>
                                    <a:avLst/>
                                    <a:gdLst>
                                      <a:gd name="T0" fmla="*/ 7 w 7"/>
                                      <a:gd name="T1" fmla="*/ 9 h 9"/>
                                      <a:gd name="T2" fmla="*/ 6 w 7"/>
                                      <a:gd name="T3" fmla="*/ 9 h 9"/>
                                      <a:gd name="T4" fmla="*/ 4 w 7"/>
                                      <a:gd name="T5" fmla="*/ 9 h 9"/>
                                      <a:gd name="T6" fmla="*/ 4 w 7"/>
                                      <a:gd name="T7" fmla="*/ 7 h 9"/>
                                      <a:gd name="T8" fmla="*/ 3 w 7"/>
                                      <a:gd name="T9" fmla="*/ 7 h 9"/>
                                      <a:gd name="T10" fmla="*/ 2 w 7"/>
                                      <a:gd name="T11" fmla="*/ 5 h 9"/>
                                      <a:gd name="T12" fmla="*/ 2 w 7"/>
                                      <a:gd name="T13" fmla="*/ 4 h 9"/>
                                      <a:gd name="T14" fmla="*/ 0 w 7"/>
                                      <a:gd name="T15" fmla="*/ 2 h 9"/>
                                      <a:gd name="T16" fmla="*/ 0 w 7"/>
                                      <a:gd name="T17" fmla="*/ 0 h 9"/>
                                      <a:gd name="T18" fmla="*/ 2 w 7"/>
                                      <a:gd name="T19" fmla="*/ 0 h 9"/>
                                      <a:gd name="T20" fmla="*/ 2 w 7"/>
                                      <a:gd name="T21" fmla="*/ 2 h 9"/>
                                      <a:gd name="T22" fmla="*/ 3 w 7"/>
                                      <a:gd name="T23" fmla="*/ 4 h 9"/>
                                      <a:gd name="T24" fmla="*/ 3 w 7"/>
                                      <a:gd name="T25" fmla="*/ 4 h 9"/>
                                      <a:gd name="T26" fmla="*/ 3 w 7"/>
                                      <a:gd name="T27" fmla="*/ 5 h 9"/>
                                      <a:gd name="T28" fmla="*/ 4 w 7"/>
                                      <a:gd name="T29" fmla="*/ 5 h 9"/>
                                      <a:gd name="T30" fmla="*/ 6 w 7"/>
                                      <a:gd name="T31" fmla="*/ 7 h 9"/>
                                      <a:gd name="T32" fmla="*/ 7 w 7"/>
                                      <a:gd name="T33" fmla="*/ 7 h 9"/>
                                      <a:gd name="T34" fmla="*/ 7 w 7"/>
                                      <a:gd name="T35" fmla="*/ 7 h 9"/>
                                      <a:gd name="T36" fmla="*/ 7 w 7"/>
                                      <a:gd name="T37"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 h="9">
                                        <a:moveTo>
                                          <a:pt x="7" y="9"/>
                                        </a:moveTo>
                                        <a:lnTo>
                                          <a:pt x="6" y="9"/>
                                        </a:lnTo>
                                        <a:lnTo>
                                          <a:pt x="4" y="9"/>
                                        </a:lnTo>
                                        <a:lnTo>
                                          <a:pt x="4" y="7"/>
                                        </a:lnTo>
                                        <a:lnTo>
                                          <a:pt x="3" y="7"/>
                                        </a:lnTo>
                                        <a:lnTo>
                                          <a:pt x="2" y="5"/>
                                        </a:lnTo>
                                        <a:lnTo>
                                          <a:pt x="2" y="4"/>
                                        </a:lnTo>
                                        <a:lnTo>
                                          <a:pt x="0" y="2"/>
                                        </a:lnTo>
                                        <a:lnTo>
                                          <a:pt x="0" y="0"/>
                                        </a:lnTo>
                                        <a:lnTo>
                                          <a:pt x="2" y="0"/>
                                        </a:lnTo>
                                        <a:lnTo>
                                          <a:pt x="2" y="2"/>
                                        </a:lnTo>
                                        <a:lnTo>
                                          <a:pt x="3" y="4"/>
                                        </a:lnTo>
                                        <a:lnTo>
                                          <a:pt x="3" y="5"/>
                                        </a:lnTo>
                                        <a:lnTo>
                                          <a:pt x="4" y="5"/>
                                        </a:lnTo>
                                        <a:lnTo>
                                          <a:pt x="6" y="7"/>
                                        </a:lnTo>
                                        <a:lnTo>
                                          <a:pt x="7" y="7"/>
                                        </a:lnTo>
                                        <a:lnTo>
                                          <a:pt x="7" y="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Freeform 881"/>
                                <wps:cNvSpPr>
                                  <a:spLocks/>
                                </wps:cNvSpPr>
                                <wps:spPr bwMode="auto">
                                  <a:xfrm>
                                    <a:off x="434" y="176"/>
                                    <a:ext cx="3" cy="4"/>
                                  </a:xfrm>
                                  <a:custGeom>
                                    <a:avLst/>
                                    <a:gdLst>
                                      <a:gd name="T0" fmla="*/ 7 w 7"/>
                                      <a:gd name="T1" fmla="*/ 0 h 7"/>
                                      <a:gd name="T2" fmla="*/ 7 w 7"/>
                                      <a:gd name="T3" fmla="*/ 0 h 7"/>
                                      <a:gd name="T4" fmla="*/ 7 w 7"/>
                                      <a:gd name="T5" fmla="*/ 2 h 7"/>
                                      <a:gd name="T6" fmla="*/ 5 w 7"/>
                                      <a:gd name="T7" fmla="*/ 3 h 7"/>
                                      <a:gd name="T8" fmla="*/ 5 w 7"/>
                                      <a:gd name="T9" fmla="*/ 5 h 7"/>
                                      <a:gd name="T10" fmla="*/ 4 w 7"/>
                                      <a:gd name="T11" fmla="*/ 7 h 7"/>
                                      <a:gd name="T12" fmla="*/ 3 w 7"/>
                                      <a:gd name="T13" fmla="*/ 7 h 7"/>
                                      <a:gd name="T14" fmla="*/ 1 w 7"/>
                                      <a:gd name="T15" fmla="*/ 7 h 7"/>
                                      <a:gd name="T16" fmla="*/ 0 w 7"/>
                                      <a:gd name="T17" fmla="*/ 7 h 7"/>
                                      <a:gd name="T18" fmla="*/ 0 w 7"/>
                                      <a:gd name="T19" fmla="*/ 5 h 7"/>
                                      <a:gd name="T20" fmla="*/ 1 w 7"/>
                                      <a:gd name="T21" fmla="*/ 5 h 7"/>
                                      <a:gd name="T22" fmla="*/ 3 w 7"/>
                                      <a:gd name="T23" fmla="*/ 5 h 7"/>
                                      <a:gd name="T24" fmla="*/ 4 w 7"/>
                                      <a:gd name="T25" fmla="*/ 5 h 7"/>
                                      <a:gd name="T26" fmla="*/ 4 w 7"/>
                                      <a:gd name="T27" fmla="*/ 3 h 7"/>
                                      <a:gd name="T28" fmla="*/ 5 w 7"/>
                                      <a:gd name="T29" fmla="*/ 3 h 7"/>
                                      <a:gd name="T30" fmla="*/ 5 w 7"/>
                                      <a:gd name="T31" fmla="*/ 2 h 7"/>
                                      <a:gd name="T32" fmla="*/ 5 w 7"/>
                                      <a:gd name="T33" fmla="*/ 0 h 7"/>
                                      <a:gd name="T34" fmla="*/ 5 w 7"/>
                                      <a:gd name="T35" fmla="*/ 0 h 7"/>
                                      <a:gd name="T36" fmla="*/ 7 w 7"/>
                                      <a:gd name="T37"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 h="7">
                                        <a:moveTo>
                                          <a:pt x="7" y="0"/>
                                        </a:moveTo>
                                        <a:lnTo>
                                          <a:pt x="7" y="0"/>
                                        </a:lnTo>
                                        <a:lnTo>
                                          <a:pt x="7" y="2"/>
                                        </a:lnTo>
                                        <a:lnTo>
                                          <a:pt x="5" y="3"/>
                                        </a:lnTo>
                                        <a:lnTo>
                                          <a:pt x="5" y="5"/>
                                        </a:lnTo>
                                        <a:lnTo>
                                          <a:pt x="4" y="7"/>
                                        </a:lnTo>
                                        <a:lnTo>
                                          <a:pt x="3" y="7"/>
                                        </a:lnTo>
                                        <a:lnTo>
                                          <a:pt x="1" y="7"/>
                                        </a:lnTo>
                                        <a:lnTo>
                                          <a:pt x="0" y="7"/>
                                        </a:lnTo>
                                        <a:lnTo>
                                          <a:pt x="0" y="5"/>
                                        </a:lnTo>
                                        <a:lnTo>
                                          <a:pt x="1" y="5"/>
                                        </a:lnTo>
                                        <a:lnTo>
                                          <a:pt x="3" y="5"/>
                                        </a:lnTo>
                                        <a:lnTo>
                                          <a:pt x="4" y="5"/>
                                        </a:lnTo>
                                        <a:lnTo>
                                          <a:pt x="4" y="3"/>
                                        </a:lnTo>
                                        <a:lnTo>
                                          <a:pt x="5" y="3"/>
                                        </a:lnTo>
                                        <a:lnTo>
                                          <a:pt x="5" y="2"/>
                                        </a:lnTo>
                                        <a:lnTo>
                                          <a:pt x="5" y="0"/>
                                        </a:lnTo>
                                        <a:lnTo>
                                          <a:pt x="7"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882"/>
                                <wps:cNvSpPr>
                                  <a:spLocks/>
                                </wps:cNvSpPr>
                                <wps:spPr bwMode="auto">
                                  <a:xfrm>
                                    <a:off x="434" y="170"/>
                                    <a:ext cx="3" cy="5"/>
                                  </a:xfrm>
                                  <a:custGeom>
                                    <a:avLst/>
                                    <a:gdLst>
                                      <a:gd name="T0" fmla="*/ 0 w 7"/>
                                      <a:gd name="T1" fmla="*/ 0 h 10"/>
                                      <a:gd name="T2" fmla="*/ 1 w 7"/>
                                      <a:gd name="T3" fmla="*/ 0 h 10"/>
                                      <a:gd name="T4" fmla="*/ 3 w 7"/>
                                      <a:gd name="T5" fmla="*/ 0 h 10"/>
                                      <a:gd name="T6" fmla="*/ 4 w 7"/>
                                      <a:gd name="T7" fmla="*/ 2 h 10"/>
                                      <a:gd name="T8" fmla="*/ 5 w 7"/>
                                      <a:gd name="T9" fmla="*/ 2 h 10"/>
                                      <a:gd name="T10" fmla="*/ 5 w 7"/>
                                      <a:gd name="T11" fmla="*/ 4 h 10"/>
                                      <a:gd name="T12" fmla="*/ 7 w 7"/>
                                      <a:gd name="T13" fmla="*/ 6 h 10"/>
                                      <a:gd name="T14" fmla="*/ 7 w 7"/>
                                      <a:gd name="T15" fmla="*/ 8 h 10"/>
                                      <a:gd name="T16" fmla="*/ 7 w 7"/>
                                      <a:gd name="T17" fmla="*/ 10 h 10"/>
                                      <a:gd name="T18" fmla="*/ 5 w 7"/>
                                      <a:gd name="T19" fmla="*/ 10 h 10"/>
                                      <a:gd name="T20" fmla="*/ 5 w 7"/>
                                      <a:gd name="T21" fmla="*/ 8 h 10"/>
                                      <a:gd name="T22" fmla="*/ 5 w 7"/>
                                      <a:gd name="T23" fmla="*/ 6 h 10"/>
                                      <a:gd name="T24" fmla="*/ 5 w 7"/>
                                      <a:gd name="T25" fmla="*/ 6 h 10"/>
                                      <a:gd name="T26" fmla="*/ 4 w 7"/>
                                      <a:gd name="T27" fmla="*/ 4 h 10"/>
                                      <a:gd name="T28" fmla="*/ 4 w 7"/>
                                      <a:gd name="T29" fmla="*/ 4 h 10"/>
                                      <a:gd name="T30" fmla="*/ 3 w 7"/>
                                      <a:gd name="T31" fmla="*/ 2 h 10"/>
                                      <a:gd name="T32" fmla="*/ 1 w 7"/>
                                      <a:gd name="T33" fmla="*/ 2 h 10"/>
                                      <a:gd name="T34" fmla="*/ 0 w 7"/>
                                      <a:gd name="T35" fmla="*/ 2 h 10"/>
                                      <a:gd name="T36" fmla="*/ 0 w 7"/>
                                      <a:gd name="T3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 h="10">
                                        <a:moveTo>
                                          <a:pt x="0" y="0"/>
                                        </a:moveTo>
                                        <a:lnTo>
                                          <a:pt x="1" y="0"/>
                                        </a:lnTo>
                                        <a:lnTo>
                                          <a:pt x="3" y="0"/>
                                        </a:lnTo>
                                        <a:lnTo>
                                          <a:pt x="4" y="2"/>
                                        </a:lnTo>
                                        <a:lnTo>
                                          <a:pt x="5" y="2"/>
                                        </a:lnTo>
                                        <a:lnTo>
                                          <a:pt x="5" y="4"/>
                                        </a:lnTo>
                                        <a:lnTo>
                                          <a:pt x="7" y="6"/>
                                        </a:lnTo>
                                        <a:lnTo>
                                          <a:pt x="7" y="8"/>
                                        </a:lnTo>
                                        <a:lnTo>
                                          <a:pt x="7" y="10"/>
                                        </a:lnTo>
                                        <a:lnTo>
                                          <a:pt x="5" y="10"/>
                                        </a:lnTo>
                                        <a:lnTo>
                                          <a:pt x="5" y="8"/>
                                        </a:lnTo>
                                        <a:lnTo>
                                          <a:pt x="5" y="6"/>
                                        </a:lnTo>
                                        <a:lnTo>
                                          <a:pt x="4" y="4"/>
                                        </a:lnTo>
                                        <a:lnTo>
                                          <a:pt x="3" y="2"/>
                                        </a:lnTo>
                                        <a:lnTo>
                                          <a:pt x="1"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Rectangle 883"/>
                                <wps:cNvSpPr>
                                  <a:spLocks noChangeArrowheads="1"/>
                                </wps:cNvSpPr>
                                <wps:spPr bwMode="auto">
                                  <a:xfrm>
                                    <a:off x="338" y="143"/>
                                    <a:ext cx="81" cy="6"/>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884"/>
                                <wps:cNvSpPr>
                                  <a:spLocks noChangeArrowheads="1"/>
                                </wps:cNvSpPr>
                                <wps:spPr bwMode="auto">
                                  <a:xfrm>
                                    <a:off x="338" y="143"/>
                                    <a:ext cx="81" cy="6"/>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Freeform 885"/>
                                <wps:cNvSpPr>
                                  <a:spLocks/>
                                </wps:cNvSpPr>
                                <wps:spPr bwMode="auto">
                                  <a:xfrm>
                                    <a:off x="598" y="152"/>
                                    <a:ext cx="110" cy="29"/>
                                  </a:xfrm>
                                  <a:custGeom>
                                    <a:avLst/>
                                    <a:gdLst>
                                      <a:gd name="T0" fmla="*/ 220 w 220"/>
                                      <a:gd name="T1" fmla="*/ 13 h 56"/>
                                      <a:gd name="T2" fmla="*/ 98 w 220"/>
                                      <a:gd name="T3" fmla="*/ 13 h 56"/>
                                      <a:gd name="T4" fmla="*/ 93 w 220"/>
                                      <a:gd name="T5" fmla="*/ 0 h 56"/>
                                      <a:gd name="T6" fmla="*/ 41 w 220"/>
                                      <a:gd name="T7" fmla="*/ 0 h 56"/>
                                      <a:gd name="T8" fmla="*/ 39 w 220"/>
                                      <a:gd name="T9" fmla="*/ 13 h 56"/>
                                      <a:gd name="T10" fmla="*/ 10 w 220"/>
                                      <a:gd name="T11" fmla="*/ 33 h 56"/>
                                      <a:gd name="T12" fmla="*/ 0 w 220"/>
                                      <a:gd name="T13" fmla="*/ 45 h 56"/>
                                      <a:gd name="T14" fmla="*/ 10 w 220"/>
                                      <a:gd name="T15" fmla="*/ 56 h 56"/>
                                      <a:gd name="T16" fmla="*/ 220 w 220"/>
                                      <a:gd name="T17" fmla="*/ 56 h 56"/>
                                      <a:gd name="T18" fmla="*/ 220 w 220"/>
                                      <a:gd name="T19" fmla="*/ 13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0" h="56">
                                        <a:moveTo>
                                          <a:pt x="220" y="13"/>
                                        </a:moveTo>
                                        <a:lnTo>
                                          <a:pt x="98" y="13"/>
                                        </a:lnTo>
                                        <a:lnTo>
                                          <a:pt x="93" y="0"/>
                                        </a:lnTo>
                                        <a:lnTo>
                                          <a:pt x="41" y="0"/>
                                        </a:lnTo>
                                        <a:lnTo>
                                          <a:pt x="39" y="13"/>
                                        </a:lnTo>
                                        <a:lnTo>
                                          <a:pt x="10" y="33"/>
                                        </a:lnTo>
                                        <a:lnTo>
                                          <a:pt x="0" y="45"/>
                                        </a:lnTo>
                                        <a:lnTo>
                                          <a:pt x="10" y="56"/>
                                        </a:lnTo>
                                        <a:lnTo>
                                          <a:pt x="220" y="56"/>
                                        </a:lnTo>
                                        <a:lnTo>
                                          <a:pt x="22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Freeform 886"/>
                                <wps:cNvSpPr>
                                  <a:spLocks/>
                                </wps:cNvSpPr>
                                <wps:spPr bwMode="auto">
                                  <a:xfrm>
                                    <a:off x="597" y="134"/>
                                    <a:ext cx="63" cy="9"/>
                                  </a:xfrm>
                                  <a:custGeom>
                                    <a:avLst/>
                                    <a:gdLst>
                                      <a:gd name="T0" fmla="*/ 127 w 127"/>
                                      <a:gd name="T1" fmla="*/ 17 h 17"/>
                                      <a:gd name="T2" fmla="*/ 127 w 127"/>
                                      <a:gd name="T3" fmla="*/ 0 h 17"/>
                                      <a:gd name="T4" fmla="*/ 95 w 127"/>
                                      <a:gd name="T5" fmla="*/ 0 h 17"/>
                                      <a:gd name="T6" fmla="*/ 4 w 127"/>
                                      <a:gd name="T7" fmla="*/ 9 h 17"/>
                                      <a:gd name="T8" fmla="*/ 0 w 127"/>
                                      <a:gd name="T9" fmla="*/ 15 h 17"/>
                                      <a:gd name="T10" fmla="*/ 0 w 127"/>
                                      <a:gd name="T11" fmla="*/ 17 h 17"/>
                                      <a:gd name="T12" fmla="*/ 29 w 127"/>
                                      <a:gd name="T13" fmla="*/ 17 h 17"/>
                                      <a:gd name="T14" fmla="*/ 127 w 127"/>
                                      <a:gd name="T15" fmla="*/ 17 h 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7" h="17">
                                        <a:moveTo>
                                          <a:pt x="127" y="17"/>
                                        </a:moveTo>
                                        <a:lnTo>
                                          <a:pt x="127" y="0"/>
                                        </a:lnTo>
                                        <a:lnTo>
                                          <a:pt x="95" y="0"/>
                                        </a:lnTo>
                                        <a:lnTo>
                                          <a:pt x="4" y="9"/>
                                        </a:lnTo>
                                        <a:lnTo>
                                          <a:pt x="0" y="15"/>
                                        </a:lnTo>
                                        <a:lnTo>
                                          <a:pt x="0" y="17"/>
                                        </a:lnTo>
                                        <a:lnTo>
                                          <a:pt x="29" y="17"/>
                                        </a:lnTo>
                                        <a:lnTo>
                                          <a:pt x="127" y="17"/>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Freeform 887"/>
                                <wps:cNvSpPr>
                                  <a:spLocks/>
                                </wps:cNvSpPr>
                                <wps:spPr bwMode="auto">
                                  <a:xfrm>
                                    <a:off x="487" y="144"/>
                                    <a:ext cx="56" cy="7"/>
                                  </a:xfrm>
                                  <a:custGeom>
                                    <a:avLst/>
                                    <a:gdLst>
                                      <a:gd name="T0" fmla="*/ 107 w 111"/>
                                      <a:gd name="T1" fmla="*/ 0 h 16"/>
                                      <a:gd name="T2" fmla="*/ 5 w 111"/>
                                      <a:gd name="T3" fmla="*/ 0 h 16"/>
                                      <a:gd name="T4" fmla="*/ 3 w 111"/>
                                      <a:gd name="T5" fmla="*/ 0 h 16"/>
                                      <a:gd name="T6" fmla="*/ 2 w 111"/>
                                      <a:gd name="T7" fmla="*/ 2 h 16"/>
                                      <a:gd name="T8" fmla="*/ 2 w 111"/>
                                      <a:gd name="T9" fmla="*/ 2 h 16"/>
                                      <a:gd name="T10" fmla="*/ 1 w 111"/>
                                      <a:gd name="T11" fmla="*/ 2 h 16"/>
                                      <a:gd name="T12" fmla="*/ 1 w 111"/>
                                      <a:gd name="T13" fmla="*/ 4 h 16"/>
                                      <a:gd name="T14" fmla="*/ 0 w 111"/>
                                      <a:gd name="T15" fmla="*/ 4 h 16"/>
                                      <a:gd name="T16" fmla="*/ 0 w 111"/>
                                      <a:gd name="T17" fmla="*/ 6 h 16"/>
                                      <a:gd name="T18" fmla="*/ 0 w 111"/>
                                      <a:gd name="T19" fmla="*/ 8 h 16"/>
                                      <a:gd name="T20" fmla="*/ 0 w 111"/>
                                      <a:gd name="T21" fmla="*/ 10 h 16"/>
                                      <a:gd name="T22" fmla="*/ 0 w 111"/>
                                      <a:gd name="T23" fmla="*/ 10 h 16"/>
                                      <a:gd name="T24" fmla="*/ 1 w 111"/>
                                      <a:gd name="T25" fmla="*/ 12 h 16"/>
                                      <a:gd name="T26" fmla="*/ 1 w 111"/>
                                      <a:gd name="T27" fmla="*/ 12 h 16"/>
                                      <a:gd name="T28" fmla="*/ 2 w 111"/>
                                      <a:gd name="T29" fmla="*/ 14 h 16"/>
                                      <a:gd name="T30" fmla="*/ 2 w 111"/>
                                      <a:gd name="T31" fmla="*/ 14 h 16"/>
                                      <a:gd name="T32" fmla="*/ 3 w 111"/>
                                      <a:gd name="T33" fmla="*/ 14 h 16"/>
                                      <a:gd name="T34" fmla="*/ 5 w 111"/>
                                      <a:gd name="T35" fmla="*/ 16 h 16"/>
                                      <a:gd name="T36" fmla="*/ 107 w 111"/>
                                      <a:gd name="T37" fmla="*/ 16 h 16"/>
                                      <a:gd name="T38" fmla="*/ 107 w 111"/>
                                      <a:gd name="T39" fmla="*/ 14 h 16"/>
                                      <a:gd name="T40" fmla="*/ 108 w 111"/>
                                      <a:gd name="T41" fmla="*/ 14 h 16"/>
                                      <a:gd name="T42" fmla="*/ 110 w 111"/>
                                      <a:gd name="T43" fmla="*/ 14 h 16"/>
                                      <a:gd name="T44" fmla="*/ 110 w 111"/>
                                      <a:gd name="T45" fmla="*/ 12 h 16"/>
                                      <a:gd name="T46" fmla="*/ 111 w 111"/>
                                      <a:gd name="T47" fmla="*/ 12 h 16"/>
                                      <a:gd name="T48" fmla="*/ 111 w 111"/>
                                      <a:gd name="T49" fmla="*/ 10 h 16"/>
                                      <a:gd name="T50" fmla="*/ 111 w 111"/>
                                      <a:gd name="T51" fmla="*/ 10 h 16"/>
                                      <a:gd name="T52" fmla="*/ 111 w 111"/>
                                      <a:gd name="T53" fmla="*/ 8 h 16"/>
                                      <a:gd name="T54" fmla="*/ 111 w 111"/>
                                      <a:gd name="T55" fmla="*/ 6 h 16"/>
                                      <a:gd name="T56" fmla="*/ 111 w 111"/>
                                      <a:gd name="T57" fmla="*/ 4 h 16"/>
                                      <a:gd name="T58" fmla="*/ 111 w 111"/>
                                      <a:gd name="T59" fmla="*/ 4 h 16"/>
                                      <a:gd name="T60" fmla="*/ 110 w 111"/>
                                      <a:gd name="T61" fmla="*/ 2 h 16"/>
                                      <a:gd name="T62" fmla="*/ 110 w 111"/>
                                      <a:gd name="T63" fmla="*/ 2 h 16"/>
                                      <a:gd name="T64" fmla="*/ 108 w 111"/>
                                      <a:gd name="T65" fmla="*/ 2 h 16"/>
                                      <a:gd name="T66" fmla="*/ 107 w 111"/>
                                      <a:gd name="T67" fmla="*/ 0 h 16"/>
                                      <a:gd name="T68" fmla="*/ 107 w 111"/>
                                      <a:gd name="T69"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11" h="16">
                                        <a:moveTo>
                                          <a:pt x="107" y="0"/>
                                        </a:moveTo>
                                        <a:lnTo>
                                          <a:pt x="5" y="0"/>
                                        </a:lnTo>
                                        <a:lnTo>
                                          <a:pt x="3" y="0"/>
                                        </a:lnTo>
                                        <a:lnTo>
                                          <a:pt x="2" y="2"/>
                                        </a:lnTo>
                                        <a:lnTo>
                                          <a:pt x="1" y="2"/>
                                        </a:lnTo>
                                        <a:lnTo>
                                          <a:pt x="1" y="4"/>
                                        </a:lnTo>
                                        <a:lnTo>
                                          <a:pt x="0" y="4"/>
                                        </a:lnTo>
                                        <a:lnTo>
                                          <a:pt x="0" y="6"/>
                                        </a:lnTo>
                                        <a:lnTo>
                                          <a:pt x="0" y="8"/>
                                        </a:lnTo>
                                        <a:lnTo>
                                          <a:pt x="0" y="10"/>
                                        </a:lnTo>
                                        <a:lnTo>
                                          <a:pt x="1" y="12"/>
                                        </a:lnTo>
                                        <a:lnTo>
                                          <a:pt x="2" y="14"/>
                                        </a:lnTo>
                                        <a:lnTo>
                                          <a:pt x="3" y="14"/>
                                        </a:lnTo>
                                        <a:lnTo>
                                          <a:pt x="5" y="16"/>
                                        </a:lnTo>
                                        <a:lnTo>
                                          <a:pt x="107" y="16"/>
                                        </a:lnTo>
                                        <a:lnTo>
                                          <a:pt x="107" y="14"/>
                                        </a:lnTo>
                                        <a:lnTo>
                                          <a:pt x="108" y="14"/>
                                        </a:lnTo>
                                        <a:lnTo>
                                          <a:pt x="110" y="14"/>
                                        </a:lnTo>
                                        <a:lnTo>
                                          <a:pt x="110" y="12"/>
                                        </a:lnTo>
                                        <a:lnTo>
                                          <a:pt x="111" y="12"/>
                                        </a:lnTo>
                                        <a:lnTo>
                                          <a:pt x="111" y="10"/>
                                        </a:lnTo>
                                        <a:lnTo>
                                          <a:pt x="111" y="8"/>
                                        </a:lnTo>
                                        <a:lnTo>
                                          <a:pt x="111" y="6"/>
                                        </a:lnTo>
                                        <a:lnTo>
                                          <a:pt x="111" y="4"/>
                                        </a:lnTo>
                                        <a:lnTo>
                                          <a:pt x="110" y="2"/>
                                        </a:lnTo>
                                        <a:lnTo>
                                          <a:pt x="108" y="2"/>
                                        </a:lnTo>
                                        <a:lnTo>
                                          <a:pt x="107"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6" name="Freeform 888"/>
                                <wps:cNvSpPr>
                                  <a:spLocks/>
                                </wps:cNvSpPr>
                                <wps:spPr bwMode="auto">
                                  <a:xfrm>
                                    <a:off x="487" y="144"/>
                                    <a:ext cx="56" cy="7"/>
                                  </a:xfrm>
                                  <a:custGeom>
                                    <a:avLst/>
                                    <a:gdLst>
                                      <a:gd name="T0" fmla="*/ 107 w 111"/>
                                      <a:gd name="T1" fmla="*/ 0 h 16"/>
                                      <a:gd name="T2" fmla="*/ 5 w 111"/>
                                      <a:gd name="T3" fmla="*/ 0 h 16"/>
                                      <a:gd name="T4" fmla="*/ 5 w 111"/>
                                      <a:gd name="T5" fmla="*/ 0 h 16"/>
                                      <a:gd name="T6" fmla="*/ 3 w 111"/>
                                      <a:gd name="T7" fmla="*/ 0 h 16"/>
                                      <a:gd name="T8" fmla="*/ 2 w 111"/>
                                      <a:gd name="T9" fmla="*/ 2 h 16"/>
                                      <a:gd name="T10" fmla="*/ 2 w 111"/>
                                      <a:gd name="T11" fmla="*/ 2 h 16"/>
                                      <a:gd name="T12" fmla="*/ 1 w 111"/>
                                      <a:gd name="T13" fmla="*/ 2 h 16"/>
                                      <a:gd name="T14" fmla="*/ 1 w 111"/>
                                      <a:gd name="T15" fmla="*/ 4 h 16"/>
                                      <a:gd name="T16" fmla="*/ 0 w 111"/>
                                      <a:gd name="T17" fmla="*/ 4 h 16"/>
                                      <a:gd name="T18" fmla="*/ 0 w 111"/>
                                      <a:gd name="T19" fmla="*/ 6 h 16"/>
                                      <a:gd name="T20" fmla="*/ 0 w 111"/>
                                      <a:gd name="T21" fmla="*/ 8 h 16"/>
                                      <a:gd name="T22" fmla="*/ 0 w 111"/>
                                      <a:gd name="T23" fmla="*/ 8 h 16"/>
                                      <a:gd name="T24" fmla="*/ 0 w 111"/>
                                      <a:gd name="T25" fmla="*/ 8 h 16"/>
                                      <a:gd name="T26" fmla="*/ 0 w 111"/>
                                      <a:gd name="T27" fmla="*/ 10 h 16"/>
                                      <a:gd name="T28" fmla="*/ 0 w 111"/>
                                      <a:gd name="T29" fmla="*/ 10 h 16"/>
                                      <a:gd name="T30" fmla="*/ 1 w 111"/>
                                      <a:gd name="T31" fmla="*/ 12 h 16"/>
                                      <a:gd name="T32" fmla="*/ 1 w 111"/>
                                      <a:gd name="T33" fmla="*/ 12 h 16"/>
                                      <a:gd name="T34" fmla="*/ 2 w 111"/>
                                      <a:gd name="T35" fmla="*/ 14 h 16"/>
                                      <a:gd name="T36" fmla="*/ 2 w 111"/>
                                      <a:gd name="T37" fmla="*/ 14 h 16"/>
                                      <a:gd name="T38" fmla="*/ 3 w 111"/>
                                      <a:gd name="T39" fmla="*/ 14 h 16"/>
                                      <a:gd name="T40" fmla="*/ 5 w 111"/>
                                      <a:gd name="T41" fmla="*/ 16 h 16"/>
                                      <a:gd name="T42" fmla="*/ 107 w 111"/>
                                      <a:gd name="T43" fmla="*/ 16 h 16"/>
                                      <a:gd name="T44" fmla="*/ 107 w 111"/>
                                      <a:gd name="T45" fmla="*/ 16 h 16"/>
                                      <a:gd name="T46" fmla="*/ 107 w 111"/>
                                      <a:gd name="T47" fmla="*/ 14 h 16"/>
                                      <a:gd name="T48" fmla="*/ 108 w 111"/>
                                      <a:gd name="T49" fmla="*/ 14 h 16"/>
                                      <a:gd name="T50" fmla="*/ 110 w 111"/>
                                      <a:gd name="T51" fmla="*/ 14 h 16"/>
                                      <a:gd name="T52" fmla="*/ 110 w 111"/>
                                      <a:gd name="T53" fmla="*/ 12 h 16"/>
                                      <a:gd name="T54" fmla="*/ 111 w 111"/>
                                      <a:gd name="T55" fmla="*/ 12 h 16"/>
                                      <a:gd name="T56" fmla="*/ 111 w 111"/>
                                      <a:gd name="T57" fmla="*/ 10 h 16"/>
                                      <a:gd name="T58" fmla="*/ 111 w 111"/>
                                      <a:gd name="T59" fmla="*/ 10 h 16"/>
                                      <a:gd name="T60" fmla="*/ 111 w 111"/>
                                      <a:gd name="T61" fmla="*/ 8 h 16"/>
                                      <a:gd name="T62" fmla="*/ 111 w 111"/>
                                      <a:gd name="T63" fmla="*/ 8 h 16"/>
                                      <a:gd name="T64" fmla="*/ 111 w 111"/>
                                      <a:gd name="T65" fmla="*/ 8 h 16"/>
                                      <a:gd name="T66" fmla="*/ 111 w 111"/>
                                      <a:gd name="T67" fmla="*/ 6 h 16"/>
                                      <a:gd name="T68" fmla="*/ 111 w 111"/>
                                      <a:gd name="T69" fmla="*/ 4 h 16"/>
                                      <a:gd name="T70" fmla="*/ 111 w 111"/>
                                      <a:gd name="T71" fmla="*/ 4 h 16"/>
                                      <a:gd name="T72" fmla="*/ 110 w 111"/>
                                      <a:gd name="T73" fmla="*/ 2 h 16"/>
                                      <a:gd name="T74" fmla="*/ 110 w 111"/>
                                      <a:gd name="T75" fmla="*/ 2 h 16"/>
                                      <a:gd name="T76" fmla="*/ 108 w 111"/>
                                      <a:gd name="T77" fmla="*/ 2 h 16"/>
                                      <a:gd name="T78" fmla="*/ 107 w 111"/>
                                      <a:gd name="T79" fmla="*/ 0 h 16"/>
                                      <a:gd name="T80" fmla="*/ 107 w 111"/>
                                      <a:gd name="T81"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1" h="16">
                                        <a:moveTo>
                                          <a:pt x="107" y="0"/>
                                        </a:moveTo>
                                        <a:lnTo>
                                          <a:pt x="5" y="0"/>
                                        </a:lnTo>
                                        <a:lnTo>
                                          <a:pt x="3" y="0"/>
                                        </a:lnTo>
                                        <a:lnTo>
                                          <a:pt x="2" y="2"/>
                                        </a:lnTo>
                                        <a:lnTo>
                                          <a:pt x="1" y="2"/>
                                        </a:lnTo>
                                        <a:lnTo>
                                          <a:pt x="1" y="4"/>
                                        </a:lnTo>
                                        <a:lnTo>
                                          <a:pt x="0" y="4"/>
                                        </a:lnTo>
                                        <a:lnTo>
                                          <a:pt x="0" y="6"/>
                                        </a:lnTo>
                                        <a:lnTo>
                                          <a:pt x="0" y="8"/>
                                        </a:lnTo>
                                        <a:lnTo>
                                          <a:pt x="0" y="10"/>
                                        </a:lnTo>
                                        <a:lnTo>
                                          <a:pt x="1" y="12"/>
                                        </a:lnTo>
                                        <a:lnTo>
                                          <a:pt x="2" y="14"/>
                                        </a:lnTo>
                                        <a:lnTo>
                                          <a:pt x="3" y="14"/>
                                        </a:lnTo>
                                        <a:lnTo>
                                          <a:pt x="5" y="16"/>
                                        </a:lnTo>
                                        <a:lnTo>
                                          <a:pt x="107" y="16"/>
                                        </a:lnTo>
                                        <a:lnTo>
                                          <a:pt x="107" y="14"/>
                                        </a:lnTo>
                                        <a:lnTo>
                                          <a:pt x="108" y="14"/>
                                        </a:lnTo>
                                        <a:lnTo>
                                          <a:pt x="110" y="14"/>
                                        </a:lnTo>
                                        <a:lnTo>
                                          <a:pt x="110" y="12"/>
                                        </a:lnTo>
                                        <a:lnTo>
                                          <a:pt x="111" y="12"/>
                                        </a:lnTo>
                                        <a:lnTo>
                                          <a:pt x="111" y="10"/>
                                        </a:lnTo>
                                        <a:lnTo>
                                          <a:pt x="111" y="8"/>
                                        </a:lnTo>
                                        <a:lnTo>
                                          <a:pt x="111" y="6"/>
                                        </a:lnTo>
                                        <a:lnTo>
                                          <a:pt x="111" y="4"/>
                                        </a:lnTo>
                                        <a:lnTo>
                                          <a:pt x="110" y="2"/>
                                        </a:lnTo>
                                        <a:lnTo>
                                          <a:pt x="108" y="2"/>
                                        </a:lnTo>
                                        <a:lnTo>
                                          <a:pt x="107" y="0"/>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Rectangle 889"/>
                                <wps:cNvSpPr>
                                  <a:spLocks noChangeArrowheads="1"/>
                                </wps:cNvSpPr>
                                <wps:spPr bwMode="auto">
                                  <a:xfrm>
                                    <a:off x="536" y="140"/>
                                    <a:ext cx="11" cy="15"/>
                                  </a:xfrm>
                                  <a:prstGeom prst="rect">
                                    <a:avLst/>
                                  </a:prstGeom>
                                  <a:solidFill>
                                    <a:srgbClr val="1214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Rectangle 890"/>
                                <wps:cNvSpPr>
                                  <a:spLocks noChangeArrowheads="1"/>
                                </wps:cNvSpPr>
                                <wps:spPr bwMode="auto">
                                  <a:xfrm>
                                    <a:off x="397" y="128"/>
                                    <a:ext cx="292" cy="11"/>
                                  </a:xfrm>
                                  <a:prstGeom prst="rect">
                                    <a:avLst/>
                                  </a:prstGeom>
                                  <a:solidFill>
                                    <a:srgbClr val="1214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9" name="Freeform 891"/>
                                <wps:cNvSpPr>
                                  <a:spLocks/>
                                </wps:cNvSpPr>
                                <wps:spPr bwMode="auto">
                                  <a:xfrm>
                                    <a:off x="483" y="139"/>
                                    <a:ext cx="11" cy="18"/>
                                  </a:xfrm>
                                  <a:custGeom>
                                    <a:avLst/>
                                    <a:gdLst>
                                      <a:gd name="T0" fmla="*/ 11 w 23"/>
                                      <a:gd name="T1" fmla="*/ 0 h 37"/>
                                      <a:gd name="T2" fmla="*/ 9 w 23"/>
                                      <a:gd name="T3" fmla="*/ 2 h 37"/>
                                      <a:gd name="T4" fmla="*/ 7 w 23"/>
                                      <a:gd name="T5" fmla="*/ 2 h 37"/>
                                      <a:gd name="T6" fmla="*/ 5 w 23"/>
                                      <a:gd name="T7" fmla="*/ 4 h 37"/>
                                      <a:gd name="T8" fmla="*/ 3 w 23"/>
                                      <a:gd name="T9" fmla="*/ 6 h 37"/>
                                      <a:gd name="T10" fmla="*/ 2 w 23"/>
                                      <a:gd name="T11" fmla="*/ 8 h 37"/>
                                      <a:gd name="T12" fmla="*/ 1 w 23"/>
                                      <a:gd name="T13" fmla="*/ 12 h 37"/>
                                      <a:gd name="T14" fmla="*/ 0 w 23"/>
                                      <a:gd name="T15" fmla="*/ 16 h 37"/>
                                      <a:gd name="T16" fmla="*/ 0 w 23"/>
                                      <a:gd name="T17" fmla="*/ 20 h 37"/>
                                      <a:gd name="T18" fmla="*/ 0 w 23"/>
                                      <a:gd name="T19" fmla="*/ 22 h 37"/>
                                      <a:gd name="T20" fmla="*/ 1 w 23"/>
                                      <a:gd name="T21" fmla="*/ 26 h 37"/>
                                      <a:gd name="T22" fmla="*/ 2 w 23"/>
                                      <a:gd name="T23" fmla="*/ 30 h 37"/>
                                      <a:gd name="T24" fmla="*/ 3 w 23"/>
                                      <a:gd name="T25" fmla="*/ 32 h 37"/>
                                      <a:gd name="T26" fmla="*/ 5 w 23"/>
                                      <a:gd name="T27" fmla="*/ 34 h 37"/>
                                      <a:gd name="T28" fmla="*/ 7 w 23"/>
                                      <a:gd name="T29" fmla="*/ 35 h 37"/>
                                      <a:gd name="T30" fmla="*/ 9 w 23"/>
                                      <a:gd name="T31" fmla="*/ 35 h 37"/>
                                      <a:gd name="T32" fmla="*/ 11 w 23"/>
                                      <a:gd name="T33" fmla="*/ 37 h 37"/>
                                      <a:gd name="T34" fmla="*/ 14 w 23"/>
                                      <a:gd name="T35" fmla="*/ 35 h 37"/>
                                      <a:gd name="T36" fmla="*/ 16 w 23"/>
                                      <a:gd name="T37" fmla="*/ 35 h 37"/>
                                      <a:gd name="T38" fmla="*/ 18 w 23"/>
                                      <a:gd name="T39" fmla="*/ 34 h 37"/>
                                      <a:gd name="T40" fmla="*/ 19 w 23"/>
                                      <a:gd name="T41" fmla="*/ 32 h 37"/>
                                      <a:gd name="T42" fmla="*/ 22 w 23"/>
                                      <a:gd name="T43" fmla="*/ 30 h 37"/>
                                      <a:gd name="T44" fmla="*/ 22 w 23"/>
                                      <a:gd name="T45" fmla="*/ 26 h 37"/>
                                      <a:gd name="T46" fmla="*/ 23 w 23"/>
                                      <a:gd name="T47" fmla="*/ 22 h 37"/>
                                      <a:gd name="T48" fmla="*/ 23 w 23"/>
                                      <a:gd name="T49" fmla="*/ 20 h 37"/>
                                      <a:gd name="T50" fmla="*/ 23 w 23"/>
                                      <a:gd name="T51" fmla="*/ 16 h 37"/>
                                      <a:gd name="T52" fmla="*/ 22 w 23"/>
                                      <a:gd name="T53" fmla="*/ 12 h 37"/>
                                      <a:gd name="T54" fmla="*/ 22 w 23"/>
                                      <a:gd name="T55" fmla="*/ 8 h 37"/>
                                      <a:gd name="T56" fmla="*/ 19 w 23"/>
                                      <a:gd name="T57" fmla="*/ 6 h 37"/>
                                      <a:gd name="T58" fmla="*/ 18 w 23"/>
                                      <a:gd name="T59" fmla="*/ 4 h 37"/>
                                      <a:gd name="T60" fmla="*/ 16 w 23"/>
                                      <a:gd name="T61" fmla="*/ 2 h 37"/>
                                      <a:gd name="T62" fmla="*/ 14 w 23"/>
                                      <a:gd name="T63" fmla="*/ 2 h 37"/>
                                      <a:gd name="T64" fmla="*/ 11 w 23"/>
                                      <a:gd name="T65"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 h="37">
                                        <a:moveTo>
                                          <a:pt x="11" y="0"/>
                                        </a:moveTo>
                                        <a:lnTo>
                                          <a:pt x="9" y="2"/>
                                        </a:lnTo>
                                        <a:lnTo>
                                          <a:pt x="7" y="2"/>
                                        </a:lnTo>
                                        <a:lnTo>
                                          <a:pt x="5" y="4"/>
                                        </a:lnTo>
                                        <a:lnTo>
                                          <a:pt x="3" y="6"/>
                                        </a:lnTo>
                                        <a:lnTo>
                                          <a:pt x="2" y="8"/>
                                        </a:lnTo>
                                        <a:lnTo>
                                          <a:pt x="1" y="12"/>
                                        </a:lnTo>
                                        <a:lnTo>
                                          <a:pt x="0" y="16"/>
                                        </a:lnTo>
                                        <a:lnTo>
                                          <a:pt x="0" y="20"/>
                                        </a:lnTo>
                                        <a:lnTo>
                                          <a:pt x="0" y="22"/>
                                        </a:lnTo>
                                        <a:lnTo>
                                          <a:pt x="1" y="26"/>
                                        </a:lnTo>
                                        <a:lnTo>
                                          <a:pt x="2" y="30"/>
                                        </a:lnTo>
                                        <a:lnTo>
                                          <a:pt x="3" y="32"/>
                                        </a:lnTo>
                                        <a:lnTo>
                                          <a:pt x="5" y="34"/>
                                        </a:lnTo>
                                        <a:lnTo>
                                          <a:pt x="7" y="35"/>
                                        </a:lnTo>
                                        <a:lnTo>
                                          <a:pt x="9" y="35"/>
                                        </a:lnTo>
                                        <a:lnTo>
                                          <a:pt x="11" y="37"/>
                                        </a:lnTo>
                                        <a:lnTo>
                                          <a:pt x="14" y="35"/>
                                        </a:lnTo>
                                        <a:lnTo>
                                          <a:pt x="16" y="35"/>
                                        </a:lnTo>
                                        <a:lnTo>
                                          <a:pt x="18" y="34"/>
                                        </a:lnTo>
                                        <a:lnTo>
                                          <a:pt x="19" y="32"/>
                                        </a:lnTo>
                                        <a:lnTo>
                                          <a:pt x="22" y="30"/>
                                        </a:lnTo>
                                        <a:lnTo>
                                          <a:pt x="22" y="26"/>
                                        </a:lnTo>
                                        <a:lnTo>
                                          <a:pt x="23" y="22"/>
                                        </a:lnTo>
                                        <a:lnTo>
                                          <a:pt x="23" y="20"/>
                                        </a:lnTo>
                                        <a:lnTo>
                                          <a:pt x="23" y="16"/>
                                        </a:lnTo>
                                        <a:lnTo>
                                          <a:pt x="22" y="12"/>
                                        </a:lnTo>
                                        <a:lnTo>
                                          <a:pt x="22" y="8"/>
                                        </a:lnTo>
                                        <a:lnTo>
                                          <a:pt x="19" y="6"/>
                                        </a:lnTo>
                                        <a:lnTo>
                                          <a:pt x="18" y="4"/>
                                        </a:lnTo>
                                        <a:lnTo>
                                          <a:pt x="16" y="2"/>
                                        </a:lnTo>
                                        <a:lnTo>
                                          <a:pt x="14" y="2"/>
                                        </a:lnTo>
                                        <a:lnTo>
                                          <a:pt x="11"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0" name="Freeform 892"/>
                                <wps:cNvSpPr>
                                  <a:spLocks/>
                                </wps:cNvSpPr>
                                <wps:spPr bwMode="auto">
                                  <a:xfrm>
                                    <a:off x="483" y="139"/>
                                    <a:ext cx="11" cy="18"/>
                                  </a:xfrm>
                                  <a:custGeom>
                                    <a:avLst/>
                                    <a:gdLst>
                                      <a:gd name="T0" fmla="*/ 11 w 23"/>
                                      <a:gd name="T1" fmla="*/ 0 h 37"/>
                                      <a:gd name="T2" fmla="*/ 11 w 23"/>
                                      <a:gd name="T3" fmla="*/ 0 h 37"/>
                                      <a:gd name="T4" fmla="*/ 9 w 23"/>
                                      <a:gd name="T5" fmla="*/ 2 h 37"/>
                                      <a:gd name="T6" fmla="*/ 7 w 23"/>
                                      <a:gd name="T7" fmla="*/ 2 h 37"/>
                                      <a:gd name="T8" fmla="*/ 5 w 23"/>
                                      <a:gd name="T9" fmla="*/ 4 h 37"/>
                                      <a:gd name="T10" fmla="*/ 3 w 23"/>
                                      <a:gd name="T11" fmla="*/ 6 h 37"/>
                                      <a:gd name="T12" fmla="*/ 2 w 23"/>
                                      <a:gd name="T13" fmla="*/ 8 h 37"/>
                                      <a:gd name="T14" fmla="*/ 1 w 23"/>
                                      <a:gd name="T15" fmla="*/ 12 h 37"/>
                                      <a:gd name="T16" fmla="*/ 0 w 23"/>
                                      <a:gd name="T17" fmla="*/ 16 h 37"/>
                                      <a:gd name="T18" fmla="*/ 0 w 23"/>
                                      <a:gd name="T19" fmla="*/ 20 h 37"/>
                                      <a:gd name="T20" fmla="*/ 0 w 23"/>
                                      <a:gd name="T21" fmla="*/ 20 h 37"/>
                                      <a:gd name="T22" fmla="*/ 0 w 23"/>
                                      <a:gd name="T23" fmla="*/ 22 h 37"/>
                                      <a:gd name="T24" fmla="*/ 1 w 23"/>
                                      <a:gd name="T25" fmla="*/ 26 h 37"/>
                                      <a:gd name="T26" fmla="*/ 2 w 23"/>
                                      <a:gd name="T27" fmla="*/ 30 h 37"/>
                                      <a:gd name="T28" fmla="*/ 3 w 23"/>
                                      <a:gd name="T29" fmla="*/ 32 h 37"/>
                                      <a:gd name="T30" fmla="*/ 5 w 23"/>
                                      <a:gd name="T31" fmla="*/ 34 h 37"/>
                                      <a:gd name="T32" fmla="*/ 7 w 23"/>
                                      <a:gd name="T33" fmla="*/ 35 h 37"/>
                                      <a:gd name="T34" fmla="*/ 9 w 23"/>
                                      <a:gd name="T35" fmla="*/ 35 h 37"/>
                                      <a:gd name="T36" fmla="*/ 11 w 23"/>
                                      <a:gd name="T37" fmla="*/ 37 h 37"/>
                                      <a:gd name="T38" fmla="*/ 11 w 23"/>
                                      <a:gd name="T39" fmla="*/ 37 h 37"/>
                                      <a:gd name="T40" fmla="*/ 14 w 23"/>
                                      <a:gd name="T41" fmla="*/ 35 h 37"/>
                                      <a:gd name="T42" fmla="*/ 16 w 23"/>
                                      <a:gd name="T43" fmla="*/ 35 h 37"/>
                                      <a:gd name="T44" fmla="*/ 18 w 23"/>
                                      <a:gd name="T45" fmla="*/ 34 h 37"/>
                                      <a:gd name="T46" fmla="*/ 19 w 23"/>
                                      <a:gd name="T47" fmla="*/ 32 h 37"/>
                                      <a:gd name="T48" fmla="*/ 22 w 23"/>
                                      <a:gd name="T49" fmla="*/ 30 h 37"/>
                                      <a:gd name="T50" fmla="*/ 22 w 23"/>
                                      <a:gd name="T51" fmla="*/ 26 h 37"/>
                                      <a:gd name="T52" fmla="*/ 23 w 23"/>
                                      <a:gd name="T53" fmla="*/ 22 h 37"/>
                                      <a:gd name="T54" fmla="*/ 23 w 23"/>
                                      <a:gd name="T55" fmla="*/ 20 h 37"/>
                                      <a:gd name="T56" fmla="*/ 23 w 23"/>
                                      <a:gd name="T57" fmla="*/ 20 h 37"/>
                                      <a:gd name="T58" fmla="*/ 23 w 23"/>
                                      <a:gd name="T59" fmla="*/ 16 h 37"/>
                                      <a:gd name="T60" fmla="*/ 22 w 23"/>
                                      <a:gd name="T61" fmla="*/ 12 h 37"/>
                                      <a:gd name="T62" fmla="*/ 22 w 23"/>
                                      <a:gd name="T63" fmla="*/ 8 h 37"/>
                                      <a:gd name="T64" fmla="*/ 19 w 23"/>
                                      <a:gd name="T65" fmla="*/ 6 h 37"/>
                                      <a:gd name="T66" fmla="*/ 18 w 23"/>
                                      <a:gd name="T67" fmla="*/ 4 h 37"/>
                                      <a:gd name="T68" fmla="*/ 16 w 23"/>
                                      <a:gd name="T69" fmla="*/ 2 h 37"/>
                                      <a:gd name="T70" fmla="*/ 14 w 23"/>
                                      <a:gd name="T71" fmla="*/ 2 h 37"/>
                                      <a:gd name="T72" fmla="*/ 11 w 23"/>
                                      <a:gd name="T73" fmla="*/ 0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3" h="37">
                                        <a:moveTo>
                                          <a:pt x="11" y="0"/>
                                        </a:moveTo>
                                        <a:lnTo>
                                          <a:pt x="11" y="0"/>
                                        </a:lnTo>
                                        <a:lnTo>
                                          <a:pt x="9" y="2"/>
                                        </a:lnTo>
                                        <a:lnTo>
                                          <a:pt x="7" y="2"/>
                                        </a:lnTo>
                                        <a:lnTo>
                                          <a:pt x="5" y="4"/>
                                        </a:lnTo>
                                        <a:lnTo>
                                          <a:pt x="3" y="6"/>
                                        </a:lnTo>
                                        <a:lnTo>
                                          <a:pt x="2" y="8"/>
                                        </a:lnTo>
                                        <a:lnTo>
                                          <a:pt x="1" y="12"/>
                                        </a:lnTo>
                                        <a:lnTo>
                                          <a:pt x="0" y="16"/>
                                        </a:lnTo>
                                        <a:lnTo>
                                          <a:pt x="0" y="20"/>
                                        </a:lnTo>
                                        <a:lnTo>
                                          <a:pt x="0" y="22"/>
                                        </a:lnTo>
                                        <a:lnTo>
                                          <a:pt x="1" y="26"/>
                                        </a:lnTo>
                                        <a:lnTo>
                                          <a:pt x="2" y="30"/>
                                        </a:lnTo>
                                        <a:lnTo>
                                          <a:pt x="3" y="32"/>
                                        </a:lnTo>
                                        <a:lnTo>
                                          <a:pt x="5" y="34"/>
                                        </a:lnTo>
                                        <a:lnTo>
                                          <a:pt x="7" y="35"/>
                                        </a:lnTo>
                                        <a:lnTo>
                                          <a:pt x="9" y="35"/>
                                        </a:lnTo>
                                        <a:lnTo>
                                          <a:pt x="11" y="37"/>
                                        </a:lnTo>
                                        <a:lnTo>
                                          <a:pt x="14" y="35"/>
                                        </a:lnTo>
                                        <a:lnTo>
                                          <a:pt x="16" y="35"/>
                                        </a:lnTo>
                                        <a:lnTo>
                                          <a:pt x="18" y="34"/>
                                        </a:lnTo>
                                        <a:lnTo>
                                          <a:pt x="19" y="32"/>
                                        </a:lnTo>
                                        <a:lnTo>
                                          <a:pt x="22" y="30"/>
                                        </a:lnTo>
                                        <a:lnTo>
                                          <a:pt x="22" y="26"/>
                                        </a:lnTo>
                                        <a:lnTo>
                                          <a:pt x="23" y="22"/>
                                        </a:lnTo>
                                        <a:lnTo>
                                          <a:pt x="23" y="20"/>
                                        </a:lnTo>
                                        <a:lnTo>
                                          <a:pt x="23" y="16"/>
                                        </a:lnTo>
                                        <a:lnTo>
                                          <a:pt x="22" y="12"/>
                                        </a:lnTo>
                                        <a:lnTo>
                                          <a:pt x="22" y="8"/>
                                        </a:lnTo>
                                        <a:lnTo>
                                          <a:pt x="19" y="6"/>
                                        </a:lnTo>
                                        <a:lnTo>
                                          <a:pt x="18" y="4"/>
                                        </a:lnTo>
                                        <a:lnTo>
                                          <a:pt x="16" y="2"/>
                                        </a:lnTo>
                                        <a:lnTo>
                                          <a:pt x="14" y="2"/>
                                        </a:lnTo>
                                        <a:lnTo>
                                          <a:pt x="11" y="0"/>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Rectangle 893"/>
                                <wps:cNvSpPr>
                                  <a:spLocks noChangeArrowheads="1"/>
                                </wps:cNvSpPr>
                                <wps:spPr bwMode="auto">
                                  <a:xfrm>
                                    <a:off x="397" y="128"/>
                                    <a:ext cx="292" cy="11"/>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Rectangle 894"/>
                                <wps:cNvSpPr>
                                  <a:spLocks noChangeArrowheads="1"/>
                                </wps:cNvSpPr>
                                <wps:spPr bwMode="auto">
                                  <a:xfrm>
                                    <a:off x="536" y="140"/>
                                    <a:ext cx="11" cy="15"/>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Rectangle 895"/>
                                <wps:cNvSpPr>
                                  <a:spLocks noChangeArrowheads="1"/>
                                </wps:cNvSpPr>
                                <wps:spPr bwMode="auto">
                                  <a:xfrm>
                                    <a:off x="406" y="130"/>
                                    <a:ext cx="274" cy="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Rectangle 896"/>
                                <wps:cNvSpPr>
                                  <a:spLocks noChangeArrowheads="1"/>
                                </wps:cNvSpPr>
                                <wps:spPr bwMode="auto">
                                  <a:xfrm>
                                    <a:off x="406" y="130"/>
                                    <a:ext cx="274" cy="6"/>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 name="Rectangle 897"/>
                                <wps:cNvSpPr>
                                  <a:spLocks noChangeArrowheads="1"/>
                                </wps:cNvSpPr>
                                <wps:spPr bwMode="auto">
                                  <a:xfrm>
                                    <a:off x="397" y="1"/>
                                    <a:ext cx="292" cy="126"/>
                                  </a:xfrm>
                                  <a:prstGeom prst="rect">
                                    <a:avLst/>
                                  </a:prstGeom>
                                  <a:solidFill>
                                    <a:srgbClr val="F7F6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Rectangle 898"/>
                                <wps:cNvSpPr>
                                  <a:spLocks noChangeArrowheads="1"/>
                                </wps:cNvSpPr>
                                <wps:spPr bwMode="auto">
                                  <a:xfrm>
                                    <a:off x="397" y="0"/>
                                    <a:ext cx="292" cy="126"/>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 name="Line 291"/>
                                <wps:cNvCnPr/>
                                <wps:spPr bwMode="auto">
                                  <a:xfrm flipH="1">
                                    <a:off x="397" y="9"/>
                                    <a:ext cx="292"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528" name="Freeform 900"/>
                                <wps:cNvSpPr>
                                  <a:spLocks/>
                                </wps:cNvSpPr>
                                <wps:spPr bwMode="auto">
                                  <a:xfrm>
                                    <a:off x="724" y="31"/>
                                    <a:ext cx="46" cy="40"/>
                                  </a:xfrm>
                                  <a:custGeom>
                                    <a:avLst/>
                                    <a:gdLst>
                                      <a:gd name="T0" fmla="*/ 0 w 92"/>
                                      <a:gd name="T1" fmla="*/ 80 h 80"/>
                                      <a:gd name="T2" fmla="*/ 1 w 92"/>
                                      <a:gd name="T3" fmla="*/ 0 h 80"/>
                                      <a:gd name="T4" fmla="*/ 30 w 92"/>
                                      <a:gd name="T5" fmla="*/ 0 h 80"/>
                                      <a:gd name="T6" fmla="*/ 34 w 92"/>
                                      <a:gd name="T7" fmla="*/ 0 h 80"/>
                                      <a:gd name="T8" fmla="*/ 39 w 92"/>
                                      <a:gd name="T9" fmla="*/ 0 h 80"/>
                                      <a:gd name="T10" fmla="*/ 44 w 92"/>
                                      <a:gd name="T11" fmla="*/ 4 h 80"/>
                                      <a:gd name="T12" fmla="*/ 48 w 92"/>
                                      <a:gd name="T13" fmla="*/ 6 h 80"/>
                                      <a:gd name="T14" fmla="*/ 52 w 92"/>
                                      <a:gd name="T15" fmla="*/ 10 h 80"/>
                                      <a:gd name="T16" fmla="*/ 56 w 92"/>
                                      <a:gd name="T17" fmla="*/ 14 h 80"/>
                                      <a:gd name="T18" fmla="*/ 60 w 92"/>
                                      <a:gd name="T19" fmla="*/ 18 h 80"/>
                                      <a:gd name="T20" fmla="*/ 62 w 92"/>
                                      <a:gd name="T21" fmla="*/ 24 h 80"/>
                                      <a:gd name="T22" fmla="*/ 92 w 92"/>
                                      <a:gd name="T23" fmla="*/ 80 h 80"/>
                                      <a:gd name="T24" fmla="*/ 0 w 92"/>
                                      <a:gd name="T25" fmla="*/ 8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2" h="80">
                                        <a:moveTo>
                                          <a:pt x="0" y="80"/>
                                        </a:moveTo>
                                        <a:lnTo>
                                          <a:pt x="1" y="0"/>
                                        </a:lnTo>
                                        <a:lnTo>
                                          <a:pt x="30" y="0"/>
                                        </a:lnTo>
                                        <a:lnTo>
                                          <a:pt x="34" y="0"/>
                                        </a:lnTo>
                                        <a:lnTo>
                                          <a:pt x="39" y="0"/>
                                        </a:lnTo>
                                        <a:lnTo>
                                          <a:pt x="44" y="4"/>
                                        </a:lnTo>
                                        <a:lnTo>
                                          <a:pt x="48" y="6"/>
                                        </a:lnTo>
                                        <a:lnTo>
                                          <a:pt x="52" y="10"/>
                                        </a:lnTo>
                                        <a:lnTo>
                                          <a:pt x="56" y="14"/>
                                        </a:lnTo>
                                        <a:lnTo>
                                          <a:pt x="60" y="18"/>
                                        </a:lnTo>
                                        <a:lnTo>
                                          <a:pt x="62" y="24"/>
                                        </a:lnTo>
                                        <a:lnTo>
                                          <a:pt x="92" y="80"/>
                                        </a:lnTo>
                                        <a:lnTo>
                                          <a:pt x="0" y="8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Freeform 901"/>
                                <wps:cNvSpPr>
                                  <a:spLocks/>
                                </wps:cNvSpPr>
                                <wps:spPr bwMode="auto">
                                  <a:xfrm>
                                    <a:off x="724" y="31"/>
                                    <a:ext cx="46" cy="40"/>
                                  </a:xfrm>
                                  <a:custGeom>
                                    <a:avLst/>
                                    <a:gdLst>
                                      <a:gd name="T0" fmla="*/ 0 w 92"/>
                                      <a:gd name="T1" fmla="*/ 80 h 80"/>
                                      <a:gd name="T2" fmla="*/ 1 w 92"/>
                                      <a:gd name="T3" fmla="*/ 0 h 80"/>
                                      <a:gd name="T4" fmla="*/ 30 w 92"/>
                                      <a:gd name="T5" fmla="*/ 0 h 80"/>
                                      <a:gd name="T6" fmla="*/ 34 w 92"/>
                                      <a:gd name="T7" fmla="*/ 0 h 80"/>
                                      <a:gd name="T8" fmla="*/ 39 w 92"/>
                                      <a:gd name="T9" fmla="*/ 0 h 80"/>
                                      <a:gd name="T10" fmla="*/ 44 w 92"/>
                                      <a:gd name="T11" fmla="*/ 4 h 80"/>
                                      <a:gd name="T12" fmla="*/ 48 w 92"/>
                                      <a:gd name="T13" fmla="*/ 6 h 80"/>
                                      <a:gd name="T14" fmla="*/ 52 w 92"/>
                                      <a:gd name="T15" fmla="*/ 10 h 80"/>
                                      <a:gd name="T16" fmla="*/ 56 w 92"/>
                                      <a:gd name="T17" fmla="*/ 14 h 80"/>
                                      <a:gd name="T18" fmla="*/ 60 w 92"/>
                                      <a:gd name="T19" fmla="*/ 18 h 80"/>
                                      <a:gd name="T20" fmla="*/ 62 w 92"/>
                                      <a:gd name="T21" fmla="*/ 24 h 80"/>
                                      <a:gd name="T22" fmla="*/ 92 w 92"/>
                                      <a:gd name="T23" fmla="*/ 80 h 80"/>
                                      <a:gd name="T24" fmla="*/ 0 w 92"/>
                                      <a:gd name="T25" fmla="*/ 80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2" h="80">
                                        <a:moveTo>
                                          <a:pt x="0" y="80"/>
                                        </a:moveTo>
                                        <a:lnTo>
                                          <a:pt x="1" y="0"/>
                                        </a:lnTo>
                                        <a:lnTo>
                                          <a:pt x="30" y="0"/>
                                        </a:lnTo>
                                        <a:lnTo>
                                          <a:pt x="34" y="0"/>
                                        </a:lnTo>
                                        <a:lnTo>
                                          <a:pt x="39" y="0"/>
                                        </a:lnTo>
                                        <a:lnTo>
                                          <a:pt x="44" y="4"/>
                                        </a:lnTo>
                                        <a:lnTo>
                                          <a:pt x="48" y="6"/>
                                        </a:lnTo>
                                        <a:lnTo>
                                          <a:pt x="52" y="10"/>
                                        </a:lnTo>
                                        <a:lnTo>
                                          <a:pt x="56" y="14"/>
                                        </a:lnTo>
                                        <a:lnTo>
                                          <a:pt x="60" y="18"/>
                                        </a:lnTo>
                                        <a:lnTo>
                                          <a:pt x="62" y="24"/>
                                        </a:lnTo>
                                        <a:lnTo>
                                          <a:pt x="92" y="80"/>
                                        </a:lnTo>
                                        <a:lnTo>
                                          <a:pt x="0" y="80"/>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0" name="Freeform 902"/>
                                <wps:cNvSpPr>
                                  <a:spLocks/>
                                </wps:cNvSpPr>
                                <wps:spPr bwMode="auto">
                                  <a:xfrm>
                                    <a:off x="717" y="145"/>
                                    <a:ext cx="112" cy="36"/>
                                  </a:xfrm>
                                  <a:custGeom>
                                    <a:avLst/>
                                    <a:gdLst>
                                      <a:gd name="T0" fmla="*/ 224 w 224"/>
                                      <a:gd name="T1" fmla="*/ 61 h 70"/>
                                      <a:gd name="T2" fmla="*/ 210 w 224"/>
                                      <a:gd name="T3" fmla="*/ 61 h 70"/>
                                      <a:gd name="T4" fmla="*/ 210 w 224"/>
                                      <a:gd name="T5" fmla="*/ 59 h 70"/>
                                      <a:gd name="T6" fmla="*/ 209 w 224"/>
                                      <a:gd name="T7" fmla="*/ 53 h 70"/>
                                      <a:gd name="T8" fmla="*/ 207 w 224"/>
                                      <a:gd name="T9" fmla="*/ 47 h 70"/>
                                      <a:gd name="T10" fmla="*/ 205 w 224"/>
                                      <a:gd name="T11" fmla="*/ 37 h 70"/>
                                      <a:gd name="T12" fmla="*/ 201 w 224"/>
                                      <a:gd name="T13" fmla="*/ 29 h 70"/>
                                      <a:gd name="T14" fmla="*/ 197 w 224"/>
                                      <a:gd name="T15" fmla="*/ 21 h 70"/>
                                      <a:gd name="T16" fmla="*/ 192 w 224"/>
                                      <a:gd name="T17" fmla="*/ 16 h 70"/>
                                      <a:gd name="T18" fmla="*/ 187 w 224"/>
                                      <a:gd name="T19" fmla="*/ 8 h 70"/>
                                      <a:gd name="T20" fmla="*/ 182 w 224"/>
                                      <a:gd name="T21" fmla="*/ 4 h 70"/>
                                      <a:gd name="T22" fmla="*/ 176 w 224"/>
                                      <a:gd name="T23" fmla="*/ 0 h 70"/>
                                      <a:gd name="T24" fmla="*/ 166 w 224"/>
                                      <a:gd name="T25" fmla="*/ 0 h 70"/>
                                      <a:gd name="T26" fmla="*/ 153 w 224"/>
                                      <a:gd name="T27" fmla="*/ 0 h 70"/>
                                      <a:gd name="T28" fmla="*/ 148 w 224"/>
                                      <a:gd name="T29" fmla="*/ 2 h 70"/>
                                      <a:gd name="T30" fmla="*/ 144 w 224"/>
                                      <a:gd name="T31" fmla="*/ 6 h 70"/>
                                      <a:gd name="T32" fmla="*/ 139 w 224"/>
                                      <a:gd name="T33" fmla="*/ 12 h 70"/>
                                      <a:gd name="T34" fmla="*/ 122 w 224"/>
                                      <a:gd name="T35" fmla="*/ 29 h 70"/>
                                      <a:gd name="T36" fmla="*/ 0 w 224"/>
                                      <a:gd name="T37" fmla="*/ 29 h 70"/>
                                      <a:gd name="T38" fmla="*/ 0 w 224"/>
                                      <a:gd name="T39" fmla="*/ 70 h 70"/>
                                      <a:gd name="T40" fmla="*/ 128 w 224"/>
                                      <a:gd name="T41" fmla="*/ 70 h 70"/>
                                      <a:gd name="T42" fmla="*/ 224 w 224"/>
                                      <a:gd name="T43" fmla="*/ 70 h 70"/>
                                      <a:gd name="T44" fmla="*/ 224 w 224"/>
                                      <a:gd name="T45" fmla="*/ 61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4" h="70">
                                        <a:moveTo>
                                          <a:pt x="224" y="61"/>
                                        </a:moveTo>
                                        <a:lnTo>
                                          <a:pt x="210" y="61"/>
                                        </a:lnTo>
                                        <a:lnTo>
                                          <a:pt x="210" y="59"/>
                                        </a:lnTo>
                                        <a:lnTo>
                                          <a:pt x="209" y="53"/>
                                        </a:lnTo>
                                        <a:lnTo>
                                          <a:pt x="207" y="47"/>
                                        </a:lnTo>
                                        <a:lnTo>
                                          <a:pt x="205" y="37"/>
                                        </a:lnTo>
                                        <a:lnTo>
                                          <a:pt x="201" y="29"/>
                                        </a:lnTo>
                                        <a:lnTo>
                                          <a:pt x="197" y="21"/>
                                        </a:lnTo>
                                        <a:lnTo>
                                          <a:pt x="192" y="16"/>
                                        </a:lnTo>
                                        <a:lnTo>
                                          <a:pt x="187" y="8"/>
                                        </a:lnTo>
                                        <a:lnTo>
                                          <a:pt x="182" y="4"/>
                                        </a:lnTo>
                                        <a:lnTo>
                                          <a:pt x="176" y="0"/>
                                        </a:lnTo>
                                        <a:lnTo>
                                          <a:pt x="166" y="0"/>
                                        </a:lnTo>
                                        <a:lnTo>
                                          <a:pt x="153" y="0"/>
                                        </a:lnTo>
                                        <a:lnTo>
                                          <a:pt x="148" y="2"/>
                                        </a:lnTo>
                                        <a:lnTo>
                                          <a:pt x="144" y="6"/>
                                        </a:lnTo>
                                        <a:lnTo>
                                          <a:pt x="139" y="12"/>
                                        </a:lnTo>
                                        <a:lnTo>
                                          <a:pt x="122" y="29"/>
                                        </a:lnTo>
                                        <a:lnTo>
                                          <a:pt x="0" y="29"/>
                                        </a:lnTo>
                                        <a:lnTo>
                                          <a:pt x="0" y="70"/>
                                        </a:lnTo>
                                        <a:lnTo>
                                          <a:pt x="128" y="70"/>
                                        </a:lnTo>
                                        <a:lnTo>
                                          <a:pt x="224" y="70"/>
                                        </a:lnTo>
                                        <a:lnTo>
                                          <a:pt x="224" y="6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Rectangle 903"/>
                                <wps:cNvSpPr>
                                  <a:spLocks noChangeArrowheads="1"/>
                                </wps:cNvSpPr>
                                <wps:spPr bwMode="auto">
                                  <a:xfrm>
                                    <a:off x="641" y="147"/>
                                    <a:ext cx="15" cy="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Freeform 904"/>
                                <wps:cNvSpPr>
                                  <a:spLocks/>
                                </wps:cNvSpPr>
                                <wps:spPr bwMode="auto">
                                  <a:xfrm>
                                    <a:off x="716" y="71"/>
                                    <a:ext cx="111" cy="89"/>
                                  </a:xfrm>
                                  <a:custGeom>
                                    <a:avLst/>
                                    <a:gdLst>
                                      <a:gd name="T0" fmla="*/ 219 w 220"/>
                                      <a:gd name="T1" fmla="*/ 110 h 178"/>
                                      <a:gd name="T2" fmla="*/ 220 w 220"/>
                                      <a:gd name="T3" fmla="*/ 178 h 178"/>
                                      <a:gd name="T4" fmla="*/ 133 w 220"/>
                                      <a:gd name="T5" fmla="*/ 178 h 178"/>
                                      <a:gd name="T6" fmla="*/ 0 w 220"/>
                                      <a:gd name="T7" fmla="*/ 178 h 178"/>
                                      <a:gd name="T8" fmla="*/ 0 w 220"/>
                                      <a:gd name="T9" fmla="*/ 0 h 178"/>
                                      <a:gd name="T10" fmla="*/ 109 w 220"/>
                                      <a:gd name="T11" fmla="*/ 0 h 178"/>
                                      <a:gd name="T12" fmla="*/ 111 w 220"/>
                                      <a:gd name="T13" fmla="*/ 2 h 178"/>
                                      <a:gd name="T14" fmla="*/ 114 w 220"/>
                                      <a:gd name="T15" fmla="*/ 2 h 178"/>
                                      <a:gd name="T16" fmla="*/ 116 w 220"/>
                                      <a:gd name="T17" fmla="*/ 4 h 178"/>
                                      <a:gd name="T18" fmla="*/ 118 w 220"/>
                                      <a:gd name="T19" fmla="*/ 6 h 178"/>
                                      <a:gd name="T20" fmla="*/ 119 w 220"/>
                                      <a:gd name="T21" fmla="*/ 8 h 178"/>
                                      <a:gd name="T22" fmla="*/ 120 w 220"/>
                                      <a:gd name="T23" fmla="*/ 10 h 178"/>
                                      <a:gd name="T24" fmla="*/ 122 w 220"/>
                                      <a:gd name="T25" fmla="*/ 12 h 178"/>
                                      <a:gd name="T26" fmla="*/ 123 w 220"/>
                                      <a:gd name="T27" fmla="*/ 16 h 178"/>
                                      <a:gd name="T28" fmla="*/ 106 w 220"/>
                                      <a:gd name="T29" fmla="*/ 16 h 178"/>
                                      <a:gd name="T30" fmla="*/ 115 w 220"/>
                                      <a:gd name="T31" fmla="*/ 73 h 178"/>
                                      <a:gd name="T32" fmla="*/ 129 w 220"/>
                                      <a:gd name="T33" fmla="*/ 75 h 178"/>
                                      <a:gd name="T34" fmla="*/ 138 w 220"/>
                                      <a:gd name="T35" fmla="*/ 75 h 178"/>
                                      <a:gd name="T36" fmla="*/ 150 w 220"/>
                                      <a:gd name="T37" fmla="*/ 77 h 178"/>
                                      <a:gd name="T38" fmla="*/ 162 w 220"/>
                                      <a:gd name="T39" fmla="*/ 79 h 178"/>
                                      <a:gd name="T40" fmla="*/ 173 w 220"/>
                                      <a:gd name="T41" fmla="*/ 83 h 178"/>
                                      <a:gd name="T42" fmla="*/ 186 w 220"/>
                                      <a:gd name="T43" fmla="*/ 88 h 178"/>
                                      <a:gd name="T44" fmla="*/ 198 w 220"/>
                                      <a:gd name="T45" fmla="*/ 94 h 178"/>
                                      <a:gd name="T46" fmla="*/ 210 w 220"/>
                                      <a:gd name="T47" fmla="*/ 100 h 178"/>
                                      <a:gd name="T48" fmla="*/ 219 w 220"/>
                                      <a:gd name="T49" fmla="*/ 110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20" h="178">
                                        <a:moveTo>
                                          <a:pt x="219" y="110"/>
                                        </a:moveTo>
                                        <a:lnTo>
                                          <a:pt x="220" y="178"/>
                                        </a:lnTo>
                                        <a:lnTo>
                                          <a:pt x="133" y="178"/>
                                        </a:lnTo>
                                        <a:lnTo>
                                          <a:pt x="0" y="178"/>
                                        </a:lnTo>
                                        <a:lnTo>
                                          <a:pt x="0" y="0"/>
                                        </a:lnTo>
                                        <a:lnTo>
                                          <a:pt x="109" y="0"/>
                                        </a:lnTo>
                                        <a:lnTo>
                                          <a:pt x="111" y="2"/>
                                        </a:lnTo>
                                        <a:lnTo>
                                          <a:pt x="114" y="2"/>
                                        </a:lnTo>
                                        <a:lnTo>
                                          <a:pt x="116" y="4"/>
                                        </a:lnTo>
                                        <a:lnTo>
                                          <a:pt x="118" y="6"/>
                                        </a:lnTo>
                                        <a:lnTo>
                                          <a:pt x="119" y="8"/>
                                        </a:lnTo>
                                        <a:lnTo>
                                          <a:pt x="120" y="10"/>
                                        </a:lnTo>
                                        <a:lnTo>
                                          <a:pt x="122" y="12"/>
                                        </a:lnTo>
                                        <a:lnTo>
                                          <a:pt x="123" y="16"/>
                                        </a:lnTo>
                                        <a:lnTo>
                                          <a:pt x="106" y="16"/>
                                        </a:lnTo>
                                        <a:lnTo>
                                          <a:pt x="115" y="73"/>
                                        </a:lnTo>
                                        <a:lnTo>
                                          <a:pt x="129" y="75"/>
                                        </a:lnTo>
                                        <a:lnTo>
                                          <a:pt x="138" y="75"/>
                                        </a:lnTo>
                                        <a:lnTo>
                                          <a:pt x="150" y="77"/>
                                        </a:lnTo>
                                        <a:lnTo>
                                          <a:pt x="162" y="79"/>
                                        </a:lnTo>
                                        <a:lnTo>
                                          <a:pt x="173" y="83"/>
                                        </a:lnTo>
                                        <a:lnTo>
                                          <a:pt x="186" y="88"/>
                                        </a:lnTo>
                                        <a:lnTo>
                                          <a:pt x="198" y="94"/>
                                        </a:lnTo>
                                        <a:lnTo>
                                          <a:pt x="210" y="100"/>
                                        </a:lnTo>
                                        <a:lnTo>
                                          <a:pt x="219" y="110"/>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 name="Freeform 905"/>
                                <wps:cNvSpPr>
                                  <a:spLocks/>
                                </wps:cNvSpPr>
                                <wps:spPr bwMode="auto">
                                  <a:xfrm>
                                    <a:off x="783" y="155"/>
                                    <a:ext cx="33" cy="49"/>
                                  </a:xfrm>
                                  <a:custGeom>
                                    <a:avLst/>
                                    <a:gdLst>
                                      <a:gd name="T0" fmla="*/ 33 w 65"/>
                                      <a:gd name="T1" fmla="*/ 0 h 97"/>
                                      <a:gd name="T2" fmla="*/ 26 w 65"/>
                                      <a:gd name="T3" fmla="*/ 0 h 97"/>
                                      <a:gd name="T4" fmla="*/ 20 w 65"/>
                                      <a:gd name="T5" fmla="*/ 3 h 97"/>
                                      <a:gd name="T6" fmla="*/ 15 w 65"/>
                                      <a:gd name="T7" fmla="*/ 7 h 97"/>
                                      <a:gd name="T8" fmla="*/ 9 w 65"/>
                                      <a:gd name="T9" fmla="*/ 13 h 97"/>
                                      <a:gd name="T10" fmla="*/ 5 w 65"/>
                                      <a:gd name="T11" fmla="*/ 21 h 97"/>
                                      <a:gd name="T12" fmla="*/ 2 w 65"/>
                                      <a:gd name="T13" fmla="*/ 29 h 97"/>
                                      <a:gd name="T14" fmla="*/ 0 w 65"/>
                                      <a:gd name="T15" fmla="*/ 39 h 97"/>
                                      <a:gd name="T16" fmla="*/ 0 w 65"/>
                                      <a:gd name="T17" fmla="*/ 48 h 97"/>
                                      <a:gd name="T18" fmla="*/ 0 w 65"/>
                                      <a:gd name="T19" fmla="*/ 58 h 97"/>
                                      <a:gd name="T20" fmla="*/ 2 w 65"/>
                                      <a:gd name="T21" fmla="*/ 68 h 97"/>
                                      <a:gd name="T22" fmla="*/ 5 w 65"/>
                                      <a:gd name="T23" fmla="*/ 76 h 97"/>
                                      <a:gd name="T24" fmla="*/ 9 w 65"/>
                                      <a:gd name="T25" fmla="*/ 84 h 97"/>
                                      <a:gd name="T26" fmla="*/ 15 w 65"/>
                                      <a:gd name="T27" fmla="*/ 89 h 97"/>
                                      <a:gd name="T28" fmla="*/ 20 w 65"/>
                                      <a:gd name="T29" fmla="*/ 93 h 97"/>
                                      <a:gd name="T30" fmla="*/ 26 w 65"/>
                                      <a:gd name="T31" fmla="*/ 97 h 97"/>
                                      <a:gd name="T32" fmla="*/ 33 w 65"/>
                                      <a:gd name="T33" fmla="*/ 97 h 97"/>
                                      <a:gd name="T34" fmla="*/ 39 w 65"/>
                                      <a:gd name="T35" fmla="*/ 97 h 97"/>
                                      <a:gd name="T36" fmla="*/ 46 w 65"/>
                                      <a:gd name="T37" fmla="*/ 93 h 97"/>
                                      <a:gd name="T38" fmla="*/ 51 w 65"/>
                                      <a:gd name="T39" fmla="*/ 89 h 97"/>
                                      <a:gd name="T40" fmla="*/ 56 w 65"/>
                                      <a:gd name="T41" fmla="*/ 84 h 97"/>
                                      <a:gd name="T42" fmla="*/ 60 w 65"/>
                                      <a:gd name="T43" fmla="*/ 76 h 97"/>
                                      <a:gd name="T44" fmla="*/ 62 w 65"/>
                                      <a:gd name="T45" fmla="*/ 68 h 97"/>
                                      <a:gd name="T46" fmla="*/ 65 w 65"/>
                                      <a:gd name="T47" fmla="*/ 58 h 97"/>
                                      <a:gd name="T48" fmla="*/ 65 w 65"/>
                                      <a:gd name="T49" fmla="*/ 48 h 97"/>
                                      <a:gd name="T50" fmla="*/ 65 w 65"/>
                                      <a:gd name="T51" fmla="*/ 39 h 97"/>
                                      <a:gd name="T52" fmla="*/ 62 w 65"/>
                                      <a:gd name="T53" fmla="*/ 29 h 97"/>
                                      <a:gd name="T54" fmla="*/ 60 w 65"/>
                                      <a:gd name="T55" fmla="*/ 21 h 97"/>
                                      <a:gd name="T56" fmla="*/ 56 w 65"/>
                                      <a:gd name="T57" fmla="*/ 13 h 97"/>
                                      <a:gd name="T58" fmla="*/ 51 w 65"/>
                                      <a:gd name="T59" fmla="*/ 7 h 97"/>
                                      <a:gd name="T60" fmla="*/ 46 w 65"/>
                                      <a:gd name="T61" fmla="*/ 3 h 97"/>
                                      <a:gd name="T62" fmla="*/ 39 w 65"/>
                                      <a:gd name="T63" fmla="*/ 0 h 97"/>
                                      <a:gd name="T64" fmla="*/ 33 w 65"/>
                                      <a:gd name="T65" fmla="*/ 0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5" h="97">
                                        <a:moveTo>
                                          <a:pt x="33" y="0"/>
                                        </a:moveTo>
                                        <a:lnTo>
                                          <a:pt x="26" y="0"/>
                                        </a:lnTo>
                                        <a:lnTo>
                                          <a:pt x="20" y="3"/>
                                        </a:lnTo>
                                        <a:lnTo>
                                          <a:pt x="15" y="7"/>
                                        </a:lnTo>
                                        <a:lnTo>
                                          <a:pt x="9" y="13"/>
                                        </a:lnTo>
                                        <a:lnTo>
                                          <a:pt x="5" y="21"/>
                                        </a:lnTo>
                                        <a:lnTo>
                                          <a:pt x="2" y="29"/>
                                        </a:lnTo>
                                        <a:lnTo>
                                          <a:pt x="0" y="39"/>
                                        </a:lnTo>
                                        <a:lnTo>
                                          <a:pt x="0" y="48"/>
                                        </a:lnTo>
                                        <a:lnTo>
                                          <a:pt x="0" y="58"/>
                                        </a:lnTo>
                                        <a:lnTo>
                                          <a:pt x="2" y="68"/>
                                        </a:lnTo>
                                        <a:lnTo>
                                          <a:pt x="5" y="76"/>
                                        </a:lnTo>
                                        <a:lnTo>
                                          <a:pt x="9" y="84"/>
                                        </a:lnTo>
                                        <a:lnTo>
                                          <a:pt x="15" y="89"/>
                                        </a:lnTo>
                                        <a:lnTo>
                                          <a:pt x="20" y="93"/>
                                        </a:lnTo>
                                        <a:lnTo>
                                          <a:pt x="26" y="97"/>
                                        </a:lnTo>
                                        <a:lnTo>
                                          <a:pt x="33" y="97"/>
                                        </a:lnTo>
                                        <a:lnTo>
                                          <a:pt x="39" y="97"/>
                                        </a:lnTo>
                                        <a:lnTo>
                                          <a:pt x="46" y="93"/>
                                        </a:lnTo>
                                        <a:lnTo>
                                          <a:pt x="51" y="89"/>
                                        </a:lnTo>
                                        <a:lnTo>
                                          <a:pt x="56" y="84"/>
                                        </a:lnTo>
                                        <a:lnTo>
                                          <a:pt x="60" y="76"/>
                                        </a:lnTo>
                                        <a:lnTo>
                                          <a:pt x="62" y="68"/>
                                        </a:lnTo>
                                        <a:lnTo>
                                          <a:pt x="65" y="58"/>
                                        </a:lnTo>
                                        <a:lnTo>
                                          <a:pt x="65" y="48"/>
                                        </a:lnTo>
                                        <a:lnTo>
                                          <a:pt x="65" y="39"/>
                                        </a:lnTo>
                                        <a:lnTo>
                                          <a:pt x="62" y="29"/>
                                        </a:lnTo>
                                        <a:lnTo>
                                          <a:pt x="60" y="21"/>
                                        </a:lnTo>
                                        <a:lnTo>
                                          <a:pt x="56" y="13"/>
                                        </a:lnTo>
                                        <a:lnTo>
                                          <a:pt x="51" y="7"/>
                                        </a:lnTo>
                                        <a:lnTo>
                                          <a:pt x="46" y="3"/>
                                        </a:lnTo>
                                        <a:lnTo>
                                          <a:pt x="39" y="0"/>
                                        </a:lnTo>
                                        <a:lnTo>
                                          <a:pt x="33"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Freeform 906"/>
                                <wps:cNvSpPr>
                                  <a:spLocks/>
                                </wps:cNvSpPr>
                                <wps:spPr bwMode="auto">
                                  <a:xfrm>
                                    <a:off x="790" y="165"/>
                                    <a:ext cx="19" cy="29"/>
                                  </a:xfrm>
                                  <a:custGeom>
                                    <a:avLst/>
                                    <a:gdLst>
                                      <a:gd name="T0" fmla="*/ 20 w 39"/>
                                      <a:gd name="T1" fmla="*/ 0 h 59"/>
                                      <a:gd name="T2" fmla="*/ 16 w 39"/>
                                      <a:gd name="T3" fmla="*/ 0 h 59"/>
                                      <a:gd name="T4" fmla="*/ 12 w 39"/>
                                      <a:gd name="T5" fmla="*/ 2 h 59"/>
                                      <a:gd name="T6" fmla="*/ 8 w 39"/>
                                      <a:gd name="T7" fmla="*/ 4 h 59"/>
                                      <a:gd name="T8" fmla="*/ 5 w 39"/>
                                      <a:gd name="T9" fmla="*/ 8 h 59"/>
                                      <a:gd name="T10" fmla="*/ 3 w 39"/>
                                      <a:gd name="T11" fmla="*/ 12 h 59"/>
                                      <a:gd name="T12" fmla="*/ 2 w 39"/>
                                      <a:gd name="T13" fmla="*/ 18 h 59"/>
                                      <a:gd name="T14" fmla="*/ 0 w 39"/>
                                      <a:gd name="T15" fmla="*/ 24 h 59"/>
                                      <a:gd name="T16" fmla="*/ 0 w 39"/>
                                      <a:gd name="T17" fmla="*/ 29 h 59"/>
                                      <a:gd name="T18" fmla="*/ 0 w 39"/>
                                      <a:gd name="T19" fmla="*/ 35 h 59"/>
                                      <a:gd name="T20" fmla="*/ 2 w 39"/>
                                      <a:gd name="T21" fmla="*/ 41 h 59"/>
                                      <a:gd name="T22" fmla="*/ 3 w 39"/>
                                      <a:gd name="T23" fmla="*/ 45 h 59"/>
                                      <a:gd name="T24" fmla="*/ 5 w 39"/>
                                      <a:gd name="T25" fmla="*/ 49 h 59"/>
                                      <a:gd name="T26" fmla="*/ 8 w 39"/>
                                      <a:gd name="T27" fmla="*/ 53 h 59"/>
                                      <a:gd name="T28" fmla="*/ 12 w 39"/>
                                      <a:gd name="T29" fmla="*/ 55 h 59"/>
                                      <a:gd name="T30" fmla="*/ 16 w 39"/>
                                      <a:gd name="T31" fmla="*/ 57 h 59"/>
                                      <a:gd name="T32" fmla="*/ 20 w 39"/>
                                      <a:gd name="T33" fmla="*/ 59 h 59"/>
                                      <a:gd name="T34" fmla="*/ 24 w 39"/>
                                      <a:gd name="T35" fmla="*/ 57 h 59"/>
                                      <a:gd name="T36" fmla="*/ 27 w 39"/>
                                      <a:gd name="T37" fmla="*/ 55 h 59"/>
                                      <a:gd name="T38" fmla="*/ 30 w 39"/>
                                      <a:gd name="T39" fmla="*/ 53 h 59"/>
                                      <a:gd name="T40" fmla="*/ 33 w 39"/>
                                      <a:gd name="T41" fmla="*/ 49 h 59"/>
                                      <a:gd name="T42" fmla="*/ 35 w 39"/>
                                      <a:gd name="T43" fmla="*/ 45 h 59"/>
                                      <a:gd name="T44" fmla="*/ 37 w 39"/>
                                      <a:gd name="T45" fmla="*/ 41 h 59"/>
                                      <a:gd name="T46" fmla="*/ 39 w 39"/>
                                      <a:gd name="T47" fmla="*/ 35 h 59"/>
                                      <a:gd name="T48" fmla="*/ 39 w 39"/>
                                      <a:gd name="T49" fmla="*/ 29 h 59"/>
                                      <a:gd name="T50" fmla="*/ 39 w 39"/>
                                      <a:gd name="T51" fmla="*/ 24 h 59"/>
                                      <a:gd name="T52" fmla="*/ 37 w 39"/>
                                      <a:gd name="T53" fmla="*/ 18 h 59"/>
                                      <a:gd name="T54" fmla="*/ 35 w 39"/>
                                      <a:gd name="T55" fmla="*/ 12 h 59"/>
                                      <a:gd name="T56" fmla="*/ 33 w 39"/>
                                      <a:gd name="T57" fmla="*/ 8 h 59"/>
                                      <a:gd name="T58" fmla="*/ 30 w 39"/>
                                      <a:gd name="T59" fmla="*/ 4 h 59"/>
                                      <a:gd name="T60" fmla="*/ 27 w 39"/>
                                      <a:gd name="T61" fmla="*/ 2 h 59"/>
                                      <a:gd name="T62" fmla="*/ 24 w 39"/>
                                      <a:gd name="T63" fmla="*/ 0 h 59"/>
                                      <a:gd name="T64" fmla="*/ 20 w 39"/>
                                      <a:gd name="T65" fmla="*/ 0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 h="59">
                                        <a:moveTo>
                                          <a:pt x="20" y="0"/>
                                        </a:moveTo>
                                        <a:lnTo>
                                          <a:pt x="16" y="0"/>
                                        </a:lnTo>
                                        <a:lnTo>
                                          <a:pt x="12" y="2"/>
                                        </a:lnTo>
                                        <a:lnTo>
                                          <a:pt x="8" y="4"/>
                                        </a:lnTo>
                                        <a:lnTo>
                                          <a:pt x="5" y="8"/>
                                        </a:lnTo>
                                        <a:lnTo>
                                          <a:pt x="3" y="12"/>
                                        </a:lnTo>
                                        <a:lnTo>
                                          <a:pt x="2" y="18"/>
                                        </a:lnTo>
                                        <a:lnTo>
                                          <a:pt x="0" y="24"/>
                                        </a:lnTo>
                                        <a:lnTo>
                                          <a:pt x="0" y="29"/>
                                        </a:lnTo>
                                        <a:lnTo>
                                          <a:pt x="0" y="35"/>
                                        </a:lnTo>
                                        <a:lnTo>
                                          <a:pt x="2" y="41"/>
                                        </a:lnTo>
                                        <a:lnTo>
                                          <a:pt x="3" y="45"/>
                                        </a:lnTo>
                                        <a:lnTo>
                                          <a:pt x="5" y="49"/>
                                        </a:lnTo>
                                        <a:lnTo>
                                          <a:pt x="8" y="53"/>
                                        </a:lnTo>
                                        <a:lnTo>
                                          <a:pt x="12" y="55"/>
                                        </a:lnTo>
                                        <a:lnTo>
                                          <a:pt x="16" y="57"/>
                                        </a:lnTo>
                                        <a:lnTo>
                                          <a:pt x="20" y="59"/>
                                        </a:lnTo>
                                        <a:lnTo>
                                          <a:pt x="24" y="57"/>
                                        </a:lnTo>
                                        <a:lnTo>
                                          <a:pt x="27" y="55"/>
                                        </a:lnTo>
                                        <a:lnTo>
                                          <a:pt x="30" y="53"/>
                                        </a:lnTo>
                                        <a:lnTo>
                                          <a:pt x="33" y="49"/>
                                        </a:lnTo>
                                        <a:lnTo>
                                          <a:pt x="35" y="45"/>
                                        </a:lnTo>
                                        <a:lnTo>
                                          <a:pt x="37" y="41"/>
                                        </a:lnTo>
                                        <a:lnTo>
                                          <a:pt x="39" y="35"/>
                                        </a:lnTo>
                                        <a:lnTo>
                                          <a:pt x="39" y="29"/>
                                        </a:lnTo>
                                        <a:lnTo>
                                          <a:pt x="39" y="24"/>
                                        </a:lnTo>
                                        <a:lnTo>
                                          <a:pt x="37" y="18"/>
                                        </a:lnTo>
                                        <a:lnTo>
                                          <a:pt x="35" y="12"/>
                                        </a:lnTo>
                                        <a:lnTo>
                                          <a:pt x="33" y="8"/>
                                        </a:lnTo>
                                        <a:lnTo>
                                          <a:pt x="30" y="4"/>
                                        </a:lnTo>
                                        <a:lnTo>
                                          <a:pt x="27" y="2"/>
                                        </a:lnTo>
                                        <a:lnTo>
                                          <a:pt x="24" y="0"/>
                                        </a:lnTo>
                                        <a:lnTo>
                                          <a:pt x="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5" name="Freeform 907"/>
                                <wps:cNvSpPr>
                                  <a:spLocks/>
                                </wps:cNvSpPr>
                                <wps:spPr bwMode="auto">
                                  <a:xfrm>
                                    <a:off x="790" y="166"/>
                                    <a:ext cx="18" cy="27"/>
                                  </a:xfrm>
                                  <a:custGeom>
                                    <a:avLst/>
                                    <a:gdLst>
                                      <a:gd name="T0" fmla="*/ 18 w 36"/>
                                      <a:gd name="T1" fmla="*/ 0 h 55"/>
                                      <a:gd name="T2" fmla="*/ 14 w 36"/>
                                      <a:gd name="T3" fmla="*/ 2 h 55"/>
                                      <a:gd name="T4" fmla="*/ 11 w 36"/>
                                      <a:gd name="T5" fmla="*/ 2 h 55"/>
                                      <a:gd name="T6" fmla="*/ 7 w 36"/>
                                      <a:gd name="T7" fmla="*/ 6 h 55"/>
                                      <a:gd name="T8" fmla="*/ 5 w 36"/>
                                      <a:gd name="T9" fmla="*/ 8 h 55"/>
                                      <a:gd name="T10" fmla="*/ 3 w 36"/>
                                      <a:gd name="T11" fmla="*/ 12 h 55"/>
                                      <a:gd name="T12" fmla="*/ 1 w 36"/>
                                      <a:gd name="T13" fmla="*/ 18 h 55"/>
                                      <a:gd name="T14" fmla="*/ 1 w 36"/>
                                      <a:gd name="T15" fmla="*/ 22 h 55"/>
                                      <a:gd name="T16" fmla="*/ 0 w 36"/>
                                      <a:gd name="T17" fmla="*/ 27 h 55"/>
                                      <a:gd name="T18" fmla="*/ 1 w 36"/>
                                      <a:gd name="T19" fmla="*/ 33 h 55"/>
                                      <a:gd name="T20" fmla="*/ 1 w 36"/>
                                      <a:gd name="T21" fmla="*/ 37 h 55"/>
                                      <a:gd name="T22" fmla="*/ 3 w 36"/>
                                      <a:gd name="T23" fmla="*/ 43 h 55"/>
                                      <a:gd name="T24" fmla="*/ 5 w 36"/>
                                      <a:gd name="T25" fmla="*/ 47 h 55"/>
                                      <a:gd name="T26" fmla="*/ 7 w 36"/>
                                      <a:gd name="T27" fmla="*/ 49 h 55"/>
                                      <a:gd name="T28" fmla="*/ 11 w 36"/>
                                      <a:gd name="T29" fmla="*/ 53 h 55"/>
                                      <a:gd name="T30" fmla="*/ 14 w 36"/>
                                      <a:gd name="T31" fmla="*/ 53 h 55"/>
                                      <a:gd name="T32" fmla="*/ 18 w 36"/>
                                      <a:gd name="T33" fmla="*/ 55 h 55"/>
                                      <a:gd name="T34" fmla="*/ 22 w 36"/>
                                      <a:gd name="T35" fmla="*/ 53 h 55"/>
                                      <a:gd name="T36" fmla="*/ 24 w 36"/>
                                      <a:gd name="T37" fmla="*/ 53 h 55"/>
                                      <a:gd name="T38" fmla="*/ 28 w 36"/>
                                      <a:gd name="T39" fmla="*/ 49 h 55"/>
                                      <a:gd name="T40" fmla="*/ 31 w 36"/>
                                      <a:gd name="T41" fmla="*/ 47 h 55"/>
                                      <a:gd name="T42" fmla="*/ 32 w 36"/>
                                      <a:gd name="T43" fmla="*/ 43 h 55"/>
                                      <a:gd name="T44" fmla="*/ 35 w 36"/>
                                      <a:gd name="T45" fmla="*/ 37 h 55"/>
                                      <a:gd name="T46" fmla="*/ 35 w 36"/>
                                      <a:gd name="T47" fmla="*/ 33 h 55"/>
                                      <a:gd name="T48" fmla="*/ 36 w 36"/>
                                      <a:gd name="T49" fmla="*/ 27 h 55"/>
                                      <a:gd name="T50" fmla="*/ 35 w 36"/>
                                      <a:gd name="T51" fmla="*/ 22 h 55"/>
                                      <a:gd name="T52" fmla="*/ 35 w 36"/>
                                      <a:gd name="T53" fmla="*/ 18 h 55"/>
                                      <a:gd name="T54" fmla="*/ 32 w 36"/>
                                      <a:gd name="T55" fmla="*/ 12 h 55"/>
                                      <a:gd name="T56" fmla="*/ 31 w 36"/>
                                      <a:gd name="T57" fmla="*/ 8 h 55"/>
                                      <a:gd name="T58" fmla="*/ 28 w 36"/>
                                      <a:gd name="T59" fmla="*/ 6 h 55"/>
                                      <a:gd name="T60" fmla="*/ 24 w 36"/>
                                      <a:gd name="T61" fmla="*/ 2 h 55"/>
                                      <a:gd name="T62" fmla="*/ 22 w 36"/>
                                      <a:gd name="T63" fmla="*/ 2 h 55"/>
                                      <a:gd name="T64" fmla="*/ 18 w 36"/>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6" h="55">
                                        <a:moveTo>
                                          <a:pt x="18" y="0"/>
                                        </a:moveTo>
                                        <a:lnTo>
                                          <a:pt x="14" y="2"/>
                                        </a:lnTo>
                                        <a:lnTo>
                                          <a:pt x="11" y="2"/>
                                        </a:lnTo>
                                        <a:lnTo>
                                          <a:pt x="7" y="6"/>
                                        </a:lnTo>
                                        <a:lnTo>
                                          <a:pt x="5" y="8"/>
                                        </a:lnTo>
                                        <a:lnTo>
                                          <a:pt x="3" y="12"/>
                                        </a:lnTo>
                                        <a:lnTo>
                                          <a:pt x="1" y="18"/>
                                        </a:lnTo>
                                        <a:lnTo>
                                          <a:pt x="1" y="22"/>
                                        </a:lnTo>
                                        <a:lnTo>
                                          <a:pt x="0" y="27"/>
                                        </a:lnTo>
                                        <a:lnTo>
                                          <a:pt x="1" y="33"/>
                                        </a:lnTo>
                                        <a:lnTo>
                                          <a:pt x="1" y="37"/>
                                        </a:lnTo>
                                        <a:lnTo>
                                          <a:pt x="3" y="43"/>
                                        </a:lnTo>
                                        <a:lnTo>
                                          <a:pt x="5" y="47"/>
                                        </a:lnTo>
                                        <a:lnTo>
                                          <a:pt x="7" y="49"/>
                                        </a:lnTo>
                                        <a:lnTo>
                                          <a:pt x="11" y="53"/>
                                        </a:lnTo>
                                        <a:lnTo>
                                          <a:pt x="14" y="53"/>
                                        </a:lnTo>
                                        <a:lnTo>
                                          <a:pt x="18" y="55"/>
                                        </a:lnTo>
                                        <a:lnTo>
                                          <a:pt x="22" y="53"/>
                                        </a:lnTo>
                                        <a:lnTo>
                                          <a:pt x="24" y="53"/>
                                        </a:lnTo>
                                        <a:lnTo>
                                          <a:pt x="28" y="49"/>
                                        </a:lnTo>
                                        <a:lnTo>
                                          <a:pt x="31" y="47"/>
                                        </a:lnTo>
                                        <a:lnTo>
                                          <a:pt x="32" y="43"/>
                                        </a:lnTo>
                                        <a:lnTo>
                                          <a:pt x="35" y="37"/>
                                        </a:lnTo>
                                        <a:lnTo>
                                          <a:pt x="35" y="33"/>
                                        </a:lnTo>
                                        <a:lnTo>
                                          <a:pt x="36" y="27"/>
                                        </a:lnTo>
                                        <a:lnTo>
                                          <a:pt x="35" y="22"/>
                                        </a:lnTo>
                                        <a:lnTo>
                                          <a:pt x="35" y="18"/>
                                        </a:lnTo>
                                        <a:lnTo>
                                          <a:pt x="32" y="12"/>
                                        </a:lnTo>
                                        <a:lnTo>
                                          <a:pt x="31" y="8"/>
                                        </a:lnTo>
                                        <a:lnTo>
                                          <a:pt x="28" y="6"/>
                                        </a:lnTo>
                                        <a:lnTo>
                                          <a:pt x="24" y="2"/>
                                        </a:lnTo>
                                        <a:lnTo>
                                          <a:pt x="22" y="2"/>
                                        </a:lnTo>
                                        <a:lnTo>
                                          <a:pt x="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Freeform 908"/>
                                <wps:cNvSpPr>
                                  <a:spLocks/>
                                </wps:cNvSpPr>
                                <wps:spPr bwMode="auto">
                                  <a:xfrm>
                                    <a:off x="796" y="175"/>
                                    <a:ext cx="7" cy="10"/>
                                  </a:xfrm>
                                  <a:custGeom>
                                    <a:avLst/>
                                    <a:gdLst>
                                      <a:gd name="T0" fmla="*/ 7 w 13"/>
                                      <a:gd name="T1" fmla="*/ 0 h 19"/>
                                      <a:gd name="T2" fmla="*/ 4 w 13"/>
                                      <a:gd name="T3" fmla="*/ 0 h 19"/>
                                      <a:gd name="T4" fmla="*/ 1 w 13"/>
                                      <a:gd name="T5" fmla="*/ 2 h 19"/>
                                      <a:gd name="T6" fmla="*/ 0 w 13"/>
                                      <a:gd name="T7" fmla="*/ 5 h 19"/>
                                      <a:gd name="T8" fmla="*/ 0 w 13"/>
                                      <a:gd name="T9" fmla="*/ 9 h 19"/>
                                      <a:gd name="T10" fmla="*/ 0 w 13"/>
                                      <a:gd name="T11" fmla="*/ 13 h 19"/>
                                      <a:gd name="T12" fmla="*/ 1 w 13"/>
                                      <a:gd name="T13" fmla="*/ 17 h 19"/>
                                      <a:gd name="T14" fmla="*/ 4 w 13"/>
                                      <a:gd name="T15" fmla="*/ 19 h 19"/>
                                      <a:gd name="T16" fmla="*/ 7 w 13"/>
                                      <a:gd name="T17" fmla="*/ 19 h 19"/>
                                      <a:gd name="T18" fmla="*/ 9 w 13"/>
                                      <a:gd name="T19" fmla="*/ 19 h 19"/>
                                      <a:gd name="T20" fmla="*/ 12 w 13"/>
                                      <a:gd name="T21" fmla="*/ 17 h 19"/>
                                      <a:gd name="T22" fmla="*/ 13 w 13"/>
                                      <a:gd name="T23" fmla="*/ 13 h 19"/>
                                      <a:gd name="T24" fmla="*/ 13 w 13"/>
                                      <a:gd name="T25" fmla="*/ 9 h 19"/>
                                      <a:gd name="T26" fmla="*/ 13 w 13"/>
                                      <a:gd name="T27" fmla="*/ 5 h 19"/>
                                      <a:gd name="T28" fmla="*/ 12 w 13"/>
                                      <a:gd name="T29" fmla="*/ 2 h 19"/>
                                      <a:gd name="T30" fmla="*/ 9 w 13"/>
                                      <a:gd name="T31" fmla="*/ 0 h 19"/>
                                      <a:gd name="T32" fmla="*/ 7 w 13"/>
                                      <a:gd name="T33"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 h="19">
                                        <a:moveTo>
                                          <a:pt x="7" y="0"/>
                                        </a:moveTo>
                                        <a:lnTo>
                                          <a:pt x="4" y="0"/>
                                        </a:lnTo>
                                        <a:lnTo>
                                          <a:pt x="1" y="2"/>
                                        </a:lnTo>
                                        <a:lnTo>
                                          <a:pt x="0" y="5"/>
                                        </a:lnTo>
                                        <a:lnTo>
                                          <a:pt x="0" y="9"/>
                                        </a:lnTo>
                                        <a:lnTo>
                                          <a:pt x="0" y="13"/>
                                        </a:lnTo>
                                        <a:lnTo>
                                          <a:pt x="1" y="17"/>
                                        </a:lnTo>
                                        <a:lnTo>
                                          <a:pt x="4" y="19"/>
                                        </a:lnTo>
                                        <a:lnTo>
                                          <a:pt x="7" y="19"/>
                                        </a:lnTo>
                                        <a:lnTo>
                                          <a:pt x="9" y="19"/>
                                        </a:lnTo>
                                        <a:lnTo>
                                          <a:pt x="12" y="17"/>
                                        </a:lnTo>
                                        <a:lnTo>
                                          <a:pt x="13" y="13"/>
                                        </a:lnTo>
                                        <a:lnTo>
                                          <a:pt x="13" y="9"/>
                                        </a:lnTo>
                                        <a:lnTo>
                                          <a:pt x="13" y="5"/>
                                        </a:lnTo>
                                        <a:lnTo>
                                          <a:pt x="12" y="2"/>
                                        </a:lnTo>
                                        <a:lnTo>
                                          <a:pt x="9" y="0"/>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Freeform 909"/>
                                <wps:cNvSpPr>
                                  <a:spLocks/>
                                </wps:cNvSpPr>
                                <wps:spPr bwMode="auto">
                                  <a:xfrm>
                                    <a:off x="780" y="139"/>
                                    <a:ext cx="50" cy="36"/>
                                  </a:xfrm>
                                  <a:custGeom>
                                    <a:avLst/>
                                    <a:gdLst>
                                      <a:gd name="T0" fmla="*/ 93 w 100"/>
                                      <a:gd name="T1" fmla="*/ 43 h 73"/>
                                      <a:gd name="T2" fmla="*/ 100 w 100"/>
                                      <a:gd name="T3" fmla="*/ 47 h 73"/>
                                      <a:gd name="T4" fmla="*/ 100 w 100"/>
                                      <a:gd name="T5" fmla="*/ 73 h 73"/>
                                      <a:gd name="T6" fmla="*/ 74 w 100"/>
                                      <a:gd name="T7" fmla="*/ 73 h 73"/>
                                      <a:gd name="T8" fmla="*/ 74 w 100"/>
                                      <a:gd name="T9" fmla="*/ 61 h 73"/>
                                      <a:gd name="T10" fmla="*/ 71 w 100"/>
                                      <a:gd name="T11" fmla="*/ 47 h 73"/>
                                      <a:gd name="T12" fmla="*/ 68 w 100"/>
                                      <a:gd name="T13" fmla="*/ 39 h 73"/>
                                      <a:gd name="T14" fmla="*/ 65 w 100"/>
                                      <a:gd name="T15" fmla="*/ 32 h 73"/>
                                      <a:gd name="T16" fmla="*/ 61 w 100"/>
                                      <a:gd name="T17" fmla="*/ 24 h 73"/>
                                      <a:gd name="T18" fmla="*/ 53 w 100"/>
                                      <a:gd name="T19" fmla="*/ 16 h 73"/>
                                      <a:gd name="T20" fmla="*/ 24 w 100"/>
                                      <a:gd name="T21" fmla="*/ 18 h 73"/>
                                      <a:gd name="T22" fmla="*/ 18 w 100"/>
                                      <a:gd name="T23" fmla="*/ 22 h 73"/>
                                      <a:gd name="T24" fmla="*/ 11 w 100"/>
                                      <a:gd name="T25" fmla="*/ 34 h 73"/>
                                      <a:gd name="T26" fmla="*/ 8 w 100"/>
                                      <a:gd name="T27" fmla="*/ 43 h 73"/>
                                      <a:gd name="T28" fmla="*/ 5 w 100"/>
                                      <a:gd name="T29" fmla="*/ 55 h 73"/>
                                      <a:gd name="T30" fmla="*/ 0 w 100"/>
                                      <a:gd name="T31" fmla="*/ 69 h 73"/>
                                      <a:gd name="T32" fmla="*/ 0 w 100"/>
                                      <a:gd name="T33" fmla="*/ 34 h 73"/>
                                      <a:gd name="T34" fmla="*/ 0 w 100"/>
                                      <a:gd name="T35" fmla="*/ 24 h 73"/>
                                      <a:gd name="T36" fmla="*/ 1 w 100"/>
                                      <a:gd name="T37" fmla="*/ 18 h 73"/>
                                      <a:gd name="T38" fmla="*/ 9 w 100"/>
                                      <a:gd name="T39" fmla="*/ 6 h 73"/>
                                      <a:gd name="T40" fmla="*/ 18 w 100"/>
                                      <a:gd name="T41" fmla="*/ 0 h 73"/>
                                      <a:gd name="T42" fmla="*/ 65 w 100"/>
                                      <a:gd name="T43" fmla="*/ 0 h 73"/>
                                      <a:gd name="T44" fmla="*/ 71 w 100"/>
                                      <a:gd name="T45" fmla="*/ 10 h 73"/>
                                      <a:gd name="T46" fmla="*/ 78 w 100"/>
                                      <a:gd name="T47" fmla="*/ 20 h 73"/>
                                      <a:gd name="T48" fmla="*/ 81 w 100"/>
                                      <a:gd name="T49" fmla="*/ 32 h 73"/>
                                      <a:gd name="T50" fmla="*/ 93 w 100"/>
                                      <a:gd name="T51" fmla="*/ 4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0" h="73">
                                        <a:moveTo>
                                          <a:pt x="93" y="43"/>
                                        </a:moveTo>
                                        <a:lnTo>
                                          <a:pt x="100" y="47"/>
                                        </a:lnTo>
                                        <a:lnTo>
                                          <a:pt x="100" y="73"/>
                                        </a:lnTo>
                                        <a:lnTo>
                                          <a:pt x="74" y="73"/>
                                        </a:lnTo>
                                        <a:lnTo>
                                          <a:pt x="74" y="61"/>
                                        </a:lnTo>
                                        <a:lnTo>
                                          <a:pt x="71" y="47"/>
                                        </a:lnTo>
                                        <a:lnTo>
                                          <a:pt x="68" y="39"/>
                                        </a:lnTo>
                                        <a:lnTo>
                                          <a:pt x="65" y="32"/>
                                        </a:lnTo>
                                        <a:lnTo>
                                          <a:pt x="61" y="24"/>
                                        </a:lnTo>
                                        <a:lnTo>
                                          <a:pt x="53" y="16"/>
                                        </a:lnTo>
                                        <a:lnTo>
                                          <a:pt x="24" y="18"/>
                                        </a:lnTo>
                                        <a:lnTo>
                                          <a:pt x="18" y="22"/>
                                        </a:lnTo>
                                        <a:lnTo>
                                          <a:pt x="11" y="34"/>
                                        </a:lnTo>
                                        <a:lnTo>
                                          <a:pt x="8" y="43"/>
                                        </a:lnTo>
                                        <a:lnTo>
                                          <a:pt x="5" y="55"/>
                                        </a:lnTo>
                                        <a:lnTo>
                                          <a:pt x="0" y="69"/>
                                        </a:lnTo>
                                        <a:lnTo>
                                          <a:pt x="0" y="34"/>
                                        </a:lnTo>
                                        <a:lnTo>
                                          <a:pt x="0" y="24"/>
                                        </a:lnTo>
                                        <a:lnTo>
                                          <a:pt x="1" y="18"/>
                                        </a:lnTo>
                                        <a:lnTo>
                                          <a:pt x="9" y="6"/>
                                        </a:lnTo>
                                        <a:lnTo>
                                          <a:pt x="18" y="0"/>
                                        </a:lnTo>
                                        <a:lnTo>
                                          <a:pt x="65" y="0"/>
                                        </a:lnTo>
                                        <a:lnTo>
                                          <a:pt x="71" y="10"/>
                                        </a:lnTo>
                                        <a:lnTo>
                                          <a:pt x="78" y="20"/>
                                        </a:lnTo>
                                        <a:lnTo>
                                          <a:pt x="81" y="32"/>
                                        </a:lnTo>
                                        <a:lnTo>
                                          <a:pt x="93" y="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Freeform 910"/>
                                <wps:cNvSpPr>
                                  <a:spLocks/>
                                </wps:cNvSpPr>
                                <wps:spPr bwMode="auto">
                                  <a:xfrm>
                                    <a:off x="780" y="139"/>
                                    <a:ext cx="50" cy="36"/>
                                  </a:xfrm>
                                  <a:custGeom>
                                    <a:avLst/>
                                    <a:gdLst>
                                      <a:gd name="T0" fmla="*/ 93 w 100"/>
                                      <a:gd name="T1" fmla="*/ 43 h 73"/>
                                      <a:gd name="T2" fmla="*/ 100 w 100"/>
                                      <a:gd name="T3" fmla="*/ 47 h 73"/>
                                      <a:gd name="T4" fmla="*/ 100 w 100"/>
                                      <a:gd name="T5" fmla="*/ 73 h 73"/>
                                      <a:gd name="T6" fmla="*/ 74 w 100"/>
                                      <a:gd name="T7" fmla="*/ 73 h 73"/>
                                      <a:gd name="T8" fmla="*/ 74 w 100"/>
                                      <a:gd name="T9" fmla="*/ 61 h 73"/>
                                      <a:gd name="T10" fmla="*/ 71 w 100"/>
                                      <a:gd name="T11" fmla="*/ 47 h 73"/>
                                      <a:gd name="T12" fmla="*/ 68 w 100"/>
                                      <a:gd name="T13" fmla="*/ 39 h 73"/>
                                      <a:gd name="T14" fmla="*/ 65 w 100"/>
                                      <a:gd name="T15" fmla="*/ 32 h 73"/>
                                      <a:gd name="T16" fmla="*/ 61 w 100"/>
                                      <a:gd name="T17" fmla="*/ 24 h 73"/>
                                      <a:gd name="T18" fmla="*/ 53 w 100"/>
                                      <a:gd name="T19" fmla="*/ 16 h 73"/>
                                      <a:gd name="T20" fmla="*/ 24 w 100"/>
                                      <a:gd name="T21" fmla="*/ 18 h 73"/>
                                      <a:gd name="T22" fmla="*/ 18 w 100"/>
                                      <a:gd name="T23" fmla="*/ 22 h 73"/>
                                      <a:gd name="T24" fmla="*/ 11 w 100"/>
                                      <a:gd name="T25" fmla="*/ 34 h 73"/>
                                      <a:gd name="T26" fmla="*/ 8 w 100"/>
                                      <a:gd name="T27" fmla="*/ 43 h 73"/>
                                      <a:gd name="T28" fmla="*/ 5 w 100"/>
                                      <a:gd name="T29" fmla="*/ 55 h 73"/>
                                      <a:gd name="T30" fmla="*/ 0 w 100"/>
                                      <a:gd name="T31" fmla="*/ 69 h 73"/>
                                      <a:gd name="T32" fmla="*/ 0 w 100"/>
                                      <a:gd name="T33" fmla="*/ 34 h 73"/>
                                      <a:gd name="T34" fmla="*/ 0 w 100"/>
                                      <a:gd name="T35" fmla="*/ 24 h 73"/>
                                      <a:gd name="T36" fmla="*/ 1 w 100"/>
                                      <a:gd name="T37" fmla="*/ 18 h 73"/>
                                      <a:gd name="T38" fmla="*/ 9 w 100"/>
                                      <a:gd name="T39" fmla="*/ 6 h 73"/>
                                      <a:gd name="T40" fmla="*/ 18 w 100"/>
                                      <a:gd name="T41" fmla="*/ 0 h 73"/>
                                      <a:gd name="T42" fmla="*/ 65 w 100"/>
                                      <a:gd name="T43" fmla="*/ 0 h 73"/>
                                      <a:gd name="T44" fmla="*/ 71 w 100"/>
                                      <a:gd name="T45" fmla="*/ 10 h 73"/>
                                      <a:gd name="T46" fmla="*/ 78 w 100"/>
                                      <a:gd name="T47" fmla="*/ 20 h 73"/>
                                      <a:gd name="T48" fmla="*/ 81 w 100"/>
                                      <a:gd name="T49" fmla="*/ 32 h 73"/>
                                      <a:gd name="T50" fmla="*/ 93 w 100"/>
                                      <a:gd name="T51" fmla="*/ 43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0" h="73">
                                        <a:moveTo>
                                          <a:pt x="93" y="43"/>
                                        </a:moveTo>
                                        <a:lnTo>
                                          <a:pt x="100" y="47"/>
                                        </a:lnTo>
                                        <a:lnTo>
                                          <a:pt x="100" y="73"/>
                                        </a:lnTo>
                                        <a:lnTo>
                                          <a:pt x="74" y="73"/>
                                        </a:lnTo>
                                        <a:lnTo>
                                          <a:pt x="74" y="61"/>
                                        </a:lnTo>
                                        <a:lnTo>
                                          <a:pt x="71" y="47"/>
                                        </a:lnTo>
                                        <a:lnTo>
                                          <a:pt x="68" y="39"/>
                                        </a:lnTo>
                                        <a:lnTo>
                                          <a:pt x="65" y="32"/>
                                        </a:lnTo>
                                        <a:lnTo>
                                          <a:pt x="61" y="24"/>
                                        </a:lnTo>
                                        <a:lnTo>
                                          <a:pt x="53" y="16"/>
                                        </a:lnTo>
                                        <a:lnTo>
                                          <a:pt x="24" y="18"/>
                                        </a:lnTo>
                                        <a:lnTo>
                                          <a:pt x="18" y="22"/>
                                        </a:lnTo>
                                        <a:lnTo>
                                          <a:pt x="11" y="34"/>
                                        </a:lnTo>
                                        <a:lnTo>
                                          <a:pt x="8" y="43"/>
                                        </a:lnTo>
                                        <a:lnTo>
                                          <a:pt x="5" y="55"/>
                                        </a:lnTo>
                                        <a:lnTo>
                                          <a:pt x="0" y="69"/>
                                        </a:lnTo>
                                        <a:lnTo>
                                          <a:pt x="0" y="34"/>
                                        </a:lnTo>
                                        <a:lnTo>
                                          <a:pt x="0" y="24"/>
                                        </a:lnTo>
                                        <a:lnTo>
                                          <a:pt x="1" y="18"/>
                                        </a:lnTo>
                                        <a:lnTo>
                                          <a:pt x="9" y="6"/>
                                        </a:lnTo>
                                        <a:lnTo>
                                          <a:pt x="18" y="0"/>
                                        </a:lnTo>
                                        <a:lnTo>
                                          <a:pt x="65" y="0"/>
                                        </a:lnTo>
                                        <a:lnTo>
                                          <a:pt x="71" y="10"/>
                                        </a:lnTo>
                                        <a:lnTo>
                                          <a:pt x="78" y="20"/>
                                        </a:lnTo>
                                        <a:lnTo>
                                          <a:pt x="81" y="32"/>
                                        </a:lnTo>
                                        <a:lnTo>
                                          <a:pt x="93" y="43"/>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Rectangle 911"/>
                                <wps:cNvSpPr>
                                  <a:spLocks noChangeArrowheads="1"/>
                                </wps:cNvSpPr>
                                <wps:spPr bwMode="auto">
                                  <a:xfrm>
                                    <a:off x="722" y="79"/>
                                    <a:ext cx="13" cy="47"/>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0" name="Rectangle 912"/>
                                <wps:cNvSpPr>
                                  <a:spLocks noChangeArrowheads="1"/>
                                </wps:cNvSpPr>
                                <wps:spPr bwMode="auto">
                                  <a:xfrm>
                                    <a:off x="722" y="133"/>
                                    <a:ext cx="13" cy="12"/>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Rectangle 913"/>
                                <wps:cNvSpPr>
                                  <a:spLocks noChangeArrowheads="1"/>
                                </wps:cNvSpPr>
                                <wps:spPr bwMode="auto">
                                  <a:xfrm>
                                    <a:off x="749" y="106"/>
                                    <a:ext cx="18" cy="44"/>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 name="Freeform 914"/>
                                <wps:cNvSpPr>
                                  <a:spLocks/>
                                </wps:cNvSpPr>
                                <wps:spPr bwMode="auto">
                                  <a:xfrm>
                                    <a:off x="749" y="77"/>
                                    <a:ext cx="23" cy="30"/>
                                  </a:xfrm>
                                  <a:custGeom>
                                    <a:avLst/>
                                    <a:gdLst>
                                      <a:gd name="T0" fmla="*/ 37 w 46"/>
                                      <a:gd name="T1" fmla="*/ 4 h 61"/>
                                      <a:gd name="T2" fmla="*/ 35 w 46"/>
                                      <a:gd name="T3" fmla="*/ 0 h 61"/>
                                      <a:gd name="T4" fmla="*/ 0 w 46"/>
                                      <a:gd name="T5" fmla="*/ 0 h 61"/>
                                      <a:gd name="T6" fmla="*/ 0 w 46"/>
                                      <a:gd name="T7" fmla="*/ 61 h 61"/>
                                      <a:gd name="T8" fmla="*/ 46 w 46"/>
                                      <a:gd name="T9" fmla="*/ 61 h 61"/>
                                      <a:gd name="T10" fmla="*/ 37 w 46"/>
                                      <a:gd name="T11" fmla="*/ 4 h 61"/>
                                    </a:gdLst>
                                    <a:ahLst/>
                                    <a:cxnLst>
                                      <a:cxn ang="0">
                                        <a:pos x="T0" y="T1"/>
                                      </a:cxn>
                                      <a:cxn ang="0">
                                        <a:pos x="T2" y="T3"/>
                                      </a:cxn>
                                      <a:cxn ang="0">
                                        <a:pos x="T4" y="T5"/>
                                      </a:cxn>
                                      <a:cxn ang="0">
                                        <a:pos x="T6" y="T7"/>
                                      </a:cxn>
                                      <a:cxn ang="0">
                                        <a:pos x="T8" y="T9"/>
                                      </a:cxn>
                                      <a:cxn ang="0">
                                        <a:pos x="T10" y="T11"/>
                                      </a:cxn>
                                    </a:cxnLst>
                                    <a:rect l="0" t="0" r="r" b="b"/>
                                    <a:pathLst>
                                      <a:path w="46" h="61">
                                        <a:moveTo>
                                          <a:pt x="37" y="4"/>
                                        </a:moveTo>
                                        <a:lnTo>
                                          <a:pt x="35" y="0"/>
                                        </a:lnTo>
                                        <a:lnTo>
                                          <a:pt x="0" y="0"/>
                                        </a:lnTo>
                                        <a:lnTo>
                                          <a:pt x="0" y="61"/>
                                        </a:lnTo>
                                        <a:lnTo>
                                          <a:pt x="46" y="61"/>
                                        </a:lnTo>
                                        <a:lnTo>
                                          <a:pt x="37" y="4"/>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Freeform 915"/>
                                <wps:cNvSpPr>
                                  <a:spLocks/>
                                </wps:cNvSpPr>
                                <wps:spPr bwMode="auto">
                                  <a:xfrm>
                                    <a:off x="716" y="113"/>
                                    <a:ext cx="102" cy="16"/>
                                  </a:xfrm>
                                  <a:custGeom>
                                    <a:avLst/>
                                    <a:gdLst>
                                      <a:gd name="T0" fmla="*/ 0 w 203"/>
                                      <a:gd name="T1" fmla="*/ 0 h 32"/>
                                      <a:gd name="T2" fmla="*/ 140 w 203"/>
                                      <a:gd name="T3" fmla="*/ 0 h 32"/>
                                      <a:gd name="T4" fmla="*/ 164 w 203"/>
                                      <a:gd name="T5" fmla="*/ 4 h 32"/>
                                      <a:gd name="T6" fmla="*/ 190 w 203"/>
                                      <a:gd name="T7" fmla="*/ 18 h 32"/>
                                      <a:gd name="T8" fmla="*/ 203 w 203"/>
                                      <a:gd name="T9" fmla="*/ 28 h 32"/>
                                      <a:gd name="T10" fmla="*/ 193 w 203"/>
                                      <a:gd name="T11" fmla="*/ 32 h 32"/>
                                      <a:gd name="T12" fmla="*/ 180 w 203"/>
                                      <a:gd name="T13" fmla="*/ 22 h 32"/>
                                      <a:gd name="T14" fmla="*/ 168 w 203"/>
                                      <a:gd name="T15" fmla="*/ 18 h 32"/>
                                      <a:gd name="T16" fmla="*/ 154 w 203"/>
                                      <a:gd name="T17" fmla="*/ 14 h 32"/>
                                      <a:gd name="T18" fmla="*/ 140 w 203"/>
                                      <a:gd name="T19" fmla="*/ 12 h 32"/>
                                      <a:gd name="T20" fmla="*/ 1 w 203"/>
                                      <a:gd name="T21" fmla="*/ 1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03" h="32">
                                        <a:moveTo>
                                          <a:pt x="0" y="0"/>
                                        </a:moveTo>
                                        <a:lnTo>
                                          <a:pt x="140" y="0"/>
                                        </a:lnTo>
                                        <a:lnTo>
                                          <a:pt x="164" y="4"/>
                                        </a:lnTo>
                                        <a:lnTo>
                                          <a:pt x="190" y="18"/>
                                        </a:lnTo>
                                        <a:lnTo>
                                          <a:pt x="203" y="28"/>
                                        </a:lnTo>
                                        <a:lnTo>
                                          <a:pt x="193" y="32"/>
                                        </a:lnTo>
                                        <a:lnTo>
                                          <a:pt x="180" y="22"/>
                                        </a:lnTo>
                                        <a:lnTo>
                                          <a:pt x="168" y="18"/>
                                        </a:lnTo>
                                        <a:lnTo>
                                          <a:pt x="154" y="14"/>
                                        </a:lnTo>
                                        <a:lnTo>
                                          <a:pt x="140" y="12"/>
                                        </a:lnTo>
                                        <a:lnTo>
                                          <a:pt x="1" y="12"/>
                                        </a:lnTo>
                                      </a:path>
                                    </a:pathLst>
                                  </a:custGeom>
                                  <a:noFill/>
                                  <a:ln w="158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 name="Rectangle 916"/>
                                <wps:cNvSpPr>
                                  <a:spLocks noChangeArrowheads="1"/>
                                </wps:cNvSpPr>
                                <wps:spPr bwMode="auto">
                                  <a:xfrm>
                                    <a:off x="750" y="143"/>
                                    <a:ext cx="6" cy="2"/>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Rectangle 917"/>
                                <wps:cNvSpPr>
                                  <a:spLocks noChangeArrowheads="1"/>
                                </wps:cNvSpPr>
                                <wps:spPr bwMode="auto">
                                  <a:xfrm>
                                    <a:off x="724" y="143"/>
                                    <a:ext cx="3" cy="3"/>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Rectangle 918"/>
                                <wps:cNvSpPr>
                                  <a:spLocks noChangeArrowheads="1"/>
                                </wps:cNvSpPr>
                                <wps:spPr bwMode="auto">
                                  <a:xfrm>
                                    <a:off x="724" y="143"/>
                                    <a:ext cx="3" cy="3"/>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Rectangle 919"/>
                                <wps:cNvSpPr>
                                  <a:spLocks noChangeArrowheads="1"/>
                                </wps:cNvSpPr>
                                <wps:spPr bwMode="auto">
                                  <a:xfrm>
                                    <a:off x="724" y="119"/>
                                    <a:ext cx="3" cy="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Rectangle 920"/>
                                <wps:cNvSpPr>
                                  <a:spLocks noChangeArrowheads="1"/>
                                </wps:cNvSpPr>
                                <wps:spPr bwMode="auto">
                                  <a:xfrm>
                                    <a:off x="724" y="119"/>
                                    <a:ext cx="3" cy="4"/>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Freeform 921"/>
                                <wps:cNvSpPr>
                                  <a:spLocks/>
                                </wps:cNvSpPr>
                                <wps:spPr bwMode="auto">
                                  <a:xfrm>
                                    <a:off x="749" y="97"/>
                                    <a:ext cx="23" cy="10"/>
                                  </a:xfrm>
                                  <a:custGeom>
                                    <a:avLst/>
                                    <a:gdLst>
                                      <a:gd name="T0" fmla="*/ 42 w 46"/>
                                      <a:gd name="T1" fmla="*/ 0 h 22"/>
                                      <a:gd name="T2" fmla="*/ 46 w 46"/>
                                      <a:gd name="T3" fmla="*/ 22 h 22"/>
                                      <a:gd name="T4" fmla="*/ 0 w 46"/>
                                      <a:gd name="T5" fmla="*/ 22 h 22"/>
                                      <a:gd name="T6" fmla="*/ 0 w 46"/>
                                      <a:gd name="T7" fmla="*/ 4 h 22"/>
                                      <a:gd name="T8" fmla="*/ 9 w 46"/>
                                      <a:gd name="T9" fmla="*/ 6 h 22"/>
                                      <a:gd name="T10" fmla="*/ 14 w 46"/>
                                      <a:gd name="T11" fmla="*/ 4 h 22"/>
                                      <a:gd name="T12" fmla="*/ 32 w 46"/>
                                      <a:gd name="T13" fmla="*/ 6 h 22"/>
                                      <a:gd name="T14" fmla="*/ 39 w 46"/>
                                      <a:gd name="T15" fmla="*/ 10 h 22"/>
                                      <a:gd name="T16" fmla="*/ 42 w 46"/>
                                      <a:gd name="T1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22">
                                        <a:moveTo>
                                          <a:pt x="42" y="0"/>
                                        </a:moveTo>
                                        <a:lnTo>
                                          <a:pt x="46" y="22"/>
                                        </a:lnTo>
                                        <a:lnTo>
                                          <a:pt x="0" y="22"/>
                                        </a:lnTo>
                                        <a:lnTo>
                                          <a:pt x="0" y="4"/>
                                        </a:lnTo>
                                        <a:lnTo>
                                          <a:pt x="9" y="6"/>
                                        </a:lnTo>
                                        <a:lnTo>
                                          <a:pt x="14" y="4"/>
                                        </a:lnTo>
                                        <a:lnTo>
                                          <a:pt x="32" y="6"/>
                                        </a:lnTo>
                                        <a:lnTo>
                                          <a:pt x="39" y="10"/>
                                        </a:lnTo>
                                        <a:lnTo>
                                          <a:pt x="4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Freeform 922"/>
                                <wps:cNvSpPr>
                                  <a:spLocks/>
                                </wps:cNvSpPr>
                                <wps:spPr bwMode="auto">
                                  <a:xfrm>
                                    <a:off x="749" y="97"/>
                                    <a:ext cx="23" cy="10"/>
                                  </a:xfrm>
                                  <a:custGeom>
                                    <a:avLst/>
                                    <a:gdLst>
                                      <a:gd name="T0" fmla="*/ 42 w 46"/>
                                      <a:gd name="T1" fmla="*/ 0 h 22"/>
                                      <a:gd name="T2" fmla="*/ 46 w 46"/>
                                      <a:gd name="T3" fmla="*/ 22 h 22"/>
                                      <a:gd name="T4" fmla="*/ 0 w 46"/>
                                      <a:gd name="T5" fmla="*/ 22 h 22"/>
                                      <a:gd name="T6" fmla="*/ 0 w 46"/>
                                      <a:gd name="T7" fmla="*/ 4 h 22"/>
                                      <a:gd name="T8" fmla="*/ 9 w 46"/>
                                      <a:gd name="T9" fmla="*/ 6 h 22"/>
                                      <a:gd name="T10" fmla="*/ 14 w 46"/>
                                      <a:gd name="T11" fmla="*/ 4 h 22"/>
                                      <a:gd name="T12" fmla="*/ 32 w 46"/>
                                      <a:gd name="T13" fmla="*/ 6 h 22"/>
                                      <a:gd name="T14" fmla="*/ 39 w 46"/>
                                      <a:gd name="T15" fmla="*/ 10 h 22"/>
                                      <a:gd name="T16" fmla="*/ 42 w 46"/>
                                      <a:gd name="T1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22">
                                        <a:moveTo>
                                          <a:pt x="42" y="0"/>
                                        </a:moveTo>
                                        <a:lnTo>
                                          <a:pt x="46" y="22"/>
                                        </a:lnTo>
                                        <a:lnTo>
                                          <a:pt x="0" y="22"/>
                                        </a:lnTo>
                                        <a:lnTo>
                                          <a:pt x="0" y="4"/>
                                        </a:lnTo>
                                        <a:lnTo>
                                          <a:pt x="9" y="6"/>
                                        </a:lnTo>
                                        <a:lnTo>
                                          <a:pt x="14" y="4"/>
                                        </a:lnTo>
                                        <a:lnTo>
                                          <a:pt x="32" y="6"/>
                                        </a:lnTo>
                                        <a:lnTo>
                                          <a:pt x="39" y="10"/>
                                        </a:lnTo>
                                        <a:lnTo>
                                          <a:pt x="42" y="0"/>
                                        </a:lnTo>
                                      </a:path>
                                    </a:pathLst>
                                  </a:custGeom>
                                  <a:noFill/>
                                  <a:ln w="158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 name="Freeform 923"/>
                                <wps:cNvSpPr>
                                  <a:spLocks/>
                                </wps:cNvSpPr>
                                <wps:spPr bwMode="auto">
                                  <a:xfrm>
                                    <a:off x="737" y="51"/>
                                    <a:ext cx="6" cy="17"/>
                                  </a:xfrm>
                                  <a:custGeom>
                                    <a:avLst/>
                                    <a:gdLst>
                                      <a:gd name="T0" fmla="*/ 13 w 13"/>
                                      <a:gd name="T1" fmla="*/ 36 h 36"/>
                                      <a:gd name="T2" fmla="*/ 13 w 13"/>
                                      <a:gd name="T3" fmla="*/ 6 h 36"/>
                                      <a:gd name="T4" fmla="*/ 13 w 13"/>
                                      <a:gd name="T5" fmla="*/ 4 h 36"/>
                                      <a:gd name="T6" fmla="*/ 10 w 13"/>
                                      <a:gd name="T7" fmla="*/ 2 h 36"/>
                                      <a:gd name="T8" fmla="*/ 8 w 13"/>
                                      <a:gd name="T9" fmla="*/ 0 h 36"/>
                                      <a:gd name="T10" fmla="*/ 0 w 13"/>
                                      <a:gd name="T11" fmla="*/ 0 h 36"/>
                                    </a:gdLst>
                                    <a:ahLst/>
                                    <a:cxnLst>
                                      <a:cxn ang="0">
                                        <a:pos x="T0" y="T1"/>
                                      </a:cxn>
                                      <a:cxn ang="0">
                                        <a:pos x="T2" y="T3"/>
                                      </a:cxn>
                                      <a:cxn ang="0">
                                        <a:pos x="T4" y="T5"/>
                                      </a:cxn>
                                      <a:cxn ang="0">
                                        <a:pos x="T6" y="T7"/>
                                      </a:cxn>
                                      <a:cxn ang="0">
                                        <a:pos x="T8" y="T9"/>
                                      </a:cxn>
                                      <a:cxn ang="0">
                                        <a:pos x="T10" y="T11"/>
                                      </a:cxn>
                                    </a:cxnLst>
                                    <a:rect l="0" t="0" r="r" b="b"/>
                                    <a:pathLst>
                                      <a:path w="13" h="36">
                                        <a:moveTo>
                                          <a:pt x="13" y="36"/>
                                        </a:moveTo>
                                        <a:lnTo>
                                          <a:pt x="13" y="6"/>
                                        </a:lnTo>
                                        <a:lnTo>
                                          <a:pt x="13" y="4"/>
                                        </a:lnTo>
                                        <a:lnTo>
                                          <a:pt x="10" y="2"/>
                                        </a:lnTo>
                                        <a:lnTo>
                                          <a:pt x="8" y="0"/>
                                        </a:lnTo>
                                        <a:lnTo>
                                          <a:pt x="0" y="0"/>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Freeform 924"/>
                                <wps:cNvSpPr>
                                  <a:spLocks/>
                                </wps:cNvSpPr>
                                <wps:spPr bwMode="auto">
                                  <a:xfrm>
                                    <a:off x="735" y="51"/>
                                    <a:ext cx="5" cy="18"/>
                                  </a:xfrm>
                                  <a:custGeom>
                                    <a:avLst/>
                                    <a:gdLst>
                                      <a:gd name="T0" fmla="*/ 11 w 11"/>
                                      <a:gd name="T1" fmla="*/ 38 h 38"/>
                                      <a:gd name="T2" fmla="*/ 11 w 11"/>
                                      <a:gd name="T3" fmla="*/ 12 h 38"/>
                                      <a:gd name="T4" fmla="*/ 10 w 11"/>
                                      <a:gd name="T5" fmla="*/ 10 h 38"/>
                                      <a:gd name="T6" fmla="*/ 8 w 11"/>
                                      <a:gd name="T7" fmla="*/ 10 h 38"/>
                                      <a:gd name="T8" fmla="*/ 6 w 11"/>
                                      <a:gd name="T9" fmla="*/ 10 h 38"/>
                                      <a:gd name="T10" fmla="*/ 0 w 11"/>
                                      <a:gd name="T11" fmla="*/ 10 h 38"/>
                                      <a:gd name="T12" fmla="*/ 3 w 11"/>
                                      <a:gd name="T13" fmla="*/ 0 h 38"/>
                                    </a:gdLst>
                                    <a:ahLst/>
                                    <a:cxnLst>
                                      <a:cxn ang="0">
                                        <a:pos x="T0" y="T1"/>
                                      </a:cxn>
                                      <a:cxn ang="0">
                                        <a:pos x="T2" y="T3"/>
                                      </a:cxn>
                                      <a:cxn ang="0">
                                        <a:pos x="T4" y="T5"/>
                                      </a:cxn>
                                      <a:cxn ang="0">
                                        <a:pos x="T6" y="T7"/>
                                      </a:cxn>
                                      <a:cxn ang="0">
                                        <a:pos x="T8" y="T9"/>
                                      </a:cxn>
                                      <a:cxn ang="0">
                                        <a:pos x="T10" y="T11"/>
                                      </a:cxn>
                                      <a:cxn ang="0">
                                        <a:pos x="T12" y="T13"/>
                                      </a:cxn>
                                    </a:cxnLst>
                                    <a:rect l="0" t="0" r="r" b="b"/>
                                    <a:pathLst>
                                      <a:path w="11" h="38">
                                        <a:moveTo>
                                          <a:pt x="11" y="38"/>
                                        </a:moveTo>
                                        <a:lnTo>
                                          <a:pt x="11" y="12"/>
                                        </a:lnTo>
                                        <a:lnTo>
                                          <a:pt x="10" y="10"/>
                                        </a:lnTo>
                                        <a:lnTo>
                                          <a:pt x="8" y="10"/>
                                        </a:lnTo>
                                        <a:lnTo>
                                          <a:pt x="6" y="10"/>
                                        </a:lnTo>
                                        <a:lnTo>
                                          <a:pt x="0" y="10"/>
                                        </a:lnTo>
                                        <a:lnTo>
                                          <a:pt x="3" y="0"/>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Rectangle 925"/>
                                <wps:cNvSpPr>
                                  <a:spLocks noChangeArrowheads="1"/>
                                </wps:cNvSpPr>
                                <wps:spPr bwMode="auto">
                                  <a:xfrm>
                                    <a:off x="738" y="69"/>
                                    <a:ext cx="6" cy="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4" name="Rectangle 926"/>
                                <wps:cNvSpPr>
                                  <a:spLocks noChangeArrowheads="1"/>
                                </wps:cNvSpPr>
                                <wps:spPr bwMode="auto">
                                  <a:xfrm>
                                    <a:off x="738" y="69"/>
                                    <a:ext cx="6" cy="85"/>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5" name="Rectangle 927"/>
                                <wps:cNvSpPr>
                                  <a:spLocks noChangeArrowheads="1"/>
                                </wps:cNvSpPr>
                                <wps:spPr bwMode="auto">
                                  <a:xfrm>
                                    <a:off x="700" y="154"/>
                                    <a:ext cx="39" cy="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Rectangle 928"/>
                                <wps:cNvSpPr>
                                  <a:spLocks noChangeArrowheads="1"/>
                                </wps:cNvSpPr>
                                <wps:spPr bwMode="auto">
                                  <a:xfrm>
                                    <a:off x="700" y="154"/>
                                    <a:ext cx="39" cy="33"/>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Line 321"/>
                                <wps:cNvCnPr/>
                                <wps:spPr bwMode="auto">
                                  <a:xfrm>
                                    <a:off x="731" y="154"/>
                                    <a:ext cx="1" cy="33"/>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558" name="Line 322"/>
                                <wps:cNvCnPr/>
                                <wps:spPr bwMode="auto">
                                  <a:xfrm>
                                    <a:off x="713" y="154"/>
                                    <a:ext cx="1" cy="33"/>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559" name="Line 323"/>
                                <wps:cNvCnPr/>
                                <wps:spPr bwMode="auto">
                                  <a:xfrm>
                                    <a:off x="726" y="154"/>
                                    <a:ext cx="1" cy="33"/>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560" name="Line 324"/>
                                <wps:cNvCnPr/>
                                <wps:spPr bwMode="auto">
                                  <a:xfrm>
                                    <a:off x="707" y="154"/>
                                    <a:ext cx="1" cy="33"/>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561" name="Rectangle 933"/>
                                <wps:cNvSpPr>
                                  <a:spLocks noChangeArrowheads="1"/>
                                </wps:cNvSpPr>
                                <wps:spPr bwMode="auto">
                                  <a:xfrm>
                                    <a:off x="727" y="154"/>
                                    <a:ext cx="3" cy="33"/>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934"/>
                                <wps:cNvSpPr>
                                  <a:spLocks noChangeArrowheads="1"/>
                                </wps:cNvSpPr>
                                <wps:spPr bwMode="auto">
                                  <a:xfrm>
                                    <a:off x="727" y="154"/>
                                    <a:ext cx="3" cy="33"/>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Rectangle 935"/>
                                <wps:cNvSpPr>
                                  <a:spLocks noChangeArrowheads="1"/>
                                </wps:cNvSpPr>
                                <wps:spPr bwMode="auto">
                                  <a:xfrm>
                                    <a:off x="709" y="154"/>
                                    <a:ext cx="2" cy="33"/>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Rectangle 936"/>
                                <wps:cNvSpPr>
                                  <a:spLocks noChangeArrowheads="1"/>
                                </wps:cNvSpPr>
                                <wps:spPr bwMode="auto">
                                  <a:xfrm>
                                    <a:off x="709" y="154"/>
                                    <a:ext cx="2" cy="33"/>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Freeform 937"/>
                                <wps:cNvSpPr>
                                  <a:spLocks/>
                                </wps:cNvSpPr>
                                <wps:spPr bwMode="auto">
                                  <a:xfrm>
                                    <a:off x="630" y="142"/>
                                    <a:ext cx="46" cy="1"/>
                                  </a:xfrm>
                                  <a:custGeom>
                                    <a:avLst/>
                                    <a:gdLst>
                                      <a:gd name="T0" fmla="*/ 0 w 92"/>
                                      <a:gd name="T1" fmla="*/ 2 h 2"/>
                                      <a:gd name="T2" fmla="*/ 2 w 92"/>
                                      <a:gd name="T3" fmla="*/ 0 h 2"/>
                                      <a:gd name="T4" fmla="*/ 92 w 92"/>
                                      <a:gd name="T5" fmla="*/ 0 h 2"/>
                                      <a:gd name="T6" fmla="*/ 92 w 92"/>
                                      <a:gd name="T7" fmla="*/ 2 h 2"/>
                                      <a:gd name="T8" fmla="*/ 2 w 92"/>
                                      <a:gd name="T9" fmla="*/ 2 h 2"/>
                                      <a:gd name="T10" fmla="*/ 2 w 92"/>
                                      <a:gd name="T11" fmla="*/ 2 h 2"/>
                                      <a:gd name="T12" fmla="*/ 2 w 92"/>
                                      <a:gd name="T13" fmla="*/ 2 h 2"/>
                                      <a:gd name="T14" fmla="*/ 0 w 92"/>
                                      <a:gd name="T15" fmla="*/ 2 h 2"/>
                                      <a:gd name="T16" fmla="*/ 0 w 92"/>
                                      <a:gd name="T17" fmla="*/ 2 h 2"/>
                                      <a:gd name="T18" fmla="*/ 0 w 92"/>
                                      <a:gd name="T19" fmla="*/ 2 h 2"/>
                                      <a:gd name="T20" fmla="*/ 2 w 92"/>
                                      <a:gd name="T21" fmla="*/ 0 h 2"/>
                                      <a:gd name="T22" fmla="*/ 0 w 92"/>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2" h="2">
                                        <a:moveTo>
                                          <a:pt x="0" y="2"/>
                                        </a:moveTo>
                                        <a:lnTo>
                                          <a:pt x="2" y="0"/>
                                        </a:lnTo>
                                        <a:lnTo>
                                          <a:pt x="92" y="0"/>
                                        </a:lnTo>
                                        <a:lnTo>
                                          <a:pt x="92" y="2"/>
                                        </a:lnTo>
                                        <a:lnTo>
                                          <a:pt x="2" y="2"/>
                                        </a:lnTo>
                                        <a:lnTo>
                                          <a:pt x="0" y="2"/>
                                        </a:lnTo>
                                        <a:lnTo>
                                          <a:pt x="2" y="0"/>
                                        </a:lnTo>
                                        <a:lnTo>
                                          <a:pt x="0"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Freeform 938"/>
                                <wps:cNvSpPr>
                                  <a:spLocks/>
                                </wps:cNvSpPr>
                                <wps:spPr bwMode="auto">
                                  <a:xfrm>
                                    <a:off x="632" y="153"/>
                                    <a:ext cx="38" cy="29"/>
                                  </a:xfrm>
                                  <a:custGeom>
                                    <a:avLst/>
                                    <a:gdLst>
                                      <a:gd name="T0" fmla="*/ 3 w 75"/>
                                      <a:gd name="T1" fmla="*/ 56 h 56"/>
                                      <a:gd name="T2" fmla="*/ 0 w 75"/>
                                      <a:gd name="T3" fmla="*/ 56 h 56"/>
                                      <a:gd name="T4" fmla="*/ 0 w 75"/>
                                      <a:gd name="T5" fmla="*/ 45 h 56"/>
                                      <a:gd name="T6" fmla="*/ 2 w 75"/>
                                      <a:gd name="T7" fmla="*/ 33 h 56"/>
                                      <a:gd name="T8" fmla="*/ 6 w 75"/>
                                      <a:gd name="T9" fmla="*/ 25 h 56"/>
                                      <a:gd name="T10" fmla="*/ 10 w 75"/>
                                      <a:gd name="T11" fmla="*/ 15 h 56"/>
                                      <a:gd name="T12" fmla="*/ 16 w 75"/>
                                      <a:gd name="T13" fmla="*/ 9 h 56"/>
                                      <a:gd name="T14" fmla="*/ 23 w 75"/>
                                      <a:gd name="T15" fmla="*/ 4 h 56"/>
                                      <a:gd name="T16" fmla="*/ 29 w 75"/>
                                      <a:gd name="T17" fmla="*/ 0 h 56"/>
                                      <a:gd name="T18" fmla="*/ 37 w 75"/>
                                      <a:gd name="T19" fmla="*/ 0 h 56"/>
                                      <a:gd name="T20" fmla="*/ 45 w 75"/>
                                      <a:gd name="T21" fmla="*/ 0 h 56"/>
                                      <a:gd name="T22" fmla="*/ 51 w 75"/>
                                      <a:gd name="T23" fmla="*/ 4 h 56"/>
                                      <a:gd name="T24" fmla="*/ 58 w 75"/>
                                      <a:gd name="T25" fmla="*/ 9 h 56"/>
                                      <a:gd name="T26" fmla="*/ 64 w 75"/>
                                      <a:gd name="T27" fmla="*/ 15 h 56"/>
                                      <a:gd name="T28" fmla="*/ 68 w 75"/>
                                      <a:gd name="T29" fmla="*/ 25 h 56"/>
                                      <a:gd name="T30" fmla="*/ 72 w 75"/>
                                      <a:gd name="T31" fmla="*/ 33 h 56"/>
                                      <a:gd name="T32" fmla="*/ 75 w 75"/>
                                      <a:gd name="T33" fmla="*/ 45 h 56"/>
                                      <a:gd name="T34" fmla="*/ 75 w 75"/>
                                      <a:gd name="T35" fmla="*/ 56 h 56"/>
                                      <a:gd name="T36" fmla="*/ 71 w 75"/>
                                      <a:gd name="T37" fmla="*/ 56 h 56"/>
                                      <a:gd name="T38" fmla="*/ 70 w 75"/>
                                      <a:gd name="T39" fmla="*/ 47 h 56"/>
                                      <a:gd name="T40" fmla="*/ 68 w 75"/>
                                      <a:gd name="T41" fmla="*/ 37 h 56"/>
                                      <a:gd name="T42" fmla="*/ 66 w 75"/>
                                      <a:gd name="T43" fmla="*/ 27 h 56"/>
                                      <a:gd name="T44" fmla="*/ 60 w 75"/>
                                      <a:gd name="T45" fmla="*/ 21 h 56"/>
                                      <a:gd name="T46" fmla="*/ 57 w 75"/>
                                      <a:gd name="T47" fmla="*/ 13 h 56"/>
                                      <a:gd name="T48" fmla="*/ 50 w 75"/>
                                      <a:gd name="T49" fmla="*/ 9 h 56"/>
                                      <a:gd name="T50" fmla="*/ 44 w 75"/>
                                      <a:gd name="T51" fmla="*/ 7 h 56"/>
                                      <a:gd name="T52" fmla="*/ 37 w 75"/>
                                      <a:gd name="T53" fmla="*/ 5 h 56"/>
                                      <a:gd name="T54" fmla="*/ 31 w 75"/>
                                      <a:gd name="T55" fmla="*/ 7 h 56"/>
                                      <a:gd name="T56" fmla="*/ 24 w 75"/>
                                      <a:gd name="T57" fmla="*/ 9 h 56"/>
                                      <a:gd name="T58" fmla="*/ 18 w 75"/>
                                      <a:gd name="T59" fmla="*/ 13 h 56"/>
                                      <a:gd name="T60" fmla="*/ 13 w 75"/>
                                      <a:gd name="T61" fmla="*/ 21 h 56"/>
                                      <a:gd name="T62" fmla="*/ 9 w 75"/>
                                      <a:gd name="T63" fmla="*/ 27 h 56"/>
                                      <a:gd name="T64" fmla="*/ 6 w 75"/>
                                      <a:gd name="T65" fmla="*/ 37 h 56"/>
                                      <a:gd name="T66" fmla="*/ 3 w 75"/>
                                      <a:gd name="T67" fmla="*/ 47 h 56"/>
                                      <a:gd name="T68" fmla="*/ 3 w 75"/>
                                      <a:gd name="T69"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5" h="56">
                                        <a:moveTo>
                                          <a:pt x="3" y="56"/>
                                        </a:moveTo>
                                        <a:lnTo>
                                          <a:pt x="0" y="56"/>
                                        </a:lnTo>
                                        <a:lnTo>
                                          <a:pt x="0" y="45"/>
                                        </a:lnTo>
                                        <a:lnTo>
                                          <a:pt x="2" y="33"/>
                                        </a:lnTo>
                                        <a:lnTo>
                                          <a:pt x="6" y="25"/>
                                        </a:lnTo>
                                        <a:lnTo>
                                          <a:pt x="10" y="15"/>
                                        </a:lnTo>
                                        <a:lnTo>
                                          <a:pt x="16" y="9"/>
                                        </a:lnTo>
                                        <a:lnTo>
                                          <a:pt x="23" y="4"/>
                                        </a:lnTo>
                                        <a:lnTo>
                                          <a:pt x="29" y="0"/>
                                        </a:lnTo>
                                        <a:lnTo>
                                          <a:pt x="37" y="0"/>
                                        </a:lnTo>
                                        <a:lnTo>
                                          <a:pt x="45" y="0"/>
                                        </a:lnTo>
                                        <a:lnTo>
                                          <a:pt x="51" y="4"/>
                                        </a:lnTo>
                                        <a:lnTo>
                                          <a:pt x="58" y="9"/>
                                        </a:lnTo>
                                        <a:lnTo>
                                          <a:pt x="64" y="15"/>
                                        </a:lnTo>
                                        <a:lnTo>
                                          <a:pt x="68" y="25"/>
                                        </a:lnTo>
                                        <a:lnTo>
                                          <a:pt x="72" y="33"/>
                                        </a:lnTo>
                                        <a:lnTo>
                                          <a:pt x="75" y="45"/>
                                        </a:lnTo>
                                        <a:lnTo>
                                          <a:pt x="75" y="56"/>
                                        </a:lnTo>
                                        <a:lnTo>
                                          <a:pt x="71" y="56"/>
                                        </a:lnTo>
                                        <a:lnTo>
                                          <a:pt x="70" y="47"/>
                                        </a:lnTo>
                                        <a:lnTo>
                                          <a:pt x="68" y="37"/>
                                        </a:lnTo>
                                        <a:lnTo>
                                          <a:pt x="66" y="27"/>
                                        </a:lnTo>
                                        <a:lnTo>
                                          <a:pt x="60" y="21"/>
                                        </a:lnTo>
                                        <a:lnTo>
                                          <a:pt x="57" y="13"/>
                                        </a:lnTo>
                                        <a:lnTo>
                                          <a:pt x="50" y="9"/>
                                        </a:lnTo>
                                        <a:lnTo>
                                          <a:pt x="44" y="7"/>
                                        </a:lnTo>
                                        <a:lnTo>
                                          <a:pt x="37" y="5"/>
                                        </a:lnTo>
                                        <a:lnTo>
                                          <a:pt x="31" y="7"/>
                                        </a:lnTo>
                                        <a:lnTo>
                                          <a:pt x="24" y="9"/>
                                        </a:lnTo>
                                        <a:lnTo>
                                          <a:pt x="18" y="13"/>
                                        </a:lnTo>
                                        <a:lnTo>
                                          <a:pt x="13" y="21"/>
                                        </a:lnTo>
                                        <a:lnTo>
                                          <a:pt x="9" y="27"/>
                                        </a:lnTo>
                                        <a:lnTo>
                                          <a:pt x="6" y="37"/>
                                        </a:lnTo>
                                        <a:lnTo>
                                          <a:pt x="3" y="47"/>
                                        </a:lnTo>
                                        <a:lnTo>
                                          <a:pt x="3" y="5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Freeform 939"/>
                                <wps:cNvSpPr>
                                  <a:spLocks/>
                                </wps:cNvSpPr>
                                <wps:spPr bwMode="auto">
                                  <a:xfrm>
                                    <a:off x="634" y="155"/>
                                    <a:ext cx="35" cy="27"/>
                                  </a:xfrm>
                                  <a:custGeom>
                                    <a:avLst/>
                                    <a:gdLst>
                                      <a:gd name="T0" fmla="*/ 4 w 70"/>
                                      <a:gd name="T1" fmla="*/ 52 h 52"/>
                                      <a:gd name="T2" fmla="*/ 0 w 70"/>
                                      <a:gd name="T3" fmla="*/ 52 h 52"/>
                                      <a:gd name="T4" fmla="*/ 1 w 70"/>
                                      <a:gd name="T5" fmla="*/ 43 h 52"/>
                                      <a:gd name="T6" fmla="*/ 3 w 70"/>
                                      <a:gd name="T7" fmla="*/ 31 h 52"/>
                                      <a:gd name="T8" fmla="*/ 7 w 70"/>
                                      <a:gd name="T9" fmla="*/ 23 h 52"/>
                                      <a:gd name="T10" fmla="*/ 11 w 70"/>
                                      <a:gd name="T11" fmla="*/ 15 h 52"/>
                                      <a:gd name="T12" fmla="*/ 16 w 70"/>
                                      <a:gd name="T13" fmla="*/ 7 h 52"/>
                                      <a:gd name="T14" fmla="*/ 21 w 70"/>
                                      <a:gd name="T15" fmla="*/ 3 h 52"/>
                                      <a:gd name="T16" fmla="*/ 29 w 70"/>
                                      <a:gd name="T17" fmla="*/ 0 h 52"/>
                                      <a:gd name="T18" fmla="*/ 35 w 70"/>
                                      <a:gd name="T19" fmla="*/ 0 h 52"/>
                                      <a:gd name="T20" fmla="*/ 42 w 70"/>
                                      <a:gd name="T21" fmla="*/ 0 h 52"/>
                                      <a:gd name="T22" fmla="*/ 48 w 70"/>
                                      <a:gd name="T23" fmla="*/ 3 h 52"/>
                                      <a:gd name="T24" fmla="*/ 55 w 70"/>
                                      <a:gd name="T25" fmla="*/ 7 h 52"/>
                                      <a:gd name="T26" fmla="*/ 60 w 70"/>
                                      <a:gd name="T27" fmla="*/ 15 h 52"/>
                                      <a:gd name="T28" fmla="*/ 64 w 70"/>
                                      <a:gd name="T29" fmla="*/ 23 h 52"/>
                                      <a:gd name="T30" fmla="*/ 68 w 70"/>
                                      <a:gd name="T31" fmla="*/ 31 h 52"/>
                                      <a:gd name="T32" fmla="*/ 69 w 70"/>
                                      <a:gd name="T33" fmla="*/ 43 h 52"/>
                                      <a:gd name="T34" fmla="*/ 70 w 70"/>
                                      <a:gd name="T35" fmla="*/ 52 h 52"/>
                                      <a:gd name="T36" fmla="*/ 66 w 70"/>
                                      <a:gd name="T37" fmla="*/ 52 h 52"/>
                                      <a:gd name="T38" fmla="*/ 66 w 70"/>
                                      <a:gd name="T39" fmla="*/ 43 h 52"/>
                                      <a:gd name="T40" fmla="*/ 64 w 70"/>
                                      <a:gd name="T41" fmla="*/ 35 h 52"/>
                                      <a:gd name="T42" fmla="*/ 61 w 70"/>
                                      <a:gd name="T43" fmla="*/ 25 h 52"/>
                                      <a:gd name="T44" fmla="*/ 57 w 70"/>
                                      <a:gd name="T45" fmla="*/ 19 h 52"/>
                                      <a:gd name="T46" fmla="*/ 52 w 70"/>
                                      <a:gd name="T47" fmla="*/ 13 h 52"/>
                                      <a:gd name="T48" fmla="*/ 47 w 70"/>
                                      <a:gd name="T49" fmla="*/ 9 h 52"/>
                                      <a:gd name="T50" fmla="*/ 42 w 70"/>
                                      <a:gd name="T51" fmla="*/ 5 h 52"/>
                                      <a:gd name="T52" fmla="*/ 35 w 70"/>
                                      <a:gd name="T53" fmla="*/ 5 h 52"/>
                                      <a:gd name="T54" fmla="*/ 29 w 70"/>
                                      <a:gd name="T55" fmla="*/ 5 h 52"/>
                                      <a:gd name="T56" fmla="*/ 24 w 70"/>
                                      <a:gd name="T57" fmla="*/ 9 h 52"/>
                                      <a:gd name="T58" fmla="*/ 18 w 70"/>
                                      <a:gd name="T59" fmla="*/ 13 h 52"/>
                                      <a:gd name="T60" fmla="*/ 13 w 70"/>
                                      <a:gd name="T61" fmla="*/ 19 h 52"/>
                                      <a:gd name="T62" fmla="*/ 9 w 70"/>
                                      <a:gd name="T63" fmla="*/ 25 h 52"/>
                                      <a:gd name="T64" fmla="*/ 7 w 70"/>
                                      <a:gd name="T65" fmla="*/ 35 h 52"/>
                                      <a:gd name="T66" fmla="*/ 4 w 70"/>
                                      <a:gd name="T67" fmla="*/ 43 h 52"/>
                                      <a:gd name="T68" fmla="*/ 4 w 70"/>
                                      <a:gd name="T69" fmla="*/ 52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0" h="52">
                                        <a:moveTo>
                                          <a:pt x="4" y="52"/>
                                        </a:moveTo>
                                        <a:lnTo>
                                          <a:pt x="0" y="52"/>
                                        </a:lnTo>
                                        <a:lnTo>
                                          <a:pt x="1" y="43"/>
                                        </a:lnTo>
                                        <a:lnTo>
                                          <a:pt x="3" y="31"/>
                                        </a:lnTo>
                                        <a:lnTo>
                                          <a:pt x="7" y="23"/>
                                        </a:lnTo>
                                        <a:lnTo>
                                          <a:pt x="11" y="15"/>
                                        </a:lnTo>
                                        <a:lnTo>
                                          <a:pt x="16" y="7"/>
                                        </a:lnTo>
                                        <a:lnTo>
                                          <a:pt x="21" y="3"/>
                                        </a:lnTo>
                                        <a:lnTo>
                                          <a:pt x="29" y="0"/>
                                        </a:lnTo>
                                        <a:lnTo>
                                          <a:pt x="35" y="0"/>
                                        </a:lnTo>
                                        <a:lnTo>
                                          <a:pt x="42" y="0"/>
                                        </a:lnTo>
                                        <a:lnTo>
                                          <a:pt x="48" y="3"/>
                                        </a:lnTo>
                                        <a:lnTo>
                                          <a:pt x="55" y="7"/>
                                        </a:lnTo>
                                        <a:lnTo>
                                          <a:pt x="60" y="15"/>
                                        </a:lnTo>
                                        <a:lnTo>
                                          <a:pt x="64" y="23"/>
                                        </a:lnTo>
                                        <a:lnTo>
                                          <a:pt x="68" y="31"/>
                                        </a:lnTo>
                                        <a:lnTo>
                                          <a:pt x="69" y="43"/>
                                        </a:lnTo>
                                        <a:lnTo>
                                          <a:pt x="70" y="52"/>
                                        </a:lnTo>
                                        <a:lnTo>
                                          <a:pt x="66" y="52"/>
                                        </a:lnTo>
                                        <a:lnTo>
                                          <a:pt x="66" y="43"/>
                                        </a:lnTo>
                                        <a:lnTo>
                                          <a:pt x="64" y="35"/>
                                        </a:lnTo>
                                        <a:lnTo>
                                          <a:pt x="61" y="25"/>
                                        </a:lnTo>
                                        <a:lnTo>
                                          <a:pt x="57" y="19"/>
                                        </a:lnTo>
                                        <a:lnTo>
                                          <a:pt x="52" y="13"/>
                                        </a:lnTo>
                                        <a:lnTo>
                                          <a:pt x="47" y="9"/>
                                        </a:lnTo>
                                        <a:lnTo>
                                          <a:pt x="42" y="5"/>
                                        </a:lnTo>
                                        <a:lnTo>
                                          <a:pt x="35" y="5"/>
                                        </a:lnTo>
                                        <a:lnTo>
                                          <a:pt x="29" y="5"/>
                                        </a:lnTo>
                                        <a:lnTo>
                                          <a:pt x="24" y="9"/>
                                        </a:lnTo>
                                        <a:lnTo>
                                          <a:pt x="18" y="13"/>
                                        </a:lnTo>
                                        <a:lnTo>
                                          <a:pt x="13" y="19"/>
                                        </a:lnTo>
                                        <a:lnTo>
                                          <a:pt x="9" y="25"/>
                                        </a:lnTo>
                                        <a:lnTo>
                                          <a:pt x="7" y="35"/>
                                        </a:lnTo>
                                        <a:lnTo>
                                          <a:pt x="4" y="43"/>
                                        </a:lnTo>
                                        <a:lnTo>
                                          <a:pt x="4" y="5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Freeform 940"/>
                                <wps:cNvSpPr>
                                  <a:spLocks/>
                                </wps:cNvSpPr>
                                <wps:spPr bwMode="auto">
                                  <a:xfrm>
                                    <a:off x="636" y="158"/>
                                    <a:ext cx="31" cy="47"/>
                                  </a:xfrm>
                                  <a:custGeom>
                                    <a:avLst/>
                                    <a:gdLst>
                                      <a:gd name="T0" fmla="*/ 31 w 62"/>
                                      <a:gd name="T1" fmla="*/ 0 h 94"/>
                                      <a:gd name="T2" fmla="*/ 25 w 62"/>
                                      <a:gd name="T3" fmla="*/ 0 h 94"/>
                                      <a:gd name="T4" fmla="*/ 18 w 62"/>
                                      <a:gd name="T5" fmla="*/ 2 h 94"/>
                                      <a:gd name="T6" fmla="*/ 13 w 62"/>
                                      <a:gd name="T7" fmla="*/ 8 h 94"/>
                                      <a:gd name="T8" fmla="*/ 9 w 62"/>
                                      <a:gd name="T9" fmla="*/ 14 h 94"/>
                                      <a:gd name="T10" fmla="*/ 5 w 62"/>
                                      <a:gd name="T11" fmla="*/ 20 h 94"/>
                                      <a:gd name="T12" fmla="*/ 3 w 62"/>
                                      <a:gd name="T13" fmla="*/ 28 h 94"/>
                                      <a:gd name="T14" fmla="*/ 0 w 62"/>
                                      <a:gd name="T15" fmla="*/ 38 h 94"/>
                                      <a:gd name="T16" fmla="*/ 0 w 62"/>
                                      <a:gd name="T17" fmla="*/ 47 h 94"/>
                                      <a:gd name="T18" fmla="*/ 0 w 62"/>
                                      <a:gd name="T19" fmla="*/ 57 h 94"/>
                                      <a:gd name="T20" fmla="*/ 3 w 62"/>
                                      <a:gd name="T21" fmla="*/ 65 h 94"/>
                                      <a:gd name="T22" fmla="*/ 5 w 62"/>
                                      <a:gd name="T23" fmla="*/ 75 h 94"/>
                                      <a:gd name="T24" fmla="*/ 9 w 62"/>
                                      <a:gd name="T25" fmla="*/ 81 h 94"/>
                                      <a:gd name="T26" fmla="*/ 13 w 62"/>
                                      <a:gd name="T27" fmla="*/ 86 h 94"/>
                                      <a:gd name="T28" fmla="*/ 18 w 62"/>
                                      <a:gd name="T29" fmla="*/ 90 h 94"/>
                                      <a:gd name="T30" fmla="*/ 25 w 62"/>
                                      <a:gd name="T31" fmla="*/ 94 h 94"/>
                                      <a:gd name="T32" fmla="*/ 31 w 62"/>
                                      <a:gd name="T33" fmla="*/ 94 h 94"/>
                                      <a:gd name="T34" fmla="*/ 38 w 62"/>
                                      <a:gd name="T35" fmla="*/ 94 h 94"/>
                                      <a:gd name="T36" fmla="*/ 44 w 62"/>
                                      <a:gd name="T37" fmla="*/ 90 h 94"/>
                                      <a:gd name="T38" fmla="*/ 49 w 62"/>
                                      <a:gd name="T39" fmla="*/ 86 h 94"/>
                                      <a:gd name="T40" fmla="*/ 53 w 62"/>
                                      <a:gd name="T41" fmla="*/ 81 h 94"/>
                                      <a:gd name="T42" fmla="*/ 57 w 62"/>
                                      <a:gd name="T43" fmla="*/ 75 h 94"/>
                                      <a:gd name="T44" fmla="*/ 61 w 62"/>
                                      <a:gd name="T45" fmla="*/ 65 h 94"/>
                                      <a:gd name="T46" fmla="*/ 62 w 62"/>
                                      <a:gd name="T47" fmla="*/ 57 h 94"/>
                                      <a:gd name="T48" fmla="*/ 62 w 62"/>
                                      <a:gd name="T49" fmla="*/ 47 h 94"/>
                                      <a:gd name="T50" fmla="*/ 62 w 62"/>
                                      <a:gd name="T51" fmla="*/ 38 h 94"/>
                                      <a:gd name="T52" fmla="*/ 61 w 62"/>
                                      <a:gd name="T53" fmla="*/ 28 h 94"/>
                                      <a:gd name="T54" fmla="*/ 57 w 62"/>
                                      <a:gd name="T55" fmla="*/ 20 h 94"/>
                                      <a:gd name="T56" fmla="*/ 53 w 62"/>
                                      <a:gd name="T57" fmla="*/ 14 h 94"/>
                                      <a:gd name="T58" fmla="*/ 49 w 62"/>
                                      <a:gd name="T59" fmla="*/ 8 h 94"/>
                                      <a:gd name="T60" fmla="*/ 44 w 62"/>
                                      <a:gd name="T61" fmla="*/ 2 h 94"/>
                                      <a:gd name="T62" fmla="*/ 38 w 62"/>
                                      <a:gd name="T63" fmla="*/ 0 h 94"/>
                                      <a:gd name="T64" fmla="*/ 31 w 62"/>
                                      <a:gd name="T65"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2" h="94">
                                        <a:moveTo>
                                          <a:pt x="31" y="0"/>
                                        </a:moveTo>
                                        <a:lnTo>
                                          <a:pt x="25" y="0"/>
                                        </a:lnTo>
                                        <a:lnTo>
                                          <a:pt x="18" y="2"/>
                                        </a:lnTo>
                                        <a:lnTo>
                                          <a:pt x="13" y="8"/>
                                        </a:lnTo>
                                        <a:lnTo>
                                          <a:pt x="9" y="14"/>
                                        </a:lnTo>
                                        <a:lnTo>
                                          <a:pt x="5" y="20"/>
                                        </a:lnTo>
                                        <a:lnTo>
                                          <a:pt x="3" y="28"/>
                                        </a:lnTo>
                                        <a:lnTo>
                                          <a:pt x="0" y="38"/>
                                        </a:lnTo>
                                        <a:lnTo>
                                          <a:pt x="0" y="47"/>
                                        </a:lnTo>
                                        <a:lnTo>
                                          <a:pt x="0" y="57"/>
                                        </a:lnTo>
                                        <a:lnTo>
                                          <a:pt x="3" y="65"/>
                                        </a:lnTo>
                                        <a:lnTo>
                                          <a:pt x="5" y="75"/>
                                        </a:lnTo>
                                        <a:lnTo>
                                          <a:pt x="9" y="81"/>
                                        </a:lnTo>
                                        <a:lnTo>
                                          <a:pt x="13" y="86"/>
                                        </a:lnTo>
                                        <a:lnTo>
                                          <a:pt x="18" y="90"/>
                                        </a:lnTo>
                                        <a:lnTo>
                                          <a:pt x="25" y="94"/>
                                        </a:lnTo>
                                        <a:lnTo>
                                          <a:pt x="31" y="94"/>
                                        </a:lnTo>
                                        <a:lnTo>
                                          <a:pt x="38" y="94"/>
                                        </a:lnTo>
                                        <a:lnTo>
                                          <a:pt x="44" y="90"/>
                                        </a:lnTo>
                                        <a:lnTo>
                                          <a:pt x="49" y="86"/>
                                        </a:lnTo>
                                        <a:lnTo>
                                          <a:pt x="53" y="81"/>
                                        </a:lnTo>
                                        <a:lnTo>
                                          <a:pt x="57" y="75"/>
                                        </a:lnTo>
                                        <a:lnTo>
                                          <a:pt x="61" y="65"/>
                                        </a:lnTo>
                                        <a:lnTo>
                                          <a:pt x="62" y="57"/>
                                        </a:lnTo>
                                        <a:lnTo>
                                          <a:pt x="62" y="47"/>
                                        </a:lnTo>
                                        <a:lnTo>
                                          <a:pt x="62" y="38"/>
                                        </a:lnTo>
                                        <a:lnTo>
                                          <a:pt x="61" y="28"/>
                                        </a:lnTo>
                                        <a:lnTo>
                                          <a:pt x="57" y="20"/>
                                        </a:lnTo>
                                        <a:lnTo>
                                          <a:pt x="53" y="14"/>
                                        </a:lnTo>
                                        <a:lnTo>
                                          <a:pt x="49" y="8"/>
                                        </a:lnTo>
                                        <a:lnTo>
                                          <a:pt x="44" y="2"/>
                                        </a:lnTo>
                                        <a:lnTo>
                                          <a:pt x="38" y="0"/>
                                        </a:lnTo>
                                        <a:lnTo>
                                          <a:pt x="3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Freeform 941"/>
                                <wps:cNvSpPr>
                                  <a:spLocks/>
                                </wps:cNvSpPr>
                                <wps:spPr bwMode="auto">
                                  <a:xfrm>
                                    <a:off x="641" y="168"/>
                                    <a:ext cx="19" cy="27"/>
                                  </a:xfrm>
                                  <a:custGeom>
                                    <a:avLst/>
                                    <a:gdLst>
                                      <a:gd name="T0" fmla="*/ 19 w 37"/>
                                      <a:gd name="T1" fmla="*/ 0 h 55"/>
                                      <a:gd name="T2" fmla="*/ 15 w 37"/>
                                      <a:gd name="T3" fmla="*/ 0 h 55"/>
                                      <a:gd name="T4" fmla="*/ 11 w 37"/>
                                      <a:gd name="T5" fmla="*/ 2 h 55"/>
                                      <a:gd name="T6" fmla="*/ 9 w 37"/>
                                      <a:gd name="T7" fmla="*/ 4 h 55"/>
                                      <a:gd name="T8" fmla="*/ 6 w 37"/>
                                      <a:gd name="T9" fmla="*/ 8 h 55"/>
                                      <a:gd name="T10" fmla="*/ 4 w 37"/>
                                      <a:gd name="T11" fmla="*/ 12 h 55"/>
                                      <a:gd name="T12" fmla="*/ 2 w 37"/>
                                      <a:gd name="T13" fmla="*/ 16 h 55"/>
                                      <a:gd name="T14" fmla="*/ 1 w 37"/>
                                      <a:gd name="T15" fmla="*/ 21 h 55"/>
                                      <a:gd name="T16" fmla="*/ 0 w 37"/>
                                      <a:gd name="T17" fmla="*/ 27 h 55"/>
                                      <a:gd name="T18" fmla="*/ 1 w 37"/>
                                      <a:gd name="T19" fmla="*/ 33 h 55"/>
                                      <a:gd name="T20" fmla="*/ 2 w 37"/>
                                      <a:gd name="T21" fmla="*/ 39 h 55"/>
                                      <a:gd name="T22" fmla="*/ 4 w 37"/>
                                      <a:gd name="T23" fmla="*/ 43 h 55"/>
                                      <a:gd name="T24" fmla="*/ 6 w 37"/>
                                      <a:gd name="T25" fmla="*/ 47 h 55"/>
                                      <a:gd name="T26" fmla="*/ 9 w 37"/>
                                      <a:gd name="T27" fmla="*/ 51 h 55"/>
                                      <a:gd name="T28" fmla="*/ 11 w 37"/>
                                      <a:gd name="T29" fmla="*/ 53 h 55"/>
                                      <a:gd name="T30" fmla="*/ 15 w 37"/>
                                      <a:gd name="T31" fmla="*/ 55 h 55"/>
                                      <a:gd name="T32" fmla="*/ 19 w 37"/>
                                      <a:gd name="T33" fmla="*/ 55 h 55"/>
                                      <a:gd name="T34" fmla="*/ 23 w 37"/>
                                      <a:gd name="T35" fmla="*/ 55 h 55"/>
                                      <a:gd name="T36" fmla="*/ 27 w 37"/>
                                      <a:gd name="T37" fmla="*/ 53 h 55"/>
                                      <a:gd name="T38" fmla="*/ 30 w 37"/>
                                      <a:gd name="T39" fmla="*/ 51 h 55"/>
                                      <a:gd name="T40" fmla="*/ 32 w 37"/>
                                      <a:gd name="T41" fmla="*/ 47 h 55"/>
                                      <a:gd name="T42" fmla="*/ 35 w 37"/>
                                      <a:gd name="T43" fmla="*/ 43 h 55"/>
                                      <a:gd name="T44" fmla="*/ 36 w 37"/>
                                      <a:gd name="T45" fmla="*/ 39 h 55"/>
                                      <a:gd name="T46" fmla="*/ 37 w 37"/>
                                      <a:gd name="T47" fmla="*/ 33 h 55"/>
                                      <a:gd name="T48" fmla="*/ 37 w 37"/>
                                      <a:gd name="T49" fmla="*/ 27 h 55"/>
                                      <a:gd name="T50" fmla="*/ 37 w 37"/>
                                      <a:gd name="T51" fmla="*/ 21 h 55"/>
                                      <a:gd name="T52" fmla="*/ 36 w 37"/>
                                      <a:gd name="T53" fmla="*/ 16 h 55"/>
                                      <a:gd name="T54" fmla="*/ 35 w 37"/>
                                      <a:gd name="T55" fmla="*/ 12 h 55"/>
                                      <a:gd name="T56" fmla="*/ 32 w 37"/>
                                      <a:gd name="T57" fmla="*/ 8 h 55"/>
                                      <a:gd name="T58" fmla="*/ 30 w 37"/>
                                      <a:gd name="T59" fmla="*/ 4 h 55"/>
                                      <a:gd name="T60" fmla="*/ 27 w 37"/>
                                      <a:gd name="T61" fmla="*/ 2 h 55"/>
                                      <a:gd name="T62" fmla="*/ 23 w 37"/>
                                      <a:gd name="T63" fmla="*/ 0 h 55"/>
                                      <a:gd name="T64" fmla="*/ 19 w 37"/>
                                      <a:gd name="T65"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7" h="55">
                                        <a:moveTo>
                                          <a:pt x="19" y="0"/>
                                        </a:moveTo>
                                        <a:lnTo>
                                          <a:pt x="15" y="0"/>
                                        </a:lnTo>
                                        <a:lnTo>
                                          <a:pt x="11" y="2"/>
                                        </a:lnTo>
                                        <a:lnTo>
                                          <a:pt x="9" y="4"/>
                                        </a:lnTo>
                                        <a:lnTo>
                                          <a:pt x="6" y="8"/>
                                        </a:lnTo>
                                        <a:lnTo>
                                          <a:pt x="4" y="12"/>
                                        </a:lnTo>
                                        <a:lnTo>
                                          <a:pt x="2" y="16"/>
                                        </a:lnTo>
                                        <a:lnTo>
                                          <a:pt x="1" y="21"/>
                                        </a:lnTo>
                                        <a:lnTo>
                                          <a:pt x="0" y="27"/>
                                        </a:lnTo>
                                        <a:lnTo>
                                          <a:pt x="1" y="33"/>
                                        </a:lnTo>
                                        <a:lnTo>
                                          <a:pt x="2" y="39"/>
                                        </a:lnTo>
                                        <a:lnTo>
                                          <a:pt x="4" y="43"/>
                                        </a:lnTo>
                                        <a:lnTo>
                                          <a:pt x="6" y="47"/>
                                        </a:lnTo>
                                        <a:lnTo>
                                          <a:pt x="9" y="51"/>
                                        </a:lnTo>
                                        <a:lnTo>
                                          <a:pt x="11" y="53"/>
                                        </a:lnTo>
                                        <a:lnTo>
                                          <a:pt x="15" y="55"/>
                                        </a:lnTo>
                                        <a:lnTo>
                                          <a:pt x="19" y="55"/>
                                        </a:lnTo>
                                        <a:lnTo>
                                          <a:pt x="23" y="55"/>
                                        </a:lnTo>
                                        <a:lnTo>
                                          <a:pt x="27" y="53"/>
                                        </a:lnTo>
                                        <a:lnTo>
                                          <a:pt x="30" y="51"/>
                                        </a:lnTo>
                                        <a:lnTo>
                                          <a:pt x="32" y="47"/>
                                        </a:lnTo>
                                        <a:lnTo>
                                          <a:pt x="35" y="43"/>
                                        </a:lnTo>
                                        <a:lnTo>
                                          <a:pt x="36" y="39"/>
                                        </a:lnTo>
                                        <a:lnTo>
                                          <a:pt x="37" y="33"/>
                                        </a:lnTo>
                                        <a:lnTo>
                                          <a:pt x="37" y="27"/>
                                        </a:lnTo>
                                        <a:lnTo>
                                          <a:pt x="37" y="21"/>
                                        </a:lnTo>
                                        <a:lnTo>
                                          <a:pt x="36" y="16"/>
                                        </a:lnTo>
                                        <a:lnTo>
                                          <a:pt x="35" y="12"/>
                                        </a:lnTo>
                                        <a:lnTo>
                                          <a:pt x="32" y="8"/>
                                        </a:lnTo>
                                        <a:lnTo>
                                          <a:pt x="30" y="4"/>
                                        </a:lnTo>
                                        <a:lnTo>
                                          <a:pt x="27" y="2"/>
                                        </a:lnTo>
                                        <a:lnTo>
                                          <a:pt x="23" y="0"/>
                                        </a:lnTo>
                                        <a:lnTo>
                                          <a:pt x="1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942"/>
                                <wps:cNvSpPr>
                                  <a:spLocks/>
                                </wps:cNvSpPr>
                                <wps:spPr bwMode="auto">
                                  <a:xfrm>
                                    <a:off x="643" y="169"/>
                                    <a:ext cx="16" cy="25"/>
                                  </a:xfrm>
                                  <a:custGeom>
                                    <a:avLst/>
                                    <a:gdLst>
                                      <a:gd name="T0" fmla="*/ 17 w 34"/>
                                      <a:gd name="T1" fmla="*/ 0 h 51"/>
                                      <a:gd name="T2" fmla="*/ 13 w 34"/>
                                      <a:gd name="T3" fmla="*/ 0 h 51"/>
                                      <a:gd name="T4" fmla="*/ 11 w 34"/>
                                      <a:gd name="T5" fmla="*/ 2 h 51"/>
                                      <a:gd name="T6" fmla="*/ 8 w 34"/>
                                      <a:gd name="T7" fmla="*/ 4 h 51"/>
                                      <a:gd name="T8" fmla="*/ 6 w 34"/>
                                      <a:gd name="T9" fmla="*/ 8 h 51"/>
                                      <a:gd name="T10" fmla="*/ 3 w 34"/>
                                      <a:gd name="T11" fmla="*/ 12 h 51"/>
                                      <a:gd name="T12" fmla="*/ 2 w 34"/>
                                      <a:gd name="T13" fmla="*/ 16 h 51"/>
                                      <a:gd name="T14" fmla="*/ 0 w 34"/>
                                      <a:gd name="T15" fmla="*/ 21 h 51"/>
                                      <a:gd name="T16" fmla="*/ 0 w 34"/>
                                      <a:gd name="T17" fmla="*/ 25 h 51"/>
                                      <a:gd name="T18" fmla="*/ 0 w 34"/>
                                      <a:gd name="T19" fmla="*/ 31 h 51"/>
                                      <a:gd name="T20" fmla="*/ 2 w 34"/>
                                      <a:gd name="T21" fmla="*/ 35 h 51"/>
                                      <a:gd name="T22" fmla="*/ 3 w 34"/>
                                      <a:gd name="T23" fmla="*/ 41 h 51"/>
                                      <a:gd name="T24" fmla="*/ 6 w 34"/>
                                      <a:gd name="T25" fmla="*/ 43 h 51"/>
                                      <a:gd name="T26" fmla="*/ 8 w 34"/>
                                      <a:gd name="T27" fmla="*/ 47 h 51"/>
                                      <a:gd name="T28" fmla="*/ 11 w 34"/>
                                      <a:gd name="T29" fmla="*/ 49 h 51"/>
                                      <a:gd name="T30" fmla="*/ 13 w 34"/>
                                      <a:gd name="T31" fmla="*/ 51 h 51"/>
                                      <a:gd name="T32" fmla="*/ 17 w 34"/>
                                      <a:gd name="T33" fmla="*/ 51 h 51"/>
                                      <a:gd name="T34" fmla="*/ 21 w 34"/>
                                      <a:gd name="T35" fmla="*/ 51 h 51"/>
                                      <a:gd name="T36" fmla="*/ 24 w 34"/>
                                      <a:gd name="T37" fmla="*/ 49 h 51"/>
                                      <a:gd name="T38" fmla="*/ 26 w 34"/>
                                      <a:gd name="T39" fmla="*/ 47 h 51"/>
                                      <a:gd name="T40" fmla="*/ 29 w 34"/>
                                      <a:gd name="T41" fmla="*/ 43 h 51"/>
                                      <a:gd name="T42" fmla="*/ 31 w 34"/>
                                      <a:gd name="T43" fmla="*/ 41 h 51"/>
                                      <a:gd name="T44" fmla="*/ 33 w 34"/>
                                      <a:gd name="T45" fmla="*/ 35 h 51"/>
                                      <a:gd name="T46" fmla="*/ 34 w 34"/>
                                      <a:gd name="T47" fmla="*/ 31 h 51"/>
                                      <a:gd name="T48" fmla="*/ 34 w 34"/>
                                      <a:gd name="T49" fmla="*/ 25 h 51"/>
                                      <a:gd name="T50" fmla="*/ 34 w 34"/>
                                      <a:gd name="T51" fmla="*/ 21 h 51"/>
                                      <a:gd name="T52" fmla="*/ 33 w 34"/>
                                      <a:gd name="T53" fmla="*/ 16 h 51"/>
                                      <a:gd name="T54" fmla="*/ 31 w 34"/>
                                      <a:gd name="T55" fmla="*/ 12 h 51"/>
                                      <a:gd name="T56" fmla="*/ 29 w 34"/>
                                      <a:gd name="T57" fmla="*/ 8 h 51"/>
                                      <a:gd name="T58" fmla="*/ 26 w 34"/>
                                      <a:gd name="T59" fmla="*/ 4 h 51"/>
                                      <a:gd name="T60" fmla="*/ 24 w 34"/>
                                      <a:gd name="T61" fmla="*/ 2 h 51"/>
                                      <a:gd name="T62" fmla="*/ 21 w 34"/>
                                      <a:gd name="T63" fmla="*/ 0 h 51"/>
                                      <a:gd name="T64" fmla="*/ 17 w 34"/>
                                      <a:gd name="T65" fmla="*/ 0 h 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4" h="51">
                                        <a:moveTo>
                                          <a:pt x="17" y="0"/>
                                        </a:moveTo>
                                        <a:lnTo>
                                          <a:pt x="13" y="0"/>
                                        </a:lnTo>
                                        <a:lnTo>
                                          <a:pt x="11" y="2"/>
                                        </a:lnTo>
                                        <a:lnTo>
                                          <a:pt x="8" y="4"/>
                                        </a:lnTo>
                                        <a:lnTo>
                                          <a:pt x="6" y="8"/>
                                        </a:lnTo>
                                        <a:lnTo>
                                          <a:pt x="3" y="12"/>
                                        </a:lnTo>
                                        <a:lnTo>
                                          <a:pt x="2" y="16"/>
                                        </a:lnTo>
                                        <a:lnTo>
                                          <a:pt x="0" y="21"/>
                                        </a:lnTo>
                                        <a:lnTo>
                                          <a:pt x="0" y="25"/>
                                        </a:lnTo>
                                        <a:lnTo>
                                          <a:pt x="0" y="31"/>
                                        </a:lnTo>
                                        <a:lnTo>
                                          <a:pt x="2" y="35"/>
                                        </a:lnTo>
                                        <a:lnTo>
                                          <a:pt x="3" y="41"/>
                                        </a:lnTo>
                                        <a:lnTo>
                                          <a:pt x="6" y="43"/>
                                        </a:lnTo>
                                        <a:lnTo>
                                          <a:pt x="8" y="47"/>
                                        </a:lnTo>
                                        <a:lnTo>
                                          <a:pt x="11" y="49"/>
                                        </a:lnTo>
                                        <a:lnTo>
                                          <a:pt x="13" y="51"/>
                                        </a:lnTo>
                                        <a:lnTo>
                                          <a:pt x="17" y="51"/>
                                        </a:lnTo>
                                        <a:lnTo>
                                          <a:pt x="21" y="51"/>
                                        </a:lnTo>
                                        <a:lnTo>
                                          <a:pt x="24" y="49"/>
                                        </a:lnTo>
                                        <a:lnTo>
                                          <a:pt x="26" y="47"/>
                                        </a:lnTo>
                                        <a:lnTo>
                                          <a:pt x="29" y="43"/>
                                        </a:lnTo>
                                        <a:lnTo>
                                          <a:pt x="31" y="41"/>
                                        </a:lnTo>
                                        <a:lnTo>
                                          <a:pt x="33" y="35"/>
                                        </a:lnTo>
                                        <a:lnTo>
                                          <a:pt x="34" y="31"/>
                                        </a:lnTo>
                                        <a:lnTo>
                                          <a:pt x="34" y="25"/>
                                        </a:lnTo>
                                        <a:lnTo>
                                          <a:pt x="34" y="21"/>
                                        </a:lnTo>
                                        <a:lnTo>
                                          <a:pt x="33" y="16"/>
                                        </a:lnTo>
                                        <a:lnTo>
                                          <a:pt x="31" y="12"/>
                                        </a:lnTo>
                                        <a:lnTo>
                                          <a:pt x="29" y="8"/>
                                        </a:lnTo>
                                        <a:lnTo>
                                          <a:pt x="26" y="4"/>
                                        </a:lnTo>
                                        <a:lnTo>
                                          <a:pt x="24" y="2"/>
                                        </a:lnTo>
                                        <a:lnTo>
                                          <a:pt x="21" y="0"/>
                                        </a:lnTo>
                                        <a:lnTo>
                                          <a:pt x="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Freeform 943"/>
                                <wps:cNvSpPr>
                                  <a:spLocks/>
                                </wps:cNvSpPr>
                                <wps:spPr bwMode="auto">
                                  <a:xfrm>
                                    <a:off x="648" y="177"/>
                                    <a:ext cx="6" cy="10"/>
                                  </a:xfrm>
                                  <a:custGeom>
                                    <a:avLst/>
                                    <a:gdLst>
                                      <a:gd name="T0" fmla="*/ 6 w 13"/>
                                      <a:gd name="T1" fmla="*/ 0 h 19"/>
                                      <a:gd name="T2" fmla="*/ 4 w 13"/>
                                      <a:gd name="T3" fmla="*/ 0 h 19"/>
                                      <a:gd name="T4" fmla="*/ 1 w 13"/>
                                      <a:gd name="T5" fmla="*/ 3 h 19"/>
                                      <a:gd name="T6" fmla="*/ 0 w 13"/>
                                      <a:gd name="T7" fmla="*/ 5 h 19"/>
                                      <a:gd name="T8" fmla="*/ 0 w 13"/>
                                      <a:gd name="T9" fmla="*/ 9 h 19"/>
                                      <a:gd name="T10" fmla="*/ 0 w 13"/>
                                      <a:gd name="T11" fmla="*/ 13 h 19"/>
                                      <a:gd name="T12" fmla="*/ 1 w 13"/>
                                      <a:gd name="T13" fmla="*/ 15 h 19"/>
                                      <a:gd name="T14" fmla="*/ 4 w 13"/>
                                      <a:gd name="T15" fmla="*/ 17 h 19"/>
                                      <a:gd name="T16" fmla="*/ 6 w 13"/>
                                      <a:gd name="T17" fmla="*/ 19 h 19"/>
                                      <a:gd name="T18" fmla="*/ 9 w 13"/>
                                      <a:gd name="T19" fmla="*/ 17 h 19"/>
                                      <a:gd name="T20" fmla="*/ 10 w 13"/>
                                      <a:gd name="T21" fmla="*/ 15 h 19"/>
                                      <a:gd name="T22" fmla="*/ 11 w 13"/>
                                      <a:gd name="T23" fmla="*/ 13 h 19"/>
                                      <a:gd name="T24" fmla="*/ 13 w 13"/>
                                      <a:gd name="T25" fmla="*/ 9 h 19"/>
                                      <a:gd name="T26" fmla="*/ 11 w 13"/>
                                      <a:gd name="T27" fmla="*/ 5 h 19"/>
                                      <a:gd name="T28" fmla="*/ 10 w 13"/>
                                      <a:gd name="T29" fmla="*/ 3 h 19"/>
                                      <a:gd name="T30" fmla="*/ 9 w 13"/>
                                      <a:gd name="T31" fmla="*/ 0 h 19"/>
                                      <a:gd name="T32" fmla="*/ 6 w 13"/>
                                      <a:gd name="T33"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 h="19">
                                        <a:moveTo>
                                          <a:pt x="6" y="0"/>
                                        </a:moveTo>
                                        <a:lnTo>
                                          <a:pt x="4" y="0"/>
                                        </a:lnTo>
                                        <a:lnTo>
                                          <a:pt x="1" y="3"/>
                                        </a:lnTo>
                                        <a:lnTo>
                                          <a:pt x="0" y="5"/>
                                        </a:lnTo>
                                        <a:lnTo>
                                          <a:pt x="0" y="9"/>
                                        </a:lnTo>
                                        <a:lnTo>
                                          <a:pt x="0" y="13"/>
                                        </a:lnTo>
                                        <a:lnTo>
                                          <a:pt x="1" y="15"/>
                                        </a:lnTo>
                                        <a:lnTo>
                                          <a:pt x="4" y="17"/>
                                        </a:lnTo>
                                        <a:lnTo>
                                          <a:pt x="6" y="19"/>
                                        </a:lnTo>
                                        <a:lnTo>
                                          <a:pt x="9" y="17"/>
                                        </a:lnTo>
                                        <a:lnTo>
                                          <a:pt x="10" y="15"/>
                                        </a:lnTo>
                                        <a:lnTo>
                                          <a:pt x="11" y="13"/>
                                        </a:lnTo>
                                        <a:lnTo>
                                          <a:pt x="13" y="9"/>
                                        </a:lnTo>
                                        <a:lnTo>
                                          <a:pt x="11" y="5"/>
                                        </a:lnTo>
                                        <a:lnTo>
                                          <a:pt x="10" y="3"/>
                                        </a:lnTo>
                                        <a:lnTo>
                                          <a:pt x="9" y="0"/>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Freeform 944"/>
                                <wps:cNvSpPr>
                                  <a:spLocks/>
                                </wps:cNvSpPr>
                                <wps:spPr bwMode="auto">
                                  <a:xfrm>
                                    <a:off x="649" y="170"/>
                                    <a:ext cx="3" cy="4"/>
                                  </a:xfrm>
                                  <a:custGeom>
                                    <a:avLst/>
                                    <a:gdLst>
                                      <a:gd name="T0" fmla="*/ 3 w 5"/>
                                      <a:gd name="T1" fmla="*/ 8 h 8"/>
                                      <a:gd name="T2" fmla="*/ 4 w 5"/>
                                      <a:gd name="T3" fmla="*/ 6 h 8"/>
                                      <a:gd name="T4" fmla="*/ 5 w 5"/>
                                      <a:gd name="T5" fmla="*/ 6 h 8"/>
                                      <a:gd name="T6" fmla="*/ 5 w 5"/>
                                      <a:gd name="T7" fmla="*/ 4 h 8"/>
                                      <a:gd name="T8" fmla="*/ 5 w 5"/>
                                      <a:gd name="T9" fmla="*/ 4 h 8"/>
                                      <a:gd name="T10" fmla="*/ 5 w 5"/>
                                      <a:gd name="T11" fmla="*/ 2 h 8"/>
                                      <a:gd name="T12" fmla="*/ 5 w 5"/>
                                      <a:gd name="T13" fmla="*/ 0 h 8"/>
                                      <a:gd name="T14" fmla="*/ 4 w 5"/>
                                      <a:gd name="T15" fmla="*/ 0 h 8"/>
                                      <a:gd name="T16" fmla="*/ 3 w 5"/>
                                      <a:gd name="T17" fmla="*/ 0 h 8"/>
                                      <a:gd name="T18" fmla="*/ 3 w 5"/>
                                      <a:gd name="T19" fmla="*/ 0 h 8"/>
                                      <a:gd name="T20" fmla="*/ 2 w 5"/>
                                      <a:gd name="T21" fmla="*/ 0 h 8"/>
                                      <a:gd name="T22" fmla="*/ 2 w 5"/>
                                      <a:gd name="T23" fmla="*/ 2 h 8"/>
                                      <a:gd name="T24" fmla="*/ 0 w 5"/>
                                      <a:gd name="T25" fmla="*/ 4 h 8"/>
                                      <a:gd name="T26" fmla="*/ 2 w 5"/>
                                      <a:gd name="T27" fmla="*/ 4 h 8"/>
                                      <a:gd name="T28" fmla="*/ 2 w 5"/>
                                      <a:gd name="T29" fmla="*/ 6 h 8"/>
                                      <a:gd name="T30" fmla="*/ 3 w 5"/>
                                      <a:gd name="T31" fmla="*/ 6 h 8"/>
                                      <a:gd name="T32" fmla="*/ 3 w 5"/>
                                      <a:gd name="T33"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8">
                                        <a:moveTo>
                                          <a:pt x="3" y="8"/>
                                        </a:moveTo>
                                        <a:lnTo>
                                          <a:pt x="4" y="6"/>
                                        </a:lnTo>
                                        <a:lnTo>
                                          <a:pt x="5" y="6"/>
                                        </a:lnTo>
                                        <a:lnTo>
                                          <a:pt x="5" y="4"/>
                                        </a:lnTo>
                                        <a:lnTo>
                                          <a:pt x="5" y="2"/>
                                        </a:lnTo>
                                        <a:lnTo>
                                          <a:pt x="5" y="0"/>
                                        </a:lnTo>
                                        <a:lnTo>
                                          <a:pt x="4" y="0"/>
                                        </a:lnTo>
                                        <a:lnTo>
                                          <a:pt x="3" y="0"/>
                                        </a:lnTo>
                                        <a:lnTo>
                                          <a:pt x="2" y="0"/>
                                        </a:lnTo>
                                        <a:lnTo>
                                          <a:pt x="2" y="2"/>
                                        </a:lnTo>
                                        <a:lnTo>
                                          <a:pt x="0" y="4"/>
                                        </a:lnTo>
                                        <a:lnTo>
                                          <a:pt x="2" y="4"/>
                                        </a:lnTo>
                                        <a:lnTo>
                                          <a:pt x="2" y="6"/>
                                        </a:lnTo>
                                        <a:lnTo>
                                          <a:pt x="3" y="6"/>
                                        </a:lnTo>
                                        <a:lnTo>
                                          <a:pt x="3"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Freeform 945"/>
                                <wps:cNvSpPr>
                                  <a:spLocks/>
                                </wps:cNvSpPr>
                                <wps:spPr bwMode="auto">
                                  <a:xfrm>
                                    <a:off x="649" y="189"/>
                                    <a:ext cx="3" cy="4"/>
                                  </a:xfrm>
                                  <a:custGeom>
                                    <a:avLst/>
                                    <a:gdLst>
                                      <a:gd name="T0" fmla="*/ 3 w 5"/>
                                      <a:gd name="T1" fmla="*/ 8 h 8"/>
                                      <a:gd name="T2" fmla="*/ 4 w 5"/>
                                      <a:gd name="T3" fmla="*/ 8 h 8"/>
                                      <a:gd name="T4" fmla="*/ 5 w 5"/>
                                      <a:gd name="T5" fmla="*/ 8 h 8"/>
                                      <a:gd name="T6" fmla="*/ 5 w 5"/>
                                      <a:gd name="T7" fmla="*/ 6 h 8"/>
                                      <a:gd name="T8" fmla="*/ 5 w 5"/>
                                      <a:gd name="T9" fmla="*/ 4 h 8"/>
                                      <a:gd name="T10" fmla="*/ 5 w 5"/>
                                      <a:gd name="T11" fmla="*/ 2 h 8"/>
                                      <a:gd name="T12" fmla="*/ 5 w 5"/>
                                      <a:gd name="T13" fmla="*/ 2 h 8"/>
                                      <a:gd name="T14" fmla="*/ 4 w 5"/>
                                      <a:gd name="T15" fmla="*/ 0 h 8"/>
                                      <a:gd name="T16" fmla="*/ 3 w 5"/>
                                      <a:gd name="T17" fmla="*/ 0 h 8"/>
                                      <a:gd name="T18" fmla="*/ 3 w 5"/>
                                      <a:gd name="T19" fmla="*/ 0 h 8"/>
                                      <a:gd name="T20" fmla="*/ 2 w 5"/>
                                      <a:gd name="T21" fmla="*/ 2 h 8"/>
                                      <a:gd name="T22" fmla="*/ 2 w 5"/>
                                      <a:gd name="T23" fmla="*/ 2 h 8"/>
                                      <a:gd name="T24" fmla="*/ 0 w 5"/>
                                      <a:gd name="T25" fmla="*/ 4 h 8"/>
                                      <a:gd name="T26" fmla="*/ 2 w 5"/>
                                      <a:gd name="T27" fmla="*/ 6 h 8"/>
                                      <a:gd name="T28" fmla="*/ 2 w 5"/>
                                      <a:gd name="T29" fmla="*/ 8 h 8"/>
                                      <a:gd name="T30" fmla="*/ 3 w 5"/>
                                      <a:gd name="T31" fmla="*/ 8 h 8"/>
                                      <a:gd name="T32" fmla="*/ 3 w 5"/>
                                      <a:gd name="T33"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8">
                                        <a:moveTo>
                                          <a:pt x="3" y="8"/>
                                        </a:moveTo>
                                        <a:lnTo>
                                          <a:pt x="4" y="8"/>
                                        </a:lnTo>
                                        <a:lnTo>
                                          <a:pt x="5" y="8"/>
                                        </a:lnTo>
                                        <a:lnTo>
                                          <a:pt x="5" y="6"/>
                                        </a:lnTo>
                                        <a:lnTo>
                                          <a:pt x="5" y="4"/>
                                        </a:lnTo>
                                        <a:lnTo>
                                          <a:pt x="5" y="2"/>
                                        </a:lnTo>
                                        <a:lnTo>
                                          <a:pt x="4" y="0"/>
                                        </a:lnTo>
                                        <a:lnTo>
                                          <a:pt x="3" y="0"/>
                                        </a:lnTo>
                                        <a:lnTo>
                                          <a:pt x="2" y="2"/>
                                        </a:lnTo>
                                        <a:lnTo>
                                          <a:pt x="0" y="4"/>
                                        </a:lnTo>
                                        <a:lnTo>
                                          <a:pt x="2" y="6"/>
                                        </a:lnTo>
                                        <a:lnTo>
                                          <a:pt x="2" y="8"/>
                                        </a:lnTo>
                                        <a:lnTo>
                                          <a:pt x="3"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Freeform 946"/>
                                <wps:cNvSpPr>
                                  <a:spLocks/>
                                </wps:cNvSpPr>
                                <wps:spPr bwMode="auto">
                                  <a:xfrm>
                                    <a:off x="653" y="171"/>
                                    <a:ext cx="3" cy="4"/>
                                  </a:xfrm>
                                  <a:custGeom>
                                    <a:avLst/>
                                    <a:gdLst>
                                      <a:gd name="T0" fmla="*/ 1 w 5"/>
                                      <a:gd name="T1" fmla="*/ 8 h 8"/>
                                      <a:gd name="T2" fmla="*/ 1 w 5"/>
                                      <a:gd name="T3" fmla="*/ 8 h 8"/>
                                      <a:gd name="T4" fmla="*/ 3 w 5"/>
                                      <a:gd name="T5" fmla="*/ 8 h 8"/>
                                      <a:gd name="T6" fmla="*/ 4 w 5"/>
                                      <a:gd name="T7" fmla="*/ 8 h 8"/>
                                      <a:gd name="T8" fmla="*/ 4 w 5"/>
                                      <a:gd name="T9" fmla="*/ 6 h 8"/>
                                      <a:gd name="T10" fmla="*/ 5 w 5"/>
                                      <a:gd name="T11" fmla="*/ 4 h 8"/>
                                      <a:gd name="T12" fmla="*/ 5 w 5"/>
                                      <a:gd name="T13" fmla="*/ 2 h 8"/>
                                      <a:gd name="T14" fmla="*/ 4 w 5"/>
                                      <a:gd name="T15" fmla="*/ 2 h 8"/>
                                      <a:gd name="T16" fmla="*/ 4 w 5"/>
                                      <a:gd name="T17" fmla="*/ 0 h 8"/>
                                      <a:gd name="T18" fmla="*/ 3 w 5"/>
                                      <a:gd name="T19" fmla="*/ 0 h 8"/>
                                      <a:gd name="T20" fmla="*/ 1 w 5"/>
                                      <a:gd name="T21" fmla="*/ 0 h 8"/>
                                      <a:gd name="T22" fmla="*/ 0 w 5"/>
                                      <a:gd name="T23" fmla="*/ 0 h 8"/>
                                      <a:gd name="T24" fmla="*/ 0 w 5"/>
                                      <a:gd name="T25" fmla="*/ 2 h 8"/>
                                      <a:gd name="T26" fmla="*/ 0 w 5"/>
                                      <a:gd name="T27" fmla="*/ 4 h 8"/>
                                      <a:gd name="T28" fmla="*/ 0 w 5"/>
                                      <a:gd name="T29" fmla="*/ 4 h 8"/>
                                      <a:gd name="T30" fmla="*/ 0 w 5"/>
                                      <a:gd name="T31" fmla="*/ 6 h 8"/>
                                      <a:gd name="T32" fmla="*/ 1 w 5"/>
                                      <a:gd name="T33"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8">
                                        <a:moveTo>
                                          <a:pt x="1" y="8"/>
                                        </a:moveTo>
                                        <a:lnTo>
                                          <a:pt x="1" y="8"/>
                                        </a:lnTo>
                                        <a:lnTo>
                                          <a:pt x="3" y="8"/>
                                        </a:lnTo>
                                        <a:lnTo>
                                          <a:pt x="4" y="8"/>
                                        </a:lnTo>
                                        <a:lnTo>
                                          <a:pt x="4" y="6"/>
                                        </a:lnTo>
                                        <a:lnTo>
                                          <a:pt x="5" y="4"/>
                                        </a:lnTo>
                                        <a:lnTo>
                                          <a:pt x="5" y="2"/>
                                        </a:lnTo>
                                        <a:lnTo>
                                          <a:pt x="4" y="2"/>
                                        </a:lnTo>
                                        <a:lnTo>
                                          <a:pt x="4" y="0"/>
                                        </a:lnTo>
                                        <a:lnTo>
                                          <a:pt x="3" y="0"/>
                                        </a:lnTo>
                                        <a:lnTo>
                                          <a:pt x="1" y="0"/>
                                        </a:lnTo>
                                        <a:lnTo>
                                          <a:pt x="0" y="0"/>
                                        </a:lnTo>
                                        <a:lnTo>
                                          <a:pt x="0" y="2"/>
                                        </a:lnTo>
                                        <a:lnTo>
                                          <a:pt x="0" y="4"/>
                                        </a:lnTo>
                                        <a:lnTo>
                                          <a:pt x="0" y="6"/>
                                        </a:lnTo>
                                        <a:lnTo>
                                          <a:pt x="1"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947"/>
                                <wps:cNvSpPr>
                                  <a:spLocks/>
                                </wps:cNvSpPr>
                                <wps:spPr bwMode="auto">
                                  <a:xfrm>
                                    <a:off x="647" y="188"/>
                                    <a:ext cx="1" cy="4"/>
                                  </a:xfrm>
                                  <a:custGeom>
                                    <a:avLst/>
                                    <a:gdLst>
                                      <a:gd name="T0" fmla="*/ 1 w 4"/>
                                      <a:gd name="T1" fmla="*/ 6 h 8"/>
                                      <a:gd name="T2" fmla="*/ 1 w 4"/>
                                      <a:gd name="T3" fmla="*/ 8 h 8"/>
                                      <a:gd name="T4" fmla="*/ 3 w 4"/>
                                      <a:gd name="T5" fmla="*/ 8 h 8"/>
                                      <a:gd name="T6" fmla="*/ 4 w 4"/>
                                      <a:gd name="T7" fmla="*/ 6 h 8"/>
                                      <a:gd name="T8" fmla="*/ 4 w 4"/>
                                      <a:gd name="T9" fmla="*/ 6 h 8"/>
                                      <a:gd name="T10" fmla="*/ 4 w 4"/>
                                      <a:gd name="T11" fmla="*/ 4 h 8"/>
                                      <a:gd name="T12" fmla="*/ 4 w 4"/>
                                      <a:gd name="T13" fmla="*/ 2 h 8"/>
                                      <a:gd name="T14" fmla="*/ 4 w 4"/>
                                      <a:gd name="T15" fmla="*/ 2 h 8"/>
                                      <a:gd name="T16" fmla="*/ 4 w 4"/>
                                      <a:gd name="T17" fmla="*/ 0 h 8"/>
                                      <a:gd name="T18" fmla="*/ 3 w 4"/>
                                      <a:gd name="T19" fmla="*/ 0 h 8"/>
                                      <a:gd name="T20" fmla="*/ 1 w 4"/>
                                      <a:gd name="T21" fmla="*/ 0 h 8"/>
                                      <a:gd name="T22" fmla="*/ 0 w 4"/>
                                      <a:gd name="T23" fmla="*/ 0 h 8"/>
                                      <a:gd name="T24" fmla="*/ 0 w 4"/>
                                      <a:gd name="T25" fmla="*/ 2 h 8"/>
                                      <a:gd name="T26" fmla="*/ 0 w 4"/>
                                      <a:gd name="T27" fmla="*/ 4 h 8"/>
                                      <a:gd name="T28" fmla="*/ 0 w 4"/>
                                      <a:gd name="T29" fmla="*/ 4 h 8"/>
                                      <a:gd name="T30" fmla="*/ 0 w 4"/>
                                      <a:gd name="T31" fmla="*/ 6 h 8"/>
                                      <a:gd name="T32" fmla="*/ 1 w 4"/>
                                      <a:gd name="T33" fmla="*/ 6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 h="8">
                                        <a:moveTo>
                                          <a:pt x="1" y="6"/>
                                        </a:moveTo>
                                        <a:lnTo>
                                          <a:pt x="1" y="8"/>
                                        </a:lnTo>
                                        <a:lnTo>
                                          <a:pt x="3" y="8"/>
                                        </a:lnTo>
                                        <a:lnTo>
                                          <a:pt x="4" y="6"/>
                                        </a:lnTo>
                                        <a:lnTo>
                                          <a:pt x="4" y="4"/>
                                        </a:lnTo>
                                        <a:lnTo>
                                          <a:pt x="4" y="2"/>
                                        </a:lnTo>
                                        <a:lnTo>
                                          <a:pt x="4" y="0"/>
                                        </a:lnTo>
                                        <a:lnTo>
                                          <a:pt x="3" y="0"/>
                                        </a:lnTo>
                                        <a:lnTo>
                                          <a:pt x="1" y="0"/>
                                        </a:lnTo>
                                        <a:lnTo>
                                          <a:pt x="0" y="0"/>
                                        </a:lnTo>
                                        <a:lnTo>
                                          <a:pt x="0" y="2"/>
                                        </a:lnTo>
                                        <a:lnTo>
                                          <a:pt x="0" y="4"/>
                                        </a:lnTo>
                                        <a:lnTo>
                                          <a:pt x="0" y="6"/>
                                        </a:lnTo>
                                        <a:lnTo>
                                          <a:pt x="1"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Freeform 948"/>
                                <wps:cNvSpPr>
                                  <a:spLocks/>
                                </wps:cNvSpPr>
                                <wps:spPr bwMode="auto">
                                  <a:xfrm>
                                    <a:off x="656" y="175"/>
                                    <a:ext cx="2" cy="4"/>
                                  </a:xfrm>
                                  <a:custGeom>
                                    <a:avLst/>
                                    <a:gdLst>
                                      <a:gd name="T0" fmla="*/ 0 w 5"/>
                                      <a:gd name="T1" fmla="*/ 5 h 7"/>
                                      <a:gd name="T2" fmla="*/ 2 w 5"/>
                                      <a:gd name="T3" fmla="*/ 7 h 7"/>
                                      <a:gd name="T4" fmla="*/ 2 w 5"/>
                                      <a:gd name="T5" fmla="*/ 7 h 7"/>
                                      <a:gd name="T6" fmla="*/ 3 w 5"/>
                                      <a:gd name="T7" fmla="*/ 7 h 7"/>
                                      <a:gd name="T8" fmla="*/ 4 w 5"/>
                                      <a:gd name="T9" fmla="*/ 7 h 7"/>
                                      <a:gd name="T10" fmla="*/ 4 w 5"/>
                                      <a:gd name="T11" fmla="*/ 5 h 7"/>
                                      <a:gd name="T12" fmla="*/ 5 w 5"/>
                                      <a:gd name="T13" fmla="*/ 4 h 7"/>
                                      <a:gd name="T14" fmla="*/ 5 w 5"/>
                                      <a:gd name="T15" fmla="*/ 4 h 7"/>
                                      <a:gd name="T16" fmla="*/ 4 w 5"/>
                                      <a:gd name="T17" fmla="*/ 2 h 7"/>
                                      <a:gd name="T18" fmla="*/ 4 w 5"/>
                                      <a:gd name="T19" fmla="*/ 0 h 7"/>
                                      <a:gd name="T20" fmla="*/ 3 w 5"/>
                                      <a:gd name="T21" fmla="*/ 0 h 7"/>
                                      <a:gd name="T22" fmla="*/ 3 w 5"/>
                                      <a:gd name="T23" fmla="*/ 0 h 7"/>
                                      <a:gd name="T24" fmla="*/ 2 w 5"/>
                                      <a:gd name="T25" fmla="*/ 0 h 7"/>
                                      <a:gd name="T26" fmla="*/ 0 w 5"/>
                                      <a:gd name="T27" fmla="*/ 2 h 7"/>
                                      <a:gd name="T28" fmla="*/ 0 w 5"/>
                                      <a:gd name="T29" fmla="*/ 2 h 7"/>
                                      <a:gd name="T30" fmla="*/ 0 w 5"/>
                                      <a:gd name="T31" fmla="*/ 4 h 7"/>
                                      <a:gd name="T32" fmla="*/ 0 w 5"/>
                                      <a:gd name="T33" fmla="*/ 5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7">
                                        <a:moveTo>
                                          <a:pt x="0" y="5"/>
                                        </a:moveTo>
                                        <a:lnTo>
                                          <a:pt x="2" y="7"/>
                                        </a:lnTo>
                                        <a:lnTo>
                                          <a:pt x="3" y="7"/>
                                        </a:lnTo>
                                        <a:lnTo>
                                          <a:pt x="4" y="7"/>
                                        </a:lnTo>
                                        <a:lnTo>
                                          <a:pt x="4" y="5"/>
                                        </a:lnTo>
                                        <a:lnTo>
                                          <a:pt x="5" y="4"/>
                                        </a:lnTo>
                                        <a:lnTo>
                                          <a:pt x="4" y="2"/>
                                        </a:lnTo>
                                        <a:lnTo>
                                          <a:pt x="4" y="0"/>
                                        </a:lnTo>
                                        <a:lnTo>
                                          <a:pt x="3" y="0"/>
                                        </a:lnTo>
                                        <a:lnTo>
                                          <a:pt x="2" y="0"/>
                                        </a:lnTo>
                                        <a:lnTo>
                                          <a:pt x="0" y="2"/>
                                        </a:lnTo>
                                        <a:lnTo>
                                          <a:pt x="0" y="4"/>
                                        </a:lnTo>
                                        <a:lnTo>
                                          <a:pt x="0"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Freeform 949"/>
                                <wps:cNvSpPr>
                                  <a:spLocks/>
                                </wps:cNvSpPr>
                                <wps:spPr bwMode="auto">
                                  <a:xfrm>
                                    <a:off x="644" y="186"/>
                                    <a:ext cx="3" cy="2"/>
                                  </a:xfrm>
                                  <a:custGeom>
                                    <a:avLst/>
                                    <a:gdLst>
                                      <a:gd name="T0" fmla="*/ 0 w 5"/>
                                      <a:gd name="T1" fmla="*/ 4 h 6"/>
                                      <a:gd name="T2" fmla="*/ 0 w 5"/>
                                      <a:gd name="T3" fmla="*/ 6 h 6"/>
                                      <a:gd name="T4" fmla="*/ 1 w 5"/>
                                      <a:gd name="T5" fmla="*/ 6 h 6"/>
                                      <a:gd name="T6" fmla="*/ 3 w 5"/>
                                      <a:gd name="T7" fmla="*/ 6 h 6"/>
                                      <a:gd name="T8" fmla="*/ 4 w 5"/>
                                      <a:gd name="T9" fmla="*/ 6 h 6"/>
                                      <a:gd name="T10" fmla="*/ 4 w 5"/>
                                      <a:gd name="T11" fmla="*/ 6 h 6"/>
                                      <a:gd name="T12" fmla="*/ 5 w 5"/>
                                      <a:gd name="T13" fmla="*/ 4 h 6"/>
                                      <a:gd name="T14" fmla="*/ 5 w 5"/>
                                      <a:gd name="T15" fmla="*/ 2 h 6"/>
                                      <a:gd name="T16" fmla="*/ 4 w 5"/>
                                      <a:gd name="T17" fmla="*/ 0 h 6"/>
                                      <a:gd name="T18" fmla="*/ 4 w 5"/>
                                      <a:gd name="T19" fmla="*/ 0 h 6"/>
                                      <a:gd name="T20" fmla="*/ 3 w 5"/>
                                      <a:gd name="T21" fmla="*/ 0 h 6"/>
                                      <a:gd name="T22" fmla="*/ 1 w 5"/>
                                      <a:gd name="T23" fmla="*/ 0 h 6"/>
                                      <a:gd name="T24" fmla="*/ 1 w 5"/>
                                      <a:gd name="T25" fmla="*/ 0 h 6"/>
                                      <a:gd name="T26" fmla="*/ 0 w 5"/>
                                      <a:gd name="T27" fmla="*/ 0 h 6"/>
                                      <a:gd name="T28" fmla="*/ 0 w 5"/>
                                      <a:gd name="T29" fmla="*/ 2 h 6"/>
                                      <a:gd name="T30" fmla="*/ 0 w 5"/>
                                      <a:gd name="T31" fmla="*/ 4 h 6"/>
                                      <a:gd name="T32" fmla="*/ 0 w 5"/>
                                      <a:gd name="T33" fmla="*/ 4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6">
                                        <a:moveTo>
                                          <a:pt x="0" y="4"/>
                                        </a:moveTo>
                                        <a:lnTo>
                                          <a:pt x="0" y="6"/>
                                        </a:lnTo>
                                        <a:lnTo>
                                          <a:pt x="1" y="6"/>
                                        </a:lnTo>
                                        <a:lnTo>
                                          <a:pt x="3" y="6"/>
                                        </a:lnTo>
                                        <a:lnTo>
                                          <a:pt x="4" y="6"/>
                                        </a:lnTo>
                                        <a:lnTo>
                                          <a:pt x="5" y="4"/>
                                        </a:lnTo>
                                        <a:lnTo>
                                          <a:pt x="5" y="2"/>
                                        </a:lnTo>
                                        <a:lnTo>
                                          <a:pt x="4" y="0"/>
                                        </a:lnTo>
                                        <a:lnTo>
                                          <a:pt x="3" y="0"/>
                                        </a:lnTo>
                                        <a:lnTo>
                                          <a:pt x="1" y="0"/>
                                        </a:lnTo>
                                        <a:lnTo>
                                          <a:pt x="0" y="0"/>
                                        </a:lnTo>
                                        <a:lnTo>
                                          <a:pt x="0" y="2"/>
                                        </a:lnTo>
                                        <a:lnTo>
                                          <a:pt x="0"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950"/>
                                <wps:cNvSpPr>
                                  <a:spLocks/>
                                </wps:cNvSpPr>
                                <wps:spPr bwMode="auto">
                                  <a:xfrm>
                                    <a:off x="656" y="180"/>
                                    <a:ext cx="3" cy="4"/>
                                  </a:xfrm>
                                  <a:custGeom>
                                    <a:avLst/>
                                    <a:gdLst>
                                      <a:gd name="T0" fmla="*/ 0 w 5"/>
                                      <a:gd name="T1" fmla="*/ 4 h 8"/>
                                      <a:gd name="T2" fmla="*/ 1 w 5"/>
                                      <a:gd name="T3" fmla="*/ 6 h 8"/>
                                      <a:gd name="T4" fmla="*/ 1 w 5"/>
                                      <a:gd name="T5" fmla="*/ 8 h 8"/>
                                      <a:gd name="T6" fmla="*/ 2 w 5"/>
                                      <a:gd name="T7" fmla="*/ 8 h 8"/>
                                      <a:gd name="T8" fmla="*/ 2 w 5"/>
                                      <a:gd name="T9" fmla="*/ 8 h 8"/>
                                      <a:gd name="T10" fmla="*/ 3 w 5"/>
                                      <a:gd name="T11" fmla="*/ 8 h 8"/>
                                      <a:gd name="T12" fmla="*/ 5 w 5"/>
                                      <a:gd name="T13" fmla="*/ 8 h 8"/>
                                      <a:gd name="T14" fmla="*/ 5 w 5"/>
                                      <a:gd name="T15" fmla="*/ 6 h 8"/>
                                      <a:gd name="T16" fmla="*/ 5 w 5"/>
                                      <a:gd name="T17" fmla="*/ 4 h 8"/>
                                      <a:gd name="T18" fmla="*/ 5 w 5"/>
                                      <a:gd name="T19" fmla="*/ 4 h 8"/>
                                      <a:gd name="T20" fmla="*/ 5 w 5"/>
                                      <a:gd name="T21" fmla="*/ 2 h 8"/>
                                      <a:gd name="T22" fmla="*/ 3 w 5"/>
                                      <a:gd name="T23" fmla="*/ 2 h 8"/>
                                      <a:gd name="T24" fmla="*/ 2 w 5"/>
                                      <a:gd name="T25" fmla="*/ 0 h 8"/>
                                      <a:gd name="T26" fmla="*/ 2 w 5"/>
                                      <a:gd name="T27" fmla="*/ 2 h 8"/>
                                      <a:gd name="T28" fmla="*/ 1 w 5"/>
                                      <a:gd name="T29" fmla="*/ 2 h 8"/>
                                      <a:gd name="T30" fmla="*/ 1 w 5"/>
                                      <a:gd name="T31" fmla="*/ 4 h 8"/>
                                      <a:gd name="T32" fmla="*/ 0 w 5"/>
                                      <a:gd name="T33" fmla="*/ 4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8">
                                        <a:moveTo>
                                          <a:pt x="0" y="4"/>
                                        </a:moveTo>
                                        <a:lnTo>
                                          <a:pt x="1" y="6"/>
                                        </a:lnTo>
                                        <a:lnTo>
                                          <a:pt x="1" y="8"/>
                                        </a:lnTo>
                                        <a:lnTo>
                                          <a:pt x="2" y="8"/>
                                        </a:lnTo>
                                        <a:lnTo>
                                          <a:pt x="3" y="8"/>
                                        </a:lnTo>
                                        <a:lnTo>
                                          <a:pt x="5" y="8"/>
                                        </a:lnTo>
                                        <a:lnTo>
                                          <a:pt x="5" y="6"/>
                                        </a:lnTo>
                                        <a:lnTo>
                                          <a:pt x="5" y="4"/>
                                        </a:lnTo>
                                        <a:lnTo>
                                          <a:pt x="5" y="2"/>
                                        </a:lnTo>
                                        <a:lnTo>
                                          <a:pt x="3" y="2"/>
                                        </a:lnTo>
                                        <a:lnTo>
                                          <a:pt x="2" y="0"/>
                                        </a:lnTo>
                                        <a:lnTo>
                                          <a:pt x="2" y="2"/>
                                        </a:lnTo>
                                        <a:lnTo>
                                          <a:pt x="1" y="2"/>
                                        </a:lnTo>
                                        <a:lnTo>
                                          <a:pt x="1" y="4"/>
                                        </a:lnTo>
                                        <a:lnTo>
                                          <a:pt x="0"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Freeform 951"/>
                                <wps:cNvSpPr>
                                  <a:spLocks/>
                                </wps:cNvSpPr>
                                <wps:spPr bwMode="auto">
                                  <a:xfrm>
                                    <a:off x="643" y="180"/>
                                    <a:ext cx="3" cy="4"/>
                                  </a:xfrm>
                                  <a:custGeom>
                                    <a:avLst/>
                                    <a:gdLst>
                                      <a:gd name="T0" fmla="*/ 0 w 5"/>
                                      <a:gd name="T1" fmla="*/ 4 h 8"/>
                                      <a:gd name="T2" fmla="*/ 0 w 5"/>
                                      <a:gd name="T3" fmla="*/ 6 h 8"/>
                                      <a:gd name="T4" fmla="*/ 0 w 5"/>
                                      <a:gd name="T5" fmla="*/ 8 h 8"/>
                                      <a:gd name="T6" fmla="*/ 1 w 5"/>
                                      <a:gd name="T7" fmla="*/ 8 h 8"/>
                                      <a:gd name="T8" fmla="*/ 2 w 5"/>
                                      <a:gd name="T9" fmla="*/ 8 h 8"/>
                                      <a:gd name="T10" fmla="*/ 2 w 5"/>
                                      <a:gd name="T11" fmla="*/ 8 h 8"/>
                                      <a:gd name="T12" fmla="*/ 4 w 5"/>
                                      <a:gd name="T13" fmla="*/ 8 h 8"/>
                                      <a:gd name="T14" fmla="*/ 5 w 5"/>
                                      <a:gd name="T15" fmla="*/ 6 h 8"/>
                                      <a:gd name="T16" fmla="*/ 5 w 5"/>
                                      <a:gd name="T17" fmla="*/ 4 h 8"/>
                                      <a:gd name="T18" fmla="*/ 5 w 5"/>
                                      <a:gd name="T19" fmla="*/ 4 h 8"/>
                                      <a:gd name="T20" fmla="*/ 4 w 5"/>
                                      <a:gd name="T21" fmla="*/ 2 h 8"/>
                                      <a:gd name="T22" fmla="*/ 2 w 5"/>
                                      <a:gd name="T23" fmla="*/ 2 h 8"/>
                                      <a:gd name="T24" fmla="*/ 2 w 5"/>
                                      <a:gd name="T25" fmla="*/ 0 h 8"/>
                                      <a:gd name="T26" fmla="*/ 1 w 5"/>
                                      <a:gd name="T27" fmla="*/ 2 h 8"/>
                                      <a:gd name="T28" fmla="*/ 0 w 5"/>
                                      <a:gd name="T29" fmla="*/ 2 h 8"/>
                                      <a:gd name="T30" fmla="*/ 0 w 5"/>
                                      <a:gd name="T31" fmla="*/ 4 h 8"/>
                                      <a:gd name="T32" fmla="*/ 0 w 5"/>
                                      <a:gd name="T33" fmla="*/ 4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8">
                                        <a:moveTo>
                                          <a:pt x="0" y="4"/>
                                        </a:moveTo>
                                        <a:lnTo>
                                          <a:pt x="0" y="6"/>
                                        </a:lnTo>
                                        <a:lnTo>
                                          <a:pt x="0" y="8"/>
                                        </a:lnTo>
                                        <a:lnTo>
                                          <a:pt x="1" y="8"/>
                                        </a:lnTo>
                                        <a:lnTo>
                                          <a:pt x="2" y="8"/>
                                        </a:lnTo>
                                        <a:lnTo>
                                          <a:pt x="4" y="8"/>
                                        </a:lnTo>
                                        <a:lnTo>
                                          <a:pt x="5" y="6"/>
                                        </a:lnTo>
                                        <a:lnTo>
                                          <a:pt x="5" y="4"/>
                                        </a:lnTo>
                                        <a:lnTo>
                                          <a:pt x="4" y="2"/>
                                        </a:lnTo>
                                        <a:lnTo>
                                          <a:pt x="2" y="2"/>
                                        </a:lnTo>
                                        <a:lnTo>
                                          <a:pt x="2" y="0"/>
                                        </a:lnTo>
                                        <a:lnTo>
                                          <a:pt x="1" y="2"/>
                                        </a:lnTo>
                                        <a:lnTo>
                                          <a:pt x="0" y="2"/>
                                        </a:lnTo>
                                        <a:lnTo>
                                          <a:pt x="0"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0" name="Freeform 952"/>
                                <wps:cNvSpPr>
                                  <a:spLocks/>
                                </wps:cNvSpPr>
                                <wps:spPr bwMode="auto">
                                  <a:xfrm>
                                    <a:off x="656" y="186"/>
                                    <a:ext cx="2" cy="3"/>
                                  </a:xfrm>
                                  <a:custGeom>
                                    <a:avLst/>
                                    <a:gdLst>
                                      <a:gd name="T0" fmla="*/ 0 w 5"/>
                                      <a:gd name="T1" fmla="*/ 2 h 8"/>
                                      <a:gd name="T2" fmla="*/ 0 w 5"/>
                                      <a:gd name="T3" fmla="*/ 2 h 8"/>
                                      <a:gd name="T4" fmla="*/ 0 w 5"/>
                                      <a:gd name="T5" fmla="*/ 4 h 8"/>
                                      <a:gd name="T6" fmla="*/ 0 w 5"/>
                                      <a:gd name="T7" fmla="*/ 6 h 8"/>
                                      <a:gd name="T8" fmla="*/ 2 w 5"/>
                                      <a:gd name="T9" fmla="*/ 6 h 8"/>
                                      <a:gd name="T10" fmla="*/ 3 w 5"/>
                                      <a:gd name="T11" fmla="*/ 8 h 8"/>
                                      <a:gd name="T12" fmla="*/ 4 w 5"/>
                                      <a:gd name="T13" fmla="*/ 8 h 8"/>
                                      <a:gd name="T14" fmla="*/ 4 w 5"/>
                                      <a:gd name="T15" fmla="*/ 6 h 8"/>
                                      <a:gd name="T16" fmla="*/ 5 w 5"/>
                                      <a:gd name="T17" fmla="*/ 6 h 8"/>
                                      <a:gd name="T18" fmla="*/ 5 w 5"/>
                                      <a:gd name="T19" fmla="*/ 4 h 8"/>
                                      <a:gd name="T20" fmla="*/ 5 w 5"/>
                                      <a:gd name="T21" fmla="*/ 2 h 8"/>
                                      <a:gd name="T22" fmla="*/ 5 w 5"/>
                                      <a:gd name="T23" fmla="*/ 0 h 8"/>
                                      <a:gd name="T24" fmla="*/ 4 w 5"/>
                                      <a:gd name="T25" fmla="*/ 0 h 8"/>
                                      <a:gd name="T26" fmla="*/ 3 w 5"/>
                                      <a:gd name="T27" fmla="*/ 0 h 8"/>
                                      <a:gd name="T28" fmla="*/ 2 w 5"/>
                                      <a:gd name="T29" fmla="*/ 0 h 8"/>
                                      <a:gd name="T30" fmla="*/ 2 w 5"/>
                                      <a:gd name="T31" fmla="*/ 0 h 8"/>
                                      <a:gd name="T32" fmla="*/ 0 w 5"/>
                                      <a:gd name="T33" fmla="*/ 2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8">
                                        <a:moveTo>
                                          <a:pt x="0" y="2"/>
                                        </a:moveTo>
                                        <a:lnTo>
                                          <a:pt x="0" y="2"/>
                                        </a:lnTo>
                                        <a:lnTo>
                                          <a:pt x="0" y="4"/>
                                        </a:lnTo>
                                        <a:lnTo>
                                          <a:pt x="0" y="6"/>
                                        </a:lnTo>
                                        <a:lnTo>
                                          <a:pt x="2" y="6"/>
                                        </a:lnTo>
                                        <a:lnTo>
                                          <a:pt x="3" y="8"/>
                                        </a:lnTo>
                                        <a:lnTo>
                                          <a:pt x="4" y="8"/>
                                        </a:lnTo>
                                        <a:lnTo>
                                          <a:pt x="4" y="6"/>
                                        </a:lnTo>
                                        <a:lnTo>
                                          <a:pt x="5" y="6"/>
                                        </a:lnTo>
                                        <a:lnTo>
                                          <a:pt x="5" y="4"/>
                                        </a:lnTo>
                                        <a:lnTo>
                                          <a:pt x="5" y="2"/>
                                        </a:lnTo>
                                        <a:lnTo>
                                          <a:pt x="5" y="0"/>
                                        </a:lnTo>
                                        <a:lnTo>
                                          <a:pt x="4" y="0"/>
                                        </a:lnTo>
                                        <a:lnTo>
                                          <a:pt x="3" y="0"/>
                                        </a:lnTo>
                                        <a:lnTo>
                                          <a:pt x="2" y="0"/>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Freeform 953"/>
                                <wps:cNvSpPr>
                                  <a:spLocks/>
                                </wps:cNvSpPr>
                                <wps:spPr bwMode="auto">
                                  <a:xfrm>
                                    <a:off x="644" y="176"/>
                                    <a:ext cx="3" cy="3"/>
                                  </a:xfrm>
                                  <a:custGeom>
                                    <a:avLst/>
                                    <a:gdLst>
                                      <a:gd name="T0" fmla="*/ 0 w 5"/>
                                      <a:gd name="T1" fmla="*/ 0 h 5"/>
                                      <a:gd name="T2" fmla="*/ 0 w 5"/>
                                      <a:gd name="T3" fmla="*/ 2 h 5"/>
                                      <a:gd name="T4" fmla="*/ 0 w 5"/>
                                      <a:gd name="T5" fmla="*/ 3 h 5"/>
                                      <a:gd name="T6" fmla="*/ 0 w 5"/>
                                      <a:gd name="T7" fmla="*/ 5 h 5"/>
                                      <a:gd name="T8" fmla="*/ 1 w 5"/>
                                      <a:gd name="T9" fmla="*/ 5 h 5"/>
                                      <a:gd name="T10" fmla="*/ 3 w 5"/>
                                      <a:gd name="T11" fmla="*/ 5 h 5"/>
                                      <a:gd name="T12" fmla="*/ 4 w 5"/>
                                      <a:gd name="T13" fmla="*/ 5 h 5"/>
                                      <a:gd name="T14" fmla="*/ 4 w 5"/>
                                      <a:gd name="T15" fmla="*/ 5 h 5"/>
                                      <a:gd name="T16" fmla="*/ 5 w 5"/>
                                      <a:gd name="T17" fmla="*/ 3 h 5"/>
                                      <a:gd name="T18" fmla="*/ 5 w 5"/>
                                      <a:gd name="T19" fmla="*/ 2 h 5"/>
                                      <a:gd name="T20" fmla="*/ 5 w 5"/>
                                      <a:gd name="T21" fmla="*/ 2 h 5"/>
                                      <a:gd name="T22" fmla="*/ 5 w 5"/>
                                      <a:gd name="T23" fmla="*/ 0 h 5"/>
                                      <a:gd name="T24" fmla="*/ 4 w 5"/>
                                      <a:gd name="T25" fmla="*/ 0 h 5"/>
                                      <a:gd name="T26" fmla="*/ 3 w 5"/>
                                      <a:gd name="T27" fmla="*/ 0 h 5"/>
                                      <a:gd name="T28" fmla="*/ 1 w 5"/>
                                      <a:gd name="T29" fmla="*/ 0 h 5"/>
                                      <a:gd name="T30" fmla="*/ 1 w 5"/>
                                      <a:gd name="T31" fmla="*/ 0 h 5"/>
                                      <a:gd name="T32" fmla="*/ 0 w 5"/>
                                      <a:gd name="T33"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5">
                                        <a:moveTo>
                                          <a:pt x="0" y="0"/>
                                        </a:moveTo>
                                        <a:lnTo>
                                          <a:pt x="0" y="2"/>
                                        </a:lnTo>
                                        <a:lnTo>
                                          <a:pt x="0" y="3"/>
                                        </a:lnTo>
                                        <a:lnTo>
                                          <a:pt x="0" y="5"/>
                                        </a:lnTo>
                                        <a:lnTo>
                                          <a:pt x="1" y="5"/>
                                        </a:lnTo>
                                        <a:lnTo>
                                          <a:pt x="3" y="5"/>
                                        </a:lnTo>
                                        <a:lnTo>
                                          <a:pt x="4" y="5"/>
                                        </a:lnTo>
                                        <a:lnTo>
                                          <a:pt x="5" y="3"/>
                                        </a:lnTo>
                                        <a:lnTo>
                                          <a:pt x="5" y="2"/>
                                        </a:lnTo>
                                        <a:lnTo>
                                          <a:pt x="5" y="0"/>
                                        </a:lnTo>
                                        <a:lnTo>
                                          <a:pt x="4" y="0"/>
                                        </a:lnTo>
                                        <a:lnTo>
                                          <a:pt x="3" y="0"/>
                                        </a:lnTo>
                                        <a:lnTo>
                                          <a:pt x="1"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 name="Freeform 954"/>
                                <wps:cNvSpPr>
                                  <a:spLocks/>
                                </wps:cNvSpPr>
                                <wps:spPr bwMode="auto">
                                  <a:xfrm>
                                    <a:off x="653" y="189"/>
                                    <a:ext cx="3" cy="3"/>
                                  </a:xfrm>
                                  <a:custGeom>
                                    <a:avLst/>
                                    <a:gdLst>
                                      <a:gd name="T0" fmla="*/ 1 w 5"/>
                                      <a:gd name="T1" fmla="*/ 0 h 6"/>
                                      <a:gd name="T2" fmla="*/ 0 w 5"/>
                                      <a:gd name="T3" fmla="*/ 0 h 6"/>
                                      <a:gd name="T4" fmla="*/ 0 w 5"/>
                                      <a:gd name="T5" fmla="*/ 2 h 6"/>
                                      <a:gd name="T6" fmla="*/ 0 w 5"/>
                                      <a:gd name="T7" fmla="*/ 4 h 6"/>
                                      <a:gd name="T8" fmla="*/ 0 w 5"/>
                                      <a:gd name="T9" fmla="*/ 4 h 6"/>
                                      <a:gd name="T10" fmla="*/ 1 w 5"/>
                                      <a:gd name="T11" fmla="*/ 6 h 6"/>
                                      <a:gd name="T12" fmla="*/ 1 w 5"/>
                                      <a:gd name="T13" fmla="*/ 6 h 6"/>
                                      <a:gd name="T14" fmla="*/ 3 w 5"/>
                                      <a:gd name="T15" fmla="*/ 6 h 6"/>
                                      <a:gd name="T16" fmla="*/ 4 w 5"/>
                                      <a:gd name="T17" fmla="*/ 6 h 6"/>
                                      <a:gd name="T18" fmla="*/ 5 w 5"/>
                                      <a:gd name="T19" fmla="*/ 6 h 6"/>
                                      <a:gd name="T20" fmla="*/ 5 w 5"/>
                                      <a:gd name="T21" fmla="*/ 4 h 6"/>
                                      <a:gd name="T22" fmla="*/ 5 w 5"/>
                                      <a:gd name="T23" fmla="*/ 2 h 6"/>
                                      <a:gd name="T24" fmla="*/ 5 w 5"/>
                                      <a:gd name="T25" fmla="*/ 0 h 6"/>
                                      <a:gd name="T26" fmla="*/ 4 w 5"/>
                                      <a:gd name="T27" fmla="*/ 0 h 6"/>
                                      <a:gd name="T28" fmla="*/ 4 w 5"/>
                                      <a:gd name="T29" fmla="*/ 0 h 6"/>
                                      <a:gd name="T30" fmla="*/ 3 w 5"/>
                                      <a:gd name="T31" fmla="*/ 0 h 6"/>
                                      <a:gd name="T32" fmla="*/ 1 w 5"/>
                                      <a:gd name="T33"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6">
                                        <a:moveTo>
                                          <a:pt x="1" y="0"/>
                                        </a:moveTo>
                                        <a:lnTo>
                                          <a:pt x="0" y="0"/>
                                        </a:lnTo>
                                        <a:lnTo>
                                          <a:pt x="0" y="2"/>
                                        </a:lnTo>
                                        <a:lnTo>
                                          <a:pt x="0" y="4"/>
                                        </a:lnTo>
                                        <a:lnTo>
                                          <a:pt x="1" y="6"/>
                                        </a:lnTo>
                                        <a:lnTo>
                                          <a:pt x="3" y="6"/>
                                        </a:lnTo>
                                        <a:lnTo>
                                          <a:pt x="4" y="6"/>
                                        </a:lnTo>
                                        <a:lnTo>
                                          <a:pt x="5" y="6"/>
                                        </a:lnTo>
                                        <a:lnTo>
                                          <a:pt x="5" y="4"/>
                                        </a:lnTo>
                                        <a:lnTo>
                                          <a:pt x="5" y="2"/>
                                        </a:lnTo>
                                        <a:lnTo>
                                          <a:pt x="5" y="0"/>
                                        </a:lnTo>
                                        <a:lnTo>
                                          <a:pt x="4" y="0"/>
                                        </a:lnTo>
                                        <a:lnTo>
                                          <a:pt x="3" y="0"/>
                                        </a:lnTo>
                                        <a:lnTo>
                                          <a:pt x="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Freeform 955"/>
                                <wps:cNvSpPr>
                                  <a:spLocks/>
                                </wps:cNvSpPr>
                                <wps:spPr bwMode="auto">
                                  <a:xfrm>
                                    <a:off x="647" y="172"/>
                                    <a:ext cx="1" cy="4"/>
                                  </a:xfrm>
                                  <a:custGeom>
                                    <a:avLst/>
                                    <a:gdLst>
                                      <a:gd name="T0" fmla="*/ 1 w 4"/>
                                      <a:gd name="T1" fmla="*/ 0 h 8"/>
                                      <a:gd name="T2" fmla="*/ 0 w 4"/>
                                      <a:gd name="T3" fmla="*/ 0 h 8"/>
                                      <a:gd name="T4" fmla="*/ 0 w 4"/>
                                      <a:gd name="T5" fmla="*/ 2 h 8"/>
                                      <a:gd name="T6" fmla="*/ 0 w 4"/>
                                      <a:gd name="T7" fmla="*/ 4 h 8"/>
                                      <a:gd name="T8" fmla="*/ 0 w 4"/>
                                      <a:gd name="T9" fmla="*/ 6 h 8"/>
                                      <a:gd name="T10" fmla="*/ 0 w 4"/>
                                      <a:gd name="T11" fmla="*/ 6 h 8"/>
                                      <a:gd name="T12" fmla="*/ 1 w 4"/>
                                      <a:gd name="T13" fmla="*/ 8 h 8"/>
                                      <a:gd name="T14" fmla="*/ 3 w 4"/>
                                      <a:gd name="T15" fmla="*/ 8 h 8"/>
                                      <a:gd name="T16" fmla="*/ 4 w 4"/>
                                      <a:gd name="T17" fmla="*/ 6 h 8"/>
                                      <a:gd name="T18" fmla="*/ 4 w 4"/>
                                      <a:gd name="T19" fmla="*/ 6 h 8"/>
                                      <a:gd name="T20" fmla="*/ 4 w 4"/>
                                      <a:gd name="T21" fmla="*/ 4 h 8"/>
                                      <a:gd name="T22" fmla="*/ 4 w 4"/>
                                      <a:gd name="T23" fmla="*/ 2 h 8"/>
                                      <a:gd name="T24" fmla="*/ 4 w 4"/>
                                      <a:gd name="T25" fmla="*/ 2 h 8"/>
                                      <a:gd name="T26" fmla="*/ 4 w 4"/>
                                      <a:gd name="T27" fmla="*/ 0 h 8"/>
                                      <a:gd name="T28" fmla="*/ 3 w 4"/>
                                      <a:gd name="T29" fmla="*/ 0 h 8"/>
                                      <a:gd name="T30" fmla="*/ 1 w 4"/>
                                      <a:gd name="T31" fmla="*/ 0 h 8"/>
                                      <a:gd name="T32" fmla="*/ 1 w 4"/>
                                      <a:gd name="T33"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 h="8">
                                        <a:moveTo>
                                          <a:pt x="1" y="0"/>
                                        </a:moveTo>
                                        <a:lnTo>
                                          <a:pt x="0" y="0"/>
                                        </a:lnTo>
                                        <a:lnTo>
                                          <a:pt x="0" y="2"/>
                                        </a:lnTo>
                                        <a:lnTo>
                                          <a:pt x="0" y="4"/>
                                        </a:lnTo>
                                        <a:lnTo>
                                          <a:pt x="0" y="6"/>
                                        </a:lnTo>
                                        <a:lnTo>
                                          <a:pt x="1" y="8"/>
                                        </a:lnTo>
                                        <a:lnTo>
                                          <a:pt x="3" y="8"/>
                                        </a:lnTo>
                                        <a:lnTo>
                                          <a:pt x="4" y="6"/>
                                        </a:lnTo>
                                        <a:lnTo>
                                          <a:pt x="4" y="4"/>
                                        </a:lnTo>
                                        <a:lnTo>
                                          <a:pt x="4" y="2"/>
                                        </a:lnTo>
                                        <a:lnTo>
                                          <a:pt x="4" y="0"/>
                                        </a:lnTo>
                                        <a:lnTo>
                                          <a:pt x="3" y="0"/>
                                        </a:lnTo>
                                        <a:lnTo>
                                          <a:pt x="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4" name="Group 739"/>
                              <wpg:cNvGrpSpPr>
                                <a:grpSpLocks/>
                              </wpg:cNvGrpSpPr>
                              <wpg:grpSpPr bwMode="auto">
                                <a:xfrm>
                                  <a:off x="0" y="0"/>
                                  <a:ext cx="351" cy="192"/>
                                  <a:chOff x="0" y="0"/>
                                  <a:chExt cx="351" cy="192"/>
                                </a:xfrm>
                              </wpg:grpSpPr>
                              <wps:wsp>
                                <wps:cNvPr id="585" name="Rectangle 740"/>
                                <wps:cNvSpPr>
                                  <a:spLocks noChangeArrowheads="1"/>
                                </wps:cNvSpPr>
                                <wps:spPr bwMode="auto">
                                  <a:xfrm>
                                    <a:off x="0" y="0"/>
                                    <a:ext cx="30"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272" w:rsidRDefault="00072272" w:rsidP="00913987">
                                      <w:pPr>
                                        <w:autoSpaceDE w:val="0"/>
                                        <w:autoSpaceDN w:val="0"/>
                                        <w:adjustRightInd w:val="0"/>
                                        <w:rPr>
                                          <w:color w:val="000000"/>
                                          <w:sz w:val="30"/>
                                          <w:szCs w:val="30"/>
                                        </w:rPr>
                                      </w:pPr>
                                    </w:p>
                                    <w:p w:rsidR="00072272" w:rsidRDefault="00072272" w:rsidP="00913987">
                                      <w:pPr>
                                        <w:autoSpaceDE w:val="0"/>
                                        <w:autoSpaceDN w:val="0"/>
                                        <w:adjustRightInd w:val="0"/>
                                        <w:rPr>
                                          <w:color w:val="000000"/>
                                          <w:sz w:val="48"/>
                                          <w:szCs w:val="48"/>
                                        </w:rPr>
                                      </w:pPr>
                                    </w:p>
                                  </w:txbxContent>
                                </wps:txbx>
                                <wps:bodyPr rot="0" vert="horz" wrap="square" lIns="0" tIns="0" rIns="0" bIns="0" anchor="t" anchorCtr="0" upright="1">
                                  <a:noAutofit/>
                                </wps:bodyPr>
                              </wps:wsp>
                              <wps:wsp>
                                <wps:cNvPr id="586" name="Freeform 741"/>
                                <wps:cNvSpPr>
                                  <a:spLocks/>
                                </wps:cNvSpPr>
                                <wps:spPr bwMode="auto">
                                  <a:xfrm>
                                    <a:off x="334" y="144"/>
                                    <a:ext cx="2" cy="3"/>
                                  </a:xfrm>
                                  <a:custGeom>
                                    <a:avLst/>
                                    <a:gdLst>
                                      <a:gd name="T0" fmla="*/ 3 w 4"/>
                                      <a:gd name="T1" fmla="*/ 4 h 8"/>
                                      <a:gd name="T2" fmla="*/ 3 w 4"/>
                                      <a:gd name="T3" fmla="*/ 2 h 8"/>
                                      <a:gd name="T4" fmla="*/ 0 w 4"/>
                                      <a:gd name="T5" fmla="*/ 8 h 8"/>
                                      <a:gd name="T6" fmla="*/ 0 w 4"/>
                                      <a:gd name="T7" fmla="*/ 6 h 8"/>
                                      <a:gd name="T8" fmla="*/ 3 w 4"/>
                                      <a:gd name="T9" fmla="*/ 0 h 8"/>
                                      <a:gd name="T10" fmla="*/ 3 w 4"/>
                                      <a:gd name="T11" fmla="*/ 0 h 8"/>
                                      <a:gd name="T12" fmla="*/ 3 w 4"/>
                                      <a:gd name="T13" fmla="*/ 0 h 8"/>
                                      <a:gd name="T14" fmla="*/ 3 w 4"/>
                                      <a:gd name="T15" fmla="*/ 0 h 8"/>
                                      <a:gd name="T16" fmla="*/ 3 w 4"/>
                                      <a:gd name="T17" fmla="*/ 0 h 8"/>
                                      <a:gd name="T18" fmla="*/ 4 w 4"/>
                                      <a:gd name="T19" fmla="*/ 2 h 8"/>
                                      <a:gd name="T20" fmla="*/ 3 w 4"/>
                                      <a:gd name="T21" fmla="*/ 2 h 8"/>
                                      <a:gd name="T22" fmla="*/ 3 w 4"/>
                                      <a:gd name="T23" fmla="*/ 4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 h="8">
                                        <a:moveTo>
                                          <a:pt x="3" y="4"/>
                                        </a:moveTo>
                                        <a:lnTo>
                                          <a:pt x="3" y="2"/>
                                        </a:lnTo>
                                        <a:lnTo>
                                          <a:pt x="0" y="8"/>
                                        </a:lnTo>
                                        <a:lnTo>
                                          <a:pt x="0" y="6"/>
                                        </a:lnTo>
                                        <a:lnTo>
                                          <a:pt x="3" y="0"/>
                                        </a:lnTo>
                                        <a:lnTo>
                                          <a:pt x="4" y="2"/>
                                        </a:lnTo>
                                        <a:lnTo>
                                          <a:pt x="3" y="2"/>
                                        </a:lnTo>
                                        <a:lnTo>
                                          <a:pt x="3" y="4"/>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Line 351"/>
                                <wps:cNvCnPr/>
                                <wps:spPr bwMode="auto">
                                  <a:xfrm flipV="1">
                                    <a:off x="332" y="147"/>
                                    <a:ext cx="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588" name="Freeform 743"/>
                                <wps:cNvSpPr>
                                  <a:spLocks/>
                                </wps:cNvSpPr>
                                <wps:spPr bwMode="auto">
                                  <a:xfrm>
                                    <a:off x="138" y="148"/>
                                    <a:ext cx="28" cy="34"/>
                                  </a:xfrm>
                                  <a:custGeom>
                                    <a:avLst/>
                                    <a:gdLst>
                                      <a:gd name="T0" fmla="*/ 23 w 53"/>
                                      <a:gd name="T1" fmla="*/ 0 h 71"/>
                                      <a:gd name="T2" fmla="*/ 18 w 53"/>
                                      <a:gd name="T3" fmla="*/ 1 h 71"/>
                                      <a:gd name="T4" fmla="*/ 14 w 53"/>
                                      <a:gd name="T5" fmla="*/ 3 h 71"/>
                                      <a:gd name="T6" fmla="*/ 10 w 53"/>
                                      <a:gd name="T7" fmla="*/ 7 h 71"/>
                                      <a:gd name="T8" fmla="*/ 6 w 53"/>
                                      <a:gd name="T9" fmla="*/ 13 h 71"/>
                                      <a:gd name="T10" fmla="*/ 4 w 53"/>
                                      <a:gd name="T11" fmla="*/ 18 h 71"/>
                                      <a:gd name="T12" fmla="*/ 1 w 53"/>
                                      <a:gd name="T13" fmla="*/ 24 h 71"/>
                                      <a:gd name="T14" fmla="*/ 0 w 53"/>
                                      <a:gd name="T15" fmla="*/ 32 h 71"/>
                                      <a:gd name="T16" fmla="*/ 0 w 53"/>
                                      <a:gd name="T17" fmla="*/ 39 h 71"/>
                                      <a:gd name="T18" fmla="*/ 1 w 53"/>
                                      <a:gd name="T19" fmla="*/ 47 h 71"/>
                                      <a:gd name="T20" fmla="*/ 4 w 53"/>
                                      <a:gd name="T21" fmla="*/ 52 h 71"/>
                                      <a:gd name="T22" fmla="*/ 6 w 53"/>
                                      <a:gd name="T23" fmla="*/ 58 h 71"/>
                                      <a:gd name="T24" fmla="*/ 10 w 53"/>
                                      <a:gd name="T25" fmla="*/ 64 h 71"/>
                                      <a:gd name="T26" fmla="*/ 14 w 53"/>
                                      <a:gd name="T27" fmla="*/ 67 h 71"/>
                                      <a:gd name="T28" fmla="*/ 18 w 53"/>
                                      <a:gd name="T29" fmla="*/ 69 h 71"/>
                                      <a:gd name="T30" fmla="*/ 23 w 53"/>
                                      <a:gd name="T31" fmla="*/ 71 h 71"/>
                                      <a:gd name="T32" fmla="*/ 28 w 53"/>
                                      <a:gd name="T33" fmla="*/ 71 h 71"/>
                                      <a:gd name="T34" fmla="*/ 33 w 53"/>
                                      <a:gd name="T35" fmla="*/ 69 h 71"/>
                                      <a:gd name="T36" fmla="*/ 39 w 53"/>
                                      <a:gd name="T37" fmla="*/ 67 h 71"/>
                                      <a:gd name="T38" fmla="*/ 43 w 53"/>
                                      <a:gd name="T39" fmla="*/ 64 h 71"/>
                                      <a:gd name="T40" fmla="*/ 46 w 53"/>
                                      <a:gd name="T41" fmla="*/ 58 h 71"/>
                                      <a:gd name="T42" fmla="*/ 49 w 53"/>
                                      <a:gd name="T43" fmla="*/ 52 h 71"/>
                                      <a:gd name="T44" fmla="*/ 52 w 53"/>
                                      <a:gd name="T45" fmla="*/ 47 h 71"/>
                                      <a:gd name="T46" fmla="*/ 53 w 53"/>
                                      <a:gd name="T47" fmla="*/ 39 h 71"/>
                                      <a:gd name="T48" fmla="*/ 53 w 53"/>
                                      <a:gd name="T49" fmla="*/ 32 h 71"/>
                                      <a:gd name="T50" fmla="*/ 52 w 53"/>
                                      <a:gd name="T51" fmla="*/ 24 h 71"/>
                                      <a:gd name="T52" fmla="*/ 49 w 53"/>
                                      <a:gd name="T53" fmla="*/ 18 h 71"/>
                                      <a:gd name="T54" fmla="*/ 46 w 53"/>
                                      <a:gd name="T55" fmla="*/ 13 h 71"/>
                                      <a:gd name="T56" fmla="*/ 43 w 53"/>
                                      <a:gd name="T57" fmla="*/ 7 h 71"/>
                                      <a:gd name="T58" fmla="*/ 39 w 53"/>
                                      <a:gd name="T59" fmla="*/ 3 h 71"/>
                                      <a:gd name="T60" fmla="*/ 33 w 53"/>
                                      <a:gd name="T61" fmla="*/ 1 h 71"/>
                                      <a:gd name="T62" fmla="*/ 28 w 53"/>
                                      <a:gd name="T63"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3" h="71">
                                        <a:moveTo>
                                          <a:pt x="26" y="0"/>
                                        </a:moveTo>
                                        <a:lnTo>
                                          <a:pt x="23" y="0"/>
                                        </a:lnTo>
                                        <a:lnTo>
                                          <a:pt x="20" y="0"/>
                                        </a:lnTo>
                                        <a:lnTo>
                                          <a:pt x="18" y="1"/>
                                        </a:lnTo>
                                        <a:lnTo>
                                          <a:pt x="17" y="1"/>
                                        </a:lnTo>
                                        <a:lnTo>
                                          <a:pt x="14" y="3"/>
                                        </a:lnTo>
                                        <a:lnTo>
                                          <a:pt x="11" y="5"/>
                                        </a:lnTo>
                                        <a:lnTo>
                                          <a:pt x="10" y="7"/>
                                        </a:lnTo>
                                        <a:lnTo>
                                          <a:pt x="8" y="9"/>
                                        </a:lnTo>
                                        <a:lnTo>
                                          <a:pt x="6" y="13"/>
                                        </a:lnTo>
                                        <a:lnTo>
                                          <a:pt x="5" y="15"/>
                                        </a:lnTo>
                                        <a:lnTo>
                                          <a:pt x="4" y="18"/>
                                        </a:lnTo>
                                        <a:lnTo>
                                          <a:pt x="2" y="22"/>
                                        </a:lnTo>
                                        <a:lnTo>
                                          <a:pt x="1" y="24"/>
                                        </a:lnTo>
                                        <a:lnTo>
                                          <a:pt x="1" y="28"/>
                                        </a:lnTo>
                                        <a:lnTo>
                                          <a:pt x="0" y="32"/>
                                        </a:lnTo>
                                        <a:lnTo>
                                          <a:pt x="0" y="35"/>
                                        </a:lnTo>
                                        <a:lnTo>
                                          <a:pt x="0" y="39"/>
                                        </a:lnTo>
                                        <a:lnTo>
                                          <a:pt x="1" y="43"/>
                                        </a:lnTo>
                                        <a:lnTo>
                                          <a:pt x="1" y="47"/>
                                        </a:lnTo>
                                        <a:lnTo>
                                          <a:pt x="2" y="48"/>
                                        </a:lnTo>
                                        <a:lnTo>
                                          <a:pt x="4" y="52"/>
                                        </a:lnTo>
                                        <a:lnTo>
                                          <a:pt x="5" y="56"/>
                                        </a:lnTo>
                                        <a:lnTo>
                                          <a:pt x="6" y="58"/>
                                        </a:lnTo>
                                        <a:lnTo>
                                          <a:pt x="8" y="60"/>
                                        </a:lnTo>
                                        <a:lnTo>
                                          <a:pt x="10" y="64"/>
                                        </a:lnTo>
                                        <a:lnTo>
                                          <a:pt x="11" y="65"/>
                                        </a:lnTo>
                                        <a:lnTo>
                                          <a:pt x="14" y="67"/>
                                        </a:lnTo>
                                        <a:lnTo>
                                          <a:pt x="17" y="69"/>
                                        </a:lnTo>
                                        <a:lnTo>
                                          <a:pt x="18" y="69"/>
                                        </a:lnTo>
                                        <a:lnTo>
                                          <a:pt x="20" y="71"/>
                                        </a:lnTo>
                                        <a:lnTo>
                                          <a:pt x="23" y="71"/>
                                        </a:lnTo>
                                        <a:lnTo>
                                          <a:pt x="26" y="71"/>
                                        </a:lnTo>
                                        <a:lnTo>
                                          <a:pt x="28" y="71"/>
                                        </a:lnTo>
                                        <a:lnTo>
                                          <a:pt x="31" y="71"/>
                                        </a:lnTo>
                                        <a:lnTo>
                                          <a:pt x="33" y="69"/>
                                        </a:lnTo>
                                        <a:lnTo>
                                          <a:pt x="36" y="69"/>
                                        </a:lnTo>
                                        <a:lnTo>
                                          <a:pt x="39" y="67"/>
                                        </a:lnTo>
                                        <a:lnTo>
                                          <a:pt x="41" y="65"/>
                                        </a:lnTo>
                                        <a:lnTo>
                                          <a:pt x="43" y="64"/>
                                        </a:lnTo>
                                        <a:lnTo>
                                          <a:pt x="45" y="60"/>
                                        </a:lnTo>
                                        <a:lnTo>
                                          <a:pt x="46" y="58"/>
                                        </a:lnTo>
                                        <a:lnTo>
                                          <a:pt x="48" y="56"/>
                                        </a:lnTo>
                                        <a:lnTo>
                                          <a:pt x="49" y="52"/>
                                        </a:lnTo>
                                        <a:lnTo>
                                          <a:pt x="50" y="48"/>
                                        </a:lnTo>
                                        <a:lnTo>
                                          <a:pt x="52" y="47"/>
                                        </a:lnTo>
                                        <a:lnTo>
                                          <a:pt x="52" y="43"/>
                                        </a:lnTo>
                                        <a:lnTo>
                                          <a:pt x="53" y="39"/>
                                        </a:lnTo>
                                        <a:lnTo>
                                          <a:pt x="53" y="35"/>
                                        </a:lnTo>
                                        <a:lnTo>
                                          <a:pt x="53" y="32"/>
                                        </a:lnTo>
                                        <a:lnTo>
                                          <a:pt x="52" y="28"/>
                                        </a:lnTo>
                                        <a:lnTo>
                                          <a:pt x="52" y="24"/>
                                        </a:lnTo>
                                        <a:lnTo>
                                          <a:pt x="50" y="22"/>
                                        </a:lnTo>
                                        <a:lnTo>
                                          <a:pt x="49" y="18"/>
                                        </a:lnTo>
                                        <a:lnTo>
                                          <a:pt x="48" y="15"/>
                                        </a:lnTo>
                                        <a:lnTo>
                                          <a:pt x="46" y="13"/>
                                        </a:lnTo>
                                        <a:lnTo>
                                          <a:pt x="45" y="9"/>
                                        </a:lnTo>
                                        <a:lnTo>
                                          <a:pt x="43" y="7"/>
                                        </a:lnTo>
                                        <a:lnTo>
                                          <a:pt x="41" y="5"/>
                                        </a:lnTo>
                                        <a:lnTo>
                                          <a:pt x="39" y="3"/>
                                        </a:lnTo>
                                        <a:lnTo>
                                          <a:pt x="36" y="1"/>
                                        </a:lnTo>
                                        <a:lnTo>
                                          <a:pt x="33" y="1"/>
                                        </a:lnTo>
                                        <a:lnTo>
                                          <a:pt x="31" y="0"/>
                                        </a:lnTo>
                                        <a:lnTo>
                                          <a:pt x="28" y="0"/>
                                        </a:lnTo>
                                        <a:lnTo>
                                          <a:pt x="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Freeform 744"/>
                                <wps:cNvSpPr>
                                  <a:spLocks/>
                                </wps:cNvSpPr>
                                <wps:spPr bwMode="auto">
                                  <a:xfrm>
                                    <a:off x="137" y="137"/>
                                    <a:ext cx="60" cy="7"/>
                                  </a:xfrm>
                                  <a:custGeom>
                                    <a:avLst/>
                                    <a:gdLst>
                                      <a:gd name="T0" fmla="*/ 107 w 112"/>
                                      <a:gd name="T1" fmla="*/ 0 h 13"/>
                                      <a:gd name="T2" fmla="*/ 6 w 112"/>
                                      <a:gd name="T3" fmla="*/ 0 h 13"/>
                                      <a:gd name="T4" fmla="*/ 4 w 112"/>
                                      <a:gd name="T5" fmla="*/ 0 h 13"/>
                                      <a:gd name="T6" fmla="*/ 3 w 112"/>
                                      <a:gd name="T7" fmla="*/ 0 h 13"/>
                                      <a:gd name="T8" fmla="*/ 3 w 112"/>
                                      <a:gd name="T9" fmla="*/ 0 h 13"/>
                                      <a:gd name="T10" fmla="*/ 2 w 112"/>
                                      <a:gd name="T11" fmla="*/ 2 h 13"/>
                                      <a:gd name="T12" fmla="*/ 2 w 112"/>
                                      <a:gd name="T13" fmla="*/ 2 h 13"/>
                                      <a:gd name="T14" fmla="*/ 0 w 112"/>
                                      <a:gd name="T15" fmla="*/ 4 h 13"/>
                                      <a:gd name="T16" fmla="*/ 0 w 112"/>
                                      <a:gd name="T17" fmla="*/ 6 h 13"/>
                                      <a:gd name="T18" fmla="*/ 0 w 112"/>
                                      <a:gd name="T19" fmla="*/ 6 h 13"/>
                                      <a:gd name="T20" fmla="*/ 0 w 112"/>
                                      <a:gd name="T21" fmla="*/ 8 h 13"/>
                                      <a:gd name="T22" fmla="*/ 0 w 112"/>
                                      <a:gd name="T23" fmla="*/ 10 h 13"/>
                                      <a:gd name="T24" fmla="*/ 2 w 112"/>
                                      <a:gd name="T25" fmla="*/ 10 h 13"/>
                                      <a:gd name="T26" fmla="*/ 2 w 112"/>
                                      <a:gd name="T27" fmla="*/ 11 h 13"/>
                                      <a:gd name="T28" fmla="*/ 3 w 112"/>
                                      <a:gd name="T29" fmla="*/ 11 h 13"/>
                                      <a:gd name="T30" fmla="*/ 3 w 112"/>
                                      <a:gd name="T31" fmla="*/ 13 h 13"/>
                                      <a:gd name="T32" fmla="*/ 4 w 112"/>
                                      <a:gd name="T33" fmla="*/ 13 h 13"/>
                                      <a:gd name="T34" fmla="*/ 6 w 112"/>
                                      <a:gd name="T35" fmla="*/ 13 h 13"/>
                                      <a:gd name="T36" fmla="*/ 107 w 112"/>
                                      <a:gd name="T37" fmla="*/ 13 h 13"/>
                                      <a:gd name="T38" fmla="*/ 108 w 112"/>
                                      <a:gd name="T39" fmla="*/ 13 h 13"/>
                                      <a:gd name="T40" fmla="*/ 108 w 112"/>
                                      <a:gd name="T41" fmla="*/ 13 h 13"/>
                                      <a:gd name="T42" fmla="*/ 109 w 112"/>
                                      <a:gd name="T43" fmla="*/ 11 h 13"/>
                                      <a:gd name="T44" fmla="*/ 111 w 112"/>
                                      <a:gd name="T45" fmla="*/ 11 h 13"/>
                                      <a:gd name="T46" fmla="*/ 111 w 112"/>
                                      <a:gd name="T47" fmla="*/ 10 h 13"/>
                                      <a:gd name="T48" fmla="*/ 111 w 112"/>
                                      <a:gd name="T49" fmla="*/ 10 h 13"/>
                                      <a:gd name="T50" fmla="*/ 111 w 112"/>
                                      <a:gd name="T51" fmla="*/ 8 h 13"/>
                                      <a:gd name="T52" fmla="*/ 112 w 112"/>
                                      <a:gd name="T53" fmla="*/ 6 h 13"/>
                                      <a:gd name="T54" fmla="*/ 111 w 112"/>
                                      <a:gd name="T55" fmla="*/ 6 h 13"/>
                                      <a:gd name="T56" fmla="*/ 111 w 112"/>
                                      <a:gd name="T57" fmla="*/ 4 h 13"/>
                                      <a:gd name="T58" fmla="*/ 111 w 112"/>
                                      <a:gd name="T59" fmla="*/ 2 h 13"/>
                                      <a:gd name="T60" fmla="*/ 111 w 112"/>
                                      <a:gd name="T61" fmla="*/ 2 h 13"/>
                                      <a:gd name="T62" fmla="*/ 109 w 112"/>
                                      <a:gd name="T63" fmla="*/ 0 h 13"/>
                                      <a:gd name="T64" fmla="*/ 108 w 112"/>
                                      <a:gd name="T65" fmla="*/ 0 h 13"/>
                                      <a:gd name="T66" fmla="*/ 108 w 112"/>
                                      <a:gd name="T67" fmla="*/ 0 h 13"/>
                                      <a:gd name="T68" fmla="*/ 107 w 112"/>
                                      <a:gd name="T6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12" h="13">
                                        <a:moveTo>
                                          <a:pt x="107" y="0"/>
                                        </a:moveTo>
                                        <a:lnTo>
                                          <a:pt x="6" y="0"/>
                                        </a:lnTo>
                                        <a:lnTo>
                                          <a:pt x="4" y="0"/>
                                        </a:lnTo>
                                        <a:lnTo>
                                          <a:pt x="3" y="0"/>
                                        </a:lnTo>
                                        <a:lnTo>
                                          <a:pt x="2" y="2"/>
                                        </a:lnTo>
                                        <a:lnTo>
                                          <a:pt x="0" y="4"/>
                                        </a:lnTo>
                                        <a:lnTo>
                                          <a:pt x="0" y="6"/>
                                        </a:lnTo>
                                        <a:lnTo>
                                          <a:pt x="0" y="8"/>
                                        </a:lnTo>
                                        <a:lnTo>
                                          <a:pt x="0" y="10"/>
                                        </a:lnTo>
                                        <a:lnTo>
                                          <a:pt x="2" y="10"/>
                                        </a:lnTo>
                                        <a:lnTo>
                                          <a:pt x="2" y="11"/>
                                        </a:lnTo>
                                        <a:lnTo>
                                          <a:pt x="3" y="11"/>
                                        </a:lnTo>
                                        <a:lnTo>
                                          <a:pt x="3" y="13"/>
                                        </a:lnTo>
                                        <a:lnTo>
                                          <a:pt x="4" y="13"/>
                                        </a:lnTo>
                                        <a:lnTo>
                                          <a:pt x="6" y="13"/>
                                        </a:lnTo>
                                        <a:lnTo>
                                          <a:pt x="107" y="13"/>
                                        </a:lnTo>
                                        <a:lnTo>
                                          <a:pt x="108" y="13"/>
                                        </a:lnTo>
                                        <a:lnTo>
                                          <a:pt x="109" y="11"/>
                                        </a:lnTo>
                                        <a:lnTo>
                                          <a:pt x="111" y="11"/>
                                        </a:lnTo>
                                        <a:lnTo>
                                          <a:pt x="111" y="10"/>
                                        </a:lnTo>
                                        <a:lnTo>
                                          <a:pt x="111" y="8"/>
                                        </a:lnTo>
                                        <a:lnTo>
                                          <a:pt x="112" y="6"/>
                                        </a:lnTo>
                                        <a:lnTo>
                                          <a:pt x="111" y="6"/>
                                        </a:lnTo>
                                        <a:lnTo>
                                          <a:pt x="111" y="4"/>
                                        </a:lnTo>
                                        <a:lnTo>
                                          <a:pt x="111" y="2"/>
                                        </a:lnTo>
                                        <a:lnTo>
                                          <a:pt x="109" y="0"/>
                                        </a:lnTo>
                                        <a:lnTo>
                                          <a:pt x="108" y="0"/>
                                        </a:lnTo>
                                        <a:lnTo>
                                          <a:pt x="107"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Freeform 745"/>
                                <wps:cNvSpPr>
                                  <a:spLocks/>
                                </wps:cNvSpPr>
                                <wps:spPr bwMode="auto">
                                  <a:xfrm>
                                    <a:off x="137" y="137"/>
                                    <a:ext cx="60" cy="7"/>
                                  </a:xfrm>
                                  <a:custGeom>
                                    <a:avLst/>
                                    <a:gdLst>
                                      <a:gd name="T0" fmla="*/ 107 w 112"/>
                                      <a:gd name="T1" fmla="*/ 0 h 13"/>
                                      <a:gd name="T2" fmla="*/ 6 w 112"/>
                                      <a:gd name="T3" fmla="*/ 0 h 13"/>
                                      <a:gd name="T4" fmla="*/ 6 w 112"/>
                                      <a:gd name="T5" fmla="*/ 0 h 13"/>
                                      <a:gd name="T6" fmla="*/ 4 w 112"/>
                                      <a:gd name="T7" fmla="*/ 0 h 13"/>
                                      <a:gd name="T8" fmla="*/ 3 w 112"/>
                                      <a:gd name="T9" fmla="*/ 0 h 13"/>
                                      <a:gd name="T10" fmla="*/ 3 w 112"/>
                                      <a:gd name="T11" fmla="*/ 0 h 13"/>
                                      <a:gd name="T12" fmla="*/ 2 w 112"/>
                                      <a:gd name="T13" fmla="*/ 2 h 13"/>
                                      <a:gd name="T14" fmla="*/ 2 w 112"/>
                                      <a:gd name="T15" fmla="*/ 2 h 13"/>
                                      <a:gd name="T16" fmla="*/ 0 w 112"/>
                                      <a:gd name="T17" fmla="*/ 4 h 13"/>
                                      <a:gd name="T18" fmla="*/ 0 w 112"/>
                                      <a:gd name="T19" fmla="*/ 6 h 13"/>
                                      <a:gd name="T20" fmla="*/ 0 w 112"/>
                                      <a:gd name="T21" fmla="*/ 6 h 13"/>
                                      <a:gd name="T22" fmla="*/ 0 w 112"/>
                                      <a:gd name="T23" fmla="*/ 6 h 13"/>
                                      <a:gd name="T24" fmla="*/ 0 w 112"/>
                                      <a:gd name="T25" fmla="*/ 6 h 13"/>
                                      <a:gd name="T26" fmla="*/ 0 w 112"/>
                                      <a:gd name="T27" fmla="*/ 8 h 13"/>
                                      <a:gd name="T28" fmla="*/ 0 w 112"/>
                                      <a:gd name="T29" fmla="*/ 10 h 13"/>
                                      <a:gd name="T30" fmla="*/ 2 w 112"/>
                                      <a:gd name="T31" fmla="*/ 10 h 13"/>
                                      <a:gd name="T32" fmla="*/ 2 w 112"/>
                                      <a:gd name="T33" fmla="*/ 11 h 13"/>
                                      <a:gd name="T34" fmla="*/ 3 w 112"/>
                                      <a:gd name="T35" fmla="*/ 11 h 13"/>
                                      <a:gd name="T36" fmla="*/ 3 w 112"/>
                                      <a:gd name="T37" fmla="*/ 13 h 13"/>
                                      <a:gd name="T38" fmla="*/ 4 w 112"/>
                                      <a:gd name="T39" fmla="*/ 13 h 13"/>
                                      <a:gd name="T40" fmla="*/ 6 w 112"/>
                                      <a:gd name="T41" fmla="*/ 13 h 13"/>
                                      <a:gd name="T42" fmla="*/ 107 w 112"/>
                                      <a:gd name="T43" fmla="*/ 13 h 13"/>
                                      <a:gd name="T44" fmla="*/ 107 w 112"/>
                                      <a:gd name="T45" fmla="*/ 13 h 13"/>
                                      <a:gd name="T46" fmla="*/ 108 w 112"/>
                                      <a:gd name="T47" fmla="*/ 13 h 13"/>
                                      <a:gd name="T48" fmla="*/ 108 w 112"/>
                                      <a:gd name="T49" fmla="*/ 13 h 13"/>
                                      <a:gd name="T50" fmla="*/ 109 w 112"/>
                                      <a:gd name="T51" fmla="*/ 11 h 13"/>
                                      <a:gd name="T52" fmla="*/ 111 w 112"/>
                                      <a:gd name="T53" fmla="*/ 11 h 13"/>
                                      <a:gd name="T54" fmla="*/ 111 w 112"/>
                                      <a:gd name="T55" fmla="*/ 10 h 13"/>
                                      <a:gd name="T56" fmla="*/ 111 w 112"/>
                                      <a:gd name="T57" fmla="*/ 10 h 13"/>
                                      <a:gd name="T58" fmla="*/ 111 w 112"/>
                                      <a:gd name="T59" fmla="*/ 8 h 13"/>
                                      <a:gd name="T60" fmla="*/ 112 w 112"/>
                                      <a:gd name="T61" fmla="*/ 6 h 13"/>
                                      <a:gd name="T62" fmla="*/ 112 w 112"/>
                                      <a:gd name="T63" fmla="*/ 6 h 13"/>
                                      <a:gd name="T64" fmla="*/ 112 w 112"/>
                                      <a:gd name="T65" fmla="*/ 6 h 13"/>
                                      <a:gd name="T66" fmla="*/ 111 w 112"/>
                                      <a:gd name="T67" fmla="*/ 6 h 13"/>
                                      <a:gd name="T68" fmla="*/ 111 w 112"/>
                                      <a:gd name="T69" fmla="*/ 4 h 13"/>
                                      <a:gd name="T70" fmla="*/ 111 w 112"/>
                                      <a:gd name="T71" fmla="*/ 2 h 13"/>
                                      <a:gd name="T72" fmla="*/ 111 w 112"/>
                                      <a:gd name="T73" fmla="*/ 2 h 13"/>
                                      <a:gd name="T74" fmla="*/ 109 w 112"/>
                                      <a:gd name="T75" fmla="*/ 0 h 13"/>
                                      <a:gd name="T76" fmla="*/ 108 w 112"/>
                                      <a:gd name="T77" fmla="*/ 0 h 13"/>
                                      <a:gd name="T78" fmla="*/ 108 w 112"/>
                                      <a:gd name="T79" fmla="*/ 0 h 13"/>
                                      <a:gd name="T80" fmla="*/ 107 w 112"/>
                                      <a:gd name="T8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2" h="13">
                                        <a:moveTo>
                                          <a:pt x="107" y="0"/>
                                        </a:moveTo>
                                        <a:lnTo>
                                          <a:pt x="6" y="0"/>
                                        </a:lnTo>
                                        <a:lnTo>
                                          <a:pt x="4" y="0"/>
                                        </a:lnTo>
                                        <a:lnTo>
                                          <a:pt x="3" y="0"/>
                                        </a:lnTo>
                                        <a:lnTo>
                                          <a:pt x="2" y="2"/>
                                        </a:lnTo>
                                        <a:lnTo>
                                          <a:pt x="0" y="4"/>
                                        </a:lnTo>
                                        <a:lnTo>
                                          <a:pt x="0" y="6"/>
                                        </a:lnTo>
                                        <a:lnTo>
                                          <a:pt x="0" y="8"/>
                                        </a:lnTo>
                                        <a:lnTo>
                                          <a:pt x="0" y="10"/>
                                        </a:lnTo>
                                        <a:lnTo>
                                          <a:pt x="2" y="10"/>
                                        </a:lnTo>
                                        <a:lnTo>
                                          <a:pt x="2" y="11"/>
                                        </a:lnTo>
                                        <a:lnTo>
                                          <a:pt x="3" y="11"/>
                                        </a:lnTo>
                                        <a:lnTo>
                                          <a:pt x="3" y="13"/>
                                        </a:lnTo>
                                        <a:lnTo>
                                          <a:pt x="4" y="13"/>
                                        </a:lnTo>
                                        <a:lnTo>
                                          <a:pt x="6" y="13"/>
                                        </a:lnTo>
                                        <a:lnTo>
                                          <a:pt x="107" y="13"/>
                                        </a:lnTo>
                                        <a:lnTo>
                                          <a:pt x="108" y="13"/>
                                        </a:lnTo>
                                        <a:lnTo>
                                          <a:pt x="109" y="11"/>
                                        </a:lnTo>
                                        <a:lnTo>
                                          <a:pt x="111" y="11"/>
                                        </a:lnTo>
                                        <a:lnTo>
                                          <a:pt x="111" y="10"/>
                                        </a:lnTo>
                                        <a:lnTo>
                                          <a:pt x="111" y="8"/>
                                        </a:lnTo>
                                        <a:lnTo>
                                          <a:pt x="112" y="6"/>
                                        </a:lnTo>
                                        <a:lnTo>
                                          <a:pt x="111" y="6"/>
                                        </a:lnTo>
                                        <a:lnTo>
                                          <a:pt x="111" y="4"/>
                                        </a:lnTo>
                                        <a:lnTo>
                                          <a:pt x="111" y="2"/>
                                        </a:lnTo>
                                        <a:lnTo>
                                          <a:pt x="109" y="0"/>
                                        </a:lnTo>
                                        <a:lnTo>
                                          <a:pt x="108" y="0"/>
                                        </a:lnTo>
                                        <a:lnTo>
                                          <a:pt x="107" y="0"/>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1" name="Rectangle 746"/>
                                <wps:cNvSpPr>
                                  <a:spLocks noChangeArrowheads="1"/>
                                </wps:cNvSpPr>
                                <wps:spPr bwMode="auto">
                                  <a:xfrm>
                                    <a:off x="188" y="132"/>
                                    <a:ext cx="13" cy="15"/>
                                  </a:xfrm>
                                  <a:prstGeom prst="rect">
                                    <a:avLst/>
                                  </a:prstGeom>
                                  <a:solidFill>
                                    <a:srgbClr val="1214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Rectangle 747"/>
                                <wps:cNvSpPr>
                                  <a:spLocks noChangeArrowheads="1"/>
                                </wps:cNvSpPr>
                                <wps:spPr bwMode="auto">
                                  <a:xfrm>
                                    <a:off x="6" y="122"/>
                                    <a:ext cx="345" cy="10"/>
                                  </a:xfrm>
                                  <a:prstGeom prst="rect">
                                    <a:avLst/>
                                  </a:prstGeom>
                                  <a:solidFill>
                                    <a:srgbClr val="1214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Freeform 748"/>
                                <wps:cNvSpPr>
                                  <a:spLocks/>
                                </wps:cNvSpPr>
                                <wps:spPr bwMode="auto">
                                  <a:xfrm>
                                    <a:off x="133" y="132"/>
                                    <a:ext cx="11" cy="16"/>
                                  </a:xfrm>
                                  <a:custGeom>
                                    <a:avLst/>
                                    <a:gdLst>
                                      <a:gd name="T0" fmla="*/ 12 w 24"/>
                                      <a:gd name="T1" fmla="*/ 0 h 34"/>
                                      <a:gd name="T2" fmla="*/ 9 w 24"/>
                                      <a:gd name="T3" fmla="*/ 0 h 34"/>
                                      <a:gd name="T4" fmla="*/ 8 w 24"/>
                                      <a:gd name="T5" fmla="*/ 2 h 34"/>
                                      <a:gd name="T6" fmla="*/ 6 w 24"/>
                                      <a:gd name="T7" fmla="*/ 2 h 34"/>
                                      <a:gd name="T8" fmla="*/ 4 w 24"/>
                                      <a:gd name="T9" fmla="*/ 3 h 34"/>
                                      <a:gd name="T10" fmla="*/ 3 w 24"/>
                                      <a:gd name="T11" fmla="*/ 7 h 34"/>
                                      <a:gd name="T12" fmla="*/ 2 w 24"/>
                                      <a:gd name="T13" fmla="*/ 9 h 34"/>
                                      <a:gd name="T14" fmla="*/ 0 w 24"/>
                                      <a:gd name="T15" fmla="*/ 13 h 34"/>
                                      <a:gd name="T16" fmla="*/ 0 w 24"/>
                                      <a:gd name="T17" fmla="*/ 17 h 34"/>
                                      <a:gd name="T18" fmla="*/ 0 w 24"/>
                                      <a:gd name="T19" fmla="*/ 20 h 34"/>
                                      <a:gd name="T20" fmla="*/ 2 w 24"/>
                                      <a:gd name="T21" fmla="*/ 22 h 34"/>
                                      <a:gd name="T22" fmla="*/ 3 w 24"/>
                                      <a:gd name="T23" fmla="*/ 26 h 34"/>
                                      <a:gd name="T24" fmla="*/ 4 w 24"/>
                                      <a:gd name="T25" fmla="*/ 28 h 34"/>
                                      <a:gd name="T26" fmla="*/ 6 w 24"/>
                                      <a:gd name="T27" fmla="*/ 30 h 34"/>
                                      <a:gd name="T28" fmla="*/ 8 w 24"/>
                                      <a:gd name="T29" fmla="*/ 32 h 34"/>
                                      <a:gd name="T30" fmla="*/ 9 w 24"/>
                                      <a:gd name="T31" fmla="*/ 34 h 34"/>
                                      <a:gd name="T32" fmla="*/ 12 w 24"/>
                                      <a:gd name="T33" fmla="*/ 34 h 34"/>
                                      <a:gd name="T34" fmla="*/ 15 w 24"/>
                                      <a:gd name="T35" fmla="*/ 34 h 34"/>
                                      <a:gd name="T36" fmla="*/ 17 w 24"/>
                                      <a:gd name="T37" fmla="*/ 32 h 34"/>
                                      <a:gd name="T38" fmla="*/ 19 w 24"/>
                                      <a:gd name="T39" fmla="*/ 30 h 34"/>
                                      <a:gd name="T40" fmla="*/ 20 w 24"/>
                                      <a:gd name="T41" fmla="*/ 28 h 34"/>
                                      <a:gd name="T42" fmla="*/ 22 w 24"/>
                                      <a:gd name="T43" fmla="*/ 26 h 34"/>
                                      <a:gd name="T44" fmla="*/ 22 w 24"/>
                                      <a:gd name="T45" fmla="*/ 22 h 34"/>
                                      <a:gd name="T46" fmla="*/ 24 w 24"/>
                                      <a:gd name="T47" fmla="*/ 20 h 34"/>
                                      <a:gd name="T48" fmla="*/ 24 w 24"/>
                                      <a:gd name="T49" fmla="*/ 17 h 34"/>
                                      <a:gd name="T50" fmla="*/ 24 w 24"/>
                                      <a:gd name="T51" fmla="*/ 13 h 34"/>
                                      <a:gd name="T52" fmla="*/ 22 w 24"/>
                                      <a:gd name="T53" fmla="*/ 9 h 34"/>
                                      <a:gd name="T54" fmla="*/ 22 w 24"/>
                                      <a:gd name="T55" fmla="*/ 7 h 34"/>
                                      <a:gd name="T56" fmla="*/ 20 w 24"/>
                                      <a:gd name="T57" fmla="*/ 3 h 34"/>
                                      <a:gd name="T58" fmla="*/ 19 w 24"/>
                                      <a:gd name="T59" fmla="*/ 2 h 34"/>
                                      <a:gd name="T60" fmla="*/ 17 w 24"/>
                                      <a:gd name="T61" fmla="*/ 2 h 34"/>
                                      <a:gd name="T62" fmla="*/ 15 w 24"/>
                                      <a:gd name="T63" fmla="*/ 0 h 34"/>
                                      <a:gd name="T64" fmla="*/ 12 w 24"/>
                                      <a:gd name="T65"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34">
                                        <a:moveTo>
                                          <a:pt x="12" y="0"/>
                                        </a:moveTo>
                                        <a:lnTo>
                                          <a:pt x="9" y="0"/>
                                        </a:lnTo>
                                        <a:lnTo>
                                          <a:pt x="8" y="2"/>
                                        </a:lnTo>
                                        <a:lnTo>
                                          <a:pt x="6" y="2"/>
                                        </a:lnTo>
                                        <a:lnTo>
                                          <a:pt x="4" y="3"/>
                                        </a:lnTo>
                                        <a:lnTo>
                                          <a:pt x="3" y="7"/>
                                        </a:lnTo>
                                        <a:lnTo>
                                          <a:pt x="2" y="9"/>
                                        </a:lnTo>
                                        <a:lnTo>
                                          <a:pt x="0" y="13"/>
                                        </a:lnTo>
                                        <a:lnTo>
                                          <a:pt x="0" y="17"/>
                                        </a:lnTo>
                                        <a:lnTo>
                                          <a:pt x="0" y="20"/>
                                        </a:lnTo>
                                        <a:lnTo>
                                          <a:pt x="2" y="22"/>
                                        </a:lnTo>
                                        <a:lnTo>
                                          <a:pt x="3" y="26"/>
                                        </a:lnTo>
                                        <a:lnTo>
                                          <a:pt x="4" y="28"/>
                                        </a:lnTo>
                                        <a:lnTo>
                                          <a:pt x="6" y="30"/>
                                        </a:lnTo>
                                        <a:lnTo>
                                          <a:pt x="8" y="32"/>
                                        </a:lnTo>
                                        <a:lnTo>
                                          <a:pt x="9" y="34"/>
                                        </a:lnTo>
                                        <a:lnTo>
                                          <a:pt x="12" y="34"/>
                                        </a:lnTo>
                                        <a:lnTo>
                                          <a:pt x="15" y="34"/>
                                        </a:lnTo>
                                        <a:lnTo>
                                          <a:pt x="17" y="32"/>
                                        </a:lnTo>
                                        <a:lnTo>
                                          <a:pt x="19" y="30"/>
                                        </a:lnTo>
                                        <a:lnTo>
                                          <a:pt x="20" y="28"/>
                                        </a:lnTo>
                                        <a:lnTo>
                                          <a:pt x="22" y="26"/>
                                        </a:lnTo>
                                        <a:lnTo>
                                          <a:pt x="22" y="22"/>
                                        </a:lnTo>
                                        <a:lnTo>
                                          <a:pt x="24" y="20"/>
                                        </a:lnTo>
                                        <a:lnTo>
                                          <a:pt x="24" y="17"/>
                                        </a:lnTo>
                                        <a:lnTo>
                                          <a:pt x="24" y="13"/>
                                        </a:lnTo>
                                        <a:lnTo>
                                          <a:pt x="22" y="9"/>
                                        </a:lnTo>
                                        <a:lnTo>
                                          <a:pt x="22" y="7"/>
                                        </a:lnTo>
                                        <a:lnTo>
                                          <a:pt x="20" y="3"/>
                                        </a:lnTo>
                                        <a:lnTo>
                                          <a:pt x="19" y="2"/>
                                        </a:lnTo>
                                        <a:lnTo>
                                          <a:pt x="17" y="2"/>
                                        </a:lnTo>
                                        <a:lnTo>
                                          <a:pt x="15" y="0"/>
                                        </a:lnTo>
                                        <a:lnTo>
                                          <a:pt x="12"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Freeform 749"/>
                                <wps:cNvSpPr>
                                  <a:spLocks/>
                                </wps:cNvSpPr>
                                <wps:spPr bwMode="auto">
                                  <a:xfrm>
                                    <a:off x="133" y="132"/>
                                    <a:ext cx="11" cy="16"/>
                                  </a:xfrm>
                                  <a:custGeom>
                                    <a:avLst/>
                                    <a:gdLst>
                                      <a:gd name="T0" fmla="*/ 12 w 24"/>
                                      <a:gd name="T1" fmla="*/ 0 h 34"/>
                                      <a:gd name="T2" fmla="*/ 12 w 24"/>
                                      <a:gd name="T3" fmla="*/ 0 h 34"/>
                                      <a:gd name="T4" fmla="*/ 9 w 24"/>
                                      <a:gd name="T5" fmla="*/ 0 h 34"/>
                                      <a:gd name="T6" fmla="*/ 8 w 24"/>
                                      <a:gd name="T7" fmla="*/ 2 h 34"/>
                                      <a:gd name="T8" fmla="*/ 6 w 24"/>
                                      <a:gd name="T9" fmla="*/ 2 h 34"/>
                                      <a:gd name="T10" fmla="*/ 4 w 24"/>
                                      <a:gd name="T11" fmla="*/ 3 h 34"/>
                                      <a:gd name="T12" fmla="*/ 3 w 24"/>
                                      <a:gd name="T13" fmla="*/ 7 h 34"/>
                                      <a:gd name="T14" fmla="*/ 2 w 24"/>
                                      <a:gd name="T15" fmla="*/ 9 h 34"/>
                                      <a:gd name="T16" fmla="*/ 0 w 24"/>
                                      <a:gd name="T17" fmla="*/ 13 h 34"/>
                                      <a:gd name="T18" fmla="*/ 0 w 24"/>
                                      <a:gd name="T19" fmla="*/ 17 h 34"/>
                                      <a:gd name="T20" fmla="*/ 0 w 24"/>
                                      <a:gd name="T21" fmla="*/ 17 h 34"/>
                                      <a:gd name="T22" fmla="*/ 0 w 24"/>
                                      <a:gd name="T23" fmla="*/ 20 h 34"/>
                                      <a:gd name="T24" fmla="*/ 2 w 24"/>
                                      <a:gd name="T25" fmla="*/ 22 h 34"/>
                                      <a:gd name="T26" fmla="*/ 3 w 24"/>
                                      <a:gd name="T27" fmla="*/ 26 h 34"/>
                                      <a:gd name="T28" fmla="*/ 4 w 24"/>
                                      <a:gd name="T29" fmla="*/ 28 h 34"/>
                                      <a:gd name="T30" fmla="*/ 6 w 24"/>
                                      <a:gd name="T31" fmla="*/ 30 h 34"/>
                                      <a:gd name="T32" fmla="*/ 8 w 24"/>
                                      <a:gd name="T33" fmla="*/ 32 h 34"/>
                                      <a:gd name="T34" fmla="*/ 9 w 24"/>
                                      <a:gd name="T35" fmla="*/ 34 h 34"/>
                                      <a:gd name="T36" fmla="*/ 12 w 24"/>
                                      <a:gd name="T37" fmla="*/ 34 h 34"/>
                                      <a:gd name="T38" fmla="*/ 12 w 24"/>
                                      <a:gd name="T39" fmla="*/ 34 h 34"/>
                                      <a:gd name="T40" fmla="*/ 15 w 24"/>
                                      <a:gd name="T41" fmla="*/ 34 h 34"/>
                                      <a:gd name="T42" fmla="*/ 17 w 24"/>
                                      <a:gd name="T43" fmla="*/ 32 h 34"/>
                                      <a:gd name="T44" fmla="*/ 19 w 24"/>
                                      <a:gd name="T45" fmla="*/ 30 h 34"/>
                                      <a:gd name="T46" fmla="*/ 20 w 24"/>
                                      <a:gd name="T47" fmla="*/ 28 h 34"/>
                                      <a:gd name="T48" fmla="*/ 22 w 24"/>
                                      <a:gd name="T49" fmla="*/ 26 h 34"/>
                                      <a:gd name="T50" fmla="*/ 22 w 24"/>
                                      <a:gd name="T51" fmla="*/ 22 h 34"/>
                                      <a:gd name="T52" fmla="*/ 24 w 24"/>
                                      <a:gd name="T53" fmla="*/ 20 h 34"/>
                                      <a:gd name="T54" fmla="*/ 24 w 24"/>
                                      <a:gd name="T55" fmla="*/ 17 h 34"/>
                                      <a:gd name="T56" fmla="*/ 24 w 24"/>
                                      <a:gd name="T57" fmla="*/ 17 h 34"/>
                                      <a:gd name="T58" fmla="*/ 24 w 24"/>
                                      <a:gd name="T59" fmla="*/ 13 h 34"/>
                                      <a:gd name="T60" fmla="*/ 22 w 24"/>
                                      <a:gd name="T61" fmla="*/ 9 h 34"/>
                                      <a:gd name="T62" fmla="*/ 22 w 24"/>
                                      <a:gd name="T63" fmla="*/ 7 h 34"/>
                                      <a:gd name="T64" fmla="*/ 20 w 24"/>
                                      <a:gd name="T65" fmla="*/ 3 h 34"/>
                                      <a:gd name="T66" fmla="*/ 19 w 24"/>
                                      <a:gd name="T67" fmla="*/ 2 h 34"/>
                                      <a:gd name="T68" fmla="*/ 17 w 24"/>
                                      <a:gd name="T69" fmla="*/ 2 h 34"/>
                                      <a:gd name="T70" fmla="*/ 15 w 24"/>
                                      <a:gd name="T71" fmla="*/ 0 h 34"/>
                                      <a:gd name="T72" fmla="*/ 12 w 24"/>
                                      <a:gd name="T73"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 h="34">
                                        <a:moveTo>
                                          <a:pt x="12" y="0"/>
                                        </a:moveTo>
                                        <a:lnTo>
                                          <a:pt x="12" y="0"/>
                                        </a:lnTo>
                                        <a:lnTo>
                                          <a:pt x="9" y="0"/>
                                        </a:lnTo>
                                        <a:lnTo>
                                          <a:pt x="8" y="2"/>
                                        </a:lnTo>
                                        <a:lnTo>
                                          <a:pt x="6" y="2"/>
                                        </a:lnTo>
                                        <a:lnTo>
                                          <a:pt x="4" y="3"/>
                                        </a:lnTo>
                                        <a:lnTo>
                                          <a:pt x="3" y="7"/>
                                        </a:lnTo>
                                        <a:lnTo>
                                          <a:pt x="2" y="9"/>
                                        </a:lnTo>
                                        <a:lnTo>
                                          <a:pt x="0" y="13"/>
                                        </a:lnTo>
                                        <a:lnTo>
                                          <a:pt x="0" y="17"/>
                                        </a:lnTo>
                                        <a:lnTo>
                                          <a:pt x="0" y="20"/>
                                        </a:lnTo>
                                        <a:lnTo>
                                          <a:pt x="2" y="22"/>
                                        </a:lnTo>
                                        <a:lnTo>
                                          <a:pt x="3" y="26"/>
                                        </a:lnTo>
                                        <a:lnTo>
                                          <a:pt x="4" y="28"/>
                                        </a:lnTo>
                                        <a:lnTo>
                                          <a:pt x="6" y="30"/>
                                        </a:lnTo>
                                        <a:lnTo>
                                          <a:pt x="8" y="32"/>
                                        </a:lnTo>
                                        <a:lnTo>
                                          <a:pt x="9" y="34"/>
                                        </a:lnTo>
                                        <a:lnTo>
                                          <a:pt x="12" y="34"/>
                                        </a:lnTo>
                                        <a:lnTo>
                                          <a:pt x="15" y="34"/>
                                        </a:lnTo>
                                        <a:lnTo>
                                          <a:pt x="17" y="32"/>
                                        </a:lnTo>
                                        <a:lnTo>
                                          <a:pt x="19" y="30"/>
                                        </a:lnTo>
                                        <a:lnTo>
                                          <a:pt x="20" y="28"/>
                                        </a:lnTo>
                                        <a:lnTo>
                                          <a:pt x="22" y="26"/>
                                        </a:lnTo>
                                        <a:lnTo>
                                          <a:pt x="22" y="22"/>
                                        </a:lnTo>
                                        <a:lnTo>
                                          <a:pt x="24" y="20"/>
                                        </a:lnTo>
                                        <a:lnTo>
                                          <a:pt x="24" y="17"/>
                                        </a:lnTo>
                                        <a:lnTo>
                                          <a:pt x="24" y="13"/>
                                        </a:lnTo>
                                        <a:lnTo>
                                          <a:pt x="22" y="9"/>
                                        </a:lnTo>
                                        <a:lnTo>
                                          <a:pt x="22" y="7"/>
                                        </a:lnTo>
                                        <a:lnTo>
                                          <a:pt x="20" y="3"/>
                                        </a:lnTo>
                                        <a:lnTo>
                                          <a:pt x="19" y="2"/>
                                        </a:lnTo>
                                        <a:lnTo>
                                          <a:pt x="17" y="2"/>
                                        </a:lnTo>
                                        <a:lnTo>
                                          <a:pt x="15" y="0"/>
                                        </a:lnTo>
                                        <a:lnTo>
                                          <a:pt x="12" y="0"/>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Rectangle 750"/>
                                <wps:cNvSpPr>
                                  <a:spLocks noChangeArrowheads="1"/>
                                </wps:cNvSpPr>
                                <wps:spPr bwMode="auto">
                                  <a:xfrm>
                                    <a:off x="5" y="121"/>
                                    <a:ext cx="345" cy="10"/>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6" name="Rectangle 751"/>
                                <wps:cNvSpPr>
                                  <a:spLocks noChangeArrowheads="1"/>
                                </wps:cNvSpPr>
                                <wps:spPr bwMode="auto">
                                  <a:xfrm>
                                    <a:off x="16" y="125"/>
                                    <a:ext cx="323" cy="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Rectangle 752"/>
                                <wps:cNvSpPr>
                                  <a:spLocks noChangeArrowheads="1"/>
                                </wps:cNvSpPr>
                                <wps:spPr bwMode="auto">
                                  <a:xfrm>
                                    <a:off x="16" y="125"/>
                                    <a:ext cx="323" cy="5"/>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Rectangle 753"/>
                                <wps:cNvSpPr>
                                  <a:spLocks noChangeArrowheads="1"/>
                                </wps:cNvSpPr>
                                <wps:spPr bwMode="auto">
                                  <a:xfrm>
                                    <a:off x="6" y="8"/>
                                    <a:ext cx="344" cy="114"/>
                                  </a:xfrm>
                                  <a:prstGeom prst="rect">
                                    <a:avLst/>
                                  </a:prstGeom>
                                  <a:solidFill>
                                    <a:srgbClr val="F7F6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Rectangle 754"/>
                                <wps:cNvSpPr>
                                  <a:spLocks noChangeArrowheads="1"/>
                                </wps:cNvSpPr>
                                <wps:spPr bwMode="auto">
                                  <a:xfrm>
                                    <a:off x="6" y="8"/>
                                    <a:ext cx="344" cy="114"/>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Line 364"/>
                                <wps:cNvCnPr/>
                                <wps:spPr bwMode="auto">
                                  <a:xfrm flipH="1">
                                    <a:off x="6" y="13"/>
                                    <a:ext cx="344"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601" name="Freeform 756"/>
                                <wps:cNvSpPr>
                                  <a:spLocks/>
                                </wps:cNvSpPr>
                                <wps:spPr bwMode="auto">
                                  <a:xfrm>
                                    <a:off x="17" y="140"/>
                                    <a:ext cx="43" cy="51"/>
                                  </a:xfrm>
                                  <a:custGeom>
                                    <a:avLst/>
                                    <a:gdLst>
                                      <a:gd name="T0" fmla="*/ 37 w 81"/>
                                      <a:gd name="T1" fmla="*/ 0 h 109"/>
                                      <a:gd name="T2" fmla="*/ 29 w 81"/>
                                      <a:gd name="T3" fmla="*/ 2 h 109"/>
                                      <a:gd name="T4" fmla="*/ 22 w 81"/>
                                      <a:gd name="T5" fmla="*/ 5 h 109"/>
                                      <a:gd name="T6" fmla="*/ 16 w 81"/>
                                      <a:gd name="T7" fmla="*/ 11 h 109"/>
                                      <a:gd name="T8" fmla="*/ 11 w 81"/>
                                      <a:gd name="T9" fmla="*/ 19 h 109"/>
                                      <a:gd name="T10" fmla="*/ 5 w 81"/>
                                      <a:gd name="T11" fmla="*/ 28 h 109"/>
                                      <a:gd name="T12" fmla="*/ 3 w 81"/>
                                      <a:gd name="T13" fmla="*/ 37 h 109"/>
                                      <a:gd name="T14" fmla="*/ 2 w 81"/>
                                      <a:gd name="T15" fmla="*/ 49 h 109"/>
                                      <a:gd name="T16" fmla="*/ 2 w 81"/>
                                      <a:gd name="T17" fmla="*/ 60 h 109"/>
                                      <a:gd name="T18" fmla="*/ 3 w 81"/>
                                      <a:gd name="T19" fmla="*/ 69 h 109"/>
                                      <a:gd name="T20" fmla="*/ 5 w 81"/>
                                      <a:gd name="T21" fmla="*/ 81 h 109"/>
                                      <a:gd name="T22" fmla="*/ 11 w 81"/>
                                      <a:gd name="T23" fmla="*/ 88 h 109"/>
                                      <a:gd name="T24" fmla="*/ 16 w 81"/>
                                      <a:gd name="T25" fmla="*/ 96 h 109"/>
                                      <a:gd name="T26" fmla="*/ 22 w 81"/>
                                      <a:gd name="T27" fmla="*/ 101 h 109"/>
                                      <a:gd name="T28" fmla="*/ 29 w 81"/>
                                      <a:gd name="T29" fmla="*/ 105 h 109"/>
                                      <a:gd name="T30" fmla="*/ 37 w 81"/>
                                      <a:gd name="T31" fmla="*/ 109 h 109"/>
                                      <a:gd name="T32" fmla="*/ 44 w 81"/>
                                      <a:gd name="T33" fmla="*/ 109 h 109"/>
                                      <a:gd name="T34" fmla="*/ 52 w 81"/>
                                      <a:gd name="T35" fmla="*/ 105 h 109"/>
                                      <a:gd name="T36" fmla="*/ 60 w 81"/>
                                      <a:gd name="T37" fmla="*/ 101 h 109"/>
                                      <a:gd name="T38" fmla="*/ 66 w 81"/>
                                      <a:gd name="T39" fmla="*/ 96 h 109"/>
                                      <a:gd name="T40" fmla="*/ 72 w 81"/>
                                      <a:gd name="T41" fmla="*/ 88 h 109"/>
                                      <a:gd name="T42" fmla="*/ 75 w 81"/>
                                      <a:gd name="T43" fmla="*/ 81 h 109"/>
                                      <a:gd name="T44" fmla="*/ 79 w 81"/>
                                      <a:gd name="T45" fmla="*/ 69 h 109"/>
                                      <a:gd name="T46" fmla="*/ 81 w 81"/>
                                      <a:gd name="T47" fmla="*/ 60 h 109"/>
                                      <a:gd name="T48" fmla="*/ 81 w 81"/>
                                      <a:gd name="T49" fmla="*/ 49 h 109"/>
                                      <a:gd name="T50" fmla="*/ 79 w 81"/>
                                      <a:gd name="T51" fmla="*/ 37 h 109"/>
                                      <a:gd name="T52" fmla="*/ 75 w 81"/>
                                      <a:gd name="T53" fmla="*/ 28 h 109"/>
                                      <a:gd name="T54" fmla="*/ 72 w 81"/>
                                      <a:gd name="T55" fmla="*/ 19 h 109"/>
                                      <a:gd name="T56" fmla="*/ 66 w 81"/>
                                      <a:gd name="T57" fmla="*/ 11 h 109"/>
                                      <a:gd name="T58" fmla="*/ 60 w 81"/>
                                      <a:gd name="T59" fmla="*/ 5 h 109"/>
                                      <a:gd name="T60" fmla="*/ 52 w 81"/>
                                      <a:gd name="T61" fmla="*/ 2 h 109"/>
                                      <a:gd name="T62" fmla="*/ 44 w 81"/>
                                      <a:gd name="T63"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1" h="109">
                                        <a:moveTo>
                                          <a:pt x="40" y="0"/>
                                        </a:moveTo>
                                        <a:lnTo>
                                          <a:pt x="37" y="0"/>
                                        </a:lnTo>
                                        <a:lnTo>
                                          <a:pt x="33" y="0"/>
                                        </a:lnTo>
                                        <a:lnTo>
                                          <a:pt x="29" y="2"/>
                                        </a:lnTo>
                                        <a:lnTo>
                                          <a:pt x="25" y="4"/>
                                        </a:lnTo>
                                        <a:lnTo>
                                          <a:pt x="22" y="5"/>
                                        </a:lnTo>
                                        <a:lnTo>
                                          <a:pt x="18" y="9"/>
                                        </a:lnTo>
                                        <a:lnTo>
                                          <a:pt x="16" y="11"/>
                                        </a:lnTo>
                                        <a:lnTo>
                                          <a:pt x="12" y="15"/>
                                        </a:lnTo>
                                        <a:lnTo>
                                          <a:pt x="11" y="19"/>
                                        </a:lnTo>
                                        <a:lnTo>
                                          <a:pt x="8" y="24"/>
                                        </a:lnTo>
                                        <a:lnTo>
                                          <a:pt x="5" y="28"/>
                                        </a:lnTo>
                                        <a:lnTo>
                                          <a:pt x="4" y="34"/>
                                        </a:lnTo>
                                        <a:lnTo>
                                          <a:pt x="3" y="37"/>
                                        </a:lnTo>
                                        <a:lnTo>
                                          <a:pt x="2" y="43"/>
                                        </a:lnTo>
                                        <a:lnTo>
                                          <a:pt x="2" y="49"/>
                                        </a:lnTo>
                                        <a:lnTo>
                                          <a:pt x="0" y="54"/>
                                        </a:lnTo>
                                        <a:lnTo>
                                          <a:pt x="2" y="60"/>
                                        </a:lnTo>
                                        <a:lnTo>
                                          <a:pt x="2" y="66"/>
                                        </a:lnTo>
                                        <a:lnTo>
                                          <a:pt x="3" y="69"/>
                                        </a:lnTo>
                                        <a:lnTo>
                                          <a:pt x="4" y="75"/>
                                        </a:lnTo>
                                        <a:lnTo>
                                          <a:pt x="5" y="81"/>
                                        </a:lnTo>
                                        <a:lnTo>
                                          <a:pt x="8" y="84"/>
                                        </a:lnTo>
                                        <a:lnTo>
                                          <a:pt x="11" y="88"/>
                                        </a:lnTo>
                                        <a:lnTo>
                                          <a:pt x="12" y="92"/>
                                        </a:lnTo>
                                        <a:lnTo>
                                          <a:pt x="16" y="96"/>
                                        </a:lnTo>
                                        <a:lnTo>
                                          <a:pt x="18" y="99"/>
                                        </a:lnTo>
                                        <a:lnTo>
                                          <a:pt x="22" y="101"/>
                                        </a:lnTo>
                                        <a:lnTo>
                                          <a:pt x="25" y="105"/>
                                        </a:lnTo>
                                        <a:lnTo>
                                          <a:pt x="29" y="105"/>
                                        </a:lnTo>
                                        <a:lnTo>
                                          <a:pt x="33" y="107"/>
                                        </a:lnTo>
                                        <a:lnTo>
                                          <a:pt x="37" y="109"/>
                                        </a:lnTo>
                                        <a:lnTo>
                                          <a:pt x="40" y="109"/>
                                        </a:lnTo>
                                        <a:lnTo>
                                          <a:pt x="44" y="109"/>
                                        </a:lnTo>
                                        <a:lnTo>
                                          <a:pt x="48" y="107"/>
                                        </a:lnTo>
                                        <a:lnTo>
                                          <a:pt x="52" y="105"/>
                                        </a:lnTo>
                                        <a:lnTo>
                                          <a:pt x="56" y="105"/>
                                        </a:lnTo>
                                        <a:lnTo>
                                          <a:pt x="60" y="101"/>
                                        </a:lnTo>
                                        <a:lnTo>
                                          <a:pt x="62" y="99"/>
                                        </a:lnTo>
                                        <a:lnTo>
                                          <a:pt x="66" y="96"/>
                                        </a:lnTo>
                                        <a:lnTo>
                                          <a:pt x="69" y="92"/>
                                        </a:lnTo>
                                        <a:lnTo>
                                          <a:pt x="72" y="88"/>
                                        </a:lnTo>
                                        <a:lnTo>
                                          <a:pt x="74" y="84"/>
                                        </a:lnTo>
                                        <a:lnTo>
                                          <a:pt x="75" y="81"/>
                                        </a:lnTo>
                                        <a:lnTo>
                                          <a:pt x="78" y="75"/>
                                        </a:lnTo>
                                        <a:lnTo>
                                          <a:pt x="79" y="69"/>
                                        </a:lnTo>
                                        <a:lnTo>
                                          <a:pt x="79" y="66"/>
                                        </a:lnTo>
                                        <a:lnTo>
                                          <a:pt x="81" y="60"/>
                                        </a:lnTo>
                                        <a:lnTo>
                                          <a:pt x="81" y="54"/>
                                        </a:lnTo>
                                        <a:lnTo>
                                          <a:pt x="81" y="49"/>
                                        </a:lnTo>
                                        <a:lnTo>
                                          <a:pt x="79" y="43"/>
                                        </a:lnTo>
                                        <a:lnTo>
                                          <a:pt x="79" y="37"/>
                                        </a:lnTo>
                                        <a:lnTo>
                                          <a:pt x="78" y="34"/>
                                        </a:lnTo>
                                        <a:lnTo>
                                          <a:pt x="75" y="28"/>
                                        </a:lnTo>
                                        <a:lnTo>
                                          <a:pt x="74" y="24"/>
                                        </a:lnTo>
                                        <a:lnTo>
                                          <a:pt x="72" y="19"/>
                                        </a:lnTo>
                                        <a:lnTo>
                                          <a:pt x="69" y="15"/>
                                        </a:lnTo>
                                        <a:lnTo>
                                          <a:pt x="66" y="11"/>
                                        </a:lnTo>
                                        <a:lnTo>
                                          <a:pt x="62" y="9"/>
                                        </a:lnTo>
                                        <a:lnTo>
                                          <a:pt x="60" y="5"/>
                                        </a:lnTo>
                                        <a:lnTo>
                                          <a:pt x="56" y="4"/>
                                        </a:lnTo>
                                        <a:lnTo>
                                          <a:pt x="52" y="2"/>
                                        </a:lnTo>
                                        <a:lnTo>
                                          <a:pt x="48" y="0"/>
                                        </a:lnTo>
                                        <a:lnTo>
                                          <a:pt x="44" y="0"/>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Freeform 757"/>
                                <wps:cNvSpPr>
                                  <a:spLocks/>
                                </wps:cNvSpPr>
                                <wps:spPr bwMode="auto">
                                  <a:xfrm>
                                    <a:off x="17" y="164"/>
                                    <a:ext cx="23" cy="26"/>
                                  </a:xfrm>
                                  <a:custGeom>
                                    <a:avLst/>
                                    <a:gdLst>
                                      <a:gd name="T0" fmla="*/ 42 w 42"/>
                                      <a:gd name="T1" fmla="*/ 55 h 55"/>
                                      <a:gd name="T2" fmla="*/ 38 w 42"/>
                                      <a:gd name="T3" fmla="*/ 55 h 55"/>
                                      <a:gd name="T4" fmla="*/ 33 w 42"/>
                                      <a:gd name="T5" fmla="*/ 55 h 55"/>
                                      <a:gd name="T6" fmla="*/ 29 w 42"/>
                                      <a:gd name="T7" fmla="*/ 53 h 55"/>
                                      <a:gd name="T8" fmla="*/ 25 w 42"/>
                                      <a:gd name="T9" fmla="*/ 51 h 55"/>
                                      <a:gd name="T10" fmla="*/ 22 w 42"/>
                                      <a:gd name="T11" fmla="*/ 49 h 55"/>
                                      <a:gd name="T12" fmla="*/ 18 w 42"/>
                                      <a:gd name="T13" fmla="*/ 46 h 55"/>
                                      <a:gd name="T14" fmla="*/ 16 w 42"/>
                                      <a:gd name="T15" fmla="*/ 44 h 55"/>
                                      <a:gd name="T16" fmla="*/ 13 w 42"/>
                                      <a:gd name="T17" fmla="*/ 40 h 55"/>
                                      <a:gd name="T18" fmla="*/ 11 w 42"/>
                                      <a:gd name="T19" fmla="*/ 36 h 55"/>
                                      <a:gd name="T20" fmla="*/ 8 w 42"/>
                                      <a:gd name="T21" fmla="*/ 31 h 55"/>
                                      <a:gd name="T22" fmla="*/ 5 w 42"/>
                                      <a:gd name="T23" fmla="*/ 27 h 55"/>
                                      <a:gd name="T24" fmla="*/ 4 w 42"/>
                                      <a:gd name="T25" fmla="*/ 21 h 55"/>
                                      <a:gd name="T26" fmla="*/ 3 w 42"/>
                                      <a:gd name="T27" fmla="*/ 17 h 55"/>
                                      <a:gd name="T28" fmla="*/ 2 w 42"/>
                                      <a:gd name="T29" fmla="*/ 12 h 55"/>
                                      <a:gd name="T30" fmla="*/ 2 w 42"/>
                                      <a:gd name="T31" fmla="*/ 6 h 55"/>
                                      <a:gd name="T32" fmla="*/ 0 w 42"/>
                                      <a:gd name="T33" fmla="*/ 0 h 55"/>
                                      <a:gd name="T34" fmla="*/ 2 w 42"/>
                                      <a:gd name="T35" fmla="*/ 0 h 55"/>
                                      <a:gd name="T36" fmla="*/ 2 w 42"/>
                                      <a:gd name="T37" fmla="*/ 6 h 55"/>
                                      <a:gd name="T38" fmla="*/ 3 w 42"/>
                                      <a:gd name="T39" fmla="*/ 12 h 55"/>
                                      <a:gd name="T40" fmla="*/ 4 w 42"/>
                                      <a:gd name="T41" fmla="*/ 15 h 55"/>
                                      <a:gd name="T42" fmla="*/ 5 w 42"/>
                                      <a:gd name="T43" fmla="*/ 21 h 55"/>
                                      <a:gd name="T44" fmla="*/ 7 w 42"/>
                                      <a:gd name="T45" fmla="*/ 25 h 55"/>
                                      <a:gd name="T46" fmla="*/ 8 w 42"/>
                                      <a:gd name="T47" fmla="*/ 31 h 55"/>
                                      <a:gd name="T48" fmla="*/ 11 w 42"/>
                                      <a:gd name="T49" fmla="*/ 34 h 55"/>
                                      <a:gd name="T50" fmla="*/ 13 w 42"/>
                                      <a:gd name="T51" fmla="*/ 38 h 55"/>
                                      <a:gd name="T52" fmla="*/ 17 w 42"/>
                                      <a:gd name="T53" fmla="*/ 42 h 55"/>
                                      <a:gd name="T54" fmla="*/ 20 w 42"/>
                                      <a:gd name="T55" fmla="*/ 44 h 55"/>
                                      <a:gd name="T56" fmla="*/ 22 w 42"/>
                                      <a:gd name="T57" fmla="*/ 47 h 55"/>
                                      <a:gd name="T58" fmla="*/ 26 w 42"/>
                                      <a:gd name="T59" fmla="*/ 49 h 55"/>
                                      <a:gd name="T60" fmla="*/ 30 w 42"/>
                                      <a:gd name="T61" fmla="*/ 51 h 55"/>
                                      <a:gd name="T62" fmla="*/ 34 w 42"/>
                                      <a:gd name="T63" fmla="*/ 53 h 55"/>
                                      <a:gd name="T64" fmla="*/ 38 w 42"/>
                                      <a:gd name="T65" fmla="*/ 53 h 55"/>
                                      <a:gd name="T66" fmla="*/ 42 w 42"/>
                                      <a:gd name="T67" fmla="*/ 53 h 55"/>
                                      <a:gd name="T68" fmla="*/ 42 w 42"/>
                                      <a:gd name="T6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2" h="55">
                                        <a:moveTo>
                                          <a:pt x="42" y="55"/>
                                        </a:moveTo>
                                        <a:lnTo>
                                          <a:pt x="38" y="55"/>
                                        </a:lnTo>
                                        <a:lnTo>
                                          <a:pt x="33" y="55"/>
                                        </a:lnTo>
                                        <a:lnTo>
                                          <a:pt x="29" y="53"/>
                                        </a:lnTo>
                                        <a:lnTo>
                                          <a:pt x="25" y="51"/>
                                        </a:lnTo>
                                        <a:lnTo>
                                          <a:pt x="22" y="49"/>
                                        </a:lnTo>
                                        <a:lnTo>
                                          <a:pt x="18" y="46"/>
                                        </a:lnTo>
                                        <a:lnTo>
                                          <a:pt x="16" y="44"/>
                                        </a:lnTo>
                                        <a:lnTo>
                                          <a:pt x="13" y="40"/>
                                        </a:lnTo>
                                        <a:lnTo>
                                          <a:pt x="11" y="36"/>
                                        </a:lnTo>
                                        <a:lnTo>
                                          <a:pt x="8" y="31"/>
                                        </a:lnTo>
                                        <a:lnTo>
                                          <a:pt x="5" y="27"/>
                                        </a:lnTo>
                                        <a:lnTo>
                                          <a:pt x="4" y="21"/>
                                        </a:lnTo>
                                        <a:lnTo>
                                          <a:pt x="3" y="17"/>
                                        </a:lnTo>
                                        <a:lnTo>
                                          <a:pt x="2" y="12"/>
                                        </a:lnTo>
                                        <a:lnTo>
                                          <a:pt x="2" y="6"/>
                                        </a:lnTo>
                                        <a:lnTo>
                                          <a:pt x="0" y="0"/>
                                        </a:lnTo>
                                        <a:lnTo>
                                          <a:pt x="2" y="0"/>
                                        </a:lnTo>
                                        <a:lnTo>
                                          <a:pt x="2" y="6"/>
                                        </a:lnTo>
                                        <a:lnTo>
                                          <a:pt x="3" y="12"/>
                                        </a:lnTo>
                                        <a:lnTo>
                                          <a:pt x="4" y="15"/>
                                        </a:lnTo>
                                        <a:lnTo>
                                          <a:pt x="5" y="21"/>
                                        </a:lnTo>
                                        <a:lnTo>
                                          <a:pt x="7" y="25"/>
                                        </a:lnTo>
                                        <a:lnTo>
                                          <a:pt x="8" y="31"/>
                                        </a:lnTo>
                                        <a:lnTo>
                                          <a:pt x="11" y="34"/>
                                        </a:lnTo>
                                        <a:lnTo>
                                          <a:pt x="13" y="38"/>
                                        </a:lnTo>
                                        <a:lnTo>
                                          <a:pt x="17" y="42"/>
                                        </a:lnTo>
                                        <a:lnTo>
                                          <a:pt x="20" y="44"/>
                                        </a:lnTo>
                                        <a:lnTo>
                                          <a:pt x="22" y="47"/>
                                        </a:lnTo>
                                        <a:lnTo>
                                          <a:pt x="26" y="49"/>
                                        </a:lnTo>
                                        <a:lnTo>
                                          <a:pt x="30" y="51"/>
                                        </a:lnTo>
                                        <a:lnTo>
                                          <a:pt x="34" y="53"/>
                                        </a:lnTo>
                                        <a:lnTo>
                                          <a:pt x="38" y="53"/>
                                        </a:lnTo>
                                        <a:lnTo>
                                          <a:pt x="42" y="53"/>
                                        </a:lnTo>
                                        <a:lnTo>
                                          <a:pt x="42" y="5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Freeform 758"/>
                                <wps:cNvSpPr>
                                  <a:spLocks/>
                                </wps:cNvSpPr>
                                <wps:spPr bwMode="auto">
                                  <a:xfrm>
                                    <a:off x="39" y="164"/>
                                    <a:ext cx="21" cy="26"/>
                                  </a:xfrm>
                                  <a:custGeom>
                                    <a:avLst/>
                                    <a:gdLst>
                                      <a:gd name="T0" fmla="*/ 41 w 41"/>
                                      <a:gd name="T1" fmla="*/ 0 h 55"/>
                                      <a:gd name="T2" fmla="*/ 41 w 41"/>
                                      <a:gd name="T3" fmla="*/ 6 h 55"/>
                                      <a:gd name="T4" fmla="*/ 39 w 41"/>
                                      <a:gd name="T5" fmla="*/ 12 h 55"/>
                                      <a:gd name="T6" fmla="*/ 39 w 41"/>
                                      <a:gd name="T7" fmla="*/ 17 h 55"/>
                                      <a:gd name="T8" fmla="*/ 38 w 41"/>
                                      <a:gd name="T9" fmla="*/ 21 h 55"/>
                                      <a:gd name="T10" fmla="*/ 35 w 41"/>
                                      <a:gd name="T11" fmla="*/ 27 h 55"/>
                                      <a:gd name="T12" fmla="*/ 34 w 41"/>
                                      <a:gd name="T13" fmla="*/ 31 h 55"/>
                                      <a:gd name="T14" fmla="*/ 32 w 41"/>
                                      <a:gd name="T15" fmla="*/ 36 h 55"/>
                                      <a:gd name="T16" fmla="*/ 29 w 41"/>
                                      <a:gd name="T17" fmla="*/ 40 h 55"/>
                                      <a:gd name="T18" fmla="*/ 26 w 41"/>
                                      <a:gd name="T19" fmla="*/ 44 h 55"/>
                                      <a:gd name="T20" fmla="*/ 22 w 41"/>
                                      <a:gd name="T21" fmla="*/ 46 h 55"/>
                                      <a:gd name="T22" fmla="*/ 20 w 41"/>
                                      <a:gd name="T23" fmla="*/ 49 h 55"/>
                                      <a:gd name="T24" fmla="*/ 16 w 41"/>
                                      <a:gd name="T25" fmla="*/ 51 h 55"/>
                                      <a:gd name="T26" fmla="*/ 12 w 41"/>
                                      <a:gd name="T27" fmla="*/ 53 h 55"/>
                                      <a:gd name="T28" fmla="*/ 8 w 41"/>
                                      <a:gd name="T29" fmla="*/ 55 h 55"/>
                                      <a:gd name="T30" fmla="*/ 4 w 41"/>
                                      <a:gd name="T31" fmla="*/ 55 h 55"/>
                                      <a:gd name="T32" fmla="*/ 0 w 41"/>
                                      <a:gd name="T33" fmla="*/ 55 h 55"/>
                                      <a:gd name="T34" fmla="*/ 0 w 41"/>
                                      <a:gd name="T35" fmla="*/ 53 h 55"/>
                                      <a:gd name="T36" fmla="*/ 4 w 41"/>
                                      <a:gd name="T37" fmla="*/ 53 h 55"/>
                                      <a:gd name="T38" fmla="*/ 8 w 41"/>
                                      <a:gd name="T39" fmla="*/ 53 h 55"/>
                                      <a:gd name="T40" fmla="*/ 12 w 41"/>
                                      <a:gd name="T41" fmla="*/ 51 h 55"/>
                                      <a:gd name="T42" fmla="*/ 15 w 41"/>
                                      <a:gd name="T43" fmla="*/ 49 h 55"/>
                                      <a:gd name="T44" fmla="*/ 19 w 41"/>
                                      <a:gd name="T45" fmla="*/ 47 h 55"/>
                                      <a:gd name="T46" fmla="*/ 22 w 41"/>
                                      <a:gd name="T47" fmla="*/ 44 h 55"/>
                                      <a:gd name="T48" fmla="*/ 25 w 41"/>
                                      <a:gd name="T49" fmla="*/ 42 h 55"/>
                                      <a:gd name="T50" fmla="*/ 28 w 41"/>
                                      <a:gd name="T51" fmla="*/ 38 h 55"/>
                                      <a:gd name="T52" fmla="*/ 30 w 41"/>
                                      <a:gd name="T53" fmla="*/ 34 h 55"/>
                                      <a:gd name="T54" fmla="*/ 33 w 41"/>
                                      <a:gd name="T55" fmla="*/ 31 h 55"/>
                                      <a:gd name="T56" fmla="*/ 34 w 41"/>
                                      <a:gd name="T57" fmla="*/ 25 h 55"/>
                                      <a:gd name="T58" fmla="*/ 37 w 41"/>
                                      <a:gd name="T59" fmla="*/ 21 h 55"/>
                                      <a:gd name="T60" fmla="*/ 38 w 41"/>
                                      <a:gd name="T61" fmla="*/ 15 h 55"/>
                                      <a:gd name="T62" fmla="*/ 38 w 41"/>
                                      <a:gd name="T63" fmla="*/ 12 h 55"/>
                                      <a:gd name="T64" fmla="*/ 39 w 41"/>
                                      <a:gd name="T65" fmla="*/ 6 h 55"/>
                                      <a:gd name="T66" fmla="*/ 39 w 41"/>
                                      <a:gd name="T67" fmla="*/ 0 h 55"/>
                                      <a:gd name="T68" fmla="*/ 41 w 41"/>
                                      <a:gd name="T69"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5">
                                        <a:moveTo>
                                          <a:pt x="41" y="0"/>
                                        </a:moveTo>
                                        <a:lnTo>
                                          <a:pt x="41" y="6"/>
                                        </a:lnTo>
                                        <a:lnTo>
                                          <a:pt x="39" y="12"/>
                                        </a:lnTo>
                                        <a:lnTo>
                                          <a:pt x="39" y="17"/>
                                        </a:lnTo>
                                        <a:lnTo>
                                          <a:pt x="38" y="21"/>
                                        </a:lnTo>
                                        <a:lnTo>
                                          <a:pt x="35" y="27"/>
                                        </a:lnTo>
                                        <a:lnTo>
                                          <a:pt x="34" y="31"/>
                                        </a:lnTo>
                                        <a:lnTo>
                                          <a:pt x="32" y="36"/>
                                        </a:lnTo>
                                        <a:lnTo>
                                          <a:pt x="29" y="40"/>
                                        </a:lnTo>
                                        <a:lnTo>
                                          <a:pt x="26" y="44"/>
                                        </a:lnTo>
                                        <a:lnTo>
                                          <a:pt x="22" y="46"/>
                                        </a:lnTo>
                                        <a:lnTo>
                                          <a:pt x="20" y="49"/>
                                        </a:lnTo>
                                        <a:lnTo>
                                          <a:pt x="16" y="51"/>
                                        </a:lnTo>
                                        <a:lnTo>
                                          <a:pt x="12" y="53"/>
                                        </a:lnTo>
                                        <a:lnTo>
                                          <a:pt x="8" y="55"/>
                                        </a:lnTo>
                                        <a:lnTo>
                                          <a:pt x="4" y="55"/>
                                        </a:lnTo>
                                        <a:lnTo>
                                          <a:pt x="0" y="55"/>
                                        </a:lnTo>
                                        <a:lnTo>
                                          <a:pt x="0" y="53"/>
                                        </a:lnTo>
                                        <a:lnTo>
                                          <a:pt x="4" y="53"/>
                                        </a:lnTo>
                                        <a:lnTo>
                                          <a:pt x="8" y="53"/>
                                        </a:lnTo>
                                        <a:lnTo>
                                          <a:pt x="12" y="51"/>
                                        </a:lnTo>
                                        <a:lnTo>
                                          <a:pt x="15" y="49"/>
                                        </a:lnTo>
                                        <a:lnTo>
                                          <a:pt x="19" y="47"/>
                                        </a:lnTo>
                                        <a:lnTo>
                                          <a:pt x="22" y="44"/>
                                        </a:lnTo>
                                        <a:lnTo>
                                          <a:pt x="25" y="42"/>
                                        </a:lnTo>
                                        <a:lnTo>
                                          <a:pt x="28" y="38"/>
                                        </a:lnTo>
                                        <a:lnTo>
                                          <a:pt x="30" y="34"/>
                                        </a:lnTo>
                                        <a:lnTo>
                                          <a:pt x="33" y="31"/>
                                        </a:lnTo>
                                        <a:lnTo>
                                          <a:pt x="34" y="25"/>
                                        </a:lnTo>
                                        <a:lnTo>
                                          <a:pt x="37" y="21"/>
                                        </a:lnTo>
                                        <a:lnTo>
                                          <a:pt x="38" y="15"/>
                                        </a:lnTo>
                                        <a:lnTo>
                                          <a:pt x="38" y="12"/>
                                        </a:lnTo>
                                        <a:lnTo>
                                          <a:pt x="39" y="6"/>
                                        </a:lnTo>
                                        <a:lnTo>
                                          <a:pt x="39" y="0"/>
                                        </a:lnTo>
                                        <a:lnTo>
                                          <a:pt x="41"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Freeform 759"/>
                                <wps:cNvSpPr>
                                  <a:spLocks/>
                                </wps:cNvSpPr>
                                <wps:spPr bwMode="auto">
                                  <a:xfrm>
                                    <a:off x="39" y="139"/>
                                    <a:ext cx="21" cy="26"/>
                                  </a:xfrm>
                                  <a:custGeom>
                                    <a:avLst/>
                                    <a:gdLst>
                                      <a:gd name="T0" fmla="*/ 0 w 41"/>
                                      <a:gd name="T1" fmla="*/ 0 h 56"/>
                                      <a:gd name="T2" fmla="*/ 4 w 41"/>
                                      <a:gd name="T3" fmla="*/ 2 h 56"/>
                                      <a:gd name="T4" fmla="*/ 8 w 41"/>
                                      <a:gd name="T5" fmla="*/ 2 h 56"/>
                                      <a:gd name="T6" fmla="*/ 12 w 41"/>
                                      <a:gd name="T7" fmla="*/ 4 h 56"/>
                                      <a:gd name="T8" fmla="*/ 16 w 41"/>
                                      <a:gd name="T9" fmla="*/ 6 h 56"/>
                                      <a:gd name="T10" fmla="*/ 20 w 41"/>
                                      <a:gd name="T11" fmla="*/ 7 h 56"/>
                                      <a:gd name="T12" fmla="*/ 22 w 41"/>
                                      <a:gd name="T13" fmla="*/ 9 h 56"/>
                                      <a:gd name="T14" fmla="*/ 26 w 41"/>
                                      <a:gd name="T15" fmla="*/ 13 h 56"/>
                                      <a:gd name="T16" fmla="*/ 29 w 41"/>
                                      <a:gd name="T17" fmla="*/ 17 h 56"/>
                                      <a:gd name="T18" fmla="*/ 32 w 41"/>
                                      <a:gd name="T19" fmla="*/ 21 h 56"/>
                                      <a:gd name="T20" fmla="*/ 34 w 41"/>
                                      <a:gd name="T21" fmla="*/ 26 h 56"/>
                                      <a:gd name="T22" fmla="*/ 35 w 41"/>
                                      <a:gd name="T23" fmla="*/ 30 h 56"/>
                                      <a:gd name="T24" fmla="*/ 38 w 41"/>
                                      <a:gd name="T25" fmla="*/ 36 h 56"/>
                                      <a:gd name="T26" fmla="*/ 39 w 41"/>
                                      <a:gd name="T27" fmla="*/ 39 h 56"/>
                                      <a:gd name="T28" fmla="*/ 39 w 41"/>
                                      <a:gd name="T29" fmla="*/ 45 h 56"/>
                                      <a:gd name="T30" fmla="*/ 41 w 41"/>
                                      <a:gd name="T31" fmla="*/ 51 h 56"/>
                                      <a:gd name="T32" fmla="*/ 41 w 41"/>
                                      <a:gd name="T33" fmla="*/ 56 h 56"/>
                                      <a:gd name="T34" fmla="*/ 39 w 41"/>
                                      <a:gd name="T35" fmla="*/ 56 h 56"/>
                                      <a:gd name="T36" fmla="*/ 39 w 41"/>
                                      <a:gd name="T37" fmla="*/ 51 h 56"/>
                                      <a:gd name="T38" fmla="*/ 38 w 41"/>
                                      <a:gd name="T39" fmla="*/ 39 h 56"/>
                                      <a:gd name="T40" fmla="*/ 38 w 41"/>
                                      <a:gd name="T41" fmla="*/ 39 h 56"/>
                                      <a:gd name="T42" fmla="*/ 37 w 41"/>
                                      <a:gd name="T43" fmla="*/ 36 h 56"/>
                                      <a:gd name="T44" fmla="*/ 34 w 41"/>
                                      <a:gd name="T45" fmla="*/ 30 h 56"/>
                                      <a:gd name="T46" fmla="*/ 33 w 41"/>
                                      <a:gd name="T47" fmla="*/ 26 h 56"/>
                                      <a:gd name="T48" fmla="*/ 30 w 41"/>
                                      <a:gd name="T49" fmla="*/ 22 h 56"/>
                                      <a:gd name="T50" fmla="*/ 28 w 41"/>
                                      <a:gd name="T51" fmla="*/ 19 h 56"/>
                                      <a:gd name="T52" fmla="*/ 25 w 41"/>
                                      <a:gd name="T53" fmla="*/ 15 h 56"/>
                                      <a:gd name="T54" fmla="*/ 22 w 41"/>
                                      <a:gd name="T55" fmla="*/ 11 h 56"/>
                                      <a:gd name="T56" fmla="*/ 19 w 41"/>
                                      <a:gd name="T57" fmla="*/ 9 h 56"/>
                                      <a:gd name="T58" fmla="*/ 16 w 41"/>
                                      <a:gd name="T59" fmla="*/ 7 h 56"/>
                                      <a:gd name="T60" fmla="*/ 12 w 41"/>
                                      <a:gd name="T61" fmla="*/ 6 h 56"/>
                                      <a:gd name="T62" fmla="*/ 8 w 41"/>
                                      <a:gd name="T63" fmla="*/ 4 h 56"/>
                                      <a:gd name="T64" fmla="*/ 4 w 41"/>
                                      <a:gd name="T65" fmla="*/ 4 h 56"/>
                                      <a:gd name="T66" fmla="*/ 0 w 41"/>
                                      <a:gd name="T67" fmla="*/ 2 h 56"/>
                                      <a:gd name="T68" fmla="*/ 0 w 41"/>
                                      <a:gd name="T6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6">
                                        <a:moveTo>
                                          <a:pt x="0" y="0"/>
                                        </a:moveTo>
                                        <a:lnTo>
                                          <a:pt x="4" y="2"/>
                                        </a:lnTo>
                                        <a:lnTo>
                                          <a:pt x="8" y="2"/>
                                        </a:lnTo>
                                        <a:lnTo>
                                          <a:pt x="12" y="4"/>
                                        </a:lnTo>
                                        <a:lnTo>
                                          <a:pt x="16" y="6"/>
                                        </a:lnTo>
                                        <a:lnTo>
                                          <a:pt x="20" y="7"/>
                                        </a:lnTo>
                                        <a:lnTo>
                                          <a:pt x="22" y="9"/>
                                        </a:lnTo>
                                        <a:lnTo>
                                          <a:pt x="26" y="13"/>
                                        </a:lnTo>
                                        <a:lnTo>
                                          <a:pt x="29" y="17"/>
                                        </a:lnTo>
                                        <a:lnTo>
                                          <a:pt x="32" y="21"/>
                                        </a:lnTo>
                                        <a:lnTo>
                                          <a:pt x="34" y="26"/>
                                        </a:lnTo>
                                        <a:lnTo>
                                          <a:pt x="35" y="30"/>
                                        </a:lnTo>
                                        <a:lnTo>
                                          <a:pt x="38" y="36"/>
                                        </a:lnTo>
                                        <a:lnTo>
                                          <a:pt x="39" y="39"/>
                                        </a:lnTo>
                                        <a:lnTo>
                                          <a:pt x="39" y="45"/>
                                        </a:lnTo>
                                        <a:lnTo>
                                          <a:pt x="41" y="51"/>
                                        </a:lnTo>
                                        <a:lnTo>
                                          <a:pt x="41" y="56"/>
                                        </a:lnTo>
                                        <a:lnTo>
                                          <a:pt x="39" y="56"/>
                                        </a:lnTo>
                                        <a:lnTo>
                                          <a:pt x="39" y="51"/>
                                        </a:lnTo>
                                        <a:lnTo>
                                          <a:pt x="38" y="39"/>
                                        </a:lnTo>
                                        <a:lnTo>
                                          <a:pt x="37" y="36"/>
                                        </a:lnTo>
                                        <a:lnTo>
                                          <a:pt x="34" y="30"/>
                                        </a:lnTo>
                                        <a:lnTo>
                                          <a:pt x="33" y="26"/>
                                        </a:lnTo>
                                        <a:lnTo>
                                          <a:pt x="30" y="22"/>
                                        </a:lnTo>
                                        <a:lnTo>
                                          <a:pt x="28" y="19"/>
                                        </a:lnTo>
                                        <a:lnTo>
                                          <a:pt x="25" y="15"/>
                                        </a:lnTo>
                                        <a:lnTo>
                                          <a:pt x="22" y="11"/>
                                        </a:lnTo>
                                        <a:lnTo>
                                          <a:pt x="19" y="9"/>
                                        </a:lnTo>
                                        <a:lnTo>
                                          <a:pt x="16" y="7"/>
                                        </a:lnTo>
                                        <a:lnTo>
                                          <a:pt x="12" y="6"/>
                                        </a:lnTo>
                                        <a:lnTo>
                                          <a:pt x="8" y="4"/>
                                        </a:lnTo>
                                        <a:lnTo>
                                          <a:pt x="4"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Freeform 760"/>
                                <wps:cNvSpPr>
                                  <a:spLocks/>
                                </wps:cNvSpPr>
                                <wps:spPr bwMode="auto">
                                  <a:xfrm>
                                    <a:off x="15" y="135"/>
                                    <a:ext cx="49" cy="1"/>
                                  </a:xfrm>
                                  <a:custGeom>
                                    <a:avLst/>
                                    <a:gdLst>
                                      <a:gd name="T0" fmla="*/ 0 w 91"/>
                                      <a:gd name="T1" fmla="*/ 2 h 2"/>
                                      <a:gd name="T2" fmla="*/ 0 w 91"/>
                                      <a:gd name="T3" fmla="*/ 0 h 2"/>
                                      <a:gd name="T4" fmla="*/ 91 w 91"/>
                                      <a:gd name="T5" fmla="*/ 0 h 2"/>
                                      <a:gd name="T6" fmla="*/ 91 w 91"/>
                                      <a:gd name="T7" fmla="*/ 2 h 2"/>
                                      <a:gd name="T8" fmla="*/ 0 w 91"/>
                                      <a:gd name="T9" fmla="*/ 2 h 2"/>
                                      <a:gd name="T10" fmla="*/ 0 w 91"/>
                                      <a:gd name="T11" fmla="*/ 2 h 2"/>
                                      <a:gd name="T12" fmla="*/ 0 w 91"/>
                                      <a:gd name="T13" fmla="*/ 2 h 2"/>
                                      <a:gd name="T14" fmla="*/ 0 w 91"/>
                                      <a:gd name="T15" fmla="*/ 2 h 2"/>
                                      <a:gd name="T16" fmla="*/ 0 w 91"/>
                                      <a:gd name="T17" fmla="*/ 2 h 2"/>
                                      <a:gd name="T18" fmla="*/ 0 w 91"/>
                                      <a:gd name="T19" fmla="*/ 0 h 2"/>
                                      <a:gd name="T20" fmla="*/ 0 w 91"/>
                                      <a:gd name="T21" fmla="*/ 0 h 2"/>
                                      <a:gd name="T22" fmla="*/ 0 w 91"/>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 h="2">
                                        <a:moveTo>
                                          <a:pt x="0" y="2"/>
                                        </a:moveTo>
                                        <a:lnTo>
                                          <a:pt x="0" y="0"/>
                                        </a:lnTo>
                                        <a:lnTo>
                                          <a:pt x="91" y="0"/>
                                        </a:lnTo>
                                        <a:lnTo>
                                          <a:pt x="91" y="2"/>
                                        </a:lnTo>
                                        <a:lnTo>
                                          <a:pt x="0" y="2"/>
                                        </a:lnTo>
                                        <a:lnTo>
                                          <a:pt x="0" y="0"/>
                                        </a:lnTo>
                                        <a:lnTo>
                                          <a:pt x="0"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Freeform 761"/>
                                <wps:cNvSpPr>
                                  <a:spLocks/>
                                </wps:cNvSpPr>
                                <wps:spPr bwMode="auto">
                                  <a:xfrm>
                                    <a:off x="15" y="136"/>
                                    <a:ext cx="1" cy="6"/>
                                  </a:xfrm>
                                  <a:custGeom>
                                    <a:avLst/>
                                    <a:gdLst>
                                      <a:gd name="T0" fmla="*/ 12 h 12"/>
                                      <a:gd name="T1" fmla="*/ 12 h 12"/>
                                      <a:gd name="T2" fmla="*/ 0 h 12"/>
                                      <a:gd name="T3" fmla="*/ 0 h 12"/>
                                      <a:gd name="T4" fmla="*/ 12 h 12"/>
                                      <a:gd name="T5" fmla="*/ 10 h 12"/>
                                      <a:gd name="T6" fmla="*/ 12 h 12"/>
                                      <a:gd name="T7" fmla="*/ 12 h 12"/>
                                      <a:gd name="T8" fmla="*/ 12 h 12"/>
                                      <a:gd name="T9" fmla="*/ 12 h 12"/>
                                      <a:gd name="T10" fmla="*/ 12 h 12"/>
                                      <a:gd name="T11" fmla="*/ 12 h 12"/>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
                                        <a:moveTo>
                                          <a:pt x="0" y="12"/>
                                        </a:moveTo>
                                        <a:lnTo>
                                          <a:pt x="0" y="12"/>
                                        </a:lnTo>
                                        <a:lnTo>
                                          <a:pt x="0" y="0"/>
                                        </a:lnTo>
                                        <a:lnTo>
                                          <a:pt x="0" y="12"/>
                                        </a:lnTo>
                                        <a:lnTo>
                                          <a:pt x="0" y="10"/>
                                        </a:lnTo>
                                        <a:lnTo>
                                          <a:pt x="0" y="1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Freeform 762"/>
                                <wps:cNvSpPr>
                                  <a:spLocks/>
                                </wps:cNvSpPr>
                                <wps:spPr bwMode="auto">
                                  <a:xfrm>
                                    <a:off x="15" y="142"/>
                                    <a:ext cx="15" cy="1"/>
                                  </a:xfrm>
                                  <a:custGeom>
                                    <a:avLst/>
                                    <a:gdLst>
                                      <a:gd name="T0" fmla="*/ 28 w 28"/>
                                      <a:gd name="T1" fmla="*/ 1 h 1"/>
                                      <a:gd name="T2" fmla="*/ 28 w 28"/>
                                      <a:gd name="T3" fmla="*/ 1 h 1"/>
                                      <a:gd name="T4" fmla="*/ 0 w 28"/>
                                      <a:gd name="T5" fmla="*/ 1 h 1"/>
                                      <a:gd name="T6" fmla="*/ 0 w 28"/>
                                      <a:gd name="T7" fmla="*/ 0 h 1"/>
                                      <a:gd name="T8" fmla="*/ 28 w 28"/>
                                      <a:gd name="T9" fmla="*/ 0 h 1"/>
                                      <a:gd name="T10" fmla="*/ 28 w 28"/>
                                      <a:gd name="T11" fmla="*/ 0 h 1"/>
                                      <a:gd name="T12" fmla="*/ 28 w 28"/>
                                      <a:gd name="T13" fmla="*/ 0 h 1"/>
                                      <a:gd name="T14" fmla="*/ 28 w 28"/>
                                      <a:gd name="T15" fmla="*/ 0 h 1"/>
                                      <a:gd name="T16" fmla="*/ 28 w 28"/>
                                      <a:gd name="T17" fmla="*/ 0 h 1"/>
                                      <a:gd name="T18" fmla="*/ 28 w 28"/>
                                      <a:gd name="T19" fmla="*/ 1 h 1"/>
                                      <a:gd name="T20" fmla="*/ 28 w 28"/>
                                      <a:gd name="T21" fmla="*/ 1 h 1"/>
                                      <a:gd name="T22" fmla="*/ 28 w 28"/>
                                      <a:gd name="T23"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 h="1">
                                        <a:moveTo>
                                          <a:pt x="28" y="1"/>
                                        </a:moveTo>
                                        <a:lnTo>
                                          <a:pt x="28" y="1"/>
                                        </a:lnTo>
                                        <a:lnTo>
                                          <a:pt x="0" y="1"/>
                                        </a:lnTo>
                                        <a:lnTo>
                                          <a:pt x="0" y="0"/>
                                        </a:lnTo>
                                        <a:lnTo>
                                          <a:pt x="28" y="0"/>
                                        </a:lnTo>
                                        <a:lnTo>
                                          <a:pt x="28" y="1"/>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763"/>
                                <wps:cNvSpPr>
                                  <a:spLocks/>
                                </wps:cNvSpPr>
                                <wps:spPr bwMode="auto">
                                  <a:xfrm>
                                    <a:off x="48" y="144"/>
                                    <a:ext cx="2" cy="1"/>
                                  </a:xfrm>
                                  <a:custGeom>
                                    <a:avLst/>
                                    <a:gdLst>
                                      <a:gd name="T0" fmla="*/ 3 w 3"/>
                                      <a:gd name="T1" fmla="*/ 2 h 4"/>
                                      <a:gd name="T2" fmla="*/ 3 w 3"/>
                                      <a:gd name="T3" fmla="*/ 2 h 4"/>
                                      <a:gd name="T4" fmla="*/ 1 w 3"/>
                                      <a:gd name="T5" fmla="*/ 4 h 4"/>
                                      <a:gd name="T6" fmla="*/ 0 w 3"/>
                                      <a:gd name="T7" fmla="*/ 4 h 4"/>
                                      <a:gd name="T8" fmla="*/ 2 w 3"/>
                                      <a:gd name="T9" fmla="*/ 0 h 4"/>
                                      <a:gd name="T10" fmla="*/ 2 w 3"/>
                                      <a:gd name="T11" fmla="*/ 0 h 4"/>
                                      <a:gd name="T12" fmla="*/ 2 w 3"/>
                                      <a:gd name="T13" fmla="*/ 0 h 4"/>
                                      <a:gd name="T14" fmla="*/ 3 w 3"/>
                                      <a:gd name="T15" fmla="*/ 0 h 4"/>
                                      <a:gd name="T16" fmla="*/ 3 w 3"/>
                                      <a:gd name="T17" fmla="*/ 0 h 4"/>
                                      <a:gd name="T18" fmla="*/ 3 w 3"/>
                                      <a:gd name="T19" fmla="*/ 0 h 4"/>
                                      <a:gd name="T20" fmla="*/ 3 w 3"/>
                                      <a:gd name="T21" fmla="*/ 2 h 4"/>
                                      <a:gd name="T22" fmla="*/ 3 w 3"/>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 h="4">
                                        <a:moveTo>
                                          <a:pt x="3" y="2"/>
                                        </a:moveTo>
                                        <a:lnTo>
                                          <a:pt x="3" y="2"/>
                                        </a:lnTo>
                                        <a:lnTo>
                                          <a:pt x="1" y="4"/>
                                        </a:lnTo>
                                        <a:lnTo>
                                          <a:pt x="0" y="4"/>
                                        </a:lnTo>
                                        <a:lnTo>
                                          <a:pt x="2" y="0"/>
                                        </a:lnTo>
                                        <a:lnTo>
                                          <a:pt x="3" y="0"/>
                                        </a:lnTo>
                                        <a:lnTo>
                                          <a:pt x="3"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Line 373"/>
                                <wps:cNvCnPr/>
                                <wps:spPr bwMode="auto">
                                  <a:xfrm flipV="1">
                                    <a:off x="1" y="146"/>
                                    <a:ext cx="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610" name="Freeform 765"/>
                                <wps:cNvSpPr>
                                  <a:spLocks/>
                                </wps:cNvSpPr>
                                <wps:spPr bwMode="auto">
                                  <a:xfrm>
                                    <a:off x="26" y="148"/>
                                    <a:ext cx="15" cy="17"/>
                                  </a:xfrm>
                                  <a:custGeom>
                                    <a:avLst/>
                                    <a:gdLst>
                                      <a:gd name="T0" fmla="*/ 0 w 27"/>
                                      <a:gd name="T1" fmla="*/ 35 h 35"/>
                                      <a:gd name="T2" fmla="*/ 1 w 27"/>
                                      <a:gd name="T3" fmla="*/ 32 h 35"/>
                                      <a:gd name="T4" fmla="*/ 1 w 27"/>
                                      <a:gd name="T5" fmla="*/ 28 h 35"/>
                                      <a:gd name="T6" fmla="*/ 1 w 27"/>
                                      <a:gd name="T7" fmla="*/ 26 h 35"/>
                                      <a:gd name="T8" fmla="*/ 2 w 27"/>
                                      <a:gd name="T9" fmla="*/ 22 h 35"/>
                                      <a:gd name="T10" fmla="*/ 4 w 27"/>
                                      <a:gd name="T11" fmla="*/ 18 h 35"/>
                                      <a:gd name="T12" fmla="*/ 5 w 27"/>
                                      <a:gd name="T13" fmla="*/ 15 h 35"/>
                                      <a:gd name="T14" fmla="*/ 6 w 27"/>
                                      <a:gd name="T15" fmla="*/ 13 h 35"/>
                                      <a:gd name="T16" fmla="*/ 9 w 27"/>
                                      <a:gd name="T17" fmla="*/ 9 h 35"/>
                                      <a:gd name="T18" fmla="*/ 10 w 27"/>
                                      <a:gd name="T19" fmla="*/ 7 h 35"/>
                                      <a:gd name="T20" fmla="*/ 13 w 27"/>
                                      <a:gd name="T21" fmla="*/ 5 h 35"/>
                                      <a:gd name="T22" fmla="*/ 14 w 27"/>
                                      <a:gd name="T23" fmla="*/ 3 h 35"/>
                                      <a:gd name="T24" fmla="*/ 17 w 27"/>
                                      <a:gd name="T25" fmla="*/ 1 h 35"/>
                                      <a:gd name="T26" fmla="*/ 19 w 27"/>
                                      <a:gd name="T27" fmla="*/ 1 h 35"/>
                                      <a:gd name="T28" fmla="*/ 22 w 27"/>
                                      <a:gd name="T29" fmla="*/ 0 h 35"/>
                                      <a:gd name="T30" fmla="*/ 24 w 27"/>
                                      <a:gd name="T31" fmla="*/ 0 h 35"/>
                                      <a:gd name="T32" fmla="*/ 27 w 27"/>
                                      <a:gd name="T33" fmla="*/ 0 h 35"/>
                                      <a:gd name="T34" fmla="*/ 27 w 27"/>
                                      <a:gd name="T35" fmla="*/ 1 h 35"/>
                                      <a:gd name="T36" fmla="*/ 24 w 27"/>
                                      <a:gd name="T37" fmla="*/ 1 h 35"/>
                                      <a:gd name="T38" fmla="*/ 22 w 27"/>
                                      <a:gd name="T39" fmla="*/ 1 h 35"/>
                                      <a:gd name="T40" fmla="*/ 19 w 27"/>
                                      <a:gd name="T41" fmla="*/ 3 h 35"/>
                                      <a:gd name="T42" fmla="*/ 17 w 27"/>
                                      <a:gd name="T43" fmla="*/ 3 h 35"/>
                                      <a:gd name="T44" fmla="*/ 15 w 27"/>
                                      <a:gd name="T45" fmla="*/ 5 h 35"/>
                                      <a:gd name="T46" fmla="*/ 13 w 27"/>
                                      <a:gd name="T47" fmla="*/ 7 h 35"/>
                                      <a:gd name="T48" fmla="*/ 11 w 27"/>
                                      <a:gd name="T49" fmla="*/ 9 h 35"/>
                                      <a:gd name="T50" fmla="*/ 9 w 27"/>
                                      <a:gd name="T51" fmla="*/ 11 h 35"/>
                                      <a:gd name="T52" fmla="*/ 8 w 27"/>
                                      <a:gd name="T53" fmla="*/ 13 h 35"/>
                                      <a:gd name="T54" fmla="*/ 6 w 27"/>
                                      <a:gd name="T55" fmla="*/ 16 h 35"/>
                                      <a:gd name="T56" fmla="*/ 5 w 27"/>
                                      <a:gd name="T57" fmla="*/ 18 h 35"/>
                                      <a:gd name="T58" fmla="*/ 4 w 27"/>
                                      <a:gd name="T59" fmla="*/ 22 h 35"/>
                                      <a:gd name="T60" fmla="*/ 2 w 27"/>
                                      <a:gd name="T61" fmla="*/ 26 h 35"/>
                                      <a:gd name="T62" fmla="*/ 2 w 27"/>
                                      <a:gd name="T63" fmla="*/ 30 h 35"/>
                                      <a:gd name="T64" fmla="*/ 1 w 27"/>
                                      <a:gd name="T65" fmla="*/ 32 h 35"/>
                                      <a:gd name="T66" fmla="*/ 1 w 27"/>
                                      <a:gd name="T67" fmla="*/ 35 h 35"/>
                                      <a:gd name="T68" fmla="*/ 0 w 27"/>
                                      <a:gd name="T6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5">
                                        <a:moveTo>
                                          <a:pt x="0" y="35"/>
                                        </a:moveTo>
                                        <a:lnTo>
                                          <a:pt x="1" y="32"/>
                                        </a:lnTo>
                                        <a:lnTo>
                                          <a:pt x="1" y="28"/>
                                        </a:lnTo>
                                        <a:lnTo>
                                          <a:pt x="1" y="26"/>
                                        </a:lnTo>
                                        <a:lnTo>
                                          <a:pt x="2" y="22"/>
                                        </a:lnTo>
                                        <a:lnTo>
                                          <a:pt x="4" y="18"/>
                                        </a:lnTo>
                                        <a:lnTo>
                                          <a:pt x="5" y="15"/>
                                        </a:lnTo>
                                        <a:lnTo>
                                          <a:pt x="6" y="13"/>
                                        </a:lnTo>
                                        <a:lnTo>
                                          <a:pt x="9" y="9"/>
                                        </a:lnTo>
                                        <a:lnTo>
                                          <a:pt x="10" y="7"/>
                                        </a:lnTo>
                                        <a:lnTo>
                                          <a:pt x="13" y="5"/>
                                        </a:lnTo>
                                        <a:lnTo>
                                          <a:pt x="14" y="3"/>
                                        </a:lnTo>
                                        <a:lnTo>
                                          <a:pt x="17" y="1"/>
                                        </a:lnTo>
                                        <a:lnTo>
                                          <a:pt x="19" y="1"/>
                                        </a:lnTo>
                                        <a:lnTo>
                                          <a:pt x="22" y="0"/>
                                        </a:lnTo>
                                        <a:lnTo>
                                          <a:pt x="24" y="0"/>
                                        </a:lnTo>
                                        <a:lnTo>
                                          <a:pt x="27" y="0"/>
                                        </a:lnTo>
                                        <a:lnTo>
                                          <a:pt x="27" y="1"/>
                                        </a:lnTo>
                                        <a:lnTo>
                                          <a:pt x="24" y="1"/>
                                        </a:lnTo>
                                        <a:lnTo>
                                          <a:pt x="22" y="1"/>
                                        </a:lnTo>
                                        <a:lnTo>
                                          <a:pt x="19" y="3"/>
                                        </a:lnTo>
                                        <a:lnTo>
                                          <a:pt x="17" y="3"/>
                                        </a:lnTo>
                                        <a:lnTo>
                                          <a:pt x="15" y="5"/>
                                        </a:lnTo>
                                        <a:lnTo>
                                          <a:pt x="13" y="7"/>
                                        </a:lnTo>
                                        <a:lnTo>
                                          <a:pt x="11" y="9"/>
                                        </a:lnTo>
                                        <a:lnTo>
                                          <a:pt x="9" y="11"/>
                                        </a:lnTo>
                                        <a:lnTo>
                                          <a:pt x="8" y="13"/>
                                        </a:lnTo>
                                        <a:lnTo>
                                          <a:pt x="6" y="16"/>
                                        </a:lnTo>
                                        <a:lnTo>
                                          <a:pt x="5" y="18"/>
                                        </a:lnTo>
                                        <a:lnTo>
                                          <a:pt x="4" y="22"/>
                                        </a:lnTo>
                                        <a:lnTo>
                                          <a:pt x="2" y="26"/>
                                        </a:lnTo>
                                        <a:lnTo>
                                          <a:pt x="2" y="30"/>
                                        </a:lnTo>
                                        <a:lnTo>
                                          <a:pt x="1" y="32"/>
                                        </a:lnTo>
                                        <a:lnTo>
                                          <a:pt x="1" y="35"/>
                                        </a:lnTo>
                                        <a:lnTo>
                                          <a:pt x="0" y="3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Freeform 766"/>
                                <wps:cNvSpPr>
                                  <a:spLocks/>
                                </wps:cNvSpPr>
                                <wps:spPr bwMode="auto">
                                  <a:xfrm>
                                    <a:off x="26" y="165"/>
                                    <a:ext cx="14" cy="17"/>
                                  </a:xfrm>
                                  <a:custGeom>
                                    <a:avLst/>
                                    <a:gdLst>
                                      <a:gd name="T0" fmla="*/ 26 w 26"/>
                                      <a:gd name="T1" fmla="*/ 36 h 36"/>
                                      <a:gd name="T2" fmla="*/ 23 w 26"/>
                                      <a:gd name="T3" fmla="*/ 36 h 36"/>
                                      <a:gd name="T4" fmla="*/ 21 w 26"/>
                                      <a:gd name="T5" fmla="*/ 36 h 36"/>
                                      <a:gd name="T6" fmla="*/ 18 w 26"/>
                                      <a:gd name="T7" fmla="*/ 34 h 36"/>
                                      <a:gd name="T8" fmla="*/ 15 w 26"/>
                                      <a:gd name="T9" fmla="*/ 34 h 36"/>
                                      <a:gd name="T10" fmla="*/ 14 w 26"/>
                                      <a:gd name="T11" fmla="*/ 32 h 36"/>
                                      <a:gd name="T12" fmla="*/ 11 w 26"/>
                                      <a:gd name="T13" fmla="*/ 30 h 36"/>
                                      <a:gd name="T14" fmla="*/ 9 w 26"/>
                                      <a:gd name="T15" fmla="*/ 29 h 36"/>
                                      <a:gd name="T16" fmla="*/ 8 w 26"/>
                                      <a:gd name="T17" fmla="*/ 27 h 36"/>
                                      <a:gd name="T18" fmla="*/ 6 w 26"/>
                                      <a:gd name="T19" fmla="*/ 23 h 36"/>
                                      <a:gd name="T20" fmla="*/ 4 w 26"/>
                                      <a:gd name="T21" fmla="*/ 21 h 36"/>
                                      <a:gd name="T22" fmla="*/ 2 w 26"/>
                                      <a:gd name="T23" fmla="*/ 17 h 36"/>
                                      <a:gd name="T24" fmla="*/ 1 w 26"/>
                                      <a:gd name="T25" fmla="*/ 13 h 36"/>
                                      <a:gd name="T26" fmla="*/ 1 w 26"/>
                                      <a:gd name="T27" fmla="*/ 12 h 36"/>
                                      <a:gd name="T28" fmla="*/ 0 w 26"/>
                                      <a:gd name="T29" fmla="*/ 8 h 36"/>
                                      <a:gd name="T30" fmla="*/ 0 w 26"/>
                                      <a:gd name="T31" fmla="*/ 4 h 36"/>
                                      <a:gd name="T32" fmla="*/ 0 w 26"/>
                                      <a:gd name="T33" fmla="*/ 0 h 36"/>
                                      <a:gd name="T34" fmla="*/ 1 w 26"/>
                                      <a:gd name="T35" fmla="*/ 0 h 36"/>
                                      <a:gd name="T36" fmla="*/ 1 w 26"/>
                                      <a:gd name="T37" fmla="*/ 4 h 36"/>
                                      <a:gd name="T38" fmla="*/ 1 w 26"/>
                                      <a:gd name="T39" fmla="*/ 8 h 36"/>
                                      <a:gd name="T40" fmla="*/ 2 w 26"/>
                                      <a:gd name="T41" fmla="*/ 10 h 36"/>
                                      <a:gd name="T42" fmla="*/ 2 w 26"/>
                                      <a:gd name="T43" fmla="*/ 13 h 36"/>
                                      <a:gd name="T44" fmla="*/ 4 w 26"/>
                                      <a:gd name="T45" fmla="*/ 17 h 36"/>
                                      <a:gd name="T46" fmla="*/ 5 w 26"/>
                                      <a:gd name="T47" fmla="*/ 19 h 36"/>
                                      <a:gd name="T48" fmla="*/ 6 w 26"/>
                                      <a:gd name="T49" fmla="*/ 23 h 36"/>
                                      <a:gd name="T50" fmla="*/ 9 w 26"/>
                                      <a:gd name="T51" fmla="*/ 25 h 36"/>
                                      <a:gd name="T52" fmla="*/ 10 w 26"/>
                                      <a:gd name="T53" fmla="*/ 27 h 36"/>
                                      <a:gd name="T54" fmla="*/ 11 w 26"/>
                                      <a:gd name="T55" fmla="*/ 29 h 36"/>
                                      <a:gd name="T56" fmla="*/ 14 w 26"/>
                                      <a:gd name="T57" fmla="*/ 30 h 36"/>
                                      <a:gd name="T58" fmla="*/ 17 w 26"/>
                                      <a:gd name="T59" fmla="*/ 32 h 36"/>
                                      <a:gd name="T60" fmla="*/ 19 w 26"/>
                                      <a:gd name="T61" fmla="*/ 32 h 36"/>
                                      <a:gd name="T62" fmla="*/ 22 w 26"/>
                                      <a:gd name="T63" fmla="*/ 34 h 36"/>
                                      <a:gd name="T64" fmla="*/ 23 w 26"/>
                                      <a:gd name="T65" fmla="*/ 34 h 36"/>
                                      <a:gd name="T66" fmla="*/ 26 w 26"/>
                                      <a:gd name="T67" fmla="*/ 34 h 36"/>
                                      <a:gd name="T68" fmla="*/ 26 w 26"/>
                                      <a:gd name="T69" fmla="*/ 3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26" y="36"/>
                                        </a:moveTo>
                                        <a:lnTo>
                                          <a:pt x="23" y="36"/>
                                        </a:lnTo>
                                        <a:lnTo>
                                          <a:pt x="21" y="36"/>
                                        </a:lnTo>
                                        <a:lnTo>
                                          <a:pt x="18" y="34"/>
                                        </a:lnTo>
                                        <a:lnTo>
                                          <a:pt x="15" y="34"/>
                                        </a:lnTo>
                                        <a:lnTo>
                                          <a:pt x="14" y="32"/>
                                        </a:lnTo>
                                        <a:lnTo>
                                          <a:pt x="11" y="30"/>
                                        </a:lnTo>
                                        <a:lnTo>
                                          <a:pt x="9" y="29"/>
                                        </a:lnTo>
                                        <a:lnTo>
                                          <a:pt x="8" y="27"/>
                                        </a:lnTo>
                                        <a:lnTo>
                                          <a:pt x="6" y="23"/>
                                        </a:lnTo>
                                        <a:lnTo>
                                          <a:pt x="4" y="21"/>
                                        </a:lnTo>
                                        <a:lnTo>
                                          <a:pt x="2" y="17"/>
                                        </a:lnTo>
                                        <a:lnTo>
                                          <a:pt x="1" y="13"/>
                                        </a:lnTo>
                                        <a:lnTo>
                                          <a:pt x="1" y="12"/>
                                        </a:lnTo>
                                        <a:lnTo>
                                          <a:pt x="0" y="8"/>
                                        </a:lnTo>
                                        <a:lnTo>
                                          <a:pt x="0" y="4"/>
                                        </a:lnTo>
                                        <a:lnTo>
                                          <a:pt x="0" y="0"/>
                                        </a:lnTo>
                                        <a:lnTo>
                                          <a:pt x="1" y="0"/>
                                        </a:lnTo>
                                        <a:lnTo>
                                          <a:pt x="1" y="4"/>
                                        </a:lnTo>
                                        <a:lnTo>
                                          <a:pt x="1" y="8"/>
                                        </a:lnTo>
                                        <a:lnTo>
                                          <a:pt x="2" y="10"/>
                                        </a:lnTo>
                                        <a:lnTo>
                                          <a:pt x="2" y="13"/>
                                        </a:lnTo>
                                        <a:lnTo>
                                          <a:pt x="4" y="17"/>
                                        </a:lnTo>
                                        <a:lnTo>
                                          <a:pt x="5" y="19"/>
                                        </a:lnTo>
                                        <a:lnTo>
                                          <a:pt x="6" y="23"/>
                                        </a:lnTo>
                                        <a:lnTo>
                                          <a:pt x="9" y="25"/>
                                        </a:lnTo>
                                        <a:lnTo>
                                          <a:pt x="10" y="27"/>
                                        </a:lnTo>
                                        <a:lnTo>
                                          <a:pt x="11" y="29"/>
                                        </a:lnTo>
                                        <a:lnTo>
                                          <a:pt x="14" y="30"/>
                                        </a:lnTo>
                                        <a:lnTo>
                                          <a:pt x="17" y="32"/>
                                        </a:lnTo>
                                        <a:lnTo>
                                          <a:pt x="19" y="32"/>
                                        </a:lnTo>
                                        <a:lnTo>
                                          <a:pt x="22" y="34"/>
                                        </a:lnTo>
                                        <a:lnTo>
                                          <a:pt x="23" y="34"/>
                                        </a:lnTo>
                                        <a:lnTo>
                                          <a:pt x="26" y="34"/>
                                        </a:lnTo>
                                        <a:lnTo>
                                          <a:pt x="26" y="3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2" name="Freeform 767"/>
                                <wps:cNvSpPr>
                                  <a:spLocks/>
                                </wps:cNvSpPr>
                                <wps:spPr bwMode="auto">
                                  <a:xfrm>
                                    <a:off x="40" y="165"/>
                                    <a:ext cx="13" cy="17"/>
                                  </a:xfrm>
                                  <a:custGeom>
                                    <a:avLst/>
                                    <a:gdLst>
                                      <a:gd name="T0" fmla="*/ 26 w 26"/>
                                      <a:gd name="T1" fmla="*/ 0 h 36"/>
                                      <a:gd name="T2" fmla="*/ 26 w 26"/>
                                      <a:gd name="T3" fmla="*/ 4 h 36"/>
                                      <a:gd name="T4" fmla="*/ 26 w 26"/>
                                      <a:gd name="T5" fmla="*/ 8 h 36"/>
                                      <a:gd name="T6" fmla="*/ 26 w 26"/>
                                      <a:gd name="T7" fmla="*/ 12 h 36"/>
                                      <a:gd name="T8" fmla="*/ 24 w 26"/>
                                      <a:gd name="T9" fmla="*/ 13 h 36"/>
                                      <a:gd name="T10" fmla="*/ 23 w 26"/>
                                      <a:gd name="T11" fmla="*/ 17 h 36"/>
                                      <a:gd name="T12" fmla="*/ 22 w 26"/>
                                      <a:gd name="T13" fmla="*/ 21 h 36"/>
                                      <a:gd name="T14" fmla="*/ 20 w 26"/>
                                      <a:gd name="T15" fmla="*/ 23 h 36"/>
                                      <a:gd name="T16" fmla="*/ 18 w 26"/>
                                      <a:gd name="T17" fmla="*/ 27 h 36"/>
                                      <a:gd name="T18" fmla="*/ 17 w 26"/>
                                      <a:gd name="T19" fmla="*/ 29 h 36"/>
                                      <a:gd name="T20" fmla="*/ 14 w 26"/>
                                      <a:gd name="T21" fmla="*/ 30 h 36"/>
                                      <a:gd name="T22" fmla="*/ 11 w 26"/>
                                      <a:gd name="T23" fmla="*/ 32 h 36"/>
                                      <a:gd name="T24" fmla="*/ 10 w 26"/>
                                      <a:gd name="T25" fmla="*/ 34 h 36"/>
                                      <a:gd name="T26" fmla="*/ 8 w 26"/>
                                      <a:gd name="T27" fmla="*/ 34 h 36"/>
                                      <a:gd name="T28" fmla="*/ 5 w 26"/>
                                      <a:gd name="T29" fmla="*/ 36 h 36"/>
                                      <a:gd name="T30" fmla="*/ 2 w 26"/>
                                      <a:gd name="T31" fmla="*/ 36 h 36"/>
                                      <a:gd name="T32" fmla="*/ 0 w 26"/>
                                      <a:gd name="T33" fmla="*/ 36 h 36"/>
                                      <a:gd name="T34" fmla="*/ 0 w 26"/>
                                      <a:gd name="T35" fmla="*/ 34 h 36"/>
                                      <a:gd name="T36" fmla="*/ 2 w 26"/>
                                      <a:gd name="T37" fmla="*/ 34 h 36"/>
                                      <a:gd name="T38" fmla="*/ 5 w 26"/>
                                      <a:gd name="T39" fmla="*/ 34 h 36"/>
                                      <a:gd name="T40" fmla="*/ 6 w 26"/>
                                      <a:gd name="T41" fmla="*/ 32 h 36"/>
                                      <a:gd name="T42" fmla="*/ 9 w 26"/>
                                      <a:gd name="T43" fmla="*/ 32 h 36"/>
                                      <a:gd name="T44" fmla="*/ 11 w 26"/>
                                      <a:gd name="T45" fmla="*/ 30 h 36"/>
                                      <a:gd name="T46" fmla="*/ 14 w 26"/>
                                      <a:gd name="T47" fmla="*/ 29 h 36"/>
                                      <a:gd name="T48" fmla="*/ 15 w 26"/>
                                      <a:gd name="T49" fmla="*/ 27 h 36"/>
                                      <a:gd name="T50" fmla="*/ 18 w 26"/>
                                      <a:gd name="T51" fmla="*/ 25 h 36"/>
                                      <a:gd name="T52" fmla="*/ 19 w 26"/>
                                      <a:gd name="T53" fmla="*/ 23 h 36"/>
                                      <a:gd name="T54" fmla="*/ 20 w 26"/>
                                      <a:gd name="T55" fmla="*/ 19 h 36"/>
                                      <a:gd name="T56" fmla="*/ 22 w 26"/>
                                      <a:gd name="T57" fmla="*/ 17 h 36"/>
                                      <a:gd name="T58" fmla="*/ 23 w 26"/>
                                      <a:gd name="T59" fmla="*/ 13 h 36"/>
                                      <a:gd name="T60" fmla="*/ 24 w 26"/>
                                      <a:gd name="T61" fmla="*/ 10 h 36"/>
                                      <a:gd name="T62" fmla="*/ 24 w 26"/>
                                      <a:gd name="T63" fmla="*/ 8 h 36"/>
                                      <a:gd name="T64" fmla="*/ 24 w 26"/>
                                      <a:gd name="T65" fmla="*/ 4 h 36"/>
                                      <a:gd name="T66" fmla="*/ 26 w 26"/>
                                      <a:gd name="T67" fmla="*/ 0 h 36"/>
                                      <a:gd name="T68" fmla="*/ 26 w 26"/>
                                      <a:gd name="T6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26" y="0"/>
                                        </a:moveTo>
                                        <a:lnTo>
                                          <a:pt x="26" y="4"/>
                                        </a:lnTo>
                                        <a:lnTo>
                                          <a:pt x="26" y="8"/>
                                        </a:lnTo>
                                        <a:lnTo>
                                          <a:pt x="26" y="12"/>
                                        </a:lnTo>
                                        <a:lnTo>
                                          <a:pt x="24" y="13"/>
                                        </a:lnTo>
                                        <a:lnTo>
                                          <a:pt x="23" y="17"/>
                                        </a:lnTo>
                                        <a:lnTo>
                                          <a:pt x="22" y="21"/>
                                        </a:lnTo>
                                        <a:lnTo>
                                          <a:pt x="20" y="23"/>
                                        </a:lnTo>
                                        <a:lnTo>
                                          <a:pt x="18" y="27"/>
                                        </a:lnTo>
                                        <a:lnTo>
                                          <a:pt x="17" y="29"/>
                                        </a:lnTo>
                                        <a:lnTo>
                                          <a:pt x="14" y="30"/>
                                        </a:lnTo>
                                        <a:lnTo>
                                          <a:pt x="11" y="32"/>
                                        </a:lnTo>
                                        <a:lnTo>
                                          <a:pt x="10" y="34"/>
                                        </a:lnTo>
                                        <a:lnTo>
                                          <a:pt x="8" y="34"/>
                                        </a:lnTo>
                                        <a:lnTo>
                                          <a:pt x="5" y="36"/>
                                        </a:lnTo>
                                        <a:lnTo>
                                          <a:pt x="2" y="36"/>
                                        </a:lnTo>
                                        <a:lnTo>
                                          <a:pt x="0" y="36"/>
                                        </a:lnTo>
                                        <a:lnTo>
                                          <a:pt x="0" y="34"/>
                                        </a:lnTo>
                                        <a:lnTo>
                                          <a:pt x="2" y="34"/>
                                        </a:lnTo>
                                        <a:lnTo>
                                          <a:pt x="5" y="34"/>
                                        </a:lnTo>
                                        <a:lnTo>
                                          <a:pt x="6" y="32"/>
                                        </a:lnTo>
                                        <a:lnTo>
                                          <a:pt x="9" y="32"/>
                                        </a:lnTo>
                                        <a:lnTo>
                                          <a:pt x="11" y="30"/>
                                        </a:lnTo>
                                        <a:lnTo>
                                          <a:pt x="14" y="29"/>
                                        </a:lnTo>
                                        <a:lnTo>
                                          <a:pt x="15" y="27"/>
                                        </a:lnTo>
                                        <a:lnTo>
                                          <a:pt x="18" y="25"/>
                                        </a:lnTo>
                                        <a:lnTo>
                                          <a:pt x="19" y="23"/>
                                        </a:lnTo>
                                        <a:lnTo>
                                          <a:pt x="20" y="19"/>
                                        </a:lnTo>
                                        <a:lnTo>
                                          <a:pt x="22" y="17"/>
                                        </a:lnTo>
                                        <a:lnTo>
                                          <a:pt x="23" y="13"/>
                                        </a:lnTo>
                                        <a:lnTo>
                                          <a:pt x="24" y="10"/>
                                        </a:lnTo>
                                        <a:lnTo>
                                          <a:pt x="24" y="8"/>
                                        </a:lnTo>
                                        <a:lnTo>
                                          <a:pt x="24" y="4"/>
                                        </a:lnTo>
                                        <a:lnTo>
                                          <a:pt x="26"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Freeform 768"/>
                                <wps:cNvSpPr>
                                  <a:spLocks/>
                                </wps:cNvSpPr>
                                <wps:spPr bwMode="auto">
                                  <a:xfrm>
                                    <a:off x="40" y="148"/>
                                    <a:ext cx="13" cy="17"/>
                                  </a:xfrm>
                                  <a:custGeom>
                                    <a:avLst/>
                                    <a:gdLst>
                                      <a:gd name="T0" fmla="*/ 0 w 26"/>
                                      <a:gd name="T1" fmla="*/ 0 h 35"/>
                                      <a:gd name="T2" fmla="*/ 2 w 26"/>
                                      <a:gd name="T3" fmla="*/ 0 h 35"/>
                                      <a:gd name="T4" fmla="*/ 5 w 26"/>
                                      <a:gd name="T5" fmla="*/ 0 h 35"/>
                                      <a:gd name="T6" fmla="*/ 8 w 26"/>
                                      <a:gd name="T7" fmla="*/ 1 h 35"/>
                                      <a:gd name="T8" fmla="*/ 10 w 26"/>
                                      <a:gd name="T9" fmla="*/ 1 h 35"/>
                                      <a:gd name="T10" fmla="*/ 11 w 26"/>
                                      <a:gd name="T11" fmla="*/ 3 h 35"/>
                                      <a:gd name="T12" fmla="*/ 14 w 26"/>
                                      <a:gd name="T13" fmla="*/ 5 h 35"/>
                                      <a:gd name="T14" fmla="*/ 17 w 26"/>
                                      <a:gd name="T15" fmla="*/ 9 h 35"/>
                                      <a:gd name="T16" fmla="*/ 18 w 26"/>
                                      <a:gd name="T17" fmla="*/ 11 h 35"/>
                                      <a:gd name="T18" fmla="*/ 20 w 26"/>
                                      <a:gd name="T19" fmla="*/ 13 h 35"/>
                                      <a:gd name="T20" fmla="*/ 22 w 26"/>
                                      <a:gd name="T21" fmla="*/ 16 h 35"/>
                                      <a:gd name="T22" fmla="*/ 23 w 26"/>
                                      <a:gd name="T23" fmla="*/ 18 h 35"/>
                                      <a:gd name="T24" fmla="*/ 24 w 26"/>
                                      <a:gd name="T25" fmla="*/ 22 h 35"/>
                                      <a:gd name="T26" fmla="*/ 26 w 26"/>
                                      <a:gd name="T27" fmla="*/ 26 h 35"/>
                                      <a:gd name="T28" fmla="*/ 26 w 26"/>
                                      <a:gd name="T29" fmla="*/ 30 h 35"/>
                                      <a:gd name="T30" fmla="*/ 26 w 26"/>
                                      <a:gd name="T31" fmla="*/ 32 h 35"/>
                                      <a:gd name="T32" fmla="*/ 26 w 26"/>
                                      <a:gd name="T33" fmla="*/ 35 h 35"/>
                                      <a:gd name="T34" fmla="*/ 26 w 26"/>
                                      <a:gd name="T35" fmla="*/ 35 h 35"/>
                                      <a:gd name="T36" fmla="*/ 24 w 26"/>
                                      <a:gd name="T37" fmla="*/ 33 h 35"/>
                                      <a:gd name="T38" fmla="*/ 24 w 26"/>
                                      <a:gd name="T39" fmla="*/ 30 h 35"/>
                                      <a:gd name="T40" fmla="*/ 24 w 26"/>
                                      <a:gd name="T41" fmla="*/ 26 h 35"/>
                                      <a:gd name="T42" fmla="*/ 23 w 26"/>
                                      <a:gd name="T43" fmla="*/ 22 h 35"/>
                                      <a:gd name="T44" fmla="*/ 22 w 26"/>
                                      <a:gd name="T45" fmla="*/ 20 h 35"/>
                                      <a:gd name="T46" fmla="*/ 20 w 26"/>
                                      <a:gd name="T47" fmla="*/ 16 h 35"/>
                                      <a:gd name="T48" fmla="*/ 19 w 26"/>
                                      <a:gd name="T49" fmla="*/ 15 h 35"/>
                                      <a:gd name="T50" fmla="*/ 18 w 26"/>
                                      <a:gd name="T51" fmla="*/ 11 h 35"/>
                                      <a:gd name="T52" fmla="*/ 15 w 26"/>
                                      <a:gd name="T53" fmla="*/ 9 h 35"/>
                                      <a:gd name="T54" fmla="*/ 14 w 26"/>
                                      <a:gd name="T55" fmla="*/ 7 h 35"/>
                                      <a:gd name="T56" fmla="*/ 11 w 26"/>
                                      <a:gd name="T57" fmla="*/ 5 h 35"/>
                                      <a:gd name="T58" fmla="*/ 9 w 26"/>
                                      <a:gd name="T59" fmla="*/ 3 h 35"/>
                                      <a:gd name="T60" fmla="*/ 6 w 26"/>
                                      <a:gd name="T61" fmla="*/ 3 h 35"/>
                                      <a:gd name="T62" fmla="*/ 5 w 26"/>
                                      <a:gd name="T63" fmla="*/ 1 h 35"/>
                                      <a:gd name="T64" fmla="*/ 2 w 26"/>
                                      <a:gd name="T65" fmla="*/ 1 h 35"/>
                                      <a:gd name="T66" fmla="*/ 0 w 26"/>
                                      <a:gd name="T67" fmla="*/ 1 h 35"/>
                                      <a:gd name="T68" fmla="*/ 0 w 26"/>
                                      <a:gd name="T6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5">
                                        <a:moveTo>
                                          <a:pt x="0" y="0"/>
                                        </a:moveTo>
                                        <a:lnTo>
                                          <a:pt x="2" y="0"/>
                                        </a:lnTo>
                                        <a:lnTo>
                                          <a:pt x="5" y="0"/>
                                        </a:lnTo>
                                        <a:lnTo>
                                          <a:pt x="8" y="1"/>
                                        </a:lnTo>
                                        <a:lnTo>
                                          <a:pt x="10" y="1"/>
                                        </a:lnTo>
                                        <a:lnTo>
                                          <a:pt x="11" y="3"/>
                                        </a:lnTo>
                                        <a:lnTo>
                                          <a:pt x="14" y="5"/>
                                        </a:lnTo>
                                        <a:lnTo>
                                          <a:pt x="17" y="9"/>
                                        </a:lnTo>
                                        <a:lnTo>
                                          <a:pt x="18" y="11"/>
                                        </a:lnTo>
                                        <a:lnTo>
                                          <a:pt x="20" y="13"/>
                                        </a:lnTo>
                                        <a:lnTo>
                                          <a:pt x="22" y="16"/>
                                        </a:lnTo>
                                        <a:lnTo>
                                          <a:pt x="23" y="18"/>
                                        </a:lnTo>
                                        <a:lnTo>
                                          <a:pt x="24" y="22"/>
                                        </a:lnTo>
                                        <a:lnTo>
                                          <a:pt x="26" y="26"/>
                                        </a:lnTo>
                                        <a:lnTo>
                                          <a:pt x="26" y="30"/>
                                        </a:lnTo>
                                        <a:lnTo>
                                          <a:pt x="26" y="32"/>
                                        </a:lnTo>
                                        <a:lnTo>
                                          <a:pt x="26" y="35"/>
                                        </a:lnTo>
                                        <a:lnTo>
                                          <a:pt x="24" y="33"/>
                                        </a:lnTo>
                                        <a:lnTo>
                                          <a:pt x="24" y="30"/>
                                        </a:lnTo>
                                        <a:lnTo>
                                          <a:pt x="24" y="26"/>
                                        </a:lnTo>
                                        <a:lnTo>
                                          <a:pt x="23" y="22"/>
                                        </a:lnTo>
                                        <a:lnTo>
                                          <a:pt x="22" y="20"/>
                                        </a:lnTo>
                                        <a:lnTo>
                                          <a:pt x="20" y="16"/>
                                        </a:lnTo>
                                        <a:lnTo>
                                          <a:pt x="19" y="15"/>
                                        </a:lnTo>
                                        <a:lnTo>
                                          <a:pt x="18" y="11"/>
                                        </a:lnTo>
                                        <a:lnTo>
                                          <a:pt x="15" y="9"/>
                                        </a:lnTo>
                                        <a:lnTo>
                                          <a:pt x="14" y="7"/>
                                        </a:lnTo>
                                        <a:lnTo>
                                          <a:pt x="11" y="5"/>
                                        </a:lnTo>
                                        <a:lnTo>
                                          <a:pt x="9" y="3"/>
                                        </a:lnTo>
                                        <a:lnTo>
                                          <a:pt x="6" y="3"/>
                                        </a:lnTo>
                                        <a:lnTo>
                                          <a:pt x="5" y="1"/>
                                        </a:lnTo>
                                        <a:lnTo>
                                          <a:pt x="2" y="1"/>
                                        </a:lnTo>
                                        <a:lnTo>
                                          <a:pt x="0" y="1"/>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769"/>
                                <wps:cNvSpPr>
                                  <a:spLocks/>
                                </wps:cNvSpPr>
                                <wps:spPr bwMode="auto">
                                  <a:xfrm>
                                    <a:off x="27" y="150"/>
                                    <a:ext cx="25" cy="31"/>
                                  </a:xfrm>
                                  <a:custGeom>
                                    <a:avLst/>
                                    <a:gdLst>
                                      <a:gd name="T0" fmla="*/ 24 w 47"/>
                                      <a:gd name="T1" fmla="*/ 0 h 64"/>
                                      <a:gd name="T2" fmla="*/ 19 w 47"/>
                                      <a:gd name="T3" fmla="*/ 0 h 64"/>
                                      <a:gd name="T4" fmla="*/ 15 w 47"/>
                                      <a:gd name="T5" fmla="*/ 2 h 64"/>
                                      <a:gd name="T6" fmla="*/ 11 w 47"/>
                                      <a:gd name="T7" fmla="*/ 6 h 64"/>
                                      <a:gd name="T8" fmla="*/ 7 w 47"/>
                                      <a:gd name="T9" fmla="*/ 10 h 64"/>
                                      <a:gd name="T10" fmla="*/ 4 w 47"/>
                                      <a:gd name="T11" fmla="*/ 13 h 64"/>
                                      <a:gd name="T12" fmla="*/ 2 w 47"/>
                                      <a:gd name="T13" fmla="*/ 19 h 64"/>
                                      <a:gd name="T14" fmla="*/ 0 w 47"/>
                                      <a:gd name="T15" fmla="*/ 25 h 64"/>
                                      <a:gd name="T16" fmla="*/ 0 w 47"/>
                                      <a:gd name="T17" fmla="*/ 32 h 64"/>
                                      <a:gd name="T18" fmla="*/ 0 w 47"/>
                                      <a:gd name="T19" fmla="*/ 38 h 64"/>
                                      <a:gd name="T20" fmla="*/ 2 w 47"/>
                                      <a:gd name="T21" fmla="*/ 44 h 64"/>
                                      <a:gd name="T22" fmla="*/ 4 w 47"/>
                                      <a:gd name="T23" fmla="*/ 49 h 64"/>
                                      <a:gd name="T24" fmla="*/ 7 w 47"/>
                                      <a:gd name="T25" fmla="*/ 55 h 64"/>
                                      <a:gd name="T26" fmla="*/ 11 w 47"/>
                                      <a:gd name="T27" fmla="*/ 59 h 64"/>
                                      <a:gd name="T28" fmla="*/ 15 w 47"/>
                                      <a:gd name="T29" fmla="*/ 61 h 64"/>
                                      <a:gd name="T30" fmla="*/ 19 w 47"/>
                                      <a:gd name="T31" fmla="*/ 62 h 64"/>
                                      <a:gd name="T32" fmla="*/ 24 w 47"/>
                                      <a:gd name="T33" fmla="*/ 64 h 64"/>
                                      <a:gd name="T34" fmla="*/ 29 w 47"/>
                                      <a:gd name="T35" fmla="*/ 62 h 64"/>
                                      <a:gd name="T36" fmla="*/ 33 w 47"/>
                                      <a:gd name="T37" fmla="*/ 61 h 64"/>
                                      <a:gd name="T38" fmla="*/ 37 w 47"/>
                                      <a:gd name="T39" fmla="*/ 59 h 64"/>
                                      <a:gd name="T40" fmla="*/ 41 w 47"/>
                                      <a:gd name="T41" fmla="*/ 55 h 64"/>
                                      <a:gd name="T42" fmla="*/ 43 w 47"/>
                                      <a:gd name="T43" fmla="*/ 49 h 64"/>
                                      <a:gd name="T44" fmla="*/ 46 w 47"/>
                                      <a:gd name="T45" fmla="*/ 44 h 64"/>
                                      <a:gd name="T46" fmla="*/ 47 w 47"/>
                                      <a:gd name="T47" fmla="*/ 38 h 64"/>
                                      <a:gd name="T48" fmla="*/ 47 w 47"/>
                                      <a:gd name="T49" fmla="*/ 32 h 64"/>
                                      <a:gd name="T50" fmla="*/ 47 w 47"/>
                                      <a:gd name="T51" fmla="*/ 25 h 64"/>
                                      <a:gd name="T52" fmla="*/ 46 w 47"/>
                                      <a:gd name="T53" fmla="*/ 19 h 64"/>
                                      <a:gd name="T54" fmla="*/ 43 w 47"/>
                                      <a:gd name="T55" fmla="*/ 13 h 64"/>
                                      <a:gd name="T56" fmla="*/ 41 w 47"/>
                                      <a:gd name="T57" fmla="*/ 10 h 64"/>
                                      <a:gd name="T58" fmla="*/ 37 w 47"/>
                                      <a:gd name="T59" fmla="*/ 6 h 64"/>
                                      <a:gd name="T60" fmla="*/ 33 w 47"/>
                                      <a:gd name="T61" fmla="*/ 2 h 64"/>
                                      <a:gd name="T62" fmla="*/ 29 w 47"/>
                                      <a:gd name="T63" fmla="*/ 0 h 64"/>
                                      <a:gd name="T64" fmla="*/ 24 w 47"/>
                                      <a:gd name="T65"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 h="64">
                                        <a:moveTo>
                                          <a:pt x="24" y="0"/>
                                        </a:moveTo>
                                        <a:lnTo>
                                          <a:pt x="19" y="0"/>
                                        </a:lnTo>
                                        <a:lnTo>
                                          <a:pt x="15" y="2"/>
                                        </a:lnTo>
                                        <a:lnTo>
                                          <a:pt x="11" y="6"/>
                                        </a:lnTo>
                                        <a:lnTo>
                                          <a:pt x="7" y="10"/>
                                        </a:lnTo>
                                        <a:lnTo>
                                          <a:pt x="4" y="13"/>
                                        </a:lnTo>
                                        <a:lnTo>
                                          <a:pt x="2" y="19"/>
                                        </a:lnTo>
                                        <a:lnTo>
                                          <a:pt x="0" y="25"/>
                                        </a:lnTo>
                                        <a:lnTo>
                                          <a:pt x="0" y="32"/>
                                        </a:lnTo>
                                        <a:lnTo>
                                          <a:pt x="0" y="38"/>
                                        </a:lnTo>
                                        <a:lnTo>
                                          <a:pt x="2" y="44"/>
                                        </a:lnTo>
                                        <a:lnTo>
                                          <a:pt x="4" y="49"/>
                                        </a:lnTo>
                                        <a:lnTo>
                                          <a:pt x="7" y="55"/>
                                        </a:lnTo>
                                        <a:lnTo>
                                          <a:pt x="11" y="59"/>
                                        </a:lnTo>
                                        <a:lnTo>
                                          <a:pt x="15" y="61"/>
                                        </a:lnTo>
                                        <a:lnTo>
                                          <a:pt x="19" y="62"/>
                                        </a:lnTo>
                                        <a:lnTo>
                                          <a:pt x="24" y="64"/>
                                        </a:lnTo>
                                        <a:lnTo>
                                          <a:pt x="29" y="62"/>
                                        </a:lnTo>
                                        <a:lnTo>
                                          <a:pt x="33" y="61"/>
                                        </a:lnTo>
                                        <a:lnTo>
                                          <a:pt x="37" y="59"/>
                                        </a:lnTo>
                                        <a:lnTo>
                                          <a:pt x="41" y="55"/>
                                        </a:lnTo>
                                        <a:lnTo>
                                          <a:pt x="43" y="49"/>
                                        </a:lnTo>
                                        <a:lnTo>
                                          <a:pt x="46" y="44"/>
                                        </a:lnTo>
                                        <a:lnTo>
                                          <a:pt x="47" y="38"/>
                                        </a:lnTo>
                                        <a:lnTo>
                                          <a:pt x="47" y="32"/>
                                        </a:lnTo>
                                        <a:lnTo>
                                          <a:pt x="47" y="25"/>
                                        </a:lnTo>
                                        <a:lnTo>
                                          <a:pt x="46" y="19"/>
                                        </a:lnTo>
                                        <a:lnTo>
                                          <a:pt x="43" y="13"/>
                                        </a:lnTo>
                                        <a:lnTo>
                                          <a:pt x="41" y="10"/>
                                        </a:lnTo>
                                        <a:lnTo>
                                          <a:pt x="37" y="6"/>
                                        </a:lnTo>
                                        <a:lnTo>
                                          <a:pt x="33" y="2"/>
                                        </a:lnTo>
                                        <a:lnTo>
                                          <a:pt x="29" y="0"/>
                                        </a:lnTo>
                                        <a:lnTo>
                                          <a:pt x="24"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770"/>
                                <wps:cNvSpPr>
                                  <a:spLocks/>
                                </wps:cNvSpPr>
                                <wps:spPr bwMode="auto">
                                  <a:xfrm>
                                    <a:off x="27" y="148"/>
                                    <a:ext cx="12" cy="16"/>
                                  </a:xfrm>
                                  <a:custGeom>
                                    <a:avLst/>
                                    <a:gdLst>
                                      <a:gd name="T0" fmla="*/ 0 w 23"/>
                                      <a:gd name="T1" fmla="*/ 33 h 33"/>
                                      <a:gd name="T2" fmla="*/ 0 w 23"/>
                                      <a:gd name="T3" fmla="*/ 26 h 33"/>
                                      <a:gd name="T4" fmla="*/ 1 w 23"/>
                                      <a:gd name="T5" fmla="*/ 20 h 33"/>
                                      <a:gd name="T6" fmla="*/ 4 w 23"/>
                                      <a:gd name="T7" fmla="*/ 15 h 33"/>
                                      <a:gd name="T8" fmla="*/ 7 w 23"/>
                                      <a:gd name="T9" fmla="*/ 11 h 33"/>
                                      <a:gd name="T10" fmla="*/ 10 w 23"/>
                                      <a:gd name="T11" fmla="*/ 5 h 33"/>
                                      <a:gd name="T12" fmla="*/ 14 w 23"/>
                                      <a:gd name="T13" fmla="*/ 3 h 33"/>
                                      <a:gd name="T14" fmla="*/ 18 w 23"/>
                                      <a:gd name="T15" fmla="*/ 1 h 33"/>
                                      <a:gd name="T16" fmla="*/ 23 w 23"/>
                                      <a:gd name="T17" fmla="*/ 0 h 33"/>
                                      <a:gd name="T18" fmla="*/ 23 w 23"/>
                                      <a:gd name="T19" fmla="*/ 1 h 33"/>
                                      <a:gd name="T20" fmla="*/ 20 w 23"/>
                                      <a:gd name="T21" fmla="*/ 3 h 33"/>
                                      <a:gd name="T22" fmla="*/ 14 w 23"/>
                                      <a:gd name="T23" fmla="*/ 5 h 33"/>
                                      <a:gd name="T24" fmla="*/ 10 w 23"/>
                                      <a:gd name="T25" fmla="*/ 7 h 33"/>
                                      <a:gd name="T26" fmla="*/ 8 w 23"/>
                                      <a:gd name="T27" fmla="*/ 11 h 33"/>
                                      <a:gd name="T28" fmla="*/ 4 w 23"/>
                                      <a:gd name="T29" fmla="*/ 16 h 33"/>
                                      <a:gd name="T30" fmla="*/ 3 w 23"/>
                                      <a:gd name="T31" fmla="*/ 22 h 33"/>
                                      <a:gd name="T32" fmla="*/ 1 w 23"/>
                                      <a:gd name="T33" fmla="*/ 28 h 33"/>
                                      <a:gd name="T34" fmla="*/ 0 w 23"/>
                                      <a:gd name="T35" fmla="*/ 33 h 33"/>
                                      <a:gd name="T36" fmla="*/ 0 w 23"/>
                                      <a:gd name="T37" fmla="*/ 3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33">
                                        <a:moveTo>
                                          <a:pt x="0" y="33"/>
                                        </a:moveTo>
                                        <a:lnTo>
                                          <a:pt x="0" y="26"/>
                                        </a:lnTo>
                                        <a:lnTo>
                                          <a:pt x="1" y="20"/>
                                        </a:lnTo>
                                        <a:lnTo>
                                          <a:pt x="4" y="15"/>
                                        </a:lnTo>
                                        <a:lnTo>
                                          <a:pt x="7" y="11"/>
                                        </a:lnTo>
                                        <a:lnTo>
                                          <a:pt x="10" y="5"/>
                                        </a:lnTo>
                                        <a:lnTo>
                                          <a:pt x="14" y="3"/>
                                        </a:lnTo>
                                        <a:lnTo>
                                          <a:pt x="18" y="1"/>
                                        </a:lnTo>
                                        <a:lnTo>
                                          <a:pt x="23" y="0"/>
                                        </a:lnTo>
                                        <a:lnTo>
                                          <a:pt x="23" y="1"/>
                                        </a:lnTo>
                                        <a:lnTo>
                                          <a:pt x="20" y="3"/>
                                        </a:lnTo>
                                        <a:lnTo>
                                          <a:pt x="14" y="5"/>
                                        </a:lnTo>
                                        <a:lnTo>
                                          <a:pt x="10" y="7"/>
                                        </a:lnTo>
                                        <a:lnTo>
                                          <a:pt x="8" y="11"/>
                                        </a:lnTo>
                                        <a:lnTo>
                                          <a:pt x="4" y="16"/>
                                        </a:lnTo>
                                        <a:lnTo>
                                          <a:pt x="3" y="22"/>
                                        </a:lnTo>
                                        <a:lnTo>
                                          <a:pt x="1" y="28"/>
                                        </a:lnTo>
                                        <a:lnTo>
                                          <a:pt x="0" y="3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771"/>
                                <wps:cNvSpPr>
                                  <a:spLocks/>
                                </wps:cNvSpPr>
                                <wps:spPr bwMode="auto">
                                  <a:xfrm>
                                    <a:off x="26" y="165"/>
                                    <a:ext cx="13" cy="16"/>
                                  </a:xfrm>
                                  <a:custGeom>
                                    <a:avLst/>
                                    <a:gdLst>
                                      <a:gd name="T0" fmla="*/ 24 w 24"/>
                                      <a:gd name="T1" fmla="*/ 32 h 32"/>
                                      <a:gd name="T2" fmla="*/ 19 w 24"/>
                                      <a:gd name="T3" fmla="*/ 32 h 32"/>
                                      <a:gd name="T4" fmla="*/ 15 w 24"/>
                                      <a:gd name="T5" fmla="*/ 30 h 32"/>
                                      <a:gd name="T6" fmla="*/ 11 w 24"/>
                                      <a:gd name="T7" fmla="*/ 29 h 32"/>
                                      <a:gd name="T8" fmla="*/ 8 w 24"/>
                                      <a:gd name="T9" fmla="*/ 23 h 32"/>
                                      <a:gd name="T10" fmla="*/ 5 w 24"/>
                                      <a:gd name="T11" fmla="*/ 19 h 32"/>
                                      <a:gd name="T12" fmla="*/ 2 w 24"/>
                                      <a:gd name="T13" fmla="*/ 13 h 32"/>
                                      <a:gd name="T14" fmla="*/ 1 w 24"/>
                                      <a:gd name="T15" fmla="*/ 8 h 32"/>
                                      <a:gd name="T16" fmla="*/ 0 w 24"/>
                                      <a:gd name="T17" fmla="*/ 0 h 32"/>
                                      <a:gd name="T18" fmla="*/ 1 w 24"/>
                                      <a:gd name="T19" fmla="*/ 0 h 32"/>
                                      <a:gd name="T20" fmla="*/ 2 w 24"/>
                                      <a:gd name="T21" fmla="*/ 6 h 32"/>
                                      <a:gd name="T22" fmla="*/ 4 w 24"/>
                                      <a:gd name="T23" fmla="*/ 12 h 32"/>
                                      <a:gd name="T24" fmla="*/ 5 w 24"/>
                                      <a:gd name="T25" fmla="*/ 17 h 32"/>
                                      <a:gd name="T26" fmla="*/ 9 w 24"/>
                                      <a:gd name="T27" fmla="*/ 23 h 32"/>
                                      <a:gd name="T28" fmla="*/ 11 w 24"/>
                                      <a:gd name="T29" fmla="*/ 27 h 32"/>
                                      <a:gd name="T30" fmla="*/ 15 w 24"/>
                                      <a:gd name="T31" fmla="*/ 29 h 32"/>
                                      <a:gd name="T32" fmla="*/ 19 w 24"/>
                                      <a:gd name="T33" fmla="*/ 30 h 32"/>
                                      <a:gd name="T34" fmla="*/ 24 w 24"/>
                                      <a:gd name="T35" fmla="*/ 32 h 32"/>
                                      <a:gd name="T36" fmla="*/ 24 w 24"/>
                                      <a:gd name="T37"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2">
                                        <a:moveTo>
                                          <a:pt x="24" y="32"/>
                                        </a:moveTo>
                                        <a:lnTo>
                                          <a:pt x="19" y="32"/>
                                        </a:lnTo>
                                        <a:lnTo>
                                          <a:pt x="15" y="30"/>
                                        </a:lnTo>
                                        <a:lnTo>
                                          <a:pt x="11" y="29"/>
                                        </a:lnTo>
                                        <a:lnTo>
                                          <a:pt x="8" y="23"/>
                                        </a:lnTo>
                                        <a:lnTo>
                                          <a:pt x="5" y="19"/>
                                        </a:lnTo>
                                        <a:lnTo>
                                          <a:pt x="2" y="13"/>
                                        </a:lnTo>
                                        <a:lnTo>
                                          <a:pt x="1" y="8"/>
                                        </a:lnTo>
                                        <a:lnTo>
                                          <a:pt x="0" y="0"/>
                                        </a:lnTo>
                                        <a:lnTo>
                                          <a:pt x="1" y="0"/>
                                        </a:lnTo>
                                        <a:lnTo>
                                          <a:pt x="2" y="6"/>
                                        </a:lnTo>
                                        <a:lnTo>
                                          <a:pt x="4" y="12"/>
                                        </a:lnTo>
                                        <a:lnTo>
                                          <a:pt x="5" y="17"/>
                                        </a:lnTo>
                                        <a:lnTo>
                                          <a:pt x="9" y="23"/>
                                        </a:lnTo>
                                        <a:lnTo>
                                          <a:pt x="11" y="27"/>
                                        </a:lnTo>
                                        <a:lnTo>
                                          <a:pt x="15" y="29"/>
                                        </a:lnTo>
                                        <a:lnTo>
                                          <a:pt x="19" y="30"/>
                                        </a:lnTo>
                                        <a:lnTo>
                                          <a:pt x="24" y="3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772"/>
                                <wps:cNvSpPr>
                                  <a:spLocks/>
                                </wps:cNvSpPr>
                                <wps:spPr bwMode="auto">
                                  <a:xfrm>
                                    <a:off x="40" y="165"/>
                                    <a:ext cx="12" cy="17"/>
                                  </a:xfrm>
                                  <a:custGeom>
                                    <a:avLst/>
                                    <a:gdLst>
                                      <a:gd name="T0" fmla="*/ 24 w 24"/>
                                      <a:gd name="T1" fmla="*/ 0 h 34"/>
                                      <a:gd name="T2" fmla="*/ 23 w 24"/>
                                      <a:gd name="T3" fmla="*/ 8 h 34"/>
                                      <a:gd name="T4" fmla="*/ 22 w 24"/>
                                      <a:gd name="T5" fmla="*/ 13 h 34"/>
                                      <a:gd name="T6" fmla="*/ 19 w 24"/>
                                      <a:gd name="T7" fmla="*/ 19 h 34"/>
                                      <a:gd name="T8" fmla="*/ 17 w 24"/>
                                      <a:gd name="T9" fmla="*/ 25 h 34"/>
                                      <a:gd name="T10" fmla="*/ 13 w 24"/>
                                      <a:gd name="T11" fmla="*/ 29 h 34"/>
                                      <a:gd name="T12" fmla="*/ 9 w 24"/>
                                      <a:gd name="T13" fmla="*/ 30 h 34"/>
                                      <a:gd name="T14" fmla="*/ 5 w 24"/>
                                      <a:gd name="T15" fmla="*/ 32 h 34"/>
                                      <a:gd name="T16" fmla="*/ 0 w 24"/>
                                      <a:gd name="T17" fmla="*/ 34 h 34"/>
                                      <a:gd name="T18" fmla="*/ 0 w 24"/>
                                      <a:gd name="T19" fmla="*/ 32 h 34"/>
                                      <a:gd name="T20" fmla="*/ 5 w 24"/>
                                      <a:gd name="T21" fmla="*/ 30 h 34"/>
                                      <a:gd name="T22" fmla="*/ 9 w 24"/>
                                      <a:gd name="T23" fmla="*/ 29 h 34"/>
                                      <a:gd name="T24" fmla="*/ 13 w 24"/>
                                      <a:gd name="T25" fmla="*/ 27 h 34"/>
                                      <a:gd name="T26" fmla="*/ 17 w 24"/>
                                      <a:gd name="T27" fmla="*/ 23 h 34"/>
                                      <a:gd name="T28" fmla="*/ 19 w 24"/>
                                      <a:gd name="T29" fmla="*/ 17 h 34"/>
                                      <a:gd name="T30" fmla="*/ 20 w 24"/>
                                      <a:gd name="T31" fmla="*/ 13 h 34"/>
                                      <a:gd name="T32" fmla="*/ 22 w 24"/>
                                      <a:gd name="T33" fmla="*/ 8 h 34"/>
                                      <a:gd name="T34" fmla="*/ 23 w 24"/>
                                      <a:gd name="T35" fmla="*/ 0 h 34"/>
                                      <a:gd name="T36" fmla="*/ 24 w 24"/>
                                      <a:gd name="T3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4">
                                        <a:moveTo>
                                          <a:pt x="24" y="0"/>
                                        </a:moveTo>
                                        <a:lnTo>
                                          <a:pt x="23" y="8"/>
                                        </a:lnTo>
                                        <a:lnTo>
                                          <a:pt x="22" y="13"/>
                                        </a:lnTo>
                                        <a:lnTo>
                                          <a:pt x="19" y="19"/>
                                        </a:lnTo>
                                        <a:lnTo>
                                          <a:pt x="17" y="25"/>
                                        </a:lnTo>
                                        <a:lnTo>
                                          <a:pt x="13" y="29"/>
                                        </a:lnTo>
                                        <a:lnTo>
                                          <a:pt x="9" y="30"/>
                                        </a:lnTo>
                                        <a:lnTo>
                                          <a:pt x="5" y="32"/>
                                        </a:lnTo>
                                        <a:lnTo>
                                          <a:pt x="0" y="34"/>
                                        </a:lnTo>
                                        <a:lnTo>
                                          <a:pt x="0" y="32"/>
                                        </a:lnTo>
                                        <a:lnTo>
                                          <a:pt x="5" y="30"/>
                                        </a:lnTo>
                                        <a:lnTo>
                                          <a:pt x="9" y="29"/>
                                        </a:lnTo>
                                        <a:lnTo>
                                          <a:pt x="13" y="27"/>
                                        </a:lnTo>
                                        <a:lnTo>
                                          <a:pt x="17" y="23"/>
                                        </a:lnTo>
                                        <a:lnTo>
                                          <a:pt x="19" y="17"/>
                                        </a:lnTo>
                                        <a:lnTo>
                                          <a:pt x="20" y="13"/>
                                        </a:lnTo>
                                        <a:lnTo>
                                          <a:pt x="22" y="8"/>
                                        </a:lnTo>
                                        <a:lnTo>
                                          <a:pt x="23" y="0"/>
                                        </a:lnTo>
                                        <a:lnTo>
                                          <a:pt x="24"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Freeform 773"/>
                                <wps:cNvSpPr>
                                  <a:spLocks/>
                                </wps:cNvSpPr>
                                <wps:spPr bwMode="auto">
                                  <a:xfrm>
                                    <a:off x="41" y="149"/>
                                    <a:ext cx="11" cy="15"/>
                                  </a:xfrm>
                                  <a:custGeom>
                                    <a:avLst/>
                                    <a:gdLst>
                                      <a:gd name="T0" fmla="*/ 0 w 23"/>
                                      <a:gd name="T1" fmla="*/ 0 h 32"/>
                                      <a:gd name="T2" fmla="*/ 4 w 23"/>
                                      <a:gd name="T3" fmla="*/ 0 h 32"/>
                                      <a:gd name="T4" fmla="*/ 9 w 23"/>
                                      <a:gd name="T5" fmla="*/ 2 h 32"/>
                                      <a:gd name="T6" fmla="*/ 13 w 23"/>
                                      <a:gd name="T7" fmla="*/ 6 h 32"/>
                                      <a:gd name="T8" fmla="*/ 17 w 23"/>
                                      <a:gd name="T9" fmla="*/ 10 h 32"/>
                                      <a:gd name="T10" fmla="*/ 19 w 23"/>
                                      <a:gd name="T11" fmla="*/ 14 h 32"/>
                                      <a:gd name="T12" fmla="*/ 22 w 23"/>
                                      <a:gd name="T13" fmla="*/ 19 h 32"/>
                                      <a:gd name="T14" fmla="*/ 23 w 23"/>
                                      <a:gd name="T15" fmla="*/ 27 h 32"/>
                                      <a:gd name="T16" fmla="*/ 23 w 23"/>
                                      <a:gd name="T17" fmla="*/ 32 h 32"/>
                                      <a:gd name="T18" fmla="*/ 22 w 23"/>
                                      <a:gd name="T19" fmla="*/ 32 h 32"/>
                                      <a:gd name="T20" fmla="*/ 22 w 23"/>
                                      <a:gd name="T21" fmla="*/ 27 h 32"/>
                                      <a:gd name="T22" fmla="*/ 21 w 23"/>
                                      <a:gd name="T23" fmla="*/ 21 h 32"/>
                                      <a:gd name="T24" fmla="*/ 18 w 23"/>
                                      <a:gd name="T25" fmla="*/ 15 h 32"/>
                                      <a:gd name="T26" fmla="*/ 16 w 23"/>
                                      <a:gd name="T27" fmla="*/ 12 h 32"/>
                                      <a:gd name="T28" fmla="*/ 12 w 23"/>
                                      <a:gd name="T29" fmla="*/ 8 h 32"/>
                                      <a:gd name="T30" fmla="*/ 8 w 23"/>
                                      <a:gd name="T31" fmla="*/ 4 h 32"/>
                                      <a:gd name="T32" fmla="*/ 4 w 23"/>
                                      <a:gd name="T33" fmla="*/ 2 h 32"/>
                                      <a:gd name="T34" fmla="*/ 0 w 23"/>
                                      <a:gd name="T35" fmla="*/ 2 h 32"/>
                                      <a:gd name="T36" fmla="*/ 0 w 23"/>
                                      <a:gd name="T37"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32">
                                        <a:moveTo>
                                          <a:pt x="0" y="0"/>
                                        </a:moveTo>
                                        <a:lnTo>
                                          <a:pt x="4" y="0"/>
                                        </a:lnTo>
                                        <a:lnTo>
                                          <a:pt x="9" y="2"/>
                                        </a:lnTo>
                                        <a:lnTo>
                                          <a:pt x="13" y="6"/>
                                        </a:lnTo>
                                        <a:lnTo>
                                          <a:pt x="17" y="10"/>
                                        </a:lnTo>
                                        <a:lnTo>
                                          <a:pt x="19" y="14"/>
                                        </a:lnTo>
                                        <a:lnTo>
                                          <a:pt x="22" y="19"/>
                                        </a:lnTo>
                                        <a:lnTo>
                                          <a:pt x="23" y="27"/>
                                        </a:lnTo>
                                        <a:lnTo>
                                          <a:pt x="23" y="32"/>
                                        </a:lnTo>
                                        <a:lnTo>
                                          <a:pt x="22" y="32"/>
                                        </a:lnTo>
                                        <a:lnTo>
                                          <a:pt x="22" y="27"/>
                                        </a:lnTo>
                                        <a:lnTo>
                                          <a:pt x="21" y="21"/>
                                        </a:lnTo>
                                        <a:lnTo>
                                          <a:pt x="18" y="15"/>
                                        </a:lnTo>
                                        <a:lnTo>
                                          <a:pt x="16" y="12"/>
                                        </a:lnTo>
                                        <a:lnTo>
                                          <a:pt x="12" y="8"/>
                                        </a:lnTo>
                                        <a:lnTo>
                                          <a:pt x="8" y="4"/>
                                        </a:lnTo>
                                        <a:lnTo>
                                          <a:pt x="4"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9" name="Freeform 774"/>
                                <wps:cNvSpPr>
                                  <a:spLocks/>
                                </wps:cNvSpPr>
                                <wps:spPr bwMode="auto">
                                  <a:xfrm>
                                    <a:off x="34" y="161"/>
                                    <a:ext cx="10" cy="10"/>
                                  </a:xfrm>
                                  <a:custGeom>
                                    <a:avLst/>
                                    <a:gdLst>
                                      <a:gd name="T0" fmla="*/ 9 w 17"/>
                                      <a:gd name="T1" fmla="*/ 0 h 23"/>
                                      <a:gd name="T2" fmla="*/ 6 w 17"/>
                                      <a:gd name="T3" fmla="*/ 0 h 23"/>
                                      <a:gd name="T4" fmla="*/ 5 w 17"/>
                                      <a:gd name="T5" fmla="*/ 0 h 23"/>
                                      <a:gd name="T6" fmla="*/ 4 w 17"/>
                                      <a:gd name="T7" fmla="*/ 2 h 23"/>
                                      <a:gd name="T8" fmla="*/ 2 w 17"/>
                                      <a:gd name="T9" fmla="*/ 4 h 23"/>
                                      <a:gd name="T10" fmla="*/ 1 w 17"/>
                                      <a:gd name="T11" fmla="*/ 4 h 23"/>
                                      <a:gd name="T12" fmla="*/ 1 w 17"/>
                                      <a:gd name="T13" fmla="*/ 6 h 23"/>
                                      <a:gd name="T14" fmla="*/ 0 w 17"/>
                                      <a:gd name="T15" fmla="*/ 9 h 23"/>
                                      <a:gd name="T16" fmla="*/ 0 w 17"/>
                                      <a:gd name="T17" fmla="*/ 11 h 23"/>
                                      <a:gd name="T18" fmla="*/ 0 w 17"/>
                                      <a:gd name="T19" fmla="*/ 13 h 23"/>
                                      <a:gd name="T20" fmla="*/ 1 w 17"/>
                                      <a:gd name="T21" fmla="*/ 15 h 23"/>
                                      <a:gd name="T22" fmla="*/ 1 w 17"/>
                                      <a:gd name="T23" fmla="*/ 17 h 23"/>
                                      <a:gd name="T24" fmla="*/ 2 w 17"/>
                                      <a:gd name="T25" fmla="*/ 19 h 23"/>
                                      <a:gd name="T26" fmla="*/ 4 w 17"/>
                                      <a:gd name="T27" fmla="*/ 21 h 23"/>
                                      <a:gd name="T28" fmla="*/ 5 w 17"/>
                                      <a:gd name="T29" fmla="*/ 21 h 23"/>
                                      <a:gd name="T30" fmla="*/ 6 w 17"/>
                                      <a:gd name="T31" fmla="*/ 23 h 23"/>
                                      <a:gd name="T32" fmla="*/ 9 w 17"/>
                                      <a:gd name="T33" fmla="*/ 23 h 23"/>
                                      <a:gd name="T34" fmla="*/ 10 w 17"/>
                                      <a:gd name="T35" fmla="*/ 23 h 23"/>
                                      <a:gd name="T36" fmla="*/ 11 w 17"/>
                                      <a:gd name="T37" fmla="*/ 21 h 23"/>
                                      <a:gd name="T38" fmla="*/ 13 w 17"/>
                                      <a:gd name="T39" fmla="*/ 21 h 23"/>
                                      <a:gd name="T40" fmla="*/ 14 w 17"/>
                                      <a:gd name="T41" fmla="*/ 19 h 23"/>
                                      <a:gd name="T42" fmla="*/ 15 w 17"/>
                                      <a:gd name="T43" fmla="*/ 17 h 23"/>
                                      <a:gd name="T44" fmla="*/ 17 w 17"/>
                                      <a:gd name="T45" fmla="*/ 15 h 23"/>
                                      <a:gd name="T46" fmla="*/ 17 w 17"/>
                                      <a:gd name="T47" fmla="*/ 13 h 23"/>
                                      <a:gd name="T48" fmla="*/ 17 w 17"/>
                                      <a:gd name="T49" fmla="*/ 11 h 23"/>
                                      <a:gd name="T50" fmla="*/ 17 w 17"/>
                                      <a:gd name="T51" fmla="*/ 9 h 23"/>
                                      <a:gd name="T52" fmla="*/ 17 w 17"/>
                                      <a:gd name="T53" fmla="*/ 6 h 23"/>
                                      <a:gd name="T54" fmla="*/ 15 w 17"/>
                                      <a:gd name="T55" fmla="*/ 4 h 23"/>
                                      <a:gd name="T56" fmla="*/ 14 w 17"/>
                                      <a:gd name="T57" fmla="*/ 4 h 23"/>
                                      <a:gd name="T58" fmla="*/ 13 w 17"/>
                                      <a:gd name="T59" fmla="*/ 2 h 23"/>
                                      <a:gd name="T60" fmla="*/ 11 w 17"/>
                                      <a:gd name="T61" fmla="*/ 0 h 23"/>
                                      <a:gd name="T62" fmla="*/ 10 w 17"/>
                                      <a:gd name="T63" fmla="*/ 0 h 23"/>
                                      <a:gd name="T64" fmla="*/ 9 w 17"/>
                                      <a:gd name="T6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 h="23">
                                        <a:moveTo>
                                          <a:pt x="9" y="0"/>
                                        </a:moveTo>
                                        <a:lnTo>
                                          <a:pt x="6" y="0"/>
                                        </a:lnTo>
                                        <a:lnTo>
                                          <a:pt x="5" y="0"/>
                                        </a:lnTo>
                                        <a:lnTo>
                                          <a:pt x="4" y="2"/>
                                        </a:lnTo>
                                        <a:lnTo>
                                          <a:pt x="2" y="4"/>
                                        </a:lnTo>
                                        <a:lnTo>
                                          <a:pt x="1" y="4"/>
                                        </a:lnTo>
                                        <a:lnTo>
                                          <a:pt x="1" y="6"/>
                                        </a:lnTo>
                                        <a:lnTo>
                                          <a:pt x="0" y="9"/>
                                        </a:lnTo>
                                        <a:lnTo>
                                          <a:pt x="0" y="11"/>
                                        </a:lnTo>
                                        <a:lnTo>
                                          <a:pt x="0" y="13"/>
                                        </a:lnTo>
                                        <a:lnTo>
                                          <a:pt x="1" y="15"/>
                                        </a:lnTo>
                                        <a:lnTo>
                                          <a:pt x="1" y="17"/>
                                        </a:lnTo>
                                        <a:lnTo>
                                          <a:pt x="2" y="19"/>
                                        </a:lnTo>
                                        <a:lnTo>
                                          <a:pt x="4" y="21"/>
                                        </a:lnTo>
                                        <a:lnTo>
                                          <a:pt x="5" y="21"/>
                                        </a:lnTo>
                                        <a:lnTo>
                                          <a:pt x="6" y="23"/>
                                        </a:lnTo>
                                        <a:lnTo>
                                          <a:pt x="9" y="23"/>
                                        </a:lnTo>
                                        <a:lnTo>
                                          <a:pt x="10" y="23"/>
                                        </a:lnTo>
                                        <a:lnTo>
                                          <a:pt x="11" y="21"/>
                                        </a:lnTo>
                                        <a:lnTo>
                                          <a:pt x="13" y="21"/>
                                        </a:lnTo>
                                        <a:lnTo>
                                          <a:pt x="14" y="19"/>
                                        </a:lnTo>
                                        <a:lnTo>
                                          <a:pt x="15" y="17"/>
                                        </a:lnTo>
                                        <a:lnTo>
                                          <a:pt x="17" y="15"/>
                                        </a:lnTo>
                                        <a:lnTo>
                                          <a:pt x="17" y="13"/>
                                        </a:lnTo>
                                        <a:lnTo>
                                          <a:pt x="17" y="11"/>
                                        </a:lnTo>
                                        <a:lnTo>
                                          <a:pt x="17" y="9"/>
                                        </a:lnTo>
                                        <a:lnTo>
                                          <a:pt x="17" y="6"/>
                                        </a:lnTo>
                                        <a:lnTo>
                                          <a:pt x="15" y="4"/>
                                        </a:lnTo>
                                        <a:lnTo>
                                          <a:pt x="14" y="4"/>
                                        </a:lnTo>
                                        <a:lnTo>
                                          <a:pt x="13" y="2"/>
                                        </a:lnTo>
                                        <a:lnTo>
                                          <a:pt x="11" y="0"/>
                                        </a:lnTo>
                                        <a:lnTo>
                                          <a:pt x="10"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0" name="Freeform 775"/>
                                <wps:cNvSpPr>
                                  <a:spLocks/>
                                </wps:cNvSpPr>
                                <wps:spPr bwMode="auto">
                                  <a:xfrm>
                                    <a:off x="34" y="160"/>
                                    <a:ext cx="6" cy="5"/>
                                  </a:xfrm>
                                  <a:custGeom>
                                    <a:avLst/>
                                    <a:gdLst>
                                      <a:gd name="T0" fmla="*/ 0 w 9"/>
                                      <a:gd name="T1" fmla="*/ 13 h 13"/>
                                      <a:gd name="T2" fmla="*/ 0 w 9"/>
                                      <a:gd name="T3" fmla="*/ 11 h 13"/>
                                      <a:gd name="T4" fmla="*/ 1 w 9"/>
                                      <a:gd name="T5" fmla="*/ 8 h 13"/>
                                      <a:gd name="T6" fmla="*/ 2 w 9"/>
                                      <a:gd name="T7" fmla="*/ 6 h 13"/>
                                      <a:gd name="T8" fmla="*/ 2 w 9"/>
                                      <a:gd name="T9" fmla="*/ 4 h 13"/>
                                      <a:gd name="T10" fmla="*/ 4 w 9"/>
                                      <a:gd name="T11" fmla="*/ 4 h 13"/>
                                      <a:gd name="T12" fmla="*/ 6 w 9"/>
                                      <a:gd name="T13" fmla="*/ 2 h 13"/>
                                      <a:gd name="T14" fmla="*/ 7 w 9"/>
                                      <a:gd name="T15" fmla="*/ 2 h 13"/>
                                      <a:gd name="T16" fmla="*/ 9 w 9"/>
                                      <a:gd name="T17" fmla="*/ 0 h 13"/>
                                      <a:gd name="T18" fmla="*/ 9 w 9"/>
                                      <a:gd name="T19" fmla="*/ 2 h 13"/>
                                      <a:gd name="T20" fmla="*/ 7 w 9"/>
                                      <a:gd name="T21" fmla="*/ 4 h 13"/>
                                      <a:gd name="T22" fmla="*/ 6 w 9"/>
                                      <a:gd name="T23" fmla="*/ 4 h 13"/>
                                      <a:gd name="T24" fmla="*/ 5 w 9"/>
                                      <a:gd name="T25" fmla="*/ 4 h 13"/>
                                      <a:gd name="T26" fmla="*/ 4 w 9"/>
                                      <a:gd name="T27" fmla="*/ 6 h 13"/>
                                      <a:gd name="T28" fmla="*/ 2 w 9"/>
                                      <a:gd name="T29" fmla="*/ 8 h 13"/>
                                      <a:gd name="T30" fmla="*/ 2 w 9"/>
                                      <a:gd name="T31" fmla="*/ 10 h 13"/>
                                      <a:gd name="T32" fmla="*/ 1 w 9"/>
                                      <a:gd name="T33" fmla="*/ 11 h 13"/>
                                      <a:gd name="T34" fmla="*/ 1 w 9"/>
                                      <a:gd name="T35" fmla="*/ 13 h 13"/>
                                      <a:gd name="T36" fmla="*/ 0 w 9"/>
                                      <a:gd name="T3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13"/>
                                        </a:moveTo>
                                        <a:lnTo>
                                          <a:pt x="0" y="11"/>
                                        </a:lnTo>
                                        <a:lnTo>
                                          <a:pt x="1" y="8"/>
                                        </a:lnTo>
                                        <a:lnTo>
                                          <a:pt x="2" y="6"/>
                                        </a:lnTo>
                                        <a:lnTo>
                                          <a:pt x="2" y="4"/>
                                        </a:lnTo>
                                        <a:lnTo>
                                          <a:pt x="4" y="4"/>
                                        </a:lnTo>
                                        <a:lnTo>
                                          <a:pt x="6" y="2"/>
                                        </a:lnTo>
                                        <a:lnTo>
                                          <a:pt x="7" y="2"/>
                                        </a:lnTo>
                                        <a:lnTo>
                                          <a:pt x="9" y="0"/>
                                        </a:lnTo>
                                        <a:lnTo>
                                          <a:pt x="9" y="2"/>
                                        </a:lnTo>
                                        <a:lnTo>
                                          <a:pt x="7" y="4"/>
                                        </a:lnTo>
                                        <a:lnTo>
                                          <a:pt x="6" y="4"/>
                                        </a:lnTo>
                                        <a:lnTo>
                                          <a:pt x="5" y="4"/>
                                        </a:lnTo>
                                        <a:lnTo>
                                          <a:pt x="4" y="6"/>
                                        </a:lnTo>
                                        <a:lnTo>
                                          <a:pt x="2" y="8"/>
                                        </a:lnTo>
                                        <a:lnTo>
                                          <a:pt x="2" y="10"/>
                                        </a:lnTo>
                                        <a:lnTo>
                                          <a:pt x="1" y="11"/>
                                        </a:lnTo>
                                        <a:lnTo>
                                          <a:pt x="1" y="13"/>
                                        </a:lnTo>
                                        <a:lnTo>
                                          <a:pt x="0" y="1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1" name="Freeform 776"/>
                                <wps:cNvSpPr>
                                  <a:spLocks/>
                                </wps:cNvSpPr>
                                <wps:spPr bwMode="auto">
                                  <a:xfrm>
                                    <a:off x="34" y="164"/>
                                    <a:ext cx="6" cy="7"/>
                                  </a:xfrm>
                                  <a:custGeom>
                                    <a:avLst/>
                                    <a:gdLst>
                                      <a:gd name="T0" fmla="*/ 9 w 9"/>
                                      <a:gd name="T1" fmla="*/ 14 h 14"/>
                                      <a:gd name="T2" fmla="*/ 7 w 9"/>
                                      <a:gd name="T3" fmla="*/ 14 h 14"/>
                                      <a:gd name="T4" fmla="*/ 5 w 9"/>
                                      <a:gd name="T5" fmla="*/ 14 h 14"/>
                                      <a:gd name="T6" fmla="*/ 4 w 9"/>
                                      <a:gd name="T7" fmla="*/ 12 h 14"/>
                                      <a:gd name="T8" fmla="*/ 2 w 9"/>
                                      <a:gd name="T9" fmla="*/ 10 h 14"/>
                                      <a:gd name="T10" fmla="*/ 1 w 9"/>
                                      <a:gd name="T11" fmla="*/ 8 h 14"/>
                                      <a:gd name="T12" fmla="*/ 1 w 9"/>
                                      <a:gd name="T13" fmla="*/ 6 h 14"/>
                                      <a:gd name="T14" fmla="*/ 0 w 9"/>
                                      <a:gd name="T15" fmla="*/ 4 h 14"/>
                                      <a:gd name="T16" fmla="*/ 0 w 9"/>
                                      <a:gd name="T17" fmla="*/ 0 h 14"/>
                                      <a:gd name="T18" fmla="*/ 1 w 9"/>
                                      <a:gd name="T19" fmla="*/ 0 h 14"/>
                                      <a:gd name="T20" fmla="*/ 1 w 9"/>
                                      <a:gd name="T21" fmla="*/ 4 h 14"/>
                                      <a:gd name="T22" fmla="*/ 2 w 9"/>
                                      <a:gd name="T23" fmla="*/ 6 h 14"/>
                                      <a:gd name="T24" fmla="*/ 2 w 9"/>
                                      <a:gd name="T25" fmla="*/ 8 h 14"/>
                                      <a:gd name="T26" fmla="*/ 4 w 9"/>
                                      <a:gd name="T27" fmla="*/ 8 h 14"/>
                                      <a:gd name="T28" fmla="*/ 5 w 9"/>
                                      <a:gd name="T29" fmla="*/ 10 h 14"/>
                                      <a:gd name="T30" fmla="*/ 6 w 9"/>
                                      <a:gd name="T31" fmla="*/ 12 h 14"/>
                                      <a:gd name="T32" fmla="*/ 7 w 9"/>
                                      <a:gd name="T33" fmla="*/ 12 h 14"/>
                                      <a:gd name="T34" fmla="*/ 9 w 9"/>
                                      <a:gd name="T35" fmla="*/ 12 h 14"/>
                                      <a:gd name="T36" fmla="*/ 9 w 9"/>
                                      <a:gd name="T37" fmla="*/ 14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4">
                                        <a:moveTo>
                                          <a:pt x="9" y="14"/>
                                        </a:moveTo>
                                        <a:lnTo>
                                          <a:pt x="7" y="14"/>
                                        </a:lnTo>
                                        <a:lnTo>
                                          <a:pt x="5" y="14"/>
                                        </a:lnTo>
                                        <a:lnTo>
                                          <a:pt x="4" y="12"/>
                                        </a:lnTo>
                                        <a:lnTo>
                                          <a:pt x="2" y="10"/>
                                        </a:lnTo>
                                        <a:lnTo>
                                          <a:pt x="1" y="8"/>
                                        </a:lnTo>
                                        <a:lnTo>
                                          <a:pt x="1" y="6"/>
                                        </a:lnTo>
                                        <a:lnTo>
                                          <a:pt x="0" y="4"/>
                                        </a:lnTo>
                                        <a:lnTo>
                                          <a:pt x="0" y="0"/>
                                        </a:lnTo>
                                        <a:lnTo>
                                          <a:pt x="1" y="0"/>
                                        </a:lnTo>
                                        <a:lnTo>
                                          <a:pt x="1" y="4"/>
                                        </a:lnTo>
                                        <a:lnTo>
                                          <a:pt x="2" y="6"/>
                                        </a:lnTo>
                                        <a:lnTo>
                                          <a:pt x="2" y="8"/>
                                        </a:lnTo>
                                        <a:lnTo>
                                          <a:pt x="4" y="8"/>
                                        </a:lnTo>
                                        <a:lnTo>
                                          <a:pt x="5" y="10"/>
                                        </a:lnTo>
                                        <a:lnTo>
                                          <a:pt x="6" y="12"/>
                                        </a:lnTo>
                                        <a:lnTo>
                                          <a:pt x="7" y="12"/>
                                        </a:lnTo>
                                        <a:lnTo>
                                          <a:pt x="9" y="12"/>
                                        </a:lnTo>
                                        <a:lnTo>
                                          <a:pt x="9" y="14"/>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Freeform 777"/>
                                <wps:cNvSpPr>
                                  <a:spLocks/>
                                </wps:cNvSpPr>
                                <wps:spPr bwMode="auto">
                                  <a:xfrm>
                                    <a:off x="39" y="164"/>
                                    <a:ext cx="5" cy="7"/>
                                  </a:xfrm>
                                  <a:custGeom>
                                    <a:avLst/>
                                    <a:gdLst>
                                      <a:gd name="T0" fmla="*/ 10 w 10"/>
                                      <a:gd name="T1" fmla="*/ 0 h 14"/>
                                      <a:gd name="T2" fmla="*/ 10 w 10"/>
                                      <a:gd name="T3" fmla="*/ 4 h 14"/>
                                      <a:gd name="T4" fmla="*/ 10 w 10"/>
                                      <a:gd name="T5" fmla="*/ 6 h 14"/>
                                      <a:gd name="T6" fmla="*/ 8 w 10"/>
                                      <a:gd name="T7" fmla="*/ 8 h 14"/>
                                      <a:gd name="T8" fmla="*/ 7 w 10"/>
                                      <a:gd name="T9" fmla="*/ 10 h 14"/>
                                      <a:gd name="T10" fmla="*/ 6 w 10"/>
                                      <a:gd name="T11" fmla="*/ 12 h 14"/>
                                      <a:gd name="T12" fmla="*/ 4 w 10"/>
                                      <a:gd name="T13" fmla="*/ 14 h 14"/>
                                      <a:gd name="T14" fmla="*/ 3 w 10"/>
                                      <a:gd name="T15" fmla="*/ 14 h 14"/>
                                      <a:gd name="T16" fmla="*/ 0 w 10"/>
                                      <a:gd name="T17" fmla="*/ 14 h 14"/>
                                      <a:gd name="T18" fmla="*/ 0 w 10"/>
                                      <a:gd name="T19" fmla="*/ 12 h 14"/>
                                      <a:gd name="T20" fmla="*/ 2 w 10"/>
                                      <a:gd name="T21" fmla="*/ 12 h 14"/>
                                      <a:gd name="T22" fmla="*/ 4 w 10"/>
                                      <a:gd name="T23" fmla="*/ 12 h 14"/>
                                      <a:gd name="T24" fmla="*/ 6 w 10"/>
                                      <a:gd name="T25" fmla="*/ 10 h 14"/>
                                      <a:gd name="T26" fmla="*/ 6 w 10"/>
                                      <a:gd name="T27" fmla="*/ 8 h 14"/>
                                      <a:gd name="T28" fmla="*/ 7 w 10"/>
                                      <a:gd name="T29" fmla="*/ 8 h 14"/>
                                      <a:gd name="T30" fmla="*/ 8 w 10"/>
                                      <a:gd name="T31" fmla="*/ 6 h 14"/>
                                      <a:gd name="T32" fmla="*/ 8 w 10"/>
                                      <a:gd name="T33" fmla="*/ 4 h 14"/>
                                      <a:gd name="T34" fmla="*/ 8 w 10"/>
                                      <a:gd name="T35" fmla="*/ 0 h 14"/>
                                      <a:gd name="T36" fmla="*/ 10 w 10"/>
                                      <a:gd name="T37"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 h="14">
                                        <a:moveTo>
                                          <a:pt x="10" y="0"/>
                                        </a:moveTo>
                                        <a:lnTo>
                                          <a:pt x="10" y="4"/>
                                        </a:lnTo>
                                        <a:lnTo>
                                          <a:pt x="10" y="6"/>
                                        </a:lnTo>
                                        <a:lnTo>
                                          <a:pt x="8" y="8"/>
                                        </a:lnTo>
                                        <a:lnTo>
                                          <a:pt x="7" y="10"/>
                                        </a:lnTo>
                                        <a:lnTo>
                                          <a:pt x="6" y="12"/>
                                        </a:lnTo>
                                        <a:lnTo>
                                          <a:pt x="4" y="14"/>
                                        </a:lnTo>
                                        <a:lnTo>
                                          <a:pt x="3" y="14"/>
                                        </a:lnTo>
                                        <a:lnTo>
                                          <a:pt x="0" y="14"/>
                                        </a:lnTo>
                                        <a:lnTo>
                                          <a:pt x="0" y="12"/>
                                        </a:lnTo>
                                        <a:lnTo>
                                          <a:pt x="2" y="12"/>
                                        </a:lnTo>
                                        <a:lnTo>
                                          <a:pt x="4" y="12"/>
                                        </a:lnTo>
                                        <a:lnTo>
                                          <a:pt x="6" y="10"/>
                                        </a:lnTo>
                                        <a:lnTo>
                                          <a:pt x="6" y="8"/>
                                        </a:lnTo>
                                        <a:lnTo>
                                          <a:pt x="7" y="8"/>
                                        </a:lnTo>
                                        <a:lnTo>
                                          <a:pt x="8" y="6"/>
                                        </a:lnTo>
                                        <a:lnTo>
                                          <a:pt x="8" y="4"/>
                                        </a:lnTo>
                                        <a:lnTo>
                                          <a:pt x="8" y="0"/>
                                        </a:lnTo>
                                        <a:lnTo>
                                          <a:pt x="1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3" name="Freeform 778"/>
                                <wps:cNvSpPr>
                                  <a:spLocks/>
                                </wps:cNvSpPr>
                                <wps:spPr bwMode="auto">
                                  <a:xfrm>
                                    <a:off x="39" y="160"/>
                                    <a:ext cx="5" cy="5"/>
                                  </a:xfrm>
                                  <a:custGeom>
                                    <a:avLst/>
                                    <a:gdLst>
                                      <a:gd name="T0" fmla="*/ 0 w 10"/>
                                      <a:gd name="T1" fmla="*/ 0 h 13"/>
                                      <a:gd name="T2" fmla="*/ 2 w 10"/>
                                      <a:gd name="T3" fmla="*/ 2 h 13"/>
                                      <a:gd name="T4" fmla="*/ 4 w 10"/>
                                      <a:gd name="T5" fmla="*/ 2 h 13"/>
                                      <a:gd name="T6" fmla="*/ 6 w 10"/>
                                      <a:gd name="T7" fmla="*/ 4 h 13"/>
                                      <a:gd name="T8" fmla="*/ 7 w 10"/>
                                      <a:gd name="T9" fmla="*/ 4 h 13"/>
                                      <a:gd name="T10" fmla="*/ 8 w 10"/>
                                      <a:gd name="T11" fmla="*/ 6 h 13"/>
                                      <a:gd name="T12" fmla="*/ 8 w 10"/>
                                      <a:gd name="T13" fmla="*/ 8 h 13"/>
                                      <a:gd name="T14" fmla="*/ 10 w 10"/>
                                      <a:gd name="T15" fmla="*/ 11 h 13"/>
                                      <a:gd name="T16" fmla="*/ 10 w 10"/>
                                      <a:gd name="T17" fmla="*/ 13 h 13"/>
                                      <a:gd name="T18" fmla="*/ 8 w 10"/>
                                      <a:gd name="T19" fmla="*/ 13 h 13"/>
                                      <a:gd name="T20" fmla="*/ 8 w 10"/>
                                      <a:gd name="T21" fmla="*/ 11 h 13"/>
                                      <a:gd name="T22" fmla="*/ 7 w 10"/>
                                      <a:gd name="T23" fmla="*/ 10 h 13"/>
                                      <a:gd name="T24" fmla="*/ 7 w 10"/>
                                      <a:gd name="T25" fmla="*/ 8 h 13"/>
                                      <a:gd name="T26" fmla="*/ 6 w 10"/>
                                      <a:gd name="T27" fmla="*/ 6 h 13"/>
                                      <a:gd name="T28" fmla="*/ 4 w 10"/>
                                      <a:gd name="T29" fmla="*/ 4 h 13"/>
                                      <a:gd name="T30" fmla="*/ 3 w 10"/>
                                      <a:gd name="T31" fmla="*/ 4 h 13"/>
                                      <a:gd name="T32" fmla="*/ 2 w 10"/>
                                      <a:gd name="T33" fmla="*/ 4 h 13"/>
                                      <a:gd name="T34" fmla="*/ 0 w 10"/>
                                      <a:gd name="T35" fmla="*/ 2 h 13"/>
                                      <a:gd name="T36" fmla="*/ 0 w 10"/>
                                      <a:gd name="T3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 h="13">
                                        <a:moveTo>
                                          <a:pt x="0" y="0"/>
                                        </a:moveTo>
                                        <a:lnTo>
                                          <a:pt x="2" y="2"/>
                                        </a:lnTo>
                                        <a:lnTo>
                                          <a:pt x="4" y="2"/>
                                        </a:lnTo>
                                        <a:lnTo>
                                          <a:pt x="6" y="4"/>
                                        </a:lnTo>
                                        <a:lnTo>
                                          <a:pt x="7" y="4"/>
                                        </a:lnTo>
                                        <a:lnTo>
                                          <a:pt x="8" y="6"/>
                                        </a:lnTo>
                                        <a:lnTo>
                                          <a:pt x="8" y="8"/>
                                        </a:lnTo>
                                        <a:lnTo>
                                          <a:pt x="10" y="11"/>
                                        </a:lnTo>
                                        <a:lnTo>
                                          <a:pt x="10" y="13"/>
                                        </a:lnTo>
                                        <a:lnTo>
                                          <a:pt x="8" y="13"/>
                                        </a:lnTo>
                                        <a:lnTo>
                                          <a:pt x="8" y="11"/>
                                        </a:lnTo>
                                        <a:lnTo>
                                          <a:pt x="7" y="10"/>
                                        </a:lnTo>
                                        <a:lnTo>
                                          <a:pt x="7" y="8"/>
                                        </a:lnTo>
                                        <a:lnTo>
                                          <a:pt x="6" y="6"/>
                                        </a:lnTo>
                                        <a:lnTo>
                                          <a:pt x="4" y="4"/>
                                        </a:lnTo>
                                        <a:lnTo>
                                          <a:pt x="3" y="4"/>
                                        </a:lnTo>
                                        <a:lnTo>
                                          <a:pt x="2"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Freeform 779"/>
                                <wps:cNvSpPr>
                                  <a:spLocks/>
                                </wps:cNvSpPr>
                                <wps:spPr bwMode="auto">
                                  <a:xfrm>
                                    <a:off x="36" y="162"/>
                                    <a:ext cx="6" cy="7"/>
                                  </a:xfrm>
                                  <a:custGeom>
                                    <a:avLst/>
                                    <a:gdLst>
                                      <a:gd name="T0" fmla="*/ 7 w 12"/>
                                      <a:gd name="T1" fmla="*/ 0 h 15"/>
                                      <a:gd name="T2" fmla="*/ 5 w 12"/>
                                      <a:gd name="T3" fmla="*/ 0 h 15"/>
                                      <a:gd name="T4" fmla="*/ 4 w 12"/>
                                      <a:gd name="T5" fmla="*/ 0 h 15"/>
                                      <a:gd name="T6" fmla="*/ 3 w 12"/>
                                      <a:gd name="T7" fmla="*/ 0 h 15"/>
                                      <a:gd name="T8" fmla="*/ 3 w 12"/>
                                      <a:gd name="T9" fmla="*/ 2 h 15"/>
                                      <a:gd name="T10" fmla="*/ 2 w 12"/>
                                      <a:gd name="T11" fmla="*/ 4 h 15"/>
                                      <a:gd name="T12" fmla="*/ 2 w 12"/>
                                      <a:gd name="T13" fmla="*/ 4 h 15"/>
                                      <a:gd name="T14" fmla="*/ 0 w 12"/>
                                      <a:gd name="T15" fmla="*/ 5 h 15"/>
                                      <a:gd name="T16" fmla="*/ 0 w 12"/>
                                      <a:gd name="T17" fmla="*/ 7 h 15"/>
                                      <a:gd name="T18" fmla="*/ 0 w 12"/>
                                      <a:gd name="T19" fmla="*/ 9 h 15"/>
                                      <a:gd name="T20" fmla="*/ 2 w 12"/>
                                      <a:gd name="T21" fmla="*/ 11 h 15"/>
                                      <a:gd name="T22" fmla="*/ 2 w 12"/>
                                      <a:gd name="T23" fmla="*/ 11 h 15"/>
                                      <a:gd name="T24" fmla="*/ 3 w 12"/>
                                      <a:gd name="T25" fmla="*/ 13 h 15"/>
                                      <a:gd name="T26" fmla="*/ 3 w 12"/>
                                      <a:gd name="T27" fmla="*/ 15 h 15"/>
                                      <a:gd name="T28" fmla="*/ 4 w 12"/>
                                      <a:gd name="T29" fmla="*/ 15 h 15"/>
                                      <a:gd name="T30" fmla="*/ 5 w 12"/>
                                      <a:gd name="T31" fmla="*/ 15 h 15"/>
                                      <a:gd name="T32" fmla="*/ 7 w 12"/>
                                      <a:gd name="T33" fmla="*/ 15 h 15"/>
                                      <a:gd name="T34" fmla="*/ 8 w 12"/>
                                      <a:gd name="T35" fmla="*/ 15 h 15"/>
                                      <a:gd name="T36" fmla="*/ 9 w 12"/>
                                      <a:gd name="T37" fmla="*/ 15 h 15"/>
                                      <a:gd name="T38" fmla="*/ 9 w 12"/>
                                      <a:gd name="T39" fmla="*/ 15 h 15"/>
                                      <a:gd name="T40" fmla="*/ 11 w 12"/>
                                      <a:gd name="T41" fmla="*/ 13 h 15"/>
                                      <a:gd name="T42" fmla="*/ 11 w 12"/>
                                      <a:gd name="T43" fmla="*/ 11 h 15"/>
                                      <a:gd name="T44" fmla="*/ 12 w 12"/>
                                      <a:gd name="T45" fmla="*/ 11 h 15"/>
                                      <a:gd name="T46" fmla="*/ 12 w 12"/>
                                      <a:gd name="T47" fmla="*/ 9 h 15"/>
                                      <a:gd name="T48" fmla="*/ 12 w 12"/>
                                      <a:gd name="T49" fmla="*/ 7 h 15"/>
                                      <a:gd name="T50" fmla="*/ 12 w 12"/>
                                      <a:gd name="T51" fmla="*/ 5 h 15"/>
                                      <a:gd name="T52" fmla="*/ 12 w 12"/>
                                      <a:gd name="T53" fmla="*/ 4 h 15"/>
                                      <a:gd name="T54" fmla="*/ 11 w 12"/>
                                      <a:gd name="T55" fmla="*/ 4 h 15"/>
                                      <a:gd name="T56" fmla="*/ 11 w 12"/>
                                      <a:gd name="T57" fmla="*/ 2 h 15"/>
                                      <a:gd name="T58" fmla="*/ 9 w 12"/>
                                      <a:gd name="T59" fmla="*/ 0 h 15"/>
                                      <a:gd name="T60" fmla="*/ 9 w 12"/>
                                      <a:gd name="T61" fmla="*/ 0 h 15"/>
                                      <a:gd name="T62" fmla="*/ 8 w 12"/>
                                      <a:gd name="T63" fmla="*/ 0 h 15"/>
                                      <a:gd name="T64" fmla="*/ 7 w 12"/>
                                      <a:gd name="T65"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 h="15">
                                        <a:moveTo>
                                          <a:pt x="7" y="0"/>
                                        </a:moveTo>
                                        <a:lnTo>
                                          <a:pt x="5" y="0"/>
                                        </a:lnTo>
                                        <a:lnTo>
                                          <a:pt x="4" y="0"/>
                                        </a:lnTo>
                                        <a:lnTo>
                                          <a:pt x="3" y="0"/>
                                        </a:lnTo>
                                        <a:lnTo>
                                          <a:pt x="3" y="2"/>
                                        </a:lnTo>
                                        <a:lnTo>
                                          <a:pt x="2" y="4"/>
                                        </a:lnTo>
                                        <a:lnTo>
                                          <a:pt x="0" y="5"/>
                                        </a:lnTo>
                                        <a:lnTo>
                                          <a:pt x="0" y="7"/>
                                        </a:lnTo>
                                        <a:lnTo>
                                          <a:pt x="0" y="9"/>
                                        </a:lnTo>
                                        <a:lnTo>
                                          <a:pt x="2" y="11"/>
                                        </a:lnTo>
                                        <a:lnTo>
                                          <a:pt x="3" y="13"/>
                                        </a:lnTo>
                                        <a:lnTo>
                                          <a:pt x="3" y="15"/>
                                        </a:lnTo>
                                        <a:lnTo>
                                          <a:pt x="4" y="15"/>
                                        </a:lnTo>
                                        <a:lnTo>
                                          <a:pt x="5" y="15"/>
                                        </a:lnTo>
                                        <a:lnTo>
                                          <a:pt x="7" y="15"/>
                                        </a:lnTo>
                                        <a:lnTo>
                                          <a:pt x="8" y="15"/>
                                        </a:lnTo>
                                        <a:lnTo>
                                          <a:pt x="9" y="15"/>
                                        </a:lnTo>
                                        <a:lnTo>
                                          <a:pt x="11" y="13"/>
                                        </a:lnTo>
                                        <a:lnTo>
                                          <a:pt x="11" y="11"/>
                                        </a:lnTo>
                                        <a:lnTo>
                                          <a:pt x="12" y="11"/>
                                        </a:lnTo>
                                        <a:lnTo>
                                          <a:pt x="12" y="9"/>
                                        </a:lnTo>
                                        <a:lnTo>
                                          <a:pt x="12" y="7"/>
                                        </a:lnTo>
                                        <a:lnTo>
                                          <a:pt x="12" y="5"/>
                                        </a:lnTo>
                                        <a:lnTo>
                                          <a:pt x="12" y="4"/>
                                        </a:lnTo>
                                        <a:lnTo>
                                          <a:pt x="11" y="4"/>
                                        </a:lnTo>
                                        <a:lnTo>
                                          <a:pt x="11" y="2"/>
                                        </a:lnTo>
                                        <a:lnTo>
                                          <a:pt x="9" y="0"/>
                                        </a:lnTo>
                                        <a:lnTo>
                                          <a:pt x="8" y="0"/>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5" name="Freeform 780"/>
                                <wps:cNvSpPr>
                                  <a:spLocks/>
                                </wps:cNvSpPr>
                                <wps:spPr bwMode="auto">
                                  <a:xfrm>
                                    <a:off x="35" y="161"/>
                                    <a:ext cx="4" cy="4"/>
                                  </a:xfrm>
                                  <a:custGeom>
                                    <a:avLst/>
                                    <a:gdLst>
                                      <a:gd name="T0" fmla="*/ 0 w 6"/>
                                      <a:gd name="T1" fmla="*/ 9 h 9"/>
                                      <a:gd name="T2" fmla="*/ 0 w 6"/>
                                      <a:gd name="T3" fmla="*/ 7 h 9"/>
                                      <a:gd name="T4" fmla="*/ 1 w 6"/>
                                      <a:gd name="T5" fmla="*/ 6 h 9"/>
                                      <a:gd name="T6" fmla="*/ 1 w 6"/>
                                      <a:gd name="T7" fmla="*/ 4 h 9"/>
                                      <a:gd name="T8" fmla="*/ 3 w 6"/>
                                      <a:gd name="T9" fmla="*/ 2 h 9"/>
                                      <a:gd name="T10" fmla="*/ 4 w 6"/>
                                      <a:gd name="T11" fmla="*/ 2 h 9"/>
                                      <a:gd name="T12" fmla="*/ 4 w 6"/>
                                      <a:gd name="T13" fmla="*/ 0 h 9"/>
                                      <a:gd name="T14" fmla="*/ 5 w 6"/>
                                      <a:gd name="T15" fmla="*/ 0 h 9"/>
                                      <a:gd name="T16" fmla="*/ 6 w 6"/>
                                      <a:gd name="T17" fmla="*/ 0 h 9"/>
                                      <a:gd name="T18" fmla="*/ 6 w 6"/>
                                      <a:gd name="T19" fmla="*/ 2 h 9"/>
                                      <a:gd name="T20" fmla="*/ 6 w 6"/>
                                      <a:gd name="T21" fmla="*/ 2 h 9"/>
                                      <a:gd name="T22" fmla="*/ 5 w 6"/>
                                      <a:gd name="T23" fmla="*/ 2 h 9"/>
                                      <a:gd name="T24" fmla="*/ 4 w 6"/>
                                      <a:gd name="T25" fmla="*/ 2 h 9"/>
                                      <a:gd name="T26" fmla="*/ 4 w 6"/>
                                      <a:gd name="T27" fmla="*/ 4 h 9"/>
                                      <a:gd name="T28" fmla="*/ 3 w 6"/>
                                      <a:gd name="T29" fmla="*/ 6 h 9"/>
                                      <a:gd name="T30" fmla="*/ 3 w 6"/>
                                      <a:gd name="T31" fmla="*/ 6 h 9"/>
                                      <a:gd name="T32" fmla="*/ 1 w 6"/>
                                      <a:gd name="T33" fmla="*/ 7 h 9"/>
                                      <a:gd name="T34" fmla="*/ 1 w 6"/>
                                      <a:gd name="T35" fmla="*/ 9 h 9"/>
                                      <a:gd name="T36" fmla="*/ 0 w 6"/>
                                      <a:gd name="T37"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9"/>
                                        </a:moveTo>
                                        <a:lnTo>
                                          <a:pt x="0" y="7"/>
                                        </a:lnTo>
                                        <a:lnTo>
                                          <a:pt x="1" y="6"/>
                                        </a:lnTo>
                                        <a:lnTo>
                                          <a:pt x="1" y="4"/>
                                        </a:lnTo>
                                        <a:lnTo>
                                          <a:pt x="3" y="2"/>
                                        </a:lnTo>
                                        <a:lnTo>
                                          <a:pt x="4" y="2"/>
                                        </a:lnTo>
                                        <a:lnTo>
                                          <a:pt x="4" y="0"/>
                                        </a:lnTo>
                                        <a:lnTo>
                                          <a:pt x="5" y="0"/>
                                        </a:lnTo>
                                        <a:lnTo>
                                          <a:pt x="6" y="0"/>
                                        </a:lnTo>
                                        <a:lnTo>
                                          <a:pt x="6" y="2"/>
                                        </a:lnTo>
                                        <a:lnTo>
                                          <a:pt x="5" y="2"/>
                                        </a:lnTo>
                                        <a:lnTo>
                                          <a:pt x="4" y="2"/>
                                        </a:lnTo>
                                        <a:lnTo>
                                          <a:pt x="4" y="4"/>
                                        </a:lnTo>
                                        <a:lnTo>
                                          <a:pt x="3" y="6"/>
                                        </a:lnTo>
                                        <a:lnTo>
                                          <a:pt x="1" y="7"/>
                                        </a:lnTo>
                                        <a:lnTo>
                                          <a:pt x="1" y="9"/>
                                        </a:lnTo>
                                        <a:lnTo>
                                          <a:pt x="0" y="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6" name="Freeform 781"/>
                                <wps:cNvSpPr>
                                  <a:spLocks/>
                                </wps:cNvSpPr>
                                <wps:spPr bwMode="auto">
                                  <a:xfrm>
                                    <a:off x="35" y="165"/>
                                    <a:ext cx="4" cy="5"/>
                                  </a:xfrm>
                                  <a:custGeom>
                                    <a:avLst/>
                                    <a:gdLst>
                                      <a:gd name="T0" fmla="*/ 6 w 6"/>
                                      <a:gd name="T1" fmla="*/ 10 h 10"/>
                                      <a:gd name="T2" fmla="*/ 5 w 6"/>
                                      <a:gd name="T3" fmla="*/ 10 h 10"/>
                                      <a:gd name="T4" fmla="*/ 4 w 6"/>
                                      <a:gd name="T5" fmla="*/ 10 h 10"/>
                                      <a:gd name="T6" fmla="*/ 3 w 6"/>
                                      <a:gd name="T7" fmla="*/ 8 h 10"/>
                                      <a:gd name="T8" fmla="*/ 3 w 6"/>
                                      <a:gd name="T9" fmla="*/ 8 h 10"/>
                                      <a:gd name="T10" fmla="*/ 1 w 6"/>
                                      <a:gd name="T11" fmla="*/ 6 h 10"/>
                                      <a:gd name="T12" fmla="*/ 1 w 6"/>
                                      <a:gd name="T13" fmla="*/ 4 h 10"/>
                                      <a:gd name="T14" fmla="*/ 0 w 6"/>
                                      <a:gd name="T15" fmla="*/ 2 h 10"/>
                                      <a:gd name="T16" fmla="*/ 0 w 6"/>
                                      <a:gd name="T17" fmla="*/ 0 h 10"/>
                                      <a:gd name="T18" fmla="*/ 1 w 6"/>
                                      <a:gd name="T19" fmla="*/ 0 h 10"/>
                                      <a:gd name="T20" fmla="*/ 1 w 6"/>
                                      <a:gd name="T21" fmla="*/ 2 h 10"/>
                                      <a:gd name="T22" fmla="*/ 1 w 6"/>
                                      <a:gd name="T23" fmla="*/ 4 h 10"/>
                                      <a:gd name="T24" fmla="*/ 3 w 6"/>
                                      <a:gd name="T25" fmla="*/ 4 h 10"/>
                                      <a:gd name="T26" fmla="*/ 3 w 6"/>
                                      <a:gd name="T27" fmla="*/ 6 h 10"/>
                                      <a:gd name="T28" fmla="*/ 4 w 6"/>
                                      <a:gd name="T29" fmla="*/ 6 h 10"/>
                                      <a:gd name="T30" fmla="*/ 4 w 6"/>
                                      <a:gd name="T31" fmla="*/ 8 h 10"/>
                                      <a:gd name="T32" fmla="*/ 5 w 6"/>
                                      <a:gd name="T33" fmla="*/ 8 h 10"/>
                                      <a:gd name="T34" fmla="*/ 6 w 6"/>
                                      <a:gd name="T35" fmla="*/ 8 h 10"/>
                                      <a:gd name="T36" fmla="*/ 6 w 6"/>
                                      <a:gd name="T3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10">
                                        <a:moveTo>
                                          <a:pt x="6" y="10"/>
                                        </a:moveTo>
                                        <a:lnTo>
                                          <a:pt x="5" y="10"/>
                                        </a:lnTo>
                                        <a:lnTo>
                                          <a:pt x="4" y="10"/>
                                        </a:lnTo>
                                        <a:lnTo>
                                          <a:pt x="3" y="8"/>
                                        </a:lnTo>
                                        <a:lnTo>
                                          <a:pt x="1" y="6"/>
                                        </a:lnTo>
                                        <a:lnTo>
                                          <a:pt x="1" y="4"/>
                                        </a:lnTo>
                                        <a:lnTo>
                                          <a:pt x="0" y="2"/>
                                        </a:lnTo>
                                        <a:lnTo>
                                          <a:pt x="0" y="0"/>
                                        </a:lnTo>
                                        <a:lnTo>
                                          <a:pt x="1" y="0"/>
                                        </a:lnTo>
                                        <a:lnTo>
                                          <a:pt x="1" y="2"/>
                                        </a:lnTo>
                                        <a:lnTo>
                                          <a:pt x="1" y="4"/>
                                        </a:lnTo>
                                        <a:lnTo>
                                          <a:pt x="3" y="4"/>
                                        </a:lnTo>
                                        <a:lnTo>
                                          <a:pt x="3" y="6"/>
                                        </a:lnTo>
                                        <a:lnTo>
                                          <a:pt x="4" y="6"/>
                                        </a:lnTo>
                                        <a:lnTo>
                                          <a:pt x="4" y="8"/>
                                        </a:lnTo>
                                        <a:lnTo>
                                          <a:pt x="5" y="8"/>
                                        </a:lnTo>
                                        <a:lnTo>
                                          <a:pt x="6" y="8"/>
                                        </a:lnTo>
                                        <a:lnTo>
                                          <a:pt x="6" y="1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Freeform 782"/>
                                <wps:cNvSpPr>
                                  <a:spLocks/>
                                </wps:cNvSpPr>
                                <wps:spPr bwMode="auto">
                                  <a:xfrm>
                                    <a:off x="40" y="165"/>
                                    <a:ext cx="3" cy="5"/>
                                  </a:xfrm>
                                  <a:custGeom>
                                    <a:avLst/>
                                    <a:gdLst>
                                      <a:gd name="T0" fmla="*/ 6 w 6"/>
                                      <a:gd name="T1" fmla="*/ 0 h 10"/>
                                      <a:gd name="T2" fmla="*/ 6 w 6"/>
                                      <a:gd name="T3" fmla="*/ 2 h 10"/>
                                      <a:gd name="T4" fmla="*/ 6 w 6"/>
                                      <a:gd name="T5" fmla="*/ 4 h 10"/>
                                      <a:gd name="T6" fmla="*/ 5 w 6"/>
                                      <a:gd name="T7" fmla="*/ 6 h 10"/>
                                      <a:gd name="T8" fmla="*/ 5 w 6"/>
                                      <a:gd name="T9" fmla="*/ 8 h 10"/>
                                      <a:gd name="T10" fmla="*/ 4 w 6"/>
                                      <a:gd name="T11" fmla="*/ 8 h 10"/>
                                      <a:gd name="T12" fmla="*/ 2 w 6"/>
                                      <a:gd name="T13" fmla="*/ 10 h 10"/>
                                      <a:gd name="T14" fmla="*/ 1 w 6"/>
                                      <a:gd name="T15" fmla="*/ 10 h 10"/>
                                      <a:gd name="T16" fmla="*/ 0 w 6"/>
                                      <a:gd name="T17" fmla="*/ 10 h 10"/>
                                      <a:gd name="T18" fmla="*/ 0 w 6"/>
                                      <a:gd name="T19" fmla="*/ 8 h 10"/>
                                      <a:gd name="T20" fmla="*/ 1 w 6"/>
                                      <a:gd name="T21" fmla="*/ 8 h 10"/>
                                      <a:gd name="T22" fmla="*/ 2 w 6"/>
                                      <a:gd name="T23" fmla="*/ 8 h 10"/>
                                      <a:gd name="T24" fmla="*/ 4 w 6"/>
                                      <a:gd name="T25" fmla="*/ 8 h 10"/>
                                      <a:gd name="T26" fmla="*/ 4 w 6"/>
                                      <a:gd name="T27" fmla="*/ 6 h 10"/>
                                      <a:gd name="T28" fmla="*/ 5 w 6"/>
                                      <a:gd name="T29" fmla="*/ 4 h 10"/>
                                      <a:gd name="T30" fmla="*/ 5 w 6"/>
                                      <a:gd name="T31" fmla="*/ 4 h 10"/>
                                      <a:gd name="T32" fmla="*/ 5 w 6"/>
                                      <a:gd name="T33" fmla="*/ 2 h 10"/>
                                      <a:gd name="T34" fmla="*/ 5 w 6"/>
                                      <a:gd name="T35" fmla="*/ 0 h 10"/>
                                      <a:gd name="T36" fmla="*/ 6 w 6"/>
                                      <a:gd name="T3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10">
                                        <a:moveTo>
                                          <a:pt x="6" y="0"/>
                                        </a:moveTo>
                                        <a:lnTo>
                                          <a:pt x="6" y="2"/>
                                        </a:lnTo>
                                        <a:lnTo>
                                          <a:pt x="6" y="4"/>
                                        </a:lnTo>
                                        <a:lnTo>
                                          <a:pt x="5" y="6"/>
                                        </a:lnTo>
                                        <a:lnTo>
                                          <a:pt x="5" y="8"/>
                                        </a:lnTo>
                                        <a:lnTo>
                                          <a:pt x="4" y="8"/>
                                        </a:lnTo>
                                        <a:lnTo>
                                          <a:pt x="2" y="10"/>
                                        </a:lnTo>
                                        <a:lnTo>
                                          <a:pt x="1" y="10"/>
                                        </a:lnTo>
                                        <a:lnTo>
                                          <a:pt x="0" y="10"/>
                                        </a:lnTo>
                                        <a:lnTo>
                                          <a:pt x="0" y="8"/>
                                        </a:lnTo>
                                        <a:lnTo>
                                          <a:pt x="1" y="8"/>
                                        </a:lnTo>
                                        <a:lnTo>
                                          <a:pt x="2" y="8"/>
                                        </a:lnTo>
                                        <a:lnTo>
                                          <a:pt x="4" y="8"/>
                                        </a:lnTo>
                                        <a:lnTo>
                                          <a:pt x="4" y="6"/>
                                        </a:lnTo>
                                        <a:lnTo>
                                          <a:pt x="5" y="4"/>
                                        </a:lnTo>
                                        <a:lnTo>
                                          <a:pt x="5" y="2"/>
                                        </a:lnTo>
                                        <a:lnTo>
                                          <a:pt x="5" y="0"/>
                                        </a:lnTo>
                                        <a:lnTo>
                                          <a:pt x="6"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Freeform 783"/>
                                <wps:cNvSpPr>
                                  <a:spLocks/>
                                </wps:cNvSpPr>
                                <wps:spPr bwMode="auto">
                                  <a:xfrm>
                                    <a:off x="40" y="161"/>
                                    <a:ext cx="3" cy="4"/>
                                  </a:xfrm>
                                  <a:custGeom>
                                    <a:avLst/>
                                    <a:gdLst>
                                      <a:gd name="T0" fmla="*/ 0 w 6"/>
                                      <a:gd name="T1" fmla="*/ 0 h 9"/>
                                      <a:gd name="T2" fmla="*/ 1 w 6"/>
                                      <a:gd name="T3" fmla="*/ 0 h 9"/>
                                      <a:gd name="T4" fmla="*/ 2 w 6"/>
                                      <a:gd name="T5" fmla="*/ 0 h 9"/>
                                      <a:gd name="T6" fmla="*/ 4 w 6"/>
                                      <a:gd name="T7" fmla="*/ 2 h 9"/>
                                      <a:gd name="T8" fmla="*/ 5 w 6"/>
                                      <a:gd name="T9" fmla="*/ 2 h 9"/>
                                      <a:gd name="T10" fmla="*/ 5 w 6"/>
                                      <a:gd name="T11" fmla="*/ 4 h 9"/>
                                      <a:gd name="T12" fmla="*/ 6 w 6"/>
                                      <a:gd name="T13" fmla="*/ 6 h 9"/>
                                      <a:gd name="T14" fmla="*/ 6 w 6"/>
                                      <a:gd name="T15" fmla="*/ 7 h 9"/>
                                      <a:gd name="T16" fmla="*/ 6 w 6"/>
                                      <a:gd name="T17" fmla="*/ 9 h 9"/>
                                      <a:gd name="T18" fmla="*/ 5 w 6"/>
                                      <a:gd name="T19" fmla="*/ 9 h 9"/>
                                      <a:gd name="T20" fmla="*/ 5 w 6"/>
                                      <a:gd name="T21" fmla="*/ 7 h 9"/>
                                      <a:gd name="T22" fmla="*/ 5 w 6"/>
                                      <a:gd name="T23" fmla="*/ 6 h 9"/>
                                      <a:gd name="T24" fmla="*/ 5 w 6"/>
                                      <a:gd name="T25" fmla="*/ 6 h 9"/>
                                      <a:gd name="T26" fmla="*/ 4 w 6"/>
                                      <a:gd name="T27" fmla="*/ 4 h 9"/>
                                      <a:gd name="T28" fmla="*/ 4 w 6"/>
                                      <a:gd name="T29" fmla="*/ 2 h 9"/>
                                      <a:gd name="T30" fmla="*/ 2 w 6"/>
                                      <a:gd name="T31" fmla="*/ 2 h 9"/>
                                      <a:gd name="T32" fmla="*/ 1 w 6"/>
                                      <a:gd name="T33" fmla="*/ 2 h 9"/>
                                      <a:gd name="T34" fmla="*/ 0 w 6"/>
                                      <a:gd name="T35" fmla="*/ 2 h 9"/>
                                      <a:gd name="T36" fmla="*/ 0 w 6"/>
                                      <a:gd name="T3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0"/>
                                        </a:moveTo>
                                        <a:lnTo>
                                          <a:pt x="1" y="0"/>
                                        </a:lnTo>
                                        <a:lnTo>
                                          <a:pt x="2" y="0"/>
                                        </a:lnTo>
                                        <a:lnTo>
                                          <a:pt x="4" y="2"/>
                                        </a:lnTo>
                                        <a:lnTo>
                                          <a:pt x="5" y="2"/>
                                        </a:lnTo>
                                        <a:lnTo>
                                          <a:pt x="5" y="4"/>
                                        </a:lnTo>
                                        <a:lnTo>
                                          <a:pt x="6" y="6"/>
                                        </a:lnTo>
                                        <a:lnTo>
                                          <a:pt x="6" y="7"/>
                                        </a:lnTo>
                                        <a:lnTo>
                                          <a:pt x="6" y="9"/>
                                        </a:lnTo>
                                        <a:lnTo>
                                          <a:pt x="5" y="9"/>
                                        </a:lnTo>
                                        <a:lnTo>
                                          <a:pt x="5" y="7"/>
                                        </a:lnTo>
                                        <a:lnTo>
                                          <a:pt x="5" y="6"/>
                                        </a:lnTo>
                                        <a:lnTo>
                                          <a:pt x="4" y="4"/>
                                        </a:lnTo>
                                        <a:lnTo>
                                          <a:pt x="4" y="2"/>
                                        </a:lnTo>
                                        <a:lnTo>
                                          <a:pt x="2" y="2"/>
                                        </a:lnTo>
                                        <a:lnTo>
                                          <a:pt x="1"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Freeform 784"/>
                                <wps:cNvSpPr>
                                  <a:spLocks/>
                                </wps:cNvSpPr>
                                <wps:spPr bwMode="auto">
                                  <a:xfrm>
                                    <a:off x="51" y="145"/>
                                    <a:ext cx="21" cy="1"/>
                                  </a:xfrm>
                                  <a:custGeom>
                                    <a:avLst/>
                                    <a:gdLst>
                                      <a:gd name="T0" fmla="*/ 37 w 37"/>
                                      <a:gd name="T1" fmla="*/ 0 h 2"/>
                                      <a:gd name="T2" fmla="*/ 37 w 37"/>
                                      <a:gd name="T3" fmla="*/ 0 h 2"/>
                                      <a:gd name="T4" fmla="*/ 0 w 37"/>
                                      <a:gd name="T5" fmla="*/ 2 h 2"/>
                                      <a:gd name="T6" fmla="*/ 0 w 37"/>
                                      <a:gd name="T7" fmla="*/ 0 h 2"/>
                                      <a:gd name="T8" fmla="*/ 37 w 37"/>
                                      <a:gd name="T9" fmla="*/ 0 h 2"/>
                                      <a:gd name="T10" fmla="*/ 37 w 37"/>
                                      <a:gd name="T11" fmla="*/ 0 h 2"/>
                                      <a:gd name="T12" fmla="*/ 37 w 37"/>
                                      <a:gd name="T13" fmla="*/ 0 h 2"/>
                                      <a:gd name="T14" fmla="*/ 37 w 37"/>
                                      <a:gd name="T15" fmla="*/ 0 h 2"/>
                                      <a:gd name="T16" fmla="*/ 37 w 37"/>
                                      <a:gd name="T17" fmla="*/ 0 h 2"/>
                                      <a:gd name="T18" fmla="*/ 37 w 37"/>
                                      <a:gd name="T19" fmla="*/ 0 h 2"/>
                                      <a:gd name="T20" fmla="*/ 37 w 37"/>
                                      <a:gd name="T21" fmla="*/ 0 h 2"/>
                                      <a:gd name="T22" fmla="*/ 37 w 37"/>
                                      <a:gd name="T23"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2">
                                        <a:moveTo>
                                          <a:pt x="37" y="0"/>
                                        </a:moveTo>
                                        <a:lnTo>
                                          <a:pt x="37" y="0"/>
                                        </a:lnTo>
                                        <a:lnTo>
                                          <a:pt x="0" y="2"/>
                                        </a:lnTo>
                                        <a:lnTo>
                                          <a:pt x="0" y="0"/>
                                        </a:lnTo>
                                        <a:lnTo>
                                          <a:pt x="37"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0" name="Line 394"/>
                                <wps:cNvCnPr/>
                                <wps:spPr bwMode="auto">
                                  <a:xfrm flipV="1">
                                    <a:off x="48" y="155"/>
                                    <a:ext cx="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631" name="Freeform 786"/>
                                <wps:cNvSpPr>
                                  <a:spLocks/>
                                </wps:cNvSpPr>
                                <wps:spPr bwMode="auto">
                                  <a:xfrm>
                                    <a:off x="62" y="140"/>
                                    <a:ext cx="43" cy="51"/>
                                  </a:xfrm>
                                  <a:custGeom>
                                    <a:avLst/>
                                    <a:gdLst>
                                      <a:gd name="T0" fmla="*/ 36 w 81"/>
                                      <a:gd name="T1" fmla="*/ 0 h 109"/>
                                      <a:gd name="T2" fmla="*/ 29 w 81"/>
                                      <a:gd name="T3" fmla="*/ 2 h 109"/>
                                      <a:gd name="T4" fmla="*/ 22 w 81"/>
                                      <a:gd name="T5" fmla="*/ 5 h 109"/>
                                      <a:gd name="T6" fmla="*/ 16 w 81"/>
                                      <a:gd name="T7" fmla="*/ 11 h 109"/>
                                      <a:gd name="T8" fmla="*/ 9 w 81"/>
                                      <a:gd name="T9" fmla="*/ 19 h 109"/>
                                      <a:gd name="T10" fmla="*/ 5 w 81"/>
                                      <a:gd name="T11" fmla="*/ 28 h 109"/>
                                      <a:gd name="T12" fmla="*/ 3 w 81"/>
                                      <a:gd name="T13" fmla="*/ 37 h 109"/>
                                      <a:gd name="T14" fmla="*/ 2 w 81"/>
                                      <a:gd name="T15" fmla="*/ 49 h 109"/>
                                      <a:gd name="T16" fmla="*/ 2 w 81"/>
                                      <a:gd name="T17" fmla="*/ 60 h 109"/>
                                      <a:gd name="T18" fmla="*/ 3 w 81"/>
                                      <a:gd name="T19" fmla="*/ 69 h 109"/>
                                      <a:gd name="T20" fmla="*/ 5 w 81"/>
                                      <a:gd name="T21" fmla="*/ 81 h 109"/>
                                      <a:gd name="T22" fmla="*/ 9 w 81"/>
                                      <a:gd name="T23" fmla="*/ 88 h 109"/>
                                      <a:gd name="T24" fmla="*/ 16 w 81"/>
                                      <a:gd name="T25" fmla="*/ 96 h 109"/>
                                      <a:gd name="T26" fmla="*/ 22 w 81"/>
                                      <a:gd name="T27" fmla="*/ 101 h 109"/>
                                      <a:gd name="T28" fmla="*/ 29 w 81"/>
                                      <a:gd name="T29" fmla="*/ 105 h 109"/>
                                      <a:gd name="T30" fmla="*/ 36 w 81"/>
                                      <a:gd name="T31" fmla="*/ 109 h 109"/>
                                      <a:gd name="T32" fmla="*/ 44 w 81"/>
                                      <a:gd name="T33" fmla="*/ 109 h 109"/>
                                      <a:gd name="T34" fmla="*/ 52 w 81"/>
                                      <a:gd name="T35" fmla="*/ 105 h 109"/>
                                      <a:gd name="T36" fmla="*/ 60 w 81"/>
                                      <a:gd name="T37" fmla="*/ 101 h 109"/>
                                      <a:gd name="T38" fmla="*/ 66 w 81"/>
                                      <a:gd name="T39" fmla="*/ 96 h 109"/>
                                      <a:gd name="T40" fmla="*/ 71 w 81"/>
                                      <a:gd name="T41" fmla="*/ 88 h 109"/>
                                      <a:gd name="T42" fmla="*/ 75 w 81"/>
                                      <a:gd name="T43" fmla="*/ 81 h 109"/>
                                      <a:gd name="T44" fmla="*/ 79 w 81"/>
                                      <a:gd name="T45" fmla="*/ 69 h 109"/>
                                      <a:gd name="T46" fmla="*/ 81 w 81"/>
                                      <a:gd name="T47" fmla="*/ 60 h 109"/>
                                      <a:gd name="T48" fmla="*/ 81 w 81"/>
                                      <a:gd name="T49" fmla="*/ 49 h 109"/>
                                      <a:gd name="T50" fmla="*/ 79 w 81"/>
                                      <a:gd name="T51" fmla="*/ 37 h 109"/>
                                      <a:gd name="T52" fmla="*/ 75 w 81"/>
                                      <a:gd name="T53" fmla="*/ 28 h 109"/>
                                      <a:gd name="T54" fmla="*/ 71 w 81"/>
                                      <a:gd name="T55" fmla="*/ 19 h 109"/>
                                      <a:gd name="T56" fmla="*/ 66 w 81"/>
                                      <a:gd name="T57" fmla="*/ 11 h 109"/>
                                      <a:gd name="T58" fmla="*/ 60 w 81"/>
                                      <a:gd name="T59" fmla="*/ 5 h 109"/>
                                      <a:gd name="T60" fmla="*/ 52 w 81"/>
                                      <a:gd name="T61" fmla="*/ 2 h 109"/>
                                      <a:gd name="T62" fmla="*/ 44 w 81"/>
                                      <a:gd name="T63"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1" h="109">
                                        <a:moveTo>
                                          <a:pt x="40" y="0"/>
                                        </a:moveTo>
                                        <a:lnTo>
                                          <a:pt x="36" y="0"/>
                                        </a:lnTo>
                                        <a:lnTo>
                                          <a:pt x="33" y="0"/>
                                        </a:lnTo>
                                        <a:lnTo>
                                          <a:pt x="29" y="2"/>
                                        </a:lnTo>
                                        <a:lnTo>
                                          <a:pt x="25" y="4"/>
                                        </a:lnTo>
                                        <a:lnTo>
                                          <a:pt x="22" y="5"/>
                                        </a:lnTo>
                                        <a:lnTo>
                                          <a:pt x="18" y="9"/>
                                        </a:lnTo>
                                        <a:lnTo>
                                          <a:pt x="16" y="11"/>
                                        </a:lnTo>
                                        <a:lnTo>
                                          <a:pt x="12" y="15"/>
                                        </a:lnTo>
                                        <a:lnTo>
                                          <a:pt x="9" y="19"/>
                                        </a:lnTo>
                                        <a:lnTo>
                                          <a:pt x="8" y="24"/>
                                        </a:lnTo>
                                        <a:lnTo>
                                          <a:pt x="5" y="28"/>
                                        </a:lnTo>
                                        <a:lnTo>
                                          <a:pt x="4" y="34"/>
                                        </a:lnTo>
                                        <a:lnTo>
                                          <a:pt x="3" y="37"/>
                                        </a:lnTo>
                                        <a:lnTo>
                                          <a:pt x="2" y="43"/>
                                        </a:lnTo>
                                        <a:lnTo>
                                          <a:pt x="2" y="49"/>
                                        </a:lnTo>
                                        <a:lnTo>
                                          <a:pt x="0" y="54"/>
                                        </a:lnTo>
                                        <a:lnTo>
                                          <a:pt x="2" y="60"/>
                                        </a:lnTo>
                                        <a:lnTo>
                                          <a:pt x="2" y="66"/>
                                        </a:lnTo>
                                        <a:lnTo>
                                          <a:pt x="3" y="69"/>
                                        </a:lnTo>
                                        <a:lnTo>
                                          <a:pt x="4" y="75"/>
                                        </a:lnTo>
                                        <a:lnTo>
                                          <a:pt x="5" y="81"/>
                                        </a:lnTo>
                                        <a:lnTo>
                                          <a:pt x="8" y="84"/>
                                        </a:lnTo>
                                        <a:lnTo>
                                          <a:pt x="9" y="88"/>
                                        </a:lnTo>
                                        <a:lnTo>
                                          <a:pt x="12" y="92"/>
                                        </a:lnTo>
                                        <a:lnTo>
                                          <a:pt x="16" y="96"/>
                                        </a:lnTo>
                                        <a:lnTo>
                                          <a:pt x="18" y="99"/>
                                        </a:lnTo>
                                        <a:lnTo>
                                          <a:pt x="22" y="101"/>
                                        </a:lnTo>
                                        <a:lnTo>
                                          <a:pt x="25" y="105"/>
                                        </a:lnTo>
                                        <a:lnTo>
                                          <a:pt x="29" y="105"/>
                                        </a:lnTo>
                                        <a:lnTo>
                                          <a:pt x="33" y="107"/>
                                        </a:lnTo>
                                        <a:lnTo>
                                          <a:pt x="36" y="109"/>
                                        </a:lnTo>
                                        <a:lnTo>
                                          <a:pt x="40" y="109"/>
                                        </a:lnTo>
                                        <a:lnTo>
                                          <a:pt x="44" y="109"/>
                                        </a:lnTo>
                                        <a:lnTo>
                                          <a:pt x="48" y="107"/>
                                        </a:lnTo>
                                        <a:lnTo>
                                          <a:pt x="52" y="105"/>
                                        </a:lnTo>
                                        <a:lnTo>
                                          <a:pt x="56" y="105"/>
                                        </a:lnTo>
                                        <a:lnTo>
                                          <a:pt x="60" y="101"/>
                                        </a:lnTo>
                                        <a:lnTo>
                                          <a:pt x="62" y="99"/>
                                        </a:lnTo>
                                        <a:lnTo>
                                          <a:pt x="66" y="96"/>
                                        </a:lnTo>
                                        <a:lnTo>
                                          <a:pt x="69" y="92"/>
                                        </a:lnTo>
                                        <a:lnTo>
                                          <a:pt x="71" y="88"/>
                                        </a:lnTo>
                                        <a:lnTo>
                                          <a:pt x="74" y="84"/>
                                        </a:lnTo>
                                        <a:lnTo>
                                          <a:pt x="75" y="81"/>
                                        </a:lnTo>
                                        <a:lnTo>
                                          <a:pt x="78" y="75"/>
                                        </a:lnTo>
                                        <a:lnTo>
                                          <a:pt x="79" y="69"/>
                                        </a:lnTo>
                                        <a:lnTo>
                                          <a:pt x="79" y="66"/>
                                        </a:lnTo>
                                        <a:lnTo>
                                          <a:pt x="81" y="60"/>
                                        </a:lnTo>
                                        <a:lnTo>
                                          <a:pt x="81" y="54"/>
                                        </a:lnTo>
                                        <a:lnTo>
                                          <a:pt x="81" y="49"/>
                                        </a:lnTo>
                                        <a:lnTo>
                                          <a:pt x="79" y="43"/>
                                        </a:lnTo>
                                        <a:lnTo>
                                          <a:pt x="79" y="37"/>
                                        </a:lnTo>
                                        <a:lnTo>
                                          <a:pt x="78" y="34"/>
                                        </a:lnTo>
                                        <a:lnTo>
                                          <a:pt x="75" y="28"/>
                                        </a:lnTo>
                                        <a:lnTo>
                                          <a:pt x="74" y="24"/>
                                        </a:lnTo>
                                        <a:lnTo>
                                          <a:pt x="71" y="19"/>
                                        </a:lnTo>
                                        <a:lnTo>
                                          <a:pt x="69" y="15"/>
                                        </a:lnTo>
                                        <a:lnTo>
                                          <a:pt x="66" y="11"/>
                                        </a:lnTo>
                                        <a:lnTo>
                                          <a:pt x="62" y="9"/>
                                        </a:lnTo>
                                        <a:lnTo>
                                          <a:pt x="60" y="5"/>
                                        </a:lnTo>
                                        <a:lnTo>
                                          <a:pt x="56" y="4"/>
                                        </a:lnTo>
                                        <a:lnTo>
                                          <a:pt x="52" y="2"/>
                                        </a:lnTo>
                                        <a:lnTo>
                                          <a:pt x="48" y="0"/>
                                        </a:lnTo>
                                        <a:lnTo>
                                          <a:pt x="44" y="0"/>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2" name="Freeform 787"/>
                                <wps:cNvSpPr>
                                  <a:spLocks/>
                                </wps:cNvSpPr>
                                <wps:spPr bwMode="auto">
                                  <a:xfrm>
                                    <a:off x="86" y="139"/>
                                    <a:ext cx="21" cy="26"/>
                                  </a:xfrm>
                                  <a:custGeom>
                                    <a:avLst/>
                                    <a:gdLst>
                                      <a:gd name="T0" fmla="*/ 0 w 40"/>
                                      <a:gd name="T1" fmla="*/ 56 h 56"/>
                                      <a:gd name="T2" fmla="*/ 0 w 40"/>
                                      <a:gd name="T3" fmla="*/ 51 h 56"/>
                                      <a:gd name="T4" fmla="*/ 0 w 40"/>
                                      <a:gd name="T5" fmla="*/ 45 h 56"/>
                                      <a:gd name="T6" fmla="*/ 1 w 40"/>
                                      <a:gd name="T7" fmla="*/ 39 h 56"/>
                                      <a:gd name="T8" fmla="*/ 2 w 40"/>
                                      <a:gd name="T9" fmla="*/ 34 h 56"/>
                                      <a:gd name="T10" fmla="*/ 3 w 40"/>
                                      <a:gd name="T11" fmla="*/ 30 h 56"/>
                                      <a:gd name="T12" fmla="*/ 6 w 40"/>
                                      <a:gd name="T13" fmla="*/ 24 h 56"/>
                                      <a:gd name="T14" fmla="*/ 9 w 40"/>
                                      <a:gd name="T15" fmla="*/ 21 h 56"/>
                                      <a:gd name="T16" fmla="*/ 11 w 40"/>
                                      <a:gd name="T17" fmla="*/ 17 h 56"/>
                                      <a:gd name="T18" fmla="*/ 14 w 40"/>
                                      <a:gd name="T19" fmla="*/ 13 h 56"/>
                                      <a:gd name="T20" fmla="*/ 18 w 40"/>
                                      <a:gd name="T21" fmla="*/ 9 h 56"/>
                                      <a:gd name="T22" fmla="*/ 20 w 40"/>
                                      <a:gd name="T23" fmla="*/ 7 h 56"/>
                                      <a:gd name="T24" fmla="*/ 24 w 40"/>
                                      <a:gd name="T25" fmla="*/ 6 h 56"/>
                                      <a:gd name="T26" fmla="*/ 28 w 40"/>
                                      <a:gd name="T27" fmla="*/ 4 h 56"/>
                                      <a:gd name="T28" fmla="*/ 32 w 40"/>
                                      <a:gd name="T29" fmla="*/ 2 h 56"/>
                                      <a:gd name="T30" fmla="*/ 36 w 40"/>
                                      <a:gd name="T31" fmla="*/ 0 h 56"/>
                                      <a:gd name="T32" fmla="*/ 40 w 40"/>
                                      <a:gd name="T33" fmla="*/ 0 h 56"/>
                                      <a:gd name="T34" fmla="*/ 40 w 40"/>
                                      <a:gd name="T35" fmla="*/ 2 h 56"/>
                                      <a:gd name="T36" fmla="*/ 36 w 40"/>
                                      <a:gd name="T37" fmla="*/ 2 h 56"/>
                                      <a:gd name="T38" fmla="*/ 32 w 40"/>
                                      <a:gd name="T39" fmla="*/ 4 h 56"/>
                                      <a:gd name="T40" fmla="*/ 28 w 40"/>
                                      <a:gd name="T41" fmla="*/ 6 h 56"/>
                                      <a:gd name="T42" fmla="*/ 24 w 40"/>
                                      <a:gd name="T43" fmla="*/ 6 h 56"/>
                                      <a:gd name="T44" fmla="*/ 22 w 40"/>
                                      <a:gd name="T45" fmla="*/ 9 h 56"/>
                                      <a:gd name="T46" fmla="*/ 18 w 40"/>
                                      <a:gd name="T47" fmla="*/ 11 h 56"/>
                                      <a:gd name="T48" fmla="*/ 15 w 40"/>
                                      <a:gd name="T49" fmla="*/ 15 h 56"/>
                                      <a:gd name="T50" fmla="*/ 13 w 40"/>
                                      <a:gd name="T51" fmla="*/ 19 h 56"/>
                                      <a:gd name="T52" fmla="*/ 10 w 40"/>
                                      <a:gd name="T53" fmla="*/ 22 h 56"/>
                                      <a:gd name="T54" fmla="*/ 7 w 40"/>
                                      <a:gd name="T55" fmla="*/ 26 h 56"/>
                                      <a:gd name="T56" fmla="*/ 5 w 40"/>
                                      <a:gd name="T57" fmla="*/ 30 h 56"/>
                                      <a:gd name="T58" fmla="*/ 3 w 40"/>
                                      <a:gd name="T59" fmla="*/ 36 h 56"/>
                                      <a:gd name="T60" fmla="*/ 2 w 40"/>
                                      <a:gd name="T61" fmla="*/ 39 h 56"/>
                                      <a:gd name="T62" fmla="*/ 1 w 40"/>
                                      <a:gd name="T63" fmla="*/ 45 h 56"/>
                                      <a:gd name="T64" fmla="*/ 1 w 40"/>
                                      <a:gd name="T65" fmla="*/ 51 h 56"/>
                                      <a:gd name="T66" fmla="*/ 1 w 40"/>
                                      <a:gd name="T67" fmla="*/ 56 h 56"/>
                                      <a:gd name="T68" fmla="*/ 0 w 40"/>
                                      <a:gd name="T69"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 h="56">
                                        <a:moveTo>
                                          <a:pt x="0" y="56"/>
                                        </a:moveTo>
                                        <a:lnTo>
                                          <a:pt x="0" y="51"/>
                                        </a:lnTo>
                                        <a:lnTo>
                                          <a:pt x="0" y="45"/>
                                        </a:lnTo>
                                        <a:lnTo>
                                          <a:pt x="1" y="39"/>
                                        </a:lnTo>
                                        <a:lnTo>
                                          <a:pt x="2" y="34"/>
                                        </a:lnTo>
                                        <a:lnTo>
                                          <a:pt x="3" y="30"/>
                                        </a:lnTo>
                                        <a:lnTo>
                                          <a:pt x="6" y="24"/>
                                        </a:lnTo>
                                        <a:lnTo>
                                          <a:pt x="9" y="21"/>
                                        </a:lnTo>
                                        <a:lnTo>
                                          <a:pt x="11" y="17"/>
                                        </a:lnTo>
                                        <a:lnTo>
                                          <a:pt x="14" y="13"/>
                                        </a:lnTo>
                                        <a:lnTo>
                                          <a:pt x="18" y="9"/>
                                        </a:lnTo>
                                        <a:lnTo>
                                          <a:pt x="20" y="7"/>
                                        </a:lnTo>
                                        <a:lnTo>
                                          <a:pt x="24" y="6"/>
                                        </a:lnTo>
                                        <a:lnTo>
                                          <a:pt x="28" y="4"/>
                                        </a:lnTo>
                                        <a:lnTo>
                                          <a:pt x="32" y="2"/>
                                        </a:lnTo>
                                        <a:lnTo>
                                          <a:pt x="36" y="0"/>
                                        </a:lnTo>
                                        <a:lnTo>
                                          <a:pt x="40" y="0"/>
                                        </a:lnTo>
                                        <a:lnTo>
                                          <a:pt x="40" y="2"/>
                                        </a:lnTo>
                                        <a:lnTo>
                                          <a:pt x="36" y="2"/>
                                        </a:lnTo>
                                        <a:lnTo>
                                          <a:pt x="32" y="4"/>
                                        </a:lnTo>
                                        <a:lnTo>
                                          <a:pt x="28" y="6"/>
                                        </a:lnTo>
                                        <a:lnTo>
                                          <a:pt x="24" y="6"/>
                                        </a:lnTo>
                                        <a:lnTo>
                                          <a:pt x="22" y="9"/>
                                        </a:lnTo>
                                        <a:lnTo>
                                          <a:pt x="18" y="11"/>
                                        </a:lnTo>
                                        <a:lnTo>
                                          <a:pt x="15" y="15"/>
                                        </a:lnTo>
                                        <a:lnTo>
                                          <a:pt x="13" y="19"/>
                                        </a:lnTo>
                                        <a:lnTo>
                                          <a:pt x="10" y="22"/>
                                        </a:lnTo>
                                        <a:lnTo>
                                          <a:pt x="7" y="26"/>
                                        </a:lnTo>
                                        <a:lnTo>
                                          <a:pt x="5" y="30"/>
                                        </a:lnTo>
                                        <a:lnTo>
                                          <a:pt x="3" y="36"/>
                                        </a:lnTo>
                                        <a:lnTo>
                                          <a:pt x="2" y="39"/>
                                        </a:lnTo>
                                        <a:lnTo>
                                          <a:pt x="1" y="45"/>
                                        </a:lnTo>
                                        <a:lnTo>
                                          <a:pt x="1" y="51"/>
                                        </a:lnTo>
                                        <a:lnTo>
                                          <a:pt x="1" y="56"/>
                                        </a:lnTo>
                                        <a:lnTo>
                                          <a:pt x="0" y="5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3" name="Freeform 788"/>
                                <wps:cNvSpPr>
                                  <a:spLocks/>
                                </wps:cNvSpPr>
                                <wps:spPr bwMode="auto">
                                  <a:xfrm>
                                    <a:off x="62" y="164"/>
                                    <a:ext cx="21" cy="26"/>
                                  </a:xfrm>
                                  <a:custGeom>
                                    <a:avLst/>
                                    <a:gdLst>
                                      <a:gd name="T0" fmla="*/ 42 w 42"/>
                                      <a:gd name="T1" fmla="*/ 55 h 55"/>
                                      <a:gd name="T2" fmla="*/ 38 w 42"/>
                                      <a:gd name="T3" fmla="*/ 55 h 55"/>
                                      <a:gd name="T4" fmla="*/ 33 w 42"/>
                                      <a:gd name="T5" fmla="*/ 55 h 55"/>
                                      <a:gd name="T6" fmla="*/ 29 w 42"/>
                                      <a:gd name="T7" fmla="*/ 53 h 55"/>
                                      <a:gd name="T8" fmla="*/ 25 w 42"/>
                                      <a:gd name="T9" fmla="*/ 51 h 55"/>
                                      <a:gd name="T10" fmla="*/ 22 w 42"/>
                                      <a:gd name="T11" fmla="*/ 49 h 55"/>
                                      <a:gd name="T12" fmla="*/ 18 w 42"/>
                                      <a:gd name="T13" fmla="*/ 46 h 55"/>
                                      <a:gd name="T14" fmla="*/ 16 w 42"/>
                                      <a:gd name="T15" fmla="*/ 44 h 55"/>
                                      <a:gd name="T16" fmla="*/ 13 w 42"/>
                                      <a:gd name="T17" fmla="*/ 40 h 55"/>
                                      <a:gd name="T18" fmla="*/ 11 w 42"/>
                                      <a:gd name="T19" fmla="*/ 36 h 55"/>
                                      <a:gd name="T20" fmla="*/ 8 w 42"/>
                                      <a:gd name="T21" fmla="*/ 31 h 55"/>
                                      <a:gd name="T22" fmla="*/ 5 w 42"/>
                                      <a:gd name="T23" fmla="*/ 27 h 55"/>
                                      <a:gd name="T24" fmla="*/ 4 w 42"/>
                                      <a:gd name="T25" fmla="*/ 21 h 55"/>
                                      <a:gd name="T26" fmla="*/ 3 w 42"/>
                                      <a:gd name="T27" fmla="*/ 17 h 55"/>
                                      <a:gd name="T28" fmla="*/ 2 w 42"/>
                                      <a:gd name="T29" fmla="*/ 12 h 55"/>
                                      <a:gd name="T30" fmla="*/ 0 w 42"/>
                                      <a:gd name="T31" fmla="*/ 6 h 55"/>
                                      <a:gd name="T32" fmla="*/ 0 w 42"/>
                                      <a:gd name="T33" fmla="*/ 0 h 55"/>
                                      <a:gd name="T34" fmla="*/ 2 w 42"/>
                                      <a:gd name="T35" fmla="*/ 0 h 55"/>
                                      <a:gd name="T36" fmla="*/ 2 w 42"/>
                                      <a:gd name="T37" fmla="*/ 6 h 55"/>
                                      <a:gd name="T38" fmla="*/ 3 w 42"/>
                                      <a:gd name="T39" fmla="*/ 12 h 55"/>
                                      <a:gd name="T40" fmla="*/ 4 w 42"/>
                                      <a:gd name="T41" fmla="*/ 15 h 55"/>
                                      <a:gd name="T42" fmla="*/ 5 w 42"/>
                                      <a:gd name="T43" fmla="*/ 21 h 55"/>
                                      <a:gd name="T44" fmla="*/ 7 w 42"/>
                                      <a:gd name="T45" fmla="*/ 25 h 55"/>
                                      <a:gd name="T46" fmla="*/ 8 w 42"/>
                                      <a:gd name="T47" fmla="*/ 31 h 55"/>
                                      <a:gd name="T48" fmla="*/ 11 w 42"/>
                                      <a:gd name="T49" fmla="*/ 34 h 55"/>
                                      <a:gd name="T50" fmla="*/ 13 w 42"/>
                                      <a:gd name="T51" fmla="*/ 38 h 55"/>
                                      <a:gd name="T52" fmla="*/ 16 w 42"/>
                                      <a:gd name="T53" fmla="*/ 42 h 55"/>
                                      <a:gd name="T54" fmla="*/ 20 w 42"/>
                                      <a:gd name="T55" fmla="*/ 44 h 55"/>
                                      <a:gd name="T56" fmla="*/ 22 w 42"/>
                                      <a:gd name="T57" fmla="*/ 47 h 55"/>
                                      <a:gd name="T58" fmla="*/ 26 w 42"/>
                                      <a:gd name="T59" fmla="*/ 49 h 55"/>
                                      <a:gd name="T60" fmla="*/ 30 w 42"/>
                                      <a:gd name="T61" fmla="*/ 51 h 55"/>
                                      <a:gd name="T62" fmla="*/ 34 w 42"/>
                                      <a:gd name="T63" fmla="*/ 53 h 55"/>
                                      <a:gd name="T64" fmla="*/ 38 w 42"/>
                                      <a:gd name="T65" fmla="*/ 53 h 55"/>
                                      <a:gd name="T66" fmla="*/ 42 w 42"/>
                                      <a:gd name="T67" fmla="*/ 53 h 55"/>
                                      <a:gd name="T68" fmla="*/ 42 w 42"/>
                                      <a:gd name="T6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2" h="55">
                                        <a:moveTo>
                                          <a:pt x="42" y="55"/>
                                        </a:moveTo>
                                        <a:lnTo>
                                          <a:pt x="38" y="55"/>
                                        </a:lnTo>
                                        <a:lnTo>
                                          <a:pt x="33" y="55"/>
                                        </a:lnTo>
                                        <a:lnTo>
                                          <a:pt x="29" y="53"/>
                                        </a:lnTo>
                                        <a:lnTo>
                                          <a:pt x="25" y="51"/>
                                        </a:lnTo>
                                        <a:lnTo>
                                          <a:pt x="22" y="49"/>
                                        </a:lnTo>
                                        <a:lnTo>
                                          <a:pt x="18" y="46"/>
                                        </a:lnTo>
                                        <a:lnTo>
                                          <a:pt x="16" y="44"/>
                                        </a:lnTo>
                                        <a:lnTo>
                                          <a:pt x="13" y="40"/>
                                        </a:lnTo>
                                        <a:lnTo>
                                          <a:pt x="11" y="36"/>
                                        </a:lnTo>
                                        <a:lnTo>
                                          <a:pt x="8" y="31"/>
                                        </a:lnTo>
                                        <a:lnTo>
                                          <a:pt x="5" y="27"/>
                                        </a:lnTo>
                                        <a:lnTo>
                                          <a:pt x="4" y="21"/>
                                        </a:lnTo>
                                        <a:lnTo>
                                          <a:pt x="3" y="17"/>
                                        </a:lnTo>
                                        <a:lnTo>
                                          <a:pt x="2" y="12"/>
                                        </a:lnTo>
                                        <a:lnTo>
                                          <a:pt x="0" y="6"/>
                                        </a:lnTo>
                                        <a:lnTo>
                                          <a:pt x="0" y="0"/>
                                        </a:lnTo>
                                        <a:lnTo>
                                          <a:pt x="2" y="0"/>
                                        </a:lnTo>
                                        <a:lnTo>
                                          <a:pt x="2" y="6"/>
                                        </a:lnTo>
                                        <a:lnTo>
                                          <a:pt x="3" y="12"/>
                                        </a:lnTo>
                                        <a:lnTo>
                                          <a:pt x="4" y="15"/>
                                        </a:lnTo>
                                        <a:lnTo>
                                          <a:pt x="5" y="21"/>
                                        </a:lnTo>
                                        <a:lnTo>
                                          <a:pt x="7" y="25"/>
                                        </a:lnTo>
                                        <a:lnTo>
                                          <a:pt x="8" y="31"/>
                                        </a:lnTo>
                                        <a:lnTo>
                                          <a:pt x="11" y="34"/>
                                        </a:lnTo>
                                        <a:lnTo>
                                          <a:pt x="13" y="38"/>
                                        </a:lnTo>
                                        <a:lnTo>
                                          <a:pt x="16" y="42"/>
                                        </a:lnTo>
                                        <a:lnTo>
                                          <a:pt x="20" y="44"/>
                                        </a:lnTo>
                                        <a:lnTo>
                                          <a:pt x="22" y="47"/>
                                        </a:lnTo>
                                        <a:lnTo>
                                          <a:pt x="26" y="49"/>
                                        </a:lnTo>
                                        <a:lnTo>
                                          <a:pt x="30" y="51"/>
                                        </a:lnTo>
                                        <a:lnTo>
                                          <a:pt x="34" y="53"/>
                                        </a:lnTo>
                                        <a:lnTo>
                                          <a:pt x="38" y="53"/>
                                        </a:lnTo>
                                        <a:lnTo>
                                          <a:pt x="42" y="53"/>
                                        </a:lnTo>
                                        <a:lnTo>
                                          <a:pt x="42" y="5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4" name="Freeform 789"/>
                                <wps:cNvSpPr>
                                  <a:spLocks/>
                                </wps:cNvSpPr>
                                <wps:spPr bwMode="auto">
                                  <a:xfrm>
                                    <a:off x="83" y="164"/>
                                    <a:ext cx="22" cy="26"/>
                                  </a:xfrm>
                                  <a:custGeom>
                                    <a:avLst/>
                                    <a:gdLst>
                                      <a:gd name="T0" fmla="*/ 41 w 41"/>
                                      <a:gd name="T1" fmla="*/ 0 h 55"/>
                                      <a:gd name="T2" fmla="*/ 41 w 41"/>
                                      <a:gd name="T3" fmla="*/ 6 h 55"/>
                                      <a:gd name="T4" fmla="*/ 39 w 41"/>
                                      <a:gd name="T5" fmla="*/ 12 h 55"/>
                                      <a:gd name="T6" fmla="*/ 39 w 41"/>
                                      <a:gd name="T7" fmla="*/ 17 h 55"/>
                                      <a:gd name="T8" fmla="*/ 38 w 41"/>
                                      <a:gd name="T9" fmla="*/ 21 h 55"/>
                                      <a:gd name="T10" fmla="*/ 35 w 41"/>
                                      <a:gd name="T11" fmla="*/ 27 h 55"/>
                                      <a:gd name="T12" fmla="*/ 34 w 41"/>
                                      <a:gd name="T13" fmla="*/ 31 h 55"/>
                                      <a:gd name="T14" fmla="*/ 31 w 41"/>
                                      <a:gd name="T15" fmla="*/ 36 h 55"/>
                                      <a:gd name="T16" fmla="*/ 29 w 41"/>
                                      <a:gd name="T17" fmla="*/ 40 h 55"/>
                                      <a:gd name="T18" fmla="*/ 26 w 41"/>
                                      <a:gd name="T19" fmla="*/ 44 h 55"/>
                                      <a:gd name="T20" fmla="*/ 22 w 41"/>
                                      <a:gd name="T21" fmla="*/ 46 h 55"/>
                                      <a:gd name="T22" fmla="*/ 19 w 41"/>
                                      <a:gd name="T23" fmla="*/ 49 h 55"/>
                                      <a:gd name="T24" fmla="*/ 16 w 41"/>
                                      <a:gd name="T25" fmla="*/ 51 h 55"/>
                                      <a:gd name="T26" fmla="*/ 12 w 41"/>
                                      <a:gd name="T27" fmla="*/ 53 h 55"/>
                                      <a:gd name="T28" fmla="*/ 8 w 41"/>
                                      <a:gd name="T29" fmla="*/ 55 h 55"/>
                                      <a:gd name="T30" fmla="*/ 4 w 41"/>
                                      <a:gd name="T31" fmla="*/ 55 h 55"/>
                                      <a:gd name="T32" fmla="*/ 0 w 41"/>
                                      <a:gd name="T33" fmla="*/ 55 h 55"/>
                                      <a:gd name="T34" fmla="*/ 0 w 41"/>
                                      <a:gd name="T35" fmla="*/ 53 h 55"/>
                                      <a:gd name="T36" fmla="*/ 4 w 41"/>
                                      <a:gd name="T37" fmla="*/ 53 h 55"/>
                                      <a:gd name="T38" fmla="*/ 8 w 41"/>
                                      <a:gd name="T39" fmla="*/ 53 h 55"/>
                                      <a:gd name="T40" fmla="*/ 12 w 41"/>
                                      <a:gd name="T41" fmla="*/ 51 h 55"/>
                                      <a:gd name="T42" fmla="*/ 15 w 41"/>
                                      <a:gd name="T43" fmla="*/ 49 h 55"/>
                                      <a:gd name="T44" fmla="*/ 19 w 41"/>
                                      <a:gd name="T45" fmla="*/ 47 h 55"/>
                                      <a:gd name="T46" fmla="*/ 22 w 41"/>
                                      <a:gd name="T47" fmla="*/ 44 h 55"/>
                                      <a:gd name="T48" fmla="*/ 25 w 41"/>
                                      <a:gd name="T49" fmla="*/ 42 h 55"/>
                                      <a:gd name="T50" fmla="*/ 28 w 41"/>
                                      <a:gd name="T51" fmla="*/ 38 h 55"/>
                                      <a:gd name="T52" fmla="*/ 30 w 41"/>
                                      <a:gd name="T53" fmla="*/ 34 h 55"/>
                                      <a:gd name="T54" fmla="*/ 33 w 41"/>
                                      <a:gd name="T55" fmla="*/ 31 h 55"/>
                                      <a:gd name="T56" fmla="*/ 34 w 41"/>
                                      <a:gd name="T57" fmla="*/ 25 h 55"/>
                                      <a:gd name="T58" fmla="*/ 37 w 41"/>
                                      <a:gd name="T59" fmla="*/ 21 h 55"/>
                                      <a:gd name="T60" fmla="*/ 38 w 41"/>
                                      <a:gd name="T61" fmla="*/ 15 h 55"/>
                                      <a:gd name="T62" fmla="*/ 38 w 41"/>
                                      <a:gd name="T63" fmla="*/ 12 h 55"/>
                                      <a:gd name="T64" fmla="*/ 39 w 41"/>
                                      <a:gd name="T65" fmla="*/ 6 h 55"/>
                                      <a:gd name="T66" fmla="*/ 39 w 41"/>
                                      <a:gd name="T67" fmla="*/ 0 h 55"/>
                                      <a:gd name="T68" fmla="*/ 41 w 41"/>
                                      <a:gd name="T69"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5">
                                        <a:moveTo>
                                          <a:pt x="41" y="0"/>
                                        </a:moveTo>
                                        <a:lnTo>
                                          <a:pt x="41" y="6"/>
                                        </a:lnTo>
                                        <a:lnTo>
                                          <a:pt x="39" y="12"/>
                                        </a:lnTo>
                                        <a:lnTo>
                                          <a:pt x="39" y="17"/>
                                        </a:lnTo>
                                        <a:lnTo>
                                          <a:pt x="38" y="21"/>
                                        </a:lnTo>
                                        <a:lnTo>
                                          <a:pt x="35" y="27"/>
                                        </a:lnTo>
                                        <a:lnTo>
                                          <a:pt x="34" y="31"/>
                                        </a:lnTo>
                                        <a:lnTo>
                                          <a:pt x="31" y="36"/>
                                        </a:lnTo>
                                        <a:lnTo>
                                          <a:pt x="29" y="40"/>
                                        </a:lnTo>
                                        <a:lnTo>
                                          <a:pt x="26" y="44"/>
                                        </a:lnTo>
                                        <a:lnTo>
                                          <a:pt x="22" y="46"/>
                                        </a:lnTo>
                                        <a:lnTo>
                                          <a:pt x="19" y="49"/>
                                        </a:lnTo>
                                        <a:lnTo>
                                          <a:pt x="16" y="51"/>
                                        </a:lnTo>
                                        <a:lnTo>
                                          <a:pt x="12" y="53"/>
                                        </a:lnTo>
                                        <a:lnTo>
                                          <a:pt x="8" y="55"/>
                                        </a:lnTo>
                                        <a:lnTo>
                                          <a:pt x="4" y="55"/>
                                        </a:lnTo>
                                        <a:lnTo>
                                          <a:pt x="0" y="55"/>
                                        </a:lnTo>
                                        <a:lnTo>
                                          <a:pt x="0" y="53"/>
                                        </a:lnTo>
                                        <a:lnTo>
                                          <a:pt x="4" y="53"/>
                                        </a:lnTo>
                                        <a:lnTo>
                                          <a:pt x="8" y="53"/>
                                        </a:lnTo>
                                        <a:lnTo>
                                          <a:pt x="12" y="51"/>
                                        </a:lnTo>
                                        <a:lnTo>
                                          <a:pt x="15" y="49"/>
                                        </a:lnTo>
                                        <a:lnTo>
                                          <a:pt x="19" y="47"/>
                                        </a:lnTo>
                                        <a:lnTo>
                                          <a:pt x="22" y="44"/>
                                        </a:lnTo>
                                        <a:lnTo>
                                          <a:pt x="25" y="42"/>
                                        </a:lnTo>
                                        <a:lnTo>
                                          <a:pt x="28" y="38"/>
                                        </a:lnTo>
                                        <a:lnTo>
                                          <a:pt x="30" y="34"/>
                                        </a:lnTo>
                                        <a:lnTo>
                                          <a:pt x="33" y="31"/>
                                        </a:lnTo>
                                        <a:lnTo>
                                          <a:pt x="34" y="25"/>
                                        </a:lnTo>
                                        <a:lnTo>
                                          <a:pt x="37" y="21"/>
                                        </a:lnTo>
                                        <a:lnTo>
                                          <a:pt x="38" y="15"/>
                                        </a:lnTo>
                                        <a:lnTo>
                                          <a:pt x="38" y="12"/>
                                        </a:lnTo>
                                        <a:lnTo>
                                          <a:pt x="39" y="6"/>
                                        </a:lnTo>
                                        <a:lnTo>
                                          <a:pt x="39" y="0"/>
                                        </a:lnTo>
                                        <a:lnTo>
                                          <a:pt x="41"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790"/>
                                <wps:cNvSpPr>
                                  <a:spLocks/>
                                </wps:cNvSpPr>
                                <wps:spPr bwMode="auto">
                                  <a:xfrm>
                                    <a:off x="107" y="135"/>
                                    <a:ext cx="1" cy="4"/>
                                  </a:xfrm>
                                  <a:custGeom>
                                    <a:avLst/>
                                    <a:gdLst>
                                      <a:gd name="T0" fmla="*/ 0 w 1"/>
                                      <a:gd name="T1" fmla="*/ 0 h 8"/>
                                      <a:gd name="T2" fmla="*/ 1 w 1"/>
                                      <a:gd name="T3" fmla="*/ 2 h 8"/>
                                      <a:gd name="T4" fmla="*/ 1 w 1"/>
                                      <a:gd name="T5" fmla="*/ 8 h 8"/>
                                      <a:gd name="T6" fmla="*/ 0 w 1"/>
                                      <a:gd name="T7" fmla="*/ 8 h 8"/>
                                      <a:gd name="T8" fmla="*/ 0 w 1"/>
                                      <a:gd name="T9" fmla="*/ 2 h 8"/>
                                      <a:gd name="T10" fmla="*/ 0 w 1"/>
                                      <a:gd name="T11" fmla="*/ 2 h 8"/>
                                      <a:gd name="T12" fmla="*/ 0 w 1"/>
                                      <a:gd name="T13" fmla="*/ 2 h 8"/>
                                      <a:gd name="T14" fmla="*/ 0 w 1"/>
                                      <a:gd name="T15" fmla="*/ 0 h 8"/>
                                      <a:gd name="T16" fmla="*/ 0 w 1"/>
                                      <a:gd name="T17" fmla="*/ 0 h 8"/>
                                      <a:gd name="T18" fmla="*/ 1 w 1"/>
                                      <a:gd name="T19" fmla="*/ 0 h 8"/>
                                      <a:gd name="T20" fmla="*/ 1 w 1"/>
                                      <a:gd name="T21" fmla="*/ 2 h 8"/>
                                      <a:gd name="T22" fmla="*/ 0 w 1"/>
                                      <a:gd name="T23"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 h="8">
                                        <a:moveTo>
                                          <a:pt x="0" y="0"/>
                                        </a:moveTo>
                                        <a:lnTo>
                                          <a:pt x="1" y="2"/>
                                        </a:lnTo>
                                        <a:lnTo>
                                          <a:pt x="1" y="8"/>
                                        </a:lnTo>
                                        <a:lnTo>
                                          <a:pt x="0" y="8"/>
                                        </a:lnTo>
                                        <a:lnTo>
                                          <a:pt x="0" y="2"/>
                                        </a:lnTo>
                                        <a:lnTo>
                                          <a:pt x="0" y="0"/>
                                        </a:lnTo>
                                        <a:lnTo>
                                          <a:pt x="1" y="0"/>
                                        </a:lnTo>
                                        <a:lnTo>
                                          <a:pt x="1"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6" name="Freeform 791"/>
                                <wps:cNvSpPr>
                                  <a:spLocks/>
                                </wps:cNvSpPr>
                                <wps:spPr bwMode="auto">
                                  <a:xfrm>
                                    <a:off x="60" y="135"/>
                                    <a:ext cx="47" cy="1"/>
                                  </a:xfrm>
                                  <a:custGeom>
                                    <a:avLst/>
                                    <a:gdLst>
                                      <a:gd name="T0" fmla="*/ 0 w 90"/>
                                      <a:gd name="T1" fmla="*/ 2 h 2"/>
                                      <a:gd name="T2" fmla="*/ 0 w 90"/>
                                      <a:gd name="T3" fmla="*/ 0 h 2"/>
                                      <a:gd name="T4" fmla="*/ 90 w 90"/>
                                      <a:gd name="T5" fmla="*/ 0 h 2"/>
                                      <a:gd name="T6" fmla="*/ 90 w 90"/>
                                      <a:gd name="T7" fmla="*/ 2 h 2"/>
                                      <a:gd name="T8" fmla="*/ 0 w 90"/>
                                      <a:gd name="T9" fmla="*/ 2 h 2"/>
                                      <a:gd name="T10" fmla="*/ 0 w 90"/>
                                      <a:gd name="T11" fmla="*/ 2 h 2"/>
                                      <a:gd name="T12" fmla="*/ 0 w 90"/>
                                      <a:gd name="T13" fmla="*/ 2 h 2"/>
                                      <a:gd name="T14" fmla="*/ 0 w 90"/>
                                      <a:gd name="T15" fmla="*/ 2 h 2"/>
                                      <a:gd name="T16" fmla="*/ 0 w 90"/>
                                      <a:gd name="T17" fmla="*/ 2 h 2"/>
                                      <a:gd name="T18" fmla="*/ 0 w 90"/>
                                      <a:gd name="T19" fmla="*/ 0 h 2"/>
                                      <a:gd name="T20" fmla="*/ 0 w 90"/>
                                      <a:gd name="T21" fmla="*/ 0 h 2"/>
                                      <a:gd name="T22" fmla="*/ 0 w 90"/>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0" h="2">
                                        <a:moveTo>
                                          <a:pt x="0" y="2"/>
                                        </a:moveTo>
                                        <a:lnTo>
                                          <a:pt x="0" y="0"/>
                                        </a:lnTo>
                                        <a:lnTo>
                                          <a:pt x="90" y="0"/>
                                        </a:lnTo>
                                        <a:lnTo>
                                          <a:pt x="90" y="2"/>
                                        </a:lnTo>
                                        <a:lnTo>
                                          <a:pt x="0" y="2"/>
                                        </a:lnTo>
                                        <a:lnTo>
                                          <a:pt x="0" y="0"/>
                                        </a:lnTo>
                                        <a:lnTo>
                                          <a:pt x="0"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7" name="Freeform 792"/>
                                <wps:cNvSpPr>
                                  <a:spLocks/>
                                </wps:cNvSpPr>
                                <wps:spPr bwMode="auto">
                                  <a:xfrm>
                                    <a:off x="105" y="139"/>
                                    <a:ext cx="3" cy="1"/>
                                  </a:xfrm>
                                  <a:custGeom>
                                    <a:avLst/>
                                    <a:gdLst>
                                      <a:gd name="T0" fmla="*/ 5 w 5"/>
                                      <a:gd name="T1" fmla="*/ 0 h 2"/>
                                      <a:gd name="T2" fmla="*/ 4 w 5"/>
                                      <a:gd name="T3" fmla="*/ 2 h 2"/>
                                      <a:gd name="T4" fmla="*/ 0 w 5"/>
                                      <a:gd name="T5" fmla="*/ 2 h 2"/>
                                      <a:gd name="T6" fmla="*/ 0 w 5"/>
                                      <a:gd name="T7" fmla="*/ 0 h 2"/>
                                      <a:gd name="T8" fmla="*/ 4 w 5"/>
                                      <a:gd name="T9" fmla="*/ 0 h 2"/>
                                      <a:gd name="T10" fmla="*/ 4 w 5"/>
                                      <a:gd name="T11" fmla="*/ 0 h 2"/>
                                      <a:gd name="T12" fmla="*/ 4 w 5"/>
                                      <a:gd name="T13" fmla="*/ 0 h 2"/>
                                      <a:gd name="T14" fmla="*/ 5 w 5"/>
                                      <a:gd name="T15" fmla="*/ 0 h 2"/>
                                      <a:gd name="T16" fmla="*/ 5 w 5"/>
                                      <a:gd name="T17" fmla="*/ 0 h 2"/>
                                      <a:gd name="T18" fmla="*/ 5 w 5"/>
                                      <a:gd name="T19" fmla="*/ 2 h 2"/>
                                      <a:gd name="T20" fmla="*/ 4 w 5"/>
                                      <a:gd name="T21" fmla="*/ 2 h 2"/>
                                      <a:gd name="T22" fmla="*/ 5 w 5"/>
                                      <a:gd name="T23"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 h="2">
                                        <a:moveTo>
                                          <a:pt x="5" y="0"/>
                                        </a:moveTo>
                                        <a:lnTo>
                                          <a:pt x="4" y="2"/>
                                        </a:lnTo>
                                        <a:lnTo>
                                          <a:pt x="0" y="2"/>
                                        </a:lnTo>
                                        <a:lnTo>
                                          <a:pt x="0" y="0"/>
                                        </a:lnTo>
                                        <a:lnTo>
                                          <a:pt x="4" y="0"/>
                                        </a:lnTo>
                                        <a:lnTo>
                                          <a:pt x="5" y="0"/>
                                        </a:lnTo>
                                        <a:lnTo>
                                          <a:pt x="5" y="2"/>
                                        </a:lnTo>
                                        <a:lnTo>
                                          <a:pt x="4" y="2"/>
                                        </a:lnTo>
                                        <a:lnTo>
                                          <a:pt x="5"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8" name="Freeform 793"/>
                                <wps:cNvSpPr>
                                  <a:spLocks/>
                                </wps:cNvSpPr>
                                <wps:spPr bwMode="auto">
                                  <a:xfrm>
                                    <a:off x="7" y="131"/>
                                    <a:ext cx="106" cy="5"/>
                                  </a:xfrm>
                                  <a:custGeom>
                                    <a:avLst/>
                                    <a:gdLst>
                                      <a:gd name="T0" fmla="*/ 197 w 197"/>
                                      <a:gd name="T1" fmla="*/ 9 h 9"/>
                                      <a:gd name="T2" fmla="*/ 197 w 197"/>
                                      <a:gd name="T3" fmla="*/ 0 h 9"/>
                                      <a:gd name="T4" fmla="*/ 149 w 197"/>
                                      <a:gd name="T5" fmla="*/ 2 h 9"/>
                                      <a:gd name="T6" fmla="*/ 0 w 197"/>
                                      <a:gd name="T7" fmla="*/ 0 h 9"/>
                                      <a:gd name="T8" fmla="*/ 0 w 197"/>
                                      <a:gd name="T9" fmla="*/ 9 h 9"/>
                                      <a:gd name="T10" fmla="*/ 3 w 197"/>
                                      <a:gd name="T11" fmla="*/ 9 h 9"/>
                                      <a:gd name="T12" fmla="*/ 51 w 197"/>
                                      <a:gd name="T13" fmla="*/ 9 h 9"/>
                                      <a:gd name="T14" fmla="*/ 197 w 197"/>
                                      <a:gd name="T15" fmla="*/ 9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7" h="9">
                                        <a:moveTo>
                                          <a:pt x="197" y="9"/>
                                        </a:moveTo>
                                        <a:lnTo>
                                          <a:pt x="197" y="0"/>
                                        </a:lnTo>
                                        <a:lnTo>
                                          <a:pt x="149" y="2"/>
                                        </a:lnTo>
                                        <a:lnTo>
                                          <a:pt x="0" y="0"/>
                                        </a:lnTo>
                                        <a:lnTo>
                                          <a:pt x="0" y="9"/>
                                        </a:lnTo>
                                        <a:lnTo>
                                          <a:pt x="3" y="9"/>
                                        </a:lnTo>
                                        <a:lnTo>
                                          <a:pt x="51" y="9"/>
                                        </a:lnTo>
                                        <a:lnTo>
                                          <a:pt x="197" y="9"/>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9" name="Freeform 794"/>
                                <wps:cNvSpPr>
                                  <a:spLocks/>
                                </wps:cNvSpPr>
                                <wps:spPr bwMode="auto">
                                  <a:xfrm>
                                    <a:off x="83" y="139"/>
                                    <a:ext cx="22" cy="26"/>
                                  </a:xfrm>
                                  <a:custGeom>
                                    <a:avLst/>
                                    <a:gdLst>
                                      <a:gd name="T0" fmla="*/ 0 w 41"/>
                                      <a:gd name="T1" fmla="*/ 0 h 56"/>
                                      <a:gd name="T2" fmla="*/ 4 w 41"/>
                                      <a:gd name="T3" fmla="*/ 2 h 56"/>
                                      <a:gd name="T4" fmla="*/ 8 w 41"/>
                                      <a:gd name="T5" fmla="*/ 2 h 56"/>
                                      <a:gd name="T6" fmla="*/ 12 w 41"/>
                                      <a:gd name="T7" fmla="*/ 4 h 56"/>
                                      <a:gd name="T8" fmla="*/ 16 w 41"/>
                                      <a:gd name="T9" fmla="*/ 6 h 56"/>
                                      <a:gd name="T10" fmla="*/ 20 w 41"/>
                                      <a:gd name="T11" fmla="*/ 7 h 56"/>
                                      <a:gd name="T12" fmla="*/ 22 w 41"/>
                                      <a:gd name="T13" fmla="*/ 9 h 56"/>
                                      <a:gd name="T14" fmla="*/ 26 w 41"/>
                                      <a:gd name="T15" fmla="*/ 13 h 56"/>
                                      <a:gd name="T16" fmla="*/ 29 w 41"/>
                                      <a:gd name="T17" fmla="*/ 17 h 56"/>
                                      <a:gd name="T18" fmla="*/ 31 w 41"/>
                                      <a:gd name="T19" fmla="*/ 21 h 56"/>
                                      <a:gd name="T20" fmla="*/ 34 w 41"/>
                                      <a:gd name="T21" fmla="*/ 26 h 56"/>
                                      <a:gd name="T22" fmla="*/ 35 w 41"/>
                                      <a:gd name="T23" fmla="*/ 30 h 56"/>
                                      <a:gd name="T24" fmla="*/ 38 w 41"/>
                                      <a:gd name="T25" fmla="*/ 36 h 56"/>
                                      <a:gd name="T26" fmla="*/ 39 w 41"/>
                                      <a:gd name="T27" fmla="*/ 39 h 56"/>
                                      <a:gd name="T28" fmla="*/ 39 w 41"/>
                                      <a:gd name="T29" fmla="*/ 45 h 56"/>
                                      <a:gd name="T30" fmla="*/ 41 w 41"/>
                                      <a:gd name="T31" fmla="*/ 51 h 56"/>
                                      <a:gd name="T32" fmla="*/ 41 w 41"/>
                                      <a:gd name="T33" fmla="*/ 56 h 56"/>
                                      <a:gd name="T34" fmla="*/ 39 w 41"/>
                                      <a:gd name="T35" fmla="*/ 56 h 56"/>
                                      <a:gd name="T36" fmla="*/ 39 w 41"/>
                                      <a:gd name="T37" fmla="*/ 51 h 56"/>
                                      <a:gd name="T38" fmla="*/ 38 w 41"/>
                                      <a:gd name="T39" fmla="*/ 39 h 56"/>
                                      <a:gd name="T40" fmla="*/ 38 w 41"/>
                                      <a:gd name="T41" fmla="*/ 39 h 56"/>
                                      <a:gd name="T42" fmla="*/ 37 w 41"/>
                                      <a:gd name="T43" fmla="*/ 36 h 56"/>
                                      <a:gd name="T44" fmla="*/ 34 w 41"/>
                                      <a:gd name="T45" fmla="*/ 30 h 56"/>
                                      <a:gd name="T46" fmla="*/ 33 w 41"/>
                                      <a:gd name="T47" fmla="*/ 26 h 56"/>
                                      <a:gd name="T48" fmla="*/ 30 w 41"/>
                                      <a:gd name="T49" fmla="*/ 22 h 56"/>
                                      <a:gd name="T50" fmla="*/ 28 w 41"/>
                                      <a:gd name="T51" fmla="*/ 19 h 56"/>
                                      <a:gd name="T52" fmla="*/ 25 w 41"/>
                                      <a:gd name="T53" fmla="*/ 15 h 56"/>
                                      <a:gd name="T54" fmla="*/ 22 w 41"/>
                                      <a:gd name="T55" fmla="*/ 11 h 56"/>
                                      <a:gd name="T56" fmla="*/ 19 w 41"/>
                                      <a:gd name="T57" fmla="*/ 9 h 56"/>
                                      <a:gd name="T58" fmla="*/ 16 w 41"/>
                                      <a:gd name="T59" fmla="*/ 7 h 56"/>
                                      <a:gd name="T60" fmla="*/ 12 w 41"/>
                                      <a:gd name="T61" fmla="*/ 6 h 56"/>
                                      <a:gd name="T62" fmla="*/ 8 w 41"/>
                                      <a:gd name="T63" fmla="*/ 4 h 56"/>
                                      <a:gd name="T64" fmla="*/ 4 w 41"/>
                                      <a:gd name="T65" fmla="*/ 4 h 56"/>
                                      <a:gd name="T66" fmla="*/ 0 w 41"/>
                                      <a:gd name="T67" fmla="*/ 2 h 56"/>
                                      <a:gd name="T68" fmla="*/ 0 w 41"/>
                                      <a:gd name="T6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6">
                                        <a:moveTo>
                                          <a:pt x="0" y="0"/>
                                        </a:moveTo>
                                        <a:lnTo>
                                          <a:pt x="4" y="2"/>
                                        </a:lnTo>
                                        <a:lnTo>
                                          <a:pt x="8" y="2"/>
                                        </a:lnTo>
                                        <a:lnTo>
                                          <a:pt x="12" y="4"/>
                                        </a:lnTo>
                                        <a:lnTo>
                                          <a:pt x="16" y="6"/>
                                        </a:lnTo>
                                        <a:lnTo>
                                          <a:pt x="20" y="7"/>
                                        </a:lnTo>
                                        <a:lnTo>
                                          <a:pt x="22" y="9"/>
                                        </a:lnTo>
                                        <a:lnTo>
                                          <a:pt x="26" y="13"/>
                                        </a:lnTo>
                                        <a:lnTo>
                                          <a:pt x="29" y="17"/>
                                        </a:lnTo>
                                        <a:lnTo>
                                          <a:pt x="31" y="21"/>
                                        </a:lnTo>
                                        <a:lnTo>
                                          <a:pt x="34" y="26"/>
                                        </a:lnTo>
                                        <a:lnTo>
                                          <a:pt x="35" y="30"/>
                                        </a:lnTo>
                                        <a:lnTo>
                                          <a:pt x="38" y="36"/>
                                        </a:lnTo>
                                        <a:lnTo>
                                          <a:pt x="39" y="39"/>
                                        </a:lnTo>
                                        <a:lnTo>
                                          <a:pt x="39" y="45"/>
                                        </a:lnTo>
                                        <a:lnTo>
                                          <a:pt x="41" y="51"/>
                                        </a:lnTo>
                                        <a:lnTo>
                                          <a:pt x="41" y="56"/>
                                        </a:lnTo>
                                        <a:lnTo>
                                          <a:pt x="39" y="56"/>
                                        </a:lnTo>
                                        <a:lnTo>
                                          <a:pt x="39" y="51"/>
                                        </a:lnTo>
                                        <a:lnTo>
                                          <a:pt x="38" y="39"/>
                                        </a:lnTo>
                                        <a:lnTo>
                                          <a:pt x="37" y="36"/>
                                        </a:lnTo>
                                        <a:lnTo>
                                          <a:pt x="34" y="30"/>
                                        </a:lnTo>
                                        <a:lnTo>
                                          <a:pt x="33" y="26"/>
                                        </a:lnTo>
                                        <a:lnTo>
                                          <a:pt x="30" y="22"/>
                                        </a:lnTo>
                                        <a:lnTo>
                                          <a:pt x="28" y="19"/>
                                        </a:lnTo>
                                        <a:lnTo>
                                          <a:pt x="25" y="15"/>
                                        </a:lnTo>
                                        <a:lnTo>
                                          <a:pt x="22" y="11"/>
                                        </a:lnTo>
                                        <a:lnTo>
                                          <a:pt x="19" y="9"/>
                                        </a:lnTo>
                                        <a:lnTo>
                                          <a:pt x="16" y="7"/>
                                        </a:lnTo>
                                        <a:lnTo>
                                          <a:pt x="12" y="6"/>
                                        </a:lnTo>
                                        <a:lnTo>
                                          <a:pt x="8" y="4"/>
                                        </a:lnTo>
                                        <a:lnTo>
                                          <a:pt x="4"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0" name="Freeform 795"/>
                                <wps:cNvSpPr>
                                  <a:spLocks/>
                                </wps:cNvSpPr>
                                <wps:spPr bwMode="auto">
                                  <a:xfrm>
                                    <a:off x="93" y="144"/>
                                    <a:ext cx="2" cy="1"/>
                                  </a:xfrm>
                                  <a:custGeom>
                                    <a:avLst/>
                                    <a:gdLst>
                                      <a:gd name="T0" fmla="*/ 3 w 3"/>
                                      <a:gd name="T1" fmla="*/ 2 h 4"/>
                                      <a:gd name="T2" fmla="*/ 3 w 3"/>
                                      <a:gd name="T3" fmla="*/ 2 h 4"/>
                                      <a:gd name="T4" fmla="*/ 1 w 3"/>
                                      <a:gd name="T5" fmla="*/ 4 h 4"/>
                                      <a:gd name="T6" fmla="*/ 0 w 3"/>
                                      <a:gd name="T7" fmla="*/ 4 h 4"/>
                                      <a:gd name="T8" fmla="*/ 2 w 3"/>
                                      <a:gd name="T9" fmla="*/ 0 h 4"/>
                                      <a:gd name="T10" fmla="*/ 2 w 3"/>
                                      <a:gd name="T11" fmla="*/ 0 h 4"/>
                                      <a:gd name="T12" fmla="*/ 2 w 3"/>
                                      <a:gd name="T13" fmla="*/ 0 h 4"/>
                                      <a:gd name="T14" fmla="*/ 3 w 3"/>
                                      <a:gd name="T15" fmla="*/ 0 h 4"/>
                                      <a:gd name="T16" fmla="*/ 3 w 3"/>
                                      <a:gd name="T17" fmla="*/ 0 h 4"/>
                                      <a:gd name="T18" fmla="*/ 3 w 3"/>
                                      <a:gd name="T19" fmla="*/ 0 h 4"/>
                                      <a:gd name="T20" fmla="*/ 3 w 3"/>
                                      <a:gd name="T21" fmla="*/ 2 h 4"/>
                                      <a:gd name="T22" fmla="*/ 3 w 3"/>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 h="4">
                                        <a:moveTo>
                                          <a:pt x="3" y="2"/>
                                        </a:moveTo>
                                        <a:lnTo>
                                          <a:pt x="3" y="2"/>
                                        </a:lnTo>
                                        <a:lnTo>
                                          <a:pt x="1" y="4"/>
                                        </a:lnTo>
                                        <a:lnTo>
                                          <a:pt x="0" y="4"/>
                                        </a:lnTo>
                                        <a:lnTo>
                                          <a:pt x="2" y="0"/>
                                        </a:lnTo>
                                        <a:lnTo>
                                          <a:pt x="3" y="0"/>
                                        </a:lnTo>
                                        <a:lnTo>
                                          <a:pt x="3"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796"/>
                                <wps:cNvSpPr>
                                  <a:spLocks/>
                                </wps:cNvSpPr>
                                <wps:spPr bwMode="auto">
                                  <a:xfrm>
                                    <a:off x="94" y="143"/>
                                    <a:ext cx="3" cy="2"/>
                                  </a:xfrm>
                                  <a:custGeom>
                                    <a:avLst/>
                                    <a:gdLst>
                                      <a:gd name="T0" fmla="*/ 7 w 7"/>
                                      <a:gd name="T1" fmla="*/ 2 h 6"/>
                                      <a:gd name="T2" fmla="*/ 1 w 7"/>
                                      <a:gd name="T3" fmla="*/ 6 h 6"/>
                                      <a:gd name="T4" fmla="*/ 0 w 7"/>
                                      <a:gd name="T5" fmla="*/ 4 h 6"/>
                                      <a:gd name="T6" fmla="*/ 5 w 7"/>
                                      <a:gd name="T7" fmla="*/ 0 h 6"/>
                                      <a:gd name="T8" fmla="*/ 7 w 7"/>
                                      <a:gd name="T9" fmla="*/ 0 h 6"/>
                                      <a:gd name="T10" fmla="*/ 7 w 7"/>
                                      <a:gd name="T11" fmla="*/ 0 h 6"/>
                                      <a:gd name="T12" fmla="*/ 7 w 7"/>
                                      <a:gd name="T13" fmla="*/ 0 h 6"/>
                                      <a:gd name="T14" fmla="*/ 7 w 7"/>
                                      <a:gd name="T15" fmla="*/ 2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6">
                                        <a:moveTo>
                                          <a:pt x="7" y="2"/>
                                        </a:moveTo>
                                        <a:lnTo>
                                          <a:pt x="1" y="6"/>
                                        </a:lnTo>
                                        <a:lnTo>
                                          <a:pt x="0" y="4"/>
                                        </a:lnTo>
                                        <a:lnTo>
                                          <a:pt x="5" y="0"/>
                                        </a:lnTo>
                                        <a:lnTo>
                                          <a:pt x="7" y="0"/>
                                        </a:lnTo>
                                        <a:lnTo>
                                          <a:pt x="7"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2" name="Freeform 797"/>
                                <wps:cNvSpPr>
                                  <a:spLocks/>
                                </wps:cNvSpPr>
                                <wps:spPr bwMode="auto">
                                  <a:xfrm>
                                    <a:off x="97" y="141"/>
                                    <a:ext cx="5" cy="3"/>
                                  </a:xfrm>
                                  <a:custGeom>
                                    <a:avLst/>
                                    <a:gdLst>
                                      <a:gd name="T0" fmla="*/ 7 w 8"/>
                                      <a:gd name="T1" fmla="*/ 2 h 5"/>
                                      <a:gd name="T2" fmla="*/ 7 w 8"/>
                                      <a:gd name="T3" fmla="*/ 2 h 5"/>
                                      <a:gd name="T4" fmla="*/ 2 w 8"/>
                                      <a:gd name="T5" fmla="*/ 5 h 5"/>
                                      <a:gd name="T6" fmla="*/ 0 w 8"/>
                                      <a:gd name="T7" fmla="*/ 3 h 5"/>
                                      <a:gd name="T8" fmla="*/ 7 w 8"/>
                                      <a:gd name="T9" fmla="*/ 0 h 5"/>
                                      <a:gd name="T10" fmla="*/ 7 w 8"/>
                                      <a:gd name="T11" fmla="*/ 0 h 5"/>
                                      <a:gd name="T12" fmla="*/ 7 w 8"/>
                                      <a:gd name="T13" fmla="*/ 0 h 5"/>
                                      <a:gd name="T14" fmla="*/ 7 w 8"/>
                                      <a:gd name="T15" fmla="*/ 0 h 5"/>
                                      <a:gd name="T16" fmla="*/ 8 w 8"/>
                                      <a:gd name="T17" fmla="*/ 0 h 5"/>
                                      <a:gd name="T18" fmla="*/ 8 w 8"/>
                                      <a:gd name="T19" fmla="*/ 0 h 5"/>
                                      <a:gd name="T20" fmla="*/ 7 w 8"/>
                                      <a:gd name="T21" fmla="*/ 2 h 5"/>
                                      <a:gd name="T22" fmla="*/ 7 w 8"/>
                                      <a:gd name="T23"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 h="5">
                                        <a:moveTo>
                                          <a:pt x="7" y="2"/>
                                        </a:moveTo>
                                        <a:lnTo>
                                          <a:pt x="7" y="2"/>
                                        </a:lnTo>
                                        <a:lnTo>
                                          <a:pt x="2" y="5"/>
                                        </a:lnTo>
                                        <a:lnTo>
                                          <a:pt x="0" y="3"/>
                                        </a:lnTo>
                                        <a:lnTo>
                                          <a:pt x="7" y="0"/>
                                        </a:lnTo>
                                        <a:lnTo>
                                          <a:pt x="8" y="0"/>
                                        </a:lnTo>
                                        <a:lnTo>
                                          <a:pt x="7"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 name="Freeform 798"/>
                                <wps:cNvSpPr>
                                  <a:spLocks/>
                                </wps:cNvSpPr>
                                <wps:spPr bwMode="auto">
                                  <a:xfrm>
                                    <a:off x="101" y="140"/>
                                    <a:ext cx="2" cy="2"/>
                                  </a:xfrm>
                                  <a:custGeom>
                                    <a:avLst/>
                                    <a:gdLst>
                                      <a:gd name="T0" fmla="*/ 5 w 5"/>
                                      <a:gd name="T1" fmla="*/ 2 h 4"/>
                                      <a:gd name="T2" fmla="*/ 0 w 5"/>
                                      <a:gd name="T3" fmla="*/ 4 h 4"/>
                                      <a:gd name="T4" fmla="*/ 0 w 5"/>
                                      <a:gd name="T5" fmla="*/ 2 h 4"/>
                                      <a:gd name="T6" fmla="*/ 5 w 5"/>
                                      <a:gd name="T7" fmla="*/ 0 h 4"/>
                                      <a:gd name="T8" fmla="*/ 5 w 5"/>
                                      <a:gd name="T9" fmla="*/ 0 h 4"/>
                                      <a:gd name="T10" fmla="*/ 5 w 5"/>
                                      <a:gd name="T11" fmla="*/ 0 h 4"/>
                                      <a:gd name="T12" fmla="*/ 5 w 5"/>
                                      <a:gd name="T13" fmla="*/ 0 h 4"/>
                                      <a:gd name="T14" fmla="*/ 5 w 5"/>
                                      <a:gd name="T15" fmla="*/ 2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4">
                                        <a:moveTo>
                                          <a:pt x="5" y="2"/>
                                        </a:moveTo>
                                        <a:lnTo>
                                          <a:pt x="0" y="4"/>
                                        </a:lnTo>
                                        <a:lnTo>
                                          <a:pt x="0" y="2"/>
                                        </a:lnTo>
                                        <a:lnTo>
                                          <a:pt x="5" y="0"/>
                                        </a:lnTo>
                                        <a:lnTo>
                                          <a:pt x="5"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4" name="Freeform 799"/>
                                <wps:cNvSpPr>
                                  <a:spLocks/>
                                </wps:cNvSpPr>
                                <wps:spPr bwMode="auto">
                                  <a:xfrm>
                                    <a:off x="103" y="139"/>
                                    <a:ext cx="3" cy="2"/>
                                  </a:xfrm>
                                  <a:custGeom>
                                    <a:avLst/>
                                    <a:gdLst>
                                      <a:gd name="T0" fmla="*/ 4 w 5"/>
                                      <a:gd name="T1" fmla="*/ 2 h 4"/>
                                      <a:gd name="T2" fmla="*/ 4 w 5"/>
                                      <a:gd name="T3" fmla="*/ 2 h 4"/>
                                      <a:gd name="T4" fmla="*/ 0 w 5"/>
                                      <a:gd name="T5" fmla="*/ 4 h 4"/>
                                      <a:gd name="T6" fmla="*/ 0 w 5"/>
                                      <a:gd name="T7" fmla="*/ 2 h 4"/>
                                      <a:gd name="T8" fmla="*/ 4 w 5"/>
                                      <a:gd name="T9" fmla="*/ 0 h 4"/>
                                      <a:gd name="T10" fmla="*/ 4 w 5"/>
                                      <a:gd name="T11" fmla="*/ 0 h 4"/>
                                      <a:gd name="T12" fmla="*/ 4 w 5"/>
                                      <a:gd name="T13" fmla="*/ 0 h 4"/>
                                      <a:gd name="T14" fmla="*/ 4 w 5"/>
                                      <a:gd name="T15" fmla="*/ 0 h 4"/>
                                      <a:gd name="T16" fmla="*/ 5 w 5"/>
                                      <a:gd name="T17" fmla="*/ 2 h 4"/>
                                      <a:gd name="T18" fmla="*/ 5 w 5"/>
                                      <a:gd name="T19" fmla="*/ 2 h 4"/>
                                      <a:gd name="T20" fmla="*/ 4 w 5"/>
                                      <a:gd name="T21" fmla="*/ 2 h 4"/>
                                      <a:gd name="T22" fmla="*/ 4 w 5"/>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 h="4">
                                        <a:moveTo>
                                          <a:pt x="4" y="2"/>
                                        </a:moveTo>
                                        <a:lnTo>
                                          <a:pt x="4" y="2"/>
                                        </a:lnTo>
                                        <a:lnTo>
                                          <a:pt x="0" y="4"/>
                                        </a:lnTo>
                                        <a:lnTo>
                                          <a:pt x="0" y="2"/>
                                        </a:lnTo>
                                        <a:lnTo>
                                          <a:pt x="4" y="0"/>
                                        </a:lnTo>
                                        <a:lnTo>
                                          <a:pt x="5" y="2"/>
                                        </a:lnTo>
                                        <a:lnTo>
                                          <a:pt x="4"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5" name="Freeform 800"/>
                                <wps:cNvSpPr>
                                  <a:spLocks/>
                                </wps:cNvSpPr>
                                <wps:spPr bwMode="auto">
                                  <a:xfrm>
                                    <a:off x="70" y="148"/>
                                    <a:ext cx="15" cy="17"/>
                                  </a:xfrm>
                                  <a:custGeom>
                                    <a:avLst/>
                                    <a:gdLst>
                                      <a:gd name="T0" fmla="*/ 0 w 27"/>
                                      <a:gd name="T1" fmla="*/ 35 h 35"/>
                                      <a:gd name="T2" fmla="*/ 1 w 27"/>
                                      <a:gd name="T3" fmla="*/ 32 h 35"/>
                                      <a:gd name="T4" fmla="*/ 1 w 27"/>
                                      <a:gd name="T5" fmla="*/ 28 h 35"/>
                                      <a:gd name="T6" fmla="*/ 1 w 27"/>
                                      <a:gd name="T7" fmla="*/ 26 h 35"/>
                                      <a:gd name="T8" fmla="*/ 2 w 27"/>
                                      <a:gd name="T9" fmla="*/ 22 h 35"/>
                                      <a:gd name="T10" fmla="*/ 4 w 27"/>
                                      <a:gd name="T11" fmla="*/ 18 h 35"/>
                                      <a:gd name="T12" fmla="*/ 5 w 27"/>
                                      <a:gd name="T13" fmla="*/ 15 h 35"/>
                                      <a:gd name="T14" fmla="*/ 6 w 27"/>
                                      <a:gd name="T15" fmla="*/ 13 h 35"/>
                                      <a:gd name="T16" fmla="*/ 8 w 27"/>
                                      <a:gd name="T17" fmla="*/ 9 h 35"/>
                                      <a:gd name="T18" fmla="*/ 10 w 27"/>
                                      <a:gd name="T19" fmla="*/ 7 h 35"/>
                                      <a:gd name="T20" fmla="*/ 13 w 27"/>
                                      <a:gd name="T21" fmla="*/ 5 h 35"/>
                                      <a:gd name="T22" fmla="*/ 14 w 27"/>
                                      <a:gd name="T23" fmla="*/ 3 h 35"/>
                                      <a:gd name="T24" fmla="*/ 17 w 27"/>
                                      <a:gd name="T25" fmla="*/ 1 h 35"/>
                                      <a:gd name="T26" fmla="*/ 19 w 27"/>
                                      <a:gd name="T27" fmla="*/ 1 h 35"/>
                                      <a:gd name="T28" fmla="*/ 22 w 27"/>
                                      <a:gd name="T29" fmla="*/ 0 h 35"/>
                                      <a:gd name="T30" fmla="*/ 24 w 27"/>
                                      <a:gd name="T31" fmla="*/ 0 h 35"/>
                                      <a:gd name="T32" fmla="*/ 27 w 27"/>
                                      <a:gd name="T33" fmla="*/ 0 h 35"/>
                                      <a:gd name="T34" fmla="*/ 27 w 27"/>
                                      <a:gd name="T35" fmla="*/ 1 h 35"/>
                                      <a:gd name="T36" fmla="*/ 24 w 27"/>
                                      <a:gd name="T37" fmla="*/ 1 h 35"/>
                                      <a:gd name="T38" fmla="*/ 22 w 27"/>
                                      <a:gd name="T39" fmla="*/ 1 h 35"/>
                                      <a:gd name="T40" fmla="*/ 19 w 27"/>
                                      <a:gd name="T41" fmla="*/ 3 h 35"/>
                                      <a:gd name="T42" fmla="*/ 17 w 27"/>
                                      <a:gd name="T43" fmla="*/ 3 h 35"/>
                                      <a:gd name="T44" fmla="*/ 15 w 27"/>
                                      <a:gd name="T45" fmla="*/ 5 h 35"/>
                                      <a:gd name="T46" fmla="*/ 13 w 27"/>
                                      <a:gd name="T47" fmla="*/ 7 h 35"/>
                                      <a:gd name="T48" fmla="*/ 11 w 27"/>
                                      <a:gd name="T49" fmla="*/ 9 h 35"/>
                                      <a:gd name="T50" fmla="*/ 9 w 27"/>
                                      <a:gd name="T51" fmla="*/ 11 h 35"/>
                                      <a:gd name="T52" fmla="*/ 8 w 27"/>
                                      <a:gd name="T53" fmla="*/ 13 h 35"/>
                                      <a:gd name="T54" fmla="*/ 6 w 27"/>
                                      <a:gd name="T55" fmla="*/ 16 h 35"/>
                                      <a:gd name="T56" fmla="*/ 5 w 27"/>
                                      <a:gd name="T57" fmla="*/ 18 h 35"/>
                                      <a:gd name="T58" fmla="*/ 4 w 27"/>
                                      <a:gd name="T59" fmla="*/ 22 h 35"/>
                                      <a:gd name="T60" fmla="*/ 2 w 27"/>
                                      <a:gd name="T61" fmla="*/ 26 h 35"/>
                                      <a:gd name="T62" fmla="*/ 2 w 27"/>
                                      <a:gd name="T63" fmla="*/ 30 h 35"/>
                                      <a:gd name="T64" fmla="*/ 1 w 27"/>
                                      <a:gd name="T65" fmla="*/ 32 h 35"/>
                                      <a:gd name="T66" fmla="*/ 1 w 27"/>
                                      <a:gd name="T67" fmla="*/ 35 h 35"/>
                                      <a:gd name="T68" fmla="*/ 0 w 27"/>
                                      <a:gd name="T6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5">
                                        <a:moveTo>
                                          <a:pt x="0" y="35"/>
                                        </a:moveTo>
                                        <a:lnTo>
                                          <a:pt x="1" y="32"/>
                                        </a:lnTo>
                                        <a:lnTo>
                                          <a:pt x="1" y="28"/>
                                        </a:lnTo>
                                        <a:lnTo>
                                          <a:pt x="1" y="26"/>
                                        </a:lnTo>
                                        <a:lnTo>
                                          <a:pt x="2" y="22"/>
                                        </a:lnTo>
                                        <a:lnTo>
                                          <a:pt x="4" y="18"/>
                                        </a:lnTo>
                                        <a:lnTo>
                                          <a:pt x="5" y="15"/>
                                        </a:lnTo>
                                        <a:lnTo>
                                          <a:pt x="6" y="13"/>
                                        </a:lnTo>
                                        <a:lnTo>
                                          <a:pt x="8" y="9"/>
                                        </a:lnTo>
                                        <a:lnTo>
                                          <a:pt x="10" y="7"/>
                                        </a:lnTo>
                                        <a:lnTo>
                                          <a:pt x="13" y="5"/>
                                        </a:lnTo>
                                        <a:lnTo>
                                          <a:pt x="14" y="3"/>
                                        </a:lnTo>
                                        <a:lnTo>
                                          <a:pt x="17" y="1"/>
                                        </a:lnTo>
                                        <a:lnTo>
                                          <a:pt x="19" y="1"/>
                                        </a:lnTo>
                                        <a:lnTo>
                                          <a:pt x="22" y="0"/>
                                        </a:lnTo>
                                        <a:lnTo>
                                          <a:pt x="24" y="0"/>
                                        </a:lnTo>
                                        <a:lnTo>
                                          <a:pt x="27" y="0"/>
                                        </a:lnTo>
                                        <a:lnTo>
                                          <a:pt x="27" y="1"/>
                                        </a:lnTo>
                                        <a:lnTo>
                                          <a:pt x="24" y="1"/>
                                        </a:lnTo>
                                        <a:lnTo>
                                          <a:pt x="22" y="1"/>
                                        </a:lnTo>
                                        <a:lnTo>
                                          <a:pt x="19" y="3"/>
                                        </a:lnTo>
                                        <a:lnTo>
                                          <a:pt x="17" y="3"/>
                                        </a:lnTo>
                                        <a:lnTo>
                                          <a:pt x="15" y="5"/>
                                        </a:lnTo>
                                        <a:lnTo>
                                          <a:pt x="13" y="7"/>
                                        </a:lnTo>
                                        <a:lnTo>
                                          <a:pt x="11" y="9"/>
                                        </a:lnTo>
                                        <a:lnTo>
                                          <a:pt x="9" y="11"/>
                                        </a:lnTo>
                                        <a:lnTo>
                                          <a:pt x="8" y="13"/>
                                        </a:lnTo>
                                        <a:lnTo>
                                          <a:pt x="6" y="16"/>
                                        </a:lnTo>
                                        <a:lnTo>
                                          <a:pt x="5" y="18"/>
                                        </a:lnTo>
                                        <a:lnTo>
                                          <a:pt x="4" y="22"/>
                                        </a:lnTo>
                                        <a:lnTo>
                                          <a:pt x="2" y="26"/>
                                        </a:lnTo>
                                        <a:lnTo>
                                          <a:pt x="2" y="30"/>
                                        </a:lnTo>
                                        <a:lnTo>
                                          <a:pt x="1" y="32"/>
                                        </a:lnTo>
                                        <a:lnTo>
                                          <a:pt x="1" y="35"/>
                                        </a:lnTo>
                                        <a:lnTo>
                                          <a:pt x="0" y="3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6" name="Freeform 801"/>
                                <wps:cNvSpPr>
                                  <a:spLocks/>
                                </wps:cNvSpPr>
                                <wps:spPr bwMode="auto">
                                  <a:xfrm>
                                    <a:off x="70" y="165"/>
                                    <a:ext cx="13" cy="17"/>
                                  </a:xfrm>
                                  <a:custGeom>
                                    <a:avLst/>
                                    <a:gdLst>
                                      <a:gd name="T0" fmla="*/ 26 w 26"/>
                                      <a:gd name="T1" fmla="*/ 36 h 36"/>
                                      <a:gd name="T2" fmla="*/ 23 w 26"/>
                                      <a:gd name="T3" fmla="*/ 36 h 36"/>
                                      <a:gd name="T4" fmla="*/ 20 w 26"/>
                                      <a:gd name="T5" fmla="*/ 36 h 36"/>
                                      <a:gd name="T6" fmla="*/ 18 w 26"/>
                                      <a:gd name="T7" fmla="*/ 34 h 36"/>
                                      <a:gd name="T8" fmla="*/ 15 w 26"/>
                                      <a:gd name="T9" fmla="*/ 34 h 36"/>
                                      <a:gd name="T10" fmla="*/ 14 w 26"/>
                                      <a:gd name="T11" fmla="*/ 32 h 36"/>
                                      <a:gd name="T12" fmla="*/ 11 w 26"/>
                                      <a:gd name="T13" fmla="*/ 30 h 36"/>
                                      <a:gd name="T14" fmla="*/ 9 w 26"/>
                                      <a:gd name="T15" fmla="*/ 29 h 36"/>
                                      <a:gd name="T16" fmla="*/ 8 w 26"/>
                                      <a:gd name="T17" fmla="*/ 27 h 36"/>
                                      <a:gd name="T18" fmla="*/ 6 w 26"/>
                                      <a:gd name="T19" fmla="*/ 23 h 36"/>
                                      <a:gd name="T20" fmla="*/ 4 w 26"/>
                                      <a:gd name="T21" fmla="*/ 21 h 36"/>
                                      <a:gd name="T22" fmla="*/ 2 w 26"/>
                                      <a:gd name="T23" fmla="*/ 17 h 36"/>
                                      <a:gd name="T24" fmla="*/ 1 w 26"/>
                                      <a:gd name="T25" fmla="*/ 13 h 36"/>
                                      <a:gd name="T26" fmla="*/ 1 w 26"/>
                                      <a:gd name="T27" fmla="*/ 12 h 36"/>
                                      <a:gd name="T28" fmla="*/ 0 w 26"/>
                                      <a:gd name="T29" fmla="*/ 8 h 36"/>
                                      <a:gd name="T30" fmla="*/ 0 w 26"/>
                                      <a:gd name="T31" fmla="*/ 4 h 36"/>
                                      <a:gd name="T32" fmla="*/ 0 w 26"/>
                                      <a:gd name="T33" fmla="*/ 0 h 36"/>
                                      <a:gd name="T34" fmla="*/ 1 w 26"/>
                                      <a:gd name="T35" fmla="*/ 0 h 36"/>
                                      <a:gd name="T36" fmla="*/ 1 w 26"/>
                                      <a:gd name="T37" fmla="*/ 4 h 36"/>
                                      <a:gd name="T38" fmla="*/ 1 w 26"/>
                                      <a:gd name="T39" fmla="*/ 8 h 36"/>
                                      <a:gd name="T40" fmla="*/ 2 w 26"/>
                                      <a:gd name="T41" fmla="*/ 10 h 36"/>
                                      <a:gd name="T42" fmla="*/ 2 w 26"/>
                                      <a:gd name="T43" fmla="*/ 13 h 36"/>
                                      <a:gd name="T44" fmla="*/ 4 w 26"/>
                                      <a:gd name="T45" fmla="*/ 17 h 36"/>
                                      <a:gd name="T46" fmla="*/ 5 w 26"/>
                                      <a:gd name="T47" fmla="*/ 19 h 36"/>
                                      <a:gd name="T48" fmla="*/ 6 w 26"/>
                                      <a:gd name="T49" fmla="*/ 23 h 36"/>
                                      <a:gd name="T50" fmla="*/ 9 w 26"/>
                                      <a:gd name="T51" fmla="*/ 25 h 36"/>
                                      <a:gd name="T52" fmla="*/ 10 w 26"/>
                                      <a:gd name="T53" fmla="*/ 27 h 36"/>
                                      <a:gd name="T54" fmla="*/ 11 w 26"/>
                                      <a:gd name="T55" fmla="*/ 29 h 36"/>
                                      <a:gd name="T56" fmla="*/ 14 w 26"/>
                                      <a:gd name="T57" fmla="*/ 30 h 36"/>
                                      <a:gd name="T58" fmla="*/ 17 w 26"/>
                                      <a:gd name="T59" fmla="*/ 32 h 36"/>
                                      <a:gd name="T60" fmla="*/ 19 w 26"/>
                                      <a:gd name="T61" fmla="*/ 32 h 36"/>
                                      <a:gd name="T62" fmla="*/ 22 w 26"/>
                                      <a:gd name="T63" fmla="*/ 34 h 36"/>
                                      <a:gd name="T64" fmla="*/ 23 w 26"/>
                                      <a:gd name="T65" fmla="*/ 34 h 36"/>
                                      <a:gd name="T66" fmla="*/ 26 w 26"/>
                                      <a:gd name="T67" fmla="*/ 34 h 36"/>
                                      <a:gd name="T68" fmla="*/ 26 w 26"/>
                                      <a:gd name="T69" fmla="*/ 3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26" y="36"/>
                                        </a:moveTo>
                                        <a:lnTo>
                                          <a:pt x="23" y="36"/>
                                        </a:lnTo>
                                        <a:lnTo>
                                          <a:pt x="20" y="36"/>
                                        </a:lnTo>
                                        <a:lnTo>
                                          <a:pt x="18" y="34"/>
                                        </a:lnTo>
                                        <a:lnTo>
                                          <a:pt x="15" y="34"/>
                                        </a:lnTo>
                                        <a:lnTo>
                                          <a:pt x="14" y="32"/>
                                        </a:lnTo>
                                        <a:lnTo>
                                          <a:pt x="11" y="30"/>
                                        </a:lnTo>
                                        <a:lnTo>
                                          <a:pt x="9" y="29"/>
                                        </a:lnTo>
                                        <a:lnTo>
                                          <a:pt x="8" y="27"/>
                                        </a:lnTo>
                                        <a:lnTo>
                                          <a:pt x="6" y="23"/>
                                        </a:lnTo>
                                        <a:lnTo>
                                          <a:pt x="4" y="21"/>
                                        </a:lnTo>
                                        <a:lnTo>
                                          <a:pt x="2" y="17"/>
                                        </a:lnTo>
                                        <a:lnTo>
                                          <a:pt x="1" y="13"/>
                                        </a:lnTo>
                                        <a:lnTo>
                                          <a:pt x="1" y="12"/>
                                        </a:lnTo>
                                        <a:lnTo>
                                          <a:pt x="0" y="8"/>
                                        </a:lnTo>
                                        <a:lnTo>
                                          <a:pt x="0" y="4"/>
                                        </a:lnTo>
                                        <a:lnTo>
                                          <a:pt x="0" y="0"/>
                                        </a:lnTo>
                                        <a:lnTo>
                                          <a:pt x="1" y="0"/>
                                        </a:lnTo>
                                        <a:lnTo>
                                          <a:pt x="1" y="4"/>
                                        </a:lnTo>
                                        <a:lnTo>
                                          <a:pt x="1" y="8"/>
                                        </a:lnTo>
                                        <a:lnTo>
                                          <a:pt x="2" y="10"/>
                                        </a:lnTo>
                                        <a:lnTo>
                                          <a:pt x="2" y="13"/>
                                        </a:lnTo>
                                        <a:lnTo>
                                          <a:pt x="4" y="17"/>
                                        </a:lnTo>
                                        <a:lnTo>
                                          <a:pt x="5" y="19"/>
                                        </a:lnTo>
                                        <a:lnTo>
                                          <a:pt x="6" y="23"/>
                                        </a:lnTo>
                                        <a:lnTo>
                                          <a:pt x="9" y="25"/>
                                        </a:lnTo>
                                        <a:lnTo>
                                          <a:pt x="10" y="27"/>
                                        </a:lnTo>
                                        <a:lnTo>
                                          <a:pt x="11" y="29"/>
                                        </a:lnTo>
                                        <a:lnTo>
                                          <a:pt x="14" y="30"/>
                                        </a:lnTo>
                                        <a:lnTo>
                                          <a:pt x="17" y="32"/>
                                        </a:lnTo>
                                        <a:lnTo>
                                          <a:pt x="19" y="32"/>
                                        </a:lnTo>
                                        <a:lnTo>
                                          <a:pt x="22" y="34"/>
                                        </a:lnTo>
                                        <a:lnTo>
                                          <a:pt x="23" y="34"/>
                                        </a:lnTo>
                                        <a:lnTo>
                                          <a:pt x="26" y="34"/>
                                        </a:lnTo>
                                        <a:lnTo>
                                          <a:pt x="26" y="3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 name="Freeform 802"/>
                                <wps:cNvSpPr>
                                  <a:spLocks/>
                                </wps:cNvSpPr>
                                <wps:spPr bwMode="auto">
                                  <a:xfrm>
                                    <a:off x="83" y="165"/>
                                    <a:ext cx="14" cy="17"/>
                                  </a:xfrm>
                                  <a:custGeom>
                                    <a:avLst/>
                                    <a:gdLst>
                                      <a:gd name="T0" fmla="*/ 26 w 26"/>
                                      <a:gd name="T1" fmla="*/ 0 h 36"/>
                                      <a:gd name="T2" fmla="*/ 26 w 26"/>
                                      <a:gd name="T3" fmla="*/ 4 h 36"/>
                                      <a:gd name="T4" fmla="*/ 26 w 26"/>
                                      <a:gd name="T5" fmla="*/ 8 h 36"/>
                                      <a:gd name="T6" fmla="*/ 26 w 26"/>
                                      <a:gd name="T7" fmla="*/ 12 h 36"/>
                                      <a:gd name="T8" fmla="*/ 24 w 26"/>
                                      <a:gd name="T9" fmla="*/ 13 h 36"/>
                                      <a:gd name="T10" fmla="*/ 23 w 26"/>
                                      <a:gd name="T11" fmla="*/ 17 h 36"/>
                                      <a:gd name="T12" fmla="*/ 22 w 26"/>
                                      <a:gd name="T13" fmla="*/ 21 h 36"/>
                                      <a:gd name="T14" fmla="*/ 20 w 26"/>
                                      <a:gd name="T15" fmla="*/ 23 h 36"/>
                                      <a:gd name="T16" fmla="*/ 18 w 26"/>
                                      <a:gd name="T17" fmla="*/ 27 h 36"/>
                                      <a:gd name="T18" fmla="*/ 17 w 26"/>
                                      <a:gd name="T19" fmla="*/ 29 h 36"/>
                                      <a:gd name="T20" fmla="*/ 14 w 26"/>
                                      <a:gd name="T21" fmla="*/ 30 h 36"/>
                                      <a:gd name="T22" fmla="*/ 11 w 26"/>
                                      <a:gd name="T23" fmla="*/ 32 h 36"/>
                                      <a:gd name="T24" fmla="*/ 10 w 26"/>
                                      <a:gd name="T25" fmla="*/ 34 h 36"/>
                                      <a:gd name="T26" fmla="*/ 7 w 26"/>
                                      <a:gd name="T27" fmla="*/ 34 h 36"/>
                                      <a:gd name="T28" fmla="*/ 5 w 26"/>
                                      <a:gd name="T29" fmla="*/ 36 h 36"/>
                                      <a:gd name="T30" fmla="*/ 2 w 26"/>
                                      <a:gd name="T31" fmla="*/ 36 h 36"/>
                                      <a:gd name="T32" fmla="*/ 0 w 26"/>
                                      <a:gd name="T33" fmla="*/ 36 h 36"/>
                                      <a:gd name="T34" fmla="*/ 0 w 26"/>
                                      <a:gd name="T35" fmla="*/ 34 h 36"/>
                                      <a:gd name="T36" fmla="*/ 2 w 26"/>
                                      <a:gd name="T37" fmla="*/ 34 h 36"/>
                                      <a:gd name="T38" fmla="*/ 4 w 26"/>
                                      <a:gd name="T39" fmla="*/ 34 h 36"/>
                                      <a:gd name="T40" fmla="*/ 6 w 26"/>
                                      <a:gd name="T41" fmla="*/ 32 h 36"/>
                                      <a:gd name="T42" fmla="*/ 9 w 26"/>
                                      <a:gd name="T43" fmla="*/ 32 h 36"/>
                                      <a:gd name="T44" fmla="*/ 11 w 26"/>
                                      <a:gd name="T45" fmla="*/ 30 h 36"/>
                                      <a:gd name="T46" fmla="*/ 14 w 26"/>
                                      <a:gd name="T47" fmla="*/ 29 h 36"/>
                                      <a:gd name="T48" fmla="*/ 15 w 26"/>
                                      <a:gd name="T49" fmla="*/ 27 h 36"/>
                                      <a:gd name="T50" fmla="*/ 18 w 26"/>
                                      <a:gd name="T51" fmla="*/ 25 h 36"/>
                                      <a:gd name="T52" fmla="*/ 19 w 26"/>
                                      <a:gd name="T53" fmla="*/ 23 h 36"/>
                                      <a:gd name="T54" fmla="*/ 20 w 26"/>
                                      <a:gd name="T55" fmla="*/ 19 h 36"/>
                                      <a:gd name="T56" fmla="*/ 22 w 26"/>
                                      <a:gd name="T57" fmla="*/ 17 h 36"/>
                                      <a:gd name="T58" fmla="*/ 23 w 26"/>
                                      <a:gd name="T59" fmla="*/ 13 h 36"/>
                                      <a:gd name="T60" fmla="*/ 24 w 26"/>
                                      <a:gd name="T61" fmla="*/ 10 h 36"/>
                                      <a:gd name="T62" fmla="*/ 24 w 26"/>
                                      <a:gd name="T63" fmla="*/ 8 h 36"/>
                                      <a:gd name="T64" fmla="*/ 24 w 26"/>
                                      <a:gd name="T65" fmla="*/ 4 h 36"/>
                                      <a:gd name="T66" fmla="*/ 26 w 26"/>
                                      <a:gd name="T67" fmla="*/ 0 h 36"/>
                                      <a:gd name="T68" fmla="*/ 26 w 26"/>
                                      <a:gd name="T6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26" y="0"/>
                                        </a:moveTo>
                                        <a:lnTo>
                                          <a:pt x="26" y="4"/>
                                        </a:lnTo>
                                        <a:lnTo>
                                          <a:pt x="26" y="8"/>
                                        </a:lnTo>
                                        <a:lnTo>
                                          <a:pt x="26" y="12"/>
                                        </a:lnTo>
                                        <a:lnTo>
                                          <a:pt x="24" y="13"/>
                                        </a:lnTo>
                                        <a:lnTo>
                                          <a:pt x="23" y="17"/>
                                        </a:lnTo>
                                        <a:lnTo>
                                          <a:pt x="22" y="21"/>
                                        </a:lnTo>
                                        <a:lnTo>
                                          <a:pt x="20" y="23"/>
                                        </a:lnTo>
                                        <a:lnTo>
                                          <a:pt x="18" y="27"/>
                                        </a:lnTo>
                                        <a:lnTo>
                                          <a:pt x="17" y="29"/>
                                        </a:lnTo>
                                        <a:lnTo>
                                          <a:pt x="14" y="30"/>
                                        </a:lnTo>
                                        <a:lnTo>
                                          <a:pt x="11" y="32"/>
                                        </a:lnTo>
                                        <a:lnTo>
                                          <a:pt x="10" y="34"/>
                                        </a:lnTo>
                                        <a:lnTo>
                                          <a:pt x="7" y="34"/>
                                        </a:lnTo>
                                        <a:lnTo>
                                          <a:pt x="5" y="36"/>
                                        </a:lnTo>
                                        <a:lnTo>
                                          <a:pt x="2" y="36"/>
                                        </a:lnTo>
                                        <a:lnTo>
                                          <a:pt x="0" y="36"/>
                                        </a:lnTo>
                                        <a:lnTo>
                                          <a:pt x="0" y="34"/>
                                        </a:lnTo>
                                        <a:lnTo>
                                          <a:pt x="2" y="34"/>
                                        </a:lnTo>
                                        <a:lnTo>
                                          <a:pt x="4" y="34"/>
                                        </a:lnTo>
                                        <a:lnTo>
                                          <a:pt x="6" y="32"/>
                                        </a:lnTo>
                                        <a:lnTo>
                                          <a:pt x="9" y="32"/>
                                        </a:lnTo>
                                        <a:lnTo>
                                          <a:pt x="11" y="30"/>
                                        </a:lnTo>
                                        <a:lnTo>
                                          <a:pt x="14" y="29"/>
                                        </a:lnTo>
                                        <a:lnTo>
                                          <a:pt x="15" y="27"/>
                                        </a:lnTo>
                                        <a:lnTo>
                                          <a:pt x="18" y="25"/>
                                        </a:lnTo>
                                        <a:lnTo>
                                          <a:pt x="19" y="23"/>
                                        </a:lnTo>
                                        <a:lnTo>
                                          <a:pt x="20" y="19"/>
                                        </a:lnTo>
                                        <a:lnTo>
                                          <a:pt x="22" y="17"/>
                                        </a:lnTo>
                                        <a:lnTo>
                                          <a:pt x="23" y="13"/>
                                        </a:lnTo>
                                        <a:lnTo>
                                          <a:pt x="24" y="10"/>
                                        </a:lnTo>
                                        <a:lnTo>
                                          <a:pt x="24" y="8"/>
                                        </a:lnTo>
                                        <a:lnTo>
                                          <a:pt x="24" y="4"/>
                                        </a:lnTo>
                                        <a:lnTo>
                                          <a:pt x="26"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8" name="Freeform 803"/>
                                <wps:cNvSpPr>
                                  <a:spLocks/>
                                </wps:cNvSpPr>
                                <wps:spPr bwMode="auto">
                                  <a:xfrm>
                                    <a:off x="83" y="148"/>
                                    <a:ext cx="14" cy="17"/>
                                  </a:xfrm>
                                  <a:custGeom>
                                    <a:avLst/>
                                    <a:gdLst>
                                      <a:gd name="T0" fmla="*/ 0 w 26"/>
                                      <a:gd name="T1" fmla="*/ 0 h 35"/>
                                      <a:gd name="T2" fmla="*/ 2 w 26"/>
                                      <a:gd name="T3" fmla="*/ 0 h 35"/>
                                      <a:gd name="T4" fmla="*/ 5 w 26"/>
                                      <a:gd name="T5" fmla="*/ 0 h 35"/>
                                      <a:gd name="T6" fmla="*/ 7 w 26"/>
                                      <a:gd name="T7" fmla="*/ 1 h 35"/>
                                      <a:gd name="T8" fmla="*/ 10 w 26"/>
                                      <a:gd name="T9" fmla="*/ 1 h 35"/>
                                      <a:gd name="T10" fmla="*/ 11 w 26"/>
                                      <a:gd name="T11" fmla="*/ 3 h 35"/>
                                      <a:gd name="T12" fmla="*/ 14 w 26"/>
                                      <a:gd name="T13" fmla="*/ 5 h 35"/>
                                      <a:gd name="T14" fmla="*/ 17 w 26"/>
                                      <a:gd name="T15" fmla="*/ 9 h 35"/>
                                      <a:gd name="T16" fmla="*/ 18 w 26"/>
                                      <a:gd name="T17" fmla="*/ 11 h 35"/>
                                      <a:gd name="T18" fmla="*/ 20 w 26"/>
                                      <a:gd name="T19" fmla="*/ 13 h 35"/>
                                      <a:gd name="T20" fmla="*/ 22 w 26"/>
                                      <a:gd name="T21" fmla="*/ 16 h 35"/>
                                      <a:gd name="T22" fmla="*/ 23 w 26"/>
                                      <a:gd name="T23" fmla="*/ 18 h 35"/>
                                      <a:gd name="T24" fmla="*/ 24 w 26"/>
                                      <a:gd name="T25" fmla="*/ 22 h 35"/>
                                      <a:gd name="T26" fmla="*/ 26 w 26"/>
                                      <a:gd name="T27" fmla="*/ 26 h 35"/>
                                      <a:gd name="T28" fmla="*/ 26 w 26"/>
                                      <a:gd name="T29" fmla="*/ 30 h 35"/>
                                      <a:gd name="T30" fmla="*/ 26 w 26"/>
                                      <a:gd name="T31" fmla="*/ 32 h 35"/>
                                      <a:gd name="T32" fmla="*/ 26 w 26"/>
                                      <a:gd name="T33" fmla="*/ 35 h 35"/>
                                      <a:gd name="T34" fmla="*/ 26 w 26"/>
                                      <a:gd name="T35" fmla="*/ 35 h 35"/>
                                      <a:gd name="T36" fmla="*/ 24 w 26"/>
                                      <a:gd name="T37" fmla="*/ 33 h 35"/>
                                      <a:gd name="T38" fmla="*/ 24 w 26"/>
                                      <a:gd name="T39" fmla="*/ 30 h 35"/>
                                      <a:gd name="T40" fmla="*/ 24 w 26"/>
                                      <a:gd name="T41" fmla="*/ 26 h 35"/>
                                      <a:gd name="T42" fmla="*/ 23 w 26"/>
                                      <a:gd name="T43" fmla="*/ 22 h 35"/>
                                      <a:gd name="T44" fmla="*/ 22 w 26"/>
                                      <a:gd name="T45" fmla="*/ 20 h 35"/>
                                      <a:gd name="T46" fmla="*/ 20 w 26"/>
                                      <a:gd name="T47" fmla="*/ 16 h 35"/>
                                      <a:gd name="T48" fmla="*/ 19 w 26"/>
                                      <a:gd name="T49" fmla="*/ 15 h 35"/>
                                      <a:gd name="T50" fmla="*/ 18 w 26"/>
                                      <a:gd name="T51" fmla="*/ 11 h 35"/>
                                      <a:gd name="T52" fmla="*/ 15 w 26"/>
                                      <a:gd name="T53" fmla="*/ 9 h 35"/>
                                      <a:gd name="T54" fmla="*/ 14 w 26"/>
                                      <a:gd name="T55" fmla="*/ 7 h 35"/>
                                      <a:gd name="T56" fmla="*/ 11 w 26"/>
                                      <a:gd name="T57" fmla="*/ 5 h 35"/>
                                      <a:gd name="T58" fmla="*/ 9 w 26"/>
                                      <a:gd name="T59" fmla="*/ 3 h 35"/>
                                      <a:gd name="T60" fmla="*/ 6 w 26"/>
                                      <a:gd name="T61" fmla="*/ 3 h 35"/>
                                      <a:gd name="T62" fmla="*/ 4 w 26"/>
                                      <a:gd name="T63" fmla="*/ 1 h 35"/>
                                      <a:gd name="T64" fmla="*/ 2 w 26"/>
                                      <a:gd name="T65" fmla="*/ 1 h 35"/>
                                      <a:gd name="T66" fmla="*/ 0 w 26"/>
                                      <a:gd name="T67" fmla="*/ 1 h 35"/>
                                      <a:gd name="T68" fmla="*/ 0 w 26"/>
                                      <a:gd name="T6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5">
                                        <a:moveTo>
                                          <a:pt x="0" y="0"/>
                                        </a:moveTo>
                                        <a:lnTo>
                                          <a:pt x="2" y="0"/>
                                        </a:lnTo>
                                        <a:lnTo>
                                          <a:pt x="5" y="0"/>
                                        </a:lnTo>
                                        <a:lnTo>
                                          <a:pt x="7" y="1"/>
                                        </a:lnTo>
                                        <a:lnTo>
                                          <a:pt x="10" y="1"/>
                                        </a:lnTo>
                                        <a:lnTo>
                                          <a:pt x="11" y="3"/>
                                        </a:lnTo>
                                        <a:lnTo>
                                          <a:pt x="14" y="5"/>
                                        </a:lnTo>
                                        <a:lnTo>
                                          <a:pt x="17" y="9"/>
                                        </a:lnTo>
                                        <a:lnTo>
                                          <a:pt x="18" y="11"/>
                                        </a:lnTo>
                                        <a:lnTo>
                                          <a:pt x="20" y="13"/>
                                        </a:lnTo>
                                        <a:lnTo>
                                          <a:pt x="22" y="16"/>
                                        </a:lnTo>
                                        <a:lnTo>
                                          <a:pt x="23" y="18"/>
                                        </a:lnTo>
                                        <a:lnTo>
                                          <a:pt x="24" y="22"/>
                                        </a:lnTo>
                                        <a:lnTo>
                                          <a:pt x="26" y="26"/>
                                        </a:lnTo>
                                        <a:lnTo>
                                          <a:pt x="26" y="30"/>
                                        </a:lnTo>
                                        <a:lnTo>
                                          <a:pt x="26" y="32"/>
                                        </a:lnTo>
                                        <a:lnTo>
                                          <a:pt x="26" y="35"/>
                                        </a:lnTo>
                                        <a:lnTo>
                                          <a:pt x="24" y="33"/>
                                        </a:lnTo>
                                        <a:lnTo>
                                          <a:pt x="24" y="30"/>
                                        </a:lnTo>
                                        <a:lnTo>
                                          <a:pt x="24" y="26"/>
                                        </a:lnTo>
                                        <a:lnTo>
                                          <a:pt x="23" y="22"/>
                                        </a:lnTo>
                                        <a:lnTo>
                                          <a:pt x="22" y="20"/>
                                        </a:lnTo>
                                        <a:lnTo>
                                          <a:pt x="20" y="16"/>
                                        </a:lnTo>
                                        <a:lnTo>
                                          <a:pt x="19" y="15"/>
                                        </a:lnTo>
                                        <a:lnTo>
                                          <a:pt x="18" y="11"/>
                                        </a:lnTo>
                                        <a:lnTo>
                                          <a:pt x="15" y="9"/>
                                        </a:lnTo>
                                        <a:lnTo>
                                          <a:pt x="14" y="7"/>
                                        </a:lnTo>
                                        <a:lnTo>
                                          <a:pt x="11" y="5"/>
                                        </a:lnTo>
                                        <a:lnTo>
                                          <a:pt x="9" y="3"/>
                                        </a:lnTo>
                                        <a:lnTo>
                                          <a:pt x="6" y="3"/>
                                        </a:lnTo>
                                        <a:lnTo>
                                          <a:pt x="4" y="1"/>
                                        </a:lnTo>
                                        <a:lnTo>
                                          <a:pt x="2" y="1"/>
                                        </a:lnTo>
                                        <a:lnTo>
                                          <a:pt x="0" y="1"/>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Freeform 804"/>
                                <wps:cNvSpPr>
                                  <a:spLocks/>
                                </wps:cNvSpPr>
                                <wps:spPr bwMode="auto">
                                  <a:xfrm>
                                    <a:off x="72" y="150"/>
                                    <a:ext cx="24" cy="31"/>
                                  </a:xfrm>
                                  <a:custGeom>
                                    <a:avLst/>
                                    <a:gdLst>
                                      <a:gd name="T0" fmla="*/ 24 w 47"/>
                                      <a:gd name="T1" fmla="*/ 0 h 64"/>
                                      <a:gd name="T2" fmla="*/ 18 w 47"/>
                                      <a:gd name="T3" fmla="*/ 0 h 64"/>
                                      <a:gd name="T4" fmla="*/ 15 w 47"/>
                                      <a:gd name="T5" fmla="*/ 2 h 64"/>
                                      <a:gd name="T6" fmla="*/ 11 w 47"/>
                                      <a:gd name="T7" fmla="*/ 6 h 64"/>
                                      <a:gd name="T8" fmla="*/ 7 w 47"/>
                                      <a:gd name="T9" fmla="*/ 10 h 64"/>
                                      <a:gd name="T10" fmla="*/ 4 w 47"/>
                                      <a:gd name="T11" fmla="*/ 13 h 64"/>
                                      <a:gd name="T12" fmla="*/ 2 w 47"/>
                                      <a:gd name="T13" fmla="*/ 19 h 64"/>
                                      <a:gd name="T14" fmla="*/ 0 w 47"/>
                                      <a:gd name="T15" fmla="*/ 25 h 64"/>
                                      <a:gd name="T16" fmla="*/ 0 w 47"/>
                                      <a:gd name="T17" fmla="*/ 32 h 64"/>
                                      <a:gd name="T18" fmla="*/ 0 w 47"/>
                                      <a:gd name="T19" fmla="*/ 38 h 64"/>
                                      <a:gd name="T20" fmla="*/ 2 w 47"/>
                                      <a:gd name="T21" fmla="*/ 44 h 64"/>
                                      <a:gd name="T22" fmla="*/ 4 w 47"/>
                                      <a:gd name="T23" fmla="*/ 49 h 64"/>
                                      <a:gd name="T24" fmla="*/ 7 w 47"/>
                                      <a:gd name="T25" fmla="*/ 55 h 64"/>
                                      <a:gd name="T26" fmla="*/ 11 w 47"/>
                                      <a:gd name="T27" fmla="*/ 59 h 64"/>
                                      <a:gd name="T28" fmla="*/ 15 w 47"/>
                                      <a:gd name="T29" fmla="*/ 61 h 64"/>
                                      <a:gd name="T30" fmla="*/ 18 w 47"/>
                                      <a:gd name="T31" fmla="*/ 62 h 64"/>
                                      <a:gd name="T32" fmla="*/ 24 w 47"/>
                                      <a:gd name="T33" fmla="*/ 64 h 64"/>
                                      <a:gd name="T34" fmla="*/ 29 w 47"/>
                                      <a:gd name="T35" fmla="*/ 62 h 64"/>
                                      <a:gd name="T36" fmla="*/ 33 w 47"/>
                                      <a:gd name="T37" fmla="*/ 61 h 64"/>
                                      <a:gd name="T38" fmla="*/ 37 w 47"/>
                                      <a:gd name="T39" fmla="*/ 59 h 64"/>
                                      <a:gd name="T40" fmla="*/ 41 w 47"/>
                                      <a:gd name="T41" fmla="*/ 55 h 64"/>
                                      <a:gd name="T42" fmla="*/ 43 w 47"/>
                                      <a:gd name="T43" fmla="*/ 49 h 64"/>
                                      <a:gd name="T44" fmla="*/ 46 w 47"/>
                                      <a:gd name="T45" fmla="*/ 44 h 64"/>
                                      <a:gd name="T46" fmla="*/ 47 w 47"/>
                                      <a:gd name="T47" fmla="*/ 38 h 64"/>
                                      <a:gd name="T48" fmla="*/ 47 w 47"/>
                                      <a:gd name="T49" fmla="*/ 32 h 64"/>
                                      <a:gd name="T50" fmla="*/ 47 w 47"/>
                                      <a:gd name="T51" fmla="*/ 25 h 64"/>
                                      <a:gd name="T52" fmla="*/ 46 w 47"/>
                                      <a:gd name="T53" fmla="*/ 19 h 64"/>
                                      <a:gd name="T54" fmla="*/ 43 w 47"/>
                                      <a:gd name="T55" fmla="*/ 13 h 64"/>
                                      <a:gd name="T56" fmla="*/ 41 w 47"/>
                                      <a:gd name="T57" fmla="*/ 10 h 64"/>
                                      <a:gd name="T58" fmla="*/ 37 w 47"/>
                                      <a:gd name="T59" fmla="*/ 6 h 64"/>
                                      <a:gd name="T60" fmla="*/ 33 w 47"/>
                                      <a:gd name="T61" fmla="*/ 2 h 64"/>
                                      <a:gd name="T62" fmla="*/ 29 w 47"/>
                                      <a:gd name="T63" fmla="*/ 0 h 64"/>
                                      <a:gd name="T64" fmla="*/ 24 w 47"/>
                                      <a:gd name="T65"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 h="64">
                                        <a:moveTo>
                                          <a:pt x="24" y="0"/>
                                        </a:moveTo>
                                        <a:lnTo>
                                          <a:pt x="18" y="0"/>
                                        </a:lnTo>
                                        <a:lnTo>
                                          <a:pt x="15" y="2"/>
                                        </a:lnTo>
                                        <a:lnTo>
                                          <a:pt x="11" y="6"/>
                                        </a:lnTo>
                                        <a:lnTo>
                                          <a:pt x="7" y="10"/>
                                        </a:lnTo>
                                        <a:lnTo>
                                          <a:pt x="4" y="13"/>
                                        </a:lnTo>
                                        <a:lnTo>
                                          <a:pt x="2" y="19"/>
                                        </a:lnTo>
                                        <a:lnTo>
                                          <a:pt x="0" y="25"/>
                                        </a:lnTo>
                                        <a:lnTo>
                                          <a:pt x="0" y="32"/>
                                        </a:lnTo>
                                        <a:lnTo>
                                          <a:pt x="0" y="38"/>
                                        </a:lnTo>
                                        <a:lnTo>
                                          <a:pt x="2" y="44"/>
                                        </a:lnTo>
                                        <a:lnTo>
                                          <a:pt x="4" y="49"/>
                                        </a:lnTo>
                                        <a:lnTo>
                                          <a:pt x="7" y="55"/>
                                        </a:lnTo>
                                        <a:lnTo>
                                          <a:pt x="11" y="59"/>
                                        </a:lnTo>
                                        <a:lnTo>
                                          <a:pt x="15" y="61"/>
                                        </a:lnTo>
                                        <a:lnTo>
                                          <a:pt x="18" y="62"/>
                                        </a:lnTo>
                                        <a:lnTo>
                                          <a:pt x="24" y="64"/>
                                        </a:lnTo>
                                        <a:lnTo>
                                          <a:pt x="29" y="62"/>
                                        </a:lnTo>
                                        <a:lnTo>
                                          <a:pt x="33" y="61"/>
                                        </a:lnTo>
                                        <a:lnTo>
                                          <a:pt x="37" y="59"/>
                                        </a:lnTo>
                                        <a:lnTo>
                                          <a:pt x="41" y="55"/>
                                        </a:lnTo>
                                        <a:lnTo>
                                          <a:pt x="43" y="49"/>
                                        </a:lnTo>
                                        <a:lnTo>
                                          <a:pt x="46" y="44"/>
                                        </a:lnTo>
                                        <a:lnTo>
                                          <a:pt x="47" y="38"/>
                                        </a:lnTo>
                                        <a:lnTo>
                                          <a:pt x="47" y="32"/>
                                        </a:lnTo>
                                        <a:lnTo>
                                          <a:pt x="47" y="25"/>
                                        </a:lnTo>
                                        <a:lnTo>
                                          <a:pt x="46" y="19"/>
                                        </a:lnTo>
                                        <a:lnTo>
                                          <a:pt x="43" y="13"/>
                                        </a:lnTo>
                                        <a:lnTo>
                                          <a:pt x="41" y="10"/>
                                        </a:lnTo>
                                        <a:lnTo>
                                          <a:pt x="37" y="6"/>
                                        </a:lnTo>
                                        <a:lnTo>
                                          <a:pt x="33" y="2"/>
                                        </a:lnTo>
                                        <a:lnTo>
                                          <a:pt x="29" y="0"/>
                                        </a:lnTo>
                                        <a:lnTo>
                                          <a:pt x="24"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 name="Freeform 805"/>
                                <wps:cNvSpPr>
                                  <a:spLocks/>
                                </wps:cNvSpPr>
                                <wps:spPr bwMode="auto">
                                  <a:xfrm>
                                    <a:off x="71" y="148"/>
                                    <a:ext cx="12" cy="16"/>
                                  </a:xfrm>
                                  <a:custGeom>
                                    <a:avLst/>
                                    <a:gdLst>
                                      <a:gd name="T0" fmla="*/ 0 w 23"/>
                                      <a:gd name="T1" fmla="*/ 33 h 33"/>
                                      <a:gd name="T2" fmla="*/ 0 w 23"/>
                                      <a:gd name="T3" fmla="*/ 26 h 33"/>
                                      <a:gd name="T4" fmla="*/ 1 w 23"/>
                                      <a:gd name="T5" fmla="*/ 20 h 33"/>
                                      <a:gd name="T6" fmla="*/ 4 w 23"/>
                                      <a:gd name="T7" fmla="*/ 15 h 33"/>
                                      <a:gd name="T8" fmla="*/ 7 w 23"/>
                                      <a:gd name="T9" fmla="*/ 11 h 33"/>
                                      <a:gd name="T10" fmla="*/ 10 w 23"/>
                                      <a:gd name="T11" fmla="*/ 5 h 33"/>
                                      <a:gd name="T12" fmla="*/ 14 w 23"/>
                                      <a:gd name="T13" fmla="*/ 3 h 33"/>
                                      <a:gd name="T14" fmla="*/ 18 w 23"/>
                                      <a:gd name="T15" fmla="*/ 1 h 33"/>
                                      <a:gd name="T16" fmla="*/ 23 w 23"/>
                                      <a:gd name="T17" fmla="*/ 0 h 33"/>
                                      <a:gd name="T18" fmla="*/ 23 w 23"/>
                                      <a:gd name="T19" fmla="*/ 1 h 33"/>
                                      <a:gd name="T20" fmla="*/ 19 w 23"/>
                                      <a:gd name="T21" fmla="*/ 3 h 33"/>
                                      <a:gd name="T22" fmla="*/ 14 w 23"/>
                                      <a:gd name="T23" fmla="*/ 5 h 33"/>
                                      <a:gd name="T24" fmla="*/ 10 w 23"/>
                                      <a:gd name="T25" fmla="*/ 7 h 33"/>
                                      <a:gd name="T26" fmla="*/ 8 w 23"/>
                                      <a:gd name="T27" fmla="*/ 11 h 33"/>
                                      <a:gd name="T28" fmla="*/ 4 w 23"/>
                                      <a:gd name="T29" fmla="*/ 16 h 33"/>
                                      <a:gd name="T30" fmla="*/ 3 w 23"/>
                                      <a:gd name="T31" fmla="*/ 22 h 33"/>
                                      <a:gd name="T32" fmla="*/ 1 w 23"/>
                                      <a:gd name="T33" fmla="*/ 28 h 33"/>
                                      <a:gd name="T34" fmla="*/ 0 w 23"/>
                                      <a:gd name="T35" fmla="*/ 33 h 33"/>
                                      <a:gd name="T36" fmla="*/ 0 w 23"/>
                                      <a:gd name="T37" fmla="*/ 3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33">
                                        <a:moveTo>
                                          <a:pt x="0" y="33"/>
                                        </a:moveTo>
                                        <a:lnTo>
                                          <a:pt x="0" y="26"/>
                                        </a:lnTo>
                                        <a:lnTo>
                                          <a:pt x="1" y="20"/>
                                        </a:lnTo>
                                        <a:lnTo>
                                          <a:pt x="4" y="15"/>
                                        </a:lnTo>
                                        <a:lnTo>
                                          <a:pt x="7" y="11"/>
                                        </a:lnTo>
                                        <a:lnTo>
                                          <a:pt x="10" y="5"/>
                                        </a:lnTo>
                                        <a:lnTo>
                                          <a:pt x="14" y="3"/>
                                        </a:lnTo>
                                        <a:lnTo>
                                          <a:pt x="18" y="1"/>
                                        </a:lnTo>
                                        <a:lnTo>
                                          <a:pt x="23" y="0"/>
                                        </a:lnTo>
                                        <a:lnTo>
                                          <a:pt x="23" y="1"/>
                                        </a:lnTo>
                                        <a:lnTo>
                                          <a:pt x="19" y="3"/>
                                        </a:lnTo>
                                        <a:lnTo>
                                          <a:pt x="14" y="5"/>
                                        </a:lnTo>
                                        <a:lnTo>
                                          <a:pt x="10" y="7"/>
                                        </a:lnTo>
                                        <a:lnTo>
                                          <a:pt x="8" y="11"/>
                                        </a:lnTo>
                                        <a:lnTo>
                                          <a:pt x="4" y="16"/>
                                        </a:lnTo>
                                        <a:lnTo>
                                          <a:pt x="3" y="22"/>
                                        </a:lnTo>
                                        <a:lnTo>
                                          <a:pt x="1" y="28"/>
                                        </a:lnTo>
                                        <a:lnTo>
                                          <a:pt x="0" y="3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 name="Freeform 806"/>
                                <wps:cNvSpPr>
                                  <a:spLocks/>
                                </wps:cNvSpPr>
                                <wps:spPr bwMode="auto">
                                  <a:xfrm>
                                    <a:off x="70" y="165"/>
                                    <a:ext cx="13" cy="16"/>
                                  </a:xfrm>
                                  <a:custGeom>
                                    <a:avLst/>
                                    <a:gdLst>
                                      <a:gd name="T0" fmla="*/ 24 w 24"/>
                                      <a:gd name="T1" fmla="*/ 32 h 32"/>
                                      <a:gd name="T2" fmla="*/ 19 w 24"/>
                                      <a:gd name="T3" fmla="*/ 32 h 32"/>
                                      <a:gd name="T4" fmla="*/ 15 w 24"/>
                                      <a:gd name="T5" fmla="*/ 30 h 32"/>
                                      <a:gd name="T6" fmla="*/ 11 w 24"/>
                                      <a:gd name="T7" fmla="*/ 29 h 32"/>
                                      <a:gd name="T8" fmla="*/ 8 w 24"/>
                                      <a:gd name="T9" fmla="*/ 23 h 32"/>
                                      <a:gd name="T10" fmla="*/ 5 w 24"/>
                                      <a:gd name="T11" fmla="*/ 19 h 32"/>
                                      <a:gd name="T12" fmla="*/ 2 w 24"/>
                                      <a:gd name="T13" fmla="*/ 13 h 32"/>
                                      <a:gd name="T14" fmla="*/ 1 w 24"/>
                                      <a:gd name="T15" fmla="*/ 8 h 32"/>
                                      <a:gd name="T16" fmla="*/ 0 w 24"/>
                                      <a:gd name="T17" fmla="*/ 0 h 32"/>
                                      <a:gd name="T18" fmla="*/ 1 w 24"/>
                                      <a:gd name="T19" fmla="*/ 0 h 32"/>
                                      <a:gd name="T20" fmla="*/ 2 w 24"/>
                                      <a:gd name="T21" fmla="*/ 6 h 32"/>
                                      <a:gd name="T22" fmla="*/ 4 w 24"/>
                                      <a:gd name="T23" fmla="*/ 12 h 32"/>
                                      <a:gd name="T24" fmla="*/ 5 w 24"/>
                                      <a:gd name="T25" fmla="*/ 17 h 32"/>
                                      <a:gd name="T26" fmla="*/ 9 w 24"/>
                                      <a:gd name="T27" fmla="*/ 23 h 32"/>
                                      <a:gd name="T28" fmla="*/ 11 w 24"/>
                                      <a:gd name="T29" fmla="*/ 27 h 32"/>
                                      <a:gd name="T30" fmla="*/ 15 w 24"/>
                                      <a:gd name="T31" fmla="*/ 29 h 32"/>
                                      <a:gd name="T32" fmla="*/ 19 w 24"/>
                                      <a:gd name="T33" fmla="*/ 30 h 32"/>
                                      <a:gd name="T34" fmla="*/ 24 w 24"/>
                                      <a:gd name="T35" fmla="*/ 32 h 32"/>
                                      <a:gd name="T36" fmla="*/ 24 w 24"/>
                                      <a:gd name="T37"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2">
                                        <a:moveTo>
                                          <a:pt x="24" y="32"/>
                                        </a:moveTo>
                                        <a:lnTo>
                                          <a:pt x="19" y="32"/>
                                        </a:lnTo>
                                        <a:lnTo>
                                          <a:pt x="15" y="30"/>
                                        </a:lnTo>
                                        <a:lnTo>
                                          <a:pt x="11" y="29"/>
                                        </a:lnTo>
                                        <a:lnTo>
                                          <a:pt x="8" y="23"/>
                                        </a:lnTo>
                                        <a:lnTo>
                                          <a:pt x="5" y="19"/>
                                        </a:lnTo>
                                        <a:lnTo>
                                          <a:pt x="2" y="13"/>
                                        </a:lnTo>
                                        <a:lnTo>
                                          <a:pt x="1" y="8"/>
                                        </a:lnTo>
                                        <a:lnTo>
                                          <a:pt x="0" y="0"/>
                                        </a:lnTo>
                                        <a:lnTo>
                                          <a:pt x="1" y="0"/>
                                        </a:lnTo>
                                        <a:lnTo>
                                          <a:pt x="2" y="6"/>
                                        </a:lnTo>
                                        <a:lnTo>
                                          <a:pt x="4" y="12"/>
                                        </a:lnTo>
                                        <a:lnTo>
                                          <a:pt x="5" y="17"/>
                                        </a:lnTo>
                                        <a:lnTo>
                                          <a:pt x="9" y="23"/>
                                        </a:lnTo>
                                        <a:lnTo>
                                          <a:pt x="11" y="27"/>
                                        </a:lnTo>
                                        <a:lnTo>
                                          <a:pt x="15" y="29"/>
                                        </a:lnTo>
                                        <a:lnTo>
                                          <a:pt x="19" y="30"/>
                                        </a:lnTo>
                                        <a:lnTo>
                                          <a:pt x="24" y="3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Freeform 807"/>
                                <wps:cNvSpPr>
                                  <a:spLocks/>
                                </wps:cNvSpPr>
                                <wps:spPr bwMode="auto">
                                  <a:xfrm>
                                    <a:off x="83" y="165"/>
                                    <a:ext cx="14" cy="17"/>
                                  </a:xfrm>
                                  <a:custGeom>
                                    <a:avLst/>
                                    <a:gdLst>
                                      <a:gd name="T0" fmla="*/ 24 w 24"/>
                                      <a:gd name="T1" fmla="*/ 0 h 34"/>
                                      <a:gd name="T2" fmla="*/ 23 w 24"/>
                                      <a:gd name="T3" fmla="*/ 8 h 34"/>
                                      <a:gd name="T4" fmla="*/ 22 w 24"/>
                                      <a:gd name="T5" fmla="*/ 13 h 34"/>
                                      <a:gd name="T6" fmla="*/ 19 w 24"/>
                                      <a:gd name="T7" fmla="*/ 19 h 34"/>
                                      <a:gd name="T8" fmla="*/ 17 w 24"/>
                                      <a:gd name="T9" fmla="*/ 25 h 34"/>
                                      <a:gd name="T10" fmla="*/ 13 w 24"/>
                                      <a:gd name="T11" fmla="*/ 29 h 34"/>
                                      <a:gd name="T12" fmla="*/ 9 w 24"/>
                                      <a:gd name="T13" fmla="*/ 30 h 34"/>
                                      <a:gd name="T14" fmla="*/ 5 w 24"/>
                                      <a:gd name="T15" fmla="*/ 32 h 34"/>
                                      <a:gd name="T16" fmla="*/ 0 w 24"/>
                                      <a:gd name="T17" fmla="*/ 34 h 34"/>
                                      <a:gd name="T18" fmla="*/ 0 w 24"/>
                                      <a:gd name="T19" fmla="*/ 32 h 34"/>
                                      <a:gd name="T20" fmla="*/ 5 w 24"/>
                                      <a:gd name="T21" fmla="*/ 30 h 34"/>
                                      <a:gd name="T22" fmla="*/ 9 w 24"/>
                                      <a:gd name="T23" fmla="*/ 29 h 34"/>
                                      <a:gd name="T24" fmla="*/ 13 w 24"/>
                                      <a:gd name="T25" fmla="*/ 27 h 34"/>
                                      <a:gd name="T26" fmla="*/ 17 w 24"/>
                                      <a:gd name="T27" fmla="*/ 23 h 34"/>
                                      <a:gd name="T28" fmla="*/ 19 w 24"/>
                                      <a:gd name="T29" fmla="*/ 17 h 34"/>
                                      <a:gd name="T30" fmla="*/ 20 w 24"/>
                                      <a:gd name="T31" fmla="*/ 13 h 34"/>
                                      <a:gd name="T32" fmla="*/ 22 w 24"/>
                                      <a:gd name="T33" fmla="*/ 8 h 34"/>
                                      <a:gd name="T34" fmla="*/ 23 w 24"/>
                                      <a:gd name="T35" fmla="*/ 0 h 34"/>
                                      <a:gd name="T36" fmla="*/ 24 w 24"/>
                                      <a:gd name="T3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4">
                                        <a:moveTo>
                                          <a:pt x="24" y="0"/>
                                        </a:moveTo>
                                        <a:lnTo>
                                          <a:pt x="23" y="8"/>
                                        </a:lnTo>
                                        <a:lnTo>
                                          <a:pt x="22" y="13"/>
                                        </a:lnTo>
                                        <a:lnTo>
                                          <a:pt x="19" y="19"/>
                                        </a:lnTo>
                                        <a:lnTo>
                                          <a:pt x="17" y="25"/>
                                        </a:lnTo>
                                        <a:lnTo>
                                          <a:pt x="13" y="29"/>
                                        </a:lnTo>
                                        <a:lnTo>
                                          <a:pt x="9" y="30"/>
                                        </a:lnTo>
                                        <a:lnTo>
                                          <a:pt x="5" y="32"/>
                                        </a:lnTo>
                                        <a:lnTo>
                                          <a:pt x="0" y="34"/>
                                        </a:lnTo>
                                        <a:lnTo>
                                          <a:pt x="0" y="32"/>
                                        </a:lnTo>
                                        <a:lnTo>
                                          <a:pt x="5" y="30"/>
                                        </a:lnTo>
                                        <a:lnTo>
                                          <a:pt x="9" y="29"/>
                                        </a:lnTo>
                                        <a:lnTo>
                                          <a:pt x="13" y="27"/>
                                        </a:lnTo>
                                        <a:lnTo>
                                          <a:pt x="17" y="23"/>
                                        </a:lnTo>
                                        <a:lnTo>
                                          <a:pt x="19" y="17"/>
                                        </a:lnTo>
                                        <a:lnTo>
                                          <a:pt x="20" y="13"/>
                                        </a:lnTo>
                                        <a:lnTo>
                                          <a:pt x="22" y="8"/>
                                        </a:lnTo>
                                        <a:lnTo>
                                          <a:pt x="23" y="0"/>
                                        </a:lnTo>
                                        <a:lnTo>
                                          <a:pt x="24"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808"/>
                                <wps:cNvSpPr>
                                  <a:spLocks/>
                                </wps:cNvSpPr>
                                <wps:spPr bwMode="auto">
                                  <a:xfrm>
                                    <a:off x="85" y="149"/>
                                    <a:ext cx="12" cy="15"/>
                                  </a:xfrm>
                                  <a:custGeom>
                                    <a:avLst/>
                                    <a:gdLst>
                                      <a:gd name="T0" fmla="*/ 0 w 23"/>
                                      <a:gd name="T1" fmla="*/ 0 h 32"/>
                                      <a:gd name="T2" fmla="*/ 4 w 23"/>
                                      <a:gd name="T3" fmla="*/ 0 h 32"/>
                                      <a:gd name="T4" fmla="*/ 9 w 23"/>
                                      <a:gd name="T5" fmla="*/ 2 h 32"/>
                                      <a:gd name="T6" fmla="*/ 13 w 23"/>
                                      <a:gd name="T7" fmla="*/ 6 h 32"/>
                                      <a:gd name="T8" fmla="*/ 17 w 23"/>
                                      <a:gd name="T9" fmla="*/ 10 h 32"/>
                                      <a:gd name="T10" fmla="*/ 19 w 23"/>
                                      <a:gd name="T11" fmla="*/ 14 h 32"/>
                                      <a:gd name="T12" fmla="*/ 22 w 23"/>
                                      <a:gd name="T13" fmla="*/ 19 h 32"/>
                                      <a:gd name="T14" fmla="*/ 23 w 23"/>
                                      <a:gd name="T15" fmla="*/ 27 h 32"/>
                                      <a:gd name="T16" fmla="*/ 23 w 23"/>
                                      <a:gd name="T17" fmla="*/ 32 h 32"/>
                                      <a:gd name="T18" fmla="*/ 22 w 23"/>
                                      <a:gd name="T19" fmla="*/ 32 h 32"/>
                                      <a:gd name="T20" fmla="*/ 22 w 23"/>
                                      <a:gd name="T21" fmla="*/ 27 h 32"/>
                                      <a:gd name="T22" fmla="*/ 21 w 23"/>
                                      <a:gd name="T23" fmla="*/ 21 h 32"/>
                                      <a:gd name="T24" fmla="*/ 18 w 23"/>
                                      <a:gd name="T25" fmla="*/ 15 h 32"/>
                                      <a:gd name="T26" fmla="*/ 16 w 23"/>
                                      <a:gd name="T27" fmla="*/ 12 h 32"/>
                                      <a:gd name="T28" fmla="*/ 12 w 23"/>
                                      <a:gd name="T29" fmla="*/ 8 h 32"/>
                                      <a:gd name="T30" fmla="*/ 8 w 23"/>
                                      <a:gd name="T31" fmla="*/ 4 h 32"/>
                                      <a:gd name="T32" fmla="*/ 4 w 23"/>
                                      <a:gd name="T33" fmla="*/ 2 h 32"/>
                                      <a:gd name="T34" fmla="*/ 0 w 23"/>
                                      <a:gd name="T35" fmla="*/ 2 h 32"/>
                                      <a:gd name="T36" fmla="*/ 0 w 23"/>
                                      <a:gd name="T37"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32">
                                        <a:moveTo>
                                          <a:pt x="0" y="0"/>
                                        </a:moveTo>
                                        <a:lnTo>
                                          <a:pt x="4" y="0"/>
                                        </a:lnTo>
                                        <a:lnTo>
                                          <a:pt x="9" y="2"/>
                                        </a:lnTo>
                                        <a:lnTo>
                                          <a:pt x="13" y="6"/>
                                        </a:lnTo>
                                        <a:lnTo>
                                          <a:pt x="17" y="10"/>
                                        </a:lnTo>
                                        <a:lnTo>
                                          <a:pt x="19" y="14"/>
                                        </a:lnTo>
                                        <a:lnTo>
                                          <a:pt x="22" y="19"/>
                                        </a:lnTo>
                                        <a:lnTo>
                                          <a:pt x="23" y="27"/>
                                        </a:lnTo>
                                        <a:lnTo>
                                          <a:pt x="23" y="32"/>
                                        </a:lnTo>
                                        <a:lnTo>
                                          <a:pt x="22" y="32"/>
                                        </a:lnTo>
                                        <a:lnTo>
                                          <a:pt x="22" y="27"/>
                                        </a:lnTo>
                                        <a:lnTo>
                                          <a:pt x="21" y="21"/>
                                        </a:lnTo>
                                        <a:lnTo>
                                          <a:pt x="18" y="15"/>
                                        </a:lnTo>
                                        <a:lnTo>
                                          <a:pt x="16" y="12"/>
                                        </a:lnTo>
                                        <a:lnTo>
                                          <a:pt x="12" y="8"/>
                                        </a:lnTo>
                                        <a:lnTo>
                                          <a:pt x="8" y="4"/>
                                        </a:lnTo>
                                        <a:lnTo>
                                          <a:pt x="4"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Freeform 809"/>
                                <wps:cNvSpPr>
                                  <a:spLocks/>
                                </wps:cNvSpPr>
                                <wps:spPr bwMode="auto">
                                  <a:xfrm>
                                    <a:off x="79" y="161"/>
                                    <a:ext cx="9" cy="10"/>
                                  </a:xfrm>
                                  <a:custGeom>
                                    <a:avLst/>
                                    <a:gdLst>
                                      <a:gd name="T0" fmla="*/ 9 w 16"/>
                                      <a:gd name="T1" fmla="*/ 0 h 23"/>
                                      <a:gd name="T2" fmla="*/ 6 w 16"/>
                                      <a:gd name="T3" fmla="*/ 0 h 23"/>
                                      <a:gd name="T4" fmla="*/ 5 w 16"/>
                                      <a:gd name="T5" fmla="*/ 0 h 23"/>
                                      <a:gd name="T6" fmla="*/ 3 w 16"/>
                                      <a:gd name="T7" fmla="*/ 2 h 23"/>
                                      <a:gd name="T8" fmla="*/ 2 w 16"/>
                                      <a:gd name="T9" fmla="*/ 4 h 23"/>
                                      <a:gd name="T10" fmla="*/ 1 w 16"/>
                                      <a:gd name="T11" fmla="*/ 4 h 23"/>
                                      <a:gd name="T12" fmla="*/ 1 w 16"/>
                                      <a:gd name="T13" fmla="*/ 6 h 23"/>
                                      <a:gd name="T14" fmla="*/ 0 w 16"/>
                                      <a:gd name="T15" fmla="*/ 9 h 23"/>
                                      <a:gd name="T16" fmla="*/ 0 w 16"/>
                                      <a:gd name="T17" fmla="*/ 11 h 23"/>
                                      <a:gd name="T18" fmla="*/ 0 w 16"/>
                                      <a:gd name="T19" fmla="*/ 13 h 23"/>
                                      <a:gd name="T20" fmla="*/ 1 w 16"/>
                                      <a:gd name="T21" fmla="*/ 15 h 23"/>
                                      <a:gd name="T22" fmla="*/ 1 w 16"/>
                                      <a:gd name="T23" fmla="*/ 17 h 23"/>
                                      <a:gd name="T24" fmla="*/ 2 w 16"/>
                                      <a:gd name="T25" fmla="*/ 19 h 23"/>
                                      <a:gd name="T26" fmla="*/ 3 w 16"/>
                                      <a:gd name="T27" fmla="*/ 21 h 23"/>
                                      <a:gd name="T28" fmla="*/ 5 w 16"/>
                                      <a:gd name="T29" fmla="*/ 21 h 23"/>
                                      <a:gd name="T30" fmla="*/ 6 w 16"/>
                                      <a:gd name="T31" fmla="*/ 23 h 23"/>
                                      <a:gd name="T32" fmla="*/ 9 w 16"/>
                                      <a:gd name="T33" fmla="*/ 23 h 23"/>
                                      <a:gd name="T34" fmla="*/ 10 w 16"/>
                                      <a:gd name="T35" fmla="*/ 23 h 23"/>
                                      <a:gd name="T36" fmla="*/ 11 w 16"/>
                                      <a:gd name="T37" fmla="*/ 21 h 23"/>
                                      <a:gd name="T38" fmla="*/ 13 w 16"/>
                                      <a:gd name="T39" fmla="*/ 21 h 23"/>
                                      <a:gd name="T40" fmla="*/ 14 w 16"/>
                                      <a:gd name="T41" fmla="*/ 19 h 23"/>
                                      <a:gd name="T42" fmla="*/ 15 w 16"/>
                                      <a:gd name="T43" fmla="*/ 17 h 23"/>
                                      <a:gd name="T44" fmla="*/ 16 w 16"/>
                                      <a:gd name="T45" fmla="*/ 15 h 23"/>
                                      <a:gd name="T46" fmla="*/ 16 w 16"/>
                                      <a:gd name="T47" fmla="*/ 13 h 23"/>
                                      <a:gd name="T48" fmla="*/ 16 w 16"/>
                                      <a:gd name="T49" fmla="*/ 11 h 23"/>
                                      <a:gd name="T50" fmla="*/ 16 w 16"/>
                                      <a:gd name="T51" fmla="*/ 9 h 23"/>
                                      <a:gd name="T52" fmla="*/ 16 w 16"/>
                                      <a:gd name="T53" fmla="*/ 6 h 23"/>
                                      <a:gd name="T54" fmla="*/ 15 w 16"/>
                                      <a:gd name="T55" fmla="*/ 4 h 23"/>
                                      <a:gd name="T56" fmla="*/ 14 w 16"/>
                                      <a:gd name="T57" fmla="*/ 4 h 23"/>
                                      <a:gd name="T58" fmla="*/ 13 w 16"/>
                                      <a:gd name="T59" fmla="*/ 2 h 23"/>
                                      <a:gd name="T60" fmla="*/ 11 w 16"/>
                                      <a:gd name="T61" fmla="*/ 0 h 23"/>
                                      <a:gd name="T62" fmla="*/ 10 w 16"/>
                                      <a:gd name="T63" fmla="*/ 0 h 23"/>
                                      <a:gd name="T64" fmla="*/ 9 w 16"/>
                                      <a:gd name="T6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 h="23">
                                        <a:moveTo>
                                          <a:pt x="9" y="0"/>
                                        </a:moveTo>
                                        <a:lnTo>
                                          <a:pt x="6" y="0"/>
                                        </a:lnTo>
                                        <a:lnTo>
                                          <a:pt x="5" y="0"/>
                                        </a:lnTo>
                                        <a:lnTo>
                                          <a:pt x="3" y="2"/>
                                        </a:lnTo>
                                        <a:lnTo>
                                          <a:pt x="2" y="4"/>
                                        </a:lnTo>
                                        <a:lnTo>
                                          <a:pt x="1" y="4"/>
                                        </a:lnTo>
                                        <a:lnTo>
                                          <a:pt x="1" y="6"/>
                                        </a:lnTo>
                                        <a:lnTo>
                                          <a:pt x="0" y="9"/>
                                        </a:lnTo>
                                        <a:lnTo>
                                          <a:pt x="0" y="11"/>
                                        </a:lnTo>
                                        <a:lnTo>
                                          <a:pt x="0" y="13"/>
                                        </a:lnTo>
                                        <a:lnTo>
                                          <a:pt x="1" y="15"/>
                                        </a:lnTo>
                                        <a:lnTo>
                                          <a:pt x="1" y="17"/>
                                        </a:lnTo>
                                        <a:lnTo>
                                          <a:pt x="2" y="19"/>
                                        </a:lnTo>
                                        <a:lnTo>
                                          <a:pt x="3" y="21"/>
                                        </a:lnTo>
                                        <a:lnTo>
                                          <a:pt x="5" y="21"/>
                                        </a:lnTo>
                                        <a:lnTo>
                                          <a:pt x="6" y="23"/>
                                        </a:lnTo>
                                        <a:lnTo>
                                          <a:pt x="9" y="23"/>
                                        </a:lnTo>
                                        <a:lnTo>
                                          <a:pt x="10" y="23"/>
                                        </a:lnTo>
                                        <a:lnTo>
                                          <a:pt x="11" y="21"/>
                                        </a:lnTo>
                                        <a:lnTo>
                                          <a:pt x="13" y="21"/>
                                        </a:lnTo>
                                        <a:lnTo>
                                          <a:pt x="14" y="19"/>
                                        </a:lnTo>
                                        <a:lnTo>
                                          <a:pt x="15" y="17"/>
                                        </a:lnTo>
                                        <a:lnTo>
                                          <a:pt x="16" y="15"/>
                                        </a:lnTo>
                                        <a:lnTo>
                                          <a:pt x="16" y="13"/>
                                        </a:lnTo>
                                        <a:lnTo>
                                          <a:pt x="16" y="11"/>
                                        </a:lnTo>
                                        <a:lnTo>
                                          <a:pt x="16" y="9"/>
                                        </a:lnTo>
                                        <a:lnTo>
                                          <a:pt x="16" y="6"/>
                                        </a:lnTo>
                                        <a:lnTo>
                                          <a:pt x="15" y="4"/>
                                        </a:lnTo>
                                        <a:lnTo>
                                          <a:pt x="14" y="4"/>
                                        </a:lnTo>
                                        <a:lnTo>
                                          <a:pt x="13" y="2"/>
                                        </a:lnTo>
                                        <a:lnTo>
                                          <a:pt x="11" y="0"/>
                                        </a:lnTo>
                                        <a:lnTo>
                                          <a:pt x="10"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810"/>
                                <wps:cNvSpPr>
                                  <a:spLocks/>
                                </wps:cNvSpPr>
                                <wps:spPr bwMode="auto">
                                  <a:xfrm>
                                    <a:off x="79" y="160"/>
                                    <a:ext cx="4" cy="5"/>
                                  </a:xfrm>
                                  <a:custGeom>
                                    <a:avLst/>
                                    <a:gdLst>
                                      <a:gd name="T0" fmla="*/ 0 w 9"/>
                                      <a:gd name="T1" fmla="*/ 13 h 13"/>
                                      <a:gd name="T2" fmla="*/ 0 w 9"/>
                                      <a:gd name="T3" fmla="*/ 11 h 13"/>
                                      <a:gd name="T4" fmla="*/ 1 w 9"/>
                                      <a:gd name="T5" fmla="*/ 8 h 13"/>
                                      <a:gd name="T6" fmla="*/ 2 w 9"/>
                                      <a:gd name="T7" fmla="*/ 6 h 13"/>
                                      <a:gd name="T8" fmla="*/ 2 w 9"/>
                                      <a:gd name="T9" fmla="*/ 4 h 13"/>
                                      <a:gd name="T10" fmla="*/ 3 w 9"/>
                                      <a:gd name="T11" fmla="*/ 4 h 13"/>
                                      <a:gd name="T12" fmla="*/ 6 w 9"/>
                                      <a:gd name="T13" fmla="*/ 2 h 13"/>
                                      <a:gd name="T14" fmla="*/ 7 w 9"/>
                                      <a:gd name="T15" fmla="*/ 2 h 13"/>
                                      <a:gd name="T16" fmla="*/ 9 w 9"/>
                                      <a:gd name="T17" fmla="*/ 0 h 13"/>
                                      <a:gd name="T18" fmla="*/ 9 w 9"/>
                                      <a:gd name="T19" fmla="*/ 2 h 13"/>
                                      <a:gd name="T20" fmla="*/ 7 w 9"/>
                                      <a:gd name="T21" fmla="*/ 4 h 13"/>
                                      <a:gd name="T22" fmla="*/ 6 w 9"/>
                                      <a:gd name="T23" fmla="*/ 4 h 13"/>
                                      <a:gd name="T24" fmla="*/ 5 w 9"/>
                                      <a:gd name="T25" fmla="*/ 4 h 13"/>
                                      <a:gd name="T26" fmla="*/ 3 w 9"/>
                                      <a:gd name="T27" fmla="*/ 6 h 13"/>
                                      <a:gd name="T28" fmla="*/ 2 w 9"/>
                                      <a:gd name="T29" fmla="*/ 8 h 13"/>
                                      <a:gd name="T30" fmla="*/ 2 w 9"/>
                                      <a:gd name="T31" fmla="*/ 10 h 13"/>
                                      <a:gd name="T32" fmla="*/ 1 w 9"/>
                                      <a:gd name="T33" fmla="*/ 11 h 13"/>
                                      <a:gd name="T34" fmla="*/ 1 w 9"/>
                                      <a:gd name="T35" fmla="*/ 13 h 13"/>
                                      <a:gd name="T36" fmla="*/ 0 w 9"/>
                                      <a:gd name="T3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13"/>
                                        </a:moveTo>
                                        <a:lnTo>
                                          <a:pt x="0" y="11"/>
                                        </a:lnTo>
                                        <a:lnTo>
                                          <a:pt x="1" y="8"/>
                                        </a:lnTo>
                                        <a:lnTo>
                                          <a:pt x="2" y="6"/>
                                        </a:lnTo>
                                        <a:lnTo>
                                          <a:pt x="2" y="4"/>
                                        </a:lnTo>
                                        <a:lnTo>
                                          <a:pt x="3" y="4"/>
                                        </a:lnTo>
                                        <a:lnTo>
                                          <a:pt x="6" y="2"/>
                                        </a:lnTo>
                                        <a:lnTo>
                                          <a:pt x="7" y="2"/>
                                        </a:lnTo>
                                        <a:lnTo>
                                          <a:pt x="9" y="0"/>
                                        </a:lnTo>
                                        <a:lnTo>
                                          <a:pt x="9" y="2"/>
                                        </a:lnTo>
                                        <a:lnTo>
                                          <a:pt x="7" y="4"/>
                                        </a:lnTo>
                                        <a:lnTo>
                                          <a:pt x="6" y="4"/>
                                        </a:lnTo>
                                        <a:lnTo>
                                          <a:pt x="5" y="4"/>
                                        </a:lnTo>
                                        <a:lnTo>
                                          <a:pt x="3" y="6"/>
                                        </a:lnTo>
                                        <a:lnTo>
                                          <a:pt x="2" y="8"/>
                                        </a:lnTo>
                                        <a:lnTo>
                                          <a:pt x="2" y="10"/>
                                        </a:lnTo>
                                        <a:lnTo>
                                          <a:pt x="1" y="11"/>
                                        </a:lnTo>
                                        <a:lnTo>
                                          <a:pt x="1" y="13"/>
                                        </a:lnTo>
                                        <a:lnTo>
                                          <a:pt x="0" y="1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6" name="Freeform 811"/>
                                <wps:cNvSpPr>
                                  <a:spLocks/>
                                </wps:cNvSpPr>
                                <wps:spPr bwMode="auto">
                                  <a:xfrm>
                                    <a:off x="79" y="164"/>
                                    <a:ext cx="4" cy="7"/>
                                  </a:xfrm>
                                  <a:custGeom>
                                    <a:avLst/>
                                    <a:gdLst>
                                      <a:gd name="T0" fmla="*/ 9 w 9"/>
                                      <a:gd name="T1" fmla="*/ 14 h 14"/>
                                      <a:gd name="T2" fmla="*/ 7 w 9"/>
                                      <a:gd name="T3" fmla="*/ 14 h 14"/>
                                      <a:gd name="T4" fmla="*/ 5 w 9"/>
                                      <a:gd name="T5" fmla="*/ 14 h 14"/>
                                      <a:gd name="T6" fmla="*/ 3 w 9"/>
                                      <a:gd name="T7" fmla="*/ 12 h 14"/>
                                      <a:gd name="T8" fmla="*/ 2 w 9"/>
                                      <a:gd name="T9" fmla="*/ 10 h 14"/>
                                      <a:gd name="T10" fmla="*/ 1 w 9"/>
                                      <a:gd name="T11" fmla="*/ 8 h 14"/>
                                      <a:gd name="T12" fmla="*/ 1 w 9"/>
                                      <a:gd name="T13" fmla="*/ 6 h 14"/>
                                      <a:gd name="T14" fmla="*/ 0 w 9"/>
                                      <a:gd name="T15" fmla="*/ 4 h 14"/>
                                      <a:gd name="T16" fmla="*/ 0 w 9"/>
                                      <a:gd name="T17" fmla="*/ 0 h 14"/>
                                      <a:gd name="T18" fmla="*/ 1 w 9"/>
                                      <a:gd name="T19" fmla="*/ 0 h 14"/>
                                      <a:gd name="T20" fmla="*/ 1 w 9"/>
                                      <a:gd name="T21" fmla="*/ 4 h 14"/>
                                      <a:gd name="T22" fmla="*/ 2 w 9"/>
                                      <a:gd name="T23" fmla="*/ 6 h 14"/>
                                      <a:gd name="T24" fmla="*/ 2 w 9"/>
                                      <a:gd name="T25" fmla="*/ 8 h 14"/>
                                      <a:gd name="T26" fmla="*/ 3 w 9"/>
                                      <a:gd name="T27" fmla="*/ 8 h 14"/>
                                      <a:gd name="T28" fmla="*/ 5 w 9"/>
                                      <a:gd name="T29" fmla="*/ 10 h 14"/>
                                      <a:gd name="T30" fmla="*/ 6 w 9"/>
                                      <a:gd name="T31" fmla="*/ 12 h 14"/>
                                      <a:gd name="T32" fmla="*/ 7 w 9"/>
                                      <a:gd name="T33" fmla="*/ 12 h 14"/>
                                      <a:gd name="T34" fmla="*/ 9 w 9"/>
                                      <a:gd name="T35" fmla="*/ 12 h 14"/>
                                      <a:gd name="T36" fmla="*/ 9 w 9"/>
                                      <a:gd name="T37" fmla="*/ 14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4">
                                        <a:moveTo>
                                          <a:pt x="9" y="14"/>
                                        </a:moveTo>
                                        <a:lnTo>
                                          <a:pt x="7" y="14"/>
                                        </a:lnTo>
                                        <a:lnTo>
                                          <a:pt x="5" y="14"/>
                                        </a:lnTo>
                                        <a:lnTo>
                                          <a:pt x="3" y="12"/>
                                        </a:lnTo>
                                        <a:lnTo>
                                          <a:pt x="2" y="10"/>
                                        </a:lnTo>
                                        <a:lnTo>
                                          <a:pt x="1" y="8"/>
                                        </a:lnTo>
                                        <a:lnTo>
                                          <a:pt x="1" y="6"/>
                                        </a:lnTo>
                                        <a:lnTo>
                                          <a:pt x="0" y="4"/>
                                        </a:lnTo>
                                        <a:lnTo>
                                          <a:pt x="0" y="0"/>
                                        </a:lnTo>
                                        <a:lnTo>
                                          <a:pt x="1" y="0"/>
                                        </a:lnTo>
                                        <a:lnTo>
                                          <a:pt x="1" y="4"/>
                                        </a:lnTo>
                                        <a:lnTo>
                                          <a:pt x="2" y="6"/>
                                        </a:lnTo>
                                        <a:lnTo>
                                          <a:pt x="2" y="8"/>
                                        </a:lnTo>
                                        <a:lnTo>
                                          <a:pt x="3" y="8"/>
                                        </a:lnTo>
                                        <a:lnTo>
                                          <a:pt x="5" y="10"/>
                                        </a:lnTo>
                                        <a:lnTo>
                                          <a:pt x="6" y="12"/>
                                        </a:lnTo>
                                        <a:lnTo>
                                          <a:pt x="7" y="12"/>
                                        </a:lnTo>
                                        <a:lnTo>
                                          <a:pt x="9" y="12"/>
                                        </a:lnTo>
                                        <a:lnTo>
                                          <a:pt x="9" y="14"/>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812"/>
                                <wps:cNvSpPr>
                                  <a:spLocks/>
                                </wps:cNvSpPr>
                                <wps:spPr bwMode="auto">
                                  <a:xfrm>
                                    <a:off x="83" y="164"/>
                                    <a:ext cx="5" cy="7"/>
                                  </a:xfrm>
                                  <a:custGeom>
                                    <a:avLst/>
                                    <a:gdLst>
                                      <a:gd name="T0" fmla="*/ 9 w 9"/>
                                      <a:gd name="T1" fmla="*/ 0 h 14"/>
                                      <a:gd name="T2" fmla="*/ 9 w 9"/>
                                      <a:gd name="T3" fmla="*/ 4 h 14"/>
                                      <a:gd name="T4" fmla="*/ 9 w 9"/>
                                      <a:gd name="T5" fmla="*/ 6 h 14"/>
                                      <a:gd name="T6" fmla="*/ 8 w 9"/>
                                      <a:gd name="T7" fmla="*/ 8 h 14"/>
                                      <a:gd name="T8" fmla="*/ 7 w 9"/>
                                      <a:gd name="T9" fmla="*/ 10 h 14"/>
                                      <a:gd name="T10" fmla="*/ 6 w 9"/>
                                      <a:gd name="T11" fmla="*/ 12 h 14"/>
                                      <a:gd name="T12" fmla="*/ 4 w 9"/>
                                      <a:gd name="T13" fmla="*/ 14 h 14"/>
                                      <a:gd name="T14" fmla="*/ 3 w 9"/>
                                      <a:gd name="T15" fmla="*/ 14 h 14"/>
                                      <a:gd name="T16" fmla="*/ 0 w 9"/>
                                      <a:gd name="T17" fmla="*/ 14 h 14"/>
                                      <a:gd name="T18" fmla="*/ 0 w 9"/>
                                      <a:gd name="T19" fmla="*/ 12 h 14"/>
                                      <a:gd name="T20" fmla="*/ 2 w 9"/>
                                      <a:gd name="T21" fmla="*/ 12 h 14"/>
                                      <a:gd name="T22" fmla="*/ 4 w 9"/>
                                      <a:gd name="T23" fmla="*/ 12 h 14"/>
                                      <a:gd name="T24" fmla="*/ 6 w 9"/>
                                      <a:gd name="T25" fmla="*/ 10 h 14"/>
                                      <a:gd name="T26" fmla="*/ 6 w 9"/>
                                      <a:gd name="T27" fmla="*/ 8 h 14"/>
                                      <a:gd name="T28" fmla="*/ 7 w 9"/>
                                      <a:gd name="T29" fmla="*/ 8 h 14"/>
                                      <a:gd name="T30" fmla="*/ 8 w 9"/>
                                      <a:gd name="T31" fmla="*/ 6 h 14"/>
                                      <a:gd name="T32" fmla="*/ 8 w 9"/>
                                      <a:gd name="T33" fmla="*/ 4 h 14"/>
                                      <a:gd name="T34" fmla="*/ 8 w 9"/>
                                      <a:gd name="T35" fmla="*/ 0 h 14"/>
                                      <a:gd name="T36" fmla="*/ 9 w 9"/>
                                      <a:gd name="T37"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4">
                                        <a:moveTo>
                                          <a:pt x="9" y="0"/>
                                        </a:moveTo>
                                        <a:lnTo>
                                          <a:pt x="9" y="4"/>
                                        </a:lnTo>
                                        <a:lnTo>
                                          <a:pt x="9" y="6"/>
                                        </a:lnTo>
                                        <a:lnTo>
                                          <a:pt x="8" y="8"/>
                                        </a:lnTo>
                                        <a:lnTo>
                                          <a:pt x="7" y="10"/>
                                        </a:lnTo>
                                        <a:lnTo>
                                          <a:pt x="6" y="12"/>
                                        </a:lnTo>
                                        <a:lnTo>
                                          <a:pt x="4" y="14"/>
                                        </a:lnTo>
                                        <a:lnTo>
                                          <a:pt x="3" y="14"/>
                                        </a:lnTo>
                                        <a:lnTo>
                                          <a:pt x="0" y="14"/>
                                        </a:lnTo>
                                        <a:lnTo>
                                          <a:pt x="0" y="12"/>
                                        </a:lnTo>
                                        <a:lnTo>
                                          <a:pt x="2" y="12"/>
                                        </a:lnTo>
                                        <a:lnTo>
                                          <a:pt x="4" y="12"/>
                                        </a:lnTo>
                                        <a:lnTo>
                                          <a:pt x="6" y="10"/>
                                        </a:lnTo>
                                        <a:lnTo>
                                          <a:pt x="6" y="8"/>
                                        </a:lnTo>
                                        <a:lnTo>
                                          <a:pt x="7" y="8"/>
                                        </a:lnTo>
                                        <a:lnTo>
                                          <a:pt x="8" y="6"/>
                                        </a:lnTo>
                                        <a:lnTo>
                                          <a:pt x="8" y="4"/>
                                        </a:lnTo>
                                        <a:lnTo>
                                          <a:pt x="8"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813"/>
                                <wps:cNvSpPr>
                                  <a:spLocks/>
                                </wps:cNvSpPr>
                                <wps:spPr bwMode="auto">
                                  <a:xfrm>
                                    <a:off x="83" y="160"/>
                                    <a:ext cx="5" cy="5"/>
                                  </a:xfrm>
                                  <a:custGeom>
                                    <a:avLst/>
                                    <a:gdLst>
                                      <a:gd name="T0" fmla="*/ 0 w 9"/>
                                      <a:gd name="T1" fmla="*/ 0 h 13"/>
                                      <a:gd name="T2" fmla="*/ 2 w 9"/>
                                      <a:gd name="T3" fmla="*/ 2 h 13"/>
                                      <a:gd name="T4" fmla="*/ 4 w 9"/>
                                      <a:gd name="T5" fmla="*/ 2 h 13"/>
                                      <a:gd name="T6" fmla="*/ 6 w 9"/>
                                      <a:gd name="T7" fmla="*/ 4 h 13"/>
                                      <a:gd name="T8" fmla="*/ 7 w 9"/>
                                      <a:gd name="T9" fmla="*/ 4 h 13"/>
                                      <a:gd name="T10" fmla="*/ 8 w 9"/>
                                      <a:gd name="T11" fmla="*/ 6 h 13"/>
                                      <a:gd name="T12" fmla="*/ 8 w 9"/>
                                      <a:gd name="T13" fmla="*/ 8 h 13"/>
                                      <a:gd name="T14" fmla="*/ 9 w 9"/>
                                      <a:gd name="T15" fmla="*/ 11 h 13"/>
                                      <a:gd name="T16" fmla="*/ 9 w 9"/>
                                      <a:gd name="T17" fmla="*/ 13 h 13"/>
                                      <a:gd name="T18" fmla="*/ 8 w 9"/>
                                      <a:gd name="T19" fmla="*/ 13 h 13"/>
                                      <a:gd name="T20" fmla="*/ 8 w 9"/>
                                      <a:gd name="T21" fmla="*/ 11 h 13"/>
                                      <a:gd name="T22" fmla="*/ 7 w 9"/>
                                      <a:gd name="T23" fmla="*/ 10 h 13"/>
                                      <a:gd name="T24" fmla="*/ 7 w 9"/>
                                      <a:gd name="T25" fmla="*/ 8 h 13"/>
                                      <a:gd name="T26" fmla="*/ 6 w 9"/>
                                      <a:gd name="T27" fmla="*/ 6 h 13"/>
                                      <a:gd name="T28" fmla="*/ 4 w 9"/>
                                      <a:gd name="T29" fmla="*/ 4 h 13"/>
                                      <a:gd name="T30" fmla="*/ 3 w 9"/>
                                      <a:gd name="T31" fmla="*/ 4 h 13"/>
                                      <a:gd name="T32" fmla="*/ 2 w 9"/>
                                      <a:gd name="T33" fmla="*/ 4 h 13"/>
                                      <a:gd name="T34" fmla="*/ 0 w 9"/>
                                      <a:gd name="T35" fmla="*/ 2 h 13"/>
                                      <a:gd name="T36" fmla="*/ 0 w 9"/>
                                      <a:gd name="T3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0"/>
                                        </a:moveTo>
                                        <a:lnTo>
                                          <a:pt x="2" y="2"/>
                                        </a:lnTo>
                                        <a:lnTo>
                                          <a:pt x="4" y="2"/>
                                        </a:lnTo>
                                        <a:lnTo>
                                          <a:pt x="6" y="4"/>
                                        </a:lnTo>
                                        <a:lnTo>
                                          <a:pt x="7" y="4"/>
                                        </a:lnTo>
                                        <a:lnTo>
                                          <a:pt x="8" y="6"/>
                                        </a:lnTo>
                                        <a:lnTo>
                                          <a:pt x="8" y="8"/>
                                        </a:lnTo>
                                        <a:lnTo>
                                          <a:pt x="9" y="11"/>
                                        </a:lnTo>
                                        <a:lnTo>
                                          <a:pt x="9" y="13"/>
                                        </a:lnTo>
                                        <a:lnTo>
                                          <a:pt x="8" y="13"/>
                                        </a:lnTo>
                                        <a:lnTo>
                                          <a:pt x="8" y="11"/>
                                        </a:lnTo>
                                        <a:lnTo>
                                          <a:pt x="7" y="10"/>
                                        </a:lnTo>
                                        <a:lnTo>
                                          <a:pt x="7" y="8"/>
                                        </a:lnTo>
                                        <a:lnTo>
                                          <a:pt x="6" y="6"/>
                                        </a:lnTo>
                                        <a:lnTo>
                                          <a:pt x="4" y="4"/>
                                        </a:lnTo>
                                        <a:lnTo>
                                          <a:pt x="3" y="4"/>
                                        </a:lnTo>
                                        <a:lnTo>
                                          <a:pt x="2"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814"/>
                                <wps:cNvSpPr>
                                  <a:spLocks/>
                                </wps:cNvSpPr>
                                <wps:spPr bwMode="auto">
                                  <a:xfrm>
                                    <a:off x="80" y="162"/>
                                    <a:ext cx="7" cy="7"/>
                                  </a:xfrm>
                                  <a:custGeom>
                                    <a:avLst/>
                                    <a:gdLst>
                                      <a:gd name="T0" fmla="*/ 7 w 12"/>
                                      <a:gd name="T1" fmla="*/ 0 h 15"/>
                                      <a:gd name="T2" fmla="*/ 5 w 12"/>
                                      <a:gd name="T3" fmla="*/ 0 h 15"/>
                                      <a:gd name="T4" fmla="*/ 4 w 12"/>
                                      <a:gd name="T5" fmla="*/ 0 h 15"/>
                                      <a:gd name="T6" fmla="*/ 3 w 12"/>
                                      <a:gd name="T7" fmla="*/ 0 h 15"/>
                                      <a:gd name="T8" fmla="*/ 3 w 12"/>
                                      <a:gd name="T9" fmla="*/ 2 h 15"/>
                                      <a:gd name="T10" fmla="*/ 1 w 12"/>
                                      <a:gd name="T11" fmla="*/ 4 h 15"/>
                                      <a:gd name="T12" fmla="*/ 1 w 12"/>
                                      <a:gd name="T13" fmla="*/ 4 h 15"/>
                                      <a:gd name="T14" fmla="*/ 0 w 12"/>
                                      <a:gd name="T15" fmla="*/ 5 h 15"/>
                                      <a:gd name="T16" fmla="*/ 0 w 12"/>
                                      <a:gd name="T17" fmla="*/ 7 h 15"/>
                                      <a:gd name="T18" fmla="*/ 0 w 12"/>
                                      <a:gd name="T19" fmla="*/ 9 h 15"/>
                                      <a:gd name="T20" fmla="*/ 1 w 12"/>
                                      <a:gd name="T21" fmla="*/ 11 h 15"/>
                                      <a:gd name="T22" fmla="*/ 1 w 12"/>
                                      <a:gd name="T23" fmla="*/ 11 h 15"/>
                                      <a:gd name="T24" fmla="*/ 3 w 12"/>
                                      <a:gd name="T25" fmla="*/ 13 h 15"/>
                                      <a:gd name="T26" fmla="*/ 3 w 12"/>
                                      <a:gd name="T27" fmla="*/ 15 h 15"/>
                                      <a:gd name="T28" fmla="*/ 4 w 12"/>
                                      <a:gd name="T29" fmla="*/ 15 h 15"/>
                                      <a:gd name="T30" fmla="*/ 5 w 12"/>
                                      <a:gd name="T31" fmla="*/ 15 h 15"/>
                                      <a:gd name="T32" fmla="*/ 7 w 12"/>
                                      <a:gd name="T33" fmla="*/ 15 h 15"/>
                                      <a:gd name="T34" fmla="*/ 8 w 12"/>
                                      <a:gd name="T35" fmla="*/ 15 h 15"/>
                                      <a:gd name="T36" fmla="*/ 9 w 12"/>
                                      <a:gd name="T37" fmla="*/ 15 h 15"/>
                                      <a:gd name="T38" fmla="*/ 9 w 12"/>
                                      <a:gd name="T39" fmla="*/ 15 h 15"/>
                                      <a:gd name="T40" fmla="*/ 11 w 12"/>
                                      <a:gd name="T41" fmla="*/ 13 h 15"/>
                                      <a:gd name="T42" fmla="*/ 11 w 12"/>
                                      <a:gd name="T43" fmla="*/ 11 h 15"/>
                                      <a:gd name="T44" fmla="*/ 12 w 12"/>
                                      <a:gd name="T45" fmla="*/ 11 h 15"/>
                                      <a:gd name="T46" fmla="*/ 12 w 12"/>
                                      <a:gd name="T47" fmla="*/ 9 h 15"/>
                                      <a:gd name="T48" fmla="*/ 12 w 12"/>
                                      <a:gd name="T49" fmla="*/ 7 h 15"/>
                                      <a:gd name="T50" fmla="*/ 12 w 12"/>
                                      <a:gd name="T51" fmla="*/ 5 h 15"/>
                                      <a:gd name="T52" fmla="*/ 12 w 12"/>
                                      <a:gd name="T53" fmla="*/ 4 h 15"/>
                                      <a:gd name="T54" fmla="*/ 11 w 12"/>
                                      <a:gd name="T55" fmla="*/ 4 h 15"/>
                                      <a:gd name="T56" fmla="*/ 11 w 12"/>
                                      <a:gd name="T57" fmla="*/ 2 h 15"/>
                                      <a:gd name="T58" fmla="*/ 9 w 12"/>
                                      <a:gd name="T59" fmla="*/ 0 h 15"/>
                                      <a:gd name="T60" fmla="*/ 9 w 12"/>
                                      <a:gd name="T61" fmla="*/ 0 h 15"/>
                                      <a:gd name="T62" fmla="*/ 8 w 12"/>
                                      <a:gd name="T63" fmla="*/ 0 h 15"/>
                                      <a:gd name="T64" fmla="*/ 7 w 12"/>
                                      <a:gd name="T65"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 h="15">
                                        <a:moveTo>
                                          <a:pt x="7" y="0"/>
                                        </a:moveTo>
                                        <a:lnTo>
                                          <a:pt x="5" y="0"/>
                                        </a:lnTo>
                                        <a:lnTo>
                                          <a:pt x="4" y="0"/>
                                        </a:lnTo>
                                        <a:lnTo>
                                          <a:pt x="3" y="0"/>
                                        </a:lnTo>
                                        <a:lnTo>
                                          <a:pt x="3" y="2"/>
                                        </a:lnTo>
                                        <a:lnTo>
                                          <a:pt x="1" y="4"/>
                                        </a:lnTo>
                                        <a:lnTo>
                                          <a:pt x="0" y="5"/>
                                        </a:lnTo>
                                        <a:lnTo>
                                          <a:pt x="0" y="7"/>
                                        </a:lnTo>
                                        <a:lnTo>
                                          <a:pt x="0" y="9"/>
                                        </a:lnTo>
                                        <a:lnTo>
                                          <a:pt x="1" y="11"/>
                                        </a:lnTo>
                                        <a:lnTo>
                                          <a:pt x="3" y="13"/>
                                        </a:lnTo>
                                        <a:lnTo>
                                          <a:pt x="3" y="15"/>
                                        </a:lnTo>
                                        <a:lnTo>
                                          <a:pt x="4" y="15"/>
                                        </a:lnTo>
                                        <a:lnTo>
                                          <a:pt x="5" y="15"/>
                                        </a:lnTo>
                                        <a:lnTo>
                                          <a:pt x="7" y="15"/>
                                        </a:lnTo>
                                        <a:lnTo>
                                          <a:pt x="8" y="15"/>
                                        </a:lnTo>
                                        <a:lnTo>
                                          <a:pt x="9" y="15"/>
                                        </a:lnTo>
                                        <a:lnTo>
                                          <a:pt x="11" y="13"/>
                                        </a:lnTo>
                                        <a:lnTo>
                                          <a:pt x="11" y="11"/>
                                        </a:lnTo>
                                        <a:lnTo>
                                          <a:pt x="12" y="11"/>
                                        </a:lnTo>
                                        <a:lnTo>
                                          <a:pt x="12" y="9"/>
                                        </a:lnTo>
                                        <a:lnTo>
                                          <a:pt x="12" y="7"/>
                                        </a:lnTo>
                                        <a:lnTo>
                                          <a:pt x="12" y="5"/>
                                        </a:lnTo>
                                        <a:lnTo>
                                          <a:pt x="12" y="4"/>
                                        </a:lnTo>
                                        <a:lnTo>
                                          <a:pt x="11" y="4"/>
                                        </a:lnTo>
                                        <a:lnTo>
                                          <a:pt x="11" y="2"/>
                                        </a:lnTo>
                                        <a:lnTo>
                                          <a:pt x="9" y="0"/>
                                        </a:lnTo>
                                        <a:lnTo>
                                          <a:pt x="8" y="0"/>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815"/>
                                <wps:cNvSpPr>
                                  <a:spLocks/>
                                </wps:cNvSpPr>
                                <wps:spPr bwMode="auto">
                                  <a:xfrm>
                                    <a:off x="79" y="161"/>
                                    <a:ext cx="4" cy="4"/>
                                  </a:xfrm>
                                  <a:custGeom>
                                    <a:avLst/>
                                    <a:gdLst>
                                      <a:gd name="T0" fmla="*/ 0 w 6"/>
                                      <a:gd name="T1" fmla="*/ 9 h 9"/>
                                      <a:gd name="T2" fmla="*/ 0 w 6"/>
                                      <a:gd name="T3" fmla="*/ 7 h 9"/>
                                      <a:gd name="T4" fmla="*/ 1 w 6"/>
                                      <a:gd name="T5" fmla="*/ 6 h 9"/>
                                      <a:gd name="T6" fmla="*/ 1 w 6"/>
                                      <a:gd name="T7" fmla="*/ 4 h 9"/>
                                      <a:gd name="T8" fmla="*/ 2 w 6"/>
                                      <a:gd name="T9" fmla="*/ 2 h 9"/>
                                      <a:gd name="T10" fmla="*/ 4 w 6"/>
                                      <a:gd name="T11" fmla="*/ 2 h 9"/>
                                      <a:gd name="T12" fmla="*/ 4 w 6"/>
                                      <a:gd name="T13" fmla="*/ 0 h 9"/>
                                      <a:gd name="T14" fmla="*/ 5 w 6"/>
                                      <a:gd name="T15" fmla="*/ 0 h 9"/>
                                      <a:gd name="T16" fmla="*/ 6 w 6"/>
                                      <a:gd name="T17" fmla="*/ 0 h 9"/>
                                      <a:gd name="T18" fmla="*/ 6 w 6"/>
                                      <a:gd name="T19" fmla="*/ 2 h 9"/>
                                      <a:gd name="T20" fmla="*/ 6 w 6"/>
                                      <a:gd name="T21" fmla="*/ 2 h 9"/>
                                      <a:gd name="T22" fmla="*/ 5 w 6"/>
                                      <a:gd name="T23" fmla="*/ 2 h 9"/>
                                      <a:gd name="T24" fmla="*/ 4 w 6"/>
                                      <a:gd name="T25" fmla="*/ 2 h 9"/>
                                      <a:gd name="T26" fmla="*/ 4 w 6"/>
                                      <a:gd name="T27" fmla="*/ 4 h 9"/>
                                      <a:gd name="T28" fmla="*/ 2 w 6"/>
                                      <a:gd name="T29" fmla="*/ 6 h 9"/>
                                      <a:gd name="T30" fmla="*/ 2 w 6"/>
                                      <a:gd name="T31" fmla="*/ 6 h 9"/>
                                      <a:gd name="T32" fmla="*/ 1 w 6"/>
                                      <a:gd name="T33" fmla="*/ 7 h 9"/>
                                      <a:gd name="T34" fmla="*/ 1 w 6"/>
                                      <a:gd name="T35" fmla="*/ 9 h 9"/>
                                      <a:gd name="T36" fmla="*/ 0 w 6"/>
                                      <a:gd name="T37"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9"/>
                                        </a:moveTo>
                                        <a:lnTo>
                                          <a:pt x="0" y="7"/>
                                        </a:lnTo>
                                        <a:lnTo>
                                          <a:pt x="1" y="6"/>
                                        </a:lnTo>
                                        <a:lnTo>
                                          <a:pt x="1" y="4"/>
                                        </a:lnTo>
                                        <a:lnTo>
                                          <a:pt x="2" y="2"/>
                                        </a:lnTo>
                                        <a:lnTo>
                                          <a:pt x="4" y="2"/>
                                        </a:lnTo>
                                        <a:lnTo>
                                          <a:pt x="4" y="0"/>
                                        </a:lnTo>
                                        <a:lnTo>
                                          <a:pt x="5" y="0"/>
                                        </a:lnTo>
                                        <a:lnTo>
                                          <a:pt x="6" y="0"/>
                                        </a:lnTo>
                                        <a:lnTo>
                                          <a:pt x="6" y="2"/>
                                        </a:lnTo>
                                        <a:lnTo>
                                          <a:pt x="5" y="2"/>
                                        </a:lnTo>
                                        <a:lnTo>
                                          <a:pt x="4" y="2"/>
                                        </a:lnTo>
                                        <a:lnTo>
                                          <a:pt x="4" y="4"/>
                                        </a:lnTo>
                                        <a:lnTo>
                                          <a:pt x="2" y="6"/>
                                        </a:lnTo>
                                        <a:lnTo>
                                          <a:pt x="1" y="7"/>
                                        </a:lnTo>
                                        <a:lnTo>
                                          <a:pt x="1" y="9"/>
                                        </a:lnTo>
                                        <a:lnTo>
                                          <a:pt x="0" y="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816"/>
                                <wps:cNvSpPr>
                                  <a:spLocks/>
                                </wps:cNvSpPr>
                                <wps:spPr bwMode="auto">
                                  <a:xfrm>
                                    <a:off x="79" y="165"/>
                                    <a:ext cx="4" cy="5"/>
                                  </a:xfrm>
                                  <a:custGeom>
                                    <a:avLst/>
                                    <a:gdLst>
                                      <a:gd name="T0" fmla="*/ 6 w 6"/>
                                      <a:gd name="T1" fmla="*/ 10 h 10"/>
                                      <a:gd name="T2" fmla="*/ 5 w 6"/>
                                      <a:gd name="T3" fmla="*/ 10 h 10"/>
                                      <a:gd name="T4" fmla="*/ 4 w 6"/>
                                      <a:gd name="T5" fmla="*/ 10 h 10"/>
                                      <a:gd name="T6" fmla="*/ 2 w 6"/>
                                      <a:gd name="T7" fmla="*/ 8 h 10"/>
                                      <a:gd name="T8" fmla="*/ 2 w 6"/>
                                      <a:gd name="T9" fmla="*/ 8 h 10"/>
                                      <a:gd name="T10" fmla="*/ 1 w 6"/>
                                      <a:gd name="T11" fmla="*/ 6 h 10"/>
                                      <a:gd name="T12" fmla="*/ 0 w 6"/>
                                      <a:gd name="T13" fmla="*/ 4 h 10"/>
                                      <a:gd name="T14" fmla="*/ 0 w 6"/>
                                      <a:gd name="T15" fmla="*/ 2 h 10"/>
                                      <a:gd name="T16" fmla="*/ 0 w 6"/>
                                      <a:gd name="T17" fmla="*/ 0 h 10"/>
                                      <a:gd name="T18" fmla="*/ 1 w 6"/>
                                      <a:gd name="T19" fmla="*/ 0 h 10"/>
                                      <a:gd name="T20" fmla="*/ 1 w 6"/>
                                      <a:gd name="T21" fmla="*/ 2 h 10"/>
                                      <a:gd name="T22" fmla="*/ 1 w 6"/>
                                      <a:gd name="T23" fmla="*/ 4 h 10"/>
                                      <a:gd name="T24" fmla="*/ 2 w 6"/>
                                      <a:gd name="T25" fmla="*/ 4 h 10"/>
                                      <a:gd name="T26" fmla="*/ 2 w 6"/>
                                      <a:gd name="T27" fmla="*/ 6 h 10"/>
                                      <a:gd name="T28" fmla="*/ 4 w 6"/>
                                      <a:gd name="T29" fmla="*/ 6 h 10"/>
                                      <a:gd name="T30" fmla="*/ 4 w 6"/>
                                      <a:gd name="T31" fmla="*/ 8 h 10"/>
                                      <a:gd name="T32" fmla="*/ 5 w 6"/>
                                      <a:gd name="T33" fmla="*/ 8 h 10"/>
                                      <a:gd name="T34" fmla="*/ 6 w 6"/>
                                      <a:gd name="T35" fmla="*/ 8 h 10"/>
                                      <a:gd name="T36" fmla="*/ 6 w 6"/>
                                      <a:gd name="T3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10">
                                        <a:moveTo>
                                          <a:pt x="6" y="10"/>
                                        </a:moveTo>
                                        <a:lnTo>
                                          <a:pt x="5" y="10"/>
                                        </a:lnTo>
                                        <a:lnTo>
                                          <a:pt x="4" y="10"/>
                                        </a:lnTo>
                                        <a:lnTo>
                                          <a:pt x="2" y="8"/>
                                        </a:lnTo>
                                        <a:lnTo>
                                          <a:pt x="1" y="6"/>
                                        </a:lnTo>
                                        <a:lnTo>
                                          <a:pt x="0" y="4"/>
                                        </a:lnTo>
                                        <a:lnTo>
                                          <a:pt x="0" y="2"/>
                                        </a:lnTo>
                                        <a:lnTo>
                                          <a:pt x="0" y="0"/>
                                        </a:lnTo>
                                        <a:lnTo>
                                          <a:pt x="1" y="0"/>
                                        </a:lnTo>
                                        <a:lnTo>
                                          <a:pt x="1" y="2"/>
                                        </a:lnTo>
                                        <a:lnTo>
                                          <a:pt x="1" y="4"/>
                                        </a:lnTo>
                                        <a:lnTo>
                                          <a:pt x="2" y="4"/>
                                        </a:lnTo>
                                        <a:lnTo>
                                          <a:pt x="2" y="6"/>
                                        </a:lnTo>
                                        <a:lnTo>
                                          <a:pt x="4" y="6"/>
                                        </a:lnTo>
                                        <a:lnTo>
                                          <a:pt x="4" y="8"/>
                                        </a:lnTo>
                                        <a:lnTo>
                                          <a:pt x="5" y="8"/>
                                        </a:lnTo>
                                        <a:lnTo>
                                          <a:pt x="6" y="8"/>
                                        </a:lnTo>
                                        <a:lnTo>
                                          <a:pt x="6" y="1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817"/>
                                <wps:cNvSpPr>
                                  <a:spLocks/>
                                </wps:cNvSpPr>
                                <wps:spPr bwMode="auto">
                                  <a:xfrm>
                                    <a:off x="83" y="165"/>
                                    <a:ext cx="5" cy="5"/>
                                  </a:xfrm>
                                  <a:custGeom>
                                    <a:avLst/>
                                    <a:gdLst>
                                      <a:gd name="T0" fmla="*/ 6 w 6"/>
                                      <a:gd name="T1" fmla="*/ 0 h 10"/>
                                      <a:gd name="T2" fmla="*/ 6 w 6"/>
                                      <a:gd name="T3" fmla="*/ 2 h 10"/>
                                      <a:gd name="T4" fmla="*/ 6 w 6"/>
                                      <a:gd name="T5" fmla="*/ 4 h 10"/>
                                      <a:gd name="T6" fmla="*/ 5 w 6"/>
                                      <a:gd name="T7" fmla="*/ 6 h 10"/>
                                      <a:gd name="T8" fmla="*/ 5 w 6"/>
                                      <a:gd name="T9" fmla="*/ 8 h 10"/>
                                      <a:gd name="T10" fmla="*/ 4 w 6"/>
                                      <a:gd name="T11" fmla="*/ 8 h 10"/>
                                      <a:gd name="T12" fmla="*/ 2 w 6"/>
                                      <a:gd name="T13" fmla="*/ 10 h 10"/>
                                      <a:gd name="T14" fmla="*/ 1 w 6"/>
                                      <a:gd name="T15" fmla="*/ 10 h 10"/>
                                      <a:gd name="T16" fmla="*/ 0 w 6"/>
                                      <a:gd name="T17" fmla="*/ 10 h 10"/>
                                      <a:gd name="T18" fmla="*/ 0 w 6"/>
                                      <a:gd name="T19" fmla="*/ 8 h 10"/>
                                      <a:gd name="T20" fmla="*/ 1 w 6"/>
                                      <a:gd name="T21" fmla="*/ 8 h 10"/>
                                      <a:gd name="T22" fmla="*/ 2 w 6"/>
                                      <a:gd name="T23" fmla="*/ 8 h 10"/>
                                      <a:gd name="T24" fmla="*/ 4 w 6"/>
                                      <a:gd name="T25" fmla="*/ 8 h 10"/>
                                      <a:gd name="T26" fmla="*/ 4 w 6"/>
                                      <a:gd name="T27" fmla="*/ 6 h 10"/>
                                      <a:gd name="T28" fmla="*/ 5 w 6"/>
                                      <a:gd name="T29" fmla="*/ 4 h 10"/>
                                      <a:gd name="T30" fmla="*/ 5 w 6"/>
                                      <a:gd name="T31" fmla="*/ 4 h 10"/>
                                      <a:gd name="T32" fmla="*/ 5 w 6"/>
                                      <a:gd name="T33" fmla="*/ 2 h 10"/>
                                      <a:gd name="T34" fmla="*/ 5 w 6"/>
                                      <a:gd name="T35" fmla="*/ 0 h 10"/>
                                      <a:gd name="T36" fmla="*/ 6 w 6"/>
                                      <a:gd name="T3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10">
                                        <a:moveTo>
                                          <a:pt x="6" y="0"/>
                                        </a:moveTo>
                                        <a:lnTo>
                                          <a:pt x="6" y="2"/>
                                        </a:lnTo>
                                        <a:lnTo>
                                          <a:pt x="6" y="4"/>
                                        </a:lnTo>
                                        <a:lnTo>
                                          <a:pt x="5" y="6"/>
                                        </a:lnTo>
                                        <a:lnTo>
                                          <a:pt x="5" y="8"/>
                                        </a:lnTo>
                                        <a:lnTo>
                                          <a:pt x="4" y="8"/>
                                        </a:lnTo>
                                        <a:lnTo>
                                          <a:pt x="2" y="10"/>
                                        </a:lnTo>
                                        <a:lnTo>
                                          <a:pt x="1" y="10"/>
                                        </a:lnTo>
                                        <a:lnTo>
                                          <a:pt x="0" y="10"/>
                                        </a:lnTo>
                                        <a:lnTo>
                                          <a:pt x="0" y="8"/>
                                        </a:lnTo>
                                        <a:lnTo>
                                          <a:pt x="1" y="8"/>
                                        </a:lnTo>
                                        <a:lnTo>
                                          <a:pt x="2" y="8"/>
                                        </a:lnTo>
                                        <a:lnTo>
                                          <a:pt x="4" y="8"/>
                                        </a:lnTo>
                                        <a:lnTo>
                                          <a:pt x="4" y="6"/>
                                        </a:lnTo>
                                        <a:lnTo>
                                          <a:pt x="5" y="4"/>
                                        </a:lnTo>
                                        <a:lnTo>
                                          <a:pt x="5" y="2"/>
                                        </a:lnTo>
                                        <a:lnTo>
                                          <a:pt x="5" y="0"/>
                                        </a:lnTo>
                                        <a:lnTo>
                                          <a:pt x="6"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818"/>
                                <wps:cNvSpPr>
                                  <a:spLocks/>
                                </wps:cNvSpPr>
                                <wps:spPr bwMode="auto">
                                  <a:xfrm>
                                    <a:off x="83" y="161"/>
                                    <a:ext cx="5" cy="4"/>
                                  </a:xfrm>
                                  <a:custGeom>
                                    <a:avLst/>
                                    <a:gdLst>
                                      <a:gd name="T0" fmla="*/ 0 w 6"/>
                                      <a:gd name="T1" fmla="*/ 0 h 9"/>
                                      <a:gd name="T2" fmla="*/ 1 w 6"/>
                                      <a:gd name="T3" fmla="*/ 0 h 9"/>
                                      <a:gd name="T4" fmla="*/ 2 w 6"/>
                                      <a:gd name="T5" fmla="*/ 0 h 9"/>
                                      <a:gd name="T6" fmla="*/ 4 w 6"/>
                                      <a:gd name="T7" fmla="*/ 2 h 9"/>
                                      <a:gd name="T8" fmla="*/ 5 w 6"/>
                                      <a:gd name="T9" fmla="*/ 2 h 9"/>
                                      <a:gd name="T10" fmla="*/ 5 w 6"/>
                                      <a:gd name="T11" fmla="*/ 4 h 9"/>
                                      <a:gd name="T12" fmla="*/ 6 w 6"/>
                                      <a:gd name="T13" fmla="*/ 6 h 9"/>
                                      <a:gd name="T14" fmla="*/ 6 w 6"/>
                                      <a:gd name="T15" fmla="*/ 7 h 9"/>
                                      <a:gd name="T16" fmla="*/ 6 w 6"/>
                                      <a:gd name="T17" fmla="*/ 9 h 9"/>
                                      <a:gd name="T18" fmla="*/ 5 w 6"/>
                                      <a:gd name="T19" fmla="*/ 9 h 9"/>
                                      <a:gd name="T20" fmla="*/ 5 w 6"/>
                                      <a:gd name="T21" fmla="*/ 7 h 9"/>
                                      <a:gd name="T22" fmla="*/ 5 w 6"/>
                                      <a:gd name="T23" fmla="*/ 6 h 9"/>
                                      <a:gd name="T24" fmla="*/ 5 w 6"/>
                                      <a:gd name="T25" fmla="*/ 6 h 9"/>
                                      <a:gd name="T26" fmla="*/ 4 w 6"/>
                                      <a:gd name="T27" fmla="*/ 4 h 9"/>
                                      <a:gd name="T28" fmla="*/ 4 w 6"/>
                                      <a:gd name="T29" fmla="*/ 2 h 9"/>
                                      <a:gd name="T30" fmla="*/ 2 w 6"/>
                                      <a:gd name="T31" fmla="*/ 2 h 9"/>
                                      <a:gd name="T32" fmla="*/ 1 w 6"/>
                                      <a:gd name="T33" fmla="*/ 2 h 9"/>
                                      <a:gd name="T34" fmla="*/ 0 w 6"/>
                                      <a:gd name="T35" fmla="*/ 2 h 9"/>
                                      <a:gd name="T36" fmla="*/ 0 w 6"/>
                                      <a:gd name="T3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0"/>
                                        </a:moveTo>
                                        <a:lnTo>
                                          <a:pt x="1" y="0"/>
                                        </a:lnTo>
                                        <a:lnTo>
                                          <a:pt x="2" y="0"/>
                                        </a:lnTo>
                                        <a:lnTo>
                                          <a:pt x="4" y="2"/>
                                        </a:lnTo>
                                        <a:lnTo>
                                          <a:pt x="5" y="2"/>
                                        </a:lnTo>
                                        <a:lnTo>
                                          <a:pt x="5" y="4"/>
                                        </a:lnTo>
                                        <a:lnTo>
                                          <a:pt x="6" y="6"/>
                                        </a:lnTo>
                                        <a:lnTo>
                                          <a:pt x="6" y="7"/>
                                        </a:lnTo>
                                        <a:lnTo>
                                          <a:pt x="6" y="9"/>
                                        </a:lnTo>
                                        <a:lnTo>
                                          <a:pt x="5" y="9"/>
                                        </a:lnTo>
                                        <a:lnTo>
                                          <a:pt x="5" y="7"/>
                                        </a:lnTo>
                                        <a:lnTo>
                                          <a:pt x="5" y="6"/>
                                        </a:lnTo>
                                        <a:lnTo>
                                          <a:pt x="4" y="4"/>
                                        </a:lnTo>
                                        <a:lnTo>
                                          <a:pt x="4" y="2"/>
                                        </a:lnTo>
                                        <a:lnTo>
                                          <a:pt x="2" y="2"/>
                                        </a:lnTo>
                                        <a:lnTo>
                                          <a:pt x="1"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4" name="Line 428"/>
                                <wps:cNvCnPr/>
                                <wps:spPr bwMode="auto">
                                  <a:xfrm flipV="1">
                                    <a:off x="329" y="147"/>
                                    <a:ext cx="2"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665" name="Freeform 820"/>
                                <wps:cNvSpPr>
                                  <a:spLocks/>
                                </wps:cNvSpPr>
                                <wps:spPr bwMode="auto">
                                  <a:xfrm>
                                    <a:off x="302" y="141"/>
                                    <a:ext cx="43" cy="51"/>
                                  </a:xfrm>
                                  <a:custGeom>
                                    <a:avLst/>
                                    <a:gdLst>
                                      <a:gd name="T0" fmla="*/ 36 w 80"/>
                                      <a:gd name="T1" fmla="*/ 0 h 109"/>
                                      <a:gd name="T2" fmla="*/ 28 w 80"/>
                                      <a:gd name="T3" fmla="*/ 3 h 109"/>
                                      <a:gd name="T4" fmla="*/ 21 w 80"/>
                                      <a:gd name="T5" fmla="*/ 7 h 109"/>
                                      <a:gd name="T6" fmla="*/ 14 w 80"/>
                                      <a:gd name="T7" fmla="*/ 13 h 109"/>
                                      <a:gd name="T8" fmla="*/ 9 w 80"/>
                                      <a:gd name="T9" fmla="*/ 20 h 109"/>
                                      <a:gd name="T10" fmla="*/ 5 w 80"/>
                                      <a:gd name="T11" fmla="*/ 28 h 109"/>
                                      <a:gd name="T12" fmla="*/ 1 w 80"/>
                                      <a:gd name="T13" fmla="*/ 39 h 109"/>
                                      <a:gd name="T14" fmla="*/ 0 w 80"/>
                                      <a:gd name="T15" fmla="*/ 49 h 109"/>
                                      <a:gd name="T16" fmla="*/ 0 w 80"/>
                                      <a:gd name="T17" fmla="*/ 60 h 109"/>
                                      <a:gd name="T18" fmla="*/ 1 w 80"/>
                                      <a:gd name="T19" fmla="*/ 71 h 109"/>
                                      <a:gd name="T20" fmla="*/ 5 w 80"/>
                                      <a:gd name="T21" fmla="*/ 81 h 109"/>
                                      <a:gd name="T22" fmla="*/ 9 w 80"/>
                                      <a:gd name="T23" fmla="*/ 90 h 109"/>
                                      <a:gd name="T24" fmla="*/ 14 w 80"/>
                                      <a:gd name="T25" fmla="*/ 97 h 109"/>
                                      <a:gd name="T26" fmla="*/ 21 w 80"/>
                                      <a:gd name="T27" fmla="*/ 103 h 109"/>
                                      <a:gd name="T28" fmla="*/ 28 w 80"/>
                                      <a:gd name="T29" fmla="*/ 107 h 109"/>
                                      <a:gd name="T30" fmla="*/ 36 w 80"/>
                                      <a:gd name="T31" fmla="*/ 109 h 109"/>
                                      <a:gd name="T32" fmla="*/ 44 w 80"/>
                                      <a:gd name="T33" fmla="*/ 109 h 109"/>
                                      <a:gd name="T34" fmla="*/ 52 w 80"/>
                                      <a:gd name="T35" fmla="*/ 107 h 109"/>
                                      <a:gd name="T36" fmla="*/ 58 w 80"/>
                                      <a:gd name="T37" fmla="*/ 103 h 109"/>
                                      <a:gd name="T38" fmla="*/ 65 w 80"/>
                                      <a:gd name="T39" fmla="*/ 97 h 109"/>
                                      <a:gd name="T40" fmla="*/ 71 w 80"/>
                                      <a:gd name="T41" fmla="*/ 90 h 109"/>
                                      <a:gd name="T42" fmla="*/ 75 w 80"/>
                                      <a:gd name="T43" fmla="*/ 81 h 109"/>
                                      <a:gd name="T44" fmla="*/ 78 w 80"/>
                                      <a:gd name="T45" fmla="*/ 71 h 109"/>
                                      <a:gd name="T46" fmla="*/ 80 w 80"/>
                                      <a:gd name="T47" fmla="*/ 60 h 109"/>
                                      <a:gd name="T48" fmla="*/ 80 w 80"/>
                                      <a:gd name="T49" fmla="*/ 49 h 109"/>
                                      <a:gd name="T50" fmla="*/ 78 w 80"/>
                                      <a:gd name="T51" fmla="*/ 39 h 109"/>
                                      <a:gd name="T52" fmla="*/ 75 w 80"/>
                                      <a:gd name="T53" fmla="*/ 28 h 109"/>
                                      <a:gd name="T54" fmla="*/ 71 w 80"/>
                                      <a:gd name="T55" fmla="*/ 20 h 109"/>
                                      <a:gd name="T56" fmla="*/ 65 w 80"/>
                                      <a:gd name="T57" fmla="*/ 13 h 109"/>
                                      <a:gd name="T58" fmla="*/ 58 w 80"/>
                                      <a:gd name="T59" fmla="*/ 7 h 109"/>
                                      <a:gd name="T60" fmla="*/ 52 w 80"/>
                                      <a:gd name="T61" fmla="*/ 3 h 109"/>
                                      <a:gd name="T62" fmla="*/ 44 w 80"/>
                                      <a:gd name="T63"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0" h="109">
                                        <a:moveTo>
                                          <a:pt x="40" y="0"/>
                                        </a:moveTo>
                                        <a:lnTo>
                                          <a:pt x="36" y="0"/>
                                        </a:lnTo>
                                        <a:lnTo>
                                          <a:pt x="32" y="2"/>
                                        </a:lnTo>
                                        <a:lnTo>
                                          <a:pt x="28" y="3"/>
                                        </a:lnTo>
                                        <a:lnTo>
                                          <a:pt x="24" y="5"/>
                                        </a:lnTo>
                                        <a:lnTo>
                                          <a:pt x="21" y="7"/>
                                        </a:lnTo>
                                        <a:lnTo>
                                          <a:pt x="18" y="9"/>
                                        </a:lnTo>
                                        <a:lnTo>
                                          <a:pt x="14" y="13"/>
                                        </a:lnTo>
                                        <a:lnTo>
                                          <a:pt x="12" y="17"/>
                                        </a:lnTo>
                                        <a:lnTo>
                                          <a:pt x="9" y="20"/>
                                        </a:lnTo>
                                        <a:lnTo>
                                          <a:pt x="6" y="24"/>
                                        </a:lnTo>
                                        <a:lnTo>
                                          <a:pt x="5" y="28"/>
                                        </a:lnTo>
                                        <a:lnTo>
                                          <a:pt x="2" y="33"/>
                                        </a:lnTo>
                                        <a:lnTo>
                                          <a:pt x="1" y="39"/>
                                        </a:lnTo>
                                        <a:lnTo>
                                          <a:pt x="1" y="43"/>
                                        </a:lnTo>
                                        <a:lnTo>
                                          <a:pt x="0" y="49"/>
                                        </a:lnTo>
                                        <a:lnTo>
                                          <a:pt x="0" y="54"/>
                                        </a:lnTo>
                                        <a:lnTo>
                                          <a:pt x="0" y="60"/>
                                        </a:lnTo>
                                        <a:lnTo>
                                          <a:pt x="1" y="65"/>
                                        </a:lnTo>
                                        <a:lnTo>
                                          <a:pt x="1" y="71"/>
                                        </a:lnTo>
                                        <a:lnTo>
                                          <a:pt x="2" y="77"/>
                                        </a:lnTo>
                                        <a:lnTo>
                                          <a:pt x="5" y="81"/>
                                        </a:lnTo>
                                        <a:lnTo>
                                          <a:pt x="6" y="84"/>
                                        </a:lnTo>
                                        <a:lnTo>
                                          <a:pt x="9" y="90"/>
                                        </a:lnTo>
                                        <a:lnTo>
                                          <a:pt x="12" y="94"/>
                                        </a:lnTo>
                                        <a:lnTo>
                                          <a:pt x="14" y="97"/>
                                        </a:lnTo>
                                        <a:lnTo>
                                          <a:pt x="18" y="99"/>
                                        </a:lnTo>
                                        <a:lnTo>
                                          <a:pt x="21" y="103"/>
                                        </a:lnTo>
                                        <a:lnTo>
                                          <a:pt x="24" y="105"/>
                                        </a:lnTo>
                                        <a:lnTo>
                                          <a:pt x="28" y="107"/>
                                        </a:lnTo>
                                        <a:lnTo>
                                          <a:pt x="32" y="109"/>
                                        </a:lnTo>
                                        <a:lnTo>
                                          <a:pt x="36" y="109"/>
                                        </a:lnTo>
                                        <a:lnTo>
                                          <a:pt x="40" y="109"/>
                                        </a:lnTo>
                                        <a:lnTo>
                                          <a:pt x="44" y="109"/>
                                        </a:lnTo>
                                        <a:lnTo>
                                          <a:pt x="48" y="109"/>
                                        </a:lnTo>
                                        <a:lnTo>
                                          <a:pt x="52" y="107"/>
                                        </a:lnTo>
                                        <a:lnTo>
                                          <a:pt x="56" y="105"/>
                                        </a:lnTo>
                                        <a:lnTo>
                                          <a:pt x="58" y="103"/>
                                        </a:lnTo>
                                        <a:lnTo>
                                          <a:pt x="62" y="99"/>
                                        </a:lnTo>
                                        <a:lnTo>
                                          <a:pt x="65" y="97"/>
                                        </a:lnTo>
                                        <a:lnTo>
                                          <a:pt x="67" y="94"/>
                                        </a:lnTo>
                                        <a:lnTo>
                                          <a:pt x="71" y="90"/>
                                        </a:lnTo>
                                        <a:lnTo>
                                          <a:pt x="72" y="84"/>
                                        </a:lnTo>
                                        <a:lnTo>
                                          <a:pt x="75" y="81"/>
                                        </a:lnTo>
                                        <a:lnTo>
                                          <a:pt x="76" y="77"/>
                                        </a:lnTo>
                                        <a:lnTo>
                                          <a:pt x="78" y="71"/>
                                        </a:lnTo>
                                        <a:lnTo>
                                          <a:pt x="79" y="65"/>
                                        </a:lnTo>
                                        <a:lnTo>
                                          <a:pt x="80" y="60"/>
                                        </a:lnTo>
                                        <a:lnTo>
                                          <a:pt x="80" y="54"/>
                                        </a:lnTo>
                                        <a:lnTo>
                                          <a:pt x="80" y="49"/>
                                        </a:lnTo>
                                        <a:lnTo>
                                          <a:pt x="79" y="43"/>
                                        </a:lnTo>
                                        <a:lnTo>
                                          <a:pt x="78" y="39"/>
                                        </a:lnTo>
                                        <a:lnTo>
                                          <a:pt x="76" y="33"/>
                                        </a:lnTo>
                                        <a:lnTo>
                                          <a:pt x="75" y="28"/>
                                        </a:lnTo>
                                        <a:lnTo>
                                          <a:pt x="72" y="24"/>
                                        </a:lnTo>
                                        <a:lnTo>
                                          <a:pt x="71" y="20"/>
                                        </a:lnTo>
                                        <a:lnTo>
                                          <a:pt x="67" y="17"/>
                                        </a:lnTo>
                                        <a:lnTo>
                                          <a:pt x="65" y="13"/>
                                        </a:lnTo>
                                        <a:lnTo>
                                          <a:pt x="62" y="9"/>
                                        </a:lnTo>
                                        <a:lnTo>
                                          <a:pt x="58" y="7"/>
                                        </a:lnTo>
                                        <a:lnTo>
                                          <a:pt x="56" y="5"/>
                                        </a:lnTo>
                                        <a:lnTo>
                                          <a:pt x="52" y="3"/>
                                        </a:lnTo>
                                        <a:lnTo>
                                          <a:pt x="48" y="2"/>
                                        </a:lnTo>
                                        <a:lnTo>
                                          <a:pt x="44" y="0"/>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821"/>
                                <wps:cNvSpPr>
                                  <a:spLocks/>
                                </wps:cNvSpPr>
                                <wps:spPr bwMode="auto">
                                  <a:xfrm>
                                    <a:off x="302" y="165"/>
                                    <a:ext cx="22" cy="27"/>
                                  </a:xfrm>
                                  <a:custGeom>
                                    <a:avLst/>
                                    <a:gdLst>
                                      <a:gd name="T0" fmla="*/ 40 w 40"/>
                                      <a:gd name="T1" fmla="*/ 57 h 57"/>
                                      <a:gd name="T2" fmla="*/ 36 w 40"/>
                                      <a:gd name="T3" fmla="*/ 57 h 57"/>
                                      <a:gd name="T4" fmla="*/ 32 w 40"/>
                                      <a:gd name="T5" fmla="*/ 55 h 57"/>
                                      <a:gd name="T6" fmla="*/ 28 w 40"/>
                                      <a:gd name="T7" fmla="*/ 55 h 57"/>
                                      <a:gd name="T8" fmla="*/ 24 w 40"/>
                                      <a:gd name="T9" fmla="*/ 53 h 57"/>
                                      <a:gd name="T10" fmla="*/ 21 w 40"/>
                                      <a:gd name="T11" fmla="*/ 49 h 57"/>
                                      <a:gd name="T12" fmla="*/ 18 w 40"/>
                                      <a:gd name="T13" fmla="*/ 47 h 57"/>
                                      <a:gd name="T14" fmla="*/ 14 w 40"/>
                                      <a:gd name="T15" fmla="*/ 44 h 57"/>
                                      <a:gd name="T16" fmla="*/ 12 w 40"/>
                                      <a:gd name="T17" fmla="*/ 40 h 57"/>
                                      <a:gd name="T18" fmla="*/ 9 w 40"/>
                                      <a:gd name="T19" fmla="*/ 36 h 57"/>
                                      <a:gd name="T20" fmla="*/ 6 w 40"/>
                                      <a:gd name="T21" fmla="*/ 32 h 57"/>
                                      <a:gd name="T22" fmla="*/ 5 w 40"/>
                                      <a:gd name="T23" fmla="*/ 27 h 57"/>
                                      <a:gd name="T24" fmla="*/ 2 w 40"/>
                                      <a:gd name="T25" fmla="*/ 23 h 57"/>
                                      <a:gd name="T26" fmla="*/ 1 w 40"/>
                                      <a:gd name="T27" fmla="*/ 17 h 57"/>
                                      <a:gd name="T28" fmla="*/ 1 w 40"/>
                                      <a:gd name="T29" fmla="*/ 12 h 57"/>
                                      <a:gd name="T30" fmla="*/ 0 w 40"/>
                                      <a:gd name="T31" fmla="*/ 6 h 57"/>
                                      <a:gd name="T32" fmla="*/ 0 w 40"/>
                                      <a:gd name="T33" fmla="*/ 0 h 57"/>
                                      <a:gd name="T34" fmla="*/ 1 w 40"/>
                                      <a:gd name="T35" fmla="*/ 0 h 57"/>
                                      <a:gd name="T36" fmla="*/ 1 w 40"/>
                                      <a:gd name="T37" fmla="*/ 6 h 57"/>
                                      <a:gd name="T38" fmla="*/ 1 w 40"/>
                                      <a:gd name="T39" fmla="*/ 12 h 57"/>
                                      <a:gd name="T40" fmla="*/ 2 w 40"/>
                                      <a:gd name="T41" fmla="*/ 17 h 57"/>
                                      <a:gd name="T42" fmla="*/ 4 w 40"/>
                                      <a:gd name="T43" fmla="*/ 21 h 57"/>
                                      <a:gd name="T44" fmla="*/ 6 w 40"/>
                                      <a:gd name="T45" fmla="*/ 27 h 57"/>
                                      <a:gd name="T46" fmla="*/ 8 w 40"/>
                                      <a:gd name="T47" fmla="*/ 30 h 57"/>
                                      <a:gd name="T48" fmla="*/ 10 w 40"/>
                                      <a:gd name="T49" fmla="*/ 36 h 57"/>
                                      <a:gd name="T50" fmla="*/ 13 w 40"/>
                                      <a:gd name="T51" fmla="*/ 40 h 57"/>
                                      <a:gd name="T52" fmla="*/ 15 w 40"/>
                                      <a:gd name="T53" fmla="*/ 44 h 57"/>
                                      <a:gd name="T54" fmla="*/ 18 w 40"/>
                                      <a:gd name="T55" fmla="*/ 45 h 57"/>
                                      <a:gd name="T56" fmla="*/ 22 w 40"/>
                                      <a:gd name="T57" fmla="*/ 47 h 57"/>
                                      <a:gd name="T58" fmla="*/ 24 w 40"/>
                                      <a:gd name="T59" fmla="*/ 51 h 57"/>
                                      <a:gd name="T60" fmla="*/ 28 w 40"/>
                                      <a:gd name="T61" fmla="*/ 53 h 57"/>
                                      <a:gd name="T62" fmla="*/ 32 w 40"/>
                                      <a:gd name="T63" fmla="*/ 53 h 57"/>
                                      <a:gd name="T64" fmla="*/ 36 w 40"/>
                                      <a:gd name="T65" fmla="*/ 55 h 57"/>
                                      <a:gd name="T66" fmla="*/ 40 w 40"/>
                                      <a:gd name="T67" fmla="*/ 55 h 57"/>
                                      <a:gd name="T68" fmla="*/ 40 w 40"/>
                                      <a:gd name="T69" fmla="*/ 57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 h="57">
                                        <a:moveTo>
                                          <a:pt x="40" y="57"/>
                                        </a:moveTo>
                                        <a:lnTo>
                                          <a:pt x="36" y="57"/>
                                        </a:lnTo>
                                        <a:lnTo>
                                          <a:pt x="32" y="55"/>
                                        </a:lnTo>
                                        <a:lnTo>
                                          <a:pt x="28" y="55"/>
                                        </a:lnTo>
                                        <a:lnTo>
                                          <a:pt x="24" y="53"/>
                                        </a:lnTo>
                                        <a:lnTo>
                                          <a:pt x="21" y="49"/>
                                        </a:lnTo>
                                        <a:lnTo>
                                          <a:pt x="18" y="47"/>
                                        </a:lnTo>
                                        <a:lnTo>
                                          <a:pt x="14" y="44"/>
                                        </a:lnTo>
                                        <a:lnTo>
                                          <a:pt x="12" y="40"/>
                                        </a:lnTo>
                                        <a:lnTo>
                                          <a:pt x="9" y="36"/>
                                        </a:lnTo>
                                        <a:lnTo>
                                          <a:pt x="6" y="32"/>
                                        </a:lnTo>
                                        <a:lnTo>
                                          <a:pt x="5" y="27"/>
                                        </a:lnTo>
                                        <a:lnTo>
                                          <a:pt x="2" y="23"/>
                                        </a:lnTo>
                                        <a:lnTo>
                                          <a:pt x="1" y="17"/>
                                        </a:lnTo>
                                        <a:lnTo>
                                          <a:pt x="1" y="12"/>
                                        </a:lnTo>
                                        <a:lnTo>
                                          <a:pt x="0" y="6"/>
                                        </a:lnTo>
                                        <a:lnTo>
                                          <a:pt x="0" y="0"/>
                                        </a:lnTo>
                                        <a:lnTo>
                                          <a:pt x="1" y="0"/>
                                        </a:lnTo>
                                        <a:lnTo>
                                          <a:pt x="1" y="6"/>
                                        </a:lnTo>
                                        <a:lnTo>
                                          <a:pt x="1" y="12"/>
                                        </a:lnTo>
                                        <a:lnTo>
                                          <a:pt x="2" y="17"/>
                                        </a:lnTo>
                                        <a:lnTo>
                                          <a:pt x="4" y="21"/>
                                        </a:lnTo>
                                        <a:lnTo>
                                          <a:pt x="6" y="27"/>
                                        </a:lnTo>
                                        <a:lnTo>
                                          <a:pt x="8" y="30"/>
                                        </a:lnTo>
                                        <a:lnTo>
                                          <a:pt x="10" y="36"/>
                                        </a:lnTo>
                                        <a:lnTo>
                                          <a:pt x="13" y="40"/>
                                        </a:lnTo>
                                        <a:lnTo>
                                          <a:pt x="15" y="44"/>
                                        </a:lnTo>
                                        <a:lnTo>
                                          <a:pt x="18" y="45"/>
                                        </a:lnTo>
                                        <a:lnTo>
                                          <a:pt x="22" y="47"/>
                                        </a:lnTo>
                                        <a:lnTo>
                                          <a:pt x="24" y="51"/>
                                        </a:lnTo>
                                        <a:lnTo>
                                          <a:pt x="28" y="53"/>
                                        </a:lnTo>
                                        <a:lnTo>
                                          <a:pt x="32" y="53"/>
                                        </a:lnTo>
                                        <a:lnTo>
                                          <a:pt x="36" y="55"/>
                                        </a:lnTo>
                                        <a:lnTo>
                                          <a:pt x="40" y="55"/>
                                        </a:lnTo>
                                        <a:lnTo>
                                          <a:pt x="40" y="57"/>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7" name="Freeform 822"/>
                                <wps:cNvSpPr>
                                  <a:spLocks/>
                                </wps:cNvSpPr>
                                <wps:spPr bwMode="auto">
                                  <a:xfrm>
                                    <a:off x="323" y="165"/>
                                    <a:ext cx="21" cy="27"/>
                                  </a:xfrm>
                                  <a:custGeom>
                                    <a:avLst/>
                                    <a:gdLst>
                                      <a:gd name="T0" fmla="*/ 40 w 40"/>
                                      <a:gd name="T1" fmla="*/ 0 h 57"/>
                                      <a:gd name="T2" fmla="*/ 40 w 40"/>
                                      <a:gd name="T3" fmla="*/ 6 h 57"/>
                                      <a:gd name="T4" fmla="*/ 40 w 40"/>
                                      <a:gd name="T5" fmla="*/ 12 h 57"/>
                                      <a:gd name="T6" fmla="*/ 39 w 40"/>
                                      <a:gd name="T7" fmla="*/ 17 h 57"/>
                                      <a:gd name="T8" fmla="*/ 37 w 40"/>
                                      <a:gd name="T9" fmla="*/ 23 h 57"/>
                                      <a:gd name="T10" fmla="*/ 36 w 40"/>
                                      <a:gd name="T11" fmla="*/ 27 h 57"/>
                                      <a:gd name="T12" fmla="*/ 33 w 40"/>
                                      <a:gd name="T13" fmla="*/ 32 h 57"/>
                                      <a:gd name="T14" fmla="*/ 31 w 40"/>
                                      <a:gd name="T15" fmla="*/ 36 h 57"/>
                                      <a:gd name="T16" fmla="*/ 28 w 40"/>
                                      <a:gd name="T17" fmla="*/ 40 h 57"/>
                                      <a:gd name="T18" fmla="*/ 26 w 40"/>
                                      <a:gd name="T19" fmla="*/ 44 h 57"/>
                                      <a:gd name="T20" fmla="*/ 22 w 40"/>
                                      <a:gd name="T21" fmla="*/ 47 h 57"/>
                                      <a:gd name="T22" fmla="*/ 19 w 40"/>
                                      <a:gd name="T23" fmla="*/ 49 h 57"/>
                                      <a:gd name="T24" fmla="*/ 15 w 40"/>
                                      <a:gd name="T25" fmla="*/ 53 h 57"/>
                                      <a:gd name="T26" fmla="*/ 11 w 40"/>
                                      <a:gd name="T27" fmla="*/ 55 h 57"/>
                                      <a:gd name="T28" fmla="*/ 7 w 40"/>
                                      <a:gd name="T29" fmla="*/ 55 h 57"/>
                                      <a:gd name="T30" fmla="*/ 4 w 40"/>
                                      <a:gd name="T31" fmla="*/ 57 h 57"/>
                                      <a:gd name="T32" fmla="*/ 0 w 40"/>
                                      <a:gd name="T33" fmla="*/ 57 h 57"/>
                                      <a:gd name="T34" fmla="*/ 0 w 40"/>
                                      <a:gd name="T35" fmla="*/ 55 h 57"/>
                                      <a:gd name="T36" fmla="*/ 4 w 40"/>
                                      <a:gd name="T37" fmla="*/ 55 h 57"/>
                                      <a:gd name="T38" fmla="*/ 7 w 40"/>
                                      <a:gd name="T39" fmla="*/ 53 h 57"/>
                                      <a:gd name="T40" fmla="*/ 11 w 40"/>
                                      <a:gd name="T41" fmla="*/ 53 h 57"/>
                                      <a:gd name="T42" fmla="*/ 15 w 40"/>
                                      <a:gd name="T43" fmla="*/ 51 h 57"/>
                                      <a:gd name="T44" fmla="*/ 19 w 40"/>
                                      <a:gd name="T45" fmla="*/ 47 h 57"/>
                                      <a:gd name="T46" fmla="*/ 22 w 40"/>
                                      <a:gd name="T47" fmla="*/ 45 h 57"/>
                                      <a:gd name="T48" fmla="*/ 24 w 40"/>
                                      <a:gd name="T49" fmla="*/ 44 h 57"/>
                                      <a:gd name="T50" fmla="*/ 27 w 40"/>
                                      <a:gd name="T51" fmla="*/ 40 h 57"/>
                                      <a:gd name="T52" fmla="*/ 31 w 40"/>
                                      <a:gd name="T53" fmla="*/ 36 h 57"/>
                                      <a:gd name="T54" fmla="*/ 32 w 40"/>
                                      <a:gd name="T55" fmla="*/ 30 h 57"/>
                                      <a:gd name="T56" fmla="*/ 35 w 40"/>
                                      <a:gd name="T57" fmla="*/ 27 h 57"/>
                                      <a:gd name="T58" fmla="*/ 36 w 40"/>
                                      <a:gd name="T59" fmla="*/ 21 h 57"/>
                                      <a:gd name="T60" fmla="*/ 37 w 40"/>
                                      <a:gd name="T61" fmla="*/ 17 h 57"/>
                                      <a:gd name="T62" fmla="*/ 39 w 40"/>
                                      <a:gd name="T63" fmla="*/ 12 h 57"/>
                                      <a:gd name="T64" fmla="*/ 39 w 40"/>
                                      <a:gd name="T65" fmla="*/ 6 h 57"/>
                                      <a:gd name="T66" fmla="*/ 40 w 40"/>
                                      <a:gd name="T67" fmla="*/ 0 h 57"/>
                                      <a:gd name="T68" fmla="*/ 40 w 40"/>
                                      <a:gd name="T6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 h="57">
                                        <a:moveTo>
                                          <a:pt x="40" y="0"/>
                                        </a:moveTo>
                                        <a:lnTo>
                                          <a:pt x="40" y="6"/>
                                        </a:lnTo>
                                        <a:lnTo>
                                          <a:pt x="40" y="12"/>
                                        </a:lnTo>
                                        <a:lnTo>
                                          <a:pt x="39" y="17"/>
                                        </a:lnTo>
                                        <a:lnTo>
                                          <a:pt x="37" y="23"/>
                                        </a:lnTo>
                                        <a:lnTo>
                                          <a:pt x="36" y="27"/>
                                        </a:lnTo>
                                        <a:lnTo>
                                          <a:pt x="33" y="32"/>
                                        </a:lnTo>
                                        <a:lnTo>
                                          <a:pt x="31" y="36"/>
                                        </a:lnTo>
                                        <a:lnTo>
                                          <a:pt x="28" y="40"/>
                                        </a:lnTo>
                                        <a:lnTo>
                                          <a:pt x="26" y="44"/>
                                        </a:lnTo>
                                        <a:lnTo>
                                          <a:pt x="22" y="47"/>
                                        </a:lnTo>
                                        <a:lnTo>
                                          <a:pt x="19" y="49"/>
                                        </a:lnTo>
                                        <a:lnTo>
                                          <a:pt x="15" y="53"/>
                                        </a:lnTo>
                                        <a:lnTo>
                                          <a:pt x="11" y="55"/>
                                        </a:lnTo>
                                        <a:lnTo>
                                          <a:pt x="7" y="55"/>
                                        </a:lnTo>
                                        <a:lnTo>
                                          <a:pt x="4" y="57"/>
                                        </a:lnTo>
                                        <a:lnTo>
                                          <a:pt x="0" y="57"/>
                                        </a:lnTo>
                                        <a:lnTo>
                                          <a:pt x="0" y="55"/>
                                        </a:lnTo>
                                        <a:lnTo>
                                          <a:pt x="4" y="55"/>
                                        </a:lnTo>
                                        <a:lnTo>
                                          <a:pt x="7" y="53"/>
                                        </a:lnTo>
                                        <a:lnTo>
                                          <a:pt x="11" y="53"/>
                                        </a:lnTo>
                                        <a:lnTo>
                                          <a:pt x="15" y="51"/>
                                        </a:lnTo>
                                        <a:lnTo>
                                          <a:pt x="19" y="47"/>
                                        </a:lnTo>
                                        <a:lnTo>
                                          <a:pt x="22" y="45"/>
                                        </a:lnTo>
                                        <a:lnTo>
                                          <a:pt x="24" y="44"/>
                                        </a:lnTo>
                                        <a:lnTo>
                                          <a:pt x="27" y="40"/>
                                        </a:lnTo>
                                        <a:lnTo>
                                          <a:pt x="31" y="36"/>
                                        </a:lnTo>
                                        <a:lnTo>
                                          <a:pt x="32" y="30"/>
                                        </a:lnTo>
                                        <a:lnTo>
                                          <a:pt x="35" y="27"/>
                                        </a:lnTo>
                                        <a:lnTo>
                                          <a:pt x="36" y="21"/>
                                        </a:lnTo>
                                        <a:lnTo>
                                          <a:pt x="37" y="17"/>
                                        </a:lnTo>
                                        <a:lnTo>
                                          <a:pt x="39" y="12"/>
                                        </a:lnTo>
                                        <a:lnTo>
                                          <a:pt x="39" y="6"/>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823"/>
                                <wps:cNvSpPr>
                                  <a:spLocks/>
                                </wps:cNvSpPr>
                                <wps:spPr bwMode="auto">
                                  <a:xfrm>
                                    <a:off x="323" y="141"/>
                                    <a:ext cx="22" cy="25"/>
                                  </a:xfrm>
                                  <a:custGeom>
                                    <a:avLst/>
                                    <a:gdLst>
                                      <a:gd name="T0" fmla="*/ 0 w 41"/>
                                      <a:gd name="T1" fmla="*/ 0 h 54"/>
                                      <a:gd name="T2" fmla="*/ 4 w 41"/>
                                      <a:gd name="T3" fmla="*/ 0 h 54"/>
                                      <a:gd name="T4" fmla="*/ 9 w 41"/>
                                      <a:gd name="T5" fmla="*/ 2 h 54"/>
                                      <a:gd name="T6" fmla="*/ 13 w 41"/>
                                      <a:gd name="T7" fmla="*/ 2 h 54"/>
                                      <a:gd name="T8" fmla="*/ 17 w 41"/>
                                      <a:gd name="T9" fmla="*/ 3 h 54"/>
                                      <a:gd name="T10" fmla="*/ 19 w 41"/>
                                      <a:gd name="T11" fmla="*/ 7 h 54"/>
                                      <a:gd name="T12" fmla="*/ 23 w 41"/>
                                      <a:gd name="T13" fmla="*/ 9 h 54"/>
                                      <a:gd name="T14" fmla="*/ 26 w 41"/>
                                      <a:gd name="T15" fmla="*/ 13 h 54"/>
                                      <a:gd name="T16" fmla="*/ 28 w 41"/>
                                      <a:gd name="T17" fmla="*/ 17 h 54"/>
                                      <a:gd name="T18" fmla="*/ 31 w 41"/>
                                      <a:gd name="T19" fmla="*/ 20 h 54"/>
                                      <a:gd name="T20" fmla="*/ 33 w 41"/>
                                      <a:gd name="T21" fmla="*/ 24 h 54"/>
                                      <a:gd name="T22" fmla="*/ 36 w 41"/>
                                      <a:gd name="T23" fmla="*/ 28 h 54"/>
                                      <a:gd name="T24" fmla="*/ 37 w 41"/>
                                      <a:gd name="T25" fmla="*/ 33 h 54"/>
                                      <a:gd name="T26" fmla="*/ 39 w 41"/>
                                      <a:gd name="T27" fmla="*/ 39 h 54"/>
                                      <a:gd name="T28" fmla="*/ 40 w 41"/>
                                      <a:gd name="T29" fmla="*/ 45 h 54"/>
                                      <a:gd name="T30" fmla="*/ 41 w 41"/>
                                      <a:gd name="T31" fmla="*/ 49 h 54"/>
                                      <a:gd name="T32" fmla="*/ 41 w 41"/>
                                      <a:gd name="T33" fmla="*/ 54 h 54"/>
                                      <a:gd name="T34" fmla="*/ 40 w 41"/>
                                      <a:gd name="T35" fmla="*/ 54 h 54"/>
                                      <a:gd name="T36" fmla="*/ 40 w 41"/>
                                      <a:gd name="T37" fmla="*/ 49 h 54"/>
                                      <a:gd name="T38" fmla="*/ 39 w 41"/>
                                      <a:gd name="T39" fmla="*/ 39 h 54"/>
                                      <a:gd name="T40" fmla="*/ 37 w 41"/>
                                      <a:gd name="T41" fmla="*/ 39 h 54"/>
                                      <a:gd name="T42" fmla="*/ 36 w 41"/>
                                      <a:gd name="T43" fmla="*/ 33 h 54"/>
                                      <a:gd name="T44" fmla="*/ 35 w 41"/>
                                      <a:gd name="T45" fmla="*/ 30 h 54"/>
                                      <a:gd name="T46" fmla="*/ 33 w 41"/>
                                      <a:gd name="T47" fmla="*/ 26 h 54"/>
                                      <a:gd name="T48" fmla="*/ 31 w 41"/>
                                      <a:gd name="T49" fmla="*/ 20 h 54"/>
                                      <a:gd name="T50" fmla="*/ 28 w 41"/>
                                      <a:gd name="T51" fmla="*/ 17 h 54"/>
                                      <a:gd name="T52" fmla="*/ 26 w 41"/>
                                      <a:gd name="T53" fmla="*/ 13 h 54"/>
                                      <a:gd name="T54" fmla="*/ 22 w 41"/>
                                      <a:gd name="T55" fmla="*/ 11 h 54"/>
                                      <a:gd name="T56" fmla="*/ 19 w 41"/>
                                      <a:gd name="T57" fmla="*/ 7 h 54"/>
                                      <a:gd name="T58" fmla="*/ 15 w 41"/>
                                      <a:gd name="T59" fmla="*/ 5 h 54"/>
                                      <a:gd name="T60" fmla="*/ 11 w 41"/>
                                      <a:gd name="T61" fmla="*/ 3 h 54"/>
                                      <a:gd name="T62" fmla="*/ 7 w 41"/>
                                      <a:gd name="T63" fmla="*/ 2 h 54"/>
                                      <a:gd name="T64" fmla="*/ 4 w 41"/>
                                      <a:gd name="T65" fmla="*/ 2 h 54"/>
                                      <a:gd name="T66" fmla="*/ 0 w 41"/>
                                      <a:gd name="T67" fmla="*/ 2 h 54"/>
                                      <a:gd name="T68" fmla="*/ 0 w 41"/>
                                      <a:gd name="T69"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4">
                                        <a:moveTo>
                                          <a:pt x="0" y="0"/>
                                        </a:moveTo>
                                        <a:lnTo>
                                          <a:pt x="4" y="0"/>
                                        </a:lnTo>
                                        <a:lnTo>
                                          <a:pt x="9" y="2"/>
                                        </a:lnTo>
                                        <a:lnTo>
                                          <a:pt x="13" y="2"/>
                                        </a:lnTo>
                                        <a:lnTo>
                                          <a:pt x="17" y="3"/>
                                        </a:lnTo>
                                        <a:lnTo>
                                          <a:pt x="19" y="7"/>
                                        </a:lnTo>
                                        <a:lnTo>
                                          <a:pt x="23" y="9"/>
                                        </a:lnTo>
                                        <a:lnTo>
                                          <a:pt x="26" y="13"/>
                                        </a:lnTo>
                                        <a:lnTo>
                                          <a:pt x="28" y="17"/>
                                        </a:lnTo>
                                        <a:lnTo>
                                          <a:pt x="31" y="20"/>
                                        </a:lnTo>
                                        <a:lnTo>
                                          <a:pt x="33" y="24"/>
                                        </a:lnTo>
                                        <a:lnTo>
                                          <a:pt x="36" y="28"/>
                                        </a:lnTo>
                                        <a:lnTo>
                                          <a:pt x="37" y="33"/>
                                        </a:lnTo>
                                        <a:lnTo>
                                          <a:pt x="39" y="39"/>
                                        </a:lnTo>
                                        <a:lnTo>
                                          <a:pt x="40" y="45"/>
                                        </a:lnTo>
                                        <a:lnTo>
                                          <a:pt x="41" y="49"/>
                                        </a:lnTo>
                                        <a:lnTo>
                                          <a:pt x="41" y="54"/>
                                        </a:lnTo>
                                        <a:lnTo>
                                          <a:pt x="40" y="54"/>
                                        </a:lnTo>
                                        <a:lnTo>
                                          <a:pt x="40" y="49"/>
                                        </a:lnTo>
                                        <a:lnTo>
                                          <a:pt x="39" y="39"/>
                                        </a:lnTo>
                                        <a:lnTo>
                                          <a:pt x="37" y="39"/>
                                        </a:lnTo>
                                        <a:lnTo>
                                          <a:pt x="36" y="33"/>
                                        </a:lnTo>
                                        <a:lnTo>
                                          <a:pt x="35" y="30"/>
                                        </a:lnTo>
                                        <a:lnTo>
                                          <a:pt x="33" y="26"/>
                                        </a:lnTo>
                                        <a:lnTo>
                                          <a:pt x="31" y="20"/>
                                        </a:lnTo>
                                        <a:lnTo>
                                          <a:pt x="28" y="17"/>
                                        </a:lnTo>
                                        <a:lnTo>
                                          <a:pt x="26" y="13"/>
                                        </a:lnTo>
                                        <a:lnTo>
                                          <a:pt x="22" y="11"/>
                                        </a:lnTo>
                                        <a:lnTo>
                                          <a:pt x="19" y="7"/>
                                        </a:lnTo>
                                        <a:lnTo>
                                          <a:pt x="15" y="5"/>
                                        </a:lnTo>
                                        <a:lnTo>
                                          <a:pt x="11" y="3"/>
                                        </a:lnTo>
                                        <a:lnTo>
                                          <a:pt x="7" y="2"/>
                                        </a:lnTo>
                                        <a:lnTo>
                                          <a:pt x="4"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Freeform 824"/>
                                <wps:cNvSpPr>
                                  <a:spLocks/>
                                </wps:cNvSpPr>
                                <wps:spPr bwMode="auto">
                                  <a:xfrm>
                                    <a:off x="299" y="145"/>
                                    <a:ext cx="12" cy="1"/>
                                  </a:xfrm>
                                  <a:custGeom>
                                    <a:avLst/>
                                    <a:gdLst>
                                      <a:gd name="T0" fmla="*/ 23 w 23"/>
                                      <a:gd name="T1" fmla="*/ 2 h 2"/>
                                      <a:gd name="T2" fmla="*/ 23 w 23"/>
                                      <a:gd name="T3" fmla="*/ 2 h 2"/>
                                      <a:gd name="T4" fmla="*/ 0 w 23"/>
                                      <a:gd name="T5" fmla="*/ 2 h 2"/>
                                      <a:gd name="T6" fmla="*/ 0 w 23"/>
                                      <a:gd name="T7" fmla="*/ 0 h 2"/>
                                      <a:gd name="T8" fmla="*/ 23 w 23"/>
                                      <a:gd name="T9" fmla="*/ 0 h 2"/>
                                      <a:gd name="T10" fmla="*/ 23 w 23"/>
                                      <a:gd name="T11" fmla="*/ 0 h 2"/>
                                      <a:gd name="T12" fmla="*/ 23 w 23"/>
                                      <a:gd name="T13" fmla="*/ 0 h 2"/>
                                      <a:gd name="T14" fmla="*/ 23 w 23"/>
                                      <a:gd name="T15" fmla="*/ 0 h 2"/>
                                      <a:gd name="T16" fmla="*/ 23 w 23"/>
                                      <a:gd name="T17" fmla="*/ 0 h 2"/>
                                      <a:gd name="T18" fmla="*/ 23 w 23"/>
                                      <a:gd name="T19" fmla="*/ 2 h 2"/>
                                      <a:gd name="T20" fmla="*/ 23 w 23"/>
                                      <a:gd name="T21" fmla="*/ 2 h 2"/>
                                      <a:gd name="T22" fmla="*/ 23 w 23"/>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2">
                                        <a:moveTo>
                                          <a:pt x="23" y="2"/>
                                        </a:moveTo>
                                        <a:lnTo>
                                          <a:pt x="23" y="2"/>
                                        </a:lnTo>
                                        <a:lnTo>
                                          <a:pt x="0" y="2"/>
                                        </a:lnTo>
                                        <a:lnTo>
                                          <a:pt x="0" y="0"/>
                                        </a:lnTo>
                                        <a:lnTo>
                                          <a:pt x="23" y="0"/>
                                        </a:lnTo>
                                        <a:lnTo>
                                          <a:pt x="23"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825"/>
                                <wps:cNvSpPr>
                                  <a:spLocks/>
                                </wps:cNvSpPr>
                                <wps:spPr bwMode="auto">
                                  <a:xfrm>
                                    <a:off x="310" y="149"/>
                                    <a:ext cx="15" cy="18"/>
                                  </a:xfrm>
                                  <a:custGeom>
                                    <a:avLst/>
                                    <a:gdLst>
                                      <a:gd name="T0" fmla="*/ 0 w 28"/>
                                      <a:gd name="T1" fmla="*/ 38 h 38"/>
                                      <a:gd name="T2" fmla="*/ 0 w 28"/>
                                      <a:gd name="T3" fmla="*/ 34 h 38"/>
                                      <a:gd name="T4" fmla="*/ 0 w 28"/>
                                      <a:gd name="T5" fmla="*/ 31 h 38"/>
                                      <a:gd name="T6" fmla="*/ 2 w 28"/>
                                      <a:gd name="T7" fmla="*/ 27 h 38"/>
                                      <a:gd name="T8" fmla="*/ 3 w 28"/>
                                      <a:gd name="T9" fmla="*/ 23 h 38"/>
                                      <a:gd name="T10" fmla="*/ 3 w 28"/>
                                      <a:gd name="T11" fmla="*/ 21 h 38"/>
                                      <a:gd name="T12" fmla="*/ 4 w 28"/>
                                      <a:gd name="T13" fmla="*/ 17 h 38"/>
                                      <a:gd name="T14" fmla="*/ 7 w 28"/>
                                      <a:gd name="T15" fmla="*/ 14 h 38"/>
                                      <a:gd name="T16" fmla="*/ 8 w 28"/>
                                      <a:gd name="T17" fmla="*/ 12 h 38"/>
                                      <a:gd name="T18" fmla="*/ 9 w 28"/>
                                      <a:gd name="T19" fmla="*/ 10 h 38"/>
                                      <a:gd name="T20" fmla="*/ 12 w 28"/>
                                      <a:gd name="T21" fmla="*/ 8 h 38"/>
                                      <a:gd name="T22" fmla="*/ 15 w 28"/>
                                      <a:gd name="T23" fmla="*/ 6 h 38"/>
                                      <a:gd name="T24" fmla="*/ 17 w 28"/>
                                      <a:gd name="T25" fmla="*/ 4 h 38"/>
                                      <a:gd name="T26" fmla="*/ 20 w 28"/>
                                      <a:gd name="T27" fmla="*/ 2 h 38"/>
                                      <a:gd name="T28" fmla="*/ 21 w 28"/>
                                      <a:gd name="T29" fmla="*/ 2 h 38"/>
                                      <a:gd name="T30" fmla="*/ 25 w 28"/>
                                      <a:gd name="T31" fmla="*/ 0 h 38"/>
                                      <a:gd name="T32" fmla="*/ 28 w 28"/>
                                      <a:gd name="T33" fmla="*/ 0 h 38"/>
                                      <a:gd name="T34" fmla="*/ 28 w 28"/>
                                      <a:gd name="T35" fmla="*/ 2 h 38"/>
                                      <a:gd name="T36" fmla="*/ 25 w 28"/>
                                      <a:gd name="T37" fmla="*/ 2 h 38"/>
                                      <a:gd name="T38" fmla="*/ 22 w 28"/>
                                      <a:gd name="T39" fmla="*/ 4 h 38"/>
                                      <a:gd name="T40" fmla="*/ 20 w 28"/>
                                      <a:gd name="T41" fmla="*/ 4 h 38"/>
                                      <a:gd name="T42" fmla="*/ 17 w 28"/>
                                      <a:gd name="T43" fmla="*/ 6 h 38"/>
                                      <a:gd name="T44" fmla="*/ 15 w 28"/>
                                      <a:gd name="T45" fmla="*/ 6 h 38"/>
                                      <a:gd name="T46" fmla="*/ 13 w 28"/>
                                      <a:gd name="T47" fmla="*/ 8 h 38"/>
                                      <a:gd name="T48" fmla="*/ 11 w 28"/>
                                      <a:gd name="T49" fmla="*/ 12 h 38"/>
                                      <a:gd name="T50" fmla="*/ 9 w 28"/>
                                      <a:gd name="T51" fmla="*/ 14 h 38"/>
                                      <a:gd name="T52" fmla="*/ 7 w 28"/>
                                      <a:gd name="T53" fmla="*/ 15 h 38"/>
                                      <a:gd name="T54" fmla="*/ 6 w 28"/>
                                      <a:gd name="T55" fmla="*/ 17 h 38"/>
                                      <a:gd name="T56" fmla="*/ 4 w 28"/>
                                      <a:gd name="T57" fmla="*/ 21 h 38"/>
                                      <a:gd name="T58" fmla="*/ 3 w 28"/>
                                      <a:gd name="T59" fmla="*/ 25 h 38"/>
                                      <a:gd name="T60" fmla="*/ 3 w 28"/>
                                      <a:gd name="T61" fmla="*/ 27 h 38"/>
                                      <a:gd name="T62" fmla="*/ 2 w 28"/>
                                      <a:gd name="T63" fmla="*/ 31 h 38"/>
                                      <a:gd name="T64" fmla="*/ 2 w 28"/>
                                      <a:gd name="T65" fmla="*/ 34 h 38"/>
                                      <a:gd name="T66" fmla="*/ 2 w 28"/>
                                      <a:gd name="T67" fmla="*/ 38 h 38"/>
                                      <a:gd name="T68" fmla="*/ 0 w 28"/>
                                      <a:gd name="T6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0" y="38"/>
                                        </a:moveTo>
                                        <a:lnTo>
                                          <a:pt x="0" y="34"/>
                                        </a:lnTo>
                                        <a:lnTo>
                                          <a:pt x="0" y="31"/>
                                        </a:lnTo>
                                        <a:lnTo>
                                          <a:pt x="2" y="27"/>
                                        </a:lnTo>
                                        <a:lnTo>
                                          <a:pt x="3" y="23"/>
                                        </a:lnTo>
                                        <a:lnTo>
                                          <a:pt x="3" y="21"/>
                                        </a:lnTo>
                                        <a:lnTo>
                                          <a:pt x="4" y="17"/>
                                        </a:lnTo>
                                        <a:lnTo>
                                          <a:pt x="7" y="14"/>
                                        </a:lnTo>
                                        <a:lnTo>
                                          <a:pt x="8" y="12"/>
                                        </a:lnTo>
                                        <a:lnTo>
                                          <a:pt x="9" y="10"/>
                                        </a:lnTo>
                                        <a:lnTo>
                                          <a:pt x="12" y="8"/>
                                        </a:lnTo>
                                        <a:lnTo>
                                          <a:pt x="15" y="6"/>
                                        </a:lnTo>
                                        <a:lnTo>
                                          <a:pt x="17" y="4"/>
                                        </a:lnTo>
                                        <a:lnTo>
                                          <a:pt x="20" y="2"/>
                                        </a:lnTo>
                                        <a:lnTo>
                                          <a:pt x="21" y="2"/>
                                        </a:lnTo>
                                        <a:lnTo>
                                          <a:pt x="25" y="0"/>
                                        </a:lnTo>
                                        <a:lnTo>
                                          <a:pt x="28" y="0"/>
                                        </a:lnTo>
                                        <a:lnTo>
                                          <a:pt x="28" y="2"/>
                                        </a:lnTo>
                                        <a:lnTo>
                                          <a:pt x="25" y="2"/>
                                        </a:lnTo>
                                        <a:lnTo>
                                          <a:pt x="22" y="4"/>
                                        </a:lnTo>
                                        <a:lnTo>
                                          <a:pt x="20" y="4"/>
                                        </a:lnTo>
                                        <a:lnTo>
                                          <a:pt x="17" y="6"/>
                                        </a:lnTo>
                                        <a:lnTo>
                                          <a:pt x="15" y="6"/>
                                        </a:lnTo>
                                        <a:lnTo>
                                          <a:pt x="13" y="8"/>
                                        </a:lnTo>
                                        <a:lnTo>
                                          <a:pt x="11" y="12"/>
                                        </a:lnTo>
                                        <a:lnTo>
                                          <a:pt x="9" y="14"/>
                                        </a:lnTo>
                                        <a:lnTo>
                                          <a:pt x="7" y="15"/>
                                        </a:lnTo>
                                        <a:lnTo>
                                          <a:pt x="6" y="17"/>
                                        </a:lnTo>
                                        <a:lnTo>
                                          <a:pt x="4" y="21"/>
                                        </a:lnTo>
                                        <a:lnTo>
                                          <a:pt x="3" y="25"/>
                                        </a:lnTo>
                                        <a:lnTo>
                                          <a:pt x="3" y="27"/>
                                        </a:lnTo>
                                        <a:lnTo>
                                          <a:pt x="2" y="31"/>
                                        </a:lnTo>
                                        <a:lnTo>
                                          <a:pt x="2" y="34"/>
                                        </a:lnTo>
                                        <a:lnTo>
                                          <a:pt x="2" y="38"/>
                                        </a:lnTo>
                                        <a:lnTo>
                                          <a:pt x="0" y="3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Freeform 826"/>
                                <wps:cNvSpPr>
                                  <a:spLocks/>
                                </wps:cNvSpPr>
                                <wps:spPr bwMode="auto">
                                  <a:xfrm>
                                    <a:off x="310" y="166"/>
                                    <a:ext cx="14" cy="18"/>
                                  </a:xfrm>
                                  <a:custGeom>
                                    <a:avLst/>
                                    <a:gdLst>
                                      <a:gd name="T0" fmla="*/ 27 w 27"/>
                                      <a:gd name="T1" fmla="*/ 38 h 38"/>
                                      <a:gd name="T2" fmla="*/ 25 w 27"/>
                                      <a:gd name="T3" fmla="*/ 38 h 38"/>
                                      <a:gd name="T4" fmla="*/ 22 w 27"/>
                                      <a:gd name="T5" fmla="*/ 38 h 38"/>
                                      <a:gd name="T6" fmla="*/ 20 w 27"/>
                                      <a:gd name="T7" fmla="*/ 36 h 38"/>
                                      <a:gd name="T8" fmla="*/ 17 w 27"/>
                                      <a:gd name="T9" fmla="*/ 34 h 38"/>
                                      <a:gd name="T10" fmla="*/ 14 w 27"/>
                                      <a:gd name="T11" fmla="*/ 34 h 38"/>
                                      <a:gd name="T12" fmla="*/ 12 w 27"/>
                                      <a:gd name="T13" fmla="*/ 32 h 38"/>
                                      <a:gd name="T14" fmla="*/ 10 w 27"/>
                                      <a:gd name="T15" fmla="*/ 28 h 38"/>
                                      <a:gd name="T16" fmla="*/ 8 w 27"/>
                                      <a:gd name="T17" fmla="*/ 27 h 38"/>
                                      <a:gd name="T18" fmla="*/ 7 w 27"/>
                                      <a:gd name="T19" fmla="*/ 25 h 38"/>
                                      <a:gd name="T20" fmla="*/ 5 w 27"/>
                                      <a:gd name="T21" fmla="*/ 21 h 38"/>
                                      <a:gd name="T22" fmla="*/ 4 w 27"/>
                                      <a:gd name="T23" fmla="*/ 19 h 38"/>
                                      <a:gd name="T24" fmla="*/ 3 w 27"/>
                                      <a:gd name="T25" fmla="*/ 15 h 38"/>
                                      <a:gd name="T26" fmla="*/ 1 w 27"/>
                                      <a:gd name="T27" fmla="*/ 11 h 38"/>
                                      <a:gd name="T28" fmla="*/ 1 w 27"/>
                                      <a:gd name="T29" fmla="*/ 8 h 38"/>
                                      <a:gd name="T30" fmla="*/ 0 w 27"/>
                                      <a:gd name="T31" fmla="*/ 4 h 38"/>
                                      <a:gd name="T32" fmla="*/ 0 w 27"/>
                                      <a:gd name="T33" fmla="*/ 0 h 38"/>
                                      <a:gd name="T34" fmla="*/ 1 w 27"/>
                                      <a:gd name="T35" fmla="*/ 0 h 38"/>
                                      <a:gd name="T36" fmla="*/ 1 w 27"/>
                                      <a:gd name="T37" fmla="*/ 4 h 38"/>
                                      <a:gd name="T38" fmla="*/ 3 w 27"/>
                                      <a:gd name="T39" fmla="*/ 8 h 38"/>
                                      <a:gd name="T40" fmla="*/ 3 w 27"/>
                                      <a:gd name="T41" fmla="*/ 11 h 38"/>
                                      <a:gd name="T42" fmla="*/ 4 w 27"/>
                                      <a:gd name="T43" fmla="*/ 15 h 38"/>
                                      <a:gd name="T44" fmla="*/ 5 w 27"/>
                                      <a:gd name="T45" fmla="*/ 17 h 38"/>
                                      <a:gd name="T46" fmla="*/ 5 w 27"/>
                                      <a:gd name="T47" fmla="*/ 21 h 38"/>
                                      <a:gd name="T48" fmla="*/ 8 w 27"/>
                                      <a:gd name="T49" fmla="*/ 23 h 38"/>
                                      <a:gd name="T50" fmla="*/ 9 w 27"/>
                                      <a:gd name="T51" fmla="*/ 25 h 38"/>
                                      <a:gd name="T52" fmla="*/ 10 w 27"/>
                                      <a:gd name="T53" fmla="*/ 28 h 38"/>
                                      <a:gd name="T54" fmla="*/ 13 w 27"/>
                                      <a:gd name="T55" fmla="*/ 30 h 38"/>
                                      <a:gd name="T56" fmla="*/ 16 w 27"/>
                                      <a:gd name="T57" fmla="*/ 32 h 38"/>
                                      <a:gd name="T58" fmla="*/ 17 w 27"/>
                                      <a:gd name="T59" fmla="*/ 32 h 38"/>
                                      <a:gd name="T60" fmla="*/ 20 w 27"/>
                                      <a:gd name="T61" fmla="*/ 34 h 38"/>
                                      <a:gd name="T62" fmla="*/ 22 w 27"/>
                                      <a:gd name="T63" fmla="*/ 36 h 38"/>
                                      <a:gd name="T64" fmla="*/ 25 w 27"/>
                                      <a:gd name="T65" fmla="*/ 36 h 38"/>
                                      <a:gd name="T66" fmla="*/ 27 w 27"/>
                                      <a:gd name="T67" fmla="*/ 36 h 38"/>
                                      <a:gd name="T68" fmla="*/ 27 w 27"/>
                                      <a:gd name="T6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8">
                                        <a:moveTo>
                                          <a:pt x="27" y="38"/>
                                        </a:moveTo>
                                        <a:lnTo>
                                          <a:pt x="25" y="38"/>
                                        </a:lnTo>
                                        <a:lnTo>
                                          <a:pt x="22" y="38"/>
                                        </a:lnTo>
                                        <a:lnTo>
                                          <a:pt x="20" y="36"/>
                                        </a:lnTo>
                                        <a:lnTo>
                                          <a:pt x="17" y="34"/>
                                        </a:lnTo>
                                        <a:lnTo>
                                          <a:pt x="14" y="34"/>
                                        </a:lnTo>
                                        <a:lnTo>
                                          <a:pt x="12" y="32"/>
                                        </a:lnTo>
                                        <a:lnTo>
                                          <a:pt x="10" y="28"/>
                                        </a:lnTo>
                                        <a:lnTo>
                                          <a:pt x="8" y="27"/>
                                        </a:lnTo>
                                        <a:lnTo>
                                          <a:pt x="7" y="25"/>
                                        </a:lnTo>
                                        <a:lnTo>
                                          <a:pt x="5" y="21"/>
                                        </a:lnTo>
                                        <a:lnTo>
                                          <a:pt x="4" y="19"/>
                                        </a:lnTo>
                                        <a:lnTo>
                                          <a:pt x="3" y="15"/>
                                        </a:lnTo>
                                        <a:lnTo>
                                          <a:pt x="1" y="11"/>
                                        </a:lnTo>
                                        <a:lnTo>
                                          <a:pt x="1" y="8"/>
                                        </a:lnTo>
                                        <a:lnTo>
                                          <a:pt x="0" y="4"/>
                                        </a:lnTo>
                                        <a:lnTo>
                                          <a:pt x="0" y="0"/>
                                        </a:lnTo>
                                        <a:lnTo>
                                          <a:pt x="1" y="0"/>
                                        </a:lnTo>
                                        <a:lnTo>
                                          <a:pt x="1" y="4"/>
                                        </a:lnTo>
                                        <a:lnTo>
                                          <a:pt x="3" y="8"/>
                                        </a:lnTo>
                                        <a:lnTo>
                                          <a:pt x="3" y="11"/>
                                        </a:lnTo>
                                        <a:lnTo>
                                          <a:pt x="4" y="15"/>
                                        </a:lnTo>
                                        <a:lnTo>
                                          <a:pt x="5" y="17"/>
                                        </a:lnTo>
                                        <a:lnTo>
                                          <a:pt x="5" y="21"/>
                                        </a:lnTo>
                                        <a:lnTo>
                                          <a:pt x="8" y="23"/>
                                        </a:lnTo>
                                        <a:lnTo>
                                          <a:pt x="9" y="25"/>
                                        </a:lnTo>
                                        <a:lnTo>
                                          <a:pt x="10" y="28"/>
                                        </a:lnTo>
                                        <a:lnTo>
                                          <a:pt x="13" y="30"/>
                                        </a:lnTo>
                                        <a:lnTo>
                                          <a:pt x="16" y="32"/>
                                        </a:lnTo>
                                        <a:lnTo>
                                          <a:pt x="17" y="32"/>
                                        </a:lnTo>
                                        <a:lnTo>
                                          <a:pt x="20" y="34"/>
                                        </a:lnTo>
                                        <a:lnTo>
                                          <a:pt x="22" y="36"/>
                                        </a:lnTo>
                                        <a:lnTo>
                                          <a:pt x="25" y="36"/>
                                        </a:lnTo>
                                        <a:lnTo>
                                          <a:pt x="27" y="36"/>
                                        </a:lnTo>
                                        <a:lnTo>
                                          <a:pt x="27" y="3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Freeform 827"/>
                                <wps:cNvSpPr>
                                  <a:spLocks/>
                                </wps:cNvSpPr>
                                <wps:spPr bwMode="auto">
                                  <a:xfrm>
                                    <a:off x="324" y="166"/>
                                    <a:ext cx="14" cy="18"/>
                                  </a:xfrm>
                                  <a:custGeom>
                                    <a:avLst/>
                                    <a:gdLst>
                                      <a:gd name="T0" fmla="*/ 27 w 27"/>
                                      <a:gd name="T1" fmla="*/ 0 h 38"/>
                                      <a:gd name="T2" fmla="*/ 27 w 27"/>
                                      <a:gd name="T3" fmla="*/ 4 h 38"/>
                                      <a:gd name="T4" fmla="*/ 26 w 27"/>
                                      <a:gd name="T5" fmla="*/ 8 h 38"/>
                                      <a:gd name="T6" fmla="*/ 26 w 27"/>
                                      <a:gd name="T7" fmla="*/ 11 h 38"/>
                                      <a:gd name="T8" fmla="*/ 25 w 27"/>
                                      <a:gd name="T9" fmla="*/ 15 h 38"/>
                                      <a:gd name="T10" fmla="*/ 23 w 27"/>
                                      <a:gd name="T11" fmla="*/ 19 h 38"/>
                                      <a:gd name="T12" fmla="*/ 22 w 27"/>
                                      <a:gd name="T13" fmla="*/ 21 h 38"/>
                                      <a:gd name="T14" fmla="*/ 21 w 27"/>
                                      <a:gd name="T15" fmla="*/ 25 h 38"/>
                                      <a:gd name="T16" fmla="*/ 19 w 27"/>
                                      <a:gd name="T17" fmla="*/ 27 h 38"/>
                                      <a:gd name="T18" fmla="*/ 17 w 27"/>
                                      <a:gd name="T19" fmla="*/ 28 h 38"/>
                                      <a:gd name="T20" fmla="*/ 16 w 27"/>
                                      <a:gd name="T21" fmla="*/ 32 h 38"/>
                                      <a:gd name="T22" fmla="*/ 13 w 27"/>
                                      <a:gd name="T23" fmla="*/ 34 h 38"/>
                                      <a:gd name="T24" fmla="*/ 10 w 27"/>
                                      <a:gd name="T25" fmla="*/ 34 h 38"/>
                                      <a:gd name="T26" fmla="*/ 8 w 27"/>
                                      <a:gd name="T27" fmla="*/ 36 h 38"/>
                                      <a:gd name="T28" fmla="*/ 5 w 27"/>
                                      <a:gd name="T29" fmla="*/ 38 h 38"/>
                                      <a:gd name="T30" fmla="*/ 3 w 27"/>
                                      <a:gd name="T31" fmla="*/ 38 h 38"/>
                                      <a:gd name="T32" fmla="*/ 0 w 27"/>
                                      <a:gd name="T33" fmla="*/ 38 h 38"/>
                                      <a:gd name="T34" fmla="*/ 0 w 27"/>
                                      <a:gd name="T35" fmla="*/ 36 h 38"/>
                                      <a:gd name="T36" fmla="*/ 3 w 27"/>
                                      <a:gd name="T37" fmla="*/ 36 h 38"/>
                                      <a:gd name="T38" fmla="*/ 5 w 27"/>
                                      <a:gd name="T39" fmla="*/ 36 h 38"/>
                                      <a:gd name="T40" fmla="*/ 8 w 27"/>
                                      <a:gd name="T41" fmla="*/ 34 h 38"/>
                                      <a:gd name="T42" fmla="*/ 10 w 27"/>
                                      <a:gd name="T43" fmla="*/ 32 h 38"/>
                                      <a:gd name="T44" fmla="*/ 12 w 27"/>
                                      <a:gd name="T45" fmla="*/ 32 h 38"/>
                                      <a:gd name="T46" fmla="*/ 14 w 27"/>
                                      <a:gd name="T47" fmla="*/ 30 h 38"/>
                                      <a:gd name="T48" fmla="*/ 17 w 27"/>
                                      <a:gd name="T49" fmla="*/ 28 h 38"/>
                                      <a:gd name="T50" fmla="*/ 18 w 27"/>
                                      <a:gd name="T51" fmla="*/ 25 h 38"/>
                                      <a:gd name="T52" fmla="*/ 19 w 27"/>
                                      <a:gd name="T53" fmla="*/ 23 h 38"/>
                                      <a:gd name="T54" fmla="*/ 22 w 27"/>
                                      <a:gd name="T55" fmla="*/ 21 h 38"/>
                                      <a:gd name="T56" fmla="*/ 22 w 27"/>
                                      <a:gd name="T57" fmla="*/ 17 h 38"/>
                                      <a:gd name="T58" fmla="*/ 23 w 27"/>
                                      <a:gd name="T59" fmla="*/ 15 h 38"/>
                                      <a:gd name="T60" fmla="*/ 25 w 27"/>
                                      <a:gd name="T61" fmla="*/ 11 h 38"/>
                                      <a:gd name="T62" fmla="*/ 26 w 27"/>
                                      <a:gd name="T63" fmla="*/ 8 h 38"/>
                                      <a:gd name="T64" fmla="*/ 26 w 27"/>
                                      <a:gd name="T65" fmla="*/ 4 h 38"/>
                                      <a:gd name="T66" fmla="*/ 26 w 27"/>
                                      <a:gd name="T67" fmla="*/ 0 h 38"/>
                                      <a:gd name="T68" fmla="*/ 27 w 27"/>
                                      <a:gd name="T6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8">
                                        <a:moveTo>
                                          <a:pt x="27" y="0"/>
                                        </a:moveTo>
                                        <a:lnTo>
                                          <a:pt x="27" y="4"/>
                                        </a:lnTo>
                                        <a:lnTo>
                                          <a:pt x="26" y="8"/>
                                        </a:lnTo>
                                        <a:lnTo>
                                          <a:pt x="26" y="11"/>
                                        </a:lnTo>
                                        <a:lnTo>
                                          <a:pt x="25" y="15"/>
                                        </a:lnTo>
                                        <a:lnTo>
                                          <a:pt x="23" y="19"/>
                                        </a:lnTo>
                                        <a:lnTo>
                                          <a:pt x="22" y="21"/>
                                        </a:lnTo>
                                        <a:lnTo>
                                          <a:pt x="21" y="25"/>
                                        </a:lnTo>
                                        <a:lnTo>
                                          <a:pt x="19" y="27"/>
                                        </a:lnTo>
                                        <a:lnTo>
                                          <a:pt x="17" y="28"/>
                                        </a:lnTo>
                                        <a:lnTo>
                                          <a:pt x="16" y="32"/>
                                        </a:lnTo>
                                        <a:lnTo>
                                          <a:pt x="13" y="34"/>
                                        </a:lnTo>
                                        <a:lnTo>
                                          <a:pt x="10" y="34"/>
                                        </a:lnTo>
                                        <a:lnTo>
                                          <a:pt x="8" y="36"/>
                                        </a:lnTo>
                                        <a:lnTo>
                                          <a:pt x="5" y="38"/>
                                        </a:lnTo>
                                        <a:lnTo>
                                          <a:pt x="3" y="38"/>
                                        </a:lnTo>
                                        <a:lnTo>
                                          <a:pt x="0" y="38"/>
                                        </a:lnTo>
                                        <a:lnTo>
                                          <a:pt x="0" y="36"/>
                                        </a:lnTo>
                                        <a:lnTo>
                                          <a:pt x="3" y="36"/>
                                        </a:lnTo>
                                        <a:lnTo>
                                          <a:pt x="5" y="36"/>
                                        </a:lnTo>
                                        <a:lnTo>
                                          <a:pt x="8" y="34"/>
                                        </a:lnTo>
                                        <a:lnTo>
                                          <a:pt x="10" y="32"/>
                                        </a:lnTo>
                                        <a:lnTo>
                                          <a:pt x="12" y="32"/>
                                        </a:lnTo>
                                        <a:lnTo>
                                          <a:pt x="14" y="30"/>
                                        </a:lnTo>
                                        <a:lnTo>
                                          <a:pt x="17" y="28"/>
                                        </a:lnTo>
                                        <a:lnTo>
                                          <a:pt x="18" y="25"/>
                                        </a:lnTo>
                                        <a:lnTo>
                                          <a:pt x="19" y="23"/>
                                        </a:lnTo>
                                        <a:lnTo>
                                          <a:pt x="22" y="21"/>
                                        </a:lnTo>
                                        <a:lnTo>
                                          <a:pt x="22" y="17"/>
                                        </a:lnTo>
                                        <a:lnTo>
                                          <a:pt x="23" y="15"/>
                                        </a:lnTo>
                                        <a:lnTo>
                                          <a:pt x="25" y="11"/>
                                        </a:lnTo>
                                        <a:lnTo>
                                          <a:pt x="26" y="8"/>
                                        </a:lnTo>
                                        <a:lnTo>
                                          <a:pt x="26" y="4"/>
                                        </a:lnTo>
                                        <a:lnTo>
                                          <a:pt x="26" y="0"/>
                                        </a:lnTo>
                                        <a:lnTo>
                                          <a:pt x="27"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828"/>
                                <wps:cNvSpPr>
                                  <a:spLocks/>
                                </wps:cNvSpPr>
                                <wps:spPr bwMode="auto">
                                  <a:xfrm>
                                    <a:off x="324" y="149"/>
                                    <a:ext cx="14" cy="18"/>
                                  </a:xfrm>
                                  <a:custGeom>
                                    <a:avLst/>
                                    <a:gdLst>
                                      <a:gd name="T0" fmla="*/ 0 w 27"/>
                                      <a:gd name="T1" fmla="*/ 0 h 38"/>
                                      <a:gd name="T2" fmla="*/ 3 w 27"/>
                                      <a:gd name="T3" fmla="*/ 2 h 38"/>
                                      <a:gd name="T4" fmla="*/ 5 w 27"/>
                                      <a:gd name="T5" fmla="*/ 2 h 38"/>
                                      <a:gd name="T6" fmla="*/ 8 w 27"/>
                                      <a:gd name="T7" fmla="*/ 2 h 38"/>
                                      <a:gd name="T8" fmla="*/ 10 w 27"/>
                                      <a:gd name="T9" fmla="*/ 4 h 38"/>
                                      <a:gd name="T10" fmla="*/ 13 w 27"/>
                                      <a:gd name="T11" fmla="*/ 6 h 38"/>
                                      <a:gd name="T12" fmla="*/ 16 w 27"/>
                                      <a:gd name="T13" fmla="*/ 8 h 38"/>
                                      <a:gd name="T14" fmla="*/ 17 w 27"/>
                                      <a:gd name="T15" fmla="*/ 10 h 38"/>
                                      <a:gd name="T16" fmla="*/ 19 w 27"/>
                                      <a:gd name="T17" fmla="*/ 12 h 38"/>
                                      <a:gd name="T18" fmla="*/ 21 w 27"/>
                                      <a:gd name="T19" fmla="*/ 15 h 38"/>
                                      <a:gd name="T20" fmla="*/ 22 w 27"/>
                                      <a:gd name="T21" fmla="*/ 17 h 38"/>
                                      <a:gd name="T22" fmla="*/ 23 w 27"/>
                                      <a:gd name="T23" fmla="*/ 21 h 38"/>
                                      <a:gd name="T24" fmla="*/ 25 w 27"/>
                                      <a:gd name="T25" fmla="*/ 23 h 38"/>
                                      <a:gd name="T26" fmla="*/ 26 w 27"/>
                                      <a:gd name="T27" fmla="*/ 27 h 38"/>
                                      <a:gd name="T28" fmla="*/ 26 w 27"/>
                                      <a:gd name="T29" fmla="*/ 31 h 38"/>
                                      <a:gd name="T30" fmla="*/ 27 w 27"/>
                                      <a:gd name="T31" fmla="*/ 34 h 38"/>
                                      <a:gd name="T32" fmla="*/ 27 w 27"/>
                                      <a:gd name="T33" fmla="*/ 38 h 38"/>
                                      <a:gd name="T34" fmla="*/ 26 w 27"/>
                                      <a:gd name="T35" fmla="*/ 38 h 38"/>
                                      <a:gd name="T36" fmla="*/ 26 w 27"/>
                                      <a:gd name="T37" fmla="*/ 34 h 38"/>
                                      <a:gd name="T38" fmla="*/ 26 w 27"/>
                                      <a:gd name="T39" fmla="*/ 31 h 38"/>
                                      <a:gd name="T40" fmla="*/ 25 w 27"/>
                                      <a:gd name="T41" fmla="*/ 29 h 38"/>
                                      <a:gd name="T42" fmla="*/ 23 w 27"/>
                                      <a:gd name="T43" fmla="*/ 25 h 38"/>
                                      <a:gd name="T44" fmla="*/ 22 w 27"/>
                                      <a:gd name="T45" fmla="*/ 21 h 38"/>
                                      <a:gd name="T46" fmla="*/ 22 w 27"/>
                                      <a:gd name="T47" fmla="*/ 19 h 38"/>
                                      <a:gd name="T48" fmla="*/ 19 w 27"/>
                                      <a:gd name="T49" fmla="*/ 15 h 38"/>
                                      <a:gd name="T50" fmla="*/ 18 w 27"/>
                                      <a:gd name="T51" fmla="*/ 14 h 38"/>
                                      <a:gd name="T52" fmla="*/ 17 w 27"/>
                                      <a:gd name="T53" fmla="*/ 12 h 38"/>
                                      <a:gd name="T54" fmla="*/ 14 w 27"/>
                                      <a:gd name="T55" fmla="*/ 10 h 38"/>
                                      <a:gd name="T56" fmla="*/ 12 w 27"/>
                                      <a:gd name="T57" fmla="*/ 8 h 38"/>
                                      <a:gd name="T58" fmla="*/ 10 w 27"/>
                                      <a:gd name="T59" fmla="*/ 6 h 38"/>
                                      <a:gd name="T60" fmla="*/ 8 w 27"/>
                                      <a:gd name="T61" fmla="*/ 4 h 38"/>
                                      <a:gd name="T62" fmla="*/ 5 w 27"/>
                                      <a:gd name="T63" fmla="*/ 4 h 38"/>
                                      <a:gd name="T64" fmla="*/ 3 w 27"/>
                                      <a:gd name="T65" fmla="*/ 4 h 38"/>
                                      <a:gd name="T66" fmla="*/ 0 w 27"/>
                                      <a:gd name="T67" fmla="*/ 2 h 38"/>
                                      <a:gd name="T68" fmla="*/ 0 w 27"/>
                                      <a:gd name="T6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8">
                                        <a:moveTo>
                                          <a:pt x="0" y="0"/>
                                        </a:moveTo>
                                        <a:lnTo>
                                          <a:pt x="3" y="2"/>
                                        </a:lnTo>
                                        <a:lnTo>
                                          <a:pt x="5" y="2"/>
                                        </a:lnTo>
                                        <a:lnTo>
                                          <a:pt x="8" y="2"/>
                                        </a:lnTo>
                                        <a:lnTo>
                                          <a:pt x="10" y="4"/>
                                        </a:lnTo>
                                        <a:lnTo>
                                          <a:pt x="13" y="6"/>
                                        </a:lnTo>
                                        <a:lnTo>
                                          <a:pt x="16" y="8"/>
                                        </a:lnTo>
                                        <a:lnTo>
                                          <a:pt x="17" y="10"/>
                                        </a:lnTo>
                                        <a:lnTo>
                                          <a:pt x="19" y="12"/>
                                        </a:lnTo>
                                        <a:lnTo>
                                          <a:pt x="21" y="15"/>
                                        </a:lnTo>
                                        <a:lnTo>
                                          <a:pt x="22" y="17"/>
                                        </a:lnTo>
                                        <a:lnTo>
                                          <a:pt x="23" y="21"/>
                                        </a:lnTo>
                                        <a:lnTo>
                                          <a:pt x="25" y="23"/>
                                        </a:lnTo>
                                        <a:lnTo>
                                          <a:pt x="26" y="27"/>
                                        </a:lnTo>
                                        <a:lnTo>
                                          <a:pt x="26" y="31"/>
                                        </a:lnTo>
                                        <a:lnTo>
                                          <a:pt x="27" y="34"/>
                                        </a:lnTo>
                                        <a:lnTo>
                                          <a:pt x="27" y="38"/>
                                        </a:lnTo>
                                        <a:lnTo>
                                          <a:pt x="26" y="38"/>
                                        </a:lnTo>
                                        <a:lnTo>
                                          <a:pt x="26" y="34"/>
                                        </a:lnTo>
                                        <a:lnTo>
                                          <a:pt x="26" y="31"/>
                                        </a:lnTo>
                                        <a:lnTo>
                                          <a:pt x="25" y="29"/>
                                        </a:lnTo>
                                        <a:lnTo>
                                          <a:pt x="23" y="25"/>
                                        </a:lnTo>
                                        <a:lnTo>
                                          <a:pt x="22" y="21"/>
                                        </a:lnTo>
                                        <a:lnTo>
                                          <a:pt x="22" y="19"/>
                                        </a:lnTo>
                                        <a:lnTo>
                                          <a:pt x="19" y="15"/>
                                        </a:lnTo>
                                        <a:lnTo>
                                          <a:pt x="18" y="14"/>
                                        </a:lnTo>
                                        <a:lnTo>
                                          <a:pt x="17" y="12"/>
                                        </a:lnTo>
                                        <a:lnTo>
                                          <a:pt x="14" y="10"/>
                                        </a:lnTo>
                                        <a:lnTo>
                                          <a:pt x="12" y="8"/>
                                        </a:lnTo>
                                        <a:lnTo>
                                          <a:pt x="10" y="6"/>
                                        </a:lnTo>
                                        <a:lnTo>
                                          <a:pt x="8" y="4"/>
                                        </a:lnTo>
                                        <a:lnTo>
                                          <a:pt x="5" y="4"/>
                                        </a:lnTo>
                                        <a:lnTo>
                                          <a:pt x="3"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4" name="Freeform 829"/>
                                <wps:cNvSpPr>
                                  <a:spLocks/>
                                </wps:cNvSpPr>
                                <wps:spPr bwMode="auto">
                                  <a:xfrm>
                                    <a:off x="311" y="151"/>
                                    <a:ext cx="25" cy="31"/>
                                  </a:xfrm>
                                  <a:custGeom>
                                    <a:avLst/>
                                    <a:gdLst>
                                      <a:gd name="T0" fmla="*/ 23 w 46"/>
                                      <a:gd name="T1" fmla="*/ 0 h 64"/>
                                      <a:gd name="T2" fmla="*/ 19 w 46"/>
                                      <a:gd name="T3" fmla="*/ 2 h 64"/>
                                      <a:gd name="T4" fmla="*/ 14 w 46"/>
                                      <a:gd name="T5" fmla="*/ 4 h 64"/>
                                      <a:gd name="T6" fmla="*/ 10 w 46"/>
                                      <a:gd name="T7" fmla="*/ 6 h 64"/>
                                      <a:gd name="T8" fmla="*/ 7 w 46"/>
                                      <a:gd name="T9" fmla="*/ 10 h 64"/>
                                      <a:gd name="T10" fmla="*/ 4 w 46"/>
                                      <a:gd name="T11" fmla="*/ 15 h 64"/>
                                      <a:gd name="T12" fmla="*/ 2 w 46"/>
                                      <a:gd name="T13" fmla="*/ 21 h 64"/>
                                      <a:gd name="T14" fmla="*/ 1 w 46"/>
                                      <a:gd name="T15" fmla="*/ 27 h 64"/>
                                      <a:gd name="T16" fmla="*/ 0 w 46"/>
                                      <a:gd name="T17" fmla="*/ 32 h 64"/>
                                      <a:gd name="T18" fmla="*/ 1 w 46"/>
                                      <a:gd name="T19" fmla="*/ 40 h 64"/>
                                      <a:gd name="T20" fmla="*/ 2 w 46"/>
                                      <a:gd name="T21" fmla="*/ 45 h 64"/>
                                      <a:gd name="T22" fmla="*/ 4 w 46"/>
                                      <a:gd name="T23" fmla="*/ 51 h 64"/>
                                      <a:gd name="T24" fmla="*/ 7 w 46"/>
                                      <a:gd name="T25" fmla="*/ 55 h 64"/>
                                      <a:gd name="T26" fmla="*/ 10 w 46"/>
                                      <a:gd name="T27" fmla="*/ 59 h 64"/>
                                      <a:gd name="T28" fmla="*/ 14 w 46"/>
                                      <a:gd name="T29" fmla="*/ 62 h 64"/>
                                      <a:gd name="T30" fmla="*/ 19 w 46"/>
                                      <a:gd name="T31" fmla="*/ 64 h 64"/>
                                      <a:gd name="T32" fmla="*/ 23 w 46"/>
                                      <a:gd name="T33" fmla="*/ 64 h 64"/>
                                      <a:gd name="T34" fmla="*/ 28 w 46"/>
                                      <a:gd name="T35" fmla="*/ 64 h 64"/>
                                      <a:gd name="T36" fmla="*/ 32 w 46"/>
                                      <a:gd name="T37" fmla="*/ 62 h 64"/>
                                      <a:gd name="T38" fmla="*/ 36 w 46"/>
                                      <a:gd name="T39" fmla="*/ 59 h 64"/>
                                      <a:gd name="T40" fmla="*/ 40 w 46"/>
                                      <a:gd name="T41" fmla="*/ 55 h 64"/>
                                      <a:gd name="T42" fmla="*/ 42 w 46"/>
                                      <a:gd name="T43" fmla="*/ 51 h 64"/>
                                      <a:gd name="T44" fmla="*/ 45 w 46"/>
                                      <a:gd name="T45" fmla="*/ 45 h 64"/>
                                      <a:gd name="T46" fmla="*/ 46 w 46"/>
                                      <a:gd name="T47" fmla="*/ 40 h 64"/>
                                      <a:gd name="T48" fmla="*/ 46 w 46"/>
                                      <a:gd name="T49" fmla="*/ 32 h 64"/>
                                      <a:gd name="T50" fmla="*/ 46 w 46"/>
                                      <a:gd name="T51" fmla="*/ 27 h 64"/>
                                      <a:gd name="T52" fmla="*/ 45 w 46"/>
                                      <a:gd name="T53" fmla="*/ 21 h 64"/>
                                      <a:gd name="T54" fmla="*/ 42 w 46"/>
                                      <a:gd name="T55" fmla="*/ 15 h 64"/>
                                      <a:gd name="T56" fmla="*/ 40 w 46"/>
                                      <a:gd name="T57" fmla="*/ 10 h 64"/>
                                      <a:gd name="T58" fmla="*/ 36 w 46"/>
                                      <a:gd name="T59" fmla="*/ 6 h 64"/>
                                      <a:gd name="T60" fmla="*/ 32 w 46"/>
                                      <a:gd name="T61" fmla="*/ 4 h 64"/>
                                      <a:gd name="T62" fmla="*/ 28 w 46"/>
                                      <a:gd name="T63" fmla="*/ 2 h 64"/>
                                      <a:gd name="T64" fmla="*/ 23 w 46"/>
                                      <a:gd name="T65"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6" h="64">
                                        <a:moveTo>
                                          <a:pt x="23" y="0"/>
                                        </a:moveTo>
                                        <a:lnTo>
                                          <a:pt x="19" y="2"/>
                                        </a:lnTo>
                                        <a:lnTo>
                                          <a:pt x="14" y="4"/>
                                        </a:lnTo>
                                        <a:lnTo>
                                          <a:pt x="10" y="6"/>
                                        </a:lnTo>
                                        <a:lnTo>
                                          <a:pt x="7" y="10"/>
                                        </a:lnTo>
                                        <a:lnTo>
                                          <a:pt x="4" y="15"/>
                                        </a:lnTo>
                                        <a:lnTo>
                                          <a:pt x="2" y="21"/>
                                        </a:lnTo>
                                        <a:lnTo>
                                          <a:pt x="1" y="27"/>
                                        </a:lnTo>
                                        <a:lnTo>
                                          <a:pt x="0" y="32"/>
                                        </a:lnTo>
                                        <a:lnTo>
                                          <a:pt x="1" y="40"/>
                                        </a:lnTo>
                                        <a:lnTo>
                                          <a:pt x="2" y="45"/>
                                        </a:lnTo>
                                        <a:lnTo>
                                          <a:pt x="4" y="51"/>
                                        </a:lnTo>
                                        <a:lnTo>
                                          <a:pt x="7" y="55"/>
                                        </a:lnTo>
                                        <a:lnTo>
                                          <a:pt x="10" y="59"/>
                                        </a:lnTo>
                                        <a:lnTo>
                                          <a:pt x="14" y="62"/>
                                        </a:lnTo>
                                        <a:lnTo>
                                          <a:pt x="19" y="64"/>
                                        </a:lnTo>
                                        <a:lnTo>
                                          <a:pt x="23" y="64"/>
                                        </a:lnTo>
                                        <a:lnTo>
                                          <a:pt x="28" y="64"/>
                                        </a:lnTo>
                                        <a:lnTo>
                                          <a:pt x="32" y="62"/>
                                        </a:lnTo>
                                        <a:lnTo>
                                          <a:pt x="36" y="59"/>
                                        </a:lnTo>
                                        <a:lnTo>
                                          <a:pt x="40" y="55"/>
                                        </a:lnTo>
                                        <a:lnTo>
                                          <a:pt x="42" y="51"/>
                                        </a:lnTo>
                                        <a:lnTo>
                                          <a:pt x="45" y="45"/>
                                        </a:lnTo>
                                        <a:lnTo>
                                          <a:pt x="46" y="40"/>
                                        </a:lnTo>
                                        <a:lnTo>
                                          <a:pt x="46" y="32"/>
                                        </a:lnTo>
                                        <a:lnTo>
                                          <a:pt x="46" y="27"/>
                                        </a:lnTo>
                                        <a:lnTo>
                                          <a:pt x="45" y="21"/>
                                        </a:lnTo>
                                        <a:lnTo>
                                          <a:pt x="42" y="15"/>
                                        </a:lnTo>
                                        <a:lnTo>
                                          <a:pt x="40" y="10"/>
                                        </a:lnTo>
                                        <a:lnTo>
                                          <a:pt x="36" y="6"/>
                                        </a:lnTo>
                                        <a:lnTo>
                                          <a:pt x="32" y="4"/>
                                        </a:lnTo>
                                        <a:lnTo>
                                          <a:pt x="28" y="2"/>
                                        </a:lnTo>
                                        <a:lnTo>
                                          <a:pt x="23"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Freeform 830"/>
                                <wps:cNvSpPr>
                                  <a:spLocks/>
                                </wps:cNvSpPr>
                                <wps:spPr bwMode="auto">
                                  <a:xfrm>
                                    <a:off x="310" y="150"/>
                                    <a:ext cx="14" cy="15"/>
                                  </a:xfrm>
                                  <a:custGeom>
                                    <a:avLst/>
                                    <a:gdLst>
                                      <a:gd name="T0" fmla="*/ 0 w 25"/>
                                      <a:gd name="T1" fmla="*/ 32 h 32"/>
                                      <a:gd name="T2" fmla="*/ 0 w 25"/>
                                      <a:gd name="T3" fmla="*/ 27 h 32"/>
                                      <a:gd name="T4" fmla="*/ 3 w 25"/>
                                      <a:gd name="T5" fmla="*/ 21 h 32"/>
                                      <a:gd name="T6" fmla="*/ 4 w 25"/>
                                      <a:gd name="T7" fmla="*/ 15 h 32"/>
                                      <a:gd name="T8" fmla="*/ 8 w 25"/>
                                      <a:gd name="T9" fmla="*/ 10 h 32"/>
                                      <a:gd name="T10" fmla="*/ 11 w 25"/>
                                      <a:gd name="T11" fmla="*/ 6 h 32"/>
                                      <a:gd name="T12" fmla="*/ 15 w 25"/>
                                      <a:gd name="T13" fmla="*/ 2 h 32"/>
                                      <a:gd name="T14" fmla="*/ 20 w 25"/>
                                      <a:gd name="T15" fmla="*/ 0 h 32"/>
                                      <a:gd name="T16" fmla="*/ 25 w 25"/>
                                      <a:gd name="T17" fmla="*/ 0 h 32"/>
                                      <a:gd name="T18" fmla="*/ 25 w 25"/>
                                      <a:gd name="T19" fmla="*/ 2 h 32"/>
                                      <a:gd name="T20" fmla="*/ 20 w 25"/>
                                      <a:gd name="T21" fmla="*/ 2 h 32"/>
                                      <a:gd name="T22" fmla="*/ 16 w 25"/>
                                      <a:gd name="T23" fmla="*/ 4 h 32"/>
                                      <a:gd name="T24" fmla="*/ 12 w 25"/>
                                      <a:gd name="T25" fmla="*/ 8 h 32"/>
                                      <a:gd name="T26" fmla="*/ 8 w 25"/>
                                      <a:gd name="T27" fmla="*/ 12 h 32"/>
                                      <a:gd name="T28" fmla="*/ 6 w 25"/>
                                      <a:gd name="T29" fmla="*/ 15 h 32"/>
                                      <a:gd name="T30" fmla="*/ 3 w 25"/>
                                      <a:gd name="T31" fmla="*/ 21 h 32"/>
                                      <a:gd name="T32" fmla="*/ 2 w 25"/>
                                      <a:gd name="T33" fmla="*/ 27 h 32"/>
                                      <a:gd name="T34" fmla="*/ 2 w 25"/>
                                      <a:gd name="T35" fmla="*/ 32 h 32"/>
                                      <a:gd name="T36" fmla="*/ 0 w 25"/>
                                      <a:gd name="T37"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32">
                                        <a:moveTo>
                                          <a:pt x="0" y="32"/>
                                        </a:moveTo>
                                        <a:lnTo>
                                          <a:pt x="0" y="27"/>
                                        </a:lnTo>
                                        <a:lnTo>
                                          <a:pt x="3" y="21"/>
                                        </a:lnTo>
                                        <a:lnTo>
                                          <a:pt x="4" y="15"/>
                                        </a:lnTo>
                                        <a:lnTo>
                                          <a:pt x="8" y="10"/>
                                        </a:lnTo>
                                        <a:lnTo>
                                          <a:pt x="11" y="6"/>
                                        </a:lnTo>
                                        <a:lnTo>
                                          <a:pt x="15" y="2"/>
                                        </a:lnTo>
                                        <a:lnTo>
                                          <a:pt x="20" y="0"/>
                                        </a:lnTo>
                                        <a:lnTo>
                                          <a:pt x="25" y="0"/>
                                        </a:lnTo>
                                        <a:lnTo>
                                          <a:pt x="25" y="2"/>
                                        </a:lnTo>
                                        <a:lnTo>
                                          <a:pt x="20" y="2"/>
                                        </a:lnTo>
                                        <a:lnTo>
                                          <a:pt x="16" y="4"/>
                                        </a:lnTo>
                                        <a:lnTo>
                                          <a:pt x="12" y="8"/>
                                        </a:lnTo>
                                        <a:lnTo>
                                          <a:pt x="8" y="12"/>
                                        </a:lnTo>
                                        <a:lnTo>
                                          <a:pt x="6" y="15"/>
                                        </a:lnTo>
                                        <a:lnTo>
                                          <a:pt x="3" y="21"/>
                                        </a:lnTo>
                                        <a:lnTo>
                                          <a:pt x="2" y="27"/>
                                        </a:lnTo>
                                        <a:lnTo>
                                          <a:pt x="2" y="32"/>
                                        </a:lnTo>
                                        <a:lnTo>
                                          <a:pt x="0" y="3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Freeform 831"/>
                                <wps:cNvSpPr>
                                  <a:spLocks/>
                                </wps:cNvSpPr>
                                <wps:spPr bwMode="auto">
                                  <a:xfrm>
                                    <a:off x="310" y="167"/>
                                    <a:ext cx="13" cy="15"/>
                                  </a:xfrm>
                                  <a:custGeom>
                                    <a:avLst/>
                                    <a:gdLst>
                                      <a:gd name="T0" fmla="*/ 24 w 24"/>
                                      <a:gd name="T1" fmla="*/ 32 h 32"/>
                                      <a:gd name="T2" fmla="*/ 20 w 24"/>
                                      <a:gd name="T3" fmla="*/ 32 h 32"/>
                                      <a:gd name="T4" fmla="*/ 15 w 24"/>
                                      <a:gd name="T5" fmla="*/ 30 h 32"/>
                                      <a:gd name="T6" fmla="*/ 11 w 24"/>
                                      <a:gd name="T7" fmla="*/ 26 h 32"/>
                                      <a:gd name="T8" fmla="*/ 7 w 24"/>
                                      <a:gd name="T9" fmla="*/ 23 h 32"/>
                                      <a:gd name="T10" fmla="*/ 4 w 24"/>
                                      <a:gd name="T11" fmla="*/ 17 h 32"/>
                                      <a:gd name="T12" fmla="*/ 2 w 24"/>
                                      <a:gd name="T13" fmla="*/ 11 h 32"/>
                                      <a:gd name="T14" fmla="*/ 0 w 24"/>
                                      <a:gd name="T15" fmla="*/ 6 h 32"/>
                                      <a:gd name="T16" fmla="*/ 0 w 24"/>
                                      <a:gd name="T17" fmla="*/ 0 h 32"/>
                                      <a:gd name="T18" fmla="*/ 2 w 24"/>
                                      <a:gd name="T19" fmla="*/ 0 h 32"/>
                                      <a:gd name="T20" fmla="*/ 2 w 24"/>
                                      <a:gd name="T21" fmla="*/ 6 h 32"/>
                                      <a:gd name="T22" fmla="*/ 3 w 24"/>
                                      <a:gd name="T23" fmla="*/ 11 h 32"/>
                                      <a:gd name="T24" fmla="*/ 6 w 24"/>
                                      <a:gd name="T25" fmla="*/ 17 h 32"/>
                                      <a:gd name="T26" fmla="*/ 8 w 24"/>
                                      <a:gd name="T27" fmla="*/ 21 h 32"/>
                                      <a:gd name="T28" fmla="*/ 12 w 24"/>
                                      <a:gd name="T29" fmla="*/ 25 h 32"/>
                                      <a:gd name="T30" fmla="*/ 16 w 24"/>
                                      <a:gd name="T31" fmla="*/ 28 h 32"/>
                                      <a:gd name="T32" fmla="*/ 20 w 24"/>
                                      <a:gd name="T33" fmla="*/ 30 h 32"/>
                                      <a:gd name="T34" fmla="*/ 24 w 24"/>
                                      <a:gd name="T35" fmla="*/ 30 h 32"/>
                                      <a:gd name="T36" fmla="*/ 24 w 24"/>
                                      <a:gd name="T37"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2">
                                        <a:moveTo>
                                          <a:pt x="24" y="32"/>
                                        </a:moveTo>
                                        <a:lnTo>
                                          <a:pt x="20" y="32"/>
                                        </a:lnTo>
                                        <a:lnTo>
                                          <a:pt x="15" y="30"/>
                                        </a:lnTo>
                                        <a:lnTo>
                                          <a:pt x="11" y="26"/>
                                        </a:lnTo>
                                        <a:lnTo>
                                          <a:pt x="7" y="23"/>
                                        </a:lnTo>
                                        <a:lnTo>
                                          <a:pt x="4" y="17"/>
                                        </a:lnTo>
                                        <a:lnTo>
                                          <a:pt x="2" y="11"/>
                                        </a:lnTo>
                                        <a:lnTo>
                                          <a:pt x="0" y="6"/>
                                        </a:lnTo>
                                        <a:lnTo>
                                          <a:pt x="0" y="0"/>
                                        </a:lnTo>
                                        <a:lnTo>
                                          <a:pt x="2" y="0"/>
                                        </a:lnTo>
                                        <a:lnTo>
                                          <a:pt x="2" y="6"/>
                                        </a:lnTo>
                                        <a:lnTo>
                                          <a:pt x="3" y="11"/>
                                        </a:lnTo>
                                        <a:lnTo>
                                          <a:pt x="6" y="17"/>
                                        </a:lnTo>
                                        <a:lnTo>
                                          <a:pt x="8" y="21"/>
                                        </a:lnTo>
                                        <a:lnTo>
                                          <a:pt x="12" y="25"/>
                                        </a:lnTo>
                                        <a:lnTo>
                                          <a:pt x="16" y="28"/>
                                        </a:lnTo>
                                        <a:lnTo>
                                          <a:pt x="20" y="30"/>
                                        </a:lnTo>
                                        <a:lnTo>
                                          <a:pt x="24" y="30"/>
                                        </a:lnTo>
                                        <a:lnTo>
                                          <a:pt x="24" y="3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 name="Freeform 832"/>
                                <wps:cNvSpPr>
                                  <a:spLocks/>
                                </wps:cNvSpPr>
                                <wps:spPr bwMode="auto">
                                  <a:xfrm>
                                    <a:off x="324" y="167"/>
                                    <a:ext cx="13" cy="15"/>
                                  </a:xfrm>
                                  <a:custGeom>
                                    <a:avLst/>
                                    <a:gdLst>
                                      <a:gd name="T0" fmla="*/ 24 w 24"/>
                                      <a:gd name="T1" fmla="*/ 0 h 32"/>
                                      <a:gd name="T2" fmla="*/ 24 w 24"/>
                                      <a:gd name="T3" fmla="*/ 6 h 32"/>
                                      <a:gd name="T4" fmla="*/ 22 w 24"/>
                                      <a:gd name="T5" fmla="*/ 13 h 32"/>
                                      <a:gd name="T6" fmla="*/ 20 w 24"/>
                                      <a:gd name="T7" fmla="*/ 17 h 32"/>
                                      <a:gd name="T8" fmla="*/ 17 w 24"/>
                                      <a:gd name="T9" fmla="*/ 23 h 32"/>
                                      <a:gd name="T10" fmla="*/ 13 w 24"/>
                                      <a:gd name="T11" fmla="*/ 26 h 32"/>
                                      <a:gd name="T12" fmla="*/ 9 w 24"/>
                                      <a:gd name="T13" fmla="*/ 30 h 32"/>
                                      <a:gd name="T14" fmla="*/ 4 w 24"/>
                                      <a:gd name="T15" fmla="*/ 32 h 32"/>
                                      <a:gd name="T16" fmla="*/ 0 w 24"/>
                                      <a:gd name="T17" fmla="*/ 32 h 32"/>
                                      <a:gd name="T18" fmla="*/ 0 w 24"/>
                                      <a:gd name="T19" fmla="*/ 30 h 32"/>
                                      <a:gd name="T20" fmla="*/ 4 w 24"/>
                                      <a:gd name="T21" fmla="*/ 30 h 32"/>
                                      <a:gd name="T22" fmla="*/ 8 w 24"/>
                                      <a:gd name="T23" fmla="*/ 28 h 32"/>
                                      <a:gd name="T24" fmla="*/ 12 w 24"/>
                                      <a:gd name="T25" fmla="*/ 25 h 32"/>
                                      <a:gd name="T26" fmla="*/ 16 w 24"/>
                                      <a:gd name="T27" fmla="*/ 21 h 32"/>
                                      <a:gd name="T28" fmla="*/ 18 w 24"/>
                                      <a:gd name="T29" fmla="*/ 17 h 32"/>
                                      <a:gd name="T30" fmla="*/ 21 w 24"/>
                                      <a:gd name="T31" fmla="*/ 11 h 32"/>
                                      <a:gd name="T32" fmla="*/ 22 w 24"/>
                                      <a:gd name="T33" fmla="*/ 6 h 32"/>
                                      <a:gd name="T34" fmla="*/ 22 w 24"/>
                                      <a:gd name="T35" fmla="*/ 0 h 32"/>
                                      <a:gd name="T36" fmla="*/ 24 w 24"/>
                                      <a:gd name="T37"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2">
                                        <a:moveTo>
                                          <a:pt x="24" y="0"/>
                                        </a:moveTo>
                                        <a:lnTo>
                                          <a:pt x="24" y="6"/>
                                        </a:lnTo>
                                        <a:lnTo>
                                          <a:pt x="22" y="13"/>
                                        </a:lnTo>
                                        <a:lnTo>
                                          <a:pt x="20" y="17"/>
                                        </a:lnTo>
                                        <a:lnTo>
                                          <a:pt x="17" y="23"/>
                                        </a:lnTo>
                                        <a:lnTo>
                                          <a:pt x="13" y="26"/>
                                        </a:lnTo>
                                        <a:lnTo>
                                          <a:pt x="9" y="30"/>
                                        </a:lnTo>
                                        <a:lnTo>
                                          <a:pt x="4" y="32"/>
                                        </a:lnTo>
                                        <a:lnTo>
                                          <a:pt x="0" y="32"/>
                                        </a:lnTo>
                                        <a:lnTo>
                                          <a:pt x="0" y="30"/>
                                        </a:lnTo>
                                        <a:lnTo>
                                          <a:pt x="4" y="30"/>
                                        </a:lnTo>
                                        <a:lnTo>
                                          <a:pt x="8" y="28"/>
                                        </a:lnTo>
                                        <a:lnTo>
                                          <a:pt x="12" y="25"/>
                                        </a:lnTo>
                                        <a:lnTo>
                                          <a:pt x="16" y="21"/>
                                        </a:lnTo>
                                        <a:lnTo>
                                          <a:pt x="18" y="17"/>
                                        </a:lnTo>
                                        <a:lnTo>
                                          <a:pt x="21" y="11"/>
                                        </a:lnTo>
                                        <a:lnTo>
                                          <a:pt x="22" y="6"/>
                                        </a:lnTo>
                                        <a:lnTo>
                                          <a:pt x="22" y="0"/>
                                        </a:lnTo>
                                        <a:lnTo>
                                          <a:pt x="24"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8" name="Freeform 833"/>
                                <wps:cNvSpPr>
                                  <a:spLocks/>
                                </wps:cNvSpPr>
                                <wps:spPr bwMode="auto">
                                  <a:xfrm>
                                    <a:off x="324" y="150"/>
                                    <a:ext cx="13" cy="16"/>
                                  </a:xfrm>
                                  <a:custGeom>
                                    <a:avLst/>
                                    <a:gdLst>
                                      <a:gd name="T0" fmla="*/ 0 w 25"/>
                                      <a:gd name="T1" fmla="*/ 0 h 34"/>
                                      <a:gd name="T2" fmla="*/ 5 w 25"/>
                                      <a:gd name="T3" fmla="*/ 2 h 34"/>
                                      <a:gd name="T4" fmla="*/ 9 w 25"/>
                                      <a:gd name="T5" fmla="*/ 4 h 34"/>
                                      <a:gd name="T6" fmla="*/ 13 w 25"/>
                                      <a:gd name="T7" fmla="*/ 6 h 34"/>
                                      <a:gd name="T8" fmla="*/ 17 w 25"/>
                                      <a:gd name="T9" fmla="*/ 10 h 34"/>
                                      <a:gd name="T10" fmla="*/ 20 w 25"/>
                                      <a:gd name="T11" fmla="*/ 15 h 34"/>
                                      <a:gd name="T12" fmla="*/ 22 w 25"/>
                                      <a:gd name="T13" fmla="*/ 21 h 34"/>
                                      <a:gd name="T14" fmla="*/ 24 w 25"/>
                                      <a:gd name="T15" fmla="*/ 27 h 34"/>
                                      <a:gd name="T16" fmla="*/ 25 w 25"/>
                                      <a:gd name="T17" fmla="*/ 34 h 34"/>
                                      <a:gd name="T18" fmla="*/ 24 w 25"/>
                                      <a:gd name="T19" fmla="*/ 34 h 34"/>
                                      <a:gd name="T20" fmla="*/ 22 w 25"/>
                                      <a:gd name="T21" fmla="*/ 27 h 34"/>
                                      <a:gd name="T22" fmla="*/ 21 w 25"/>
                                      <a:gd name="T23" fmla="*/ 21 h 34"/>
                                      <a:gd name="T24" fmla="*/ 20 w 25"/>
                                      <a:gd name="T25" fmla="*/ 15 h 34"/>
                                      <a:gd name="T26" fmla="*/ 17 w 25"/>
                                      <a:gd name="T27" fmla="*/ 12 h 34"/>
                                      <a:gd name="T28" fmla="*/ 13 w 25"/>
                                      <a:gd name="T29" fmla="*/ 8 h 34"/>
                                      <a:gd name="T30" fmla="*/ 9 w 25"/>
                                      <a:gd name="T31" fmla="*/ 6 h 34"/>
                                      <a:gd name="T32" fmla="*/ 5 w 25"/>
                                      <a:gd name="T33" fmla="*/ 2 h 34"/>
                                      <a:gd name="T34" fmla="*/ 0 w 25"/>
                                      <a:gd name="T35" fmla="*/ 2 h 34"/>
                                      <a:gd name="T36" fmla="*/ 0 w 25"/>
                                      <a:gd name="T3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34">
                                        <a:moveTo>
                                          <a:pt x="0" y="0"/>
                                        </a:moveTo>
                                        <a:lnTo>
                                          <a:pt x="5" y="2"/>
                                        </a:lnTo>
                                        <a:lnTo>
                                          <a:pt x="9" y="4"/>
                                        </a:lnTo>
                                        <a:lnTo>
                                          <a:pt x="13" y="6"/>
                                        </a:lnTo>
                                        <a:lnTo>
                                          <a:pt x="17" y="10"/>
                                        </a:lnTo>
                                        <a:lnTo>
                                          <a:pt x="20" y="15"/>
                                        </a:lnTo>
                                        <a:lnTo>
                                          <a:pt x="22" y="21"/>
                                        </a:lnTo>
                                        <a:lnTo>
                                          <a:pt x="24" y="27"/>
                                        </a:lnTo>
                                        <a:lnTo>
                                          <a:pt x="25" y="34"/>
                                        </a:lnTo>
                                        <a:lnTo>
                                          <a:pt x="24" y="34"/>
                                        </a:lnTo>
                                        <a:lnTo>
                                          <a:pt x="22" y="27"/>
                                        </a:lnTo>
                                        <a:lnTo>
                                          <a:pt x="21" y="21"/>
                                        </a:lnTo>
                                        <a:lnTo>
                                          <a:pt x="20" y="15"/>
                                        </a:lnTo>
                                        <a:lnTo>
                                          <a:pt x="17" y="12"/>
                                        </a:lnTo>
                                        <a:lnTo>
                                          <a:pt x="13" y="8"/>
                                        </a:lnTo>
                                        <a:lnTo>
                                          <a:pt x="9" y="6"/>
                                        </a:lnTo>
                                        <a:lnTo>
                                          <a:pt x="5"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834"/>
                                <wps:cNvSpPr>
                                  <a:spLocks/>
                                </wps:cNvSpPr>
                                <wps:spPr bwMode="auto">
                                  <a:xfrm>
                                    <a:off x="320" y="161"/>
                                    <a:ext cx="8" cy="11"/>
                                  </a:xfrm>
                                  <a:custGeom>
                                    <a:avLst/>
                                    <a:gdLst>
                                      <a:gd name="T0" fmla="*/ 8 w 17"/>
                                      <a:gd name="T1" fmla="*/ 0 h 22"/>
                                      <a:gd name="T2" fmla="*/ 7 w 17"/>
                                      <a:gd name="T3" fmla="*/ 0 h 22"/>
                                      <a:gd name="T4" fmla="*/ 5 w 17"/>
                                      <a:gd name="T5" fmla="*/ 2 h 22"/>
                                      <a:gd name="T6" fmla="*/ 3 w 17"/>
                                      <a:gd name="T7" fmla="*/ 2 h 22"/>
                                      <a:gd name="T8" fmla="*/ 3 w 17"/>
                                      <a:gd name="T9" fmla="*/ 4 h 22"/>
                                      <a:gd name="T10" fmla="*/ 2 w 17"/>
                                      <a:gd name="T11" fmla="*/ 6 h 22"/>
                                      <a:gd name="T12" fmla="*/ 0 w 17"/>
                                      <a:gd name="T13" fmla="*/ 7 h 22"/>
                                      <a:gd name="T14" fmla="*/ 0 w 17"/>
                                      <a:gd name="T15" fmla="*/ 9 h 22"/>
                                      <a:gd name="T16" fmla="*/ 0 w 17"/>
                                      <a:gd name="T17" fmla="*/ 11 h 22"/>
                                      <a:gd name="T18" fmla="*/ 0 w 17"/>
                                      <a:gd name="T19" fmla="*/ 15 h 22"/>
                                      <a:gd name="T20" fmla="*/ 0 w 17"/>
                                      <a:gd name="T21" fmla="*/ 17 h 22"/>
                                      <a:gd name="T22" fmla="*/ 2 w 17"/>
                                      <a:gd name="T23" fmla="*/ 19 h 22"/>
                                      <a:gd name="T24" fmla="*/ 3 w 17"/>
                                      <a:gd name="T25" fmla="*/ 21 h 22"/>
                                      <a:gd name="T26" fmla="*/ 3 w 17"/>
                                      <a:gd name="T27" fmla="*/ 21 h 22"/>
                                      <a:gd name="T28" fmla="*/ 5 w 17"/>
                                      <a:gd name="T29" fmla="*/ 22 h 22"/>
                                      <a:gd name="T30" fmla="*/ 7 w 17"/>
                                      <a:gd name="T31" fmla="*/ 22 h 22"/>
                                      <a:gd name="T32" fmla="*/ 8 w 17"/>
                                      <a:gd name="T33" fmla="*/ 22 h 22"/>
                                      <a:gd name="T34" fmla="*/ 9 w 17"/>
                                      <a:gd name="T35" fmla="*/ 22 h 22"/>
                                      <a:gd name="T36" fmla="*/ 12 w 17"/>
                                      <a:gd name="T37" fmla="*/ 22 h 22"/>
                                      <a:gd name="T38" fmla="*/ 13 w 17"/>
                                      <a:gd name="T39" fmla="*/ 21 h 22"/>
                                      <a:gd name="T40" fmla="*/ 14 w 17"/>
                                      <a:gd name="T41" fmla="*/ 21 h 22"/>
                                      <a:gd name="T42" fmla="*/ 14 w 17"/>
                                      <a:gd name="T43" fmla="*/ 19 h 22"/>
                                      <a:gd name="T44" fmla="*/ 16 w 17"/>
                                      <a:gd name="T45" fmla="*/ 17 h 22"/>
                                      <a:gd name="T46" fmla="*/ 16 w 17"/>
                                      <a:gd name="T47" fmla="*/ 15 h 22"/>
                                      <a:gd name="T48" fmla="*/ 17 w 17"/>
                                      <a:gd name="T49" fmla="*/ 11 h 22"/>
                                      <a:gd name="T50" fmla="*/ 16 w 17"/>
                                      <a:gd name="T51" fmla="*/ 9 h 22"/>
                                      <a:gd name="T52" fmla="*/ 16 w 17"/>
                                      <a:gd name="T53" fmla="*/ 7 h 22"/>
                                      <a:gd name="T54" fmla="*/ 14 w 17"/>
                                      <a:gd name="T55" fmla="*/ 6 h 22"/>
                                      <a:gd name="T56" fmla="*/ 14 w 17"/>
                                      <a:gd name="T57" fmla="*/ 4 h 22"/>
                                      <a:gd name="T58" fmla="*/ 13 w 17"/>
                                      <a:gd name="T59" fmla="*/ 2 h 22"/>
                                      <a:gd name="T60" fmla="*/ 12 w 17"/>
                                      <a:gd name="T61" fmla="*/ 2 h 22"/>
                                      <a:gd name="T62" fmla="*/ 9 w 17"/>
                                      <a:gd name="T63" fmla="*/ 0 h 22"/>
                                      <a:gd name="T64" fmla="*/ 8 w 17"/>
                                      <a:gd name="T65"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 h="22">
                                        <a:moveTo>
                                          <a:pt x="8" y="0"/>
                                        </a:moveTo>
                                        <a:lnTo>
                                          <a:pt x="7" y="0"/>
                                        </a:lnTo>
                                        <a:lnTo>
                                          <a:pt x="5" y="2"/>
                                        </a:lnTo>
                                        <a:lnTo>
                                          <a:pt x="3" y="2"/>
                                        </a:lnTo>
                                        <a:lnTo>
                                          <a:pt x="3" y="4"/>
                                        </a:lnTo>
                                        <a:lnTo>
                                          <a:pt x="2" y="6"/>
                                        </a:lnTo>
                                        <a:lnTo>
                                          <a:pt x="0" y="7"/>
                                        </a:lnTo>
                                        <a:lnTo>
                                          <a:pt x="0" y="9"/>
                                        </a:lnTo>
                                        <a:lnTo>
                                          <a:pt x="0" y="11"/>
                                        </a:lnTo>
                                        <a:lnTo>
                                          <a:pt x="0" y="15"/>
                                        </a:lnTo>
                                        <a:lnTo>
                                          <a:pt x="0" y="17"/>
                                        </a:lnTo>
                                        <a:lnTo>
                                          <a:pt x="2" y="19"/>
                                        </a:lnTo>
                                        <a:lnTo>
                                          <a:pt x="3" y="21"/>
                                        </a:lnTo>
                                        <a:lnTo>
                                          <a:pt x="5" y="22"/>
                                        </a:lnTo>
                                        <a:lnTo>
                                          <a:pt x="7" y="22"/>
                                        </a:lnTo>
                                        <a:lnTo>
                                          <a:pt x="8" y="22"/>
                                        </a:lnTo>
                                        <a:lnTo>
                                          <a:pt x="9" y="22"/>
                                        </a:lnTo>
                                        <a:lnTo>
                                          <a:pt x="12" y="22"/>
                                        </a:lnTo>
                                        <a:lnTo>
                                          <a:pt x="13" y="21"/>
                                        </a:lnTo>
                                        <a:lnTo>
                                          <a:pt x="14" y="21"/>
                                        </a:lnTo>
                                        <a:lnTo>
                                          <a:pt x="14" y="19"/>
                                        </a:lnTo>
                                        <a:lnTo>
                                          <a:pt x="16" y="17"/>
                                        </a:lnTo>
                                        <a:lnTo>
                                          <a:pt x="16" y="15"/>
                                        </a:lnTo>
                                        <a:lnTo>
                                          <a:pt x="17" y="11"/>
                                        </a:lnTo>
                                        <a:lnTo>
                                          <a:pt x="16" y="9"/>
                                        </a:lnTo>
                                        <a:lnTo>
                                          <a:pt x="16" y="7"/>
                                        </a:lnTo>
                                        <a:lnTo>
                                          <a:pt x="14" y="6"/>
                                        </a:lnTo>
                                        <a:lnTo>
                                          <a:pt x="14" y="4"/>
                                        </a:lnTo>
                                        <a:lnTo>
                                          <a:pt x="13" y="2"/>
                                        </a:lnTo>
                                        <a:lnTo>
                                          <a:pt x="12" y="2"/>
                                        </a:lnTo>
                                        <a:lnTo>
                                          <a:pt x="9" y="0"/>
                                        </a:lnTo>
                                        <a:lnTo>
                                          <a:pt x="8"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Freeform 835"/>
                                <wps:cNvSpPr>
                                  <a:spLocks/>
                                </wps:cNvSpPr>
                                <wps:spPr bwMode="auto">
                                  <a:xfrm>
                                    <a:off x="320" y="161"/>
                                    <a:ext cx="4" cy="6"/>
                                  </a:xfrm>
                                  <a:custGeom>
                                    <a:avLst/>
                                    <a:gdLst>
                                      <a:gd name="T0" fmla="*/ 0 w 9"/>
                                      <a:gd name="T1" fmla="*/ 13 h 13"/>
                                      <a:gd name="T2" fmla="*/ 0 w 9"/>
                                      <a:gd name="T3" fmla="*/ 9 h 13"/>
                                      <a:gd name="T4" fmla="*/ 0 w 9"/>
                                      <a:gd name="T5" fmla="*/ 7 h 13"/>
                                      <a:gd name="T6" fmla="*/ 2 w 9"/>
                                      <a:gd name="T7" fmla="*/ 6 h 13"/>
                                      <a:gd name="T8" fmla="*/ 3 w 9"/>
                                      <a:gd name="T9" fmla="*/ 4 h 13"/>
                                      <a:gd name="T10" fmla="*/ 4 w 9"/>
                                      <a:gd name="T11" fmla="*/ 2 h 13"/>
                                      <a:gd name="T12" fmla="*/ 5 w 9"/>
                                      <a:gd name="T13" fmla="*/ 0 h 13"/>
                                      <a:gd name="T14" fmla="*/ 7 w 9"/>
                                      <a:gd name="T15" fmla="*/ 0 h 13"/>
                                      <a:gd name="T16" fmla="*/ 9 w 9"/>
                                      <a:gd name="T17" fmla="*/ 0 h 13"/>
                                      <a:gd name="T18" fmla="*/ 9 w 9"/>
                                      <a:gd name="T19" fmla="*/ 2 h 13"/>
                                      <a:gd name="T20" fmla="*/ 8 w 9"/>
                                      <a:gd name="T21" fmla="*/ 2 h 13"/>
                                      <a:gd name="T22" fmla="*/ 5 w 9"/>
                                      <a:gd name="T23" fmla="*/ 2 h 13"/>
                                      <a:gd name="T24" fmla="*/ 4 w 9"/>
                                      <a:gd name="T25" fmla="*/ 4 h 13"/>
                                      <a:gd name="T26" fmla="*/ 3 w 9"/>
                                      <a:gd name="T27" fmla="*/ 6 h 13"/>
                                      <a:gd name="T28" fmla="*/ 3 w 9"/>
                                      <a:gd name="T29" fmla="*/ 6 h 13"/>
                                      <a:gd name="T30" fmla="*/ 2 w 9"/>
                                      <a:gd name="T31" fmla="*/ 7 h 13"/>
                                      <a:gd name="T32" fmla="*/ 2 w 9"/>
                                      <a:gd name="T33" fmla="*/ 11 h 13"/>
                                      <a:gd name="T34" fmla="*/ 2 w 9"/>
                                      <a:gd name="T35" fmla="*/ 13 h 13"/>
                                      <a:gd name="T36" fmla="*/ 0 w 9"/>
                                      <a:gd name="T3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13"/>
                                        </a:moveTo>
                                        <a:lnTo>
                                          <a:pt x="0" y="9"/>
                                        </a:lnTo>
                                        <a:lnTo>
                                          <a:pt x="0" y="7"/>
                                        </a:lnTo>
                                        <a:lnTo>
                                          <a:pt x="2" y="6"/>
                                        </a:lnTo>
                                        <a:lnTo>
                                          <a:pt x="3" y="4"/>
                                        </a:lnTo>
                                        <a:lnTo>
                                          <a:pt x="4" y="2"/>
                                        </a:lnTo>
                                        <a:lnTo>
                                          <a:pt x="5" y="0"/>
                                        </a:lnTo>
                                        <a:lnTo>
                                          <a:pt x="7" y="0"/>
                                        </a:lnTo>
                                        <a:lnTo>
                                          <a:pt x="9" y="0"/>
                                        </a:lnTo>
                                        <a:lnTo>
                                          <a:pt x="9" y="2"/>
                                        </a:lnTo>
                                        <a:lnTo>
                                          <a:pt x="8" y="2"/>
                                        </a:lnTo>
                                        <a:lnTo>
                                          <a:pt x="5" y="2"/>
                                        </a:lnTo>
                                        <a:lnTo>
                                          <a:pt x="4" y="4"/>
                                        </a:lnTo>
                                        <a:lnTo>
                                          <a:pt x="3" y="6"/>
                                        </a:lnTo>
                                        <a:lnTo>
                                          <a:pt x="2" y="7"/>
                                        </a:lnTo>
                                        <a:lnTo>
                                          <a:pt x="2" y="11"/>
                                        </a:lnTo>
                                        <a:lnTo>
                                          <a:pt x="2" y="13"/>
                                        </a:lnTo>
                                        <a:lnTo>
                                          <a:pt x="0" y="1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Freeform 836"/>
                                <wps:cNvSpPr>
                                  <a:spLocks/>
                                </wps:cNvSpPr>
                                <wps:spPr bwMode="auto">
                                  <a:xfrm>
                                    <a:off x="320" y="166"/>
                                    <a:ext cx="4" cy="7"/>
                                  </a:xfrm>
                                  <a:custGeom>
                                    <a:avLst/>
                                    <a:gdLst>
                                      <a:gd name="T0" fmla="*/ 9 w 9"/>
                                      <a:gd name="T1" fmla="*/ 13 h 13"/>
                                      <a:gd name="T2" fmla="*/ 7 w 9"/>
                                      <a:gd name="T3" fmla="*/ 11 h 13"/>
                                      <a:gd name="T4" fmla="*/ 5 w 9"/>
                                      <a:gd name="T5" fmla="*/ 11 h 13"/>
                                      <a:gd name="T6" fmla="*/ 4 w 9"/>
                                      <a:gd name="T7" fmla="*/ 10 h 13"/>
                                      <a:gd name="T8" fmla="*/ 3 w 9"/>
                                      <a:gd name="T9" fmla="*/ 10 h 13"/>
                                      <a:gd name="T10" fmla="*/ 2 w 9"/>
                                      <a:gd name="T11" fmla="*/ 8 h 13"/>
                                      <a:gd name="T12" fmla="*/ 0 w 9"/>
                                      <a:gd name="T13" fmla="*/ 6 h 13"/>
                                      <a:gd name="T14" fmla="*/ 0 w 9"/>
                                      <a:gd name="T15" fmla="*/ 2 h 13"/>
                                      <a:gd name="T16" fmla="*/ 0 w 9"/>
                                      <a:gd name="T17" fmla="*/ 0 h 13"/>
                                      <a:gd name="T18" fmla="*/ 0 w 9"/>
                                      <a:gd name="T19" fmla="*/ 0 h 13"/>
                                      <a:gd name="T20" fmla="*/ 2 w 9"/>
                                      <a:gd name="T21" fmla="*/ 2 h 13"/>
                                      <a:gd name="T22" fmla="*/ 2 w 9"/>
                                      <a:gd name="T23" fmla="*/ 4 h 13"/>
                                      <a:gd name="T24" fmla="*/ 2 w 9"/>
                                      <a:gd name="T25" fmla="*/ 6 h 13"/>
                                      <a:gd name="T26" fmla="*/ 3 w 9"/>
                                      <a:gd name="T27" fmla="*/ 8 h 13"/>
                                      <a:gd name="T28" fmla="*/ 4 w 9"/>
                                      <a:gd name="T29" fmla="*/ 10 h 13"/>
                                      <a:gd name="T30" fmla="*/ 5 w 9"/>
                                      <a:gd name="T31" fmla="*/ 10 h 13"/>
                                      <a:gd name="T32" fmla="*/ 7 w 9"/>
                                      <a:gd name="T33" fmla="*/ 10 h 13"/>
                                      <a:gd name="T34" fmla="*/ 9 w 9"/>
                                      <a:gd name="T35" fmla="*/ 11 h 13"/>
                                      <a:gd name="T36" fmla="*/ 9 w 9"/>
                                      <a:gd name="T3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9" y="13"/>
                                        </a:moveTo>
                                        <a:lnTo>
                                          <a:pt x="7" y="11"/>
                                        </a:lnTo>
                                        <a:lnTo>
                                          <a:pt x="5" y="11"/>
                                        </a:lnTo>
                                        <a:lnTo>
                                          <a:pt x="4" y="10"/>
                                        </a:lnTo>
                                        <a:lnTo>
                                          <a:pt x="3" y="10"/>
                                        </a:lnTo>
                                        <a:lnTo>
                                          <a:pt x="2" y="8"/>
                                        </a:lnTo>
                                        <a:lnTo>
                                          <a:pt x="0" y="6"/>
                                        </a:lnTo>
                                        <a:lnTo>
                                          <a:pt x="0" y="2"/>
                                        </a:lnTo>
                                        <a:lnTo>
                                          <a:pt x="0" y="0"/>
                                        </a:lnTo>
                                        <a:lnTo>
                                          <a:pt x="2" y="2"/>
                                        </a:lnTo>
                                        <a:lnTo>
                                          <a:pt x="2" y="4"/>
                                        </a:lnTo>
                                        <a:lnTo>
                                          <a:pt x="2" y="6"/>
                                        </a:lnTo>
                                        <a:lnTo>
                                          <a:pt x="3" y="8"/>
                                        </a:lnTo>
                                        <a:lnTo>
                                          <a:pt x="4" y="10"/>
                                        </a:lnTo>
                                        <a:lnTo>
                                          <a:pt x="5" y="10"/>
                                        </a:lnTo>
                                        <a:lnTo>
                                          <a:pt x="7" y="10"/>
                                        </a:lnTo>
                                        <a:lnTo>
                                          <a:pt x="9" y="11"/>
                                        </a:lnTo>
                                        <a:lnTo>
                                          <a:pt x="9" y="1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Freeform 837"/>
                                <wps:cNvSpPr>
                                  <a:spLocks/>
                                </wps:cNvSpPr>
                                <wps:spPr bwMode="auto">
                                  <a:xfrm>
                                    <a:off x="324" y="166"/>
                                    <a:ext cx="4" cy="7"/>
                                  </a:xfrm>
                                  <a:custGeom>
                                    <a:avLst/>
                                    <a:gdLst>
                                      <a:gd name="T0" fmla="*/ 9 w 9"/>
                                      <a:gd name="T1" fmla="*/ 0 h 13"/>
                                      <a:gd name="T2" fmla="*/ 9 w 9"/>
                                      <a:gd name="T3" fmla="*/ 2 h 13"/>
                                      <a:gd name="T4" fmla="*/ 8 w 9"/>
                                      <a:gd name="T5" fmla="*/ 6 h 13"/>
                                      <a:gd name="T6" fmla="*/ 6 w 9"/>
                                      <a:gd name="T7" fmla="*/ 8 h 13"/>
                                      <a:gd name="T8" fmla="*/ 6 w 9"/>
                                      <a:gd name="T9" fmla="*/ 10 h 13"/>
                                      <a:gd name="T10" fmla="*/ 5 w 9"/>
                                      <a:gd name="T11" fmla="*/ 10 h 13"/>
                                      <a:gd name="T12" fmla="*/ 3 w 9"/>
                                      <a:gd name="T13" fmla="*/ 11 h 13"/>
                                      <a:gd name="T14" fmla="*/ 1 w 9"/>
                                      <a:gd name="T15" fmla="*/ 11 h 13"/>
                                      <a:gd name="T16" fmla="*/ 0 w 9"/>
                                      <a:gd name="T17" fmla="*/ 13 h 13"/>
                                      <a:gd name="T18" fmla="*/ 0 w 9"/>
                                      <a:gd name="T19" fmla="*/ 11 h 13"/>
                                      <a:gd name="T20" fmla="*/ 1 w 9"/>
                                      <a:gd name="T21" fmla="*/ 10 h 13"/>
                                      <a:gd name="T22" fmla="*/ 3 w 9"/>
                                      <a:gd name="T23" fmla="*/ 10 h 13"/>
                                      <a:gd name="T24" fmla="*/ 4 w 9"/>
                                      <a:gd name="T25" fmla="*/ 10 h 13"/>
                                      <a:gd name="T26" fmla="*/ 5 w 9"/>
                                      <a:gd name="T27" fmla="*/ 8 h 13"/>
                                      <a:gd name="T28" fmla="*/ 6 w 9"/>
                                      <a:gd name="T29" fmla="*/ 6 h 13"/>
                                      <a:gd name="T30" fmla="*/ 6 w 9"/>
                                      <a:gd name="T31" fmla="*/ 4 h 13"/>
                                      <a:gd name="T32" fmla="*/ 8 w 9"/>
                                      <a:gd name="T33" fmla="*/ 2 h 13"/>
                                      <a:gd name="T34" fmla="*/ 8 w 9"/>
                                      <a:gd name="T35" fmla="*/ 0 h 13"/>
                                      <a:gd name="T36" fmla="*/ 9 w 9"/>
                                      <a:gd name="T3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9" y="0"/>
                                        </a:moveTo>
                                        <a:lnTo>
                                          <a:pt x="9" y="2"/>
                                        </a:lnTo>
                                        <a:lnTo>
                                          <a:pt x="8" y="6"/>
                                        </a:lnTo>
                                        <a:lnTo>
                                          <a:pt x="6" y="8"/>
                                        </a:lnTo>
                                        <a:lnTo>
                                          <a:pt x="6" y="10"/>
                                        </a:lnTo>
                                        <a:lnTo>
                                          <a:pt x="5" y="10"/>
                                        </a:lnTo>
                                        <a:lnTo>
                                          <a:pt x="3" y="11"/>
                                        </a:lnTo>
                                        <a:lnTo>
                                          <a:pt x="1" y="11"/>
                                        </a:lnTo>
                                        <a:lnTo>
                                          <a:pt x="0" y="13"/>
                                        </a:lnTo>
                                        <a:lnTo>
                                          <a:pt x="0" y="11"/>
                                        </a:lnTo>
                                        <a:lnTo>
                                          <a:pt x="1" y="10"/>
                                        </a:lnTo>
                                        <a:lnTo>
                                          <a:pt x="3" y="10"/>
                                        </a:lnTo>
                                        <a:lnTo>
                                          <a:pt x="4" y="10"/>
                                        </a:lnTo>
                                        <a:lnTo>
                                          <a:pt x="5" y="8"/>
                                        </a:lnTo>
                                        <a:lnTo>
                                          <a:pt x="6" y="6"/>
                                        </a:lnTo>
                                        <a:lnTo>
                                          <a:pt x="6" y="4"/>
                                        </a:lnTo>
                                        <a:lnTo>
                                          <a:pt x="8" y="2"/>
                                        </a:lnTo>
                                        <a:lnTo>
                                          <a:pt x="8"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Freeform 838"/>
                                <wps:cNvSpPr>
                                  <a:spLocks/>
                                </wps:cNvSpPr>
                                <wps:spPr bwMode="auto">
                                  <a:xfrm>
                                    <a:off x="323" y="161"/>
                                    <a:ext cx="4" cy="6"/>
                                  </a:xfrm>
                                  <a:custGeom>
                                    <a:avLst/>
                                    <a:gdLst>
                                      <a:gd name="T0" fmla="*/ 0 w 9"/>
                                      <a:gd name="T1" fmla="*/ 0 h 13"/>
                                      <a:gd name="T2" fmla="*/ 2 w 9"/>
                                      <a:gd name="T3" fmla="*/ 0 h 13"/>
                                      <a:gd name="T4" fmla="*/ 4 w 9"/>
                                      <a:gd name="T5" fmla="*/ 0 h 13"/>
                                      <a:gd name="T6" fmla="*/ 5 w 9"/>
                                      <a:gd name="T7" fmla="*/ 2 h 13"/>
                                      <a:gd name="T8" fmla="*/ 6 w 9"/>
                                      <a:gd name="T9" fmla="*/ 4 h 13"/>
                                      <a:gd name="T10" fmla="*/ 7 w 9"/>
                                      <a:gd name="T11" fmla="*/ 6 h 13"/>
                                      <a:gd name="T12" fmla="*/ 9 w 9"/>
                                      <a:gd name="T13" fmla="*/ 7 h 13"/>
                                      <a:gd name="T14" fmla="*/ 9 w 9"/>
                                      <a:gd name="T15" fmla="*/ 9 h 13"/>
                                      <a:gd name="T16" fmla="*/ 9 w 9"/>
                                      <a:gd name="T17" fmla="*/ 13 h 13"/>
                                      <a:gd name="T18" fmla="*/ 7 w 9"/>
                                      <a:gd name="T19" fmla="*/ 13 h 13"/>
                                      <a:gd name="T20" fmla="*/ 7 w 9"/>
                                      <a:gd name="T21" fmla="*/ 11 h 13"/>
                                      <a:gd name="T22" fmla="*/ 7 w 9"/>
                                      <a:gd name="T23" fmla="*/ 7 h 13"/>
                                      <a:gd name="T24" fmla="*/ 6 w 9"/>
                                      <a:gd name="T25" fmla="*/ 6 h 13"/>
                                      <a:gd name="T26" fmla="*/ 6 w 9"/>
                                      <a:gd name="T27" fmla="*/ 6 h 13"/>
                                      <a:gd name="T28" fmla="*/ 5 w 9"/>
                                      <a:gd name="T29" fmla="*/ 4 h 13"/>
                                      <a:gd name="T30" fmla="*/ 4 w 9"/>
                                      <a:gd name="T31" fmla="*/ 2 h 13"/>
                                      <a:gd name="T32" fmla="*/ 2 w 9"/>
                                      <a:gd name="T33" fmla="*/ 2 h 13"/>
                                      <a:gd name="T34" fmla="*/ 0 w 9"/>
                                      <a:gd name="T35" fmla="*/ 2 h 13"/>
                                      <a:gd name="T36" fmla="*/ 0 w 9"/>
                                      <a:gd name="T3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0"/>
                                        </a:moveTo>
                                        <a:lnTo>
                                          <a:pt x="2" y="0"/>
                                        </a:lnTo>
                                        <a:lnTo>
                                          <a:pt x="4" y="0"/>
                                        </a:lnTo>
                                        <a:lnTo>
                                          <a:pt x="5" y="2"/>
                                        </a:lnTo>
                                        <a:lnTo>
                                          <a:pt x="6" y="4"/>
                                        </a:lnTo>
                                        <a:lnTo>
                                          <a:pt x="7" y="6"/>
                                        </a:lnTo>
                                        <a:lnTo>
                                          <a:pt x="9" y="7"/>
                                        </a:lnTo>
                                        <a:lnTo>
                                          <a:pt x="9" y="9"/>
                                        </a:lnTo>
                                        <a:lnTo>
                                          <a:pt x="9" y="13"/>
                                        </a:lnTo>
                                        <a:lnTo>
                                          <a:pt x="7" y="13"/>
                                        </a:lnTo>
                                        <a:lnTo>
                                          <a:pt x="7" y="11"/>
                                        </a:lnTo>
                                        <a:lnTo>
                                          <a:pt x="7" y="7"/>
                                        </a:lnTo>
                                        <a:lnTo>
                                          <a:pt x="6" y="6"/>
                                        </a:lnTo>
                                        <a:lnTo>
                                          <a:pt x="5" y="4"/>
                                        </a:lnTo>
                                        <a:lnTo>
                                          <a:pt x="4" y="2"/>
                                        </a:lnTo>
                                        <a:lnTo>
                                          <a:pt x="2"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4" name="Freeform 839"/>
                                <wps:cNvSpPr>
                                  <a:spLocks/>
                                </wps:cNvSpPr>
                                <wps:spPr bwMode="auto">
                                  <a:xfrm>
                                    <a:off x="321" y="163"/>
                                    <a:ext cx="6" cy="8"/>
                                  </a:xfrm>
                                  <a:custGeom>
                                    <a:avLst/>
                                    <a:gdLst>
                                      <a:gd name="T0" fmla="*/ 5 w 11"/>
                                      <a:gd name="T1" fmla="*/ 0 h 17"/>
                                      <a:gd name="T2" fmla="*/ 4 w 11"/>
                                      <a:gd name="T3" fmla="*/ 0 h 17"/>
                                      <a:gd name="T4" fmla="*/ 2 w 11"/>
                                      <a:gd name="T5" fmla="*/ 2 h 17"/>
                                      <a:gd name="T6" fmla="*/ 2 w 11"/>
                                      <a:gd name="T7" fmla="*/ 2 h 17"/>
                                      <a:gd name="T8" fmla="*/ 1 w 11"/>
                                      <a:gd name="T9" fmla="*/ 3 h 17"/>
                                      <a:gd name="T10" fmla="*/ 1 w 11"/>
                                      <a:gd name="T11" fmla="*/ 3 h 17"/>
                                      <a:gd name="T12" fmla="*/ 0 w 11"/>
                                      <a:gd name="T13" fmla="*/ 5 h 17"/>
                                      <a:gd name="T14" fmla="*/ 0 w 11"/>
                                      <a:gd name="T15" fmla="*/ 7 h 17"/>
                                      <a:gd name="T16" fmla="*/ 0 w 11"/>
                                      <a:gd name="T17" fmla="*/ 9 h 17"/>
                                      <a:gd name="T18" fmla="*/ 0 w 11"/>
                                      <a:gd name="T19" fmla="*/ 9 h 17"/>
                                      <a:gd name="T20" fmla="*/ 0 w 11"/>
                                      <a:gd name="T21" fmla="*/ 11 h 17"/>
                                      <a:gd name="T22" fmla="*/ 1 w 11"/>
                                      <a:gd name="T23" fmla="*/ 13 h 17"/>
                                      <a:gd name="T24" fmla="*/ 1 w 11"/>
                                      <a:gd name="T25" fmla="*/ 13 h 17"/>
                                      <a:gd name="T26" fmla="*/ 2 w 11"/>
                                      <a:gd name="T27" fmla="*/ 15 h 17"/>
                                      <a:gd name="T28" fmla="*/ 2 w 11"/>
                                      <a:gd name="T29" fmla="*/ 15 h 17"/>
                                      <a:gd name="T30" fmla="*/ 4 w 11"/>
                                      <a:gd name="T31" fmla="*/ 17 h 17"/>
                                      <a:gd name="T32" fmla="*/ 5 w 11"/>
                                      <a:gd name="T33" fmla="*/ 17 h 17"/>
                                      <a:gd name="T34" fmla="*/ 6 w 11"/>
                                      <a:gd name="T35" fmla="*/ 17 h 17"/>
                                      <a:gd name="T36" fmla="*/ 8 w 11"/>
                                      <a:gd name="T37" fmla="*/ 15 h 17"/>
                                      <a:gd name="T38" fmla="*/ 9 w 11"/>
                                      <a:gd name="T39" fmla="*/ 15 h 17"/>
                                      <a:gd name="T40" fmla="*/ 9 w 11"/>
                                      <a:gd name="T41" fmla="*/ 13 h 17"/>
                                      <a:gd name="T42" fmla="*/ 10 w 11"/>
                                      <a:gd name="T43" fmla="*/ 13 h 17"/>
                                      <a:gd name="T44" fmla="*/ 10 w 11"/>
                                      <a:gd name="T45" fmla="*/ 11 h 17"/>
                                      <a:gd name="T46" fmla="*/ 11 w 11"/>
                                      <a:gd name="T47" fmla="*/ 9 h 17"/>
                                      <a:gd name="T48" fmla="*/ 11 w 11"/>
                                      <a:gd name="T49" fmla="*/ 9 h 17"/>
                                      <a:gd name="T50" fmla="*/ 11 w 11"/>
                                      <a:gd name="T51" fmla="*/ 7 h 17"/>
                                      <a:gd name="T52" fmla="*/ 10 w 11"/>
                                      <a:gd name="T53" fmla="*/ 5 h 17"/>
                                      <a:gd name="T54" fmla="*/ 10 w 11"/>
                                      <a:gd name="T55" fmla="*/ 3 h 17"/>
                                      <a:gd name="T56" fmla="*/ 9 w 11"/>
                                      <a:gd name="T57" fmla="*/ 3 h 17"/>
                                      <a:gd name="T58" fmla="*/ 9 w 11"/>
                                      <a:gd name="T59" fmla="*/ 2 h 17"/>
                                      <a:gd name="T60" fmla="*/ 8 w 11"/>
                                      <a:gd name="T61" fmla="*/ 2 h 17"/>
                                      <a:gd name="T62" fmla="*/ 6 w 11"/>
                                      <a:gd name="T63" fmla="*/ 0 h 17"/>
                                      <a:gd name="T64" fmla="*/ 5 w 11"/>
                                      <a:gd name="T65"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 h="17">
                                        <a:moveTo>
                                          <a:pt x="5" y="0"/>
                                        </a:moveTo>
                                        <a:lnTo>
                                          <a:pt x="4" y="0"/>
                                        </a:lnTo>
                                        <a:lnTo>
                                          <a:pt x="2" y="2"/>
                                        </a:lnTo>
                                        <a:lnTo>
                                          <a:pt x="1" y="3"/>
                                        </a:lnTo>
                                        <a:lnTo>
                                          <a:pt x="0" y="5"/>
                                        </a:lnTo>
                                        <a:lnTo>
                                          <a:pt x="0" y="7"/>
                                        </a:lnTo>
                                        <a:lnTo>
                                          <a:pt x="0" y="9"/>
                                        </a:lnTo>
                                        <a:lnTo>
                                          <a:pt x="0" y="11"/>
                                        </a:lnTo>
                                        <a:lnTo>
                                          <a:pt x="1" y="13"/>
                                        </a:lnTo>
                                        <a:lnTo>
                                          <a:pt x="2" y="15"/>
                                        </a:lnTo>
                                        <a:lnTo>
                                          <a:pt x="4" y="17"/>
                                        </a:lnTo>
                                        <a:lnTo>
                                          <a:pt x="5" y="17"/>
                                        </a:lnTo>
                                        <a:lnTo>
                                          <a:pt x="6" y="17"/>
                                        </a:lnTo>
                                        <a:lnTo>
                                          <a:pt x="8" y="15"/>
                                        </a:lnTo>
                                        <a:lnTo>
                                          <a:pt x="9" y="15"/>
                                        </a:lnTo>
                                        <a:lnTo>
                                          <a:pt x="9" y="13"/>
                                        </a:lnTo>
                                        <a:lnTo>
                                          <a:pt x="10" y="13"/>
                                        </a:lnTo>
                                        <a:lnTo>
                                          <a:pt x="10" y="11"/>
                                        </a:lnTo>
                                        <a:lnTo>
                                          <a:pt x="11" y="9"/>
                                        </a:lnTo>
                                        <a:lnTo>
                                          <a:pt x="11" y="7"/>
                                        </a:lnTo>
                                        <a:lnTo>
                                          <a:pt x="10" y="5"/>
                                        </a:lnTo>
                                        <a:lnTo>
                                          <a:pt x="10" y="3"/>
                                        </a:lnTo>
                                        <a:lnTo>
                                          <a:pt x="9" y="3"/>
                                        </a:lnTo>
                                        <a:lnTo>
                                          <a:pt x="9" y="2"/>
                                        </a:lnTo>
                                        <a:lnTo>
                                          <a:pt x="8" y="2"/>
                                        </a:lnTo>
                                        <a:lnTo>
                                          <a:pt x="6" y="0"/>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840"/>
                                <wps:cNvSpPr>
                                  <a:spLocks/>
                                </wps:cNvSpPr>
                                <wps:spPr bwMode="auto">
                                  <a:xfrm>
                                    <a:off x="320" y="162"/>
                                    <a:ext cx="4" cy="4"/>
                                  </a:xfrm>
                                  <a:custGeom>
                                    <a:avLst/>
                                    <a:gdLst>
                                      <a:gd name="T0" fmla="*/ 0 w 6"/>
                                      <a:gd name="T1" fmla="*/ 9 h 9"/>
                                      <a:gd name="T2" fmla="*/ 0 w 6"/>
                                      <a:gd name="T3" fmla="*/ 7 h 9"/>
                                      <a:gd name="T4" fmla="*/ 0 w 6"/>
                                      <a:gd name="T5" fmla="*/ 5 h 9"/>
                                      <a:gd name="T6" fmla="*/ 1 w 6"/>
                                      <a:gd name="T7" fmla="*/ 5 h 9"/>
                                      <a:gd name="T8" fmla="*/ 1 w 6"/>
                                      <a:gd name="T9" fmla="*/ 4 h 9"/>
                                      <a:gd name="T10" fmla="*/ 2 w 6"/>
                                      <a:gd name="T11" fmla="*/ 2 h 9"/>
                                      <a:gd name="T12" fmla="*/ 3 w 6"/>
                                      <a:gd name="T13" fmla="*/ 2 h 9"/>
                                      <a:gd name="T14" fmla="*/ 5 w 6"/>
                                      <a:gd name="T15" fmla="*/ 2 h 9"/>
                                      <a:gd name="T16" fmla="*/ 6 w 6"/>
                                      <a:gd name="T17" fmla="*/ 0 h 9"/>
                                      <a:gd name="T18" fmla="*/ 6 w 6"/>
                                      <a:gd name="T19" fmla="*/ 2 h 9"/>
                                      <a:gd name="T20" fmla="*/ 5 w 6"/>
                                      <a:gd name="T21" fmla="*/ 2 h 9"/>
                                      <a:gd name="T22" fmla="*/ 3 w 6"/>
                                      <a:gd name="T23" fmla="*/ 4 h 9"/>
                                      <a:gd name="T24" fmla="*/ 3 w 6"/>
                                      <a:gd name="T25" fmla="*/ 4 h 9"/>
                                      <a:gd name="T26" fmla="*/ 2 w 6"/>
                                      <a:gd name="T27" fmla="*/ 4 h 9"/>
                                      <a:gd name="T28" fmla="*/ 1 w 6"/>
                                      <a:gd name="T29" fmla="*/ 5 h 9"/>
                                      <a:gd name="T30" fmla="*/ 1 w 6"/>
                                      <a:gd name="T31" fmla="*/ 7 h 9"/>
                                      <a:gd name="T32" fmla="*/ 1 w 6"/>
                                      <a:gd name="T33" fmla="*/ 7 h 9"/>
                                      <a:gd name="T34" fmla="*/ 1 w 6"/>
                                      <a:gd name="T35" fmla="*/ 9 h 9"/>
                                      <a:gd name="T36" fmla="*/ 0 w 6"/>
                                      <a:gd name="T37"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9"/>
                                        </a:moveTo>
                                        <a:lnTo>
                                          <a:pt x="0" y="7"/>
                                        </a:lnTo>
                                        <a:lnTo>
                                          <a:pt x="0" y="5"/>
                                        </a:lnTo>
                                        <a:lnTo>
                                          <a:pt x="1" y="5"/>
                                        </a:lnTo>
                                        <a:lnTo>
                                          <a:pt x="1" y="4"/>
                                        </a:lnTo>
                                        <a:lnTo>
                                          <a:pt x="2" y="2"/>
                                        </a:lnTo>
                                        <a:lnTo>
                                          <a:pt x="3" y="2"/>
                                        </a:lnTo>
                                        <a:lnTo>
                                          <a:pt x="5" y="2"/>
                                        </a:lnTo>
                                        <a:lnTo>
                                          <a:pt x="6" y="0"/>
                                        </a:lnTo>
                                        <a:lnTo>
                                          <a:pt x="6" y="2"/>
                                        </a:lnTo>
                                        <a:lnTo>
                                          <a:pt x="5" y="2"/>
                                        </a:lnTo>
                                        <a:lnTo>
                                          <a:pt x="3" y="4"/>
                                        </a:lnTo>
                                        <a:lnTo>
                                          <a:pt x="2" y="4"/>
                                        </a:lnTo>
                                        <a:lnTo>
                                          <a:pt x="1" y="5"/>
                                        </a:lnTo>
                                        <a:lnTo>
                                          <a:pt x="1" y="7"/>
                                        </a:lnTo>
                                        <a:lnTo>
                                          <a:pt x="1" y="9"/>
                                        </a:lnTo>
                                        <a:lnTo>
                                          <a:pt x="0" y="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6" name="Freeform 841"/>
                                <wps:cNvSpPr>
                                  <a:spLocks/>
                                </wps:cNvSpPr>
                                <wps:spPr bwMode="auto">
                                  <a:xfrm>
                                    <a:off x="320" y="167"/>
                                    <a:ext cx="4" cy="4"/>
                                  </a:xfrm>
                                  <a:custGeom>
                                    <a:avLst/>
                                    <a:gdLst>
                                      <a:gd name="T0" fmla="*/ 6 w 6"/>
                                      <a:gd name="T1" fmla="*/ 8 h 8"/>
                                      <a:gd name="T2" fmla="*/ 5 w 6"/>
                                      <a:gd name="T3" fmla="*/ 8 h 8"/>
                                      <a:gd name="T4" fmla="*/ 3 w 6"/>
                                      <a:gd name="T5" fmla="*/ 8 h 8"/>
                                      <a:gd name="T6" fmla="*/ 2 w 6"/>
                                      <a:gd name="T7" fmla="*/ 8 h 8"/>
                                      <a:gd name="T8" fmla="*/ 1 w 6"/>
                                      <a:gd name="T9" fmla="*/ 6 h 8"/>
                                      <a:gd name="T10" fmla="*/ 1 w 6"/>
                                      <a:gd name="T11" fmla="*/ 4 h 8"/>
                                      <a:gd name="T12" fmla="*/ 0 w 6"/>
                                      <a:gd name="T13" fmla="*/ 4 h 8"/>
                                      <a:gd name="T14" fmla="*/ 0 w 6"/>
                                      <a:gd name="T15" fmla="*/ 2 h 8"/>
                                      <a:gd name="T16" fmla="*/ 0 w 6"/>
                                      <a:gd name="T17" fmla="*/ 0 h 8"/>
                                      <a:gd name="T18" fmla="*/ 1 w 6"/>
                                      <a:gd name="T19" fmla="*/ 0 h 8"/>
                                      <a:gd name="T20" fmla="*/ 1 w 6"/>
                                      <a:gd name="T21" fmla="*/ 0 h 8"/>
                                      <a:gd name="T22" fmla="*/ 1 w 6"/>
                                      <a:gd name="T23" fmla="*/ 2 h 8"/>
                                      <a:gd name="T24" fmla="*/ 1 w 6"/>
                                      <a:gd name="T25" fmla="*/ 4 h 8"/>
                                      <a:gd name="T26" fmla="*/ 2 w 6"/>
                                      <a:gd name="T27" fmla="*/ 4 h 8"/>
                                      <a:gd name="T28" fmla="*/ 2 w 6"/>
                                      <a:gd name="T29" fmla="*/ 6 h 8"/>
                                      <a:gd name="T30" fmla="*/ 3 w 6"/>
                                      <a:gd name="T31" fmla="*/ 6 h 8"/>
                                      <a:gd name="T32" fmla="*/ 5 w 6"/>
                                      <a:gd name="T33" fmla="*/ 6 h 8"/>
                                      <a:gd name="T34" fmla="*/ 6 w 6"/>
                                      <a:gd name="T35" fmla="*/ 8 h 8"/>
                                      <a:gd name="T36" fmla="*/ 6 w 6"/>
                                      <a:gd name="T37"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8">
                                        <a:moveTo>
                                          <a:pt x="6" y="8"/>
                                        </a:moveTo>
                                        <a:lnTo>
                                          <a:pt x="5" y="8"/>
                                        </a:lnTo>
                                        <a:lnTo>
                                          <a:pt x="3" y="8"/>
                                        </a:lnTo>
                                        <a:lnTo>
                                          <a:pt x="2" y="8"/>
                                        </a:lnTo>
                                        <a:lnTo>
                                          <a:pt x="1" y="6"/>
                                        </a:lnTo>
                                        <a:lnTo>
                                          <a:pt x="1" y="4"/>
                                        </a:lnTo>
                                        <a:lnTo>
                                          <a:pt x="0" y="4"/>
                                        </a:lnTo>
                                        <a:lnTo>
                                          <a:pt x="0" y="2"/>
                                        </a:lnTo>
                                        <a:lnTo>
                                          <a:pt x="0" y="0"/>
                                        </a:lnTo>
                                        <a:lnTo>
                                          <a:pt x="1" y="0"/>
                                        </a:lnTo>
                                        <a:lnTo>
                                          <a:pt x="1" y="2"/>
                                        </a:lnTo>
                                        <a:lnTo>
                                          <a:pt x="1" y="4"/>
                                        </a:lnTo>
                                        <a:lnTo>
                                          <a:pt x="2" y="4"/>
                                        </a:lnTo>
                                        <a:lnTo>
                                          <a:pt x="2" y="6"/>
                                        </a:lnTo>
                                        <a:lnTo>
                                          <a:pt x="3" y="6"/>
                                        </a:lnTo>
                                        <a:lnTo>
                                          <a:pt x="5" y="6"/>
                                        </a:lnTo>
                                        <a:lnTo>
                                          <a:pt x="6" y="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 name="Freeform 842"/>
                                <wps:cNvSpPr>
                                  <a:spLocks/>
                                </wps:cNvSpPr>
                                <wps:spPr bwMode="auto">
                                  <a:xfrm>
                                    <a:off x="324" y="167"/>
                                    <a:ext cx="3" cy="5"/>
                                  </a:xfrm>
                                  <a:custGeom>
                                    <a:avLst/>
                                    <a:gdLst>
                                      <a:gd name="T0" fmla="*/ 7 w 7"/>
                                      <a:gd name="T1" fmla="*/ 0 h 9"/>
                                      <a:gd name="T2" fmla="*/ 7 w 7"/>
                                      <a:gd name="T3" fmla="*/ 2 h 9"/>
                                      <a:gd name="T4" fmla="*/ 5 w 7"/>
                                      <a:gd name="T5" fmla="*/ 4 h 9"/>
                                      <a:gd name="T6" fmla="*/ 5 w 7"/>
                                      <a:gd name="T7" fmla="*/ 4 h 9"/>
                                      <a:gd name="T8" fmla="*/ 4 w 7"/>
                                      <a:gd name="T9" fmla="*/ 6 h 9"/>
                                      <a:gd name="T10" fmla="*/ 3 w 7"/>
                                      <a:gd name="T11" fmla="*/ 8 h 9"/>
                                      <a:gd name="T12" fmla="*/ 3 w 7"/>
                                      <a:gd name="T13" fmla="*/ 8 h 9"/>
                                      <a:gd name="T14" fmla="*/ 2 w 7"/>
                                      <a:gd name="T15" fmla="*/ 9 h 9"/>
                                      <a:gd name="T16" fmla="*/ 0 w 7"/>
                                      <a:gd name="T17" fmla="*/ 9 h 9"/>
                                      <a:gd name="T18" fmla="*/ 0 w 7"/>
                                      <a:gd name="T19" fmla="*/ 8 h 9"/>
                                      <a:gd name="T20" fmla="*/ 2 w 7"/>
                                      <a:gd name="T21" fmla="*/ 8 h 9"/>
                                      <a:gd name="T22" fmla="*/ 2 w 7"/>
                                      <a:gd name="T23" fmla="*/ 6 h 9"/>
                                      <a:gd name="T24" fmla="*/ 3 w 7"/>
                                      <a:gd name="T25" fmla="*/ 6 h 9"/>
                                      <a:gd name="T26" fmla="*/ 3 w 7"/>
                                      <a:gd name="T27" fmla="*/ 6 h 9"/>
                                      <a:gd name="T28" fmla="*/ 4 w 7"/>
                                      <a:gd name="T29" fmla="*/ 4 h 9"/>
                                      <a:gd name="T30" fmla="*/ 4 w 7"/>
                                      <a:gd name="T31" fmla="*/ 2 h 9"/>
                                      <a:gd name="T32" fmla="*/ 5 w 7"/>
                                      <a:gd name="T33" fmla="*/ 2 h 9"/>
                                      <a:gd name="T34" fmla="*/ 5 w 7"/>
                                      <a:gd name="T35" fmla="*/ 0 h 9"/>
                                      <a:gd name="T36" fmla="*/ 7 w 7"/>
                                      <a:gd name="T3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 h="9">
                                        <a:moveTo>
                                          <a:pt x="7" y="0"/>
                                        </a:moveTo>
                                        <a:lnTo>
                                          <a:pt x="7" y="2"/>
                                        </a:lnTo>
                                        <a:lnTo>
                                          <a:pt x="5" y="4"/>
                                        </a:lnTo>
                                        <a:lnTo>
                                          <a:pt x="4" y="6"/>
                                        </a:lnTo>
                                        <a:lnTo>
                                          <a:pt x="3" y="8"/>
                                        </a:lnTo>
                                        <a:lnTo>
                                          <a:pt x="2" y="9"/>
                                        </a:lnTo>
                                        <a:lnTo>
                                          <a:pt x="0" y="9"/>
                                        </a:lnTo>
                                        <a:lnTo>
                                          <a:pt x="0" y="8"/>
                                        </a:lnTo>
                                        <a:lnTo>
                                          <a:pt x="2" y="8"/>
                                        </a:lnTo>
                                        <a:lnTo>
                                          <a:pt x="2" y="6"/>
                                        </a:lnTo>
                                        <a:lnTo>
                                          <a:pt x="3" y="6"/>
                                        </a:lnTo>
                                        <a:lnTo>
                                          <a:pt x="4" y="4"/>
                                        </a:lnTo>
                                        <a:lnTo>
                                          <a:pt x="4" y="2"/>
                                        </a:lnTo>
                                        <a:lnTo>
                                          <a:pt x="5" y="2"/>
                                        </a:lnTo>
                                        <a:lnTo>
                                          <a:pt x="5" y="0"/>
                                        </a:lnTo>
                                        <a:lnTo>
                                          <a:pt x="7"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8" name="Freeform 843"/>
                                <wps:cNvSpPr>
                                  <a:spLocks/>
                                </wps:cNvSpPr>
                                <wps:spPr bwMode="auto">
                                  <a:xfrm>
                                    <a:off x="324" y="162"/>
                                    <a:ext cx="3" cy="4"/>
                                  </a:xfrm>
                                  <a:custGeom>
                                    <a:avLst/>
                                    <a:gdLst>
                                      <a:gd name="T0" fmla="*/ 0 w 7"/>
                                      <a:gd name="T1" fmla="*/ 0 h 9"/>
                                      <a:gd name="T2" fmla="*/ 2 w 7"/>
                                      <a:gd name="T3" fmla="*/ 2 h 9"/>
                                      <a:gd name="T4" fmla="*/ 3 w 7"/>
                                      <a:gd name="T5" fmla="*/ 2 h 9"/>
                                      <a:gd name="T6" fmla="*/ 3 w 7"/>
                                      <a:gd name="T7" fmla="*/ 2 h 9"/>
                                      <a:gd name="T8" fmla="*/ 4 w 7"/>
                                      <a:gd name="T9" fmla="*/ 4 h 9"/>
                                      <a:gd name="T10" fmla="*/ 5 w 7"/>
                                      <a:gd name="T11" fmla="*/ 5 h 9"/>
                                      <a:gd name="T12" fmla="*/ 5 w 7"/>
                                      <a:gd name="T13" fmla="*/ 5 h 9"/>
                                      <a:gd name="T14" fmla="*/ 7 w 7"/>
                                      <a:gd name="T15" fmla="*/ 7 h 9"/>
                                      <a:gd name="T16" fmla="*/ 7 w 7"/>
                                      <a:gd name="T17" fmla="*/ 9 h 9"/>
                                      <a:gd name="T18" fmla="*/ 5 w 7"/>
                                      <a:gd name="T19" fmla="*/ 9 h 9"/>
                                      <a:gd name="T20" fmla="*/ 5 w 7"/>
                                      <a:gd name="T21" fmla="*/ 7 h 9"/>
                                      <a:gd name="T22" fmla="*/ 4 w 7"/>
                                      <a:gd name="T23" fmla="*/ 7 h 9"/>
                                      <a:gd name="T24" fmla="*/ 4 w 7"/>
                                      <a:gd name="T25" fmla="*/ 5 h 9"/>
                                      <a:gd name="T26" fmla="*/ 3 w 7"/>
                                      <a:gd name="T27" fmla="*/ 4 h 9"/>
                                      <a:gd name="T28" fmla="*/ 3 w 7"/>
                                      <a:gd name="T29" fmla="*/ 4 h 9"/>
                                      <a:gd name="T30" fmla="*/ 2 w 7"/>
                                      <a:gd name="T31" fmla="*/ 4 h 9"/>
                                      <a:gd name="T32" fmla="*/ 2 w 7"/>
                                      <a:gd name="T33" fmla="*/ 2 h 9"/>
                                      <a:gd name="T34" fmla="*/ 0 w 7"/>
                                      <a:gd name="T35" fmla="*/ 2 h 9"/>
                                      <a:gd name="T36" fmla="*/ 0 w 7"/>
                                      <a:gd name="T3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 h="9">
                                        <a:moveTo>
                                          <a:pt x="0" y="0"/>
                                        </a:moveTo>
                                        <a:lnTo>
                                          <a:pt x="2" y="2"/>
                                        </a:lnTo>
                                        <a:lnTo>
                                          <a:pt x="3" y="2"/>
                                        </a:lnTo>
                                        <a:lnTo>
                                          <a:pt x="4" y="4"/>
                                        </a:lnTo>
                                        <a:lnTo>
                                          <a:pt x="5" y="5"/>
                                        </a:lnTo>
                                        <a:lnTo>
                                          <a:pt x="7" y="7"/>
                                        </a:lnTo>
                                        <a:lnTo>
                                          <a:pt x="7" y="9"/>
                                        </a:lnTo>
                                        <a:lnTo>
                                          <a:pt x="5" y="9"/>
                                        </a:lnTo>
                                        <a:lnTo>
                                          <a:pt x="5" y="7"/>
                                        </a:lnTo>
                                        <a:lnTo>
                                          <a:pt x="4" y="7"/>
                                        </a:lnTo>
                                        <a:lnTo>
                                          <a:pt x="4" y="5"/>
                                        </a:lnTo>
                                        <a:lnTo>
                                          <a:pt x="3" y="4"/>
                                        </a:lnTo>
                                        <a:lnTo>
                                          <a:pt x="2" y="4"/>
                                        </a:lnTo>
                                        <a:lnTo>
                                          <a:pt x="2"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Line 453"/>
                                <wps:cNvCnPr/>
                                <wps:spPr bwMode="auto">
                                  <a:xfrm flipV="1">
                                    <a:off x="299" y="133"/>
                                    <a:ext cx="2" cy="13"/>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690" name="Line 454"/>
                                <wps:cNvCnPr/>
                                <wps:spPr bwMode="auto">
                                  <a:xfrm flipV="1">
                                    <a:off x="350" y="131"/>
                                    <a:ext cx="1" cy="15"/>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691" name="Freeform 846"/>
                                <wps:cNvSpPr>
                                  <a:spLocks/>
                                </wps:cNvSpPr>
                                <wps:spPr bwMode="auto">
                                  <a:xfrm>
                                    <a:off x="337" y="145"/>
                                    <a:ext cx="14" cy="1"/>
                                  </a:xfrm>
                                  <a:custGeom>
                                    <a:avLst/>
                                    <a:gdLst>
                                      <a:gd name="T0" fmla="*/ 25 w 25"/>
                                      <a:gd name="T1" fmla="*/ 2 h 2"/>
                                      <a:gd name="T2" fmla="*/ 25 w 25"/>
                                      <a:gd name="T3" fmla="*/ 2 h 2"/>
                                      <a:gd name="T4" fmla="*/ 0 w 25"/>
                                      <a:gd name="T5" fmla="*/ 2 h 2"/>
                                      <a:gd name="T6" fmla="*/ 0 w 25"/>
                                      <a:gd name="T7" fmla="*/ 0 h 2"/>
                                      <a:gd name="T8" fmla="*/ 25 w 25"/>
                                      <a:gd name="T9" fmla="*/ 0 h 2"/>
                                      <a:gd name="T10" fmla="*/ 23 w 25"/>
                                      <a:gd name="T11" fmla="*/ 0 h 2"/>
                                      <a:gd name="T12" fmla="*/ 25 w 25"/>
                                      <a:gd name="T13" fmla="*/ 0 h 2"/>
                                      <a:gd name="T14" fmla="*/ 25 w 25"/>
                                      <a:gd name="T15" fmla="*/ 0 h 2"/>
                                      <a:gd name="T16" fmla="*/ 25 w 25"/>
                                      <a:gd name="T17" fmla="*/ 2 h 2"/>
                                      <a:gd name="T18" fmla="*/ 25 w 25"/>
                                      <a:gd name="T19" fmla="*/ 2 h 2"/>
                                      <a:gd name="T20" fmla="*/ 25 w 25"/>
                                      <a:gd name="T21" fmla="*/ 2 h 2"/>
                                      <a:gd name="T22" fmla="*/ 25 w 25"/>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 h="2">
                                        <a:moveTo>
                                          <a:pt x="25" y="2"/>
                                        </a:moveTo>
                                        <a:lnTo>
                                          <a:pt x="25" y="2"/>
                                        </a:lnTo>
                                        <a:lnTo>
                                          <a:pt x="0" y="2"/>
                                        </a:lnTo>
                                        <a:lnTo>
                                          <a:pt x="0" y="0"/>
                                        </a:lnTo>
                                        <a:lnTo>
                                          <a:pt x="25" y="0"/>
                                        </a:lnTo>
                                        <a:lnTo>
                                          <a:pt x="23" y="0"/>
                                        </a:lnTo>
                                        <a:lnTo>
                                          <a:pt x="25" y="0"/>
                                        </a:lnTo>
                                        <a:lnTo>
                                          <a:pt x="25"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F4C0982" id="Group 237" o:spid="_x0000_s1026" style="width:97.25pt;height:20.05pt;mso-position-horizontal-relative:char;mso-position-vertical-relative:line" coordsize="830,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">
                      <v:group id="Group 738" o:spid="_x0000_s1027" style="position:absolute;left:338;width:492;height:192" coordorigin="338" coordsize="49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847" o:spid="_x0000_s1028" style="position:absolute;left:413;top:146;width:41;height:57;visibility:visible;mso-wrap-style:square;v-text-anchor:top" coordsize="8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" path="m40,l36,,32,,28,2,24,4,22,6r-4,4l15,12r-4,4l9,19,7,25,5,29,4,35,2,39,1,45,,51r,6l,62r1,6l2,74r2,4l5,84r2,4l9,94r2,4l15,102r3,2l22,107r2,2l28,111r4,2l36,113r4,l45,113r4,l53,111r4,-2l59,107r4,-3l66,102r2,-4l71,94r2,-6l76,84r1,-6l79,74r1,-6l80,62r1,-5l80,51r,-6l79,39,77,35,76,29,73,25,71,19,68,16,66,12,63,10,59,6,57,4,53,2,49,,45,,40,xe" fillcolor="#121415" stroked="f">
                          <v:path arrowok="t" o:connecttype="custom" o:connectlocs="18,0;14,1;11,3;8,6;5,10;3,15;1,20;0,26;0,31;1,37;3,42;5,47;8,51;11,54;14,56;18,57;23,57;27,56;30,54;33,51;36,47;38,42;40,37;40,31;40,26;40,20;38,15;36,10;33,6;30,3;27,1;23,0" o:connectangles="0,0,0,0,0,0,0,0,0,0,0,0,0,0,0,0,0,0,0,0,0,0,0,0,0,0,0,0,0,0,0,0"/>
                        </v:shape>
                        <v:shape id="Freeform 848" o:spid="_x0000_s1029" style="position:absolute;left:435;top:145;width:21;height:30;visibility:visible;mso-wrap-style:square;v-text-anchor:top" coordsize="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" path="m,59l,53,1,47r,-6l3,35,5,31,6,25,9,21r3,-3l14,14r4,-4l22,8,25,4r3,l32,2,36,r5,l41,2r-5,l32,4r-4,l26,6r-4,4l18,12r-2,4l13,20r-3,3l8,27,6,31,4,37,3,41r,6l1,53r,6l,59xe" fillcolor="#121415" stroked="f">
                          <v:path arrowok="t" o:connecttype="custom" o:connectlocs="0,30;0,27;1,24;1,21;2,18;3,16;3,13;5,11;6,9;7,7;9,5;11,4;13,2;14,2;16,1;18,0;21,0;21,1;18,1;16,2;14,2;13,3;11,5;9,6;8,8;7,10;5,12;4,14;3,16;2,19;2,21;2,24;1,27;1,30;0,30" o:connectangles="0,0,0,0,0,0,0,0,0,0,0,0,0,0,0,0,0,0,0,0,0,0,0,0,0,0,0,0,0,0,0,0,0,0,0"/>
                        </v:shape>
                        <v:shape id="Freeform 849" o:spid="_x0000_s1030" style="position:absolute;left:413;top:174;width:21;height:29;visibility:visible;mso-wrap-style:square;v-text-anchor:top" coordsize="4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" path="m41,58r-4,l33,56,29,54r-3,l22,50,18,49,15,45,11,41,10,37,7,33,5,27,4,23,2,17,1,11,,6,,,1,r,6l2,11r2,6l5,21r1,6l7,31r3,4l13,39r2,4l19,47r3,2l26,52r3,2l33,54r4,2l41,56r,2xe" fillcolor="#121415" stroked="f">
                          <v:path arrowok="t" o:connecttype="custom" o:connectlocs="21,29;19,29;17,28;15,27;13,27;11,25;9,25;8,23;6,21;5,19;4,17;3,14;2,12;1,9;1,6;0,3;0,0;1,0;1,3;1,6;2,9;3,11;3,14;4,16;5,18;7,20;8,22;10,24;11,25;13,26;15,27;17,27;19,28;21,28;21,29" o:connectangles="0,0,0,0,0,0,0,0,0,0,0,0,0,0,0,0,0,0,0,0,0,0,0,0,0,0,0,0,0,0,0,0,0,0,0"/>
                        </v:shape>
                        <v:shape id="Freeform 850" o:spid="_x0000_s1031" style="position:absolute;left:433;top:174;width:20;height:29;visibility:visible;mso-wrap-style:square;v-text-anchor:top" coordsize="4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" path="m40,r,6l40,11r-1,6l37,23r-1,4l33,33r-2,4l28,41r-2,4l22,49r-3,1l15,54r-4,l8,56,4,58,,58,,56r4,l8,54r3,l15,52r3,-3l22,47r2,-4l27,39r3,-4l32,31r3,-4l36,21r1,-4l39,11r,-5l39,r1,xe" fillcolor="#121415" stroked="f">
                          <v:path arrowok="t" o:connecttype="custom" o:connectlocs="20,0;20,3;20,6;20,9;19,12;18,14;17,17;16,19;14,21;13,23;11,25;10,25;8,27;6,27;4,28;2,29;0,29;0,28;2,28;4,27;6,27;8,26;9,25;11,24;12,22;14,20;15,18;16,16;18,14;18,11;19,9;20,6;20,3;20,0;20,0" o:connectangles="0,0,0,0,0,0,0,0,0,0,0,0,0,0,0,0,0,0,0,0,0,0,0,0,0,0,0,0,0,0,0,0,0,0,0"/>
                        </v:shape>
                        <v:shape id="Freeform 851" o:spid="_x0000_s1032" style="position:absolute;left:433;top:145;width:21;height:30;visibility:visible;mso-wrap-style:square;v-text-anchor:top" coordsize="4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" path="m,l4,,8,2r3,2l15,6r4,2l23,10r3,4l28,18r3,3l33,27r3,4l37,37r2,4l40,47r1,6l41,59r-1,l40,53,39,41r-2,2l36,37,35,31,33,27,31,23,28,20,24,16,22,12,19,10,15,8,11,6,8,4,4,2,,2,,xe" fillcolor="#121415" stroked="f">
                          <v:path arrowok="t" o:connecttype="custom" o:connectlocs="0,0;2,0;4,1;6,2;8,3;10,4;12,5;13,7;14,9;16,11;17,14;18,16;19,19;20,21;20,24;21,27;21,30;20,30;20,27;20,21;19,22;18,19;18,16;17,14;16,12;14,10;12,8;11,6;10,5;8,4;6,3;4,2;2,1;0,1;0,0" o:connectangles="0,0,0,0,0,0,0,0,0,0,0,0,0,0,0,0,0,0,0,0,0,0,0,0,0,0,0,0,0,0,0,0,0,0,0"/>
                        </v:shape>
                        <v:shape id="Freeform 852" o:spid="_x0000_s1033" style="position:absolute;left:456;top:142;width:1;height:3;visibility:visible;mso-wrap-style:square;v-text-anchor:top" coordsize="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" path="m,l,2,,8,,2,,,,2,,xe" fillcolor="#121415" stroked="f">
                          <v:path arrowok="t" o:connecttype="custom" o:connectlocs="0,0;0,1;0,3;0,3;0,1;0,1;0,1;0,0;0,0;0,0;0,1;0,0" o:connectangles="0,0,0,0,0,0,0,0,0,0,0,0"/>
                        </v:shape>
                        <v:shape id="Freeform 853" o:spid="_x0000_s1034" style="position:absolute;left:410;top:142;width:46;height:1;visibility:visible;mso-wrap-style:square;v-text-anchor:top" coordsize="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" path="m,2l2,,92,r,2l2,2,,2,,,2,,,2xe" fillcolor="#121415" stroked="f">
                          <v:path arrowok="t" o:connecttype="custom" o:connectlocs="0,1;1,0;46,0;46,1;1,1;1,1;1,1;0,1;0,1;0,0;1,0;0,1" o:connectangles="0,0,0,0,0,0,0,0,0,0,0,0"/>
                        </v:shape>
                        <v:shape id="Freeform 854" o:spid="_x0000_s1035" style="position:absolute;left:410;top:143;width:1;height:5;visibility:visible;mso-wrap-style:square;v-text-anchor:top" coordsize="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" path="m2,12l,12,,,2,r,12l2,10r,2l,12r2,xe" fillcolor="#121415" stroked="f">
                          <v:path arrowok="t" o:connecttype="custom" o:connectlocs="1,5;0,5;0,0;1,0;1,5;1,4;1,5;1,5;1,5;0,5;0,5;1,5" o:connectangles="0,0,0,0,0,0,0,0,0,0,0,0"/>
                        </v:shape>
                        <v:shape id="Freeform 855" o:spid="_x0000_s1036" style="position:absolute;left:410;top:148;width:14;height:1;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" path="m29,r,2l,2,,,29,r,2l29,xe" fillcolor="#121415" stroked="f">
                          <v:path arrowok="t" o:connecttype="custom" o:connectlocs="14,0;14,1;0,1;0,0;14,0;14,0;14,0;14,0;14,0;14,0;14,1;14,0" o:connectangles="0,0,0,0,0,0,0,0,0,0,0,0"/>
                        </v:shape>
                        <v:shape id="Freeform 856" o:spid="_x0000_s1037" style="position:absolute;left:443;top:151;width:1;height:2;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" path="m3,2r,l,4,3,r,2xe" fillcolor="#121415" stroked="f">
                          <v:path arrowok="t" o:connecttype="custom" o:connectlocs="1,1;1,1;0,2;0,2;1,0;1,0;1,0;1,0;1,0;1,0;1,1;1,1" o:connectangles="0,0,0,0,0,0,0,0,0,0,0,0"/>
                        </v:shape>
                        <v:shape id="Freeform 857" o:spid="_x0000_s1038" style="position:absolute;left:444;top:149;width:3;height:3;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" path="m5,l,6,,4,5,xe" fillcolor="#121415" stroked="f">
                          <v:path arrowok="t" o:connecttype="custom" o:connectlocs="3,0;0,3;0,2;3,0;3,0;3,0;3,0;3,0" o:connectangles="0,0,0,0,0,0,0,0"/>
                        </v:shape>
                        <v:shape id="Freeform 858" o:spid="_x0000_s1039" style="position:absolute;left:447;top:147;width:3;height:2;visibility:visible;mso-wrap-style:square;v-text-anchor:top" coordsize="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" path="m6,2r,l,4,5,,6,r,2xe" fillcolor="#121415" stroked="f">
                          <v:path arrowok="t" o:connecttype="custom" o:connectlocs="3,1;3,1;0,2;0,2;3,0;3,0;3,0;3,0;3,0;3,0;3,1;3,1" o:connectangles="0,0,0,0,0,0,0,0,0,0,0,0"/>
                        </v:shape>
                        <v:shape id="Freeform 859" o:spid="_x0000_s1040" style="position:absolute;left:449;top:146;width:3;height:2;visibility:visible;mso-wrap-style:square;v-text-anchor:top" coordsize="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" path="m7,2l1,4,,2,5,,7,r,2xe" fillcolor="#121415" stroked="f">
                          <v:path arrowok="t" o:connecttype="custom" o:connectlocs="3,1;0,2;0,1;2,0;3,0;3,0;3,0;3,1" o:connectangles="0,0,0,0,0,0,0,0"/>
                        </v:shape>
                        <v:shape id="Freeform 860" o:spid="_x0000_s1041" style="position:absolute;left:452;top:145;width:2;height:2;visibility:visible;mso-wrap-style:square;v-text-anchor:top" coordsize="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" path="m6,2r,l2,4,,2,6,r,2xe" fillcolor="#121415" stroked="f">
                          <v:path arrowok="t" o:connecttype="custom" o:connectlocs="2,1;2,1;1,2;0,1;2,0;2,0;2,0;2,0;2,0;2,1;2,1;2,1" o:connectangles="0,0,0,0,0,0,0,0,0,0,0,0"/>
                        </v:shape>
                        <v:shape id="Freeform 861" o:spid="_x0000_s1042" style="position:absolute;left:454;top:145;width:2;height:1;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" path="m3,r,2l,2,,,3,r,2l3,xe" fillcolor="#121415" stroked="f">
                          <v:path arrowok="t" o:connecttype="custom" o:connectlocs="2,0;2,1;0,1;0,0;2,0;2,0;2,0;2,0;2,0;2,1;2,1;2,0" o:connectangles="0,0,0,0,0,0,0,0,0,0,0,0"/>
                        </v:shape>
                        <v:shape id="Freeform 862" o:spid="_x0000_s1043" style="position:absolute;left:397;top:133;width:63;height:10;visibility:visible;mso-wrap-style:square;v-text-anchor:top" coordsize="12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" path="m127,19l127,,95,2,4,11,,17r2,2l29,19r98,e" filled="f" strokecolor="#121415" strokeweight=".04411mm">
                          <v:path arrowok="t" o:connecttype="custom" o:connectlocs="63,10;63,0;47,1;2,6;0,9;1,10;14,10;63,10" o:connectangles="0,0,0,0,0,0,0,0"/>
                        </v:shape>
                        <v:line id="Line 255" o:spid="_x0000_s1044" style="position:absolute;visibility:visible;mso-wrap-style:square" from="397,154" to="398,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" strokecolor="#121415" strokeweight=".04411mm"/>
                        <v:shape id="Freeform 864" o:spid="_x0000_s1045" style="position:absolute;left:421;top:156;width:13;height:19;visibility:visible;mso-wrap-style:square;v-text-anchor:top" coordsize="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" path="m,38l2,34r,-4l2,28,3,24,4,20,5,16,7,14,9,10,11,8,13,6,14,4,17,2r3,l22,r3,l27,r,2l25,2r-3,l20,4r-3,l16,6,13,8r-1,2l9,12,8,16,7,18,5,22,4,24,3,28r,4l2,36r,2l,38xe" fillcolor="#121415" stroked="f">
                          <v:path arrowok="t" o:connecttype="custom" o:connectlocs="0,19;1,17;1,15;1,14;1,12;2,10;2,8;3,7;4,5;5,4;6,3;7,2;8,1;10,1;11,0;12,0;13,0;13,1;12,1;11,1;10,2;8,2;8,3;6,4;6,5;4,6;4,8;3,9;2,11;2,12;1,14;1,16;1,18;1,19;0,19" o:connectangles="0,0,0,0,0,0,0,0,0,0,0,0,0,0,0,0,0,0,0,0,0,0,0,0,0,0,0,0,0,0,0,0,0,0,0"/>
                        </v:shape>
                        <v:shape id="Freeform 865" o:spid="_x0000_s1046" style="position:absolute;left:421;top:175;width:13;height:19;visibility:visible;mso-wrap-style:square;v-text-anchor:top" coordsize="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" path="m27,39r-2,l21,37r-1,l17,35,14,33,12,31,9,29,8,27,7,25,4,21,3,17,2,15r,-4l,7,,4,,,2,r,4l2,7r1,4l3,13r1,4l5,19r2,4l9,25r2,2l12,29r2,2l17,33r3,2l22,35r3,2l27,37r,2xe" fillcolor="#121415" stroked="f">
                          <v:path arrowok="t" o:connecttype="custom" o:connectlocs="13,19;12,19;10,18;10,18;8,17;7,16;6,15;4,14;4,13;3,12;2,10;1,8;1,7;1,5;0,3;0,2;0,0;1,0;1,2;1,3;1,5;1,6;2,8;2,9;3,11;4,12;5,13;6,14;7,15;8,16;10,17;11,17;12,18;13,18;13,19" o:connectangles="0,0,0,0,0,0,0,0,0,0,0,0,0,0,0,0,0,0,0,0,0,0,0,0,0,0,0,0,0,0,0,0,0,0,0"/>
                        </v:shape>
                        <v:shape id="Freeform 866" o:spid="_x0000_s1047" style="position:absolute;left:434;top:175;width:13;height:19;visibility:visible;mso-wrap-style:square;v-text-anchor:top" coordsize="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" path="m27,r,4l26,7r,4l25,15r-2,2l22,21r-1,4l20,27r-3,2l14,31r-1,2l10,35,8,37r-3,l3,39,,39,,37r3,l5,35r3,l10,33r2,-2l14,29r2,-2l18,25r2,-2l21,19r1,-2l23,13r2,-2l25,7,26,4,26,r1,xe" fillcolor="#121415" stroked="f">
                          <v:path arrowok="t" o:connecttype="custom" o:connectlocs="13,0;13,2;13,3;13,5;12,7;11,8;11,10;10,12;10,13;8,14;7,15;6,16;5,17;4,18;2,18;1,19;0,19;0,18;1,18;2,17;4,17;5,16;6,15;7,14;8,13;9,12;10,11;10,9;11,8;11,6;12,5;12,3;13,2;13,0;13,0" o:connectangles="0,0,0,0,0,0,0,0,0,0,0,0,0,0,0,0,0,0,0,0,0,0,0,0,0,0,0,0,0,0,0,0,0,0,0"/>
                        </v:shape>
                        <v:shape id="Freeform 867" o:spid="_x0000_s1048" style="position:absolute;left:434;top:156;width:13;height:20;visibility:visible;mso-wrap-style:square;v-text-anchor:top" coordsize="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" path="m,l3,,5,,8,2r2,l13,4r1,2l17,10r3,2l21,14r1,4l23,20r2,4l26,28r,4l27,36r,4l26,40r,-4l25,32r,-4l23,24,22,22,21,18,20,16,18,12,16,10,14,8,12,6,10,4,8,4,5,2,3,2,,2,,xe" fillcolor="#121415" stroked="f">
                          <v:path arrowok="t" o:connecttype="custom" o:connectlocs="0,0;1,0;2,0;4,1;5,1;6,2;7,3;8,5;10,6;10,7;11,9;11,10;12,12;13,14;13,16;13,18;13,20;13,20;13,18;12,16;12,14;11,12;11,11;10,9;10,8;9,6;8,5;7,4;6,3;5,2;4,2;2,1;1,1;0,1;0,0" o:connectangles="0,0,0,0,0,0,0,0,0,0,0,0,0,0,0,0,0,0,0,0,0,0,0,0,0,0,0,0,0,0,0,0,0,0,0"/>
                        </v:shape>
                        <v:shape id="Freeform 868" o:spid="_x0000_s1049" style="position:absolute;left:422;top:158;width:23;height:33;visibility:visible;mso-wrap-style:square;v-text-anchor:top" coordsize="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" path="m23,l19,,14,2,10,6,6,10,4,14,1,20,,26r,8l,39r1,8l4,53r2,4l10,61r4,4l19,67r4,l28,67r4,-2l36,61r4,-4l43,53r2,-6l46,39r,-5l46,26,45,20,43,14,40,10,36,6,32,2,28,,23,xe" fillcolor="#e5e4e7" stroked="f">
                          <v:path arrowok="t" o:connecttype="custom" o:connectlocs="12,0;10,0;7,1;5,3;3,5;2,7;1,10;0,13;0,17;0,19;1,23;2,26;3,28;5,30;7,32;10,33;12,33;14,33;16,32;18,30;20,28;22,26;23,23;23,19;23,17;23,13;23,10;22,7;20,5;18,3;16,1;14,0;12,0" o:connectangles="0,0,0,0,0,0,0,0,0,0,0,0,0,0,0,0,0,0,0,0,0,0,0,0,0,0,0,0,0,0,0,0,0"/>
                        </v:shape>
                        <v:shape id="Freeform 869" o:spid="_x0000_s1050" style="position:absolute;left:421;top:156;width:12;height:18;visibility:visible;mso-wrap-style:square;v-text-anchor:top" coordsize="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" path="m,36l,30,1,22,3,16,6,12,10,6,14,4,19,2,23,r,2l19,4,14,6,10,8,7,12,3,18,2,24,1,30,,36xe" fillcolor="#121415" stroked="f">
                          <v:path arrowok="t" o:connecttype="custom" o:connectlocs="0,18;0,15;1,11;2,8;3,6;5,3;7,2;10,1;12,0;12,1;10,2;7,3;5,4;4,6;2,9;1,12;1,15;0,18;0,18" o:connectangles="0,0,0,0,0,0,0,0,0,0,0,0,0,0,0,0,0,0,0"/>
                        </v:shape>
                        <v:shape id="Freeform 870" o:spid="_x0000_s1051" style="position:absolute;left:421;top:175;width:12;height:17;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" path="m25,35l20,33,16,31,12,29,8,25,5,19,3,13,2,7,,,2,,3,7r1,6l5,17r4,6l12,27r4,2l21,33r4,l25,35xe" fillcolor="#121415" stroked="f">
                          <v:path arrowok="t" o:connecttype="custom" o:connectlocs="12,17;10,16;8,15;6,14;4,12;2,9;1,6;1,3;0,0;1,0;1,3;2,6;2,8;4,11;6,13;8,14;10,16;12,16;12,17" o:connectangles="0,0,0,0,0,0,0,0,0,0,0,0,0,0,0,0,0,0,0"/>
                        </v:shape>
                        <v:shape id="Freeform 871" o:spid="_x0000_s1052" style="position:absolute;left:434;top:175;width:12;height:17;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" path="m25,r,7l23,13r-2,6l18,25r-4,4l10,33,5,35,,35,,33r5,l9,31r4,-4l17,23r3,-4l22,13,23,7,23,r2,xe" fillcolor="#121415" stroked="f">
                          <v:path arrowok="t" o:connecttype="custom" o:connectlocs="12,0;12,3;11,6;10,9;9,12;7,14;5,16;2,17;0,17;0,16;2,16;4,15;6,13;8,11;10,9;11,6;11,3;11,0;12,0" o:connectangles="0,0,0,0,0,0,0,0,0,0,0,0,0,0,0,0,0,0,0"/>
                        </v:shape>
                        <v:shape id="Freeform 872" o:spid="_x0000_s1053" style="position:absolute;left:434;top:157;width:12;height:17;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" path="m,l6,,9,2r4,4l17,10r3,4l22,20r2,8l24,34,22,28,21,22,20,16,16,12,13,8,9,4,4,2,,2,,xe" fillcolor="#121415" stroked="f">
                          <v:path arrowok="t" o:connecttype="custom" o:connectlocs="0,0;3,0;5,1;7,3;9,5;10,7;11,10;12,14;12,17;12,17;11,14;11,11;10,8;8,6;7,4;5,2;2,1;0,1;0,0" o:connectangles="0,0,0,0,0,0,0,0,0,0,0,0,0,0,0,0,0,0,0"/>
                        </v:shape>
                        <v:shape id="Freeform 873" o:spid="_x0000_s1054" style="position:absolute;left:429;top:169;width:8;height:12;visibility:visible;mso-wrap-style:square;v-text-anchor:top" coordsize="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" path="m9,l7,,5,,4,2,3,4,1,6r,2l,10r,2l,14r1,2l1,17r2,2l4,21r1,2l7,23r2,l10,23r2,l13,21r1,-2l16,17r1,-1l17,14r,-2l17,10r,-2l16,6,14,4,13,2,12,,10,,9,xe" fillcolor="#121415" stroked="f">
                          <v:path arrowok="t" o:connecttype="custom" o:connectlocs="4,0;3,0;2,0;2,1;1,2;0,3;0,4;0,5;0,6;0,7;0,8;0,9;1,10;2,11;2,12;3,12;4,12;5,12;6,12;6,11;7,10;8,9;8,8;8,7;8,6;8,5;8,4;8,3;7,2;6,1;6,0;5,0;4,0" o:connectangles="0,0,0,0,0,0,0,0,0,0,0,0,0,0,0,0,0,0,0,0,0,0,0,0,0,0,0,0,0,0,0,0,0"/>
                        </v:shape>
                        <v:shape id="Freeform 874" o:spid="_x0000_s1055" style="position:absolute;left:429;top:169;width:5;height:6;visibility:visible;mso-wrap-style:square;v-text-anchor:top" coordsize="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" path="m,12l,10,1,8,3,6,3,4,4,2,7,,8,,9,,8,2,7,2,5,2,4,4,3,6r,2l1,10r,2l,12xe" fillcolor="#121415" stroked="f">
                          <v:path arrowok="t" o:connecttype="custom" o:connectlocs="0,6;0,5;1,4;2,3;2,2;2,1;4,0;4,0;5,0;5,0;4,1;4,1;3,1;2,2;2,3;2,4;1,5;1,6;0,6" o:connectangles="0,0,0,0,0,0,0,0,0,0,0,0,0,0,0,0,0,0,0"/>
                        </v:shape>
                        <v:shape id="Freeform 875" o:spid="_x0000_s1056" style="position:absolute;left:429;top:175;width:5;height:6;visibility:visible;mso-wrap-style:square;v-text-anchor:top" coordsize="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" path="m9,11r-1,l7,11,4,9,3,7,1,5,1,4,,2,,,1,r,2l3,4r,1l4,7r1,l7,9r1,l9,9r,2xe" fillcolor="#121415" stroked="f">
                          <v:path arrowok="t" o:connecttype="custom" o:connectlocs="5,6;4,6;4,6;2,5;2,4;1,3;1,2;0,1;0,0;1,0;1,1;2,2;2,3;2,4;3,4;4,5;4,5;5,5;5,6" o:connectangles="0,0,0,0,0,0,0,0,0,0,0,0,0,0,0,0,0,0,0"/>
                        </v:shape>
                        <v:shape id="Freeform 876" o:spid="_x0000_s1057" style="position:absolute;left:433;top:175;width:4;height:6;visibility:visible;mso-wrap-style:square;v-text-anchor:top" coordsize="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" path="m9,r,2l9,4,8,5,6,7,5,9,4,11r-2,l,11,,9r1,l4,9,5,7r1,l6,5,8,4,8,2,8,,9,xe" fillcolor="#121415" stroked="f">
                          <v:path arrowok="t" o:connecttype="custom" o:connectlocs="4,0;4,1;4,2;4,3;3,4;2,5;2,6;1,6;0,6;0,5;0,5;2,5;2,4;3,4;3,3;4,2;4,1;4,0;4,0" o:connectangles="0,0,0,0,0,0,0,0,0,0,0,0,0,0,0,0,0,0,0"/>
                        </v:shape>
                        <v:shape id="Freeform 877" o:spid="_x0000_s1058" style="position:absolute;left:433;top:169;width:4;height:6;visibility:visible;mso-wrap-style:square;v-text-anchor:top" coordsize="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" path="m,l1,,4,,5,2,6,4,8,6,9,8r,2l9,12r-1,l8,10,8,8,6,6,5,4,5,2,4,2,1,2,,xe" fillcolor="#121415" stroked="f">
                          <v:path arrowok="t" o:connecttype="custom" o:connectlocs="0,0;0,0;2,0;2,1;3,2;4,3;4,4;4,5;4,6;4,6;4,5;4,4;3,3;2,2;2,1;2,1;0,1;0,0;0,0" o:connectangles="0,0,0,0,0,0,0,0,0,0,0,0,0,0,0,0,0,0,0"/>
                        </v:shape>
                        <v:shape id="Freeform 878" o:spid="_x0000_s1059" style="position:absolute;left:430;top:171;width:6;height:8;visibility:visible;mso-wrap-style:square;v-text-anchor:top" coordsize="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" path="m6,l5,,4,,2,2,1,4r,2l,6,,8r,2l1,12r1,1l2,15r2,l5,15r1,l7,15r2,l10,15r,-2l11,12r,-2l11,8r,-2l11,4,10,2,9,,7,,6,xe" stroked="f">
                          <v:path arrowok="t" o:connecttype="custom" o:connectlocs="3,0;3,0;2,0;1,1;1,1;1,2;1,3;0,3;0,4;0,5;1,6;1,6;1,7;1,8;2,8;3,8;3,8;4,8;5,8;5,8;5,7;6,6;6,6;6,5;6,4;6,3;6,3;6,2;5,1;5,1;5,0;4,0;3,0" o:connectangles="0,0,0,0,0,0,0,0,0,0,0,0,0,0,0,0,0,0,0,0,0,0,0,0,0,0,0,0,0,0,0,0,0"/>
                        </v:shape>
                        <v:shape id="Freeform 879" o:spid="_x0000_s1060" style="position:absolute;left:430;top:170;width:4;height:5;visibility:visible;mso-wrap-style:square;v-text-anchor:top" coordsize="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" path="m,10l2,8,2,6,2,4,3,2r1,l6,,7,,8,r,2l7,2,6,2,4,4,3,6r,2l2,10,,10xe" fillcolor="#121415" stroked="f">
                          <v:path arrowok="t" o:connecttype="custom" o:connectlocs="0,5;1,4;1,3;1,2;2,1;2,1;3,0;4,0;4,0;4,1;4,1;3,1;2,2;2,2;2,3;2,3;2,4;1,5;0,5" o:connectangles="0,0,0,0,0,0,0,0,0,0,0,0,0,0,0,0,0,0,0"/>
                        </v:shape>
                        <v:shape id="Freeform 880" o:spid="_x0000_s1061" style="position:absolute;left:430;top:175;width:3;height:5;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" path="m7,9l6,9,4,9,4,7,3,7,2,5,2,4,,2,,,2,r,2l3,4r,1l4,5,6,7r1,l7,9xe" fillcolor="#121415" stroked="f">
                          <v:path arrowok="t" o:connecttype="custom" o:connectlocs="3,5;3,5;2,5;2,4;1,4;1,3;1,2;0,1;0,0;1,0;1,1;1,2;1,2;1,3;2,3;3,4;3,4;3,4;3,5" o:connectangles="0,0,0,0,0,0,0,0,0,0,0,0,0,0,0,0,0,0,0"/>
                        </v:shape>
                        <v:shape id="Freeform 881" o:spid="_x0000_s1062" style="position:absolute;left:434;top:176;width:3;height:4;visibility:visible;mso-wrap-style:square;v-text-anchor:top" coordsize="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" path="m7,r,l7,2,5,3r,2l4,7,3,7,1,7,,7,,5r1,l3,5r1,l4,3r1,l5,2,5,,7,xe" fillcolor="#121415" stroked="f">
                          <v:path arrowok="t" o:connecttype="custom" o:connectlocs="3,0;3,0;3,1;2,2;2,3;2,4;1,4;0,4;0,4;0,3;0,3;1,3;2,3;2,2;2,2;2,1;2,0;2,0;3,0" o:connectangles="0,0,0,0,0,0,0,0,0,0,0,0,0,0,0,0,0,0,0"/>
                        </v:shape>
                        <v:shape id="Freeform 882" o:spid="_x0000_s1063" style="position:absolute;left:434;top:170;width:3;height:5;visibility:visible;mso-wrap-style:square;v-text-anchor:top" coordsize="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" path="m,l1,,3,,4,2r1,l5,4,7,6r,2l7,10r-2,l5,8,5,6,4,4,3,2,1,2,,2,,xe" fillcolor="#121415" stroked="f">
                          <v:path arrowok="t" o:connecttype="custom" o:connectlocs="0,0;0,0;1,0;2,1;2,1;2,2;3,3;3,4;3,5;2,5;2,4;2,3;2,3;2,2;2,2;1,1;0,1;0,1;0,0" o:connectangles="0,0,0,0,0,0,0,0,0,0,0,0,0,0,0,0,0,0,0"/>
                        </v:shape>
                        <v:rect id="Rectangle 883" o:spid="_x0000_s1064" style="position:absolute;left:338;top:143;width:8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" fillcolor="#1f1a17" stroked="f"/>
                        <v:rect id="Rectangle 884" o:spid="_x0000_s1065" style="position:absolute;left:338;top:143;width:8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" filled="f" strokecolor="#1f1a17" strokeweight=".04411mm"/>
                        <v:shape id="Freeform 885" o:spid="_x0000_s1066" style="position:absolute;left:598;top:152;width:110;height:29;visibility:visible;mso-wrap-style:square;v-text-anchor:top" coordsize="2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" path="m220,13l98,13,93,,41,,39,13,10,33,,45,10,56r210,l220,13xe" fillcolor="#1f1a17" stroked="f">
                          <v:path arrowok="t" o:connecttype="custom" o:connectlocs="110,7;49,7;47,0;21,0;20,7;5,17;0,23;5,29;110,29;110,7" o:connectangles="0,0,0,0,0,0,0,0,0,0"/>
                        </v:shape>
                        <v:shape id="Freeform 886" o:spid="_x0000_s1067" style="position:absolute;left:597;top:134;width:63;height:9;visibility:visible;mso-wrap-style:square;v-text-anchor:top" coordsize="12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" path="m127,17l127,,95,,4,9,,15r,2l29,17r98,e" filled="f" strokecolor="#121415" strokeweight=".04411mm">
                          <v:path arrowok="t" o:connecttype="custom" o:connectlocs="63,9;63,0;47,0;2,5;0,8;0,9;14,9;63,9" o:connectangles="0,0,0,0,0,0,0,0"/>
                        </v:shape>
                        <v:shape id="Freeform 887" o:spid="_x0000_s1068" style="position:absolute;left:487;top:144;width:56;height:7;visibility:visible;mso-wrap-style:square;v-text-anchor:top" coordsize="1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" path="m107,l5,,3,,2,2,1,2r,2l,4,,6,,8r,2l1,12r1,2l3,14r2,2l107,16r,-2l108,14r2,l110,12r1,l111,10r,-2l111,6r,-2l110,2r-2,l107,xe" fillcolor="#e5e4e7" stroked="f">
                          <v:path arrowok="t" o:connecttype="custom" o:connectlocs="54,0;3,0;2,0;1,1;1,1;1,1;1,2;0,2;0,3;0,4;0,4;0,4;1,5;1,5;1,6;1,6;2,6;3,7;54,7;54,6;54,6;55,6;55,5;56,5;56,4;56,4;56,4;56,3;56,2;56,2;55,1;55,1;54,1;54,0;54,0" o:connectangles="0,0,0,0,0,0,0,0,0,0,0,0,0,0,0,0,0,0,0,0,0,0,0,0,0,0,0,0,0,0,0,0,0,0,0"/>
                        </v:shape>
                        <v:shape id="Freeform 888" o:spid="_x0000_s1069" style="position:absolute;left:487;top:144;width:56;height:7;visibility:visible;mso-wrap-style:square;v-text-anchor:top" coordsize="1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" path="m107,l5,,3,,2,2,1,2r,2l,4,,6,,8r,2l1,12r1,2l3,14r2,2l107,16r,-2l108,14r2,l110,12r1,l111,10r,-2l111,6r,-2l110,2r-2,l107,e" filled="f" strokecolor="#121415" strokeweight=".04411mm">
                          <v:path arrowok="t" o:connecttype="custom" o:connectlocs="54,0;3,0;3,0;2,0;1,1;1,1;1,1;1,2;0,2;0,3;0,4;0,4;0,4;0,4;0,4;1,5;1,5;1,6;1,6;2,6;3,7;54,7;54,7;54,6;54,6;55,6;55,5;56,5;56,4;56,4;56,4;56,4;56,4;56,3;56,2;56,2;55,1;55,1;54,1;54,0;54,0" o:connectangles="0,0,0,0,0,0,0,0,0,0,0,0,0,0,0,0,0,0,0,0,0,0,0,0,0,0,0,0,0,0,0,0,0,0,0,0,0,0,0,0,0"/>
                        </v:shape>
                        <v:rect id="Rectangle 889" o:spid="_x0000_s1070" style="position:absolute;left:536;top:140;width:1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" fillcolor="#121415" stroked="f"/>
                        <v:rect id="Rectangle 890" o:spid="_x0000_s1071" style="position:absolute;left:397;top:128;width:29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" fillcolor="#121415" stroked="f"/>
                        <v:shape id="Freeform 891" o:spid="_x0000_s1072" style="position:absolute;left:483;top:139;width:11;height:18;visibility:visible;mso-wrap-style:square;v-text-anchor:top" coordsize="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" path="m11,l9,2,7,2,5,4,3,6,2,8,1,12,,16r,4l,22r1,4l2,30r1,2l5,34r2,1l9,35r2,2l14,35r2,l18,34r1,-2l22,30r,-4l23,22r,-2l23,16,22,12r,-4l19,6,18,4,16,2r-2,l11,xe" fillcolor="#121415" stroked="f">
                          <v:path arrowok="t" o:connecttype="custom" o:connectlocs="5,0;4,1;3,1;2,2;1,3;1,4;0,6;0,8;0,10;0,11;0,13;1,15;1,16;2,17;3,17;4,17;5,18;7,17;8,17;9,17;9,16;11,15;11,13;11,11;11,10;11,8;11,6;11,4;9,3;9,2;8,1;7,1;5,0" o:connectangles="0,0,0,0,0,0,0,0,0,0,0,0,0,0,0,0,0,0,0,0,0,0,0,0,0,0,0,0,0,0,0,0,0"/>
                        </v:shape>
                        <v:shape id="Freeform 892" o:spid="_x0000_s1073" style="position:absolute;left:483;top:139;width:11;height:18;visibility:visible;mso-wrap-style:square;v-text-anchor:top" coordsize="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" path="m11,r,l9,2,7,2,5,4,3,6,2,8,1,12,,16r,4l,22r1,4l2,30r1,2l5,34r2,1l9,35r2,2l14,35r2,l18,34r1,-2l22,30r,-4l23,22r,-2l23,16,22,12r,-4l19,6,18,4,16,2r-2,l11,e" filled="f" strokecolor="#121415" strokeweight=".04411mm">
                          <v:path arrowok="t" o:connecttype="custom" o:connectlocs="5,0;5,0;4,1;3,1;2,2;1,3;1,4;0,6;0,8;0,10;0,10;0,11;0,13;1,15;1,16;2,17;3,17;4,17;5,18;5,18;7,17;8,17;9,17;9,16;11,15;11,13;11,11;11,10;11,10;11,8;11,6;11,4;9,3;9,2;8,1;7,1;5,0" o:connectangles="0,0,0,0,0,0,0,0,0,0,0,0,0,0,0,0,0,0,0,0,0,0,0,0,0,0,0,0,0,0,0,0,0,0,0,0,0"/>
                        </v:shape>
                        <v:rect id="Rectangle 893" o:spid="_x0000_s1074" style="position:absolute;left:397;top:128;width:29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" filled="f" strokecolor="#121415" strokeweight=".04411mm"/>
                        <v:rect id="Rectangle 894" o:spid="_x0000_s1075" style="position:absolute;left:536;top:140;width:1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" filled="f" strokecolor="#121415" strokeweight=".04411mm"/>
                        <v:rect id="Rectangle 895" o:spid="_x0000_s1076" style="position:absolute;left:406;top:130;width:27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" stroked="f"/>
                        <v:rect id="Rectangle 896" o:spid="_x0000_s1077" style="position:absolute;left:406;top:130;width:27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" filled="f" strokecolor="#121415" strokeweight=".04411mm"/>
                        <v:rect id="Rectangle 897" o:spid="_x0000_s1078" style="position:absolute;left:397;top:1;width:292;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" fillcolor="#f7f6f8" stroked="f"/>
                        <v:rect id="Rectangle 898" o:spid="_x0000_s1079" style="position:absolute;left:397;width:292;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" filled="f" strokecolor="#121415" strokeweight=".04411mm"/>
                        <v:line id="Line 291" o:spid="_x0000_s1080" style="position:absolute;flip:x;visibility:visible;mso-wrap-style:square" from="397,9" to="6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" strokecolor="#121415" strokeweight=".04411mm"/>
                        <v:shape id="Freeform 900" o:spid="_x0000_s1081" style="position:absolute;left:724;top:31;width:46;height:40;visibility:visible;mso-wrap-style:square;v-text-anchor:top" coordsize="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" path="m,80l1,,30,r4,l39,r5,4l48,6r4,4l56,14r4,4l62,24,92,80,,80xe" stroked="f">
                          <v:path arrowok="t" o:connecttype="custom" o:connectlocs="0,40;1,0;15,0;17,0;20,0;22,2;24,3;26,5;28,7;30,9;31,12;46,40;0,40" o:connectangles="0,0,0,0,0,0,0,0,0,0,0,0,0"/>
                        </v:shape>
                        <v:shape id="Freeform 901" o:spid="_x0000_s1082" style="position:absolute;left:724;top:31;width:46;height:40;visibility:visible;mso-wrap-style:square;v-text-anchor:top" coordsize="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" path="m,80l1,,30,r4,l39,r5,4l48,6r4,4l56,14r4,4l62,24,92,80,,80e" filled="f" strokecolor="#1f1a17" strokeweight=".1323mm">
                          <v:path arrowok="t" o:connecttype="custom" o:connectlocs="0,40;1,0;15,0;17,0;20,0;22,2;24,3;26,5;28,7;30,9;31,12;46,40;0,40" o:connectangles="0,0,0,0,0,0,0,0,0,0,0,0,0"/>
                        </v:shape>
                        <v:shape id="Freeform 902" o:spid="_x0000_s1083" style="position:absolute;left:717;top:145;width:112;height:36;visibility:visible;mso-wrap-style:square;v-text-anchor:top" coordsize="2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" path="m224,61r-14,l210,59r-1,-6l207,47,205,37r-4,-8l197,21r-5,-5l187,8,182,4,176,,166,,153,r-5,2l144,6r-5,6l122,29,,29,,70r128,l224,70r,-9xe" fillcolor="#1f1a17" stroked="f">
                          <v:path arrowok="t" o:connecttype="custom" o:connectlocs="112,31;105,31;105,30;105,27;104,24;103,19;101,15;99,11;96,8;94,4;91,2;88,0;83,0;77,0;74,1;72,3;70,6;61,15;0,15;0,36;64,36;112,36;112,31" o:connectangles="0,0,0,0,0,0,0,0,0,0,0,0,0,0,0,0,0,0,0,0,0,0,0"/>
                        </v:shape>
                        <v:rect id="Rectangle 903" o:spid="_x0000_s1084" style="position:absolute;left:641;top:147;width:1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" fillcolor="#1f1a17" stroked="f"/>
                        <v:shape id="Freeform 904" o:spid="_x0000_s1085" style="position:absolute;left:716;top:71;width:111;height:89;visibility:visible;mso-wrap-style:square;v-text-anchor:top" coordsize="22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" path="m219,110r1,68l133,178,,178,,,109,r2,2l114,2r2,2l118,6r1,2l120,10r2,2l123,16r-17,l115,73r14,2l138,75r12,2l162,79r11,4l186,88r12,6l210,100r9,10e" filled="f" strokecolor="#1f1a17" strokeweight=".1323mm">
                          <v:path arrowok="t" o:connecttype="custom" o:connectlocs="110,55;111,89;67,89;0,89;0,0;55,0;56,1;58,1;59,2;60,3;60,4;61,5;62,6;62,8;53,8;58,37;65,38;70,38;76,39;82,40;87,42;94,44;100,47;106,50;110,55" o:connectangles="0,0,0,0,0,0,0,0,0,0,0,0,0,0,0,0,0,0,0,0,0,0,0,0,0"/>
                        </v:shape>
                        <v:shape id="Freeform 905" o:spid="_x0000_s1086" style="position:absolute;left:783;top:155;width:33;height:49;visibility:visible;mso-wrap-style:square;v-text-anchor:top" coordsize="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" path="m33,l26,,20,3,15,7,9,13,5,21,2,29,,39r,9l,58,2,68r3,8l9,84r6,5l20,93r6,4l33,97r6,l46,93r5,-4l56,84r4,-8l62,68,65,58r,-10l65,39,62,29,60,21,56,13,51,7,46,3,39,,33,xe" fillcolor="#121415" stroked="f">
                          <v:path arrowok="t" o:connecttype="custom" o:connectlocs="17,0;13,0;10,2;8,4;5,7;3,11;1,15;0,20;0,24;0,29;1,34;3,38;5,42;8,45;10,47;13,49;17,49;20,49;23,47;26,45;28,42;30,38;31,34;33,29;33,24;33,20;31,15;30,11;28,7;26,4;23,2;20,0;17,0" o:connectangles="0,0,0,0,0,0,0,0,0,0,0,0,0,0,0,0,0,0,0,0,0,0,0,0,0,0,0,0,0,0,0,0,0"/>
                        </v:shape>
                        <v:shape id="Freeform 906" o:spid="_x0000_s1087" style="position:absolute;left:790;top:165;width:19;height:29;visibility:visible;mso-wrap-style:square;v-text-anchor:top" coordsize="3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" path="m20,l16,,12,2,8,4,5,8,3,12,2,18,,24r,5l,35r2,6l3,45r2,4l8,53r4,2l16,57r4,2l24,57r3,-2l30,53r3,-4l35,45r2,-4l39,35r,-6l39,24,37,18,35,12,33,8,30,4,27,2,24,,20,xe" stroked="f">
                          <v:path arrowok="t" o:connecttype="custom" o:connectlocs="10,0;8,0;6,1;4,2;2,4;1,6;1,9;0,12;0,14;0,17;1,20;1,22;2,24;4,26;6,27;8,28;10,29;12,28;13,27;15,26;16,24;17,22;18,20;19,17;19,14;19,12;18,9;17,6;16,4;15,2;13,1;12,0;10,0" o:connectangles="0,0,0,0,0,0,0,0,0,0,0,0,0,0,0,0,0,0,0,0,0,0,0,0,0,0,0,0,0,0,0,0,0"/>
                        </v:shape>
                        <v:shape id="Freeform 907" o:spid="_x0000_s1088" style="position:absolute;left:790;top:166;width:18;height:27;visibility:visible;mso-wrap-style:square;v-text-anchor:top" coordsize="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" path="m18,l14,2r-3,l7,6,5,8,3,12,1,18r,4l,27r1,6l1,37r2,6l5,47r2,2l11,53r3,l18,55r4,-2l24,53r4,-4l31,47r1,-4l35,37r,-4l36,27,35,22r,-4l32,12,31,8,28,6,24,2r-2,l18,xe" stroked="f">
                          <v:path arrowok="t" o:connecttype="custom" o:connectlocs="9,0;7,1;6,1;4,3;3,4;2,6;1,9;1,11;0,13;1,16;1,18;2,21;3,23;4,24;6,26;7,26;9,27;11,26;12,26;14,24;16,23;16,21;18,18;18,16;18,13;18,11;18,9;16,6;16,4;14,3;12,1;11,1;9,0" o:connectangles="0,0,0,0,0,0,0,0,0,0,0,0,0,0,0,0,0,0,0,0,0,0,0,0,0,0,0,0,0,0,0,0,0"/>
                        </v:shape>
                        <v:shape id="Freeform 908" o:spid="_x0000_s1089" style="position:absolute;left:796;top:175;width:7;height:10;visibility:visible;mso-wrap-style:square;v-text-anchor:top" coordsize="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" path="m7,l4,,1,2,,5,,9r,4l1,17r3,2l7,19r2,l12,17r1,-4l13,9r,-4l12,2,9,,7,xe" stroked="f">
                          <v:path arrowok="t" o:connecttype="custom" o:connectlocs="4,0;2,0;1,1;0,3;0,5;0,7;1,9;2,10;4,10;5,10;6,9;7,7;7,5;7,3;6,1;5,0;4,0" o:connectangles="0,0,0,0,0,0,0,0,0,0,0,0,0,0,0,0,0"/>
                        </v:shape>
                        <v:shape id="Freeform 909" o:spid="_x0000_s1090" style="position:absolute;left:780;top:139;width:50;height:36;visibility:visible;mso-wrap-style:square;v-text-anchor:top" coordsize="1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" path="m93,43r7,4l100,73r-26,l74,61,71,47,68,39,65,32,61,24,53,16,24,18r-6,4l11,34,8,43,5,55,,69,,34,,24,1,18,9,6,18,,65,r6,10l78,20r3,12l93,43xe" stroked="f">
                          <v:path arrowok="t" o:connecttype="custom" o:connectlocs="47,21;50,23;50,36;37,36;37,30;36,23;34,19;33,16;31,12;27,8;12,9;9,11;6,17;4,21;3,27;0,34;0,17;0,12;1,9;5,3;9,0;33,0;36,5;39,10;41,16;47,21" o:connectangles="0,0,0,0,0,0,0,0,0,0,0,0,0,0,0,0,0,0,0,0,0,0,0,0,0,0"/>
                        </v:shape>
                        <v:shape id="Freeform 910" o:spid="_x0000_s1091" style="position:absolute;left:780;top:139;width:50;height:36;visibility:visible;mso-wrap-style:square;v-text-anchor:top" coordsize="10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" path="m93,43r7,4l100,73r-26,l74,61,71,47,68,39,65,32,61,24,53,16,24,18r-6,4l11,34,8,43,5,55,,69,,34,,24,1,18,9,6,18,,65,r6,10l78,20r3,12l93,43e" filled="f" strokecolor="#1f1a17" strokeweight=".1323mm">
                          <v:path arrowok="t" o:connecttype="custom" o:connectlocs="47,21;50,23;50,36;37,36;37,30;36,23;34,19;33,16;31,12;27,8;12,9;9,11;6,17;4,21;3,27;0,34;0,17;0,12;1,9;5,3;9,0;33,0;36,5;39,10;41,16;47,21" o:connectangles="0,0,0,0,0,0,0,0,0,0,0,0,0,0,0,0,0,0,0,0,0,0,0,0,0,0"/>
                        </v:shape>
                        <v:rect id="Rectangle 911" o:spid="_x0000_s1092" style="position:absolute;left:722;top:79;width:13;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" filled="f" strokecolor="#1f1a17" strokeweight=".1323mm"/>
                        <v:rect id="Rectangle 912" o:spid="_x0000_s1093" style="position:absolute;left:722;top:133;width:1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" filled="f" strokecolor="#1f1a17" strokeweight=".1323mm"/>
                        <v:rect id="Rectangle 913" o:spid="_x0000_s1094" style="position:absolute;left:749;top:106;width:1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" filled="f" strokecolor="#1f1a17" strokeweight=".1323mm"/>
                        <v:shape id="Freeform 914" o:spid="_x0000_s1095" style="position:absolute;left:749;top:77;width:23;height:30;visibility:visible;mso-wrap-style:square;v-text-anchor:top" coordsize="4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" path="m37,4l35,,,,,61r46,l37,4e" filled="f" strokecolor="#1f1a17" strokeweight=".1323mm">
                          <v:path arrowok="t" o:connecttype="custom" o:connectlocs="19,2;18,0;0,0;0,30;23,30;19,2" o:connectangles="0,0,0,0,0,0"/>
                        </v:shape>
                        <v:shape id="Freeform 915" o:spid="_x0000_s1096" style="position:absolute;left:716;top:113;width:102;height:16;visibility:visible;mso-wrap-style:square;v-text-anchor:top" coordsize="20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" path="m,l140,r24,4l190,18r13,10l193,32,180,22,168,18,154,14,140,12,1,12e" filled="f" strokecolor="#1f1a17" strokeweight=".04411mm">
                          <v:path arrowok="t" o:connecttype="custom" o:connectlocs="0,0;70,0;82,2;95,9;102,14;97,16;90,11;84,9;77,7;70,6;1,6" o:connectangles="0,0,0,0,0,0,0,0,0,0,0"/>
                        </v:shape>
                        <v:rect id="Rectangle 916" o:spid="_x0000_s1097" style="position:absolute;left:750;top:143;width:6;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" filled="f" strokecolor="#1f1a17" strokeweight=".04411mm"/>
                        <v:rect id="Rectangle 917" o:spid="_x0000_s1098" style="position:absolute;left:724;top:143;width: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" fillcolor="#1f1a17" stroked="f"/>
                        <v:rect id="Rectangle 918" o:spid="_x0000_s1099" style="position:absolute;left:724;top:143;width: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" filled="f" strokecolor="#1f1a17" strokeweight=".04411mm"/>
                        <v:rect id="Rectangle 919" o:spid="_x0000_s1100" style="position:absolute;left:724;top:119;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" fillcolor="#1f1a17" stroked="f"/>
                        <v:rect id="Rectangle 920" o:spid="_x0000_s1101" style="position:absolute;left:724;top:119;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" filled="f" strokecolor="#1f1a17" strokeweight=".04411mm"/>
                        <v:shape id="Freeform 921" o:spid="_x0000_s1102" style="position:absolute;left:749;top:97;width:23;height:10;visibility:visible;mso-wrap-style:square;v-text-anchor:top" coordsize="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" path="m42,r4,22l,22,,4,9,6,14,4,32,6r7,4l42,xe" fillcolor="#1f1a17" stroked="f">
                          <v:path arrowok="t" o:connecttype="custom" o:connectlocs="21,0;23,10;0,10;0,2;5,3;7,2;16,3;20,5;21,0" o:connectangles="0,0,0,0,0,0,0,0,0"/>
                        </v:shape>
                        <v:shape id="Freeform 922" o:spid="_x0000_s1103" style="position:absolute;left:749;top:97;width:23;height:10;visibility:visible;mso-wrap-style:square;v-text-anchor:top" coordsize="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" path="m42,r4,22l,22,,4,9,6,14,4,32,6r7,4l42,e" filled="f" strokecolor="#1f1a17" strokeweight=".04411mm">
                          <v:path arrowok="t" o:connecttype="custom" o:connectlocs="21,0;23,10;0,10;0,2;5,3;7,2;16,3;20,5;21,0" o:connectangles="0,0,0,0,0,0,0,0,0"/>
                        </v:shape>
                        <v:shape id="Freeform 923" o:spid="_x0000_s1104" style="position:absolute;left:737;top:51;width:6;height:17;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" path="m13,36l13,6r,-2l10,2,8,,,e" filled="f" strokecolor="#1f1a17" strokeweight=".1323mm">
                          <v:path arrowok="t" o:connecttype="custom" o:connectlocs="6,17;6,3;6,2;5,1;4,0;0,0" o:connectangles="0,0,0,0,0,0"/>
                        </v:shape>
                        <v:shape id="Freeform 924" o:spid="_x0000_s1105" style="position:absolute;left:735;top:51;width:5;height:18;visibility:visible;mso-wrap-style:square;v-text-anchor:top" coordsize="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" path="m11,38r,-26l10,10r-2,l6,10,,10,3,e" filled="f" strokecolor="#1f1a17" strokeweight=".1323mm">
                          <v:path arrowok="t" o:connecttype="custom" o:connectlocs="5,18;5,6;5,5;4,5;3,5;0,5;1,0" o:connectangles="0,0,0,0,0,0,0"/>
                        </v:shape>
                        <v:rect id="Rectangle 925" o:spid="_x0000_s1106" style="position:absolute;left:738;top:69;width:6;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" stroked="f"/>
                        <v:rect id="Rectangle 926" o:spid="_x0000_s1107" style="position:absolute;left:738;top:69;width:6;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" filled="f" strokecolor="#1f1a17" strokeweight=".1323mm"/>
                        <v:rect id="Rectangle 927" o:spid="_x0000_s1108" style="position:absolute;left:700;top:154;width:39;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" stroked="f"/>
                        <v:rect id="Rectangle 928" o:spid="_x0000_s1109" style="position:absolute;left:700;top:154;width:39;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" filled="f" strokecolor="#1f1a17" strokeweight=".1323mm"/>
                        <v:line id="Line 321" o:spid="_x0000_s1110" style="position:absolute;visibility:visible;mso-wrap-style:square" from="731,154" to="73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" strokecolor="#1f1a17" strokeweight=".04411mm"/>
                        <v:line id="Line 322" o:spid="_x0000_s1111" style="position:absolute;visibility:visible;mso-wrap-style:square" from="713,154" to="714,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" strokecolor="#1f1a17" strokeweight=".04411mm"/>
                        <v:line id="Line 323" o:spid="_x0000_s1112" style="position:absolute;visibility:visible;mso-wrap-style:square" from="726,154" to="727,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" strokecolor="#1f1a17" strokeweight=".04411mm"/>
                        <v:line id="Line 324" o:spid="_x0000_s1113" style="position:absolute;visibility:visible;mso-wrap-style:square" from="707,154" to="708,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" strokecolor="#1f1a17" strokeweight=".04411mm"/>
                        <v:rect id="Rectangle 933" o:spid="_x0000_s1114" style="position:absolute;left:727;top:154;width:3;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" fillcolor="#1f1a17" stroked="f"/>
                        <v:rect id="Rectangle 934" o:spid="_x0000_s1115" style="position:absolute;left:727;top:154;width:3;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" filled="f" strokecolor="#1f1a17" strokeweight=".04411mm"/>
                        <v:rect id="Rectangle 935" o:spid="_x0000_s1116" style="position:absolute;left:709;top:154;width:2;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" fillcolor="#1f1a17" stroked="f"/>
                        <v:rect id="Rectangle 936" o:spid="_x0000_s1117" style="position:absolute;left:709;top:154;width:2;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" filled="f" strokecolor="#1f1a17" strokeweight=".04411mm"/>
                        <v:shape id="Freeform 937" o:spid="_x0000_s1118" style="position:absolute;left:630;top:142;width:46;height:1;visibility:visible;mso-wrap-style:square;v-text-anchor:top" coordsize="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" path="m,2l2,,92,r,2l2,2,,2,2,,,2xe" fillcolor="#121415" stroked="f">
                          <v:path arrowok="t" o:connecttype="custom" o:connectlocs="0,1;1,0;46,0;46,1;1,1;1,1;1,1;0,1;0,1;0,1;1,0;0,1" o:connectangles="0,0,0,0,0,0,0,0,0,0,0,0"/>
                        </v:shape>
                        <v:shape id="Freeform 938" o:spid="_x0000_s1119" style="position:absolute;left:632;top:153;width:38;height:29;visibility:visible;mso-wrap-style:square;v-text-anchor:top" coordsize="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" path="m3,56l,56,,45,2,33,6,25,10,15,16,9,23,4,29,r8,l45,r6,4l58,9r6,6l68,25r4,8l75,45r,11l71,56,70,47,68,37,66,27,60,21,57,13,50,9,44,7,37,5,31,7,24,9r-6,4l13,21,9,27,6,37,3,47r,9xe" stroked="f">
                          <v:path arrowok="t" o:connecttype="custom" o:connectlocs="2,29;0,29;0,23;1,17;3,13;5,8;8,5;12,2;15,0;19,0;23,0;26,2;29,5;32,8;34,13;36,17;38,23;38,29;36,29;35,24;34,19;33,14;30,11;29,7;25,5;22,4;19,3;16,4;12,5;9,7;7,11;5,14;3,19;2,24;2,29" o:connectangles="0,0,0,0,0,0,0,0,0,0,0,0,0,0,0,0,0,0,0,0,0,0,0,0,0,0,0,0,0,0,0,0,0,0,0"/>
                        </v:shape>
                        <v:shape id="Freeform 939" o:spid="_x0000_s1120" style="position:absolute;left:634;top:155;width:35;height:27;visibility:visible;mso-wrap-style:square;v-text-anchor:top" coordsize="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" path="m4,52l,52,1,43,3,31,7,23r4,-8l16,7,21,3,29,r6,l42,r6,3l55,7r5,8l64,23r4,8l69,43r1,9l66,52r,-9l64,35,61,25,57,19,52,13,47,9,42,5r-7,l29,5,24,9r-6,4l13,19,9,25,7,35,4,43r,9xe" fillcolor="#1f1a17" stroked="f">
                          <v:path arrowok="t" o:connecttype="custom" o:connectlocs="2,27;0,27;1,22;2,16;4,12;6,8;8,4;11,2;15,0;18,0;21,0;24,2;28,4;30,8;32,12;34,16;35,22;35,27;33,27;33,22;32,18;31,13;29,10;26,7;24,5;21,3;18,3;15,3;12,5;9,7;7,10;5,13;4,18;2,22;2,27" o:connectangles="0,0,0,0,0,0,0,0,0,0,0,0,0,0,0,0,0,0,0,0,0,0,0,0,0,0,0,0,0,0,0,0,0,0,0"/>
                        </v:shape>
                        <v:shape id="Freeform 940" o:spid="_x0000_s1121" style="position:absolute;left:636;top:158;width:31;height:47;visibility:visible;mso-wrap-style:square;v-text-anchor:top" coordsize="6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" path="m31,l25,,18,2,13,8,9,14,5,20,3,28,,38r,9l,57r3,8l5,75r4,6l13,86r5,4l25,94r6,l38,94r6,-4l49,86r4,-5l57,75,61,65r1,-8l62,47r,-9l61,28,57,20,53,14,49,8,44,2,38,,31,xe" fillcolor="#1f1a17" stroked="f">
                          <v:path arrowok="t" o:connecttype="custom" o:connectlocs="16,0;13,0;9,1;7,4;5,7;3,10;2,14;0,19;0,24;0,29;2,33;3,38;5,41;7,43;9,45;13,47;16,47;19,47;22,45;25,43;27,41;29,38;31,33;31,29;31,24;31,19;31,14;29,10;27,7;25,4;22,1;19,0;16,0" o:connectangles="0,0,0,0,0,0,0,0,0,0,0,0,0,0,0,0,0,0,0,0,0,0,0,0,0,0,0,0,0,0,0,0,0"/>
                        </v:shape>
                        <v:shape id="Freeform 941" o:spid="_x0000_s1122" style="position:absolute;left:641;top:168;width:19;height:27;visibility:visible;mso-wrap-style:square;v-text-anchor:top" coordsize="3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" path="m19,l15,,11,2,9,4,6,8,4,12,2,16,1,21,,27r1,6l2,39r2,4l6,47r3,4l11,53r4,2l19,55r4,l27,53r3,-2l32,47r3,-4l36,39r1,-6l37,27r,-6l36,16,35,12,32,8,30,4,27,2,23,,19,xe" stroked="f">
                          <v:path arrowok="t" o:connecttype="custom" o:connectlocs="10,0;8,0;6,1;5,2;3,4;2,6;1,8;1,10;0,13;1,16;1,19;2,21;3,23;5,25;6,26;8,27;10,27;12,27;14,26;15,25;16,23;18,21;18,19;19,16;19,13;19,10;18,8;18,6;16,4;15,2;14,1;12,0;10,0" o:connectangles="0,0,0,0,0,0,0,0,0,0,0,0,0,0,0,0,0,0,0,0,0,0,0,0,0,0,0,0,0,0,0,0,0"/>
                        </v:shape>
                        <v:shape id="Freeform 942" o:spid="_x0000_s1123" style="position:absolute;left:643;top:169;width:16;height:25;visibility:visible;mso-wrap-style:square;v-text-anchor:top" coordsize="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" path="m17,l13,,11,2,8,4,6,8,3,12,2,16,,21r,4l,31r2,4l3,41r3,2l8,47r3,2l13,51r4,l21,51r3,-2l26,47r3,-4l31,41r2,-6l34,31r,-6l34,21,33,16,31,12,29,8,26,4,24,2,21,,17,xe" stroked="f">
                          <v:path arrowok="t" o:connecttype="custom" o:connectlocs="8,0;6,0;5,1;4,2;3,4;1,6;1,8;0,10;0,12;0,15;1,17;1,20;3,21;4,23;5,24;6,25;8,25;10,25;11,24;12,23;14,21;15,20;16,17;16,15;16,12;16,10;16,8;15,6;14,4;12,2;11,1;10,0;8,0" o:connectangles="0,0,0,0,0,0,0,0,0,0,0,0,0,0,0,0,0,0,0,0,0,0,0,0,0,0,0,0,0,0,0,0,0"/>
                        </v:shape>
                        <v:shape id="Freeform 943" o:spid="_x0000_s1124" style="position:absolute;left:648;top:177;width:6;height:10;visibility:visible;mso-wrap-style:square;v-text-anchor:top" coordsize="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" path="m6,l4,,1,3,,5,,9r,4l1,15r3,2l6,19,9,17r1,-2l11,13,13,9,11,5,10,3,9,,6,xe" stroked="f">
                          <v:path arrowok="t" o:connecttype="custom" o:connectlocs="3,0;2,0;0,2;0,3;0,5;0,7;0,8;2,9;3,10;4,9;5,8;5,7;6,5;5,3;5,2;4,0;3,0" o:connectangles="0,0,0,0,0,0,0,0,0,0,0,0,0,0,0,0,0"/>
                        </v:shape>
                        <v:shape id="Freeform 944" o:spid="_x0000_s1125" style="position:absolute;left:649;top:170;width:3;height:4;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" path="m3,8l4,6r1,l5,4,5,2,5,,4,,3,,2,r,2l,4r2,l2,6r1,l3,8xe" stroked="f">
                          <v:path arrowok="t" o:connecttype="custom" o:connectlocs="2,4;2,3;3,3;3,2;3,2;3,1;3,0;2,0;2,0;2,0;1,0;1,1;0,2;1,2;1,3;2,3;2,4" o:connectangles="0,0,0,0,0,0,0,0,0,0,0,0,0,0,0,0,0"/>
                        </v:shape>
                        <v:shape id="Freeform 945" o:spid="_x0000_s1126" style="position:absolute;left:649;top:189;width:3;height:4;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" path="m3,8r1,l5,8,5,6,5,4,5,2,4,,3,,2,2,,4,2,6r,2l3,8xe" stroked="f">
                          <v:path arrowok="t" o:connecttype="custom" o:connectlocs="2,4;2,4;3,4;3,3;3,2;3,1;3,1;2,0;2,0;2,0;1,1;1,1;0,2;1,3;1,4;2,4;2,4" o:connectangles="0,0,0,0,0,0,0,0,0,0,0,0,0,0,0,0,0"/>
                        </v:shape>
                        <v:shape id="Freeform 946" o:spid="_x0000_s1127" style="position:absolute;left:653;top:171;width:3;height:4;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" path="m1,8r,l3,8r1,l4,6,5,4,5,2,4,2,4,,3,,1,,,,,2,,4,,6,1,8xe" stroked="f">
                          <v:path arrowok="t" o:connecttype="custom" o:connectlocs="1,4;1,4;2,4;2,4;2,3;3,2;3,1;2,1;2,0;2,0;1,0;0,0;0,1;0,2;0,2;0,3;1,4" o:connectangles="0,0,0,0,0,0,0,0,0,0,0,0,0,0,0,0,0"/>
                        </v:shape>
                        <v:shape id="Freeform 947" o:spid="_x0000_s1128" style="position:absolute;left:647;top:188;width:1;height:4;visibility:visible;mso-wrap-style:square;v-text-anchor:top" coordsize="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" path="m1,6r,2l3,8,4,6,4,4,4,2,4,,3,,1,,,,,2,,4,,6r1,xe" stroked="f">
                          <v:path arrowok="t" o:connecttype="custom" o:connectlocs="0,3;0,4;1,4;1,3;1,3;1,2;1,1;1,1;1,0;1,0;0,0;0,0;0,1;0,2;0,2;0,3;0,3" o:connectangles="0,0,0,0,0,0,0,0,0,0,0,0,0,0,0,0,0"/>
                        </v:shape>
                        <v:shape id="Freeform 948" o:spid="_x0000_s1129" style="position:absolute;left:656;top:175;width:2;height:4;visibility:visible;mso-wrap-style:square;v-text-anchor:top" coordsize="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" path="m,5l2,7r1,l4,7,4,5,5,4,4,2,4,,3,,2,,,2,,4,,5xe" stroked="f">
                          <v:path arrowok="t" o:connecttype="custom" o:connectlocs="0,3;1,4;1,4;1,4;2,4;2,3;2,2;2,2;2,1;2,0;1,0;1,0;1,0;0,1;0,1;0,2;0,3" o:connectangles="0,0,0,0,0,0,0,0,0,0,0,0,0,0,0,0,0"/>
                        </v:shape>
                        <v:shape id="Freeform 949" o:spid="_x0000_s1130" style="position:absolute;left:644;top:186;width:3;height:2;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" path="m,4l,6r1,l3,6r1,l5,4,5,2,4,,3,,1,,,,,2,,4xe" stroked="f">
                          <v:path arrowok="t" o:connecttype="custom" o:connectlocs="0,1;0,2;1,2;2,2;2,2;2,2;3,1;3,1;2,0;2,0;2,0;1,0;1,0;0,0;0,1;0,1;0,1" o:connectangles="0,0,0,0,0,0,0,0,0,0,0,0,0,0,0,0,0"/>
                        </v:shape>
                        <v:shape id="Freeform 950" o:spid="_x0000_s1131" style="position:absolute;left:656;top:180;width:3;height:4;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" path="m,4l1,6r,2l2,8r1,l5,8,5,6,5,4,5,2,3,2,2,r,2l1,2r,2l,4xe" stroked="f">
                          <v:path arrowok="t" o:connecttype="custom" o:connectlocs="0,2;1,3;1,4;1,4;1,4;2,4;3,4;3,3;3,2;3,2;3,1;2,1;1,0;1,1;1,1;1,2;0,2" o:connectangles="0,0,0,0,0,0,0,0,0,0,0,0,0,0,0,0,0"/>
                        </v:shape>
                        <v:shape id="Freeform 951" o:spid="_x0000_s1132" style="position:absolute;left:643;top:180;width:3;height:4;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" path="m,4l,6,,8r1,l2,8r2,l5,6,5,4,4,2,2,2,2,,1,2,,2,,4xe" stroked="f">
                          <v:path arrowok="t" o:connecttype="custom" o:connectlocs="0,2;0,3;0,4;1,4;1,4;1,4;2,4;3,3;3,2;3,2;2,1;1,1;1,0;1,1;0,1;0,2;0,2" o:connectangles="0,0,0,0,0,0,0,0,0,0,0,0,0,0,0,0,0"/>
                        </v:shape>
                        <v:shape id="Freeform 952" o:spid="_x0000_s1133" style="position:absolute;left:656;top:186;width:2;height:3;visibility:visible;mso-wrap-style:square;v-text-anchor:top" coordsize="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" path="m,2r,l,4,,6r2,l3,8r1,l4,6r1,l5,4,5,2,5,,4,,3,,2,,,2xe" stroked="f">
                          <v:path arrowok="t" o:connecttype="custom" o:connectlocs="0,1;0,1;0,2;0,2;1,2;1,3;2,3;2,2;2,2;2,2;2,1;2,0;2,0;1,0;1,0;1,0;0,1" o:connectangles="0,0,0,0,0,0,0,0,0,0,0,0,0,0,0,0,0"/>
                        </v:shape>
                        <v:shape id="Freeform 953" o:spid="_x0000_s1134" style="position:absolute;left:644;top:176;width:3;height:3;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" path="m,l,2,,3,,5r1,l3,5r1,l5,3,5,2,5,,4,,3,,1,,,xe" stroked="f">
                          <v:path arrowok="t" o:connecttype="custom" o:connectlocs="0,0;0,1;0,2;0,3;1,3;2,3;2,3;2,3;3,2;3,1;3,1;3,0;2,0;2,0;1,0;1,0;0,0" o:connectangles="0,0,0,0,0,0,0,0,0,0,0,0,0,0,0,0,0"/>
                        </v:shape>
                        <v:shape id="Freeform 954" o:spid="_x0000_s1135" style="position:absolute;left:653;top:189;width:3;height:3;visibility:visible;mso-wrap-style:square;v-text-anchor:top" coordsize="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" path="m1,l,,,2,,4,1,6r2,l4,6r1,l5,4,5,2,5,,4,,3,,1,xe" stroked="f">
                          <v:path arrowok="t" o:connecttype="custom" o:connectlocs="1,0;0,0;0,1;0,2;0,2;1,3;1,3;2,3;2,3;3,3;3,2;3,1;3,0;2,0;2,0;2,0;1,0" o:connectangles="0,0,0,0,0,0,0,0,0,0,0,0,0,0,0,0,0"/>
                        </v:shape>
                        <v:shape id="Freeform 955" o:spid="_x0000_s1136" style="position:absolute;left:647;top:172;width:1;height:4;visibility:visible;mso-wrap-style:square;v-text-anchor:top" coordsize="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" path="m1,l,,,2,,4,,6,1,8r2,l4,6,4,4,4,2,4,,3,,1,xe" stroked="f">
                          <v:path arrowok="t" o:connecttype="custom" o:connectlocs="0,0;0,0;0,1;0,2;0,3;0,3;0,4;1,4;1,3;1,3;1,2;1,1;1,1;1,0;1,0;0,0;0,0" o:connectangles="0,0,0,0,0,0,0,0,0,0,0,0,0,0,0,0,0"/>
                        </v:shape>
                      </v:group>
                      <v:group id="Group 739" o:spid="_x0000_s1137" style="position:absolute;width:351;height:192" coordsize="35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rect id="Rectangle 740" o:spid="_x0000_s1138" style="position:absolute;width:30;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rsidR="00072272" w:rsidRDefault="00072272" w:rsidP="00913987">
                                <w:pPr>
                                  <w:autoSpaceDE w:val="0"/>
                                  <w:autoSpaceDN w:val="0"/>
                                  <w:adjustRightInd w:val="0"/>
                                  <w:rPr>
                                    <w:color w:val="000000"/>
                                    <w:sz w:val="30"/>
                                    <w:szCs w:val="30"/>
                                  </w:rPr>
                                </w:pPr>
                              </w:p>
                              <w:p w:rsidR="00072272" w:rsidRDefault="00072272" w:rsidP="00913987">
                                <w:pPr>
                                  <w:autoSpaceDE w:val="0"/>
                                  <w:autoSpaceDN w:val="0"/>
                                  <w:adjustRightInd w:val="0"/>
                                  <w:rPr>
                                    <w:color w:val="000000"/>
                                    <w:sz w:val="48"/>
                                    <w:szCs w:val="48"/>
                                  </w:rPr>
                                </w:pPr>
                              </w:p>
                            </w:txbxContent>
                          </v:textbox>
                        </v:rect>
                        <v:shape id="Freeform 741" o:spid="_x0000_s1139" style="position:absolute;left:334;top:144;width:2;height:3;visibility:visible;mso-wrap-style:square;v-text-anchor:top" coordsize="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" path="m3,4l3,2,,8,,6,3,,4,2,3,2r,2xe" fillcolor="#121415" stroked="f">
                          <v:path arrowok="t" o:connecttype="custom" o:connectlocs="2,2;2,1;0,3;0,2;2,0;2,0;2,0;2,0;2,0;2,1;2,1;2,2" o:connectangles="0,0,0,0,0,0,0,0,0,0,0,0"/>
                        </v:shape>
                        <v:line id="Line 351" o:spid="_x0000_s1140" style="position:absolute;flip:y;visibility:visible;mso-wrap-style:square" from="332,147" to="333,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" strokecolor="#121415" strokeweight=".04411mm"/>
                        <v:shape id="Freeform 743" o:spid="_x0000_s1141" style="position:absolute;left:138;top:148;width:28;height:34;visibility:visible;mso-wrap-style:square;v-text-anchor:top" coordsize="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" path="m26,l23,,20,,18,1r-1,l14,3,11,5,10,7,8,9,6,13,5,15,4,18,2,22,1,24r,4l,32r,3l,39r1,4l1,47r1,1l4,52r1,4l6,58r2,2l10,64r1,1l14,67r3,2l18,69r2,2l23,71r3,l28,71r3,l33,69r3,l39,67r2,-2l43,64r2,-4l46,58r2,-2l49,52r1,-4l52,47r,-4l53,39r,-4l53,32,52,28r,-4l50,22,49,18,48,15,46,13,45,9,43,7,41,5,39,3,36,1r-3,l31,,28,,26,xe" stroked="f">
                          <v:path arrowok="t" o:connecttype="custom" o:connectlocs="12,0;10,0;7,1;5,3;3,6;2,9;1,11;0,15;0,19;1,23;2,25;3,28;5,31;7,32;10,33;12,34;15,34;17,33;21,32;23,31;24,28;26,25;27,23;28,19;28,15;27,11;26,9;24,6;23,3;21,1;17,0;15,0" o:connectangles="0,0,0,0,0,0,0,0,0,0,0,0,0,0,0,0,0,0,0,0,0,0,0,0,0,0,0,0,0,0,0,0"/>
                        </v:shape>
                        <v:shape id="Freeform 744" o:spid="_x0000_s1142" style="position:absolute;left:137;top:137;width:60;height:7;visibility:visible;mso-wrap-style:square;v-text-anchor:top" coordsize="1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" path="m107,l6,,4,,3,,2,2,,4,,6,,8r,2l2,10r,1l3,11r,2l4,13r2,l107,13r1,l109,11r2,l111,10r,-2l112,6r-1,l111,4r,-2l109,r-1,l107,xe" fillcolor="#e5e4e7" stroked="f">
                          <v:path arrowok="t" o:connecttype="custom" o:connectlocs="57,0;3,0;2,0;2,0;2,0;1,1;1,1;0,2;0,3;0,3;0,4;0,5;1,5;1,6;2,6;2,7;2,7;3,7;57,7;58,7;58,7;58,6;59,6;59,5;59,5;59,4;60,3;59,3;59,2;59,1;59,1;58,0;58,0;58,0;57,0" o:connectangles="0,0,0,0,0,0,0,0,0,0,0,0,0,0,0,0,0,0,0,0,0,0,0,0,0,0,0,0,0,0,0,0,0,0,0"/>
                        </v:shape>
                        <v:shape id="Freeform 745" o:spid="_x0000_s1143" style="position:absolute;left:137;top:137;width:60;height:7;visibility:visible;mso-wrap-style:square;v-text-anchor:top" coordsize="1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" path="m107,l6,,4,,3,,2,2,,4,,6,,8r,2l2,10r,1l3,11r,2l4,13r2,l107,13r1,l109,11r2,l111,10r,-2l112,6r-1,l111,4r,-2l109,r-1,l107,e" filled="f" strokecolor="#121415" strokeweight=".04411mm">
                          <v:path arrowok="t" o:connecttype="custom" o:connectlocs="57,0;3,0;3,0;2,0;2,0;2,0;1,1;1,1;0,2;0,3;0,3;0,3;0,3;0,4;0,5;1,5;1,6;2,6;2,7;2,7;3,7;57,7;57,7;58,7;58,7;58,6;59,6;59,5;59,5;59,4;60,3;60,3;60,3;59,3;59,2;59,1;59,1;58,0;58,0;58,0;57,0" o:connectangles="0,0,0,0,0,0,0,0,0,0,0,0,0,0,0,0,0,0,0,0,0,0,0,0,0,0,0,0,0,0,0,0,0,0,0,0,0,0,0,0,0"/>
                        </v:shape>
                        <v:rect id="Rectangle 746" o:spid="_x0000_s1144" style="position:absolute;left:188;top:132;width:1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" fillcolor="#121415" stroked="f"/>
                        <v:rect id="Rectangle 747" o:spid="_x0000_s1145" style="position:absolute;left:6;top:122;width:34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" fillcolor="#121415" stroked="f"/>
                        <v:shape id="Freeform 748" o:spid="_x0000_s1146" style="position:absolute;left:133;top:132;width:11;height:16;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" path="m12,l9,,8,2,6,2,4,3,3,7,2,9,,13r,4l,20r2,2l3,26r1,2l6,30r2,2l9,34r3,l15,34r2,-2l19,30r1,-2l22,26r,-4l24,20r,-3l24,13,22,9r,-2l20,3,19,2r-2,l15,,12,xe" fillcolor="#121415" stroked="f">
                          <v:path arrowok="t" o:connecttype="custom" o:connectlocs="6,0;4,0;4,1;3,1;2,1;1,3;1,4;0,6;0,8;0,9;1,10;1,12;2,13;3,14;4,15;4,16;6,16;7,16;8,15;9,14;9,13;10,12;10,10;11,9;11,8;11,6;10,4;10,3;9,1;9,1;8,1;7,0;6,0" o:connectangles="0,0,0,0,0,0,0,0,0,0,0,0,0,0,0,0,0,0,0,0,0,0,0,0,0,0,0,0,0,0,0,0,0"/>
                        </v:shape>
                        <v:shape id="Freeform 749" o:spid="_x0000_s1147" style="position:absolute;left:133;top:132;width:11;height:16;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" path="m12,r,l9,,8,2,6,2,4,3,3,7,2,9,,13r,4l,20r2,2l3,26r1,2l6,30r2,2l9,34r3,l15,34r2,-2l19,30r1,-2l22,26r,-4l24,20r,-3l24,13,22,9r,-2l20,3,19,2r-2,l15,,12,e" filled="f" strokecolor="#121415" strokeweight=".04411mm">
                          <v:path arrowok="t" o:connecttype="custom" o:connectlocs="6,0;6,0;4,0;4,1;3,1;2,1;1,3;1,4;0,6;0,8;0,8;0,9;1,10;1,12;2,13;3,14;4,15;4,16;6,16;6,16;7,16;8,15;9,14;9,13;10,12;10,10;11,9;11,8;11,8;11,6;10,4;10,3;9,1;9,1;8,1;7,0;6,0" o:connectangles="0,0,0,0,0,0,0,0,0,0,0,0,0,0,0,0,0,0,0,0,0,0,0,0,0,0,0,0,0,0,0,0,0,0,0,0,0"/>
                        </v:shape>
                        <v:rect id="Rectangle 750" o:spid="_x0000_s1148" style="position:absolute;left:5;top:121;width:34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" filled="f" strokecolor="#121415" strokeweight=".04411mm"/>
                        <v:rect id="Rectangle 751" o:spid="_x0000_s1149" style="position:absolute;left:16;top:125;width:32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" stroked="f"/>
                        <v:rect id="Rectangle 752" o:spid="_x0000_s1150" style="position:absolute;left:16;top:125;width:32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" filled="f" strokecolor="#121415" strokeweight=".04411mm"/>
                        <v:rect id="Rectangle 753" o:spid="_x0000_s1151" style="position:absolute;left:6;top:8;width:34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" fillcolor="#f7f6f8" stroked="f"/>
                        <v:rect id="Rectangle 754" o:spid="_x0000_s1152" style="position:absolute;left:6;top:8;width:34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" filled="f" strokecolor="#121415" strokeweight=".04411mm"/>
                        <v:line id="Line 364" o:spid="_x0000_s1153" style="position:absolute;flip:x;visibility:visible;mso-wrap-style:square" from="6,13" to="35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" strokecolor="#121415" strokeweight=".04411mm"/>
                        <v:shape id="Freeform 756" o:spid="_x0000_s1154" style="position:absolute;left:17;top:140;width:43;height:51;visibility:visible;mso-wrap-style:square;v-text-anchor:top" coordsize="8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" path="m40,l37,,33,,29,2,25,4,22,5,18,9r-2,2l12,15r-1,4l8,24,5,28,4,34,3,37,2,43r,6l,54r2,6l2,66r1,3l4,75r1,6l8,84r3,4l12,92r4,4l18,99r4,2l25,105r4,l33,107r4,2l40,109r4,l48,107r4,-2l56,105r4,-4l62,99r4,-3l69,92r3,-4l74,84r1,-3l78,75r1,-6l79,66r2,-6l81,54r,-5l79,43r,-6l78,34,75,28,74,24,72,19,69,15,66,11,62,9,60,5,56,4,52,2,48,,44,,40,xe" fillcolor="#121415" stroked="f">
                          <v:path arrowok="t" o:connecttype="custom" o:connectlocs="20,0;15,1;12,2;8,5;6,9;3,13;2,17;1,23;1,28;2,32;3,38;6,41;8,45;12,47;15,49;20,51;23,51;28,49;32,47;35,45;38,41;40,38;42,32;43,28;43,23;42,17;40,13;38,9;35,5;32,2;28,1;23,0" o:connectangles="0,0,0,0,0,0,0,0,0,0,0,0,0,0,0,0,0,0,0,0,0,0,0,0,0,0,0,0,0,0,0,0"/>
                        </v:shape>
                        <v:shape id="Freeform 757" o:spid="_x0000_s1155" style="position:absolute;left:17;top:164;width:23;height:26;visibility:visible;mso-wrap-style:square;v-text-anchor:top" coordsize="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" path="m42,55r-4,l33,55,29,53,25,51,22,49,18,46,16,44,13,40,11,36,8,31,5,27,4,21,3,17,2,12,2,6,,,2,r,6l3,12r1,3l5,21r2,4l8,31r3,3l13,38r4,4l20,44r2,3l26,49r4,2l34,53r4,l42,53r,2xe" fillcolor="#121415" stroked="f">
                          <v:path arrowok="t" o:connecttype="custom" o:connectlocs="23,26;21,26;18,26;16,25;14,24;12,23;10,22;9,21;7,19;6,17;4,15;3,13;2,10;2,8;1,6;1,3;0,0;1,0;1,3;2,6;2,7;3,10;4,12;4,15;6,16;7,18;9,20;11,21;12,22;14,23;16,24;19,25;21,25;23,25;23,26" o:connectangles="0,0,0,0,0,0,0,0,0,0,0,0,0,0,0,0,0,0,0,0,0,0,0,0,0,0,0,0,0,0,0,0,0,0,0"/>
                        </v:shape>
                        <v:shape id="Freeform 758" o:spid="_x0000_s1156" style="position:absolute;left:39;top:164;width:21;height:26;visibility:visible;mso-wrap-style:square;v-text-anchor:top" coordsize="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" path="m41,r,6l39,12r,5l38,21r-3,6l34,31r-2,5l29,40r-3,4l22,46r-2,3l16,51r-4,2l8,55r-4,l,55,,53r4,l8,53r4,-2l15,49r4,-2l22,44r3,-2l28,38r2,-4l33,31r1,-6l37,21r1,-6l38,12,39,6,39,r2,xe" fillcolor="#121415" stroked="f">
                          <v:path arrowok="t" o:connecttype="custom" o:connectlocs="21,0;21,3;20,6;20,8;19,10;18,13;17,15;16,17;15,19;13,21;11,22;10,23;8,24;6,25;4,26;2,26;0,26;0,25;2,25;4,25;6,24;8,23;10,22;11,21;13,20;14,18;15,16;17,15;17,12;19,10;19,7;19,6;20,3;20,0;21,0" o:connectangles="0,0,0,0,0,0,0,0,0,0,0,0,0,0,0,0,0,0,0,0,0,0,0,0,0,0,0,0,0,0,0,0,0,0,0"/>
                        </v:shape>
                        <v:shape id="Freeform 759" o:spid="_x0000_s1157" style="position:absolute;left:39;top:139;width:21;height:26;visibility:visible;mso-wrap-style:square;v-text-anchor:top" coordsize="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" path="m,l4,2r4,l12,4r4,2l20,7r2,2l26,13r3,4l32,21r2,5l35,30r3,6l39,39r,6l41,51r,5l39,56r,-5l38,39,37,36,34,30,33,26,30,22,28,19,25,15,22,11,19,9,16,7,12,6,8,4,4,4,,2,,xe" fillcolor="#121415" stroked="f">
                          <v:path arrowok="t" o:connecttype="custom" o:connectlocs="0,0;2,1;4,1;6,2;8,3;10,3;11,4;13,6;15,8;16,10;17,12;18,14;19,17;20,18;20,21;21,24;21,26;20,26;20,24;19,18;19,18;19,17;17,14;17,12;15,10;14,9;13,7;11,5;10,4;8,3;6,3;4,2;2,2;0,1;0,0" o:connectangles="0,0,0,0,0,0,0,0,0,0,0,0,0,0,0,0,0,0,0,0,0,0,0,0,0,0,0,0,0,0,0,0,0,0,0"/>
                        </v:shape>
                        <v:shape id="Freeform 760" o:spid="_x0000_s1158" style="position:absolute;left:15;top:135;width:49;height:1;visibility:visible;mso-wrap-style:square;v-text-anchor:top" coordsize="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" path="m,2l,,91,r,2l,2,,,,2xe" fillcolor="#121415" stroked="f">
                          <v:path arrowok="t" o:connecttype="custom" o:connectlocs="0,1;0,0;49,0;49,1;0,1;0,1;0,1;0,1;0,1;0,0;0,0;0,1" o:connectangles="0,0,0,0,0,0,0,0,0,0,0,0"/>
                        </v:shape>
                        <v:shape id="Freeform 761" o:spid="_x0000_s1159" style="position:absolute;left:15;top:136;width:1;height:6;visibility:visible;mso-wrap-style:square;v-text-anchor:top" coordsize="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" path="m,12r,l,,,12,,10r,2xe" fillcolor="#121415" stroked="f">
                          <v:path arrowok="t" o:connecttype="custom" o:connectlocs="0,6;0,6;0,0;0,0;0,6;0,5;0,6;0,6;0,6;0,6;0,6;0,6" o:connectangles="0,0,0,0,0,0,0,0,0,0,0,0"/>
                        </v:shape>
                        <v:shape id="Freeform 762" o:spid="_x0000_s1160" style="position:absolute;left:15;top:142;width:15;height:1;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" path="m28,1r,l,1,,,28,r,1xe" fillcolor="#121415" stroked="f">
                          <v:path arrowok="t" o:connecttype="custom" o:connectlocs="15,1;15,1;0,1;0,0;15,0;15,0;15,0;15,0;15,0;15,1;15,1;15,1" o:connectangles="0,0,0,0,0,0,0,0,0,0,0,0"/>
                        </v:shape>
                        <v:shape id="Freeform 763" o:spid="_x0000_s1161" style="position:absolute;left:48;top:144;width:2;height:1;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" path="m3,2r,l1,4,,4,2,,3,r,2xe" fillcolor="#121415" stroked="f">
                          <v:path arrowok="t" o:connecttype="custom" o:connectlocs="2,1;2,1;1,1;0,1;1,0;1,0;1,0;2,0;2,0;2,0;2,1;2,1" o:connectangles="0,0,0,0,0,0,0,0,0,0,0,0"/>
                        </v:shape>
                        <v:line id="Line 373" o:spid="_x0000_s1162" style="position:absolute;flip:y;visibility:visible;mso-wrap-style:square" from="1,146" to="2,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" strokecolor="#121415" strokeweight=".04411mm"/>
                        <v:shape id="Freeform 765" o:spid="_x0000_s1163" style="position:absolute;left:26;top:148;width:15;height:17;visibility:visible;mso-wrap-style:square;v-text-anchor:top" coordsize="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" path="m,35l1,32r,-4l1,26,2,22,4,18,5,15,6,13,9,9,10,7,13,5,14,3,17,1r2,l22,r2,l27,r,1l24,1r-2,l19,3r-2,l15,5,13,7,11,9,9,11,8,13,6,16,5,18,4,22,2,26r,4l1,32r,3l,35xe" fillcolor="#121415" stroked="f">
                          <v:path arrowok="t" o:connecttype="custom" o:connectlocs="0,17;1,16;1,14;1,13;1,11;2,9;3,7;3,6;5,4;6,3;7,2;8,1;9,0;11,0;12,0;13,0;15,0;15,0;13,0;12,0;11,1;9,1;8,2;7,3;6,4;5,5;4,6;3,8;3,9;2,11;1,13;1,15;1,16;1,17;0,17" o:connectangles="0,0,0,0,0,0,0,0,0,0,0,0,0,0,0,0,0,0,0,0,0,0,0,0,0,0,0,0,0,0,0,0,0,0,0"/>
                        </v:shape>
                        <v:shape id="Freeform 766" o:spid="_x0000_s1164" style="position:absolute;left:26;top:165;width:14;height:17;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" path="m26,36r-3,l21,36,18,34r-3,l14,32,11,30,9,29,8,27,6,23,4,21,2,17,1,13r,-1l,8,,4,,,1,r,4l1,8r1,2l2,13r2,4l5,19r1,4l9,25r1,2l11,29r3,1l17,32r2,l22,34r1,l26,34r,2xe" fillcolor="#121415" stroked="f">
                          <v:path arrowok="t" o:connecttype="custom" o:connectlocs="14,17;12,17;11,17;10,16;8,16;8,15;6,14;5,14;4,13;3,11;2,10;1,8;1,6;1,6;0,4;0,2;0,0;1,0;1,2;1,4;1,5;1,6;2,8;3,9;3,11;5,12;5,13;6,14;8,14;9,15;10,15;12,16;12,16;14,16;14,17" o:connectangles="0,0,0,0,0,0,0,0,0,0,0,0,0,0,0,0,0,0,0,0,0,0,0,0,0,0,0,0,0,0,0,0,0,0,0"/>
                        </v:shape>
                        <v:shape id="Freeform 767" o:spid="_x0000_s1165" style="position:absolute;left:40;top:165;width:13;height:17;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" path="m26,r,4l26,8r,4l24,13r-1,4l22,21r-2,2l18,27r-1,2l14,30r-3,2l10,34r-2,l5,36r-3,l,36,,34r2,l5,34,6,32r3,l11,30r3,-1l15,27r3,-2l19,23r1,-4l22,17r1,-4l24,10r,-2l24,4,26,xe" fillcolor="#121415" stroked="f">
                          <v:path arrowok="t" o:connecttype="custom" o:connectlocs="13,0;13,2;13,4;13,6;12,6;12,8;11,10;10,11;9,13;9,14;7,14;6,15;5,16;4,16;3,17;1,17;0,17;0,16;1,16;3,16;3,15;5,15;6,14;7,14;8,13;9,12;10,11;10,9;11,8;12,6;12,5;12,4;12,2;13,0;13,0" o:connectangles="0,0,0,0,0,0,0,0,0,0,0,0,0,0,0,0,0,0,0,0,0,0,0,0,0,0,0,0,0,0,0,0,0,0,0"/>
                        </v:shape>
                        <v:shape id="Freeform 768" o:spid="_x0000_s1166" style="position:absolute;left:40;top:148;width:13;height:17;visibility:visible;mso-wrap-style:square;v-text-anchor:top" coordsize="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" path="m,l2,,5,,8,1r2,l11,3r3,2l17,9r1,2l20,13r2,3l23,18r1,4l26,26r,4l26,32r,3l24,33r,-3l24,26,23,22,22,20,20,16,19,15,18,11,15,9,14,7,11,5,9,3,6,3,5,1,2,1,,1,,xe" fillcolor="#121415" stroked="f">
                          <v:path arrowok="t" o:connecttype="custom" o:connectlocs="0,0;1,0;3,0;4,0;5,0;6,1;7,2;9,4;9,5;10,6;11,8;12,9;12,11;13,13;13,15;13,16;13,17;13,17;12,16;12,15;12,13;12,11;11,10;10,8;10,7;9,5;8,4;7,3;6,2;5,1;3,1;3,0;1,0;0,0;0,0" o:connectangles="0,0,0,0,0,0,0,0,0,0,0,0,0,0,0,0,0,0,0,0,0,0,0,0,0,0,0,0,0,0,0,0,0,0,0"/>
                        </v:shape>
                        <v:shape id="Freeform 769" o:spid="_x0000_s1167" style="position:absolute;left:27;top:150;width:25;height:31;visibility:visible;mso-wrap-style:square;v-text-anchor:top" coordsize="4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" path="m24,l19,,15,2,11,6,7,10,4,13,2,19,,25r,7l,38r2,6l4,49r3,6l11,59r4,2l19,62r5,2l29,62r4,-1l37,59r4,-4l43,49r3,-5l47,38r,-6l47,25,46,19,43,13,41,10,37,6,33,2,29,,24,xe" fillcolor="#e5e4e7" stroked="f">
                          <v:path arrowok="t" o:connecttype="custom" o:connectlocs="13,0;10,0;8,1;6,3;4,5;2,6;1,9;0,12;0,16;0,18;1,21;2,24;4,27;6,29;8,30;10,30;13,31;15,30;18,30;20,29;22,27;23,24;24,21;25,18;25,16;25,12;24,9;23,6;22,5;20,3;18,1;15,0;13,0" o:connectangles="0,0,0,0,0,0,0,0,0,0,0,0,0,0,0,0,0,0,0,0,0,0,0,0,0,0,0,0,0,0,0,0,0"/>
                        </v:shape>
                        <v:shape id="Freeform 770" o:spid="_x0000_s1168" style="position:absolute;left:27;top:148;width:12;height:16;visibility:visible;mso-wrap-style:square;v-text-anchor:top"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" path="m,33l,26,1,20,4,15,7,11,10,5,14,3,18,1,23,r,1l20,3,14,5,10,7,8,11,4,16,3,22,1,28,,33xe" fillcolor="#121415" stroked="f">
                          <v:path arrowok="t" o:connecttype="custom" o:connectlocs="0,16;0,13;1,10;2,7;4,5;5,2;7,1;9,0;12,0;12,0;10,1;7,2;5,3;4,5;2,8;2,11;1,14;0,16;0,16" o:connectangles="0,0,0,0,0,0,0,0,0,0,0,0,0,0,0,0,0,0,0"/>
                        </v:shape>
                        <v:shape id="Freeform 771" o:spid="_x0000_s1169" style="position:absolute;left:26;top:165;width:13;height:16;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" path="m24,32r-5,l15,30,11,29,8,23,5,19,2,13,1,8,,,1,,2,6r2,6l5,17r4,6l11,27r4,2l19,30r5,2xe" fillcolor="#121415" stroked="f">
                          <v:path arrowok="t" o:connecttype="custom" o:connectlocs="13,16;10,16;8,15;6,15;4,12;3,10;1,7;1,4;0,0;1,0;1,3;2,6;3,9;5,12;6,14;8,15;10,15;13,16;13,16" o:connectangles="0,0,0,0,0,0,0,0,0,0,0,0,0,0,0,0,0,0,0"/>
                        </v:shape>
                        <v:shape id="Freeform 772" o:spid="_x0000_s1170" style="position:absolute;left:40;top:165;width:12;height:17;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" path="m24,l23,8r-1,5l19,19r-2,6l13,29,9,30,5,32,,34,,32,5,30,9,29r4,-2l17,23r2,-6l20,13,22,8,23,r1,xe" fillcolor="#121415" stroked="f">
                          <v:path arrowok="t" o:connecttype="custom" o:connectlocs="12,0;12,4;11,7;10,10;9,13;7,15;5,15;3,16;0,17;0,16;3,15;5,15;7,14;9,12;10,9;10,7;11,4;12,0;12,0" o:connectangles="0,0,0,0,0,0,0,0,0,0,0,0,0,0,0,0,0,0,0"/>
                        </v:shape>
                        <v:shape id="Freeform 773" o:spid="_x0000_s1171" style="position:absolute;left:41;top:149;width:11;height:15;visibility:visible;mso-wrap-style:square;v-text-anchor:top"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" path="m,l4,,9,2r4,4l17,10r2,4l22,19r1,8l23,32r-1,l22,27,21,21,18,15,16,12,12,8,8,4,4,2,,2,,xe" fillcolor="#121415" stroked="f">
                          <v:path arrowok="t" o:connecttype="custom" o:connectlocs="0,0;2,0;4,1;6,3;8,5;9,7;11,9;11,13;11,15;11,15;11,13;10,10;9,7;8,6;6,4;4,2;2,1;0,1;0,0" o:connectangles="0,0,0,0,0,0,0,0,0,0,0,0,0,0,0,0,0,0,0"/>
                        </v:shape>
                        <v:shape id="Freeform 774" o:spid="_x0000_s1172" style="position:absolute;left:34;top:161;width:10;height:10;visibility:visible;mso-wrap-style:square;v-text-anchor:top" coordsize="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" path="m9,l6,,5,,4,2,2,4,1,4r,2l,9r,2l,13r1,2l1,17r1,2l4,21r1,l6,23r3,l10,23r1,-2l13,21r1,-2l15,17r2,-2l17,13r,-2l17,9r,-3l15,4r-1,l13,2,11,,10,,9,xe" fillcolor="#121415" stroked="f">
                          <v:path arrowok="t" o:connecttype="custom" o:connectlocs="5,0;4,0;3,0;2,1;1,2;1,2;1,3;0,4;0,5;0,6;1,7;1,7;1,8;2,9;3,9;4,10;5,10;6,10;6,9;8,9;8,8;9,7;10,7;10,6;10,5;10,4;10,3;9,2;8,2;8,1;6,0;6,0;5,0" o:connectangles="0,0,0,0,0,0,0,0,0,0,0,0,0,0,0,0,0,0,0,0,0,0,0,0,0,0,0,0,0,0,0,0,0"/>
                        </v:shape>
                        <v:shape id="Freeform 775" o:spid="_x0000_s1173" style="position:absolute;left:34;top:160;width:6;height:5;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" path="m,13l,11,1,8,2,6,2,4r2,l6,2r1,l9,r,2l7,4,6,4,5,4,4,6,2,8r,2l1,11r,2l,13xe" fillcolor="#121415" stroked="f">
                          <v:path arrowok="t" o:connecttype="custom" o:connectlocs="0,5;0,4;1,3;1,2;1,2;3,2;4,1;5,1;6,0;6,1;5,2;4,2;3,2;3,2;1,3;1,4;1,4;1,5;0,5" o:connectangles="0,0,0,0,0,0,0,0,0,0,0,0,0,0,0,0,0,0,0"/>
                        </v:shape>
                        <v:shape id="Freeform 776" o:spid="_x0000_s1174" style="position:absolute;left:34;top:164;width:6;height:7;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" path="m9,14r-2,l5,14,4,12,2,10,1,8,1,6,,4,,,1,r,4l2,6r,2l4,8r1,2l6,12r1,l9,12r,2xe" fillcolor="#121415" stroked="f">
                          <v:path arrowok="t" o:connecttype="custom" o:connectlocs="6,7;5,7;3,7;3,6;1,5;1,4;1,3;0,2;0,0;1,0;1,2;1,3;1,4;3,4;3,5;4,6;5,6;6,6;6,7" o:connectangles="0,0,0,0,0,0,0,0,0,0,0,0,0,0,0,0,0,0,0"/>
                        </v:shape>
                        <v:shape id="Freeform 777" o:spid="_x0000_s1175" style="position:absolute;left:39;top:164;width:5;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" path="m10,r,4l10,6,8,8,7,10,6,12,4,14r-1,l,14,,12r2,l4,12,6,10,6,8r1,l8,6,8,4,8,r2,xe" fillcolor="#121415" stroked="f">
                          <v:path arrowok="t" o:connecttype="custom" o:connectlocs="5,0;5,2;5,3;4,4;4,5;3,6;2,7;2,7;0,7;0,6;1,6;2,6;3,5;3,4;4,4;4,3;4,2;4,0;5,0" o:connectangles="0,0,0,0,0,0,0,0,0,0,0,0,0,0,0,0,0,0,0"/>
                        </v:shape>
                        <v:shape id="Freeform 778" o:spid="_x0000_s1176" style="position:absolute;left:39;top:160;width:5;height: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" path="m,l2,2r2,l6,4r1,l8,6r,2l10,11r,2l8,13r,-2l7,10,7,8,6,6,4,4,3,4,2,4,,2,,xe" fillcolor="#121415" stroked="f">
                          <v:path arrowok="t" o:connecttype="custom" o:connectlocs="0,0;1,1;2,1;3,2;4,2;4,2;4,3;5,4;5,5;4,5;4,4;4,4;4,3;3,2;2,2;2,2;1,2;0,1;0,0" o:connectangles="0,0,0,0,0,0,0,0,0,0,0,0,0,0,0,0,0,0,0"/>
                        </v:shape>
                        <v:shape id="Freeform 779" o:spid="_x0000_s1177" style="position:absolute;left:36;top:162;width:6;height:7;visibility:visible;mso-wrap-style:square;v-text-anchor:top" coordsize="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" path="m7,l5,,4,,3,r,2l2,4,,5,,7,,9r2,2l3,13r,2l4,15r1,l7,15r1,l9,15r2,-2l11,11r1,l12,9r,-2l12,5r,-1l11,4r,-2l9,,8,,7,xe" stroked="f">
                          <v:path arrowok="t" o:connecttype="custom" o:connectlocs="4,0;3,0;2,0;2,0;2,1;1,2;1,2;0,2;0,3;0,4;1,5;1,5;2,6;2,7;2,7;3,7;4,7;4,7;5,7;5,7;6,6;6,5;6,5;6,4;6,3;6,2;6,2;6,2;6,1;5,0;5,0;4,0;4,0" o:connectangles="0,0,0,0,0,0,0,0,0,0,0,0,0,0,0,0,0,0,0,0,0,0,0,0,0,0,0,0,0,0,0,0,0"/>
                        </v:shape>
                        <v:shape id="Freeform 780" o:spid="_x0000_s1178" style="position:absolute;left:35;top:161;width:4;height:4;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" path="m,9l,7,1,6,1,4,3,2r1,l4,,5,,6,r,2l5,2,4,2r,2l3,6,1,7r,2l,9xe" fillcolor="#121415" stroked="f">
                          <v:path arrowok="t" o:connecttype="custom" o:connectlocs="0,4;0,3;1,3;1,2;2,1;3,1;3,0;3,0;4,0;4,1;4,1;3,1;3,1;3,2;2,3;2,3;1,3;1,4;0,4" o:connectangles="0,0,0,0,0,0,0,0,0,0,0,0,0,0,0,0,0,0,0"/>
                        </v:shape>
                        <v:shape id="Freeform 781" o:spid="_x0000_s1179" style="position:absolute;left:35;top:165;width:4;height:5;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" path="m6,10r-1,l4,10,3,8,1,6,1,4,,2,,,1,r,2l1,4r2,l3,6r1,l4,8r1,l6,8r,2xe" fillcolor="#121415" stroked="f">
                          <v:path arrowok="t" o:connecttype="custom" o:connectlocs="4,5;3,5;3,5;2,4;2,4;1,3;1,2;0,1;0,0;1,0;1,1;1,2;2,2;2,3;3,3;3,4;3,4;4,4;4,5" o:connectangles="0,0,0,0,0,0,0,0,0,0,0,0,0,0,0,0,0,0,0"/>
                        </v:shape>
                        <v:shape id="Freeform 782" o:spid="_x0000_s1180" style="position:absolute;left:40;top:165;width:3;height:5;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" path="m6,r,2l6,4,5,6r,2l4,8,2,10r-1,l,10,,8r1,l2,8r2,l4,6,5,4,5,2,5,,6,xe" fillcolor="#121415" stroked="f">
                          <v:path arrowok="t" o:connecttype="custom" o:connectlocs="3,0;3,1;3,2;3,3;3,4;2,4;1,5;1,5;0,5;0,4;1,4;1,4;2,4;2,3;3,2;3,2;3,1;3,0;3,0" o:connectangles="0,0,0,0,0,0,0,0,0,0,0,0,0,0,0,0,0,0,0"/>
                        </v:shape>
                        <v:shape id="Freeform 783" o:spid="_x0000_s1181" style="position:absolute;left:40;top:161;width:3;height:4;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" path="m,l1,,2,,4,2r1,l5,4,6,6r,1l6,9,5,9,5,7,5,6,4,4,4,2,2,2,1,2,,2,,xe" fillcolor="#121415" stroked="f">
                          <v:path arrowok="t" o:connecttype="custom" o:connectlocs="0,0;1,0;1,0;2,1;3,1;3,2;3,3;3,3;3,4;3,4;3,3;3,3;3,3;2,2;2,1;1,1;1,1;0,1;0,0" o:connectangles="0,0,0,0,0,0,0,0,0,0,0,0,0,0,0,0,0,0,0"/>
                        </v:shape>
                        <v:shape id="Freeform 784" o:spid="_x0000_s1182" style="position:absolute;left:51;top:145;width:21;height:1;visibility:visible;mso-wrap-style:square;v-text-anchor:top" coordsize="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" path="m37,r,l,2,,,37,xe" fillcolor="#121415" stroked="f">
                          <v:path arrowok="t" o:connecttype="custom" o:connectlocs="21,0;21,0;0,1;0,0;21,0;21,0;21,0;21,0;21,0;21,0;21,0;21,0" o:connectangles="0,0,0,0,0,0,0,0,0,0,0,0"/>
                        </v:shape>
                        <v:line id="Line 394" o:spid="_x0000_s1183" style="position:absolute;flip:y;visibility:visible;mso-wrap-style:square" from="48,155" to="49,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" strokecolor="#121415" strokeweight=".04411mm"/>
                        <v:shape id="Freeform 786" o:spid="_x0000_s1184" style="position:absolute;left:62;top:140;width:43;height:51;visibility:visible;mso-wrap-style:square;v-text-anchor:top" coordsize="8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" path="m40,l36,,33,,29,2,25,4,22,5,18,9r-2,2l12,15,9,19,8,24,5,28,4,34,3,37,2,43r,6l,54r2,6l2,66r1,3l4,75r1,6l8,84r1,4l12,92r4,4l18,99r4,2l25,105r4,l33,107r3,2l40,109r4,l48,107r4,-2l56,105r4,-4l62,99r4,-3l69,92r2,-4l74,84r1,-3l78,75r1,-6l79,66r2,-6l81,54r,-5l79,43r,-6l78,34,75,28,74,24,71,19,69,15,66,11,62,9,60,5,56,4,52,2,48,,44,,40,xe" fillcolor="#121415" stroked="f">
                          <v:path arrowok="t" o:connecttype="custom" o:connectlocs="19,0;15,1;12,2;8,5;5,9;3,13;2,17;1,23;1,28;2,32;3,38;5,41;8,45;12,47;15,49;19,51;23,51;28,49;32,47;35,45;38,41;40,38;42,32;43,28;43,23;42,17;40,13;38,9;35,5;32,2;28,1;23,0" o:connectangles="0,0,0,0,0,0,0,0,0,0,0,0,0,0,0,0,0,0,0,0,0,0,0,0,0,0,0,0,0,0,0,0"/>
                        </v:shape>
                        <v:shape id="Freeform 787" o:spid="_x0000_s1185" style="position:absolute;left:86;top:139;width:21;height:26;visibility:visible;mso-wrap-style:square;v-text-anchor:top" coordsize="4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" path="m,56l,51,,45,1,39,2,34,3,30,6,24,9,21r2,-4l14,13,18,9,20,7,24,6,28,4,32,2,36,r4,l40,2r-4,l32,4,28,6r-4,l22,9r-4,2l15,15r-2,4l10,22,7,26,5,30,3,36,2,39,1,45r,6l1,56,,56xe" fillcolor="#121415" stroked="f">
                          <v:path arrowok="t" o:connecttype="custom" o:connectlocs="0,26;0,24;0,21;1,18;1,16;2,14;3,11;5,10;6,8;7,6;9,4;11,3;13,3;15,2;17,1;19,0;21,0;21,1;19,1;17,2;15,3;13,3;12,4;9,5;8,7;7,9;5,10;4,12;3,14;2,17;1,18;1,21;1,24;1,26;0,26" o:connectangles="0,0,0,0,0,0,0,0,0,0,0,0,0,0,0,0,0,0,0,0,0,0,0,0,0,0,0,0,0,0,0,0,0,0,0"/>
                        </v:shape>
                        <v:shape id="Freeform 788" o:spid="_x0000_s1186" style="position:absolute;left:62;top:164;width:21;height:26;visibility:visible;mso-wrap-style:square;v-text-anchor:top" coordsize="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" path="m42,55r-4,l33,55,29,53,25,51,22,49,18,46,16,44,13,40,11,36,8,31,5,27,4,21,3,17,2,12,,6,,,2,r,6l3,12r1,3l5,21r2,4l8,31r3,3l13,38r3,4l20,44r2,3l26,49r4,2l34,53r4,l42,53r,2xe" fillcolor="#121415" stroked="f">
                          <v:path arrowok="t" o:connecttype="custom" o:connectlocs="21,26;19,26;17,26;15,25;13,24;11,23;9,22;8,21;7,19;6,17;4,15;3,13;2,10;2,8;1,6;0,3;0,0;1,0;1,3;2,6;2,7;3,10;4,12;4,15;6,16;7,18;8,20;10,21;11,22;13,23;15,24;17,25;19,25;21,25;21,26" o:connectangles="0,0,0,0,0,0,0,0,0,0,0,0,0,0,0,0,0,0,0,0,0,0,0,0,0,0,0,0,0,0,0,0,0,0,0"/>
                        </v:shape>
                        <v:shape id="Freeform 789" o:spid="_x0000_s1187" style="position:absolute;left:83;top:164;width:22;height:26;visibility:visible;mso-wrap-style:square;v-text-anchor:top" coordsize="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" path="m41,r,6l39,12r,5l38,21r-3,6l34,31r-3,5l29,40r-3,4l22,46r-3,3l16,51r-4,2l8,55r-4,l,55,,53r4,l8,53r4,-2l15,49r4,-2l22,44r3,-2l28,38r2,-4l33,31r1,-6l37,21r1,-6l38,12,39,6,39,r2,xe" fillcolor="#121415" stroked="f">
                          <v:path arrowok="t" o:connecttype="custom" o:connectlocs="22,0;22,3;21,6;21,8;20,10;19,13;18,15;17,17;16,19;14,21;12,22;10,23;9,24;6,25;4,26;2,26;0,26;0,25;2,25;4,25;6,24;8,23;10,22;12,21;13,20;15,18;16,16;18,15;18,12;20,10;20,7;20,6;21,3;21,0;22,0" o:connectangles="0,0,0,0,0,0,0,0,0,0,0,0,0,0,0,0,0,0,0,0,0,0,0,0,0,0,0,0,0,0,0,0,0,0,0"/>
                        </v:shape>
                        <v:shape id="Freeform 790" o:spid="_x0000_s1188" style="position:absolute;left:107;top:135;width:1;height:4;visibility:visible;mso-wrap-style:square;v-text-anchor:top" coordsize="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" path="m,l1,2r,6l,8,,2,,,1,r,2l,xe" fillcolor="#121415" stroked="f">
                          <v:path arrowok="t" o:connecttype="custom" o:connectlocs="0,0;1,1;1,4;0,4;0,1;0,1;0,1;0,0;0,0;1,0;1,1;0,0" o:connectangles="0,0,0,0,0,0,0,0,0,0,0,0"/>
                        </v:shape>
                        <v:shape id="Freeform 791" o:spid="_x0000_s1189" style="position:absolute;left:60;top:135;width:47;height:1;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" path="m,2l,,90,r,2l,2,,,,2xe" fillcolor="#121415" stroked="f">
                          <v:path arrowok="t" o:connecttype="custom" o:connectlocs="0,1;0,0;47,0;47,1;0,1;0,1;0,1;0,1;0,1;0,0;0,0;0,1" o:connectangles="0,0,0,0,0,0,0,0,0,0,0,0"/>
                        </v:shape>
                        <v:shape id="Freeform 792" o:spid="_x0000_s1190" style="position:absolute;left:105;top:139;width:3;height:1;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" path="m5,l4,2,,2,,,4,,5,r,2l4,2,5,xe" fillcolor="#121415" stroked="f">
                          <v:path arrowok="t" o:connecttype="custom" o:connectlocs="3,0;2,1;0,1;0,0;2,0;2,0;2,0;3,0;3,0;3,1;2,1;3,0" o:connectangles="0,0,0,0,0,0,0,0,0,0,0,0"/>
                        </v:shape>
                        <v:shape id="Freeform 793" o:spid="_x0000_s1191" style="position:absolute;left:7;top:131;width:106;height:5;visibility:visible;mso-wrap-style:square;v-text-anchor:top" coordsize="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" path="m197,9r,-9l149,2,,,,9r3,l51,9r146,e" filled="f" strokecolor="#121415" strokeweight=".04411mm">
                          <v:path arrowok="t" o:connecttype="custom" o:connectlocs="106,5;106,0;80,1;0,0;0,5;2,5;27,5;106,5" o:connectangles="0,0,0,0,0,0,0,0"/>
                        </v:shape>
                        <v:shape id="Freeform 794" o:spid="_x0000_s1192" style="position:absolute;left:83;top:139;width:22;height:26;visibility:visible;mso-wrap-style:square;v-text-anchor:top" coordsize="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" path="m,l4,2r4,l12,4r4,2l20,7r2,2l26,13r3,4l31,21r3,5l35,30r3,6l39,39r,6l41,51r,5l39,56r,-5l38,39,37,36,34,30,33,26,30,22,28,19,25,15,22,11,19,9,16,7,12,6,8,4,4,4,,2,,xe" fillcolor="#121415" stroked="f">
                          <v:path arrowok="t" o:connecttype="custom" o:connectlocs="0,0;2,1;4,1;6,2;9,3;11,3;12,4;14,6;16,8;17,10;18,12;19,14;20,17;21,18;21,21;22,24;22,26;21,26;21,24;20,18;20,18;20,17;18,14;18,12;16,10;15,9;13,7;12,5;10,4;9,3;6,3;4,2;2,2;0,1;0,0" o:connectangles="0,0,0,0,0,0,0,0,0,0,0,0,0,0,0,0,0,0,0,0,0,0,0,0,0,0,0,0,0,0,0,0,0,0,0"/>
                        </v:shape>
                        <v:shape id="Freeform 795" o:spid="_x0000_s1193" style="position:absolute;left:93;top:144;width:2;height:1;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" path="m3,2r,l1,4,,4,2,,3,r,2xe" fillcolor="#121415" stroked="f">
                          <v:path arrowok="t" o:connecttype="custom" o:connectlocs="2,1;2,1;1,1;0,1;1,0;1,0;1,0;2,0;2,0;2,0;2,1;2,1" o:connectangles="0,0,0,0,0,0,0,0,0,0,0,0"/>
                        </v:shape>
                        <v:shape id="Freeform 796" o:spid="_x0000_s1194" style="position:absolute;left:94;top:143;width:3;height:2;visibility:visible;mso-wrap-style:square;v-text-anchor:top" coordsize="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" path="m7,2l1,6,,4,5,,7,r,2xe" fillcolor="#121415" stroked="f">
                          <v:path arrowok="t" o:connecttype="custom" o:connectlocs="3,1;0,2;0,1;2,0;3,0;3,0;3,0;3,1" o:connectangles="0,0,0,0,0,0,0,0"/>
                        </v:shape>
                        <v:shape id="Freeform 797" o:spid="_x0000_s1195" style="position:absolute;left:97;top:141;width:5;height:3;visibility:visible;mso-wrap-style:square;v-text-anchor:top" coordsize="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" path="m7,2r,l2,5,,3,7,,8,,7,2xe" fillcolor="#121415" stroked="f">
                          <v:path arrowok="t" o:connecttype="custom" o:connectlocs="4,1;4,1;1,3;0,2;4,0;4,0;4,0;4,0;5,0;5,0;4,1;4,1" o:connectangles="0,0,0,0,0,0,0,0,0,0,0,0"/>
                        </v:shape>
                        <v:shape id="Freeform 798" o:spid="_x0000_s1196" style="position:absolute;left:101;top:140;width:2;height:2;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" path="m5,2l,4,,2,5,r,2xe" fillcolor="#121415" stroked="f">
                          <v:path arrowok="t" o:connecttype="custom" o:connectlocs="2,1;0,2;0,1;2,0;2,0;2,0;2,0;2,1" o:connectangles="0,0,0,0,0,0,0,0"/>
                        </v:shape>
                        <v:shape id="Freeform 799" o:spid="_x0000_s1197" style="position:absolute;left:103;top:139;width:3;height:2;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" path="m4,2r,l,4,,2,4,,5,2,4,2xe" fillcolor="#121415" stroked="f">
                          <v:path arrowok="t" o:connecttype="custom" o:connectlocs="2,1;2,1;0,2;0,1;2,0;2,0;2,0;2,0;3,1;3,1;2,1;2,1" o:connectangles="0,0,0,0,0,0,0,0,0,0,0,0"/>
                        </v:shape>
                        <v:shape id="Freeform 800" o:spid="_x0000_s1198" style="position:absolute;left:70;top:148;width:15;height:17;visibility:visible;mso-wrap-style:square;v-text-anchor:top" coordsize="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" path="m,35l1,32r,-4l1,26,2,22,4,18,5,15,6,13,8,9,10,7,13,5,14,3,17,1r2,l22,r2,l27,r,1l24,1r-2,l19,3r-2,l15,5,13,7,11,9,9,11,8,13,6,16,5,18,4,22,2,26r,4l1,32r,3l,35xe" fillcolor="#121415" stroked="f">
                          <v:path arrowok="t" o:connecttype="custom" o:connectlocs="0,17;1,16;1,14;1,13;1,11;2,9;3,7;3,6;4,4;6,3;7,2;8,1;9,0;11,0;12,0;13,0;15,0;15,0;13,0;12,0;11,1;9,1;8,2;7,3;6,4;5,5;4,6;3,8;3,9;2,11;1,13;1,15;1,16;1,17;0,17" o:connectangles="0,0,0,0,0,0,0,0,0,0,0,0,0,0,0,0,0,0,0,0,0,0,0,0,0,0,0,0,0,0,0,0,0,0,0"/>
                        </v:shape>
                        <v:shape id="Freeform 801" o:spid="_x0000_s1199" style="position:absolute;left:70;top:165;width:13;height:17;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" path="m26,36r-3,l20,36,18,34r-3,l14,32,11,30,9,29,8,27,6,23,4,21,2,17,1,13r,-1l,8,,4,,,1,r,4l1,8r1,2l2,13r2,4l5,19r1,4l9,25r1,2l11,29r3,1l17,32r2,l22,34r1,l26,34r,2xe" fillcolor="#121415" stroked="f">
                          <v:path arrowok="t" o:connecttype="custom" o:connectlocs="13,17;12,17;10,17;9,16;8,16;7,15;6,14;5,14;4,13;3,11;2,10;1,8;1,6;1,6;0,4;0,2;0,0;1,0;1,2;1,4;1,5;1,6;2,8;3,9;3,11;5,12;5,13;6,14;7,14;9,15;10,15;11,16;12,16;13,16;13,17" o:connectangles="0,0,0,0,0,0,0,0,0,0,0,0,0,0,0,0,0,0,0,0,0,0,0,0,0,0,0,0,0,0,0,0,0,0,0"/>
                        </v:shape>
                        <v:shape id="Freeform 802" o:spid="_x0000_s1200" style="position:absolute;left:83;top:165;width:14;height:17;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" path="m26,r,4l26,8r,4l24,13r-1,4l22,21r-2,2l18,27r-1,2l14,30r-3,2l10,34r-3,l5,36r-3,l,36,,34r2,l4,34,6,32r3,l11,30r3,-1l15,27r3,-2l19,23r1,-4l22,17r1,-4l24,10r,-2l24,4,26,xe" fillcolor="#121415" stroked="f">
                          <v:path arrowok="t" o:connecttype="custom" o:connectlocs="14,0;14,2;14,4;14,6;13,6;12,8;12,10;11,11;10,13;9,14;8,14;6,15;5,16;4,16;3,17;1,17;0,17;0,16;1,16;2,16;3,15;5,15;6,14;8,14;8,13;10,12;10,11;11,9;12,8;12,6;13,5;13,4;13,2;14,0;14,0" o:connectangles="0,0,0,0,0,0,0,0,0,0,0,0,0,0,0,0,0,0,0,0,0,0,0,0,0,0,0,0,0,0,0,0,0,0,0"/>
                        </v:shape>
                        <v:shape id="Freeform 803" o:spid="_x0000_s1201" style="position:absolute;left:83;top:148;width:14;height:17;visibility:visible;mso-wrap-style:square;v-text-anchor:top" coordsize="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" path="m,l2,,5,,7,1r3,l11,3r3,2l17,9r1,2l20,13r2,3l23,18r1,4l26,26r,4l26,32r,3l24,33r,-3l24,26,23,22,22,20,20,16,19,15,18,11,15,9,14,7,11,5,9,3,6,3,4,1,2,1,,1,,xe" fillcolor="#121415" stroked="f">
                          <v:path arrowok="t" o:connecttype="custom" o:connectlocs="0,0;1,0;3,0;4,0;5,0;6,1;8,2;9,4;10,5;11,6;12,8;12,9;13,11;14,13;14,15;14,16;14,17;14,17;13,16;13,15;13,13;12,11;12,10;11,8;10,7;10,5;8,4;8,3;6,2;5,1;3,1;2,0;1,0;0,0;0,0" o:connectangles="0,0,0,0,0,0,0,0,0,0,0,0,0,0,0,0,0,0,0,0,0,0,0,0,0,0,0,0,0,0,0,0,0,0,0"/>
                        </v:shape>
                        <v:shape id="Freeform 804" o:spid="_x0000_s1202" style="position:absolute;left:72;top:150;width:24;height:31;visibility:visible;mso-wrap-style:square;v-text-anchor:top" coordsize="4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" path="m24,l18,,15,2,11,6,7,10,4,13,2,19,,25r,7l,38r2,6l4,49r3,6l11,59r4,2l18,62r6,2l29,62r4,-1l37,59r4,-4l43,49r3,-5l47,38r,-6l47,25,46,19,43,13,41,10,37,6,33,2,29,,24,xe" fillcolor="#e5e4e7" stroked="f">
                          <v:path arrowok="t" o:connecttype="custom" o:connectlocs="12,0;9,0;8,1;6,3;4,5;2,6;1,9;0,12;0,16;0,18;1,21;2,24;4,27;6,29;8,30;9,30;12,31;15,30;17,30;19,29;21,27;22,24;23,21;24,18;24,16;24,12;23,9;22,6;21,5;19,3;17,1;15,0;12,0" o:connectangles="0,0,0,0,0,0,0,0,0,0,0,0,0,0,0,0,0,0,0,0,0,0,0,0,0,0,0,0,0,0,0,0,0"/>
                        </v:shape>
                        <v:shape id="Freeform 805" o:spid="_x0000_s1203" style="position:absolute;left:71;top:148;width:12;height:16;visibility:visible;mso-wrap-style:square;v-text-anchor:top"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" path="m,33l,26,1,20,4,15,7,11,10,5,14,3,18,1,23,r,1l19,3,14,5,10,7,8,11,4,16,3,22,1,28,,33xe" fillcolor="#121415" stroked="f">
                          <v:path arrowok="t" o:connecttype="custom" o:connectlocs="0,16;0,13;1,10;2,7;4,5;5,2;7,1;9,0;12,0;12,0;10,1;7,2;5,3;4,5;2,8;2,11;1,14;0,16;0,16" o:connectangles="0,0,0,0,0,0,0,0,0,0,0,0,0,0,0,0,0,0,0"/>
                        </v:shape>
                        <v:shape id="Freeform 806" o:spid="_x0000_s1204" style="position:absolute;left:70;top:165;width:13;height:16;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" path="m24,32r-5,l15,30,11,29,8,23,5,19,2,13,1,8,,,1,,2,6r2,6l5,17r4,6l11,27r4,2l19,30r5,2xe" fillcolor="#121415" stroked="f">
                          <v:path arrowok="t" o:connecttype="custom" o:connectlocs="13,16;10,16;8,15;6,15;4,12;3,10;1,7;1,4;0,0;1,0;1,3;2,6;3,9;5,12;6,14;8,15;10,15;13,16;13,16" o:connectangles="0,0,0,0,0,0,0,0,0,0,0,0,0,0,0,0,0,0,0"/>
                        </v:shape>
                        <v:shape id="Freeform 807" o:spid="_x0000_s1205" style="position:absolute;left:83;top:165;width:14;height:17;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" path="m24,l23,8r-1,5l19,19r-2,6l13,29,9,30,5,32,,34,,32,5,30,9,29r4,-2l17,23r2,-6l20,13,22,8,23,r1,xe" fillcolor="#121415" stroked="f">
                          <v:path arrowok="t" o:connecttype="custom" o:connectlocs="14,0;13,4;13,7;11,10;10,13;8,15;5,15;3,16;0,17;0,16;3,15;5,15;8,14;10,12;11,9;12,7;13,4;13,0;14,0" o:connectangles="0,0,0,0,0,0,0,0,0,0,0,0,0,0,0,0,0,0,0"/>
                        </v:shape>
                        <v:shape id="Freeform 808" o:spid="_x0000_s1206" style="position:absolute;left:85;top:149;width:12;height:15;visibility:visible;mso-wrap-style:square;v-text-anchor:top"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" path="m,l4,,9,2r4,4l17,10r2,4l22,19r1,8l23,32r-1,l22,27,21,21,18,15,16,12,12,8,8,4,4,2,,2,,xe" fillcolor="#121415" stroked="f">
                          <v:path arrowok="t" o:connecttype="custom" o:connectlocs="0,0;2,0;5,1;7,3;9,5;10,7;11,9;12,13;12,15;11,15;11,13;11,10;9,7;8,6;6,4;4,2;2,1;0,1;0,0" o:connectangles="0,0,0,0,0,0,0,0,0,0,0,0,0,0,0,0,0,0,0"/>
                        </v:shape>
                        <v:shape id="Freeform 809" o:spid="_x0000_s1207" style="position:absolute;left:79;top:161;width:9;height:10;visibility:visible;mso-wrap-style:square;v-text-anchor:top" coordsize="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" path="m9,l6,,5,,3,2,2,4,1,4r,2l,9r,2l,13r1,2l1,17r1,2l3,21r2,l6,23r3,l10,23r1,-2l13,21r1,-2l15,17r1,-2l16,13r,-2l16,9r,-3l15,4r-1,l13,2,11,,10,,9,xe" fillcolor="#121415" stroked="f">
                          <v:path arrowok="t" o:connecttype="custom" o:connectlocs="5,0;3,0;3,0;2,1;1,2;1,2;1,3;0,4;0,5;0,6;1,7;1,7;1,8;2,9;3,9;3,10;5,10;6,10;6,9;7,9;8,8;8,7;9,7;9,6;9,5;9,4;9,3;8,2;8,2;7,1;6,0;6,0;5,0" o:connectangles="0,0,0,0,0,0,0,0,0,0,0,0,0,0,0,0,0,0,0,0,0,0,0,0,0,0,0,0,0,0,0,0,0"/>
                        </v:shape>
                        <v:shape id="Freeform 810" o:spid="_x0000_s1208" style="position:absolute;left:79;top:160;width:4;height:5;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" path="m,13l,11,1,8,2,6,2,4r1,l6,2r1,l9,r,2l7,4,6,4,5,4,3,6,2,8r,2l1,11r,2l,13xe" fillcolor="#121415" stroked="f">
                          <v:path arrowok="t" o:connecttype="custom" o:connectlocs="0,5;0,4;0,3;1,2;1,2;1,2;3,1;3,1;4,0;4,1;3,2;3,2;2,2;1,2;1,3;1,4;0,4;0,5;0,5" o:connectangles="0,0,0,0,0,0,0,0,0,0,0,0,0,0,0,0,0,0,0"/>
                        </v:shape>
                        <v:shape id="Freeform 811" o:spid="_x0000_s1209" style="position:absolute;left:79;top:164;width:4;height:7;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" path="m9,14r-2,l5,14,3,12,2,10,1,8,1,6,,4,,,1,r,4l2,6r,2l3,8r2,2l6,12r1,l9,12r,2xe" fillcolor="#121415" stroked="f">
                          <v:path arrowok="t" o:connecttype="custom" o:connectlocs="4,7;3,7;2,7;1,6;1,5;0,4;0,3;0,2;0,0;0,0;0,2;1,3;1,4;1,4;2,5;3,6;3,6;4,6;4,7" o:connectangles="0,0,0,0,0,0,0,0,0,0,0,0,0,0,0,0,0,0,0"/>
                        </v:shape>
                        <v:shape id="Freeform 812" o:spid="_x0000_s1210" style="position:absolute;left:83;top:164;width:5;height:7;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" path="m9,r,4l9,6,8,8,7,10,6,12,4,14r-1,l,14,,12r2,l4,12,6,10,6,8r1,l8,6,8,4,8,,9,xe" fillcolor="#121415" stroked="f">
                          <v:path arrowok="t" o:connecttype="custom" o:connectlocs="5,0;5,2;5,3;4,4;4,5;3,6;2,7;2,7;0,7;0,6;1,6;2,6;3,5;3,4;4,4;4,3;4,2;4,0;5,0" o:connectangles="0,0,0,0,0,0,0,0,0,0,0,0,0,0,0,0,0,0,0"/>
                        </v:shape>
                        <v:shape id="Freeform 813" o:spid="_x0000_s1211" style="position:absolute;left:83;top:160;width:5;height:5;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" path="m,l2,2r2,l6,4r1,l8,6r,2l9,11r,2l8,13r,-2l7,10,7,8,6,6,4,4,3,4,2,4,,2,,xe" fillcolor="#121415" stroked="f">
                          <v:path arrowok="t" o:connecttype="custom" o:connectlocs="0,0;1,1;2,1;3,2;4,2;4,2;4,3;5,4;5,5;4,5;4,4;4,4;4,3;3,2;2,2;2,2;1,2;0,1;0,0" o:connectangles="0,0,0,0,0,0,0,0,0,0,0,0,0,0,0,0,0,0,0"/>
                        </v:shape>
                        <v:shape id="Freeform 814" o:spid="_x0000_s1212" style="position:absolute;left:80;top:162;width:7;height:7;visibility:visible;mso-wrap-style:square;v-text-anchor:top" coordsize="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" path="m7,l5,,4,,3,r,2l1,4,,5,,7,,9r1,2l3,13r,2l4,15r1,l7,15r1,l9,15r2,-2l11,11r1,l12,9r,-2l12,5r,-1l11,4r,-2l9,,8,,7,xe" stroked="f">
                          <v:path arrowok="t" o:connecttype="custom" o:connectlocs="4,0;3,0;2,0;2,0;2,1;1,2;1,2;0,2;0,3;0,4;1,5;1,5;2,6;2,7;2,7;3,7;4,7;5,7;5,7;5,7;6,6;6,5;7,5;7,4;7,3;7,2;7,2;6,2;6,1;5,0;5,0;5,0;4,0" o:connectangles="0,0,0,0,0,0,0,0,0,0,0,0,0,0,0,0,0,0,0,0,0,0,0,0,0,0,0,0,0,0,0,0,0"/>
                        </v:shape>
                        <v:shape id="Freeform 815" o:spid="_x0000_s1213" style="position:absolute;left:79;top:161;width:4;height:4;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" path="m,9l,7,1,6,1,4,2,2r2,l4,,5,,6,r,2l5,2,4,2r,2l2,6,1,7r,2l,9xe" fillcolor="#121415" stroked="f">
                          <v:path arrowok="t" o:connecttype="custom" o:connectlocs="0,4;0,3;1,3;1,2;1,1;3,1;3,0;3,0;4,0;4,1;4,1;3,1;3,1;3,2;1,3;1,3;1,3;1,4;0,4" o:connectangles="0,0,0,0,0,0,0,0,0,0,0,0,0,0,0,0,0,0,0"/>
                        </v:shape>
                        <v:shape id="Freeform 816" o:spid="_x0000_s1214" style="position:absolute;left:79;top:165;width:4;height:5;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" path="m6,10r-1,l4,10,2,8,1,6,,4,,2,,,1,r,2l1,4r1,l2,6r2,l4,8r1,l6,8r,2xe" fillcolor="#121415" stroked="f">
                          <v:path arrowok="t" o:connecttype="custom" o:connectlocs="4,5;3,5;3,5;1,4;1,4;1,3;0,2;0,1;0,0;1,0;1,1;1,2;1,2;1,3;3,3;3,4;3,4;4,4;4,5" o:connectangles="0,0,0,0,0,0,0,0,0,0,0,0,0,0,0,0,0,0,0"/>
                        </v:shape>
                        <v:shape id="Freeform 817" o:spid="_x0000_s1215" style="position:absolute;left:83;top:165;width:5;height:5;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" path="m6,r,2l6,4,5,6r,2l4,8,2,10r-1,l,10,,8r1,l2,8r2,l4,6,5,4,5,2,5,,6,xe" fillcolor="#121415" stroked="f">
                          <v:path arrowok="t" o:connecttype="custom" o:connectlocs="5,0;5,1;5,2;4,3;4,4;3,4;2,5;1,5;0,5;0,4;1,4;2,4;3,4;3,3;4,2;4,2;4,1;4,0;5,0" o:connectangles="0,0,0,0,0,0,0,0,0,0,0,0,0,0,0,0,0,0,0"/>
                        </v:shape>
                        <v:shape id="Freeform 818" o:spid="_x0000_s1216" style="position:absolute;left:83;top:161;width:5;height:4;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" path="m,l1,,2,,4,2r1,l5,4,6,6r,1l6,9,5,9,5,7,5,6,4,4,4,2,2,2,1,2,,2,,xe" fillcolor="#121415" stroked="f">
                          <v:path arrowok="t" o:connecttype="custom" o:connectlocs="0,0;1,0;2,0;3,1;4,1;4,2;5,3;5,3;5,4;4,4;4,3;4,3;4,3;3,2;3,1;2,1;1,1;0,1;0,0" o:connectangles="0,0,0,0,0,0,0,0,0,0,0,0,0,0,0,0,0,0,0"/>
                        </v:shape>
                        <v:line id="Line 428" o:spid="_x0000_s1217" style="position:absolute;flip:y;visibility:visible;mso-wrap-style:square" from="329,147" to="33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" strokecolor="#121415" strokeweight=".04411mm"/>
                        <v:shape id="Freeform 820" o:spid="_x0000_s1218" style="position:absolute;left:302;top:141;width:43;height:51;visibility:visible;mso-wrap-style:square;v-text-anchor:top" coordsize="8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" path="m40,l36,,32,2,28,3,24,5,21,7,18,9r-4,4l12,17,9,20,6,24,5,28,2,33,1,39r,4l,49r,5l,60r1,5l1,71r1,6l5,81r1,3l9,90r3,4l14,97r4,2l21,103r3,2l28,107r4,2l36,109r4,l44,109r4,l52,107r4,-2l58,103r4,-4l65,97r2,-3l71,90r1,-6l75,81r1,-4l78,71r1,-6l80,60r,-6l80,49,79,43,78,39,76,33,75,28,72,24,71,20,67,17,65,13,62,9,58,7,56,5,52,3,48,2,44,,40,xe" fillcolor="#121415" stroked="f">
                          <v:path arrowok="t" o:connecttype="custom" o:connectlocs="19,0;15,1;11,3;8,6;5,9;3,13;1,18;0,23;0,28;1,33;3,38;5,42;8,45;11,48;15,50;19,51;24,51;28,50;31,48;35,45;38,42;40,38;42,33;43,28;43,23;42,18;40,13;38,9;35,6;31,3;28,1;24,0" o:connectangles="0,0,0,0,0,0,0,0,0,0,0,0,0,0,0,0,0,0,0,0,0,0,0,0,0,0,0,0,0,0,0,0"/>
                        </v:shape>
                        <v:shape id="Freeform 821" o:spid="_x0000_s1219" style="position:absolute;left:302;top:165;width:22;height:27;visibility:visible;mso-wrap-style:square;v-text-anchor:top" coordsize="4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" path="m40,57r-4,l32,55r-4,l24,53,21,49,18,47,14,44,12,40,9,36,6,32,5,27,2,23,1,17r,-5l,6,,,1,r,6l1,12r1,5l4,21r2,6l8,30r2,6l13,40r2,4l18,45r4,2l24,51r4,2l32,53r4,2l40,55r,2xe" fillcolor="#121415" stroked="f">
                          <v:path arrowok="t" o:connecttype="custom" o:connectlocs="22,27;20,27;18,26;15,26;13,25;12,23;10,22;8,21;7,19;5,17;3,15;3,13;1,11;1,8;1,6;0,3;0,0;1,0;1,3;1,6;1,8;2,10;3,13;4,14;6,17;7,19;8,21;10,21;12,22;13,24;15,25;18,25;20,26;22,26;22,27" o:connectangles="0,0,0,0,0,0,0,0,0,0,0,0,0,0,0,0,0,0,0,0,0,0,0,0,0,0,0,0,0,0,0,0,0,0,0"/>
                        </v:shape>
                        <v:shape id="Freeform 822" o:spid="_x0000_s1220" style="position:absolute;left:323;top:165;width:21;height:27;visibility:visible;mso-wrap-style:square;v-text-anchor:top" coordsize="4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" path="m40,r,6l40,12r-1,5l37,23r-1,4l33,32r-2,4l28,40r-2,4l22,47r-3,2l15,53r-4,2l7,55,4,57,,57,,55r4,l7,53r4,l15,51r4,-4l22,45r2,-1l27,40r4,-4l32,30r3,-3l36,21r1,-4l39,12r,-6l40,xe" fillcolor="#121415" stroked="f">
                          <v:path arrowok="t" o:connecttype="custom" o:connectlocs="21,0;21,3;21,6;20,8;19,11;19,13;17,15;16,17;15,19;14,21;12,22;10,23;8,25;6,26;4,26;2,27;0,27;0,26;2,26;4,25;6,25;8,24;10,22;12,21;13,21;14,19;16,17;17,14;18,13;19,10;19,8;20,6;20,3;21,0;21,0" o:connectangles="0,0,0,0,0,0,0,0,0,0,0,0,0,0,0,0,0,0,0,0,0,0,0,0,0,0,0,0,0,0,0,0,0,0,0"/>
                        </v:shape>
                        <v:shape id="Freeform 823" o:spid="_x0000_s1221" style="position:absolute;left:323;top:141;width:22;height:25;visibility:visible;mso-wrap-style:square;v-text-anchor:top" coordsize="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" path="m,l4,,9,2r4,l17,3r2,4l23,9r3,4l28,17r3,3l33,24r3,4l37,33r2,6l40,45r1,4l41,54r-1,l40,49,39,39r-2,l36,33,35,30,33,26,31,20,28,17,26,13,22,11,19,7,15,5,11,3,7,2,4,2,,2,,xe" fillcolor="#121415" stroked="f">
                          <v:path arrowok="t" o:connecttype="custom" o:connectlocs="0,0;2,0;5,1;7,1;9,1;10,3;12,4;14,6;15,8;17,9;18,11;19,13;20,15;21,18;21,21;22,23;22,25;21,25;21,23;21,18;20,18;19,15;19,14;18,12;17,9;15,8;14,6;12,5;10,3;8,2;6,1;4,1;2,1;0,1;0,0" o:connectangles="0,0,0,0,0,0,0,0,0,0,0,0,0,0,0,0,0,0,0,0,0,0,0,0,0,0,0,0,0,0,0,0,0,0,0"/>
                        </v:shape>
                        <v:shape id="Freeform 824" o:spid="_x0000_s1222" style="position:absolute;left:299;top:145;width:12;height:1;visibility:visible;mso-wrap-style:square;v-text-anchor:top" coordsize="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" path="m23,2r,l,2,,,23,r,2xe" fillcolor="#121415" stroked="f">
                          <v:path arrowok="t" o:connecttype="custom" o:connectlocs="12,1;12,1;0,1;0,0;12,0;12,0;12,0;12,0;12,0;12,1;12,1;12,1" o:connectangles="0,0,0,0,0,0,0,0,0,0,0,0"/>
                        </v:shape>
                        <v:shape id="Freeform 825" o:spid="_x0000_s1223" style="position:absolute;left:310;top:149;width:15;height:18;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" path="m,38l,34,,31,2,27,3,23r,-2l4,17,7,14,8,12,9,10,12,8,15,6,17,4,20,2r1,l25,r3,l28,2r-3,l22,4r-2,l17,6r-2,l13,8r-2,4l9,14,7,15,6,17,4,21,3,25r,2l2,31r,3l2,38,,38xe" fillcolor="#121415" stroked="f">
                          <v:path arrowok="t" o:connecttype="custom" o:connectlocs="0,18;0,16;0,15;1,13;2,11;2,10;2,8;4,7;4,6;5,5;6,4;8,3;9,2;11,1;11,1;13,0;15,0;15,1;13,1;12,2;11,2;9,3;8,3;7,4;6,6;5,7;4,7;3,8;2,10;2,12;2,13;1,15;1,16;1,18;0,18" o:connectangles="0,0,0,0,0,0,0,0,0,0,0,0,0,0,0,0,0,0,0,0,0,0,0,0,0,0,0,0,0,0,0,0,0,0,0"/>
                        </v:shape>
                        <v:shape id="Freeform 826" o:spid="_x0000_s1224" style="position:absolute;left:310;top:166;width:14;height:18;visibility:visible;mso-wrap-style:square;v-text-anchor:top" coordsize="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" path="m27,38r-2,l22,38,20,36,17,34r-3,l12,32,10,28,8,27,7,25,5,21,4,19,3,15,1,11,1,8,,4,,,1,r,4l3,8r,3l4,15r1,2l5,21r3,2l9,25r1,3l13,30r3,2l17,32r3,2l22,36r3,l27,36r,2xe" fillcolor="#121415" stroked="f">
                          <v:path arrowok="t" o:connecttype="custom" o:connectlocs="14,18;13,18;11,18;10,17;9,16;7,16;6,15;5,13;4,13;4,12;3,10;2,9;2,7;1,5;1,4;0,2;0,0;1,0;1,2;2,4;2,5;2,7;3,8;3,10;4,11;5,12;5,13;7,14;8,15;9,15;10,16;11,17;13,17;14,17;14,18" o:connectangles="0,0,0,0,0,0,0,0,0,0,0,0,0,0,0,0,0,0,0,0,0,0,0,0,0,0,0,0,0,0,0,0,0,0,0"/>
                        </v:shape>
                        <v:shape id="Freeform 827" o:spid="_x0000_s1225" style="position:absolute;left:324;top:166;width:14;height:18;visibility:visible;mso-wrap-style:square;v-text-anchor:top" coordsize="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" path="m27,r,4l26,8r,3l25,15r-2,4l22,21r-1,4l19,27r-2,1l16,32r-3,2l10,34,8,36,5,38r-2,l,38,,36r3,l5,36,8,34r2,-2l12,32r2,-2l17,28r1,-3l19,23r3,-2l22,17r1,-2l25,11,26,8r,-4l26,r1,xe" fillcolor="#121415" stroked="f">
                          <v:path arrowok="t" o:connecttype="custom" o:connectlocs="14,0;14,2;13,4;13,5;13,7;12,9;11,10;11,12;10,13;9,13;8,15;7,16;5,16;4,17;3,18;2,18;0,18;0,17;2,17;3,17;4,16;5,15;6,15;7,14;9,13;9,12;10,11;11,10;11,8;12,7;13,5;13,4;13,2;13,0;14,0" o:connectangles="0,0,0,0,0,0,0,0,0,0,0,0,0,0,0,0,0,0,0,0,0,0,0,0,0,0,0,0,0,0,0,0,0,0,0"/>
                        </v:shape>
                        <v:shape id="Freeform 828" o:spid="_x0000_s1226" style="position:absolute;left:324;top:149;width:14;height:18;visibility:visible;mso-wrap-style:square;v-text-anchor:top" coordsize="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" path="m,l3,2r2,l8,2r2,2l13,6r3,2l17,10r2,2l21,15r1,2l23,21r2,2l26,27r,4l27,34r,4l26,38r,-4l26,31,25,29,23,25,22,21r,-2l19,15,18,14,17,12,14,10,12,8,10,6,8,4,5,4,3,4,,2,,xe" fillcolor="#121415" stroked="f">
                          <v:path arrowok="t" o:connecttype="custom" o:connectlocs="0,0;2,1;3,1;4,1;5,2;7,3;8,4;9,5;10,6;11,7;11,8;12,10;13,11;13,13;13,15;14,16;14,18;13,18;13,16;13,15;13,14;12,12;11,10;11,9;10,7;9,7;9,6;7,5;6,4;5,3;4,2;3,2;2,2;0,1;0,0" o:connectangles="0,0,0,0,0,0,0,0,0,0,0,0,0,0,0,0,0,0,0,0,0,0,0,0,0,0,0,0,0,0,0,0,0,0,0"/>
                        </v:shape>
                        <v:shape id="Freeform 829" o:spid="_x0000_s1227" style="position:absolute;left:311;top:151;width:25;height:31;visibility:visible;mso-wrap-style:square;v-text-anchor:top" coordsize="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" path="m23,l19,2,14,4,10,6,7,10,4,15,2,21,1,27,,32r1,8l2,45r2,6l7,55r3,4l14,62r5,2l23,64r5,l32,62r4,-3l40,55r2,-4l45,45r1,-5l46,32r,-5l45,21,42,15,40,10,36,6,32,4,28,2,23,xe" fillcolor="#e5e4e7" stroked="f">
                          <v:path arrowok="t" o:connecttype="custom" o:connectlocs="13,0;10,1;8,2;5,3;4,5;2,7;1,10;1,13;0,16;1,19;1,22;2,25;4,27;5,29;8,30;10,31;13,31;15,31;17,30;20,29;22,27;23,25;24,22;25,19;25,16;25,13;24,10;23,7;22,5;20,3;17,2;15,1;13,0" o:connectangles="0,0,0,0,0,0,0,0,0,0,0,0,0,0,0,0,0,0,0,0,0,0,0,0,0,0,0,0,0,0,0,0,0"/>
                        </v:shape>
                        <v:shape id="Freeform 830" o:spid="_x0000_s1228" style="position:absolute;left:310;top:150;width:14;height:15;visibility:visible;mso-wrap-style:square;v-text-anchor:top" coordsize="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" path="m,32l,27,3,21,4,15,8,10,11,6,15,2,20,r5,l25,2r-5,l16,4,12,8,8,12,6,15,3,21,2,27r,5l,32xe" fillcolor="#121415" stroked="f">
                          <v:path arrowok="t" o:connecttype="custom" o:connectlocs="0,15;0,13;2,10;2,7;4,5;6,3;8,1;11,0;14,0;14,1;11,1;9,2;7,4;4,6;3,7;2,10;1,13;1,15;0,15" o:connectangles="0,0,0,0,0,0,0,0,0,0,0,0,0,0,0,0,0,0,0"/>
                        </v:shape>
                        <v:shape id="Freeform 831" o:spid="_x0000_s1229" style="position:absolute;left:310;top:167;width:13;height:15;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" path="m24,32r-4,l15,30,11,26,7,23,4,17,2,11,,6,,,2,r,6l3,11r3,6l8,21r4,4l16,28r4,2l24,30r,2xe" fillcolor="#121415" stroked="f">
                          <v:path arrowok="t" o:connecttype="custom" o:connectlocs="13,15;11,15;8,14;6,12;4,11;2,8;1,5;0,3;0,0;1,0;1,3;2,5;3,8;4,10;7,12;9,13;11,14;13,14;13,15" o:connectangles="0,0,0,0,0,0,0,0,0,0,0,0,0,0,0,0,0,0,0"/>
                        </v:shape>
                        <v:shape id="Freeform 832" o:spid="_x0000_s1230" style="position:absolute;left:324;top:167;width:13;height:15;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" path="m24,r,6l22,13r-2,4l17,23r-4,3l9,30,4,32,,32,,30r4,l8,28r4,-3l16,21r2,-4l21,11,22,6,22,r2,xe" fillcolor="#121415" stroked="f">
                          <v:path arrowok="t" o:connecttype="custom" o:connectlocs="13,0;13,3;12,6;11,8;9,11;7,12;5,14;2,15;0,15;0,14;2,14;4,13;7,12;9,10;10,8;11,5;12,3;12,0;13,0" o:connectangles="0,0,0,0,0,0,0,0,0,0,0,0,0,0,0,0,0,0,0"/>
                        </v:shape>
                        <v:shape id="Freeform 833" o:spid="_x0000_s1231" style="position:absolute;left:324;top:150;width:13;height:16;visibility:visible;mso-wrap-style:square;v-text-anchor:top" coordsize="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" path="m,l5,2,9,4r4,2l17,10r3,5l22,21r2,6l25,34r-1,l22,27,21,21,20,15,17,12,13,8,9,6,5,2,,2,,xe" fillcolor="#121415" stroked="f">
                          <v:path arrowok="t" o:connecttype="custom" o:connectlocs="0,0;3,1;5,2;7,3;9,5;10,7;11,10;12,13;13,16;12,16;11,13;11,10;10,7;9,6;7,4;5,3;3,1;0,1;0,0" o:connectangles="0,0,0,0,0,0,0,0,0,0,0,0,0,0,0,0,0,0,0"/>
                        </v:shape>
                        <v:shape id="Freeform 834" o:spid="_x0000_s1232" style="position:absolute;left:320;top:161;width:8;height:11;visibility:visible;mso-wrap-style:square;v-text-anchor:top" coordsize="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" path="m8,l7,,5,2,3,2r,2l2,6,,7,,9r,2l,15r,2l2,19r1,2l5,22r2,l8,22r1,l12,22r1,-1l14,21r,-2l16,17r,-2l17,11,16,9r,-2l14,6r,-2l13,2r-1,l9,,8,xe" fillcolor="#121415" stroked="f">
                          <v:path arrowok="t" o:connecttype="custom" o:connectlocs="4,0;3,0;2,1;1,1;1,2;1,3;0,4;0,5;0,6;0,8;0,9;1,10;1,11;1,11;2,11;3,11;4,11;4,11;6,11;6,11;7,11;7,10;8,9;8,8;8,6;8,5;8,4;7,3;7,2;6,1;6,1;4,0;4,0" o:connectangles="0,0,0,0,0,0,0,0,0,0,0,0,0,0,0,0,0,0,0,0,0,0,0,0,0,0,0,0,0,0,0,0,0"/>
                        </v:shape>
                        <v:shape id="Freeform 835" o:spid="_x0000_s1233" style="position:absolute;left:320;top:161;width:4;height:6;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" path="m,13l,9,,7,2,6,3,4,4,2,5,,7,,9,r,2l8,2,5,2,4,4,3,6,2,7r,4l2,13,,13xe" fillcolor="#121415" stroked="f">
                          <v:path arrowok="t" o:connecttype="custom" o:connectlocs="0,6;0,4;0,3;1,3;1,2;2,1;2,0;3,0;4,0;4,1;4,1;2,1;2,2;1,3;1,3;1,3;1,5;1,6;0,6" o:connectangles="0,0,0,0,0,0,0,0,0,0,0,0,0,0,0,0,0,0,0"/>
                        </v:shape>
                        <v:shape id="Freeform 836" o:spid="_x0000_s1234" style="position:absolute;left:320;top:166;width:4;height:7;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" path="m9,13l7,11r-2,l4,10r-1,l2,8,,6,,2,,,2,2r,2l2,6,3,8r1,2l5,10r2,l9,11r,2xe" fillcolor="#121415" stroked="f">
                          <v:path arrowok="t" o:connecttype="custom" o:connectlocs="4,7;3,6;2,6;2,5;1,5;1,4;0,3;0,1;0,0;0,0;1,1;1,2;1,3;1,4;2,5;2,5;3,5;4,6;4,7" o:connectangles="0,0,0,0,0,0,0,0,0,0,0,0,0,0,0,0,0,0,0"/>
                        </v:shape>
                        <v:shape id="Freeform 837" o:spid="_x0000_s1235" style="position:absolute;left:324;top:166;width:4;height:7;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" path="m9,r,2l8,6,6,8r,2l5,10,3,11r-2,l,13,,11,1,10r2,l4,10,5,8,6,6,6,4,8,2,8,,9,xe" fillcolor="#121415" stroked="f">
                          <v:path arrowok="t" o:connecttype="custom" o:connectlocs="4,0;4,1;4,3;3,4;3,5;2,5;1,6;0,6;0,7;0,6;0,5;1,5;2,5;2,4;3,3;3,2;4,1;4,0;4,0" o:connectangles="0,0,0,0,0,0,0,0,0,0,0,0,0,0,0,0,0,0,0"/>
                        </v:shape>
                        <v:shape id="Freeform 838" o:spid="_x0000_s1236" style="position:absolute;left:323;top:161;width:4;height:6;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" path="m,l2,,4,,5,2,6,4,7,6,9,7r,2l9,13r-2,l7,11,7,7,6,6,5,4,4,2,2,2,,2,,xe" fillcolor="#121415" stroked="f">
                          <v:path arrowok="t" o:connecttype="custom" o:connectlocs="0,0;1,0;2,0;2,1;3,2;3,3;4,3;4,4;4,6;3,6;3,5;3,3;3,3;3,3;2,2;2,1;1,1;0,1;0,0" o:connectangles="0,0,0,0,0,0,0,0,0,0,0,0,0,0,0,0,0,0,0"/>
                        </v:shape>
                        <v:shape id="Freeform 839" o:spid="_x0000_s1237" style="position:absolute;left:321;top:163;width:6;height:8;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" path="m5,l4,,2,2,1,3,,5,,7,,9r,2l1,13r1,2l4,17r1,l6,17,8,15r1,l9,13r1,l10,11,11,9r,-2l10,5r,-2l9,3,9,2,8,2,6,,5,xe" stroked="f">
                          <v:path arrowok="t" o:connecttype="custom" o:connectlocs="3,0;2,0;1,1;1,1;1,1;1,1;0,2;0,3;0,4;0,4;0,5;1,6;1,6;1,7;1,7;2,8;3,8;3,8;4,7;5,7;5,6;5,6;5,5;6,4;6,4;6,3;5,2;5,1;5,1;5,1;4,1;3,0;3,0" o:connectangles="0,0,0,0,0,0,0,0,0,0,0,0,0,0,0,0,0,0,0,0,0,0,0,0,0,0,0,0,0,0,0,0,0"/>
                        </v:shape>
                        <v:shape id="Freeform 840" o:spid="_x0000_s1238" style="position:absolute;left:320;top:162;width:4;height:4;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" path="m,9l,7,,5r1,l1,4,2,2r1,l5,2,6,r,2l5,2,3,4,2,4,1,5r,2l1,9,,9xe" fillcolor="#121415" stroked="f">
                          <v:path arrowok="t" o:connecttype="custom" o:connectlocs="0,4;0,3;0,2;1,2;1,2;1,1;2,1;3,1;4,0;4,1;3,1;2,2;2,2;1,2;1,2;1,3;1,3;1,4;0,4" o:connectangles="0,0,0,0,0,0,0,0,0,0,0,0,0,0,0,0,0,0,0"/>
                        </v:shape>
                        <v:shape id="Freeform 841" o:spid="_x0000_s1239" style="position:absolute;left:320;top:167;width:4;height:4;visibility:visible;mso-wrap-style:square;v-text-anchor:top" coordsize="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" path="m6,8l5,8,3,8,2,8,1,6,1,4,,4,,2,,,1,r,2l1,4r1,l2,6r1,l5,6,6,8xe" fillcolor="#121415" stroked="f">
                          <v:path arrowok="t" o:connecttype="custom" o:connectlocs="4,4;3,4;2,4;1,4;1,3;1,2;0,2;0,1;0,0;1,0;1,0;1,1;1,2;1,2;1,3;2,3;3,3;4,4;4,4" o:connectangles="0,0,0,0,0,0,0,0,0,0,0,0,0,0,0,0,0,0,0"/>
                        </v:shape>
                        <v:shape id="Freeform 842" o:spid="_x0000_s1240" style="position:absolute;left:324;top:167;width:3;height:5;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" path="m7,r,2l5,4,4,6,3,8,2,9,,9,,8r2,l2,6r1,l4,4,4,2r1,l5,,7,xe" fillcolor="#121415" stroked="f">
                          <v:path arrowok="t" o:connecttype="custom" o:connectlocs="3,0;3,1;2,2;2,2;2,3;1,4;1,4;1,5;0,5;0,4;1,4;1,3;1,3;1,3;2,2;2,1;2,1;2,0;3,0" o:connectangles="0,0,0,0,0,0,0,0,0,0,0,0,0,0,0,0,0,0,0"/>
                        </v:shape>
                        <v:shape id="Freeform 843" o:spid="_x0000_s1241" style="position:absolute;left:324;top:162;width:3;height:4;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" path="m,l2,2r1,l4,4,5,5,7,7r,2l5,9,5,7,4,7,4,5,3,4,2,4,2,2,,2,,xe" fillcolor="#121415" stroked="f">
                          <v:path arrowok="t" o:connecttype="custom" o:connectlocs="0,0;1,1;1,1;1,1;2,2;2,2;2,2;3,3;3,4;2,4;2,3;2,3;2,2;1,2;1,2;1,2;1,1;0,1;0,0" o:connectangles="0,0,0,0,0,0,0,0,0,0,0,0,0,0,0,0,0,0,0"/>
                        </v:shape>
                        <v:line id="Line 453" o:spid="_x0000_s1242" style="position:absolute;flip:y;visibility:visible;mso-wrap-style:square" from="299,133" to="30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" strokecolor="#1f1a17" strokeweight=".04411mm"/>
                        <v:line id="Line 454" o:spid="_x0000_s1243" style="position:absolute;flip:y;visibility:visible;mso-wrap-style:square" from="350,131" to="35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" strokecolor="#1f1a17" strokeweight=".04411mm"/>
                        <v:shape id="Freeform 846" o:spid="_x0000_s1244" style="position:absolute;left:337;top:145;width:14;height:1;visibility:visible;mso-wrap-style:square;v-text-anchor:top" coordsize="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" path="m25,2r,l,2,,,25,,23,r2,l25,2xe" fillcolor="#121415" stroked="f">
                          <v:path arrowok="t" o:connecttype="custom" o:connectlocs="14,1;14,1;0,1;0,0;14,0;13,0;14,0;14,0;14,1;14,1;14,1;14,1" o:connectangles="0,0,0,0,0,0,0,0,0,0,0,0"/>
                        </v:shape>
                      </v:group>
                      <w10:anchorlock/>
                    </v:group>
                  </w:pict>
                </mc:Fallback>
              </mc:AlternateContent>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T3-S1-R2</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6</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22</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114DF2B3" wp14:editId="76646C61">
                  <wp:extent cx="1221105" cy="32512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21105" cy="325120"/>
                          </a:xfrm>
                          <a:prstGeom prst="rect">
                            <a:avLst/>
                          </a:prstGeom>
                          <a:noFill/>
                          <a:ln>
                            <a:noFill/>
                          </a:ln>
                        </pic:spPr>
                      </pic:pic>
                    </a:graphicData>
                  </a:graphic>
                </wp:inline>
              </w:drawing>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T3-S1-R3</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7</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26</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Calibri" w:eastAsia="Calibri" w:hAnsi="Calibri"/>
                <w:noProof/>
                <w:sz w:val="22"/>
                <w:szCs w:val="22"/>
                <w:lang w:val="en-US" w:eastAsia="en-US"/>
              </w:rPr>
              <mc:AlternateContent>
                <mc:Choice Requires="wpg">
                  <w:drawing>
                    <wp:inline distT="0" distB="0" distL="0" distR="0" wp14:anchorId="059EBDA7" wp14:editId="35DE5F40">
                      <wp:extent cx="1339215" cy="321310"/>
                      <wp:effectExtent l="0" t="0" r="13335" b="40640"/>
                      <wp:docPr id="11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9215" cy="321310"/>
                                <a:chOff x="0" y="0"/>
                                <a:chExt cx="874" cy="200"/>
                              </a:xfrm>
                            </wpg:grpSpPr>
                            <wpg:grpSp>
                              <wpg:cNvPr id="1119" name="Group 503"/>
                              <wpg:cNvGrpSpPr>
                                <a:grpSpLocks/>
                              </wpg:cNvGrpSpPr>
                              <wpg:grpSpPr bwMode="auto">
                                <a:xfrm>
                                  <a:off x="384" y="0"/>
                                  <a:ext cx="490" cy="200"/>
                                  <a:chOff x="384" y="0"/>
                                  <a:chExt cx="490" cy="200"/>
                                </a:xfrm>
                              </wpg:grpSpPr>
                              <wps:wsp>
                                <wps:cNvPr id="1120" name="Freeform 613"/>
                                <wps:cNvSpPr>
                                  <a:spLocks/>
                                </wps:cNvSpPr>
                                <wps:spPr bwMode="auto">
                                  <a:xfrm>
                                    <a:off x="763" y="31"/>
                                    <a:ext cx="48" cy="38"/>
                                  </a:xfrm>
                                  <a:custGeom>
                                    <a:avLst/>
                                    <a:gdLst>
                                      <a:gd name="T0" fmla="*/ 0 w 95"/>
                                      <a:gd name="T1" fmla="*/ 38 h 38"/>
                                      <a:gd name="T2" fmla="*/ 1 w 95"/>
                                      <a:gd name="T3" fmla="*/ 0 h 38"/>
                                      <a:gd name="T4" fmla="*/ 30 w 95"/>
                                      <a:gd name="T5" fmla="*/ 0 h 38"/>
                                      <a:gd name="T6" fmla="*/ 34 w 95"/>
                                      <a:gd name="T7" fmla="*/ 0 h 38"/>
                                      <a:gd name="T8" fmla="*/ 40 w 95"/>
                                      <a:gd name="T9" fmla="*/ 0 h 38"/>
                                      <a:gd name="T10" fmla="*/ 45 w 95"/>
                                      <a:gd name="T11" fmla="*/ 1 h 38"/>
                                      <a:gd name="T12" fmla="*/ 49 w 95"/>
                                      <a:gd name="T13" fmla="*/ 3 h 38"/>
                                      <a:gd name="T14" fmla="*/ 53 w 95"/>
                                      <a:gd name="T15" fmla="*/ 4 h 38"/>
                                      <a:gd name="T16" fmla="*/ 58 w 95"/>
                                      <a:gd name="T17" fmla="*/ 6 h 38"/>
                                      <a:gd name="T18" fmla="*/ 62 w 95"/>
                                      <a:gd name="T19" fmla="*/ 8 h 38"/>
                                      <a:gd name="T20" fmla="*/ 65 w 95"/>
                                      <a:gd name="T21" fmla="*/ 11 h 38"/>
                                      <a:gd name="T22" fmla="*/ 95 w 95"/>
                                      <a:gd name="T23" fmla="*/ 38 h 38"/>
                                      <a:gd name="T24" fmla="*/ 0 w 95"/>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 h="38">
                                        <a:moveTo>
                                          <a:pt x="0" y="38"/>
                                        </a:moveTo>
                                        <a:lnTo>
                                          <a:pt x="1" y="0"/>
                                        </a:lnTo>
                                        <a:lnTo>
                                          <a:pt x="30" y="0"/>
                                        </a:lnTo>
                                        <a:lnTo>
                                          <a:pt x="34" y="0"/>
                                        </a:lnTo>
                                        <a:lnTo>
                                          <a:pt x="40" y="0"/>
                                        </a:lnTo>
                                        <a:lnTo>
                                          <a:pt x="45" y="1"/>
                                        </a:lnTo>
                                        <a:lnTo>
                                          <a:pt x="49" y="3"/>
                                        </a:lnTo>
                                        <a:lnTo>
                                          <a:pt x="53" y="4"/>
                                        </a:lnTo>
                                        <a:lnTo>
                                          <a:pt x="58" y="6"/>
                                        </a:lnTo>
                                        <a:lnTo>
                                          <a:pt x="62" y="8"/>
                                        </a:lnTo>
                                        <a:lnTo>
                                          <a:pt x="65" y="11"/>
                                        </a:lnTo>
                                        <a:lnTo>
                                          <a:pt x="95" y="38"/>
                                        </a:lnTo>
                                        <a:lnTo>
                                          <a:pt x="0"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 name="Freeform 614"/>
                                <wps:cNvSpPr>
                                  <a:spLocks/>
                                </wps:cNvSpPr>
                                <wps:spPr bwMode="auto">
                                  <a:xfrm>
                                    <a:off x="763" y="31"/>
                                    <a:ext cx="48" cy="38"/>
                                  </a:xfrm>
                                  <a:custGeom>
                                    <a:avLst/>
                                    <a:gdLst>
                                      <a:gd name="T0" fmla="*/ 0 w 95"/>
                                      <a:gd name="T1" fmla="*/ 38 h 38"/>
                                      <a:gd name="T2" fmla="*/ 1 w 95"/>
                                      <a:gd name="T3" fmla="*/ 0 h 38"/>
                                      <a:gd name="T4" fmla="*/ 30 w 95"/>
                                      <a:gd name="T5" fmla="*/ 0 h 38"/>
                                      <a:gd name="T6" fmla="*/ 34 w 95"/>
                                      <a:gd name="T7" fmla="*/ 0 h 38"/>
                                      <a:gd name="T8" fmla="*/ 40 w 95"/>
                                      <a:gd name="T9" fmla="*/ 0 h 38"/>
                                      <a:gd name="T10" fmla="*/ 45 w 95"/>
                                      <a:gd name="T11" fmla="*/ 1 h 38"/>
                                      <a:gd name="T12" fmla="*/ 49 w 95"/>
                                      <a:gd name="T13" fmla="*/ 3 h 38"/>
                                      <a:gd name="T14" fmla="*/ 53 w 95"/>
                                      <a:gd name="T15" fmla="*/ 4 h 38"/>
                                      <a:gd name="T16" fmla="*/ 58 w 95"/>
                                      <a:gd name="T17" fmla="*/ 6 h 38"/>
                                      <a:gd name="T18" fmla="*/ 62 w 95"/>
                                      <a:gd name="T19" fmla="*/ 8 h 38"/>
                                      <a:gd name="T20" fmla="*/ 65 w 95"/>
                                      <a:gd name="T21" fmla="*/ 11 h 38"/>
                                      <a:gd name="T22" fmla="*/ 95 w 95"/>
                                      <a:gd name="T23" fmla="*/ 38 h 38"/>
                                      <a:gd name="T24" fmla="*/ 0 w 95"/>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 h="38">
                                        <a:moveTo>
                                          <a:pt x="0" y="38"/>
                                        </a:moveTo>
                                        <a:lnTo>
                                          <a:pt x="1" y="0"/>
                                        </a:lnTo>
                                        <a:lnTo>
                                          <a:pt x="30" y="0"/>
                                        </a:lnTo>
                                        <a:lnTo>
                                          <a:pt x="34" y="0"/>
                                        </a:lnTo>
                                        <a:lnTo>
                                          <a:pt x="40" y="0"/>
                                        </a:lnTo>
                                        <a:lnTo>
                                          <a:pt x="45" y="1"/>
                                        </a:lnTo>
                                        <a:lnTo>
                                          <a:pt x="49" y="3"/>
                                        </a:lnTo>
                                        <a:lnTo>
                                          <a:pt x="53" y="4"/>
                                        </a:lnTo>
                                        <a:lnTo>
                                          <a:pt x="58" y="6"/>
                                        </a:lnTo>
                                        <a:lnTo>
                                          <a:pt x="62" y="8"/>
                                        </a:lnTo>
                                        <a:lnTo>
                                          <a:pt x="65" y="11"/>
                                        </a:lnTo>
                                        <a:lnTo>
                                          <a:pt x="95" y="38"/>
                                        </a:lnTo>
                                        <a:lnTo>
                                          <a:pt x="0" y="38"/>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2" name="Freeform 615"/>
                                <wps:cNvSpPr>
                                  <a:spLocks/>
                                </wps:cNvSpPr>
                                <wps:spPr bwMode="auto">
                                  <a:xfrm>
                                    <a:off x="756" y="142"/>
                                    <a:ext cx="117" cy="34"/>
                                  </a:xfrm>
                                  <a:custGeom>
                                    <a:avLst/>
                                    <a:gdLst>
                                      <a:gd name="T0" fmla="*/ 235 w 235"/>
                                      <a:gd name="T1" fmla="*/ 30 h 34"/>
                                      <a:gd name="T2" fmla="*/ 220 w 235"/>
                                      <a:gd name="T3" fmla="*/ 30 h 34"/>
                                      <a:gd name="T4" fmla="*/ 220 w 235"/>
                                      <a:gd name="T5" fmla="*/ 29 h 34"/>
                                      <a:gd name="T6" fmla="*/ 219 w 235"/>
                                      <a:gd name="T7" fmla="*/ 26 h 34"/>
                                      <a:gd name="T8" fmla="*/ 217 w 235"/>
                                      <a:gd name="T9" fmla="*/ 22 h 34"/>
                                      <a:gd name="T10" fmla="*/ 215 w 235"/>
                                      <a:gd name="T11" fmla="*/ 18 h 34"/>
                                      <a:gd name="T12" fmla="*/ 210 w 235"/>
                                      <a:gd name="T13" fmla="*/ 14 h 34"/>
                                      <a:gd name="T14" fmla="*/ 206 w 235"/>
                                      <a:gd name="T15" fmla="*/ 11 h 34"/>
                                      <a:gd name="T16" fmla="*/ 202 w 235"/>
                                      <a:gd name="T17" fmla="*/ 8 h 34"/>
                                      <a:gd name="T18" fmla="*/ 196 w 235"/>
                                      <a:gd name="T19" fmla="*/ 4 h 34"/>
                                      <a:gd name="T20" fmla="*/ 190 w 235"/>
                                      <a:gd name="T21" fmla="*/ 3 h 34"/>
                                      <a:gd name="T22" fmla="*/ 184 w 235"/>
                                      <a:gd name="T23" fmla="*/ 1 h 34"/>
                                      <a:gd name="T24" fmla="*/ 174 w 235"/>
                                      <a:gd name="T25" fmla="*/ 0 h 34"/>
                                      <a:gd name="T26" fmla="*/ 161 w 235"/>
                                      <a:gd name="T27" fmla="*/ 0 h 34"/>
                                      <a:gd name="T28" fmla="*/ 155 w 235"/>
                                      <a:gd name="T29" fmla="*/ 1 h 34"/>
                                      <a:gd name="T30" fmla="*/ 152 w 235"/>
                                      <a:gd name="T31" fmla="*/ 3 h 34"/>
                                      <a:gd name="T32" fmla="*/ 146 w 235"/>
                                      <a:gd name="T33" fmla="*/ 6 h 34"/>
                                      <a:gd name="T34" fmla="*/ 128 w 235"/>
                                      <a:gd name="T35" fmla="*/ 15 h 34"/>
                                      <a:gd name="T36" fmla="*/ 0 w 235"/>
                                      <a:gd name="T37" fmla="*/ 15 h 34"/>
                                      <a:gd name="T38" fmla="*/ 0 w 235"/>
                                      <a:gd name="T39" fmla="*/ 34 h 34"/>
                                      <a:gd name="T40" fmla="*/ 135 w 235"/>
                                      <a:gd name="T41" fmla="*/ 34 h 34"/>
                                      <a:gd name="T42" fmla="*/ 235 w 235"/>
                                      <a:gd name="T43" fmla="*/ 34 h 34"/>
                                      <a:gd name="T44" fmla="*/ 235 w 235"/>
                                      <a:gd name="T45" fmla="*/ 3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35" h="34">
                                        <a:moveTo>
                                          <a:pt x="235" y="30"/>
                                        </a:moveTo>
                                        <a:lnTo>
                                          <a:pt x="220" y="30"/>
                                        </a:lnTo>
                                        <a:lnTo>
                                          <a:pt x="220" y="29"/>
                                        </a:lnTo>
                                        <a:lnTo>
                                          <a:pt x="219" y="26"/>
                                        </a:lnTo>
                                        <a:lnTo>
                                          <a:pt x="217" y="22"/>
                                        </a:lnTo>
                                        <a:lnTo>
                                          <a:pt x="215" y="18"/>
                                        </a:lnTo>
                                        <a:lnTo>
                                          <a:pt x="210" y="14"/>
                                        </a:lnTo>
                                        <a:lnTo>
                                          <a:pt x="206" y="11"/>
                                        </a:lnTo>
                                        <a:lnTo>
                                          <a:pt x="202" y="8"/>
                                        </a:lnTo>
                                        <a:lnTo>
                                          <a:pt x="196" y="4"/>
                                        </a:lnTo>
                                        <a:lnTo>
                                          <a:pt x="190" y="3"/>
                                        </a:lnTo>
                                        <a:lnTo>
                                          <a:pt x="184" y="1"/>
                                        </a:lnTo>
                                        <a:lnTo>
                                          <a:pt x="174" y="0"/>
                                        </a:lnTo>
                                        <a:lnTo>
                                          <a:pt x="161" y="0"/>
                                        </a:lnTo>
                                        <a:lnTo>
                                          <a:pt x="155" y="1"/>
                                        </a:lnTo>
                                        <a:lnTo>
                                          <a:pt x="152" y="3"/>
                                        </a:lnTo>
                                        <a:lnTo>
                                          <a:pt x="146" y="6"/>
                                        </a:lnTo>
                                        <a:lnTo>
                                          <a:pt x="128" y="15"/>
                                        </a:lnTo>
                                        <a:lnTo>
                                          <a:pt x="0" y="15"/>
                                        </a:lnTo>
                                        <a:lnTo>
                                          <a:pt x="0" y="34"/>
                                        </a:lnTo>
                                        <a:lnTo>
                                          <a:pt x="135" y="34"/>
                                        </a:lnTo>
                                        <a:lnTo>
                                          <a:pt x="235" y="34"/>
                                        </a:lnTo>
                                        <a:lnTo>
                                          <a:pt x="235" y="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3" name="Freeform 616"/>
                                <wps:cNvSpPr>
                                  <a:spLocks/>
                                </wps:cNvSpPr>
                                <wps:spPr bwMode="auto">
                                  <a:xfrm>
                                    <a:off x="652" y="149"/>
                                    <a:ext cx="114" cy="27"/>
                                  </a:xfrm>
                                  <a:custGeom>
                                    <a:avLst/>
                                    <a:gdLst>
                                      <a:gd name="T0" fmla="*/ 229 w 229"/>
                                      <a:gd name="T1" fmla="*/ 7 h 27"/>
                                      <a:gd name="T2" fmla="*/ 101 w 229"/>
                                      <a:gd name="T3" fmla="*/ 7 h 27"/>
                                      <a:gd name="T4" fmla="*/ 97 w 229"/>
                                      <a:gd name="T5" fmla="*/ 0 h 27"/>
                                      <a:gd name="T6" fmla="*/ 43 w 229"/>
                                      <a:gd name="T7" fmla="*/ 0 h 27"/>
                                      <a:gd name="T8" fmla="*/ 39 w 229"/>
                                      <a:gd name="T9" fmla="*/ 6 h 27"/>
                                      <a:gd name="T10" fmla="*/ 10 w 229"/>
                                      <a:gd name="T11" fmla="*/ 16 h 27"/>
                                      <a:gd name="T12" fmla="*/ 0 w 229"/>
                                      <a:gd name="T13" fmla="*/ 21 h 27"/>
                                      <a:gd name="T14" fmla="*/ 10 w 229"/>
                                      <a:gd name="T15" fmla="*/ 27 h 27"/>
                                      <a:gd name="T16" fmla="*/ 229 w 229"/>
                                      <a:gd name="T17" fmla="*/ 27 h 27"/>
                                      <a:gd name="T18" fmla="*/ 229 w 229"/>
                                      <a:gd name="T19" fmla="*/ 7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9" h="27">
                                        <a:moveTo>
                                          <a:pt x="229" y="7"/>
                                        </a:moveTo>
                                        <a:lnTo>
                                          <a:pt x="101" y="7"/>
                                        </a:lnTo>
                                        <a:lnTo>
                                          <a:pt x="97" y="0"/>
                                        </a:lnTo>
                                        <a:lnTo>
                                          <a:pt x="43" y="0"/>
                                        </a:lnTo>
                                        <a:lnTo>
                                          <a:pt x="39" y="6"/>
                                        </a:lnTo>
                                        <a:lnTo>
                                          <a:pt x="10" y="16"/>
                                        </a:lnTo>
                                        <a:lnTo>
                                          <a:pt x="0" y="21"/>
                                        </a:lnTo>
                                        <a:lnTo>
                                          <a:pt x="10" y="27"/>
                                        </a:lnTo>
                                        <a:lnTo>
                                          <a:pt x="229" y="27"/>
                                        </a:lnTo>
                                        <a:lnTo>
                                          <a:pt x="229" y="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Freeform 617"/>
                                <wps:cNvSpPr>
                                  <a:spLocks/>
                                </wps:cNvSpPr>
                                <wps:spPr bwMode="auto">
                                  <a:xfrm>
                                    <a:off x="690" y="151"/>
                                    <a:ext cx="36" cy="25"/>
                                  </a:xfrm>
                                  <a:custGeom>
                                    <a:avLst/>
                                    <a:gdLst>
                                      <a:gd name="T0" fmla="*/ 5 w 73"/>
                                      <a:gd name="T1" fmla="*/ 25 h 25"/>
                                      <a:gd name="T2" fmla="*/ 0 w 73"/>
                                      <a:gd name="T3" fmla="*/ 25 h 25"/>
                                      <a:gd name="T4" fmla="*/ 2 w 73"/>
                                      <a:gd name="T5" fmla="*/ 20 h 25"/>
                                      <a:gd name="T6" fmla="*/ 3 w 73"/>
                                      <a:gd name="T7" fmla="*/ 16 h 25"/>
                                      <a:gd name="T8" fmla="*/ 6 w 73"/>
                                      <a:gd name="T9" fmla="*/ 11 h 25"/>
                                      <a:gd name="T10" fmla="*/ 10 w 73"/>
                                      <a:gd name="T11" fmla="*/ 8 h 25"/>
                                      <a:gd name="T12" fmla="*/ 16 w 73"/>
                                      <a:gd name="T13" fmla="*/ 5 h 25"/>
                                      <a:gd name="T14" fmla="*/ 22 w 73"/>
                                      <a:gd name="T15" fmla="*/ 2 h 25"/>
                                      <a:gd name="T16" fmla="*/ 29 w 73"/>
                                      <a:gd name="T17" fmla="*/ 1 h 25"/>
                                      <a:gd name="T18" fmla="*/ 37 w 73"/>
                                      <a:gd name="T19" fmla="*/ 0 h 25"/>
                                      <a:gd name="T20" fmla="*/ 44 w 73"/>
                                      <a:gd name="T21" fmla="*/ 1 h 25"/>
                                      <a:gd name="T22" fmla="*/ 51 w 73"/>
                                      <a:gd name="T23" fmla="*/ 2 h 25"/>
                                      <a:gd name="T24" fmla="*/ 57 w 73"/>
                                      <a:gd name="T25" fmla="*/ 5 h 25"/>
                                      <a:gd name="T26" fmla="*/ 63 w 73"/>
                                      <a:gd name="T27" fmla="*/ 8 h 25"/>
                                      <a:gd name="T28" fmla="*/ 67 w 73"/>
                                      <a:gd name="T29" fmla="*/ 11 h 25"/>
                                      <a:gd name="T30" fmla="*/ 70 w 73"/>
                                      <a:gd name="T31" fmla="*/ 16 h 25"/>
                                      <a:gd name="T32" fmla="*/ 73 w 73"/>
                                      <a:gd name="T33" fmla="*/ 20 h 25"/>
                                      <a:gd name="T34" fmla="*/ 73 w 73"/>
                                      <a:gd name="T35" fmla="*/ 25 h 25"/>
                                      <a:gd name="T36" fmla="*/ 70 w 73"/>
                                      <a:gd name="T37" fmla="*/ 25 h 25"/>
                                      <a:gd name="T38" fmla="*/ 68 w 73"/>
                                      <a:gd name="T39" fmla="*/ 21 h 25"/>
                                      <a:gd name="T40" fmla="*/ 67 w 73"/>
                                      <a:gd name="T41" fmla="*/ 17 h 25"/>
                                      <a:gd name="T42" fmla="*/ 64 w 73"/>
                                      <a:gd name="T43" fmla="*/ 13 h 25"/>
                                      <a:gd name="T44" fmla="*/ 60 w 73"/>
                                      <a:gd name="T45" fmla="*/ 10 h 25"/>
                                      <a:gd name="T46" fmla="*/ 55 w 73"/>
                                      <a:gd name="T47" fmla="*/ 7 h 25"/>
                                      <a:gd name="T48" fmla="*/ 50 w 73"/>
                                      <a:gd name="T49" fmla="*/ 5 h 25"/>
                                      <a:gd name="T50" fmla="*/ 44 w 73"/>
                                      <a:gd name="T51" fmla="*/ 3 h 25"/>
                                      <a:gd name="T52" fmla="*/ 37 w 73"/>
                                      <a:gd name="T53" fmla="*/ 3 h 25"/>
                                      <a:gd name="T54" fmla="*/ 29 w 73"/>
                                      <a:gd name="T55" fmla="*/ 3 h 25"/>
                                      <a:gd name="T56" fmla="*/ 23 w 73"/>
                                      <a:gd name="T57" fmla="*/ 5 h 25"/>
                                      <a:gd name="T58" fmla="*/ 19 w 73"/>
                                      <a:gd name="T59" fmla="*/ 7 h 25"/>
                                      <a:gd name="T60" fmla="*/ 13 w 73"/>
                                      <a:gd name="T61" fmla="*/ 10 h 25"/>
                                      <a:gd name="T62" fmla="*/ 9 w 73"/>
                                      <a:gd name="T63" fmla="*/ 13 h 25"/>
                                      <a:gd name="T64" fmla="*/ 8 w 73"/>
                                      <a:gd name="T65" fmla="*/ 17 h 25"/>
                                      <a:gd name="T66" fmla="*/ 5 w 73"/>
                                      <a:gd name="T67" fmla="*/ 21 h 25"/>
                                      <a:gd name="T68" fmla="*/ 5 w 73"/>
                                      <a:gd name="T69"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3" h="25">
                                        <a:moveTo>
                                          <a:pt x="5" y="25"/>
                                        </a:moveTo>
                                        <a:lnTo>
                                          <a:pt x="0" y="25"/>
                                        </a:lnTo>
                                        <a:lnTo>
                                          <a:pt x="2" y="20"/>
                                        </a:lnTo>
                                        <a:lnTo>
                                          <a:pt x="3" y="16"/>
                                        </a:lnTo>
                                        <a:lnTo>
                                          <a:pt x="6" y="11"/>
                                        </a:lnTo>
                                        <a:lnTo>
                                          <a:pt x="10" y="8"/>
                                        </a:lnTo>
                                        <a:lnTo>
                                          <a:pt x="16" y="5"/>
                                        </a:lnTo>
                                        <a:lnTo>
                                          <a:pt x="22" y="2"/>
                                        </a:lnTo>
                                        <a:lnTo>
                                          <a:pt x="29" y="1"/>
                                        </a:lnTo>
                                        <a:lnTo>
                                          <a:pt x="37" y="0"/>
                                        </a:lnTo>
                                        <a:lnTo>
                                          <a:pt x="44" y="1"/>
                                        </a:lnTo>
                                        <a:lnTo>
                                          <a:pt x="51" y="2"/>
                                        </a:lnTo>
                                        <a:lnTo>
                                          <a:pt x="57" y="5"/>
                                        </a:lnTo>
                                        <a:lnTo>
                                          <a:pt x="63" y="8"/>
                                        </a:lnTo>
                                        <a:lnTo>
                                          <a:pt x="67" y="11"/>
                                        </a:lnTo>
                                        <a:lnTo>
                                          <a:pt x="70" y="16"/>
                                        </a:lnTo>
                                        <a:lnTo>
                                          <a:pt x="73" y="20"/>
                                        </a:lnTo>
                                        <a:lnTo>
                                          <a:pt x="73" y="25"/>
                                        </a:lnTo>
                                        <a:lnTo>
                                          <a:pt x="70" y="25"/>
                                        </a:lnTo>
                                        <a:lnTo>
                                          <a:pt x="68" y="21"/>
                                        </a:lnTo>
                                        <a:lnTo>
                                          <a:pt x="67" y="17"/>
                                        </a:lnTo>
                                        <a:lnTo>
                                          <a:pt x="64" y="13"/>
                                        </a:lnTo>
                                        <a:lnTo>
                                          <a:pt x="60" y="10"/>
                                        </a:lnTo>
                                        <a:lnTo>
                                          <a:pt x="55" y="7"/>
                                        </a:lnTo>
                                        <a:lnTo>
                                          <a:pt x="50" y="5"/>
                                        </a:lnTo>
                                        <a:lnTo>
                                          <a:pt x="44" y="3"/>
                                        </a:lnTo>
                                        <a:lnTo>
                                          <a:pt x="37" y="3"/>
                                        </a:lnTo>
                                        <a:lnTo>
                                          <a:pt x="29" y="3"/>
                                        </a:lnTo>
                                        <a:lnTo>
                                          <a:pt x="23" y="5"/>
                                        </a:lnTo>
                                        <a:lnTo>
                                          <a:pt x="19" y="7"/>
                                        </a:lnTo>
                                        <a:lnTo>
                                          <a:pt x="13" y="10"/>
                                        </a:lnTo>
                                        <a:lnTo>
                                          <a:pt x="9" y="13"/>
                                        </a:lnTo>
                                        <a:lnTo>
                                          <a:pt x="8" y="17"/>
                                        </a:lnTo>
                                        <a:lnTo>
                                          <a:pt x="5" y="21"/>
                                        </a:lnTo>
                                        <a:lnTo>
                                          <a:pt x="5" y="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5" name="Freeform 618"/>
                                <wps:cNvSpPr>
                                  <a:spLocks/>
                                </wps:cNvSpPr>
                                <wps:spPr bwMode="auto">
                                  <a:xfrm>
                                    <a:off x="688" y="149"/>
                                    <a:ext cx="40" cy="27"/>
                                  </a:xfrm>
                                  <a:custGeom>
                                    <a:avLst/>
                                    <a:gdLst>
                                      <a:gd name="T0" fmla="*/ 5 w 80"/>
                                      <a:gd name="T1" fmla="*/ 27 h 27"/>
                                      <a:gd name="T2" fmla="*/ 0 w 80"/>
                                      <a:gd name="T3" fmla="*/ 27 h 27"/>
                                      <a:gd name="T4" fmla="*/ 0 w 80"/>
                                      <a:gd name="T5" fmla="*/ 22 h 27"/>
                                      <a:gd name="T6" fmla="*/ 3 w 80"/>
                                      <a:gd name="T7" fmla="*/ 17 h 27"/>
                                      <a:gd name="T8" fmla="*/ 8 w 80"/>
                                      <a:gd name="T9" fmla="*/ 12 h 27"/>
                                      <a:gd name="T10" fmla="*/ 12 w 80"/>
                                      <a:gd name="T11" fmla="*/ 8 h 27"/>
                                      <a:gd name="T12" fmla="*/ 18 w 80"/>
                                      <a:gd name="T13" fmla="*/ 5 h 27"/>
                                      <a:gd name="T14" fmla="*/ 25 w 80"/>
                                      <a:gd name="T15" fmla="*/ 2 h 27"/>
                                      <a:gd name="T16" fmla="*/ 32 w 80"/>
                                      <a:gd name="T17" fmla="*/ 1 h 27"/>
                                      <a:gd name="T18" fmla="*/ 40 w 80"/>
                                      <a:gd name="T19" fmla="*/ 0 h 27"/>
                                      <a:gd name="T20" fmla="*/ 48 w 80"/>
                                      <a:gd name="T21" fmla="*/ 1 h 27"/>
                                      <a:gd name="T22" fmla="*/ 55 w 80"/>
                                      <a:gd name="T23" fmla="*/ 2 h 27"/>
                                      <a:gd name="T24" fmla="*/ 61 w 80"/>
                                      <a:gd name="T25" fmla="*/ 5 h 27"/>
                                      <a:gd name="T26" fmla="*/ 69 w 80"/>
                                      <a:gd name="T27" fmla="*/ 8 h 27"/>
                                      <a:gd name="T28" fmla="*/ 73 w 80"/>
                                      <a:gd name="T29" fmla="*/ 12 h 27"/>
                                      <a:gd name="T30" fmla="*/ 76 w 80"/>
                                      <a:gd name="T31" fmla="*/ 17 h 27"/>
                                      <a:gd name="T32" fmla="*/ 79 w 80"/>
                                      <a:gd name="T33" fmla="*/ 22 h 27"/>
                                      <a:gd name="T34" fmla="*/ 80 w 80"/>
                                      <a:gd name="T35" fmla="*/ 27 h 27"/>
                                      <a:gd name="T36" fmla="*/ 76 w 80"/>
                                      <a:gd name="T37" fmla="*/ 27 h 27"/>
                                      <a:gd name="T38" fmla="*/ 74 w 80"/>
                                      <a:gd name="T39" fmla="*/ 23 h 27"/>
                                      <a:gd name="T40" fmla="*/ 73 w 80"/>
                                      <a:gd name="T41" fmla="*/ 18 h 27"/>
                                      <a:gd name="T42" fmla="*/ 70 w 80"/>
                                      <a:gd name="T43" fmla="*/ 14 h 27"/>
                                      <a:gd name="T44" fmla="*/ 66 w 80"/>
                                      <a:gd name="T45" fmla="*/ 10 h 27"/>
                                      <a:gd name="T46" fmla="*/ 60 w 80"/>
                                      <a:gd name="T47" fmla="*/ 7 h 27"/>
                                      <a:gd name="T48" fmla="*/ 54 w 80"/>
                                      <a:gd name="T49" fmla="*/ 5 h 27"/>
                                      <a:gd name="T50" fmla="*/ 47 w 80"/>
                                      <a:gd name="T51" fmla="*/ 4 h 27"/>
                                      <a:gd name="T52" fmla="*/ 40 w 80"/>
                                      <a:gd name="T53" fmla="*/ 3 h 27"/>
                                      <a:gd name="T54" fmla="*/ 32 w 80"/>
                                      <a:gd name="T55" fmla="*/ 4 h 27"/>
                                      <a:gd name="T56" fmla="*/ 26 w 80"/>
                                      <a:gd name="T57" fmla="*/ 5 h 27"/>
                                      <a:gd name="T58" fmla="*/ 21 w 80"/>
                                      <a:gd name="T59" fmla="*/ 7 h 27"/>
                                      <a:gd name="T60" fmla="*/ 15 w 80"/>
                                      <a:gd name="T61" fmla="*/ 10 h 27"/>
                                      <a:gd name="T62" fmla="*/ 11 w 80"/>
                                      <a:gd name="T63" fmla="*/ 14 h 27"/>
                                      <a:gd name="T64" fmla="*/ 8 w 80"/>
                                      <a:gd name="T65" fmla="*/ 18 h 27"/>
                                      <a:gd name="T66" fmla="*/ 6 w 80"/>
                                      <a:gd name="T67" fmla="*/ 23 h 27"/>
                                      <a:gd name="T68" fmla="*/ 5 w 80"/>
                                      <a:gd name="T69" fmla="*/ 27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 h="27">
                                        <a:moveTo>
                                          <a:pt x="5" y="27"/>
                                        </a:moveTo>
                                        <a:lnTo>
                                          <a:pt x="0" y="27"/>
                                        </a:lnTo>
                                        <a:lnTo>
                                          <a:pt x="0" y="22"/>
                                        </a:lnTo>
                                        <a:lnTo>
                                          <a:pt x="3" y="17"/>
                                        </a:lnTo>
                                        <a:lnTo>
                                          <a:pt x="8" y="12"/>
                                        </a:lnTo>
                                        <a:lnTo>
                                          <a:pt x="12" y="8"/>
                                        </a:lnTo>
                                        <a:lnTo>
                                          <a:pt x="18" y="5"/>
                                        </a:lnTo>
                                        <a:lnTo>
                                          <a:pt x="25" y="2"/>
                                        </a:lnTo>
                                        <a:lnTo>
                                          <a:pt x="32" y="1"/>
                                        </a:lnTo>
                                        <a:lnTo>
                                          <a:pt x="40" y="0"/>
                                        </a:lnTo>
                                        <a:lnTo>
                                          <a:pt x="48" y="1"/>
                                        </a:lnTo>
                                        <a:lnTo>
                                          <a:pt x="55" y="2"/>
                                        </a:lnTo>
                                        <a:lnTo>
                                          <a:pt x="61" y="5"/>
                                        </a:lnTo>
                                        <a:lnTo>
                                          <a:pt x="69" y="8"/>
                                        </a:lnTo>
                                        <a:lnTo>
                                          <a:pt x="73" y="12"/>
                                        </a:lnTo>
                                        <a:lnTo>
                                          <a:pt x="76" y="17"/>
                                        </a:lnTo>
                                        <a:lnTo>
                                          <a:pt x="79" y="22"/>
                                        </a:lnTo>
                                        <a:lnTo>
                                          <a:pt x="80" y="27"/>
                                        </a:lnTo>
                                        <a:lnTo>
                                          <a:pt x="76" y="27"/>
                                        </a:lnTo>
                                        <a:lnTo>
                                          <a:pt x="74" y="23"/>
                                        </a:lnTo>
                                        <a:lnTo>
                                          <a:pt x="73" y="18"/>
                                        </a:lnTo>
                                        <a:lnTo>
                                          <a:pt x="70" y="14"/>
                                        </a:lnTo>
                                        <a:lnTo>
                                          <a:pt x="66" y="10"/>
                                        </a:lnTo>
                                        <a:lnTo>
                                          <a:pt x="60" y="7"/>
                                        </a:lnTo>
                                        <a:lnTo>
                                          <a:pt x="54" y="5"/>
                                        </a:lnTo>
                                        <a:lnTo>
                                          <a:pt x="47" y="4"/>
                                        </a:lnTo>
                                        <a:lnTo>
                                          <a:pt x="40" y="3"/>
                                        </a:lnTo>
                                        <a:lnTo>
                                          <a:pt x="32" y="4"/>
                                        </a:lnTo>
                                        <a:lnTo>
                                          <a:pt x="26" y="5"/>
                                        </a:lnTo>
                                        <a:lnTo>
                                          <a:pt x="21" y="7"/>
                                        </a:lnTo>
                                        <a:lnTo>
                                          <a:pt x="15" y="10"/>
                                        </a:lnTo>
                                        <a:lnTo>
                                          <a:pt x="11" y="14"/>
                                        </a:lnTo>
                                        <a:lnTo>
                                          <a:pt x="8" y="18"/>
                                        </a:lnTo>
                                        <a:lnTo>
                                          <a:pt x="6" y="23"/>
                                        </a:lnTo>
                                        <a:lnTo>
                                          <a:pt x="5"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Freeform 619"/>
                                <wps:cNvSpPr>
                                  <a:spLocks/>
                                </wps:cNvSpPr>
                                <wps:spPr bwMode="auto">
                                  <a:xfrm>
                                    <a:off x="691" y="154"/>
                                    <a:ext cx="33" cy="46"/>
                                  </a:xfrm>
                                  <a:custGeom>
                                    <a:avLst/>
                                    <a:gdLst>
                                      <a:gd name="T0" fmla="*/ 34 w 67"/>
                                      <a:gd name="T1" fmla="*/ 0 h 46"/>
                                      <a:gd name="T2" fmla="*/ 26 w 67"/>
                                      <a:gd name="T3" fmla="*/ 0 h 46"/>
                                      <a:gd name="T4" fmla="*/ 20 w 67"/>
                                      <a:gd name="T5" fmla="*/ 2 h 46"/>
                                      <a:gd name="T6" fmla="*/ 15 w 67"/>
                                      <a:gd name="T7" fmla="*/ 4 h 46"/>
                                      <a:gd name="T8" fmla="*/ 10 w 67"/>
                                      <a:gd name="T9" fmla="*/ 7 h 46"/>
                                      <a:gd name="T10" fmla="*/ 6 w 67"/>
                                      <a:gd name="T11" fmla="*/ 10 h 46"/>
                                      <a:gd name="T12" fmla="*/ 3 w 67"/>
                                      <a:gd name="T13" fmla="*/ 14 h 46"/>
                                      <a:gd name="T14" fmla="*/ 2 w 67"/>
                                      <a:gd name="T15" fmla="*/ 18 h 46"/>
                                      <a:gd name="T16" fmla="*/ 0 w 67"/>
                                      <a:gd name="T17" fmla="*/ 23 h 46"/>
                                      <a:gd name="T18" fmla="*/ 2 w 67"/>
                                      <a:gd name="T19" fmla="*/ 28 h 46"/>
                                      <a:gd name="T20" fmla="*/ 3 w 67"/>
                                      <a:gd name="T21" fmla="*/ 33 h 46"/>
                                      <a:gd name="T22" fmla="*/ 6 w 67"/>
                                      <a:gd name="T23" fmla="*/ 36 h 46"/>
                                      <a:gd name="T24" fmla="*/ 10 w 67"/>
                                      <a:gd name="T25" fmla="*/ 40 h 46"/>
                                      <a:gd name="T26" fmla="*/ 15 w 67"/>
                                      <a:gd name="T27" fmla="*/ 42 h 46"/>
                                      <a:gd name="T28" fmla="*/ 20 w 67"/>
                                      <a:gd name="T29" fmla="*/ 45 h 46"/>
                                      <a:gd name="T30" fmla="*/ 26 w 67"/>
                                      <a:gd name="T31" fmla="*/ 46 h 46"/>
                                      <a:gd name="T32" fmla="*/ 34 w 67"/>
                                      <a:gd name="T33" fmla="*/ 46 h 46"/>
                                      <a:gd name="T34" fmla="*/ 41 w 67"/>
                                      <a:gd name="T35" fmla="*/ 46 h 46"/>
                                      <a:gd name="T36" fmla="*/ 47 w 67"/>
                                      <a:gd name="T37" fmla="*/ 45 h 46"/>
                                      <a:gd name="T38" fmla="*/ 52 w 67"/>
                                      <a:gd name="T39" fmla="*/ 42 h 46"/>
                                      <a:gd name="T40" fmla="*/ 57 w 67"/>
                                      <a:gd name="T41" fmla="*/ 40 h 46"/>
                                      <a:gd name="T42" fmla="*/ 61 w 67"/>
                                      <a:gd name="T43" fmla="*/ 36 h 46"/>
                                      <a:gd name="T44" fmla="*/ 64 w 67"/>
                                      <a:gd name="T45" fmla="*/ 33 h 46"/>
                                      <a:gd name="T46" fmla="*/ 65 w 67"/>
                                      <a:gd name="T47" fmla="*/ 28 h 46"/>
                                      <a:gd name="T48" fmla="*/ 67 w 67"/>
                                      <a:gd name="T49" fmla="*/ 23 h 46"/>
                                      <a:gd name="T50" fmla="*/ 65 w 67"/>
                                      <a:gd name="T51" fmla="*/ 18 h 46"/>
                                      <a:gd name="T52" fmla="*/ 64 w 67"/>
                                      <a:gd name="T53" fmla="*/ 14 h 46"/>
                                      <a:gd name="T54" fmla="*/ 61 w 67"/>
                                      <a:gd name="T55" fmla="*/ 10 h 46"/>
                                      <a:gd name="T56" fmla="*/ 57 w 67"/>
                                      <a:gd name="T57" fmla="*/ 7 h 46"/>
                                      <a:gd name="T58" fmla="*/ 52 w 67"/>
                                      <a:gd name="T59" fmla="*/ 4 h 46"/>
                                      <a:gd name="T60" fmla="*/ 47 w 67"/>
                                      <a:gd name="T61" fmla="*/ 2 h 46"/>
                                      <a:gd name="T62" fmla="*/ 41 w 67"/>
                                      <a:gd name="T63" fmla="*/ 0 h 46"/>
                                      <a:gd name="T64" fmla="*/ 34 w 67"/>
                                      <a:gd name="T65"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7" h="46">
                                        <a:moveTo>
                                          <a:pt x="34" y="0"/>
                                        </a:moveTo>
                                        <a:lnTo>
                                          <a:pt x="26" y="0"/>
                                        </a:lnTo>
                                        <a:lnTo>
                                          <a:pt x="20" y="2"/>
                                        </a:lnTo>
                                        <a:lnTo>
                                          <a:pt x="15" y="4"/>
                                        </a:lnTo>
                                        <a:lnTo>
                                          <a:pt x="10" y="7"/>
                                        </a:lnTo>
                                        <a:lnTo>
                                          <a:pt x="6" y="10"/>
                                        </a:lnTo>
                                        <a:lnTo>
                                          <a:pt x="3" y="14"/>
                                        </a:lnTo>
                                        <a:lnTo>
                                          <a:pt x="2" y="18"/>
                                        </a:lnTo>
                                        <a:lnTo>
                                          <a:pt x="0" y="23"/>
                                        </a:lnTo>
                                        <a:lnTo>
                                          <a:pt x="2" y="28"/>
                                        </a:lnTo>
                                        <a:lnTo>
                                          <a:pt x="3" y="33"/>
                                        </a:lnTo>
                                        <a:lnTo>
                                          <a:pt x="6" y="36"/>
                                        </a:lnTo>
                                        <a:lnTo>
                                          <a:pt x="10" y="40"/>
                                        </a:lnTo>
                                        <a:lnTo>
                                          <a:pt x="15" y="42"/>
                                        </a:lnTo>
                                        <a:lnTo>
                                          <a:pt x="20" y="45"/>
                                        </a:lnTo>
                                        <a:lnTo>
                                          <a:pt x="26" y="46"/>
                                        </a:lnTo>
                                        <a:lnTo>
                                          <a:pt x="34" y="46"/>
                                        </a:lnTo>
                                        <a:lnTo>
                                          <a:pt x="41" y="46"/>
                                        </a:lnTo>
                                        <a:lnTo>
                                          <a:pt x="47" y="45"/>
                                        </a:lnTo>
                                        <a:lnTo>
                                          <a:pt x="52" y="42"/>
                                        </a:lnTo>
                                        <a:lnTo>
                                          <a:pt x="57" y="40"/>
                                        </a:lnTo>
                                        <a:lnTo>
                                          <a:pt x="61" y="36"/>
                                        </a:lnTo>
                                        <a:lnTo>
                                          <a:pt x="64" y="33"/>
                                        </a:lnTo>
                                        <a:lnTo>
                                          <a:pt x="65" y="28"/>
                                        </a:lnTo>
                                        <a:lnTo>
                                          <a:pt x="67" y="23"/>
                                        </a:lnTo>
                                        <a:lnTo>
                                          <a:pt x="65" y="18"/>
                                        </a:lnTo>
                                        <a:lnTo>
                                          <a:pt x="64" y="14"/>
                                        </a:lnTo>
                                        <a:lnTo>
                                          <a:pt x="61" y="10"/>
                                        </a:lnTo>
                                        <a:lnTo>
                                          <a:pt x="57" y="7"/>
                                        </a:lnTo>
                                        <a:lnTo>
                                          <a:pt x="52" y="4"/>
                                        </a:lnTo>
                                        <a:lnTo>
                                          <a:pt x="47" y="2"/>
                                        </a:lnTo>
                                        <a:lnTo>
                                          <a:pt x="41" y="0"/>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7" name="Freeform 620"/>
                                <wps:cNvSpPr>
                                  <a:spLocks/>
                                </wps:cNvSpPr>
                                <wps:spPr bwMode="auto">
                                  <a:xfrm>
                                    <a:off x="698" y="163"/>
                                    <a:ext cx="20" cy="28"/>
                                  </a:xfrm>
                                  <a:custGeom>
                                    <a:avLst/>
                                    <a:gdLst>
                                      <a:gd name="T0" fmla="*/ 19 w 39"/>
                                      <a:gd name="T1" fmla="*/ 0 h 28"/>
                                      <a:gd name="T2" fmla="*/ 14 w 39"/>
                                      <a:gd name="T3" fmla="*/ 0 h 28"/>
                                      <a:gd name="T4" fmla="*/ 11 w 39"/>
                                      <a:gd name="T5" fmla="*/ 1 h 28"/>
                                      <a:gd name="T6" fmla="*/ 7 w 39"/>
                                      <a:gd name="T7" fmla="*/ 2 h 28"/>
                                      <a:gd name="T8" fmla="*/ 5 w 39"/>
                                      <a:gd name="T9" fmla="*/ 4 h 28"/>
                                      <a:gd name="T10" fmla="*/ 3 w 39"/>
                                      <a:gd name="T11" fmla="*/ 6 h 28"/>
                                      <a:gd name="T12" fmla="*/ 1 w 39"/>
                                      <a:gd name="T13" fmla="*/ 8 h 28"/>
                                      <a:gd name="T14" fmla="*/ 0 w 39"/>
                                      <a:gd name="T15" fmla="*/ 11 h 28"/>
                                      <a:gd name="T16" fmla="*/ 0 w 39"/>
                                      <a:gd name="T17" fmla="*/ 13 h 28"/>
                                      <a:gd name="T18" fmla="*/ 0 w 39"/>
                                      <a:gd name="T19" fmla="*/ 17 h 28"/>
                                      <a:gd name="T20" fmla="*/ 1 w 39"/>
                                      <a:gd name="T21" fmla="*/ 20 h 28"/>
                                      <a:gd name="T22" fmla="*/ 3 w 39"/>
                                      <a:gd name="T23" fmla="*/ 22 h 28"/>
                                      <a:gd name="T24" fmla="*/ 5 w 39"/>
                                      <a:gd name="T25" fmla="*/ 24 h 28"/>
                                      <a:gd name="T26" fmla="*/ 7 w 39"/>
                                      <a:gd name="T27" fmla="*/ 26 h 28"/>
                                      <a:gd name="T28" fmla="*/ 11 w 39"/>
                                      <a:gd name="T29" fmla="*/ 27 h 28"/>
                                      <a:gd name="T30" fmla="*/ 14 w 39"/>
                                      <a:gd name="T31" fmla="*/ 28 h 28"/>
                                      <a:gd name="T32" fmla="*/ 19 w 39"/>
                                      <a:gd name="T33" fmla="*/ 28 h 28"/>
                                      <a:gd name="T34" fmla="*/ 23 w 39"/>
                                      <a:gd name="T35" fmla="*/ 28 h 28"/>
                                      <a:gd name="T36" fmla="*/ 26 w 39"/>
                                      <a:gd name="T37" fmla="*/ 27 h 28"/>
                                      <a:gd name="T38" fmla="*/ 30 w 39"/>
                                      <a:gd name="T39" fmla="*/ 26 h 28"/>
                                      <a:gd name="T40" fmla="*/ 33 w 39"/>
                                      <a:gd name="T41" fmla="*/ 24 h 28"/>
                                      <a:gd name="T42" fmla="*/ 34 w 39"/>
                                      <a:gd name="T43" fmla="*/ 22 h 28"/>
                                      <a:gd name="T44" fmla="*/ 36 w 39"/>
                                      <a:gd name="T45" fmla="*/ 20 h 28"/>
                                      <a:gd name="T46" fmla="*/ 37 w 39"/>
                                      <a:gd name="T47" fmla="*/ 17 h 28"/>
                                      <a:gd name="T48" fmla="*/ 39 w 39"/>
                                      <a:gd name="T49" fmla="*/ 13 h 28"/>
                                      <a:gd name="T50" fmla="*/ 37 w 39"/>
                                      <a:gd name="T51" fmla="*/ 11 h 28"/>
                                      <a:gd name="T52" fmla="*/ 36 w 39"/>
                                      <a:gd name="T53" fmla="*/ 8 h 28"/>
                                      <a:gd name="T54" fmla="*/ 34 w 39"/>
                                      <a:gd name="T55" fmla="*/ 6 h 28"/>
                                      <a:gd name="T56" fmla="*/ 33 w 39"/>
                                      <a:gd name="T57" fmla="*/ 4 h 28"/>
                                      <a:gd name="T58" fmla="*/ 30 w 39"/>
                                      <a:gd name="T59" fmla="*/ 2 h 28"/>
                                      <a:gd name="T60" fmla="*/ 26 w 39"/>
                                      <a:gd name="T61" fmla="*/ 1 h 28"/>
                                      <a:gd name="T62" fmla="*/ 23 w 39"/>
                                      <a:gd name="T63" fmla="*/ 0 h 28"/>
                                      <a:gd name="T64" fmla="*/ 19 w 39"/>
                                      <a:gd name="T65"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 h="28">
                                        <a:moveTo>
                                          <a:pt x="19" y="0"/>
                                        </a:moveTo>
                                        <a:lnTo>
                                          <a:pt x="14" y="0"/>
                                        </a:lnTo>
                                        <a:lnTo>
                                          <a:pt x="11" y="1"/>
                                        </a:lnTo>
                                        <a:lnTo>
                                          <a:pt x="7" y="2"/>
                                        </a:lnTo>
                                        <a:lnTo>
                                          <a:pt x="5" y="4"/>
                                        </a:lnTo>
                                        <a:lnTo>
                                          <a:pt x="3" y="6"/>
                                        </a:lnTo>
                                        <a:lnTo>
                                          <a:pt x="1" y="8"/>
                                        </a:lnTo>
                                        <a:lnTo>
                                          <a:pt x="0" y="11"/>
                                        </a:lnTo>
                                        <a:lnTo>
                                          <a:pt x="0" y="13"/>
                                        </a:lnTo>
                                        <a:lnTo>
                                          <a:pt x="0" y="17"/>
                                        </a:lnTo>
                                        <a:lnTo>
                                          <a:pt x="1" y="20"/>
                                        </a:lnTo>
                                        <a:lnTo>
                                          <a:pt x="3" y="22"/>
                                        </a:lnTo>
                                        <a:lnTo>
                                          <a:pt x="5" y="24"/>
                                        </a:lnTo>
                                        <a:lnTo>
                                          <a:pt x="7" y="26"/>
                                        </a:lnTo>
                                        <a:lnTo>
                                          <a:pt x="11" y="27"/>
                                        </a:lnTo>
                                        <a:lnTo>
                                          <a:pt x="14" y="28"/>
                                        </a:lnTo>
                                        <a:lnTo>
                                          <a:pt x="19" y="28"/>
                                        </a:lnTo>
                                        <a:lnTo>
                                          <a:pt x="23" y="28"/>
                                        </a:lnTo>
                                        <a:lnTo>
                                          <a:pt x="26" y="27"/>
                                        </a:lnTo>
                                        <a:lnTo>
                                          <a:pt x="30" y="26"/>
                                        </a:lnTo>
                                        <a:lnTo>
                                          <a:pt x="33" y="24"/>
                                        </a:lnTo>
                                        <a:lnTo>
                                          <a:pt x="34" y="22"/>
                                        </a:lnTo>
                                        <a:lnTo>
                                          <a:pt x="36" y="20"/>
                                        </a:lnTo>
                                        <a:lnTo>
                                          <a:pt x="37" y="17"/>
                                        </a:lnTo>
                                        <a:lnTo>
                                          <a:pt x="39" y="13"/>
                                        </a:lnTo>
                                        <a:lnTo>
                                          <a:pt x="37" y="11"/>
                                        </a:lnTo>
                                        <a:lnTo>
                                          <a:pt x="36" y="8"/>
                                        </a:lnTo>
                                        <a:lnTo>
                                          <a:pt x="34" y="6"/>
                                        </a:lnTo>
                                        <a:lnTo>
                                          <a:pt x="33" y="4"/>
                                        </a:lnTo>
                                        <a:lnTo>
                                          <a:pt x="30" y="2"/>
                                        </a:lnTo>
                                        <a:lnTo>
                                          <a:pt x="26" y="1"/>
                                        </a:lnTo>
                                        <a:lnTo>
                                          <a:pt x="23" y="0"/>
                                        </a:lnTo>
                                        <a:lnTo>
                                          <a:pt x="1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Freeform 621"/>
                                <wps:cNvSpPr>
                                  <a:spLocks/>
                                </wps:cNvSpPr>
                                <wps:spPr bwMode="auto">
                                  <a:xfrm>
                                    <a:off x="699" y="164"/>
                                    <a:ext cx="17" cy="26"/>
                                  </a:xfrm>
                                  <a:custGeom>
                                    <a:avLst/>
                                    <a:gdLst>
                                      <a:gd name="T0" fmla="*/ 18 w 35"/>
                                      <a:gd name="T1" fmla="*/ 0 h 26"/>
                                      <a:gd name="T2" fmla="*/ 15 w 35"/>
                                      <a:gd name="T3" fmla="*/ 1 h 26"/>
                                      <a:gd name="T4" fmla="*/ 10 w 35"/>
                                      <a:gd name="T5" fmla="*/ 1 h 26"/>
                                      <a:gd name="T6" fmla="*/ 7 w 35"/>
                                      <a:gd name="T7" fmla="*/ 2 h 26"/>
                                      <a:gd name="T8" fmla="*/ 4 w 35"/>
                                      <a:gd name="T9" fmla="*/ 4 h 26"/>
                                      <a:gd name="T10" fmla="*/ 3 w 35"/>
                                      <a:gd name="T11" fmla="*/ 6 h 26"/>
                                      <a:gd name="T12" fmla="*/ 2 w 35"/>
                                      <a:gd name="T13" fmla="*/ 8 h 26"/>
                                      <a:gd name="T14" fmla="*/ 0 w 35"/>
                                      <a:gd name="T15" fmla="*/ 10 h 26"/>
                                      <a:gd name="T16" fmla="*/ 0 w 35"/>
                                      <a:gd name="T17" fmla="*/ 13 h 26"/>
                                      <a:gd name="T18" fmla="*/ 0 w 35"/>
                                      <a:gd name="T19" fmla="*/ 16 h 26"/>
                                      <a:gd name="T20" fmla="*/ 2 w 35"/>
                                      <a:gd name="T21" fmla="*/ 18 h 26"/>
                                      <a:gd name="T22" fmla="*/ 3 w 35"/>
                                      <a:gd name="T23" fmla="*/ 20 h 26"/>
                                      <a:gd name="T24" fmla="*/ 4 w 35"/>
                                      <a:gd name="T25" fmla="*/ 22 h 26"/>
                                      <a:gd name="T26" fmla="*/ 7 w 35"/>
                                      <a:gd name="T27" fmla="*/ 24 h 26"/>
                                      <a:gd name="T28" fmla="*/ 10 w 35"/>
                                      <a:gd name="T29" fmla="*/ 25 h 26"/>
                                      <a:gd name="T30" fmla="*/ 15 w 35"/>
                                      <a:gd name="T31" fmla="*/ 26 h 26"/>
                                      <a:gd name="T32" fmla="*/ 18 w 35"/>
                                      <a:gd name="T33" fmla="*/ 26 h 26"/>
                                      <a:gd name="T34" fmla="*/ 20 w 35"/>
                                      <a:gd name="T35" fmla="*/ 26 h 26"/>
                                      <a:gd name="T36" fmla="*/ 25 w 35"/>
                                      <a:gd name="T37" fmla="*/ 25 h 26"/>
                                      <a:gd name="T38" fmla="*/ 28 w 35"/>
                                      <a:gd name="T39" fmla="*/ 24 h 26"/>
                                      <a:gd name="T40" fmla="*/ 31 w 35"/>
                                      <a:gd name="T41" fmla="*/ 22 h 26"/>
                                      <a:gd name="T42" fmla="*/ 32 w 35"/>
                                      <a:gd name="T43" fmla="*/ 20 h 26"/>
                                      <a:gd name="T44" fmla="*/ 33 w 35"/>
                                      <a:gd name="T45" fmla="*/ 18 h 26"/>
                                      <a:gd name="T46" fmla="*/ 35 w 35"/>
                                      <a:gd name="T47" fmla="*/ 16 h 26"/>
                                      <a:gd name="T48" fmla="*/ 35 w 35"/>
                                      <a:gd name="T49" fmla="*/ 13 h 26"/>
                                      <a:gd name="T50" fmla="*/ 35 w 35"/>
                                      <a:gd name="T51" fmla="*/ 10 h 26"/>
                                      <a:gd name="T52" fmla="*/ 33 w 35"/>
                                      <a:gd name="T53" fmla="*/ 8 h 26"/>
                                      <a:gd name="T54" fmla="*/ 32 w 35"/>
                                      <a:gd name="T55" fmla="*/ 6 h 26"/>
                                      <a:gd name="T56" fmla="*/ 31 w 35"/>
                                      <a:gd name="T57" fmla="*/ 4 h 26"/>
                                      <a:gd name="T58" fmla="*/ 28 w 35"/>
                                      <a:gd name="T59" fmla="*/ 2 h 26"/>
                                      <a:gd name="T60" fmla="*/ 25 w 35"/>
                                      <a:gd name="T61" fmla="*/ 1 h 26"/>
                                      <a:gd name="T62" fmla="*/ 20 w 35"/>
                                      <a:gd name="T63" fmla="*/ 1 h 26"/>
                                      <a:gd name="T64" fmla="*/ 18 w 35"/>
                                      <a:gd name="T65"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5" h="26">
                                        <a:moveTo>
                                          <a:pt x="18" y="0"/>
                                        </a:moveTo>
                                        <a:lnTo>
                                          <a:pt x="15" y="1"/>
                                        </a:lnTo>
                                        <a:lnTo>
                                          <a:pt x="10" y="1"/>
                                        </a:lnTo>
                                        <a:lnTo>
                                          <a:pt x="7" y="2"/>
                                        </a:lnTo>
                                        <a:lnTo>
                                          <a:pt x="4" y="4"/>
                                        </a:lnTo>
                                        <a:lnTo>
                                          <a:pt x="3" y="6"/>
                                        </a:lnTo>
                                        <a:lnTo>
                                          <a:pt x="2" y="8"/>
                                        </a:lnTo>
                                        <a:lnTo>
                                          <a:pt x="0" y="10"/>
                                        </a:lnTo>
                                        <a:lnTo>
                                          <a:pt x="0" y="13"/>
                                        </a:lnTo>
                                        <a:lnTo>
                                          <a:pt x="0" y="16"/>
                                        </a:lnTo>
                                        <a:lnTo>
                                          <a:pt x="2" y="18"/>
                                        </a:lnTo>
                                        <a:lnTo>
                                          <a:pt x="3" y="20"/>
                                        </a:lnTo>
                                        <a:lnTo>
                                          <a:pt x="4" y="22"/>
                                        </a:lnTo>
                                        <a:lnTo>
                                          <a:pt x="7" y="24"/>
                                        </a:lnTo>
                                        <a:lnTo>
                                          <a:pt x="10" y="25"/>
                                        </a:lnTo>
                                        <a:lnTo>
                                          <a:pt x="15" y="26"/>
                                        </a:lnTo>
                                        <a:lnTo>
                                          <a:pt x="18" y="26"/>
                                        </a:lnTo>
                                        <a:lnTo>
                                          <a:pt x="20" y="26"/>
                                        </a:lnTo>
                                        <a:lnTo>
                                          <a:pt x="25" y="25"/>
                                        </a:lnTo>
                                        <a:lnTo>
                                          <a:pt x="28" y="24"/>
                                        </a:lnTo>
                                        <a:lnTo>
                                          <a:pt x="31" y="22"/>
                                        </a:lnTo>
                                        <a:lnTo>
                                          <a:pt x="32" y="20"/>
                                        </a:lnTo>
                                        <a:lnTo>
                                          <a:pt x="33" y="18"/>
                                        </a:lnTo>
                                        <a:lnTo>
                                          <a:pt x="35" y="16"/>
                                        </a:lnTo>
                                        <a:lnTo>
                                          <a:pt x="35" y="13"/>
                                        </a:lnTo>
                                        <a:lnTo>
                                          <a:pt x="35" y="10"/>
                                        </a:lnTo>
                                        <a:lnTo>
                                          <a:pt x="33" y="8"/>
                                        </a:lnTo>
                                        <a:lnTo>
                                          <a:pt x="32" y="6"/>
                                        </a:lnTo>
                                        <a:lnTo>
                                          <a:pt x="31" y="4"/>
                                        </a:lnTo>
                                        <a:lnTo>
                                          <a:pt x="28" y="2"/>
                                        </a:lnTo>
                                        <a:lnTo>
                                          <a:pt x="25" y="1"/>
                                        </a:lnTo>
                                        <a:lnTo>
                                          <a:pt x="20" y="1"/>
                                        </a:lnTo>
                                        <a:lnTo>
                                          <a:pt x="1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9" name="Freeform 622"/>
                                <wps:cNvSpPr>
                                  <a:spLocks/>
                                </wps:cNvSpPr>
                                <wps:spPr bwMode="auto">
                                  <a:xfrm>
                                    <a:off x="705" y="172"/>
                                    <a:ext cx="6" cy="10"/>
                                  </a:xfrm>
                                  <a:custGeom>
                                    <a:avLst/>
                                    <a:gdLst>
                                      <a:gd name="T0" fmla="*/ 6 w 13"/>
                                      <a:gd name="T1" fmla="*/ 0 h 10"/>
                                      <a:gd name="T2" fmla="*/ 4 w 13"/>
                                      <a:gd name="T3" fmla="*/ 0 h 10"/>
                                      <a:gd name="T4" fmla="*/ 1 w 13"/>
                                      <a:gd name="T5" fmla="*/ 1 h 10"/>
                                      <a:gd name="T6" fmla="*/ 0 w 13"/>
                                      <a:gd name="T7" fmla="*/ 3 h 10"/>
                                      <a:gd name="T8" fmla="*/ 0 w 13"/>
                                      <a:gd name="T9" fmla="*/ 5 h 10"/>
                                      <a:gd name="T10" fmla="*/ 0 w 13"/>
                                      <a:gd name="T11" fmla="*/ 6 h 10"/>
                                      <a:gd name="T12" fmla="*/ 1 w 13"/>
                                      <a:gd name="T13" fmla="*/ 9 h 10"/>
                                      <a:gd name="T14" fmla="*/ 4 w 13"/>
                                      <a:gd name="T15" fmla="*/ 10 h 10"/>
                                      <a:gd name="T16" fmla="*/ 6 w 13"/>
                                      <a:gd name="T17" fmla="*/ 10 h 10"/>
                                      <a:gd name="T18" fmla="*/ 8 w 13"/>
                                      <a:gd name="T19" fmla="*/ 10 h 10"/>
                                      <a:gd name="T20" fmla="*/ 11 w 13"/>
                                      <a:gd name="T21" fmla="*/ 9 h 10"/>
                                      <a:gd name="T22" fmla="*/ 11 w 13"/>
                                      <a:gd name="T23" fmla="*/ 6 h 10"/>
                                      <a:gd name="T24" fmla="*/ 13 w 13"/>
                                      <a:gd name="T25" fmla="*/ 5 h 10"/>
                                      <a:gd name="T26" fmla="*/ 11 w 13"/>
                                      <a:gd name="T27" fmla="*/ 3 h 10"/>
                                      <a:gd name="T28" fmla="*/ 11 w 13"/>
                                      <a:gd name="T29" fmla="*/ 1 h 10"/>
                                      <a:gd name="T30" fmla="*/ 8 w 13"/>
                                      <a:gd name="T31" fmla="*/ 0 h 10"/>
                                      <a:gd name="T32" fmla="*/ 6 w 13"/>
                                      <a:gd name="T33"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 h="10">
                                        <a:moveTo>
                                          <a:pt x="6" y="0"/>
                                        </a:moveTo>
                                        <a:lnTo>
                                          <a:pt x="4" y="0"/>
                                        </a:lnTo>
                                        <a:lnTo>
                                          <a:pt x="1" y="1"/>
                                        </a:lnTo>
                                        <a:lnTo>
                                          <a:pt x="0" y="3"/>
                                        </a:lnTo>
                                        <a:lnTo>
                                          <a:pt x="0" y="5"/>
                                        </a:lnTo>
                                        <a:lnTo>
                                          <a:pt x="0" y="6"/>
                                        </a:lnTo>
                                        <a:lnTo>
                                          <a:pt x="1" y="9"/>
                                        </a:lnTo>
                                        <a:lnTo>
                                          <a:pt x="4" y="10"/>
                                        </a:lnTo>
                                        <a:lnTo>
                                          <a:pt x="6" y="10"/>
                                        </a:lnTo>
                                        <a:lnTo>
                                          <a:pt x="8" y="10"/>
                                        </a:lnTo>
                                        <a:lnTo>
                                          <a:pt x="11" y="9"/>
                                        </a:lnTo>
                                        <a:lnTo>
                                          <a:pt x="11" y="6"/>
                                        </a:lnTo>
                                        <a:lnTo>
                                          <a:pt x="13" y="5"/>
                                        </a:lnTo>
                                        <a:lnTo>
                                          <a:pt x="11" y="3"/>
                                        </a:lnTo>
                                        <a:lnTo>
                                          <a:pt x="11" y="1"/>
                                        </a:lnTo>
                                        <a:lnTo>
                                          <a:pt x="8" y="0"/>
                                        </a:lnTo>
                                        <a:lnTo>
                                          <a:pt x="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 name="Freeform 623"/>
                                <wps:cNvSpPr>
                                  <a:spLocks/>
                                </wps:cNvSpPr>
                                <wps:spPr bwMode="auto">
                                  <a:xfrm>
                                    <a:off x="706" y="165"/>
                                    <a:ext cx="3" cy="3"/>
                                  </a:xfrm>
                                  <a:custGeom>
                                    <a:avLst/>
                                    <a:gdLst>
                                      <a:gd name="T0" fmla="*/ 3 w 5"/>
                                      <a:gd name="T1" fmla="*/ 3 h 3"/>
                                      <a:gd name="T2" fmla="*/ 4 w 5"/>
                                      <a:gd name="T3" fmla="*/ 3 h 3"/>
                                      <a:gd name="T4" fmla="*/ 4 w 5"/>
                                      <a:gd name="T5" fmla="*/ 3 h 3"/>
                                      <a:gd name="T6" fmla="*/ 5 w 5"/>
                                      <a:gd name="T7" fmla="*/ 2 h 3"/>
                                      <a:gd name="T8" fmla="*/ 5 w 5"/>
                                      <a:gd name="T9" fmla="*/ 2 h 3"/>
                                      <a:gd name="T10" fmla="*/ 5 w 5"/>
                                      <a:gd name="T11" fmla="*/ 1 h 3"/>
                                      <a:gd name="T12" fmla="*/ 4 w 5"/>
                                      <a:gd name="T13" fmla="*/ 0 h 3"/>
                                      <a:gd name="T14" fmla="*/ 4 w 5"/>
                                      <a:gd name="T15" fmla="*/ 0 h 3"/>
                                      <a:gd name="T16" fmla="*/ 3 w 5"/>
                                      <a:gd name="T17" fmla="*/ 0 h 3"/>
                                      <a:gd name="T18" fmla="*/ 1 w 5"/>
                                      <a:gd name="T19" fmla="*/ 0 h 3"/>
                                      <a:gd name="T20" fmla="*/ 1 w 5"/>
                                      <a:gd name="T21" fmla="*/ 0 h 3"/>
                                      <a:gd name="T22" fmla="*/ 0 w 5"/>
                                      <a:gd name="T23" fmla="*/ 1 h 3"/>
                                      <a:gd name="T24" fmla="*/ 0 w 5"/>
                                      <a:gd name="T25" fmla="*/ 2 h 3"/>
                                      <a:gd name="T26" fmla="*/ 0 w 5"/>
                                      <a:gd name="T27" fmla="*/ 2 h 3"/>
                                      <a:gd name="T28" fmla="*/ 1 w 5"/>
                                      <a:gd name="T29" fmla="*/ 3 h 3"/>
                                      <a:gd name="T30" fmla="*/ 1 w 5"/>
                                      <a:gd name="T31" fmla="*/ 3 h 3"/>
                                      <a:gd name="T32" fmla="*/ 3 w 5"/>
                                      <a:gd name="T33"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3">
                                        <a:moveTo>
                                          <a:pt x="3" y="3"/>
                                        </a:moveTo>
                                        <a:lnTo>
                                          <a:pt x="4" y="3"/>
                                        </a:lnTo>
                                        <a:lnTo>
                                          <a:pt x="5" y="2"/>
                                        </a:lnTo>
                                        <a:lnTo>
                                          <a:pt x="5" y="1"/>
                                        </a:lnTo>
                                        <a:lnTo>
                                          <a:pt x="4" y="0"/>
                                        </a:lnTo>
                                        <a:lnTo>
                                          <a:pt x="3" y="0"/>
                                        </a:lnTo>
                                        <a:lnTo>
                                          <a:pt x="1" y="0"/>
                                        </a:lnTo>
                                        <a:lnTo>
                                          <a:pt x="0" y="1"/>
                                        </a:lnTo>
                                        <a:lnTo>
                                          <a:pt x="0" y="2"/>
                                        </a:lnTo>
                                        <a:lnTo>
                                          <a:pt x="1" y="3"/>
                                        </a:lnTo>
                                        <a:lnTo>
                                          <a:pt x="3"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Freeform 624"/>
                                <wps:cNvSpPr>
                                  <a:spLocks/>
                                </wps:cNvSpPr>
                                <wps:spPr bwMode="auto">
                                  <a:xfrm>
                                    <a:off x="706" y="185"/>
                                    <a:ext cx="3" cy="4"/>
                                  </a:xfrm>
                                  <a:custGeom>
                                    <a:avLst/>
                                    <a:gdLst>
                                      <a:gd name="T0" fmla="*/ 3 w 5"/>
                                      <a:gd name="T1" fmla="*/ 4 h 4"/>
                                      <a:gd name="T2" fmla="*/ 4 w 5"/>
                                      <a:gd name="T3" fmla="*/ 4 h 4"/>
                                      <a:gd name="T4" fmla="*/ 4 w 5"/>
                                      <a:gd name="T5" fmla="*/ 3 h 4"/>
                                      <a:gd name="T6" fmla="*/ 5 w 5"/>
                                      <a:gd name="T7" fmla="*/ 3 h 4"/>
                                      <a:gd name="T8" fmla="*/ 5 w 5"/>
                                      <a:gd name="T9" fmla="*/ 2 h 4"/>
                                      <a:gd name="T10" fmla="*/ 5 w 5"/>
                                      <a:gd name="T11" fmla="*/ 1 h 4"/>
                                      <a:gd name="T12" fmla="*/ 4 w 5"/>
                                      <a:gd name="T13" fmla="*/ 1 h 4"/>
                                      <a:gd name="T14" fmla="*/ 4 w 5"/>
                                      <a:gd name="T15" fmla="*/ 0 h 4"/>
                                      <a:gd name="T16" fmla="*/ 3 w 5"/>
                                      <a:gd name="T17" fmla="*/ 0 h 4"/>
                                      <a:gd name="T18" fmla="*/ 1 w 5"/>
                                      <a:gd name="T19" fmla="*/ 0 h 4"/>
                                      <a:gd name="T20" fmla="*/ 1 w 5"/>
                                      <a:gd name="T21" fmla="*/ 1 h 4"/>
                                      <a:gd name="T22" fmla="*/ 0 w 5"/>
                                      <a:gd name="T23" fmla="*/ 1 h 4"/>
                                      <a:gd name="T24" fmla="*/ 0 w 5"/>
                                      <a:gd name="T25" fmla="*/ 2 h 4"/>
                                      <a:gd name="T26" fmla="*/ 0 w 5"/>
                                      <a:gd name="T27" fmla="*/ 3 h 4"/>
                                      <a:gd name="T28" fmla="*/ 1 w 5"/>
                                      <a:gd name="T29" fmla="*/ 3 h 4"/>
                                      <a:gd name="T30" fmla="*/ 1 w 5"/>
                                      <a:gd name="T31" fmla="*/ 4 h 4"/>
                                      <a:gd name="T32" fmla="*/ 3 w 5"/>
                                      <a:gd name="T33"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4">
                                        <a:moveTo>
                                          <a:pt x="3" y="4"/>
                                        </a:moveTo>
                                        <a:lnTo>
                                          <a:pt x="4" y="4"/>
                                        </a:lnTo>
                                        <a:lnTo>
                                          <a:pt x="4" y="3"/>
                                        </a:lnTo>
                                        <a:lnTo>
                                          <a:pt x="5" y="3"/>
                                        </a:lnTo>
                                        <a:lnTo>
                                          <a:pt x="5" y="2"/>
                                        </a:lnTo>
                                        <a:lnTo>
                                          <a:pt x="5" y="1"/>
                                        </a:lnTo>
                                        <a:lnTo>
                                          <a:pt x="4" y="1"/>
                                        </a:lnTo>
                                        <a:lnTo>
                                          <a:pt x="4" y="0"/>
                                        </a:lnTo>
                                        <a:lnTo>
                                          <a:pt x="3" y="0"/>
                                        </a:lnTo>
                                        <a:lnTo>
                                          <a:pt x="1" y="0"/>
                                        </a:lnTo>
                                        <a:lnTo>
                                          <a:pt x="1" y="1"/>
                                        </a:lnTo>
                                        <a:lnTo>
                                          <a:pt x="0" y="1"/>
                                        </a:lnTo>
                                        <a:lnTo>
                                          <a:pt x="0" y="2"/>
                                        </a:lnTo>
                                        <a:lnTo>
                                          <a:pt x="0" y="3"/>
                                        </a:lnTo>
                                        <a:lnTo>
                                          <a:pt x="1" y="3"/>
                                        </a:lnTo>
                                        <a:lnTo>
                                          <a:pt x="1" y="4"/>
                                        </a:lnTo>
                                        <a:lnTo>
                                          <a:pt x="3"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Freeform 625"/>
                                <wps:cNvSpPr>
                                  <a:spLocks/>
                                </wps:cNvSpPr>
                                <wps:spPr bwMode="auto">
                                  <a:xfrm>
                                    <a:off x="710" y="166"/>
                                    <a:ext cx="3" cy="4"/>
                                  </a:xfrm>
                                  <a:custGeom>
                                    <a:avLst/>
                                    <a:gdLst>
                                      <a:gd name="T0" fmla="*/ 1 w 6"/>
                                      <a:gd name="T1" fmla="*/ 3 h 4"/>
                                      <a:gd name="T2" fmla="*/ 3 w 6"/>
                                      <a:gd name="T3" fmla="*/ 4 h 4"/>
                                      <a:gd name="T4" fmla="*/ 3 w 6"/>
                                      <a:gd name="T5" fmla="*/ 4 h 4"/>
                                      <a:gd name="T6" fmla="*/ 4 w 6"/>
                                      <a:gd name="T7" fmla="*/ 3 h 4"/>
                                      <a:gd name="T8" fmla="*/ 4 w 6"/>
                                      <a:gd name="T9" fmla="*/ 3 h 4"/>
                                      <a:gd name="T10" fmla="*/ 6 w 6"/>
                                      <a:gd name="T11" fmla="*/ 2 h 4"/>
                                      <a:gd name="T12" fmla="*/ 6 w 6"/>
                                      <a:gd name="T13" fmla="*/ 1 h 4"/>
                                      <a:gd name="T14" fmla="*/ 4 w 6"/>
                                      <a:gd name="T15" fmla="*/ 1 h 4"/>
                                      <a:gd name="T16" fmla="*/ 4 w 6"/>
                                      <a:gd name="T17" fmla="*/ 0 h 4"/>
                                      <a:gd name="T18" fmla="*/ 3 w 6"/>
                                      <a:gd name="T19" fmla="*/ 0 h 4"/>
                                      <a:gd name="T20" fmla="*/ 1 w 6"/>
                                      <a:gd name="T21" fmla="*/ 0 h 4"/>
                                      <a:gd name="T22" fmla="*/ 1 w 6"/>
                                      <a:gd name="T23" fmla="*/ 0 h 4"/>
                                      <a:gd name="T24" fmla="*/ 0 w 6"/>
                                      <a:gd name="T25" fmla="*/ 1 h 4"/>
                                      <a:gd name="T26" fmla="*/ 0 w 6"/>
                                      <a:gd name="T27" fmla="*/ 2 h 4"/>
                                      <a:gd name="T28" fmla="*/ 0 w 6"/>
                                      <a:gd name="T29" fmla="*/ 2 h 4"/>
                                      <a:gd name="T30" fmla="*/ 0 w 6"/>
                                      <a:gd name="T31" fmla="*/ 3 h 4"/>
                                      <a:gd name="T32" fmla="*/ 1 w 6"/>
                                      <a:gd name="T33" fmla="*/ 3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4">
                                        <a:moveTo>
                                          <a:pt x="1" y="3"/>
                                        </a:moveTo>
                                        <a:lnTo>
                                          <a:pt x="3" y="4"/>
                                        </a:lnTo>
                                        <a:lnTo>
                                          <a:pt x="4" y="3"/>
                                        </a:lnTo>
                                        <a:lnTo>
                                          <a:pt x="6" y="2"/>
                                        </a:lnTo>
                                        <a:lnTo>
                                          <a:pt x="6" y="1"/>
                                        </a:lnTo>
                                        <a:lnTo>
                                          <a:pt x="4" y="1"/>
                                        </a:lnTo>
                                        <a:lnTo>
                                          <a:pt x="4" y="0"/>
                                        </a:lnTo>
                                        <a:lnTo>
                                          <a:pt x="3" y="0"/>
                                        </a:lnTo>
                                        <a:lnTo>
                                          <a:pt x="1" y="0"/>
                                        </a:lnTo>
                                        <a:lnTo>
                                          <a:pt x="0" y="1"/>
                                        </a:lnTo>
                                        <a:lnTo>
                                          <a:pt x="0" y="2"/>
                                        </a:lnTo>
                                        <a:lnTo>
                                          <a:pt x="0" y="3"/>
                                        </a:lnTo>
                                        <a:lnTo>
                                          <a:pt x="1"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Freeform 626"/>
                                <wps:cNvSpPr>
                                  <a:spLocks/>
                                </wps:cNvSpPr>
                                <wps:spPr bwMode="auto">
                                  <a:xfrm>
                                    <a:off x="703" y="184"/>
                                    <a:ext cx="3" cy="3"/>
                                  </a:xfrm>
                                  <a:custGeom>
                                    <a:avLst/>
                                    <a:gdLst>
                                      <a:gd name="T0" fmla="*/ 2 w 6"/>
                                      <a:gd name="T1" fmla="*/ 3 h 3"/>
                                      <a:gd name="T2" fmla="*/ 3 w 6"/>
                                      <a:gd name="T3" fmla="*/ 3 h 3"/>
                                      <a:gd name="T4" fmla="*/ 5 w 6"/>
                                      <a:gd name="T5" fmla="*/ 3 h 3"/>
                                      <a:gd name="T6" fmla="*/ 5 w 6"/>
                                      <a:gd name="T7" fmla="*/ 3 h 3"/>
                                      <a:gd name="T8" fmla="*/ 6 w 6"/>
                                      <a:gd name="T9" fmla="*/ 3 h 3"/>
                                      <a:gd name="T10" fmla="*/ 6 w 6"/>
                                      <a:gd name="T11" fmla="*/ 2 h 3"/>
                                      <a:gd name="T12" fmla="*/ 6 w 6"/>
                                      <a:gd name="T13" fmla="*/ 1 h 3"/>
                                      <a:gd name="T14" fmla="*/ 6 w 6"/>
                                      <a:gd name="T15" fmla="*/ 0 h 3"/>
                                      <a:gd name="T16" fmla="*/ 5 w 6"/>
                                      <a:gd name="T17" fmla="*/ 0 h 3"/>
                                      <a:gd name="T18" fmla="*/ 3 w 6"/>
                                      <a:gd name="T19" fmla="*/ 0 h 3"/>
                                      <a:gd name="T20" fmla="*/ 3 w 6"/>
                                      <a:gd name="T21" fmla="*/ 0 h 3"/>
                                      <a:gd name="T22" fmla="*/ 2 w 6"/>
                                      <a:gd name="T23" fmla="*/ 0 h 3"/>
                                      <a:gd name="T24" fmla="*/ 2 w 6"/>
                                      <a:gd name="T25" fmla="*/ 1 h 3"/>
                                      <a:gd name="T26" fmla="*/ 0 w 6"/>
                                      <a:gd name="T27" fmla="*/ 1 h 3"/>
                                      <a:gd name="T28" fmla="*/ 0 w 6"/>
                                      <a:gd name="T29" fmla="*/ 2 h 3"/>
                                      <a:gd name="T30" fmla="*/ 2 w 6"/>
                                      <a:gd name="T31" fmla="*/ 3 h 3"/>
                                      <a:gd name="T32" fmla="*/ 2 w 6"/>
                                      <a:gd name="T33"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3">
                                        <a:moveTo>
                                          <a:pt x="2" y="3"/>
                                        </a:moveTo>
                                        <a:lnTo>
                                          <a:pt x="3" y="3"/>
                                        </a:lnTo>
                                        <a:lnTo>
                                          <a:pt x="5" y="3"/>
                                        </a:lnTo>
                                        <a:lnTo>
                                          <a:pt x="6" y="3"/>
                                        </a:lnTo>
                                        <a:lnTo>
                                          <a:pt x="6" y="2"/>
                                        </a:lnTo>
                                        <a:lnTo>
                                          <a:pt x="6" y="1"/>
                                        </a:lnTo>
                                        <a:lnTo>
                                          <a:pt x="6" y="0"/>
                                        </a:lnTo>
                                        <a:lnTo>
                                          <a:pt x="5" y="0"/>
                                        </a:lnTo>
                                        <a:lnTo>
                                          <a:pt x="3" y="0"/>
                                        </a:lnTo>
                                        <a:lnTo>
                                          <a:pt x="2" y="0"/>
                                        </a:lnTo>
                                        <a:lnTo>
                                          <a:pt x="2" y="1"/>
                                        </a:lnTo>
                                        <a:lnTo>
                                          <a:pt x="0" y="1"/>
                                        </a:lnTo>
                                        <a:lnTo>
                                          <a:pt x="0" y="2"/>
                                        </a:lnTo>
                                        <a:lnTo>
                                          <a:pt x="2"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Freeform 627"/>
                                <wps:cNvSpPr>
                                  <a:spLocks/>
                                </wps:cNvSpPr>
                                <wps:spPr bwMode="auto">
                                  <a:xfrm>
                                    <a:off x="713" y="170"/>
                                    <a:ext cx="2" cy="3"/>
                                  </a:xfrm>
                                  <a:custGeom>
                                    <a:avLst/>
                                    <a:gdLst>
                                      <a:gd name="T0" fmla="*/ 0 w 4"/>
                                      <a:gd name="T1" fmla="*/ 3 h 3"/>
                                      <a:gd name="T2" fmla="*/ 0 w 4"/>
                                      <a:gd name="T3" fmla="*/ 3 h 3"/>
                                      <a:gd name="T4" fmla="*/ 1 w 4"/>
                                      <a:gd name="T5" fmla="*/ 3 h 3"/>
                                      <a:gd name="T6" fmla="*/ 3 w 4"/>
                                      <a:gd name="T7" fmla="*/ 3 h 3"/>
                                      <a:gd name="T8" fmla="*/ 3 w 4"/>
                                      <a:gd name="T9" fmla="*/ 3 h 3"/>
                                      <a:gd name="T10" fmla="*/ 4 w 4"/>
                                      <a:gd name="T11" fmla="*/ 3 h 3"/>
                                      <a:gd name="T12" fmla="*/ 4 w 4"/>
                                      <a:gd name="T13" fmla="*/ 2 h 3"/>
                                      <a:gd name="T14" fmla="*/ 4 w 4"/>
                                      <a:gd name="T15" fmla="*/ 2 h 3"/>
                                      <a:gd name="T16" fmla="*/ 4 w 4"/>
                                      <a:gd name="T17" fmla="*/ 1 h 3"/>
                                      <a:gd name="T18" fmla="*/ 4 w 4"/>
                                      <a:gd name="T19" fmla="*/ 0 h 3"/>
                                      <a:gd name="T20" fmla="*/ 3 w 4"/>
                                      <a:gd name="T21" fmla="*/ 0 h 3"/>
                                      <a:gd name="T22" fmla="*/ 1 w 4"/>
                                      <a:gd name="T23" fmla="*/ 0 h 3"/>
                                      <a:gd name="T24" fmla="*/ 0 w 4"/>
                                      <a:gd name="T25" fmla="*/ 0 h 3"/>
                                      <a:gd name="T26" fmla="*/ 0 w 4"/>
                                      <a:gd name="T27" fmla="*/ 1 h 3"/>
                                      <a:gd name="T28" fmla="*/ 0 w 4"/>
                                      <a:gd name="T29" fmla="*/ 1 h 3"/>
                                      <a:gd name="T30" fmla="*/ 0 w 4"/>
                                      <a:gd name="T31" fmla="*/ 2 h 3"/>
                                      <a:gd name="T32" fmla="*/ 0 w 4"/>
                                      <a:gd name="T33"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 h="3">
                                        <a:moveTo>
                                          <a:pt x="0" y="3"/>
                                        </a:moveTo>
                                        <a:lnTo>
                                          <a:pt x="0" y="3"/>
                                        </a:lnTo>
                                        <a:lnTo>
                                          <a:pt x="1" y="3"/>
                                        </a:lnTo>
                                        <a:lnTo>
                                          <a:pt x="3" y="3"/>
                                        </a:lnTo>
                                        <a:lnTo>
                                          <a:pt x="4" y="3"/>
                                        </a:lnTo>
                                        <a:lnTo>
                                          <a:pt x="4" y="2"/>
                                        </a:lnTo>
                                        <a:lnTo>
                                          <a:pt x="4" y="1"/>
                                        </a:lnTo>
                                        <a:lnTo>
                                          <a:pt x="4" y="0"/>
                                        </a:lnTo>
                                        <a:lnTo>
                                          <a:pt x="3" y="0"/>
                                        </a:lnTo>
                                        <a:lnTo>
                                          <a:pt x="1" y="0"/>
                                        </a:lnTo>
                                        <a:lnTo>
                                          <a:pt x="0" y="0"/>
                                        </a:lnTo>
                                        <a:lnTo>
                                          <a:pt x="0" y="1"/>
                                        </a:lnTo>
                                        <a:lnTo>
                                          <a:pt x="0" y="2"/>
                                        </a:lnTo>
                                        <a:lnTo>
                                          <a:pt x="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5" name="Freeform 628"/>
                                <wps:cNvSpPr>
                                  <a:spLocks/>
                                </wps:cNvSpPr>
                                <wps:spPr bwMode="auto">
                                  <a:xfrm>
                                    <a:off x="701" y="181"/>
                                    <a:ext cx="2" cy="3"/>
                                  </a:xfrm>
                                  <a:custGeom>
                                    <a:avLst/>
                                    <a:gdLst>
                                      <a:gd name="T0" fmla="*/ 0 w 4"/>
                                      <a:gd name="T1" fmla="*/ 2 h 3"/>
                                      <a:gd name="T2" fmla="*/ 1 w 4"/>
                                      <a:gd name="T3" fmla="*/ 3 h 3"/>
                                      <a:gd name="T4" fmla="*/ 1 w 4"/>
                                      <a:gd name="T5" fmla="*/ 3 h 3"/>
                                      <a:gd name="T6" fmla="*/ 3 w 4"/>
                                      <a:gd name="T7" fmla="*/ 3 h 3"/>
                                      <a:gd name="T8" fmla="*/ 4 w 4"/>
                                      <a:gd name="T9" fmla="*/ 3 h 3"/>
                                      <a:gd name="T10" fmla="*/ 4 w 4"/>
                                      <a:gd name="T11" fmla="*/ 2 h 3"/>
                                      <a:gd name="T12" fmla="*/ 4 w 4"/>
                                      <a:gd name="T13" fmla="*/ 2 h 3"/>
                                      <a:gd name="T14" fmla="*/ 4 w 4"/>
                                      <a:gd name="T15" fmla="*/ 1 h 3"/>
                                      <a:gd name="T16" fmla="*/ 4 w 4"/>
                                      <a:gd name="T17" fmla="*/ 0 h 3"/>
                                      <a:gd name="T18" fmla="*/ 4 w 4"/>
                                      <a:gd name="T19" fmla="*/ 0 h 3"/>
                                      <a:gd name="T20" fmla="*/ 3 w 4"/>
                                      <a:gd name="T21" fmla="*/ 0 h 3"/>
                                      <a:gd name="T22" fmla="*/ 3 w 4"/>
                                      <a:gd name="T23" fmla="*/ 0 h 3"/>
                                      <a:gd name="T24" fmla="*/ 1 w 4"/>
                                      <a:gd name="T25" fmla="*/ 0 h 3"/>
                                      <a:gd name="T26" fmla="*/ 0 w 4"/>
                                      <a:gd name="T27" fmla="*/ 0 h 3"/>
                                      <a:gd name="T28" fmla="*/ 0 w 4"/>
                                      <a:gd name="T29" fmla="*/ 1 h 3"/>
                                      <a:gd name="T30" fmla="*/ 0 w 4"/>
                                      <a:gd name="T31" fmla="*/ 2 h 3"/>
                                      <a:gd name="T32" fmla="*/ 0 w 4"/>
                                      <a:gd name="T33" fmla="*/ 2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 h="3">
                                        <a:moveTo>
                                          <a:pt x="0" y="2"/>
                                        </a:moveTo>
                                        <a:lnTo>
                                          <a:pt x="1" y="3"/>
                                        </a:lnTo>
                                        <a:lnTo>
                                          <a:pt x="3" y="3"/>
                                        </a:lnTo>
                                        <a:lnTo>
                                          <a:pt x="4" y="3"/>
                                        </a:lnTo>
                                        <a:lnTo>
                                          <a:pt x="4" y="2"/>
                                        </a:lnTo>
                                        <a:lnTo>
                                          <a:pt x="4" y="1"/>
                                        </a:lnTo>
                                        <a:lnTo>
                                          <a:pt x="4" y="0"/>
                                        </a:lnTo>
                                        <a:lnTo>
                                          <a:pt x="3" y="0"/>
                                        </a:lnTo>
                                        <a:lnTo>
                                          <a:pt x="1" y="0"/>
                                        </a:lnTo>
                                        <a:lnTo>
                                          <a:pt x="0" y="0"/>
                                        </a:lnTo>
                                        <a:lnTo>
                                          <a:pt x="0" y="1"/>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6" name="Freeform 629"/>
                                <wps:cNvSpPr>
                                  <a:spLocks/>
                                </wps:cNvSpPr>
                                <wps:spPr bwMode="auto">
                                  <a:xfrm>
                                    <a:off x="714" y="175"/>
                                    <a:ext cx="2" cy="5"/>
                                  </a:xfrm>
                                  <a:custGeom>
                                    <a:avLst/>
                                    <a:gdLst>
                                      <a:gd name="T0" fmla="*/ 0 w 6"/>
                                      <a:gd name="T1" fmla="*/ 2 h 5"/>
                                      <a:gd name="T2" fmla="*/ 0 w 6"/>
                                      <a:gd name="T3" fmla="*/ 3 h 5"/>
                                      <a:gd name="T4" fmla="*/ 2 w 6"/>
                                      <a:gd name="T5" fmla="*/ 3 h 5"/>
                                      <a:gd name="T6" fmla="*/ 2 w 6"/>
                                      <a:gd name="T7" fmla="*/ 5 h 5"/>
                                      <a:gd name="T8" fmla="*/ 3 w 6"/>
                                      <a:gd name="T9" fmla="*/ 5 h 5"/>
                                      <a:gd name="T10" fmla="*/ 4 w 6"/>
                                      <a:gd name="T11" fmla="*/ 5 h 5"/>
                                      <a:gd name="T12" fmla="*/ 4 w 6"/>
                                      <a:gd name="T13" fmla="*/ 3 h 5"/>
                                      <a:gd name="T14" fmla="*/ 6 w 6"/>
                                      <a:gd name="T15" fmla="*/ 3 h 5"/>
                                      <a:gd name="T16" fmla="*/ 6 w 6"/>
                                      <a:gd name="T17" fmla="*/ 2 h 5"/>
                                      <a:gd name="T18" fmla="*/ 6 w 6"/>
                                      <a:gd name="T19" fmla="*/ 1 h 5"/>
                                      <a:gd name="T20" fmla="*/ 4 w 6"/>
                                      <a:gd name="T21" fmla="*/ 0 h 5"/>
                                      <a:gd name="T22" fmla="*/ 4 w 6"/>
                                      <a:gd name="T23" fmla="*/ 0 h 5"/>
                                      <a:gd name="T24" fmla="*/ 3 w 6"/>
                                      <a:gd name="T25" fmla="*/ 0 h 5"/>
                                      <a:gd name="T26" fmla="*/ 2 w 6"/>
                                      <a:gd name="T27" fmla="*/ 0 h 5"/>
                                      <a:gd name="T28" fmla="*/ 2 w 6"/>
                                      <a:gd name="T29" fmla="*/ 0 h 5"/>
                                      <a:gd name="T30" fmla="*/ 0 w 6"/>
                                      <a:gd name="T31" fmla="*/ 1 h 5"/>
                                      <a:gd name="T32" fmla="*/ 0 w 6"/>
                                      <a:gd name="T33"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5">
                                        <a:moveTo>
                                          <a:pt x="0" y="2"/>
                                        </a:moveTo>
                                        <a:lnTo>
                                          <a:pt x="0" y="3"/>
                                        </a:lnTo>
                                        <a:lnTo>
                                          <a:pt x="2" y="3"/>
                                        </a:lnTo>
                                        <a:lnTo>
                                          <a:pt x="2" y="5"/>
                                        </a:lnTo>
                                        <a:lnTo>
                                          <a:pt x="3" y="5"/>
                                        </a:lnTo>
                                        <a:lnTo>
                                          <a:pt x="4" y="5"/>
                                        </a:lnTo>
                                        <a:lnTo>
                                          <a:pt x="4" y="3"/>
                                        </a:lnTo>
                                        <a:lnTo>
                                          <a:pt x="6" y="3"/>
                                        </a:lnTo>
                                        <a:lnTo>
                                          <a:pt x="6" y="2"/>
                                        </a:lnTo>
                                        <a:lnTo>
                                          <a:pt x="6" y="1"/>
                                        </a:lnTo>
                                        <a:lnTo>
                                          <a:pt x="4" y="0"/>
                                        </a:lnTo>
                                        <a:lnTo>
                                          <a:pt x="3" y="0"/>
                                        </a:lnTo>
                                        <a:lnTo>
                                          <a:pt x="2" y="0"/>
                                        </a:lnTo>
                                        <a:lnTo>
                                          <a:pt x="0" y="1"/>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7" name="Freeform 630"/>
                                <wps:cNvSpPr>
                                  <a:spLocks/>
                                </wps:cNvSpPr>
                                <wps:spPr bwMode="auto">
                                  <a:xfrm>
                                    <a:off x="700" y="175"/>
                                    <a:ext cx="2" cy="5"/>
                                  </a:xfrm>
                                  <a:custGeom>
                                    <a:avLst/>
                                    <a:gdLst>
                                      <a:gd name="T0" fmla="*/ 0 w 4"/>
                                      <a:gd name="T1" fmla="*/ 2 h 5"/>
                                      <a:gd name="T2" fmla="*/ 0 w 4"/>
                                      <a:gd name="T3" fmla="*/ 3 h 5"/>
                                      <a:gd name="T4" fmla="*/ 0 w 4"/>
                                      <a:gd name="T5" fmla="*/ 3 h 5"/>
                                      <a:gd name="T6" fmla="*/ 1 w 4"/>
                                      <a:gd name="T7" fmla="*/ 5 h 5"/>
                                      <a:gd name="T8" fmla="*/ 2 w 4"/>
                                      <a:gd name="T9" fmla="*/ 5 h 5"/>
                                      <a:gd name="T10" fmla="*/ 2 w 4"/>
                                      <a:gd name="T11" fmla="*/ 5 h 5"/>
                                      <a:gd name="T12" fmla="*/ 4 w 4"/>
                                      <a:gd name="T13" fmla="*/ 3 h 5"/>
                                      <a:gd name="T14" fmla="*/ 4 w 4"/>
                                      <a:gd name="T15" fmla="*/ 3 h 5"/>
                                      <a:gd name="T16" fmla="*/ 4 w 4"/>
                                      <a:gd name="T17" fmla="*/ 2 h 5"/>
                                      <a:gd name="T18" fmla="*/ 4 w 4"/>
                                      <a:gd name="T19" fmla="*/ 1 h 5"/>
                                      <a:gd name="T20" fmla="*/ 4 w 4"/>
                                      <a:gd name="T21" fmla="*/ 0 h 5"/>
                                      <a:gd name="T22" fmla="*/ 2 w 4"/>
                                      <a:gd name="T23" fmla="*/ 0 h 5"/>
                                      <a:gd name="T24" fmla="*/ 2 w 4"/>
                                      <a:gd name="T25" fmla="*/ 0 h 5"/>
                                      <a:gd name="T26" fmla="*/ 1 w 4"/>
                                      <a:gd name="T27" fmla="*/ 0 h 5"/>
                                      <a:gd name="T28" fmla="*/ 0 w 4"/>
                                      <a:gd name="T29" fmla="*/ 0 h 5"/>
                                      <a:gd name="T30" fmla="*/ 0 w 4"/>
                                      <a:gd name="T31" fmla="*/ 1 h 5"/>
                                      <a:gd name="T32" fmla="*/ 0 w 4"/>
                                      <a:gd name="T33"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 h="5">
                                        <a:moveTo>
                                          <a:pt x="0" y="2"/>
                                        </a:moveTo>
                                        <a:lnTo>
                                          <a:pt x="0" y="3"/>
                                        </a:lnTo>
                                        <a:lnTo>
                                          <a:pt x="1" y="5"/>
                                        </a:lnTo>
                                        <a:lnTo>
                                          <a:pt x="2" y="5"/>
                                        </a:lnTo>
                                        <a:lnTo>
                                          <a:pt x="4" y="3"/>
                                        </a:lnTo>
                                        <a:lnTo>
                                          <a:pt x="4" y="2"/>
                                        </a:lnTo>
                                        <a:lnTo>
                                          <a:pt x="4" y="1"/>
                                        </a:lnTo>
                                        <a:lnTo>
                                          <a:pt x="4" y="0"/>
                                        </a:lnTo>
                                        <a:lnTo>
                                          <a:pt x="2" y="0"/>
                                        </a:lnTo>
                                        <a:lnTo>
                                          <a:pt x="1" y="0"/>
                                        </a:lnTo>
                                        <a:lnTo>
                                          <a:pt x="0" y="0"/>
                                        </a:lnTo>
                                        <a:lnTo>
                                          <a:pt x="0" y="1"/>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 name="Freeform 631"/>
                                <wps:cNvSpPr>
                                  <a:spLocks/>
                                </wps:cNvSpPr>
                                <wps:spPr bwMode="auto">
                                  <a:xfrm>
                                    <a:off x="713" y="181"/>
                                    <a:ext cx="3" cy="3"/>
                                  </a:xfrm>
                                  <a:custGeom>
                                    <a:avLst/>
                                    <a:gdLst>
                                      <a:gd name="T0" fmla="*/ 0 w 5"/>
                                      <a:gd name="T1" fmla="*/ 1 h 3"/>
                                      <a:gd name="T2" fmla="*/ 0 w 5"/>
                                      <a:gd name="T3" fmla="*/ 1 h 3"/>
                                      <a:gd name="T4" fmla="*/ 0 w 5"/>
                                      <a:gd name="T5" fmla="*/ 2 h 3"/>
                                      <a:gd name="T6" fmla="*/ 0 w 5"/>
                                      <a:gd name="T7" fmla="*/ 3 h 3"/>
                                      <a:gd name="T8" fmla="*/ 1 w 5"/>
                                      <a:gd name="T9" fmla="*/ 3 h 3"/>
                                      <a:gd name="T10" fmla="*/ 3 w 5"/>
                                      <a:gd name="T11" fmla="*/ 3 h 3"/>
                                      <a:gd name="T12" fmla="*/ 3 w 5"/>
                                      <a:gd name="T13" fmla="*/ 3 h 3"/>
                                      <a:gd name="T14" fmla="*/ 4 w 5"/>
                                      <a:gd name="T15" fmla="*/ 3 h 3"/>
                                      <a:gd name="T16" fmla="*/ 4 w 5"/>
                                      <a:gd name="T17" fmla="*/ 2 h 3"/>
                                      <a:gd name="T18" fmla="*/ 5 w 5"/>
                                      <a:gd name="T19" fmla="*/ 2 h 3"/>
                                      <a:gd name="T20" fmla="*/ 5 w 5"/>
                                      <a:gd name="T21" fmla="*/ 1 h 3"/>
                                      <a:gd name="T22" fmla="*/ 4 w 5"/>
                                      <a:gd name="T23" fmla="*/ 0 h 3"/>
                                      <a:gd name="T24" fmla="*/ 4 w 5"/>
                                      <a:gd name="T25" fmla="*/ 0 h 3"/>
                                      <a:gd name="T26" fmla="*/ 3 w 5"/>
                                      <a:gd name="T27" fmla="*/ 0 h 3"/>
                                      <a:gd name="T28" fmla="*/ 1 w 5"/>
                                      <a:gd name="T29" fmla="*/ 0 h 3"/>
                                      <a:gd name="T30" fmla="*/ 1 w 5"/>
                                      <a:gd name="T31" fmla="*/ 0 h 3"/>
                                      <a:gd name="T32" fmla="*/ 0 w 5"/>
                                      <a:gd name="T33"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3">
                                        <a:moveTo>
                                          <a:pt x="0" y="1"/>
                                        </a:moveTo>
                                        <a:lnTo>
                                          <a:pt x="0" y="1"/>
                                        </a:lnTo>
                                        <a:lnTo>
                                          <a:pt x="0" y="2"/>
                                        </a:lnTo>
                                        <a:lnTo>
                                          <a:pt x="0" y="3"/>
                                        </a:lnTo>
                                        <a:lnTo>
                                          <a:pt x="1" y="3"/>
                                        </a:lnTo>
                                        <a:lnTo>
                                          <a:pt x="3" y="3"/>
                                        </a:lnTo>
                                        <a:lnTo>
                                          <a:pt x="4" y="3"/>
                                        </a:lnTo>
                                        <a:lnTo>
                                          <a:pt x="4" y="2"/>
                                        </a:lnTo>
                                        <a:lnTo>
                                          <a:pt x="5" y="2"/>
                                        </a:lnTo>
                                        <a:lnTo>
                                          <a:pt x="5" y="1"/>
                                        </a:lnTo>
                                        <a:lnTo>
                                          <a:pt x="4" y="0"/>
                                        </a:lnTo>
                                        <a:lnTo>
                                          <a:pt x="3" y="0"/>
                                        </a:lnTo>
                                        <a:lnTo>
                                          <a:pt x="1" y="0"/>
                                        </a:lnTo>
                                        <a:lnTo>
                                          <a:pt x="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9" name="Freeform 632"/>
                                <wps:cNvSpPr>
                                  <a:spLocks/>
                                </wps:cNvSpPr>
                                <wps:spPr bwMode="auto">
                                  <a:xfrm>
                                    <a:off x="701" y="170"/>
                                    <a:ext cx="2" cy="4"/>
                                  </a:xfrm>
                                  <a:custGeom>
                                    <a:avLst/>
                                    <a:gdLst>
                                      <a:gd name="T0" fmla="*/ 0 w 6"/>
                                      <a:gd name="T1" fmla="*/ 1 h 4"/>
                                      <a:gd name="T2" fmla="*/ 0 w 6"/>
                                      <a:gd name="T3" fmla="*/ 2 h 4"/>
                                      <a:gd name="T4" fmla="*/ 0 w 6"/>
                                      <a:gd name="T5" fmla="*/ 2 h 4"/>
                                      <a:gd name="T6" fmla="*/ 0 w 6"/>
                                      <a:gd name="T7" fmla="*/ 3 h 4"/>
                                      <a:gd name="T8" fmla="*/ 1 w 6"/>
                                      <a:gd name="T9" fmla="*/ 3 h 4"/>
                                      <a:gd name="T10" fmla="*/ 3 w 6"/>
                                      <a:gd name="T11" fmla="*/ 4 h 4"/>
                                      <a:gd name="T12" fmla="*/ 3 w 6"/>
                                      <a:gd name="T13" fmla="*/ 4 h 4"/>
                                      <a:gd name="T14" fmla="*/ 4 w 6"/>
                                      <a:gd name="T15" fmla="*/ 3 h 4"/>
                                      <a:gd name="T16" fmla="*/ 4 w 6"/>
                                      <a:gd name="T17" fmla="*/ 3 h 4"/>
                                      <a:gd name="T18" fmla="*/ 6 w 6"/>
                                      <a:gd name="T19" fmla="*/ 2 h 4"/>
                                      <a:gd name="T20" fmla="*/ 6 w 6"/>
                                      <a:gd name="T21" fmla="*/ 1 h 4"/>
                                      <a:gd name="T22" fmla="*/ 4 w 6"/>
                                      <a:gd name="T23" fmla="*/ 1 h 4"/>
                                      <a:gd name="T24" fmla="*/ 4 w 6"/>
                                      <a:gd name="T25" fmla="*/ 0 h 4"/>
                                      <a:gd name="T26" fmla="*/ 3 w 6"/>
                                      <a:gd name="T27" fmla="*/ 0 h 4"/>
                                      <a:gd name="T28" fmla="*/ 1 w 6"/>
                                      <a:gd name="T29" fmla="*/ 0 h 4"/>
                                      <a:gd name="T30" fmla="*/ 1 w 6"/>
                                      <a:gd name="T31" fmla="*/ 0 h 4"/>
                                      <a:gd name="T32" fmla="*/ 0 w 6"/>
                                      <a:gd name="T33" fmla="*/ 1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4">
                                        <a:moveTo>
                                          <a:pt x="0" y="1"/>
                                        </a:moveTo>
                                        <a:lnTo>
                                          <a:pt x="0" y="2"/>
                                        </a:lnTo>
                                        <a:lnTo>
                                          <a:pt x="0" y="3"/>
                                        </a:lnTo>
                                        <a:lnTo>
                                          <a:pt x="1" y="3"/>
                                        </a:lnTo>
                                        <a:lnTo>
                                          <a:pt x="3" y="4"/>
                                        </a:lnTo>
                                        <a:lnTo>
                                          <a:pt x="4" y="3"/>
                                        </a:lnTo>
                                        <a:lnTo>
                                          <a:pt x="6" y="2"/>
                                        </a:lnTo>
                                        <a:lnTo>
                                          <a:pt x="6" y="1"/>
                                        </a:lnTo>
                                        <a:lnTo>
                                          <a:pt x="4" y="1"/>
                                        </a:lnTo>
                                        <a:lnTo>
                                          <a:pt x="4" y="0"/>
                                        </a:lnTo>
                                        <a:lnTo>
                                          <a:pt x="3" y="0"/>
                                        </a:lnTo>
                                        <a:lnTo>
                                          <a:pt x="1" y="0"/>
                                        </a:lnTo>
                                        <a:lnTo>
                                          <a:pt x="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0" name="Freeform 633"/>
                                <wps:cNvSpPr>
                                  <a:spLocks/>
                                </wps:cNvSpPr>
                                <wps:spPr bwMode="auto">
                                  <a:xfrm>
                                    <a:off x="710" y="184"/>
                                    <a:ext cx="3" cy="4"/>
                                  </a:xfrm>
                                  <a:custGeom>
                                    <a:avLst/>
                                    <a:gdLst>
                                      <a:gd name="T0" fmla="*/ 1 w 6"/>
                                      <a:gd name="T1" fmla="*/ 1 h 4"/>
                                      <a:gd name="T2" fmla="*/ 1 w 6"/>
                                      <a:gd name="T3" fmla="*/ 1 h 4"/>
                                      <a:gd name="T4" fmla="*/ 0 w 6"/>
                                      <a:gd name="T5" fmla="*/ 2 h 4"/>
                                      <a:gd name="T6" fmla="*/ 0 w 6"/>
                                      <a:gd name="T7" fmla="*/ 2 h 4"/>
                                      <a:gd name="T8" fmla="*/ 1 w 6"/>
                                      <a:gd name="T9" fmla="*/ 3 h 4"/>
                                      <a:gd name="T10" fmla="*/ 1 w 6"/>
                                      <a:gd name="T11" fmla="*/ 4 h 4"/>
                                      <a:gd name="T12" fmla="*/ 1 w 6"/>
                                      <a:gd name="T13" fmla="*/ 4 h 4"/>
                                      <a:gd name="T14" fmla="*/ 3 w 6"/>
                                      <a:gd name="T15" fmla="*/ 4 h 4"/>
                                      <a:gd name="T16" fmla="*/ 4 w 6"/>
                                      <a:gd name="T17" fmla="*/ 4 h 4"/>
                                      <a:gd name="T18" fmla="*/ 6 w 6"/>
                                      <a:gd name="T19" fmla="*/ 3 h 4"/>
                                      <a:gd name="T20" fmla="*/ 6 w 6"/>
                                      <a:gd name="T21" fmla="*/ 3 h 4"/>
                                      <a:gd name="T22" fmla="*/ 6 w 6"/>
                                      <a:gd name="T23" fmla="*/ 2 h 4"/>
                                      <a:gd name="T24" fmla="*/ 6 w 6"/>
                                      <a:gd name="T25" fmla="*/ 1 h 4"/>
                                      <a:gd name="T26" fmla="*/ 4 w 6"/>
                                      <a:gd name="T27" fmla="*/ 1 h 4"/>
                                      <a:gd name="T28" fmla="*/ 4 w 6"/>
                                      <a:gd name="T29" fmla="*/ 0 h 4"/>
                                      <a:gd name="T30" fmla="*/ 3 w 6"/>
                                      <a:gd name="T31" fmla="*/ 0 h 4"/>
                                      <a:gd name="T32" fmla="*/ 1 w 6"/>
                                      <a:gd name="T33" fmla="*/ 1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4">
                                        <a:moveTo>
                                          <a:pt x="1" y="1"/>
                                        </a:moveTo>
                                        <a:lnTo>
                                          <a:pt x="1" y="1"/>
                                        </a:lnTo>
                                        <a:lnTo>
                                          <a:pt x="0" y="2"/>
                                        </a:lnTo>
                                        <a:lnTo>
                                          <a:pt x="1" y="3"/>
                                        </a:lnTo>
                                        <a:lnTo>
                                          <a:pt x="1" y="4"/>
                                        </a:lnTo>
                                        <a:lnTo>
                                          <a:pt x="3" y="4"/>
                                        </a:lnTo>
                                        <a:lnTo>
                                          <a:pt x="4" y="4"/>
                                        </a:lnTo>
                                        <a:lnTo>
                                          <a:pt x="6" y="3"/>
                                        </a:lnTo>
                                        <a:lnTo>
                                          <a:pt x="6" y="2"/>
                                        </a:lnTo>
                                        <a:lnTo>
                                          <a:pt x="6" y="1"/>
                                        </a:lnTo>
                                        <a:lnTo>
                                          <a:pt x="4" y="1"/>
                                        </a:lnTo>
                                        <a:lnTo>
                                          <a:pt x="4" y="0"/>
                                        </a:lnTo>
                                        <a:lnTo>
                                          <a:pt x="3" y="0"/>
                                        </a:lnTo>
                                        <a:lnTo>
                                          <a:pt x="1"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 name="Freeform 634"/>
                                <wps:cNvSpPr>
                                  <a:spLocks/>
                                </wps:cNvSpPr>
                                <wps:spPr bwMode="auto">
                                  <a:xfrm>
                                    <a:off x="703" y="167"/>
                                    <a:ext cx="3" cy="3"/>
                                  </a:xfrm>
                                  <a:custGeom>
                                    <a:avLst/>
                                    <a:gdLst>
                                      <a:gd name="T0" fmla="*/ 2 w 6"/>
                                      <a:gd name="T1" fmla="*/ 0 h 3"/>
                                      <a:gd name="T2" fmla="*/ 2 w 6"/>
                                      <a:gd name="T3" fmla="*/ 1 h 3"/>
                                      <a:gd name="T4" fmla="*/ 0 w 6"/>
                                      <a:gd name="T5" fmla="*/ 1 h 3"/>
                                      <a:gd name="T6" fmla="*/ 0 w 6"/>
                                      <a:gd name="T7" fmla="*/ 2 h 3"/>
                                      <a:gd name="T8" fmla="*/ 2 w 6"/>
                                      <a:gd name="T9" fmla="*/ 3 h 3"/>
                                      <a:gd name="T10" fmla="*/ 2 w 6"/>
                                      <a:gd name="T11" fmla="*/ 3 h 3"/>
                                      <a:gd name="T12" fmla="*/ 3 w 6"/>
                                      <a:gd name="T13" fmla="*/ 3 h 3"/>
                                      <a:gd name="T14" fmla="*/ 3 w 6"/>
                                      <a:gd name="T15" fmla="*/ 3 h 3"/>
                                      <a:gd name="T16" fmla="*/ 5 w 6"/>
                                      <a:gd name="T17" fmla="*/ 3 h 3"/>
                                      <a:gd name="T18" fmla="*/ 6 w 6"/>
                                      <a:gd name="T19" fmla="*/ 3 h 3"/>
                                      <a:gd name="T20" fmla="*/ 6 w 6"/>
                                      <a:gd name="T21" fmla="*/ 2 h 3"/>
                                      <a:gd name="T22" fmla="*/ 6 w 6"/>
                                      <a:gd name="T23" fmla="*/ 1 h 3"/>
                                      <a:gd name="T24" fmla="*/ 6 w 6"/>
                                      <a:gd name="T25" fmla="*/ 1 h 3"/>
                                      <a:gd name="T26" fmla="*/ 5 w 6"/>
                                      <a:gd name="T27" fmla="*/ 0 h 3"/>
                                      <a:gd name="T28" fmla="*/ 5 w 6"/>
                                      <a:gd name="T29" fmla="*/ 0 h 3"/>
                                      <a:gd name="T30" fmla="*/ 3 w 6"/>
                                      <a:gd name="T31" fmla="*/ 0 h 3"/>
                                      <a:gd name="T32" fmla="*/ 2 w 6"/>
                                      <a:gd name="T33"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3">
                                        <a:moveTo>
                                          <a:pt x="2" y="0"/>
                                        </a:moveTo>
                                        <a:lnTo>
                                          <a:pt x="2" y="1"/>
                                        </a:lnTo>
                                        <a:lnTo>
                                          <a:pt x="0" y="1"/>
                                        </a:lnTo>
                                        <a:lnTo>
                                          <a:pt x="0" y="2"/>
                                        </a:lnTo>
                                        <a:lnTo>
                                          <a:pt x="2" y="3"/>
                                        </a:lnTo>
                                        <a:lnTo>
                                          <a:pt x="3" y="3"/>
                                        </a:lnTo>
                                        <a:lnTo>
                                          <a:pt x="5" y="3"/>
                                        </a:lnTo>
                                        <a:lnTo>
                                          <a:pt x="6" y="3"/>
                                        </a:lnTo>
                                        <a:lnTo>
                                          <a:pt x="6" y="2"/>
                                        </a:lnTo>
                                        <a:lnTo>
                                          <a:pt x="6" y="1"/>
                                        </a:lnTo>
                                        <a:lnTo>
                                          <a:pt x="5" y="0"/>
                                        </a:lnTo>
                                        <a:lnTo>
                                          <a:pt x="3" y="0"/>
                                        </a:lnTo>
                                        <a:lnTo>
                                          <a:pt x="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2" name="Freeform 635"/>
                                <wps:cNvSpPr>
                                  <a:spLocks/>
                                </wps:cNvSpPr>
                                <wps:spPr bwMode="auto">
                                  <a:xfrm>
                                    <a:off x="649" y="149"/>
                                    <a:ext cx="39" cy="27"/>
                                  </a:xfrm>
                                  <a:custGeom>
                                    <a:avLst/>
                                    <a:gdLst>
                                      <a:gd name="T0" fmla="*/ 5 w 78"/>
                                      <a:gd name="T1" fmla="*/ 27 h 27"/>
                                      <a:gd name="T2" fmla="*/ 0 w 78"/>
                                      <a:gd name="T3" fmla="*/ 27 h 27"/>
                                      <a:gd name="T4" fmla="*/ 0 w 78"/>
                                      <a:gd name="T5" fmla="*/ 22 h 27"/>
                                      <a:gd name="T6" fmla="*/ 3 w 78"/>
                                      <a:gd name="T7" fmla="*/ 17 h 27"/>
                                      <a:gd name="T8" fmla="*/ 6 w 78"/>
                                      <a:gd name="T9" fmla="*/ 12 h 27"/>
                                      <a:gd name="T10" fmla="*/ 10 w 78"/>
                                      <a:gd name="T11" fmla="*/ 8 h 27"/>
                                      <a:gd name="T12" fmla="*/ 18 w 78"/>
                                      <a:gd name="T13" fmla="*/ 5 h 27"/>
                                      <a:gd name="T14" fmla="*/ 23 w 78"/>
                                      <a:gd name="T15" fmla="*/ 2 h 27"/>
                                      <a:gd name="T16" fmla="*/ 32 w 78"/>
                                      <a:gd name="T17" fmla="*/ 1 h 27"/>
                                      <a:gd name="T18" fmla="*/ 39 w 78"/>
                                      <a:gd name="T19" fmla="*/ 0 h 27"/>
                                      <a:gd name="T20" fmla="*/ 48 w 78"/>
                                      <a:gd name="T21" fmla="*/ 1 h 27"/>
                                      <a:gd name="T22" fmla="*/ 55 w 78"/>
                                      <a:gd name="T23" fmla="*/ 2 h 27"/>
                                      <a:gd name="T24" fmla="*/ 61 w 78"/>
                                      <a:gd name="T25" fmla="*/ 5 h 27"/>
                                      <a:gd name="T26" fmla="*/ 67 w 78"/>
                                      <a:gd name="T27" fmla="*/ 8 h 27"/>
                                      <a:gd name="T28" fmla="*/ 73 w 78"/>
                                      <a:gd name="T29" fmla="*/ 12 h 27"/>
                                      <a:gd name="T30" fmla="*/ 76 w 78"/>
                                      <a:gd name="T31" fmla="*/ 17 h 27"/>
                                      <a:gd name="T32" fmla="*/ 78 w 78"/>
                                      <a:gd name="T33" fmla="*/ 22 h 27"/>
                                      <a:gd name="T34" fmla="*/ 78 w 78"/>
                                      <a:gd name="T35" fmla="*/ 27 h 27"/>
                                      <a:gd name="T36" fmla="*/ 74 w 78"/>
                                      <a:gd name="T37" fmla="*/ 27 h 27"/>
                                      <a:gd name="T38" fmla="*/ 74 w 78"/>
                                      <a:gd name="T39" fmla="*/ 23 h 27"/>
                                      <a:gd name="T40" fmla="*/ 71 w 78"/>
                                      <a:gd name="T41" fmla="*/ 18 h 27"/>
                                      <a:gd name="T42" fmla="*/ 68 w 78"/>
                                      <a:gd name="T43" fmla="*/ 14 h 27"/>
                                      <a:gd name="T44" fmla="*/ 64 w 78"/>
                                      <a:gd name="T45" fmla="*/ 10 h 27"/>
                                      <a:gd name="T46" fmla="*/ 60 w 78"/>
                                      <a:gd name="T47" fmla="*/ 7 h 27"/>
                                      <a:gd name="T48" fmla="*/ 52 w 78"/>
                                      <a:gd name="T49" fmla="*/ 5 h 27"/>
                                      <a:gd name="T50" fmla="*/ 47 w 78"/>
                                      <a:gd name="T51" fmla="*/ 4 h 27"/>
                                      <a:gd name="T52" fmla="*/ 39 w 78"/>
                                      <a:gd name="T53" fmla="*/ 3 h 27"/>
                                      <a:gd name="T54" fmla="*/ 32 w 78"/>
                                      <a:gd name="T55" fmla="*/ 4 h 27"/>
                                      <a:gd name="T56" fmla="*/ 25 w 78"/>
                                      <a:gd name="T57" fmla="*/ 5 h 27"/>
                                      <a:gd name="T58" fmla="*/ 19 w 78"/>
                                      <a:gd name="T59" fmla="*/ 7 h 27"/>
                                      <a:gd name="T60" fmla="*/ 15 w 78"/>
                                      <a:gd name="T61" fmla="*/ 10 h 27"/>
                                      <a:gd name="T62" fmla="*/ 10 w 78"/>
                                      <a:gd name="T63" fmla="*/ 14 h 27"/>
                                      <a:gd name="T64" fmla="*/ 6 w 78"/>
                                      <a:gd name="T65" fmla="*/ 18 h 27"/>
                                      <a:gd name="T66" fmla="*/ 5 w 78"/>
                                      <a:gd name="T67" fmla="*/ 23 h 27"/>
                                      <a:gd name="T68" fmla="*/ 5 w 78"/>
                                      <a:gd name="T69" fmla="*/ 27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8" h="27">
                                        <a:moveTo>
                                          <a:pt x="5" y="27"/>
                                        </a:moveTo>
                                        <a:lnTo>
                                          <a:pt x="0" y="27"/>
                                        </a:lnTo>
                                        <a:lnTo>
                                          <a:pt x="0" y="22"/>
                                        </a:lnTo>
                                        <a:lnTo>
                                          <a:pt x="3" y="17"/>
                                        </a:lnTo>
                                        <a:lnTo>
                                          <a:pt x="6" y="12"/>
                                        </a:lnTo>
                                        <a:lnTo>
                                          <a:pt x="10" y="8"/>
                                        </a:lnTo>
                                        <a:lnTo>
                                          <a:pt x="18" y="5"/>
                                        </a:lnTo>
                                        <a:lnTo>
                                          <a:pt x="23" y="2"/>
                                        </a:lnTo>
                                        <a:lnTo>
                                          <a:pt x="32" y="1"/>
                                        </a:lnTo>
                                        <a:lnTo>
                                          <a:pt x="39" y="0"/>
                                        </a:lnTo>
                                        <a:lnTo>
                                          <a:pt x="48" y="1"/>
                                        </a:lnTo>
                                        <a:lnTo>
                                          <a:pt x="55" y="2"/>
                                        </a:lnTo>
                                        <a:lnTo>
                                          <a:pt x="61" y="5"/>
                                        </a:lnTo>
                                        <a:lnTo>
                                          <a:pt x="67" y="8"/>
                                        </a:lnTo>
                                        <a:lnTo>
                                          <a:pt x="73" y="12"/>
                                        </a:lnTo>
                                        <a:lnTo>
                                          <a:pt x="76" y="17"/>
                                        </a:lnTo>
                                        <a:lnTo>
                                          <a:pt x="78" y="22"/>
                                        </a:lnTo>
                                        <a:lnTo>
                                          <a:pt x="78" y="27"/>
                                        </a:lnTo>
                                        <a:lnTo>
                                          <a:pt x="74" y="27"/>
                                        </a:lnTo>
                                        <a:lnTo>
                                          <a:pt x="74" y="23"/>
                                        </a:lnTo>
                                        <a:lnTo>
                                          <a:pt x="71" y="18"/>
                                        </a:lnTo>
                                        <a:lnTo>
                                          <a:pt x="68" y="14"/>
                                        </a:lnTo>
                                        <a:lnTo>
                                          <a:pt x="64" y="10"/>
                                        </a:lnTo>
                                        <a:lnTo>
                                          <a:pt x="60" y="7"/>
                                        </a:lnTo>
                                        <a:lnTo>
                                          <a:pt x="52" y="5"/>
                                        </a:lnTo>
                                        <a:lnTo>
                                          <a:pt x="47" y="4"/>
                                        </a:lnTo>
                                        <a:lnTo>
                                          <a:pt x="39" y="3"/>
                                        </a:lnTo>
                                        <a:lnTo>
                                          <a:pt x="32" y="4"/>
                                        </a:lnTo>
                                        <a:lnTo>
                                          <a:pt x="25" y="5"/>
                                        </a:lnTo>
                                        <a:lnTo>
                                          <a:pt x="19" y="7"/>
                                        </a:lnTo>
                                        <a:lnTo>
                                          <a:pt x="15" y="10"/>
                                        </a:lnTo>
                                        <a:lnTo>
                                          <a:pt x="10" y="14"/>
                                        </a:lnTo>
                                        <a:lnTo>
                                          <a:pt x="6" y="18"/>
                                        </a:lnTo>
                                        <a:lnTo>
                                          <a:pt x="5" y="23"/>
                                        </a:lnTo>
                                        <a:lnTo>
                                          <a:pt x="5" y="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3" name="Freeform 636"/>
                                <wps:cNvSpPr>
                                  <a:spLocks/>
                                </wps:cNvSpPr>
                                <wps:spPr bwMode="auto">
                                  <a:xfrm>
                                    <a:off x="651" y="151"/>
                                    <a:ext cx="36" cy="25"/>
                                  </a:xfrm>
                                  <a:custGeom>
                                    <a:avLst/>
                                    <a:gdLst>
                                      <a:gd name="T0" fmla="*/ 4 w 73"/>
                                      <a:gd name="T1" fmla="*/ 25 h 25"/>
                                      <a:gd name="T2" fmla="*/ 0 w 73"/>
                                      <a:gd name="T3" fmla="*/ 25 h 25"/>
                                      <a:gd name="T4" fmla="*/ 0 w 73"/>
                                      <a:gd name="T5" fmla="*/ 20 h 25"/>
                                      <a:gd name="T6" fmla="*/ 3 w 73"/>
                                      <a:gd name="T7" fmla="*/ 16 h 25"/>
                                      <a:gd name="T8" fmla="*/ 6 w 73"/>
                                      <a:gd name="T9" fmla="*/ 11 h 25"/>
                                      <a:gd name="T10" fmla="*/ 10 w 73"/>
                                      <a:gd name="T11" fmla="*/ 7 h 25"/>
                                      <a:gd name="T12" fmla="*/ 16 w 73"/>
                                      <a:gd name="T13" fmla="*/ 4 h 25"/>
                                      <a:gd name="T14" fmla="*/ 22 w 73"/>
                                      <a:gd name="T15" fmla="*/ 2 h 25"/>
                                      <a:gd name="T16" fmla="*/ 29 w 73"/>
                                      <a:gd name="T17" fmla="*/ 1 h 25"/>
                                      <a:gd name="T18" fmla="*/ 36 w 73"/>
                                      <a:gd name="T19" fmla="*/ 0 h 25"/>
                                      <a:gd name="T20" fmla="*/ 44 w 73"/>
                                      <a:gd name="T21" fmla="*/ 1 h 25"/>
                                      <a:gd name="T22" fmla="*/ 51 w 73"/>
                                      <a:gd name="T23" fmla="*/ 2 h 25"/>
                                      <a:gd name="T24" fmla="*/ 57 w 73"/>
                                      <a:gd name="T25" fmla="*/ 4 h 25"/>
                                      <a:gd name="T26" fmla="*/ 62 w 73"/>
                                      <a:gd name="T27" fmla="*/ 7 h 25"/>
                                      <a:gd name="T28" fmla="*/ 67 w 73"/>
                                      <a:gd name="T29" fmla="*/ 11 h 25"/>
                                      <a:gd name="T30" fmla="*/ 70 w 73"/>
                                      <a:gd name="T31" fmla="*/ 16 h 25"/>
                                      <a:gd name="T32" fmla="*/ 73 w 73"/>
                                      <a:gd name="T33" fmla="*/ 20 h 25"/>
                                      <a:gd name="T34" fmla="*/ 73 w 73"/>
                                      <a:gd name="T35" fmla="*/ 25 h 25"/>
                                      <a:gd name="T36" fmla="*/ 68 w 73"/>
                                      <a:gd name="T37" fmla="*/ 25 h 25"/>
                                      <a:gd name="T38" fmla="*/ 68 w 73"/>
                                      <a:gd name="T39" fmla="*/ 21 h 25"/>
                                      <a:gd name="T40" fmla="*/ 67 w 73"/>
                                      <a:gd name="T41" fmla="*/ 17 h 25"/>
                                      <a:gd name="T42" fmla="*/ 64 w 73"/>
                                      <a:gd name="T43" fmla="*/ 13 h 25"/>
                                      <a:gd name="T44" fmla="*/ 59 w 73"/>
                                      <a:gd name="T45" fmla="*/ 10 h 25"/>
                                      <a:gd name="T46" fmla="*/ 55 w 73"/>
                                      <a:gd name="T47" fmla="*/ 7 h 25"/>
                                      <a:gd name="T48" fmla="*/ 49 w 73"/>
                                      <a:gd name="T49" fmla="*/ 5 h 25"/>
                                      <a:gd name="T50" fmla="*/ 44 w 73"/>
                                      <a:gd name="T51" fmla="*/ 3 h 25"/>
                                      <a:gd name="T52" fmla="*/ 36 w 73"/>
                                      <a:gd name="T53" fmla="*/ 3 h 25"/>
                                      <a:gd name="T54" fmla="*/ 29 w 73"/>
                                      <a:gd name="T55" fmla="*/ 3 h 25"/>
                                      <a:gd name="T56" fmla="*/ 23 w 73"/>
                                      <a:gd name="T57" fmla="*/ 5 h 25"/>
                                      <a:gd name="T58" fmla="*/ 19 w 73"/>
                                      <a:gd name="T59" fmla="*/ 7 h 25"/>
                                      <a:gd name="T60" fmla="*/ 13 w 73"/>
                                      <a:gd name="T61" fmla="*/ 10 h 25"/>
                                      <a:gd name="T62" fmla="*/ 9 w 73"/>
                                      <a:gd name="T63" fmla="*/ 13 h 25"/>
                                      <a:gd name="T64" fmla="*/ 6 w 73"/>
                                      <a:gd name="T65" fmla="*/ 17 h 25"/>
                                      <a:gd name="T66" fmla="*/ 4 w 73"/>
                                      <a:gd name="T67" fmla="*/ 21 h 25"/>
                                      <a:gd name="T68" fmla="*/ 4 w 73"/>
                                      <a:gd name="T69" fmla="*/ 25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3" h="25">
                                        <a:moveTo>
                                          <a:pt x="4" y="25"/>
                                        </a:moveTo>
                                        <a:lnTo>
                                          <a:pt x="0" y="25"/>
                                        </a:lnTo>
                                        <a:lnTo>
                                          <a:pt x="0" y="20"/>
                                        </a:lnTo>
                                        <a:lnTo>
                                          <a:pt x="3" y="16"/>
                                        </a:lnTo>
                                        <a:lnTo>
                                          <a:pt x="6" y="11"/>
                                        </a:lnTo>
                                        <a:lnTo>
                                          <a:pt x="10" y="7"/>
                                        </a:lnTo>
                                        <a:lnTo>
                                          <a:pt x="16" y="4"/>
                                        </a:lnTo>
                                        <a:lnTo>
                                          <a:pt x="22" y="2"/>
                                        </a:lnTo>
                                        <a:lnTo>
                                          <a:pt x="29" y="1"/>
                                        </a:lnTo>
                                        <a:lnTo>
                                          <a:pt x="36" y="0"/>
                                        </a:lnTo>
                                        <a:lnTo>
                                          <a:pt x="44" y="1"/>
                                        </a:lnTo>
                                        <a:lnTo>
                                          <a:pt x="51" y="2"/>
                                        </a:lnTo>
                                        <a:lnTo>
                                          <a:pt x="57" y="4"/>
                                        </a:lnTo>
                                        <a:lnTo>
                                          <a:pt x="62" y="7"/>
                                        </a:lnTo>
                                        <a:lnTo>
                                          <a:pt x="67" y="11"/>
                                        </a:lnTo>
                                        <a:lnTo>
                                          <a:pt x="70" y="16"/>
                                        </a:lnTo>
                                        <a:lnTo>
                                          <a:pt x="73" y="20"/>
                                        </a:lnTo>
                                        <a:lnTo>
                                          <a:pt x="73" y="25"/>
                                        </a:lnTo>
                                        <a:lnTo>
                                          <a:pt x="68" y="25"/>
                                        </a:lnTo>
                                        <a:lnTo>
                                          <a:pt x="68" y="21"/>
                                        </a:lnTo>
                                        <a:lnTo>
                                          <a:pt x="67" y="17"/>
                                        </a:lnTo>
                                        <a:lnTo>
                                          <a:pt x="64" y="13"/>
                                        </a:lnTo>
                                        <a:lnTo>
                                          <a:pt x="59" y="10"/>
                                        </a:lnTo>
                                        <a:lnTo>
                                          <a:pt x="55" y="7"/>
                                        </a:lnTo>
                                        <a:lnTo>
                                          <a:pt x="49" y="5"/>
                                        </a:lnTo>
                                        <a:lnTo>
                                          <a:pt x="44" y="3"/>
                                        </a:lnTo>
                                        <a:lnTo>
                                          <a:pt x="36" y="3"/>
                                        </a:lnTo>
                                        <a:lnTo>
                                          <a:pt x="29" y="3"/>
                                        </a:lnTo>
                                        <a:lnTo>
                                          <a:pt x="23" y="5"/>
                                        </a:lnTo>
                                        <a:lnTo>
                                          <a:pt x="19" y="7"/>
                                        </a:lnTo>
                                        <a:lnTo>
                                          <a:pt x="13" y="10"/>
                                        </a:lnTo>
                                        <a:lnTo>
                                          <a:pt x="9" y="13"/>
                                        </a:lnTo>
                                        <a:lnTo>
                                          <a:pt x="6" y="17"/>
                                        </a:lnTo>
                                        <a:lnTo>
                                          <a:pt x="4" y="21"/>
                                        </a:lnTo>
                                        <a:lnTo>
                                          <a:pt x="4" y="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4" name="Freeform 637"/>
                                <wps:cNvSpPr>
                                  <a:spLocks/>
                                </wps:cNvSpPr>
                                <wps:spPr bwMode="auto">
                                  <a:xfrm>
                                    <a:off x="652" y="154"/>
                                    <a:ext cx="33" cy="46"/>
                                  </a:xfrm>
                                  <a:custGeom>
                                    <a:avLst/>
                                    <a:gdLst>
                                      <a:gd name="T0" fmla="*/ 33 w 67"/>
                                      <a:gd name="T1" fmla="*/ 0 h 46"/>
                                      <a:gd name="T2" fmla="*/ 26 w 67"/>
                                      <a:gd name="T3" fmla="*/ 0 h 46"/>
                                      <a:gd name="T4" fmla="*/ 20 w 67"/>
                                      <a:gd name="T5" fmla="*/ 1 h 46"/>
                                      <a:gd name="T6" fmla="*/ 14 w 67"/>
                                      <a:gd name="T7" fmla="*/ 4 h 46"/>
                                      <a:gd name="T8" fmla="*/ 10 w 67"/>
                                      <a:gd name="T9" fmla="*/ 6 h 46"/>
                                      <a:gd name="T10" fmla="*/ 6 w 67"/>
                                      <a:gd name="T11" fmla="*/ 10 h 46"/>
                                      <a:gd name="T12" fmla="*/ 3 w 67"/>
                                      <a:gd name="T13" fmla="*/ 14 h 46"/>
                                      <a:gd name="T14" fmla="*/ 1 w 67"/>
                                      <a:gd name="T15" fmla="*/ 18 h 46"/>
                                      <a:gd name="T16" fmla="*/ 0 w 67"/>
                                      <a:gd name="T17" fmla="*/ 22 h 46"/>
                                      <a:gd name="T18" fmla="*/ 1 w 67"/>
                                      <a:gd name="T19" fmla="*/ 28 h 46"/>
                                      <a:gd name="T20" fmla="*/ 3 w 67"/>
                                      <a:gd name="T21" fmla="*/ 32 h 46"/>
                                      <a:gd name="T22" fmla="*/ 6 w 67"/>
                                      <a:gd name="T23" fmla="*/ 36 h 46"/>
                                      <a:gd name="T24" fmla="*/ 10 w 67"/>
                                      <a:gd name="T25" fmla="*/ 40 h 46"/>
                                      <a:gd name="T26" fmla="*/ 14 w 67"/>
                                      <a:gd name="T27" fmla="*/ 42 h 46"/>
                                      <a:gd name="T28" fmla="*/ 20 w 67"/>
                                      <a:gd name="T29" fmla="*/ 44 h 46"/>
                                      <a:gd name="T30" fmla="*/ 26 w 67"/>
                                      <a:gd name="T31" fmla="*/ 46 h 46"/>
                                      <a:gd name="T32" fmla="*/ 33 w 67"/>
                                      <a:gd name="T33" fmla="*/ 46 h 46"/>
                                      <a:gd name="T34" fmla="*/ 41 w 67"/>
                                      <a:gd name="T35" fmla="*/ 46 h 46"/>
                                      <a:gd name="T36" fmla="*/ 46 w 67"/>
                                      <a:gd name="T37" fmla="*/ 44 h 46"/>
                                      <a:gd name="T38" fmla="*/ 52 w 67"/>
                                      <a:gd name="T39" fmla="*/ 42 h 46"/>
                                      <a:gd name="T40" fmla="*/ 56 w 67"/>
                                      <a:gd name="T41" fmla="*/ 40 h 46"/>
                                      <a:gd name="T42" fmla="*/ 61 w 67"/>
                                      <a:gd name="T43" fmla="*/ 36 h 46"/>
                                      <a:gd name="T44" fmla="*/ 64 w 67"/>
                                      <a:gd name="T45" fmla="*/ 32 h 46"/>
                                      <a:gd name="T46" fmla="*/ 65 w 67"/>
                                      <a:gd name="T47" fmla="*/ 28 h 46"/>
                                      <a:gd name="T48" fmla="*/ 67 w 67"/>
                                      <a:gd name="T49" fmla="*/ 22 h 46"/>
                                      <a:gd name="T50" fmla="*/ 65 w 67"/>
                                      <a:gd name="T51" fmla="*/ 18 h 46"/>
                                      <a:gd name="T52" fmla="*/ 64 w 67"/>
                                      <a:gd name="T53" fmla="*/ 14 h 46"/>
                                      <a:gd name="T54" fmla="*/ 61 w 67"/>
                                      <a:gd name="T55" fmla="*/ 10 h 46"/>
                                      <a:gd name="T56" fmla="*/ 56 w 67"/>
                                      <a:gd name="T57" fmla="*/ 6 h 46"/>
                                      <a:gd name="T58" fmla="*/ 52 w 67"/>
                                      <a:gd name="T59" fmla="*/ 4 h 46"/>
                                      <a:gd name="T60" fmla="*/ 46 w 67"/>
                                      <a:gd name="T61" fmla="*/ 1 h 46"/>
                                      <a:gd name="T62" fmla="*/ 41 w 67"/>
                                      <a:gd name="T63" fmla="*/ 0 h 46"/>
                                      <a:gd name="T64" fmla="*/ 33 w 67"/>
                                      <a:gd name="T65" fmla="*/ 0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7" h="46">
                                        <a:moveTo>
                                          <a:pt x="33" y="0"/>
                                        </a:moveTo>
                                        <a:lnTo>
                                          <a:pt x="26" y="0"/>
                                        </a:lnTo>
                                        <a:lnTo>
                                          <a:pt x="20" y="1"/>
                                        </a:lnTo>
                                        <a:lnTo>
                                          <a:pt x="14" y="4"/>
                                        </a:lnTo>
                                        <a:lnTo>
                                          <a:pt x="10" y="6"/>
                                        </a:lnTo>
                                        <a:lnTo>
                                          <a:pt x="6" y="10"/>
                                        </a:lnTo>
                                        <a:lnTo>
                                          <a:pt x="3" y="14"/>
                                        </a:lnTo>
                                        <a:lnTo>
                                          <a:pt x="1" y="18"/>
                                        </a:lnTo>
                                        <a:lnTo>
                                          <a:pt x="0" y="22"/>
                                        </a:lnTo>
                                        <a:lnTo>
                                          <a:pt x="1" y="28"/>
                                        </a:lnTo>
                                        <a:lnTo>
                                          <a:pt x="3" y="32"/>
                                        </a:lnTo>
                                        <a:lnTo>
                                          <a:pt x="6" y="36"/>
                                        </a:lnTo>
                                        <a:lnTo>
                                          <a:pt x="10" y="40"/>
                                        </a:lnTo>
                                        <a:lnTo>
                                          <a:pt x="14" y="42"/>
                                        </a:lnTo>
                                        <a:lnTo>
                                          <a:pt x="20" y="44"/>
                                        </a:lnTo>
                                        <a:lnTo>
                                          <a:pt x="26" y="46"/>
                                        </a:lnTo>
                                        <a:lnTo>
                                          <a:pt x="33" y="46"/>
                                        </a:lnTo>
                                        <a:lnTo>
                                          <a:pt x="41" y="46"/>
                                        </a:lnTo>
                                        <a:lnTo>
                                          <a:pt x="46" y="44"/>
                                        </a:lnTo>
                                        <a:lnTo>
                                          <a:pt x="52" y="42"/>
                                        </a:lnTo>
                                        <a:lnTo>
                                          <a:pt x="56" y="40"/>
                                        </a:lnTo>
                                        <a:lnTo>
                                          <a:pt x="61" y="36"/>
                                        </a:lnTo>
                                        <a:lnTo>
                                          <a:pt x="64" y="32"/>
                                        </a:lnTo>
                                        <a:lnTo>
                                          <a:pt x="65" y="28"/>
                                        </a:lnTo>
                                        <a:lnTo>
                                          <a:pt x="67" y="22"/>
                                        </a:lnTo>
                                        <a:lnTo>
                                          <a:pt x="65" y="18"/>
                                        </a:lnTo>
                                        <a:lnTo>
                                          <a:pt x="64" y="14"/>
                                        </a:lnTo>
                                        <a:lnTo>
                                          <a:pt x="61" y="10"/>
                                        </a:lnTo>
                                        <a:lnTo>
                                          <a:pt x="56" y="6"/>
                                        </a:lnTo>
                                        <a:lnTo>
                                          <a:pt x="52" y="4"/>
                                        </a:lnTo>
                                        <a:lnTo>
                                          <a:pt x="46" y="1"/>
                                        </a:lnTo>
                                        <a:lnTo>
                                          <a:pt x="41"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5" name="Freeform 638"/>
                                <wps:cNvSpPr>
                                  <a:spLocks/>
                                </wps:cNvSpPr>
                                <wps:spPr bwMode="auto">
                                  <a:xfrm>
                                    <a:off x="659" y="163"/>
                                    <a:ext cx="19" cy="28"/>
                                  </a:xfrm>
                                  <a:custGeom>
                                    <a:avLst/>
                                    <a:gdLst>
                                      <a:gd name="T0" fmla="*/ 20 w 39"/>
                                      <a:gd name="T1" fmla="*/ 0 h 28"/>
                                      <a:gd name="T2" fmla="*/ 16 w 39"/>
                                      <a:gd name="T3" fmla="*/ 0 h 28"/>
                                      <a:gd name="T4" fmla="*/ 13 w 39"/>
                                      <a:gd name="T5" fmla="*/ 1 h 28"/>
                                      <a:gd name="T6" fmla="*/ 9 w 39"/>
                                      <a:gd name="T7" fmla="*/ 2 h 28"/>
                                      <a:gd name="T8" fmla="*/ 6 w 39"/>
                                      <a:gd name="T9" fmla="*/ 4 h 28"/>
                                      <a:gd name="T10" fmla="*/ 4 w 39"/>
                                      <a:gd name="T11" fmla="*/ 6 h 28"/>
                                      <a:gd name="T12" fmla="*/ 3 w 39"/>
                                      <a:gd name="T13" fmla="*/ 8 h 28"/>
                                      <a:gd name="T14" fmla="*/ 1 w 39"/>
                                      <a:gd name="T15" fmla="*/ 11 h 28"/>
                                      <a:gd name="T16" fmla="*/ 0 w 39"/>
                                      <a:gd name="T17" fmla="*/ 13 h 28"/>
                                      <a:gd name="T18" fmla="*/ 1 w 39"/>
                                      <a:gd name="T19" fmla="*/ 17 h 28"/>
                                      <a:gd name="T20" fmla="*/ 3 w 39"/>
                                      <a:gd name="T21" fmla="*/ 20 h 28"/>
                                      <a:gd name="T22" fmla="*/ 4 w 39"/>
                                      <a:gd name="T23" fmla="*/ 22 h 28"/>
                                      <a:gd name="T24" fmla="*/ 6 w 39"/>
                                      <a:gd name="T25" fmla="*/ 24 h 28"/>
                                      <a:gd name="T26" fmla="*/ 9 w 39"/>
                                      <a:gd name="T27" fmla="*/ 26 h 28"/>
                                      <a:gd name="T28" fmla="*/ 13 w 39"/>
                                      <a:gd name="T29" fmla="*/ 27 h 28"/>
                                      <a:gd name="T30" fmla="*/ 16 w 39"/>
                                      <a:gd name="T31" fmla="*/ 28 h 28"/>
                                      <a:gd name="T32" fmla="*/ 20 w 39"/>
                                      <a:gd name="T33" fmla="*/ 28 h 28"/>
                                      <a:gd name="T34" fmla="*/ 23 w 39"/>
                                      <a:gd name="T35" fmla="*/ 28 h 28"/>
                                      <a:gd name="T36" fmla="*/ 28 w 39"/>
                                      <a:gd name="T37" fmla="*/ 27 h 28"/>
                                      <a:gd name="T38" fmla="*/ 30 w 39"/>
                                      <a:gd name="T39" fmla="*/ 26 h 28"/>
                                      <a:gd name="T40" fmla="*/ 33 w 39"/>
                                      <a:gd name="T41" fmla="*/ 24 h 28"/>
                                      <a:gd name="T42" fmla="*/ 36 w 39"/>
                                      <a:gd name="T43" fmla="*/ 22 h 28"/>
                                      <a:gd name="T44" fmla="*/ 38 w 39"/>
                                      <a:gd name="T45" fmla="*/ 20 h 28"/>
                                      <a:gd name="T46" fmla="*/ 39 w 39"/>
                                      <a:gd name="T47" fmla="*/ 17 h 28"/>
                                      <a:gd name="T48" fmla="*/ 39 w 39"/>
                                      <a:gd name="T49" fmla="*/ 13 h 28"/>
                                      <a:gd name="T50" fmla="*/ 39 w 39"/>
                                      <a:gd name="T51" fmla="*/ 11 h 28"/>
                                      <a:gd name="T52" fmla="*/ 38 w 39"/>
                                      <a:gd name="T53" fmla="*/ 8 h 28"/>
                                      <a:gd name="T54" fmla="*/ 36 w 39"/>
                                      <a:gd name="T55" fmla="*/ 6 h 28"/>
                                      <a:gd name="T56" fmla="*/ 33 w 39"/>
                                      <a:gd name="T57" fmla="*/ 4 h 28"/>
                                      <a:gd name="T58" fmla="*/ 30 w 39"/>
                                      <a:gd name="T59" fmla="*/ 2 h 28"/>
                                      <a:gd name="T60" fmla="*/ 28 w 39"/>
                                      <a:gd name="T61" fmla="*/ 1 h 28"/>
                                      <a:gd name="T62" fmla="*/ 23 w 39"/>
                                      <a:gd name="T63" fmla="*/ 0 h 28"/>
                                      <a:gd name="T64" fmla="*/ 20 w 39"/>
                                      <a:gd name="T65"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9" h="28">
                                        <a:moveTo>
                                          <a:pt x="20" y="0"/>
                                        </a:moveTo>
                                        <a:lnTo>
                                          <a:pt x="16" y="0"/>
                                        </a:lnTo>
                                        <a:lnTo>
                                          <a:pt x="13" y="1"/>
                                        </a:lnTo>
                                        <a:lnTo>
                                          <a:pt x="9" y="2"/>
                                        </a:lnTo>
                                        <a:lnTo>
                                          <a:pt x="6" y="4"/>
                                        </a:lnTo>
                                        <a:lnTo>
                                          <a:pt x="4" y="6"/>
                                        </a:lnTo>
                                        <a:lnTo>
                                          <a:pt x="3" y="8"/>
                                        </a:lnTo>
                                        <a:lnTo>
                                          <a:pt x="1" y="11"/>
                                        </a:lnTo>
                                        <a:lnTo>
                                          <a:pt x="0" y="13"/>
                                        </a:lnTo>
                                        <a:lnTo>
                                          <a:pt x="1" y="17"/>
                                        </a:lnTo>
                                        <a:lnTo>
                                          <a:pt x="3" y="20"/>
                                        </a:lnTo>
                                        <a:lnTo>
                                          <a:pt x="4" y="22"/>
                                        </a:lnTo>
                                        <a:lnTo>
                                          <a:pt x="6" y="24"/>
                                        </a:lnTo>
                                        <a:lnTo>
                                          <a:pt x="9" y="26"/>
                                        </a:lnTo>
                                        <a:lnTo>
                                          <a:pt x="13" y="27"/>
                                        </a:lnTo>
                                        <a:lnTo>
                                          <a:pt x="16" y="28"/>
                                        </a:lnTo>
                                        <a:lnTo>
                                          <a:pt x="20" y="28"/>
                                        </a:lnTo>
                                        <a:lnTo>
                                          <a:pt x="23" y="28"/>
                                        </a:lnTo>
                                        <a:lnTo>
                                          <a:pt x="28" y="27"/>
                                        </a:lnTo>
                                        <a:lnTo>
                                          <a:pt x="30" y="26"/>
                                        </a:lnTo>
                                        <a:lnTo>
                                          <a:pt x="33" y="24"/>
                                        </a:lnTo>
                                        <a:lnTo>
                                          <a:pt x="36" y="22"/>
                                        </a:lnTo>
                                        <a:lnTo>
                                          <a:pt x="38" y="20"/>
                                        </a:lnTo>
                                        <a:lnTo>
                                          <a:pt x="39" y="17"/>
                                        </a:lnTo>
                                        <a:lnTo>
                                          <a:pt x="39" y="13"/>
                                        </a:lnTo>
                                        <a:lnTo>
                                          <a:pt x="39" y="11"/>
                                        </a:lnTo>
                                        <a:lnTo>
                                          <a:pt x="38" y="8"/>
                                        </a:lnTo>
                                        <a:lnTo>
                                          <a:pt x="36" y="6"/>
                                        </a:lnTo>
                                        <a:lnTo>
                                          <a:pt x="33" y="4"/>
                                        </a:lnTo>
                                        <a:lnTo>
                                          <a:pt x="30" y="2"/>
                                        </a:lnTo>
                                        <a:lnTo>
                                          <a:pt x="28" y="1"/>
                                        </a:lnTo>
                                        <a:lnTo>
                                          <a:pt x="23" y="0"/>
                                        </a:lnTo>
                                        <a:lnTo>
                                          <a:pt x="2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6" name="Freeform 639"/>
                                <wps:cNvSpPr>
                                  <a:spLocks/>
                                </wps:cNvSpPr>
                                <wps:spPr bwMode="auto">
                                  <a:xfrm>
                                    <a:off x="660" y="164"/>
                                    <a:ext cx="17" cy="26"/>
                                  </a:xfrm>
                                  <a:custGeom>
                                    <a:avLst/>
                                    <a:gdLst>
                                      <a:gd name="T0" fmla="*/ 17 w 35"/>
                                      <a:gd name="T1" fmla="*/ 0 h 26"/>
                                      <a:gd name="T2" fmla="*/ 14 w 35"/>
                                      <a:gd name="T3" fmla="*/ 1 h 26"/>
                                      <a:gd name="T4" fmla="*/ 10 w 35"/>
                                      <a:gd name="T5" fmla="*/ 1 h 26"/>
                                      <a:gd name="T6" fmla="*/ 7 w 35"/>
                                      <a:gd name="T7" fmla="*/ 2 h 26"/>
                                      <a:gd name="T8" fmla="*/ 4 w 35"/>
                                      <a:gd name="T9" fmla="*/ 4 h 26"/>
                                      <a:gd name="T10" fmla="*/ 3 w 35"/>
                                      <a:gd name="T11" fmla="*/ 6 h 26"/>
                                      <a:gd name="T12" fmla="*/ 1 w 35"/>
                                      <a:gd name="T13" fmla="*/ 8 h 26"/>
                                      <a:gd name="T14" fmla="*/ 0 w 35"/>
                                      <a:gd name="T15" fmla="*/ 10 h 26"/>
                                      <a:gd name="T16" fmla="*/ 0 w 35"/>
                                      <a:gd name="T17" fmla="*/ 13 h 26"/>
                                      <a:gd name="T18" fmla="*/ 0 w 35"/>
                                      <a:gd name="T19" fmla="*/ 16 h 26"/>
                                      <a:gd name="T20" fmla="*/ 1 w 35"/>
                                      <a:gd name="T21" fmla="*/ 18 h 26"/>
                                      <a:gd name="T22" fmla="*/ 3 w 35"/>
                                      <a:gd name="T23" fmla="*/ 20 h 26"/>
                                      <a:gd name="T24" fmla="*/ 4 w 35"/>
                                      <a:gd name="T25" fmla="*/ 22 h 26"/>
                                      <a:gd name="T26" fmla="*/ 7 w 35"/>
                                      <a:gd name="T27" fmla="*/ 24 h 26"/>
                                      <a:gd name="T28" fmla="*/ 10 w 35"/>
                                      <a:gd name="T29" fmla="*/ 25 h 26"/>
                                      <a:gd name="T30" fmla="*/ 14 w 35"/>
                                      <a:gd name="T31" fmla="*/ 26 h 26"/>
                                      <a:gd name="T32" fmla="*/ 17 w 35"/>
                                      <a:gd name="T33" fmla="*/ 26 h 26"/>
                                      <a:gd name="T34" fmla="*/ 20 w 35"/>
                                      <a:gd name="T35" fmla="*/ 26 h 26"/>
                                      <a:gd name="T36" fmla="*/ 25 w 35"/>
                                      <a:gd name="T37" fmla="*/ 25 h 26"/>
                                      <a:gd name="T38" fmla="*/ 27 w 35"/>
                                      <a:gd name="T39" fmla="*/ 24 h 26"/>
                                      <a:gd name="T40" fmla="*/ 30 w 35"/>
                                      <a:gd name="T41" fmla="*/ 22 h 26"/>
                                      <a:gd name="T42" fmla="*/ 32 w 35"/>
                                      <a:gd name="T43" fmla="*/ 20 h 26"/>
                                      <a:gd name="T44" fmla="*/ 33 w 35"/>
                                      <a:gd name="T45" fmla="*/ 18 h 26"/>
                                      <a:gd name="T46" fmla="*/ 35 w 35"/>
                                      <a:gd name="T47" fmla="*/ 16 h 26"/>
                                      <a:gd name="T48" fmla="*/ 35 w 35"/>
                                      <a:gd name="T49" fmla="*/ 13 h 26"/>
                                      <a:gd name="T50" fmla="*/ 35 w 35"/>
                                      <a:gd name="T51" fmla="*/ 10 h 26"/>
                                      <a:gd name="T52" fmla="*/ 33 w 35"/>
                                      <a:gd name="T53" fmla="*/ 8 h 26"/>
                                      <a:gd name="T54" fmla="*/ 32 w 35"/>
                                      <a:gd name="T55" fmla="*/ 6 h 26"/>
                                      <a:gd name="T56" fmla="*/ 30 w 35"/>
                                      <a:gd name="T57" fmla="*/ 4 h 26"/>
                                      <a:gd name="T58" fmla="*/ 27 w 35"/>
                                      <a:gd name="T59" fmla="*/ 2 h 26"/>
                                      <a:gd name="T60" fmla="*/ 25 w 35"/>
                                      <a:gd name="T61" fmla="*/ 1 h 26"/>
                                      <a:gd name="T62" fmla="*/ 20 w 35"/>
                                      <a:gd name="T63" fmla="*/ 1 h 26"/>
                                      <a:gd name="T64" fmla="*/ 17 w 35"/>
                                      <a:gd name="T65"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5" h="26">
                                        <a:moveTo>
                                          <a:pt x="17" y="0"/>
                                        </a:moveTo>
                                        <a:lnTo>
                                          <a:pt x="14" y="1"/>
                                        </a:lnTo>
                                        <a:lnTo>
                                          <a:pt x="10" y="1"/>
                                        </a:lnTo>
                                        <a:lnTo>
                                          <a:pt x="7" y="2"/>
                                        </a:lnTo>
                                        <a:lnTo>
                                          <a:pt x="4" y="4"/>
                                        </a:lnTo>
                                        <a:lnTo>
                                          <a:pt x="3" y="6"/>
                                        </a:lnTo>
                                        <a:lnTo>
                                          <a:pt x="1" y="8"/>
                                        </a:lnTo>
                                        <a:lnTo>
                                          <a:pt x="0" y="10"/>
                                        </a:lnTo>
                                        <a:lnTo>
                                          <a:pt x="0" y="13"/>
                                        </a:lnTo>
                                        <a:lnTo>
                                          <a:pt x="0" y="16"/>
                                        </a:lnTo>
                                        <a:lnTo>
                                          <a:pt x="1" y="18"/>
                                        </a:lnTo>
                                        <a:lnTo>
                                          <a:pt x="3" y="20"/>
                                        </a:lnTo>
                                        <a:lnTo>
                                          <a:pt x="4" y="22"/>
                                        </a:lnTo>
                                        <a:lnTo>
                                          <a:pt x="7" y="24"/>
                                        </a:lnTo>
                                        <a:lnTo>
                                          <a:pt x="10" y="25"/>
                                        </a:lnTo>
                                        <a:lnTo>
                                          <a:pt x="14" y="26"/>
                                        </a:lnTo>
                                        <a:lnTo>
                                          <a:pt x="17" y="26"/>
                                        </a:lnTo>
                                        <a:lnTo>
                                          <a:pt x="20" y="26"/>
                                        </a:lnTo>
                                        <a:lnTo>
                                          <a:pt x="25" y="25"/>
                                        </a:lnTo>
                                        <a:lnTo>
                                          <a:pt x="27" y="24"/>
                                        </a:lnTo>
                                        <a:lnTo>
                                          <a:pt x="30" y="22"/>
                                        </a:lnTo>
                                        <a:lnTo>
                                          <a:pt x="32" y="20"/>
                                        </a:lnTo>
                                        <a:lnTo>
                                          <a:pt x="33" y="18"/>
                                        </a:lnTo>
                                        <a:lnTo>
                                          <a:pt x="35" y="16"/>
                                        </a:lnTo>
                                        <a:lnTo>
                                          <a:pt x="35" y="13"/>
                                        </a:lnTo>
                                        <a:lnTo>
                                          <a:pt x="35" y="10"/>
                                        </a:lnTo>
                                        <a:lnTo>
                                          <a:pt x="33" y="8"/>
                                        </a:lnTo>
                                        <a:lnTo>
                                          <a:pt x="32" y="6"/>
                                        </a:lnTo>
                                        <a:lnTo>
                                          <a:pt x="30" y="4"/>
                                        </a:lnTo>
                                        <a:lnTo>
                                          <a:pt x="27" y="2"/>
                                        </a:lnTo>
                                        <a:lnTo>
                                          <a:pt x="25" y="1"/>
                                        </a:lnTo>
                                        <a:lnTo>
                                          <a:pt x="20" y="1"/>
                                        </a:lnTo>
                                        <a:lnTo>
                                          <a:pt x="1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7" name="Freeform 640"/>
                                <wps:cNvSpPr>
                                  <a:spLocks/>
                                </wps:cNvSpPr>
                                <wps:spPr bwMode="auto">
                                  <a:xfrm>
                                    <a:off x="665" y="172"/>
                                    <a:ext cx="7" cy="10"/>
                                  </a:xfrm>
                                  <a:custGeom>
                                    <a:avLst/>
                                    <a:gdLst>
                                      <a:gd name="T0" fmla="*/ 7 w 13"/>
                                      <a:gd name="T1" fmla="*/ 0 h 10"/>
                                      <a:gd name="T2" fmla="*/ 4 w 13"/>
                                      <a:gd name="T3" fmla="*/ 0 h 10"/>
                                      <a:gd name="T4" fmla="*/ 3 w 13"/>
                                      <a:gd name="T5" fmla="*/ 1 h 10"/>
                                      <a:gd name="T6" fmla="*/ 1 w 13"/>
                                      <a:gd name="T7" fmla="*/ 3 h 10"/>
                                      <a:gd name="T8" fmla="*/ 0 w 13"/>
                                      <a:gd name="T9" fmla="*/ 4 h 10"/>
                                      <a:gd name="T10" fmla="*/ 1 w 13"/>
                                      <a:gd name="T11" fmla="*/ 6 h 10"/>
                                      <a:gd name="T12" fmla="*/ 3 w 13"/>
                                      <a:gd name="T13" fmla="*/ 9 h 10"/>
                                      <a:gd name="T14" fmla="*/ 4 w 13"/>
                                      <a:gd name="T15" fmla="*/ 10 h 10"/>
                                      <a:gd name="T16" fmla="*/ 7 w 13"/>
                                      <a:gd name="T17" fmla="*/ 10 h 10"/>
                                      <a:gd name="T18" fmla="*/ 10 w 13"/>
                                      <a:gd name="T19" fmla="*/ 10 h 10"/>
                                      <a:gd name="T20" fmla="*/ 12 w 13"/>
                                      <a:gd name="T21" fmla="*/ 9 h 10"/>
                                      <a:gd name="T22" fmla="*/ 13 w 13"/>
                                      <a:gd name="T23" fmla="*/ 6 h 10"/>
                                      <a:gd name="T24" fmla="*/ 13 w 13"/>
                                      <a:gd name="T25" fmla="*/ 4 h 10"/>
                                      <a:gd name="T26" fmla="*/ 13 w 13"/>
                                      <a:gd name="T27" fmla="*/ 3 h 10"/>
                                      <a:gd name="T28" fmla="*/ 12 w 13"/>
                                      <a:gd name="T29" fmla="*/ 1 h 10"/>
                                      <a:gd name="T30" fmla="*/ 10 w 13"/>
                                      <a:gd name="T31" fmla="*/ 0 h 10"/>
                                      <a:gd name="T32" fmla="*/ 7 w 13"/>
                                      <a:gd name="T33"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 h="10">
                                        <a:moveTo>
                                          <a:pt x="7" y="0"/>
                                        </a:moveTo>
                                        <a:lnTo>
                                          <a:pt x="4" y="0"/>
                                        </a:lnTo>
                                        <a:lnTo>
                                          <a:pt x="3" y="1"/>
                                        </a:lnTo>
                                        <a:lnTo>
                                          <a:pt x="1" y="3"/>
                                        </a:lnTo>
                                        <a:lnTo>
                                          <a:pt x="0" y="4"/>
                                        </a:lnTo>
                                        <a:lnTo>
                                          <a:pt x="1" y="6"/>
                                        </a:lnTo>
                                        <a:lnTo>
                                          <a:pt x="3" y="9"/>
                                        </a:lnTo>
                                        <a:lnTo>
                                          <a:pt x="4" y="10"/>
                                        </a:lnTo>
                                        <a:lnTo>
                                          <a:pt x="7" y="10"/>
                                        </a:lnTo>
                                        <a:lnTo>
                                          <a:pt x="10" y="10"/>
                                        </a:lnTo>
                                        <a:lnTo>
                                          <a:pt x="12" y="9"/>
                                        </a:lnTo>
                                        <a:lnTo>
                                          <a:pt x="13" y="6"/>
                                        </a:lnTo>
                                        <a:lnTo>
                                          <a:pt x="13" y="4"/>
                                        </a:lnTo>
                                        <a:lnTo>
                                          <a:pt x="13" y="3"/>
                                        </a:lnTo>
                                        <a:lnTo>
                                          <a:pt x="12" y="1"/>
                                        </a:lnTo>
                                        <a:lnTo>
                                          <a:pt x="10" y="0"/>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8" name="Freeform 641"/>
                                <wps:cNvSpPr>
                                  <a:spLocks/>
                                </wps:cNvSpPr>
                                <wps:spPr bwMode="auto">
                                  <a:xfrm>
                                    <a:off x="667" y="165"/>
                                    <a:ext cx="2" cy="4"/>
                                  </a:xfrm>
                                  <a:custGeom>
                                    <a:avLst/>
                                    <a:gdLst>
                                      <a:gd name="T0" fmla="*/ 2 w 5"/>
                                      <a:gd name="T1" fmla="*/ 4 h 4"/>
                                      <a:gd name="T2" fmla="*/ 3 w 5"/>
                                      <a:gd name="T3" fmla="*/ 3 h 4"/>
                                      <a:gd name="T4" fmla="*/ 5 w 5"/>
                                      <a:gd name="T5" fmla="*/ 3 h 4"/>
                                      <a:gd name="T6" fmla="*/ 5 w 5"/>
                                      <a:gd name="T7" fmla="*/ 3 h 4"/>
                                      <a:gd name="T8" fmla="*/ 5 w 5"/>
                                      <a:gd name="T9" fmla="*/ 2 h 4"/>
                                      <a:gd name="T10" fmla="*/ 5 w 5"/>
                                      <a:gd name="T11" fmla="*/ 1 h 4"/>
                                      <a:gd name="T12" fmla="*/ 5 w 5"/>
                                      <a:gd name="T13" fmla="*/ 0 h 4"/>
                                      <a:gd name="T14" fmla="*/ 3 w 5"/>
                                      <a:gd name="T15" fmla="*/ 0 h 4"/>
                                      <a:gd name="T16" fmla="*/ 2 w 5"/>
                                      <a:gd name="T17" fmla="*/ 0 h 4"/>
                                      <a:gd name="T18" fmla="*/ 2 w 5"/>
                                      <a:gd name="T19" fmla="*/ 0 h 4"/>
                                      <a:gd name="T20" fmla="*/ 0 w 5"/>
                                      <a:gd name="T21" fmla="*/ 0 h 4"/>
                                      <a:gd name="T22" fmla="*/ 0 w 5"/>
                                      <a:gd name="T23" fmla="*/ 1 h 4"/>
                                      <a:gd name="T24" fmla="*/ 0 w 5"/>
                                      <a:gd name="T25" fmla="*/ 2 h 4"/>
                                      <a:gd name="T26" fmla="*/ 0 w 5"/>
                                      <a:gd name="T27" fmla="*/ 3 h 4"/>
                                      <a:gd name="T28" fmla="*/ 0 w 5"/>
                                      <a:gd name="T29" fmla="*/ 3 h 4"/>
                                      <a:gd name="T30" fmla="*/ 2 w 5"/>
                                      <a:gd name="T31" fmla="*/ 3 h 4"/>
                                      <a:gd name="T32" fmla="*/ 2 w 5"/>
                                      <a:gd name="T33"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4">
                                        <a:moveTo>
                                          <a:pt x="2" y="4"/>
                                        </a:moveTo>
                                        <a:lnTo>
                                          <a:pt x="3" y="3"/>
                                        </a:lnTo>
                                        <a:lnTo>
                                          <a:pt x="5" y="3"/>
                                        </a:lnTo>
                                        <a:lnTo>
                                          <a:pt x="5" y="2"/>
                                        </a:lnTo>
                                        <a:lnTo>
                                          <a:pt x="5" y="1"/>
                                        </a:lnTo>
                                        <a:lnTo>
                                          <a:pt x="5" y="0"/>
                                        </a:lnTo>
                                        <a:lnTo>
                                          <a:pt x="3" y="0"/>
                                        </a:lnTo>
                                        <a:lnTo>
                                          <a:pt x="2" y="0"/>
                                        </a:lnTo>
                                        <a:lnTo>
                                          <a:pt x="0" y="0"/>
                                        </a:lnTo>
                                        <a:lnTo>
                                          <a:pt x="0" y="1"/>
                                        </a:lnTo>
                                        <a:lnTo>
                                          <a:pt x="0" y="2"/>
                                        </a:lnTo>
                                        <a:lnTo>
                                          <a:pt x="0" y="3"/>
                                        </a:lnTo>
                                        <a:lnTo>
                                          <a:pt x="2" y="3"/>
                                        </a:lnTo>
                                        <a:lnTo>
                                          <a:pt x="2"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9" name="Freeform 642"/>
                                <wps:cNvSpPr>
                                  <a:spLocks/>
                                </wps:cNvSpPr>
                                <wps:spPr bwMode="auto">
                                  <a:xfrm>
                                    <a:off x="667" y="185"/>
                                    <a:ext cx="2" cy="4"/>
                                  </a:xfrm>
                                  <a:custGeom>
                                    <a:avLst/>
                                    <a:gdLst>
                                      <a:gd name="T0" fmla="*/ 2 w 5"/>
                                      <a:gd name="T1" fmla="*/ 4 h 4"/>
                                      <a:gd name="T2" fmla="*/ 3 w 5"/>
                                      <a:gd name="T3" fmla="*/ 4 h 4"/>
                                      <a:gd name="T4" fmla="*/ 5 w 5"/>
                                      <a:gd name="T5" fmla="*/ 3 h 4"/>
                                      <a:gd name="T6" fmla="*/ 5 w 5"/>
                                      <a:gd name="T7" fmla="*/ 3 h 4"/>
                                      <a:gd name="T8" fmla="*/ 5 w 5"/>
                                      <a:gd name="T9" fmla="*/ 2 h 4"/>
                                      <a:gd name="T10" fmla="*/ 5 w 5"/>
                                      <a:gd name="T11" fmla="*/ 1 h 4"/>
                                      <a:gd name="T12" fmla="*/ 5 w 5"/>
                                      <a:gd name="T13" fmla="*/ 1 h 4"/>
                                      <a:gd name="T14" fmla="*/ 3 w 5"/>
                                      <a:gd name="T15" fmla="*/ 0 h 4"/>
                                      <a:gd name="T16" fmla="*/ 2 w 5"/>
                                      <a:gd name="T17" fmla="*/ 0 h 4"/>
                                      <a:gd name="T18" fmla="*/ 2 w 5"/>
                                      <a:gd name="T19" fmla="*/ 0 h 4"/>
                                      <a:gd name="T20" fmla="*/ 0 w 5"/>
                                      <a:gd name="T21" fmla="*/ 1 h 4"/>
                                      <a:gd name="T22" fmla="*/ 0 w 5"/>
                                      <a:gd name="T23" fmla="*/ 1 h 4"/>
                                      <a:gd name="T24" fmla="*/ 0 w 5"/>
                                      <a:gd name="T25" fmla="*/ 2 h 4"/>
                                      <a:gd name="T26" fmla="*/ 0 w 5"/>
                                      <a:gd name="T27" fmla="*/ 3 h 4"/>
                                      <a:gd name="T28" fmla="*/ 0 w 5"/>
                                      <a:gd name="T29" fmla="*/ 3 h 4"/>
                                      <a:gd name="T30" fmla="*/ 2 w 5"/>
                                      <a:gd name="T31" fmla="*/ 4 h 4"/>
                                      <a:gd name="T32" fmla="*/ 2 w 5"/>
                                      <a:gd name="T33"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4">
                                        <a:moveTo>
                                          <a:pt x="2" y="4"/>
                                        </a:moveTo>
                                        <a:lnTo>
                                          <a:pt x="3" y="4"/>
                                        </a:lnTo>
                                        <a:lnTo>
                                          <a:pt x="5" y="3"/>
                                        </a:lnTo>
                                        <a:lnTo>
                                          <a:pt x="5" y="2"/>
                                        </a:lnTo>
                                        <a:lnTo>
                                          <a:pt x="5" y="1"/>
                                        </a:lnTo>
                                        <a:lnTo>
                                          <a:pt x="3" y="0"/>
                                        </a:lnTo>
                                        <a:lnTo>
                                          <a:pt x="2" y="0"/>
                                        </a:lnTo>
                                        <a:lnTo>
                                          <a:pt x="0" y="1"/>
                                        </a:lnTo>
                                        <a:lnTo>
                                          <a:pt x="0" y="2"/>
                                        </a:lnTo>
                                        <a:lnTo>
                                          <a:pt x="0" y="3"/>
                                        </a:lnTo>
                                        <a:lnTo>
                                          <a:pt x="2"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 name="Freeform 643"/>
                                <wps:cNvSpPr>
                                  <a:spLocks/>
                                </wps:cNvSpPr>
                                <wps:spPr bwMode="auto">
                                  <a:xfrm>
                                    <a:off x="671" y="166"/>
                                    <a:ext cx="2" cy="4"/>
                                  </a:xfrm>
                                  <a:custGeom>
                                    <a:avLst/>
                                    <a:gdLst>
                                      <a:gd name="T0" fmla="*/ 0 w 4"/>
                                      <a:gd name="T1" fmla="*/ 3 h 4"/>
                                      <a:gd name="T2" fmla="*/ 1 w 4"/>
                                      <a:gd name="T3" fmla="*/ 4 h 4"/>
                                      <a:gd name="T4" fmla="*/ 3 w 4"/>
                                      <a:gd name="T5" fmla="*/ 4 h 4"/>
                                      <a:gd name="T6" fmla="*/ 4 w 4"/>
                                      <a:gd name="T7" fmla="*/ 3 h 4"/>
                                      <a:gd name="T8" fmla="*/ 4 w 4"/>
                                      <a:gd name="T9" fmla="*/ 3 h 4"/>
                                      <a:gd name="T10" fmla="*/ 4 w 4"/>
                                      <a:gd name="T11" fmla="*/ 2 h 4"/>
                                      <a:gd name="T12" fmla="*/ 4 w 4"/>
                                      <a:gd name="T13" fmla="*/ 1 h 4"/>
                                      <a:gd name="T14" fmla="*/ 4 w 4"/>
                                      <a:gd name="T15" fmla="*/ 1 h 4"/>
                                      <a:gd name="T16" fmla="*/ 3 w 4"/>
                                      <a:gd name="T17" fmla="*/ 0 h 4"/>
                                      <a:gd name="T18" fmla="*/ 3 w 4"/>
                                      <a:gd name="T19" fmla="*/ 0 h 4"/>
                                      <a:gd name="T20" fmla="*/ 1 w 4"/>
                                      <a:gd name="T21" fmla="*/ 0 h 4"/>
                                      <a:gd name="T22" fmla="*/ 0 w 4"/>
                                      <a:gd name="T23" fmla="*/ 0 h 4"/>
                                      <a:gd name="T24" fmla="*/ 0 w 4"/>
                                      <a:gd name="T25" fmla="*/ 1 h 4"/>
                                      <a:gd name="T26" fmla="*/ 0 w 4"/>
                                      <a:gd name="T27" fmla="*/ 2 h 4"/>
                                      <a:gd name="T28" fmla="*/ 0 w 4"/>
                                      <a:gd name="T29" fmla="*/ 2 h 4"/>
                                      <a:gd name="T30" fmla="*/ 0 w 4"/>
                                      <a:gd name="T31" fmla="*/ 3 h 4"/>
                                      <a:gd name="T32" fmla="*/ 0 w 4"/>
                                      <a:gd name="T33" fmla="*/ 3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 h="4">
                                        <a:moveTo>
                                          <a:pt x="0" y="3"/>
                                        </a:moveTo>
                                        <a:lnTo>
                                          <a:pt x="1" y="4"/>
                                        </a:lnTo>
                                        <a:lnTo>
                                          <a:pt x="3" y="4"/>
                                        </a:lnTo>
                                        <a:lnTo>
                                          <a:pt x="4" y="3"/>
                                        </a:lnTo>
                                        <a:lnTo>
                                          <a:pt x="4" y="2"/>
                                        </a:lnTo>
                                        <a:lnTo>
                                          <a:pt x="4" y="1"/>
                                        </a:lnTo>
                                        <a:lnTo>
                                          <a:pt x="3" y="0"/>
                                        </a:lnTo>
                                        <a:lnTo>
                                          <a:pt x="1" y="0"/>
                                        </a:lnTo>
                                        <a:lnTo>
                                          <a:pt x="0" y="0"/>
                                        </a:lnTo>
                                        <a:lnTo>
                                          <a:pt x="0" y="1"/>
                                        </a:lnTo>
                                        <a:lnTo>
                                          <a:pt x="0" y="2"/>
                                        </a:lnTo>
                                        <a:lnTo>
                                          <a:pt x="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1" name="Freeform 644"/>
                                <wps:cNvSpPr>
                                  <a:spLocks/>
                                </wps:cNvSpPr>
                                <wps:spPr bwMode="auto">
                                  <a:xfrm>
                                    <a:off x="664" y="184"/>
                                    <a:ext cx="2" cy="3"/>
                                  </a:xfrm>
                                  <a:custGeom>
                                    <a:avLst/>
                                    <a:gdLst>
                                      <a:gd name="T0" fmla="*/ 2 w 6"/>
                                      <a:gd name="T1" fmla="*/ 3 h 3"/>
                                      <a:gd name="T2" fmla="*/ 3 w 6"/>
                                      <a:gd name="T3" fmla="*/ 3 h 3"/>
                                      <a:gd name="T4" fmla="*/ 3 w 6"/>
                                      <a:gd name="T5" fmla="*/ 3 h 3"/>
                                      <a:gd name="T6" fmla="*/ 4 w 6"/>
                                      <a:gd name="T7" fmla="*/ 3 h 3"/>
                                      <a:gd name="T8" fmla="*/ 4 w 6"/>
                                      <a:gd name="T9" fmla="*/ 3 h 3"/>
                                      <a:gd name="T10" fmla="*/ 6 w 6"/>
                                      <a:gd name="T11" fmla="*/ 2 h 3"/>
                                      <a:gd name="T12" fmla="*/ 6 w 6"/>
                                      <a:gd name="T13" fmla="*/ 1 h 3"/>
                                      <a:gd name="T14" fmla="*/ 4 w 6"/>
                                      <a:gd name="T15" fmla="*/ 1 h 3"/>
                                      <a:gd name="T16" fmla="*/ 4 w 6"/>
                                      <a:gd name="T17" fmla="*/ 0 h 3"/>
                                      <a:gd name="T18" fmla="*/ 3 w 6"/>
                                      <a:gd name="T19" fmla="*/ 0 h 3"/>
                                      <a:gd name="T20" fmla="*/ 2 w 6"/>
                                      <a:gd name="T21" fmla="*/ 0 h 3"/>
                                      <a:gd name="T22" fmla="*/ 2 w 6"/>
                                      <a:gd name="T23" fmla="*/ 0 h 3"/>
                                      <a:gd name="T24" fmla="*/ 0 w 6"/>
                                      <a:gd name="T25" fmla="*/ 1 h 3"/>
                                      <a:gd name="T26" fmla="*/ 0 w 6"/>
                                      <a:gd name="T27" fmla="*/ 2 h 3"/>
                                      <a:gd name="T28" fmla="*/ 0 w 6"/>
                                      <a:gd name="T29" fmla="*/ 2 h 3"/>
                                      <a:gd name="T30" fmla="*/ 0 w 6"/>
                                      <a:gd name="T31" fmla="*/ 3 h 3"/>
                                      <a:gd name="T32" fmla="*/ 2 w 6"/>
                                      <a:gd name="T33"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3">
                                        <a:moveTo>
                                          <a:pt x="2" y="3"/>
                                        </a:moveTo>
                                        <a:lnTo>
                                          <a:pt x="3" y="3"/>
                                        </a:lnTo>
                                        <a:lnTo>
                                          <a:pt x="4" y="3"/>
                                        </a:lnTo>
                                        <a:lnTo>
                                          <a:pt x="6" y="2"/>
                                        </a:lnTo>
                                        <a:lnTo>
                                          <a:pt x="6" y="1"/>
                                        </a:lnTo>
                                        <a:lnTo>
                                          <a:pt x="4" y="1"/>
                                        </a:lnTo>
                                        <a:lnTo>
                                          <a:pt x="4" y="0"/>
                                        </a:lnTo>
                                        <a:lnTo>
                                          <a:pt x="3" y="0"/>
                                        </a:lnTo>
                                        <a:lnTo>
                                          <a:pt x="2" y="0"/>
                                        </a:lnTo>
                                        <a:lnTo>
                                          <a:pt x="0" y="1"/>
                                        </a:lnTo>
                                        <a:lnTo>
                                          <a:pt x="0" y="2"/>
                                        </a:lnTo>
                                        <a:lnTo>
                                          <a:pt x="0" y="3"/>
                                        </a:lnTo>
                                        <a:lnTo>
                                          <a:pt x="2"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2" name="Freeform 645"/>
                                <wps:cNvSpPr>
                                  <a:spLocks/>
                                </wps:cNvSpPr>
                                <wps:spPr bwMode="auto">
                                  <a:xfrm>
                                    <a:off x="673" y="170"/>
                                    <a:ext cx="3" cy="3"/>
                                  </a:xfrm>
                                  <a:custGeom>
                                    <a:avLst/>
                                    <a:gdLst>
                                      <a:gd name="T0" fmla="*/ 1 w 6"/>
                                      <a:gd name="T1" fmla="*/ 3 h 3"/>
                                      <a:gd name="T2" fmla="*/ 1 w 6"/>
                                      <a:gd name="T3" fmla="*/ 3 h 3"/>
                                      <a:gd name="T4" fmla="*/ 3 w 6"/>
                                      <a:gd name="T5" fmla="*/ 3 h 3"/>
                                      <a:gd name="T6" fmla="*/ 3 w 6"/>
                                      <a:gd name="T7" fmla="*/ 3 h 3"/>
                                      <a:gd name="T8" fmla="*/ 4 w 6"/>
                                      <a:gd name="T9" fmla="*/ 3 h 3"/>
                                      <a:gd name="T10" fmla="*/ 6 w 6"/>
                                      <a:gd name="T11" fmla="*/ 3 h 3"/>
                                      <a:gd name="T12" fmla="*/ 6 w 6"/>
                                      <a:gd name="T13" fmla="*/ 2 h 3"/>
                                      <a:gd name="T14" fmla="*/ 6 w 6"/>
                                      <a:gd name="T15" fmla="*/ 2 h 3"/>
                                      <a:gd name="T16" fmla="*/ 6 w 6"/>
                                      <a:gd name="T17" fmla="*/ 1 h 3"/>
                                      <a:gd name="T18" fmla="*/ 4 w 6"/>
                                      <a:gd name="T19" fmla="*/ 0 h 3"/>
                                      <a:gd name="T20" fmla="*/ 4 w 6"/>
                                      <a:gd name="T21" fmla="*/ 0 h 3"/>
                                      <a:gd name="T22" fmla="*/ 3 w 6"/>
                                      <a:gd name="T23" fmla="*/ 0 h 3"/>
                                      <a:gd name="T24" fmla="*/ 1 w 6"/>
                                      <a:gd name="T25" fmla="*/ 0 h 3"/>
                                      <a:gd name="T26" fmla="*/ 1 w 6"/>
                                      <a:gd name="T27" fmla="*/ 1 h 3"/>
                                      <a:gd name="T28" fmla="*/ 0 w 6"/>
                                      <a:gd name="T29" fmla="*/ 1 h 3"/>
                                      <a:gd name="T30" fmla="*/ 0 w 6"/>
                                      <a:gd name="T31" fmla="*/ 2 h 3"/>
                                      <a:gd name="T32" fmla="*/ 1 w 6"/>
                                      <a:gd name="T33"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3">
                                        <a:moveTo>
                                          <a:pt x="1" y="3"/>
                                        </a:moveTo>
                                        <a:lnTo>
                                          <a:pt x="1" y="3"/>
                                        </a:lnTo>
                                        <a:lnTo>
                                          <a:pt x="3" y="3"/>
                                        </a:lnTo>
                                        <a:lnTo>
                                          <a:pt x="4" y="3"/>
                                        </a:lnTo>
                                        <a:lnTo>
                                          <a:pt x="6" y="3"/>
                                        </a:lnTo>
                                        <a:lnTo>
                                          <a:pt x="6" y="2"/>
                                        </a:lnTo>
                                        <a:lnTo>
                                          <a:pt x="6" y="1"/>
                                        </a:lnTo>
                                        <a:lnTo>
                                          <a:pt x="4" y="0"/>
                                        </a:lnTo>
                                        <a:lnTo>
                                          <a:pt x="3" y="0"/>
                                        </a:lnTo>
                                        <a:lnTo>
                                          <a:pt x="1" y="0"/>
                                        </a:lnTo>
                                        <a:lnTo>
                                          <a:pt x="1" y="1"/>
                                        </a:lnTo>
                                        <a:lnTo>
                                          <a:pt x="0" y="1"/>
                                        </a:lnTo>
                                        <a:lnTo>
                                          <a:pt x="0" y="2"/>
                                        </a:lnTo>
                                        <a:lnTo>
                                          <a:pt x="1"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3" name="Freeform 646"/>
                                <wps:cNvSpPr>
                                  <a:spLocks/>
                                </wps:cNvSpPr>
                                <wps:spPr bwMode="auto">
                                  <a:xfrm>
                                    <a:off x="661" y="181"/>
                                    <a:ext cx="3" cy="3"/>
                                  </a:xfrm>
                                  <a:custGeom>
                                    <a:avLst/>
                                    <a:gdLst>
                                      <a:gd name="T0" fmla="*/ 0 w 4"/>
                                      <a:gd name="T1" fmla="*/ 2 h 3"/>
                                      <a:gd name="T2" fmla="*/ 0 w 4"/>
                                      <a:gd name="T3" fmla="*/ 3 h 3"/>
                                      <a:gd name="T4" fmla="*/ 1 w 4"/>
                                      <a:gd name="T5" fmla="*/ 3 h 3"/>
                                      <a:gd name="T6" fmla="*/ 3 w 4"/>
                                      <a:gd name="T7" fmla="*/ 3 h 3"/>
                                      <a:gd name="T8" fmla="*/ 3 w 4"/>
                                      <a:gd name="T9" fmla="*/ 3 h 3"/>
                                      <a:gd name="T10" fmla="*/ 4 w 4"/>
                                      <a:gd name="T11" fmla="*/ 3 h 3"/>
                                      <a:gd name="T12" fmla="*/ 4 w 4"/>
                                      <a:gd name="T13" fmla="*/ 2 h 3"/>
                                      <a:gd name="T14" fmla="*/ 4 w 4"/>
                                      <a:gd name="T15" fmla="*/ 1 h 3"/>
                                      <a:gd name="T16" fmla="*/ 4 w 4"/>
                                      <a:gd name="T17" fmla="*/ 1 h 3"/>
                                      <a:gd name="T18" fmla="*/ 3 w 4"/>
                                      <a:gd name="T19" fmla="*/ 0 h 3"/>
                                      <a:gd name="T20" fmla="*/ 3 w 4"/>
                                      <a:gd name="T21" fmla="*/ 0 h 3"/>
                                      <a:gd name="T22" fmla="*/ 1 w 4"/>
                                      <a:gd name="T23" fmla="*/ 0 h 3"/>
                                      <a:gd name="T24" fmla="*/ 0 w 4"/>
                                      <a:gd name="T25" fmla="*/ 0 h 3"/>
                                      <a:gd name="T26" fmla="*/ 0 w 4"/>
                                      <a:gd name="T27" fmla="*/ 0 h 3"/>
                                      <a:gd name="T28" fmla="*/ 0 w 4"/>
                                      <a:gd name="T29" fmla="*/ 1 h 3"/>
                                      <a:gd name="T30" fmla="*/ 0 w 4"/>
                                      <a:gd name="T31" fmla="*/ 2 h 3"/>
                                      <a:gd name="T32" fmla="*/ 0 w 4"/>
                                      <a:gd name="T33" fmla="*/ 2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 h="3">
                                        <a:moveTo>
                                          <a:pt x="0" y="2"/>
                                        </a:moveTo>
                                        <a:lnTo>
                                          <a:pt x="0" y="3"/>
                                        </a:lnTo>
                                        <a:lnTo>
                                          <a:pt x="1" y="3"/>
                                        </a:lnTo>
                                        <a:lnTo>
                                          <a:pt x="3" y="3"/>
                                        </a:lnTo>
                                        <a:lnTo>
                                          <a:pt x="4" y="3"/>
                                        </a:lnTo>
                                        <a:lnTo>
                                          <a:pt x="4" y="2"/>
                                        </a:lnTo>
                                        <a:lnTo>
                                          <a:pt x="4" y="1"/>
                                        </a:lnTo>
                                        <a:lnTo>
                                          <a:pt x="3" y="0"/>
                                        </a:lnTo>
                                        <a:lnTo>
                                          <a:pt x="1" y="0"/>
                                        </a:lnTo>
                                        <a:lnTo>
                                          <a:pt x="0" y="0"/>
                                        </a:lnTo>
                                        <a:lnTo>
                                          <a:pt x="0" y="1"/>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4" name="Freeform 647"/>
                                <wps:cNvSpPr>
                                  <a:spLocks/>
                                </wps:cNvSpPr>
                                <wps:spPr bwMode="auto">
                                  <a:xfrm>
                                    <a:off x="674" y="175"/>
                                    <a:ext cx="3" cy="5"/>
                                  </a:xfrm>
                                  <a:custGeom>
                                    <a:avLst/>
                                    <a:gdLst>
                                      <a:gd name="T0" fmla="*/ 0 w 6"/>
                                      <a:gd name="T1" fmla="*/ 2 h 5"/>
                                      <a:gd name="T2" fmla="*/ 0 w 6"/>
                                      <a:gd name="T3" fmla="*/ 3 h 5"/>
                                      <a:gd name="T4" fmla="*/ 0 w 6"/>
                                      <a:gd name="T5" fmla="*/ 3 h 5"/>
                                      <a:gd name="T6" fmla="*/ 1 w 6"/>
                                      <a:gd name="T7" fmla="*/ 5 h 5"/>
                                      <a:gd name="T8" fmla="*/ 3 w 6"/>
                                      <a:gd name="T9" fmla="*/ 5 h 5"/>
                                      <a:gd name="T10" fmla="*/ 3 w 6"/>
                                      <a:gd name="T11" fmla="*/ 5 h 5"/>
                                      <a:gd name="T12" fmla="*/ 4 w 6"/>
                                      <a:gd name="T13" fmla="*/ 3 h 5"/>
                                      <a:gd name="T14" fmla="*/ 4 w 6"/>
                                      <a:gd name="T15" fmla="*/ 3 h 5"/>
                                      <a:gd name="T16" fmla="*/ 6 w 6"/>
                                      <a:gd name="T17" fmla="*/ 2 h 5"/>
                                      <a:gd name="T18" fmla="*/ 4 w 6"/>
                                      <a:gd name="T19" fmla="*/ 1 h 5"/>
                                      <a:gd name="T20" fmla="*/ 4 w 6"/>
                                      <a:gd name="T21" fmla="*/ 0 h 5"/>
                                      <a:gd name="T22" fmla="*/ 3 w 6"/>
                                      <a:gd name="T23" fmla="*/ 0 h 5"/>
                                      <a:gd name="T24" fmla="*/ 3 w 6"/>
                                      <a:gd name="T25" fmla="*/ 0 h 5"/>
                                      <a:gd name="T26" fmla="*/ 1 w 6"/>
                                      <a:gd name="T27" fmla="*/ 0 h 5"/>
                                      <a:gd name="T28" fmla="*/ 0 w 6"/>
                                      <a:gd name="T29" fmla="*/ 0 h 5"/>
                                      <a:gd name="T30" fmla="*/ 0 w 6"/>
                                      <a:gd name="T31" fmla="*/ 1 h 5"/>
                                      <a:gd name="T32" fmla="*/ 0 w 6"/>
                                      <a:gd name="T33"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5">
                                        <a:moveTo>
                                          <a:pt x="0" y="2"/>
                                        </a:moveTo>
                                        <a:lnTo>
                                          <a:pt x="0" y="3"/>
                                        </a:lnTo>
                                        <a:lnTo>
                                          <a:pt x="1" y="5"/>
                                        </a:lnTo>
                                        <a:lnTo>
                                          <a:pt x="3" y="5"/>
                                        </a:lnTo>
                                        <a:lnTo>
                                          <a:pt x="4" y="3"/>
                                        </a:lnTo>
                                        <a:lnTo>
                                          <a:pt x="6" y="2"/>
                                        </a:lnTo>
                                        <a:lnTo>
                                          <a:pt x="4" y="1"/>
                                        </a:lnTo>
                                        <a:lnTo>
                                          <a:pt x="4" y="0"/>
                                        </a:lnTo>
                                        <a:lnTo>
                                          <a:pt x="3" y="0"/>
                                        </a:lnTo>
                                        <a:lnTo>
                                          <a:pt x="1" y="0"/>
                                        </a:lnTo>
                                        <a:lnTo>
                                          <a:pt x="0" y="0"/>
                                        </a:lnTo>
                                        <a:lnTo>
                                          <a:pt x="0" y="1"/>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5" name="Freeform 648"/>
                                <wps:cNvSpPr>
                                  <a:spLocks/>
                                </wps:cNvSpPr>
                                <wps:spPr bwMode="auto">
                                  <a:xfrm>
                                    <a:off x="660" y="175"/>
                                    <a:ext cx="3" cy="5"/>
                                  </a:xfrm>
                                  <a:custGeom>
                                    <a:avLst/>
                                    <a:gdLst>
                                      <a:gd name="T0" fmla="*/ 0 w 6"/>
                                      <a:gd name="T1" fmla="*/ 2 h 5"/>
                                      <a:gd name="T2" fmla="*/ 1 w 6"/>
                                      <a:gd name="T3" fmla="*/ 3 h 5"/>
                                      <a:gd name="T4" fmla="*/ 1 w 6"/>
                                      <a:gd name="T5" fmla="*/ 3 h 5"/>
                                      <a:gd name="T6" fmla="*/ 3 w 6"/>
                                      <a:gd name="T7" fmla="*/ 5 h 5"/>
                                      <a:gd name="T8" fmla="*/ 3 w 6"/>
                                      <a:gd name="T9" fmla="*/ 5 h 5"/>
                                      <a:gd name="T10" fmla="*/ 4 w 6"/>
                                      <a:gd name="T11" fmla="*/ 5 h 5"/>
                                      <a:gd name="T12" fmla="*/ 6 w 6"/>
                                      <a:gd name="T13" fmla="*/ 3 h 5"/>
                                      <a:gd name="T14" fmla="*/ 6 w 6"/>
                                      <a:gd name="T15" fmla="*/ 3 h 5"/>
                                      <a:gd name="T16" fmla="*/ 6 w 6"/>
                                      <a:gd name="T17" fmla="*/ 2 h 5"/>
                                      <a:gd name="T18" fmla="*/ 6 w 6"/>
                                      <a:gd name="T19" fmla="*/ 1 h 5"/>
                                      <a:gd name="T20" fmla="*/ 6 w 6"/>
                                      <a:gd name="T21" fmla="*/ 0 h 5"/>
                                      <a:gd name="T22" fmla="*/ 4 w 6"/>
                                      <a:gd name="T23" fmla="*/ 0 h 5"/>
                                      <a:gd name="T24" fmla="*/ 3 w 6"/>
                                      <a:gd name="T25" fmla="*/ 0 h 5"/>
                                      <a:gd name="T26" fmla="*/ 3 w 6"/>
                                      <a:gd name="T27" fmla="*/ 0 h 5"/>
                                      <a:gd name="T28" fmla="*/ 1 w 6"/>
                                      <a:gd name="T29" fmla="*/ 0 h 5"/>
                                      <a:gd name="T30" fmla="*/ 1 w 6"/>
                                      <a:gd name="T31" fmla="*/ 1 h 5"/>
                                      <a:gd name="T32" fmla="*/ 0 w 6"/>
                                      <a:gd name="T33"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5">
                                        <a:moveTo>
                                          <a:pt x="0" y="2"/>
                                        </a:moveTo>
                                        <a:lnTo>
                                          <a:pt x="1" y="3"/>
                                        </a:lnTo>
                                        <a:lnTo>
                                          <a:pt x="3" y="5"/>
                                        </a:lnTo>
                                        <a:lnTo>
                                          <a:pt x="4" y="5"/>
                                        </a:lnTo>
                                        <a:lnTo>
                                          <a:pt x="6" y="3"/>
                                        </a:lnTo>
                                        <a:lnTo>
                                          <a:pt x="6" y="2"/>
                                        </a:lnTo>
                                        <a:lnTo>
                                          <a:pt x="6" y="1"/>
                                        </a:lnTo>
                                        <a:lnTo>
                                          <a:pt x="6" y="0"/>
                                        </a:lnTo>
                                        <a:lnTo>
                                          <a:pt x="4" y="0"/>
                                        </a:lnTo>
                                        <a:lnTo>
                                          <a:pt x="3" y="0"/>
                                        </a:lnTo>
                                        <a:lnTo>
                                          <a:pt x="1" y="0"/>
                                        </a:lnTo>
                                        <a:lnTo>
                                          <a:pt x="1" y="1"/>
                                        </a:lnTo>
                                        <a:lnTo>
                                          <a:pt x="0"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6" name="Freeform 649"/>
                                <wps:cNvSpPr>
                                  <a:spLocks/>
                                </wps:cNvSpPr>
                                <wps:spPr bwMode="auto">
                                  <a:xfrm>
                                    <a:off x="674" y="181"/>
                                    <a:ext cx="2" cy="3"/>
                                  </a:xfrm>
                                  <a:custGeom>
                                    <a:avLst/>
                                    <a:gdLst>
                                      <a:gd name="T0" fmla="*/ 0 w 5"/>
                                      <a:gd name="T1" fmla="*/ 1 h 3"/>
                                      <a:gd name="T2" fmla="*/ 0 w 5"/>
                                      <a:gd name="T3" fmla="*/ 2 h 3"/>
                                      <a:gd name="T4" fmla="*/ 0 w 5"/>
                                      <a:gd name="T5" fmla="*/ 2 h 3"/>
                                      <a:gd name="T6" fmla="*/ 0 w 5"/>
                                      <a:gd name="T7" fmla="*/ 3 h 3"/>
                                      <a:gd name="T8" fmla="*/ 0 w 5"/>
                                      <a:gd name="T9" fmla="*/ 3 h 3"/>
                                      <a:gd name="T10" fmla="*/ 2 w 5"/>
                                      <a:gd name="T11" fmla="*/ 3 h 3"/>
                                      <a:gd name="T12" fmla="*/ 3 w 5"/>
                                      <a:gd name="T13" fmla="*/ 3 h 3"/>
                                      <a:gd name="T14" fmla="*/ 3 w 5"/>
                                      <a:gd name="T15" fmla="*/ 3 h 3"/>
                                      <a:gd name="T16" fmla="*/ 5 w 5"/>
                                      <a:gd name="T17" fmla="*/ 3 h 3"/>
                                      <a:gd name="T18" fmla="*/ 5 w 5"/>
                                      <a:gd name="T19" fmla="*/ 2 h 3"/>
                                      <a:gd name="T20" fmla="*/ 5 w 5"/>
                                      <a:gd name="T21" fmla="*/ 1 h 3"/>
                                      <a:gd name="T22" fmla="*/ 5 w 5"/>
                                      <a:gd name="T23" fmla="*/ 1 h 3"/>
                                      <a:gd name="T24" fmla="*/ 3 w 5"/>
                                      <a:gd name="T25" fmla="*/ 0 h 3"/>
                                      <a:gd name="T26" fmla="*/ 3 w 5"/>
                                      <a:gd name="T27" fmla="*/ 0 h 3"/>
                                      <a:gd name="T28" fmla="*/ 2 w 5"/>
                                      <a:gd name="T29" fmla="*/ 0 h 3"/>
                                      <a:gd name="T30" fmla="*/ 0 w 5"/>
                                      <a:gd name="T31" fmla="*/ 0 h 3"/>
                                      <a:gd name="T32" fmla="*/ 0 w 5"/>
                                      <a:gd name="T33"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 h="3">
                                        <a:moveTo>
                                          <a:pt x="0" y="1"/>
                                        </a:moveTo>
                                        <a:lnTo>
                                          <a:pt x="0" y="2"/>
                                        </a:lnTo>
                                        <a:lnTo>
                                          <a:pt x="0" y="3"/>
                                        </a:lnTo>
                                        <a:lnTo>
                                          <a:pt x="2" y="3"/>
                                        </a:lnTo>
                                        <a:lnTo>
                                          <a:pt x="3" y="3"/>
                                        </a:lnTo>
                                        <a:lnTo>
                                          <a:pt x="5" y="3"/>
                                        </a:lnTo>
                                        <a:lnTo>
                                          <a:pt x="5" y="2"/>
                                        </a:lnTo>
                                        <a:lnTo>
                                          <a:pt x="5" y="1"/>
                                        </a:lnTo>
                                        <a:lnTo>
                                          <a:pt x="3" y="0"/>
                                        </a:lnTo>
                                        <a:lnTo>
                                          <a:pt x="2" y="0"/>
                                        </a:lnTo>
                                        <a:lnTo>
                                          <a:pt x="0" y="0"/>
                                        </a:lnTo>
                                        <a:lnTo>
                                          <a:pt x="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7" name="Freeform 650"/>
                                <wps:cNvSpPr>
                                  <a:spLocks/>
                                </wps:cNvSpPr>
                                <wps:spPr bwMode="auto">
                                  <a:xfrm>
                                    <a:off x="661" y="170"/>
                                    <a:ext cx="3" cy="4"/>
                                  </a:xfrm>
                                  <a:custGeom>
                                    <a:avLst/>
                                    <a:gdLst>
                                      <a:gd name="T0" fmla="*/ 0 w 4"/>
                                      <a:gd name="T1" fmla="*/ 1 h 4"/>
                                      <a:gd name="T2" fmla="*/ 0 w 4"/>
                                      <a:gd name="T3" fmla="*/ 2 h 4"/>
                                      <a:gd name="T4" fmla="*/ 0 w 4"/>
                                      <a:gd name="T5" fmla="*/ 3 h 4"/>
                                      <a:gd name="T6" fmla="*/ 0 w 4"/>
                                      <a:gd name="T7" fmla="*/ 3 h 4"/>
                                      <a:gd name="T8" fmla="*/ 0 w 4"/>
                                      <a:gd name="T9" fmla="*/ 4 h 4"/>
                                      <a:gd name="T10" fmla="*/ 1 w 4"/>
                                      <a:gd name="T11" fmla="*/ 4 h 4"/>
                                      <a:gd name="T12" fmla="*/ 3 w 4"/>
                                      <a:gd name="T13" fmla="*/ 4 h 4"/>
                                      <a:gd name="T14" fmla="*/ 4 w 4"/>
                                      <a:gd name="T15" fmla="*/ 4 h 4"/>
                                      <a:gd name="T16" fmla="*/ 4 w 4"/>
                                      <a:gd name="T17" fmla="*/ 3 h 4"/>
                                      <a:gd name="T18" fmla="*/ 4 w 4"/>
                                      <a:gd name="T19" fmla="*/ 2 h 4"/>
                                      <a:gd name="T20" fmla="*/ 4 w 4"/>
                                      <a:gd name="T21" fmla="*/ 2 h 4"/>
                                      <a:gd name="T22" fmla="*/ 4 w 4"/>
                                      <a:gd name="T23" fmla="*/ 1 h 4"/>
                                      <a:gd name="T24" fmla="*/ 3 w 4"/>
                                      <a:gd name="T25" fmla="*/ 1 h 4"/>
                                      <a:gd name="T26" fmla="*/ 3 w 4"/>
                                      <a:gd name="T27" fmla="*/ 0 h 4"/>
                                      <a:gd name="T28" fmla="*/ 1 w 4"/>
                                      <a:gd name="T29" fmla="*/ 0 h 4"/>
                                      <a:gd name="T30" fmla="*/ 0 w 4"/>
                                      <a:gd name="T31" fmla="*/ 1 h 4"/>
                                      <a:gd name="T32" fmla="*/ 0 w 4"/>
                                      <a:gd name="T33" fmla="*/ 1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 h="4">
                                        <a:moveTo>
                                          <a:pt x="0" y="1"/>
                                        </a:moveTo>
                                        <a:lnTo>
                                          <a:pt x="0" y="2"/>
                                        </a:lnTo>
                                        <a:lnTo>
                                          <a:pt x="0" y="3"/>
                                        </a:lnTo>
                                        <a:lnTo>
                                          <a:pt x="0" y="4"/>
                                        </a:lnTo>
                                        <a:lnTo>
                                          <a:pt x="1" y="4"/>
                                        </a:lnTo>
                                        <a:lnTo>
                                          <a:pt x="3" y="4"/>
                                        </a:lnTo>
                                        <a:lnTo>
                                          <a:pt x="4" y="4"/>
                                        </a:lnTo>
                                        <a:lnTo>
                                          <a:pt x="4" y="3"/>
                                        </a:lnTo>
                                        <a:lnTo>
                                          <a:pt x="4" y="2"/>
                                        </a:lnTo>
                                        <a:lnTo>
                                          <a:pt x="4" y="1"/>
                                        </a:lnTo>
                                        <a:lnTo>
                                          <a:pt x="3" y="1"/>
                                        </a:lnTo>
                                        <a:lnTo>
                                          <a:pt x="3" y="0"/>
                                        </a:lnTo>
                                        <a:lnTo>
                                          <a:pt x="1" y="0"/>
                                        </a:lnTo>
                                        <a:lnTo>
                                          <a:pt x="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8" name="Freeform 651"/>
                                <wps:cNvSpPr>
                                  <a:spLocks/>
                                </wps:cNvSpPr>
                                <wps:spPr bwMode="auto">
                                  <a:xfrm>
                                    <a:off x="671" y="185"/>
                                    <a:ext cx="2" cy="3"/>
                                  </a:xfrm>
                                  <a:custGeom>
                                    <a:avLst/>
                                    <a:gdLst>
                                      <a:gd name="T0" fmla="*/ 1 w 4"/>
                                      <a:gd name="T1" fmla="*/ 0 h 3"/>
                                      <a:gd name="T2" fmla="*/ 0 w 4"/>
                                      <a:gd name="T3" fmla="*/ 0 h 3"/>
                                      <a:gd name="T4" fmla="*/ 0 w 4"/>
                                      <a:gd name="T5" fmla="*/ 1 h 3"/>
                                      <a:gd name="T6" fmla="*/ 0 w 4"/>
                                      <a:gd name="T7" fmla="*/ 2 h 3"/>
                                      <a:gd name="T8" fmla="*/ 0 w 4"/>
                                      <a:gd name="T9" fmla="*/ 2 h 3"/>
                                      <a:gd name="T10" fmla="*/ 0 w 4"/>
                                      <a:gd name="T11" fmla="*/ 3 h 3"/>
                                      <a:gd name="T12" fmla="*/ 1 w 4"/>
                                      <a:gd name="T13" fmla="*/ 3 h 3"/>
                                      <a:gd name="T14" fmla="*/ 3 w 4"/>
                                      <a:gd name="T15" fmla="*/ 3 h 3"/>
                                      <a:gd name="T16" fmla="*/ 4 w 4"/>
                                      <a:gd name="T17" fmla="*/ 3 h 3"/>
                                      <a:gd name="T18" fmla="*/ 4 w 4"/>
                                      <a:gd name="T19" fmla="*/ 2 h 3"/>
                                      <a:gd name="T20" fmla="*/ 4 w 4"/>
                                      <a:gd name="T21" fmla="*/ 2 h 3"/>
                                      <a:gd name="T22" fmla="*/ 4 w 4"/>
                                      <a:gd name="T23" fmla="*/ 1 h 3"/>
                                      <a:gd name="T24" fmla="*/ 4 w 4"/>
                                      <a:gd name="T25" fmla="*/ 0 h 3"/>
                                      <a:gd name="T26" fmla="*/ 4 w 4"/>
                                      <a:gd name="T27" fmla="*/ 0 h 3"/>
                                      <a:gd name="T28" fmla="*/ 3 w 4"/>
                                      <a:gd name="T29" fmla="*/ 0 h 3"/>
                                      <a:gd name="T30" fmla="*/ 1 w 4"/>
                                      <a:gd name="T31" fmla="*/ 0 h 3"/>
                                      <a:gd name="T32" fmla="*/ 1 w 4"/>
                                      <a:gd name="T33"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 h="3">
                                        <a:moveTo>
                                          <a:pt x="1" y="0"/>
                                        </a:moveTo>
                                        <a:lnTo>
                                          <a:pt x="0" y="0"/>
                                        </a:lnTo>
                                        <a:lnTo>
                                          <a:pt x="0" y="1"/>
                                        </a:lnTo>
                                        <a:lnTo>
                                          <a:pt x="0" y="2"/>
                                        </a:lnTo>
                                        <a:lnTo>
                                          <a:pt x="0" y="3"/>
                                        </a:lnTo>
                                        <a:lnTo>
                                          <a:pt x="1" y="3"/>
                                        </a:lnTo>
                                        <a:lnTo>
                                          <a:pt x="3" y="3"/>
                                        </a:lnTo>
                                        <a:lnTo>
                                          <a:pt x="4" y="3"/>
                                        </a:lnTo>
                                        <a:lnTo>
                                          <a:pt x="4" y="2"/>
                                        </a:lnTo>
                                        <a:lnTo>
                                          <a:pt x="4" y="1"/>
                                        </a:lnTo>
                                        <a:lnTo>
                                          <a:pt x="4" y="0"/>
                                        </a:lnTo>
                                        <a:lnTo>
                                          <a:pt x="3" y="0"/>
                                        </a:lnTo>
                                        <a:lnTo>
                                          <a:pt x="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9" name="Freeform 652"/>
                                <wps:cNvSpPr>
                                  <a:spLocks/>
                                </wps:cNvSpPr>
                                <wps:spPr bwMode="auto">
                                  <a:xfrm>
                                    <a:off x="664" y="167"/>
                                    <a:ext cx="2" cy="3"/>
                                  </a:xfrm>
                                  <a:custGeom>
                                    <a:avLst/>
                                    <a:gdLst>
                                      <a:gd name="T0" fmla="*/ 2 w 6"/>
                                      <a:gd name="T1" fmla="*/ 0 h 3"/>
                                      <a:gd name="T2" fmla="*/ 0 w 6"/>
                                      <a:gd name="T3" fmla="*/ 1 h 3"/>
                                      <a:gd name="T4" fmla="*/ 0 w 6"/>
                                      <a:gd name="T5" fmla="*/ 1 h 3"/>
                                      <a:gd name="T6" fmla="*/ 0 w 6"/>
                                      <a:gd name="T7" fmla="*/ 2 h 3"/>
                                      <a:gd name="T8" fmla="*/ 0 w 6"/>
                                      <a:gd name="T9" fmla="*/ 3 h 3"/>
                                      <a:gd name="T10" fmla="*/ 2 w 6"/>
                                      <a:gd name="T11" fmla="*/ 3 h 3"/>
                                      <a:gd name="T12" fmla="*/ 2 w 6"/>
                                      <a:gd name="T13" fmla="*/ 3 h 3"/>
                                      <a:gd name="T14" fmla="*/ 3 w 6"/>
                                      <a:gd name="T15" fmla="*/ 3 h 3"/>
                                      <a:gd name="T16" fmla="*/ 4 w 6"/>
                                      <a:gd name="T17" fmla="*/ 3 h 3"/>
                                      <a:gd name="T18" fmla="*/ 4 w 6"/>
                                      <a:gd name="T19" fmla="*/ 3 h 3"/>
                                      <a:gd name="T20" fmla="*/ 6 w 6"/>
                                      <a:gd name="T21" fmla="*/ 2 h 3"/>
                                      <a:gd name="T22" fmla="*/ 6 w 6"/>
                                      <a:gd name="T23" fmla="*/ 1 h 3"/>
                                      <a:gd name="T24" fmla="*/ 4 w 6"/>
                                      <a:gd name="T25" fmla="*/ 1 h 3"/>
                                      <a:gd name="T26" fmla="*/ 4 w 6"/>
                                      <a:gd name="T27" fmla="*/ 0 h 3"/>
                                      <a:gd name="T28" fmla="*/ 3 w 6"/>
                                      <a:gd name="T29" fmla="*/ 0 h 3"/>
                                      <a:gd name="T30" fmla="*/ 3 w 6"/>
                                      <a:gd name="T31" fmla="*/ 0 h 3"/>
                                      <a:gd name="T32" fmla="*/ 2 w 6"/>
                                      <a:gd name="T33" fmla="*/ 0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 h="3">
                                        <a:moveTo>
                                          <a:pt x="2" y="0"/>
                                        </a:moveTo>
                                        <a:lnTo>
                                          <a:pt x="0" y="1"/>
                                        </a:lnTo>
                                        <a:lnTo>
                                          <a:pt x="0" y="2"/>
                                        </a:lnTo>
                                        <a:lnTo>
                                          <a:pt x="0" y="3"/>
                                        </a:lnTo>
                                        <a:lnTo>
                                          <a:pt x="2" y="3"/>
                                        </a:lnTo>
                                        <a:lnTo>
                                          <a:pt x="3" y="3"/>
                                        </a:lnTo>
                                        <a:lnTo>
                                          <a:pt x="4" y="3"/>
                                        </a:lnTo>
                                        <a:lnTo>
                                          <a:pt x="6" y="2"/>
                                        </a:lnTo>
                                        <a:lnTo>
                                          <a:pt x="6" y="1"/>
                                        </a:lnTo>
                                        <a:lnTo>
                                          <a:pt x="4" y="1"/>
                                        </a:lnTo>
                                        <a:lnTo>
                                          <a:pt x="4" y="0"/>
                                        </a:lnTo>
                                        <a:lnTo>
                                          <a:pt x="3" y="0"/>
                                        </a:lnTo>
                                        <a:lnTo>
                                          <a:pt x="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0" name="Rectangle 653"/>
                                <wps:cNvSpPr>
                                  <a:spLocks noChangeArrowheads="1"/>
                                </wps:cNvSpPr>
                                <wps:spPr bwMode="auto">
                                  <a:xfrm>
                                    <a:off x="677" y="144"/>
                                    <a:ext cx="16" cy="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1" name="Freeform 654"/>
                                <wps:cNvSpPr>
                                  <a:spLocks/>
                                </wps:cNvSpPr>
                                <wps:spPr bwMode="auto">
                                  <a:xfrm>
                                    <a:off x="755" y="69"/>
                                    <a:ext cx="115" cy="87"/>
                                  </a:xfrm>
                                  <a:custGeom>
                                    <a:avLst/>
                                    <a:gdLst>
                                      <a:gd name="T0" fmla="*/ 230 w 230"/>
                                      <a:gd name="T1" fmla="*/ 54 h 87"/>
                                      <a:gd name="T2" fmla="*/ 230 w 230"/>
                                      <a:gd name="T3" fmla="*/ 87 h 87"/>
                                      <a:gd name="T4" fmla="*/ 139 w 230"/>
                                      <a:gd name="T5" fmla="*/ 87 h 87"/>
                                      <a:gd name="T6" fmla="*/ 0 w 230"/>
                                      <a:gd name="T7" fmla="*/ 87 h 87"/>
                                      <a:gd name="T8" fmla="*/ 1 w 230"/>
                                      <a:gd name="T9" fmla="*/ 0 h 87"/>
                                      <a:gd name="T10" fmla="*/ 114 w 230"/>
                                      <a:gd name="T11" fmla="*/ 0 h 87"/>
                                      <a:gd name="T12" fmla="*/ 117 w 230"/>
                                      <a:gd name="T13" fmla="*/ 1 h 87"/>
                                      <a:gd name="T14" fmla="*/ 120 w 230"/>
                                      <a:gd name="T15" fmla="*/ 1 h 87"/>
                                      <a:gd name="T16" fmla="*/ 123 w 230"/>
                                      <a:gd name="T17" fmla="*/ 2 h 87"/>
                                      <a:gd name="T18" fmla="*/ 124 w 230"/>
                                      <a:gd name="T19" fmla="*/ 3 h 87"/>
                                      <a:gd name="T20" fmla="*/ 126 w 230"/>
                                      <a:gd name="T21" fmla="*/ 4 h 87"/>
                                      <a:gd name="T22" fmla="*/ 127 w 230"/>
                                      <a:gd name="T23" fmla="*/ 6 h 87"/>
                                      <a:gd name="T24" fmla="*/ 129 w 230"/>
                                      <a:gd name="T25" fmla="*/ 7 h 87"/>
                                      <a:gd name="T26" fmla="*/ 129 w 230"/>
                                      <a:gd name="T27" fmla="*/ 9 h 87"/>
                                      <a:gd name="T28" fmla="*/ 111 w 230"/>
                                      <a:gd name="T29" fmla="*/ 9 h 87"/>
                                      <a:gd name="T30" fmla="*/ 120 w 230"/>
                                      <a:gd name="T31" fmla="*/ 36 h 87"/>
                                      <a:gd name="T32" fmla="*/ 134 w 230"/>
                                      <a:gd name="T33" fmla="*/ 37 h 87"/>
                                      <a:gd name="T34" fmla="*/ 146 w 230"/>
                                      <a:gd name="T35" fmla="*/ 37 h 87"/>
                                      <a:gd name="T36" fmla="*/ 158 w 230"/>
                                      <a:gd name="T37" fmla="*/ 38 h 87"/>
                                      <a:gd name="T38" fmla="*/ 169 w 230"/>
                                      <a:gd name="T39" fmla="*/ 39 h 87"/>
                                      <a:gd name="T40" fmla="*/ 182 w 230"/>
                                      <a:gd name="T41" fmla="*/ 41 h 87"/>
                                      <a:gd name="T42" fmla="*/ 195 w 230"/>
                                      <a:gd name="T43" fmla="*/ 43 h 87"/>
                                      <a:gd name="T44" fmla="*/ 207 w 230"/>
                                      <a:gd name="T45" fmla="*/ 46 h 87"/>
                                      <a:gd name="T46" fmla="*/ 218 w 230"/>
                                      <a:gd name="T47" fmla="*/ 49 h 87"/>
                                      <a:gd name="T48" fmla="*/ 230 w 230"/>
                                      <a:gd name="T49" fmla="*/ 54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30" h="87">
                                        <a:moveTo>
                                          <a:pt x="230" y="54"/>
                                        </a:moveTo>
                                        <a:lnTo>
                                          <a:pt x="230" y="87"/>
                                        </a:lnTo>
                                        <a:lnTo>
                                          <a:pt x="139" y="87"/>
                                        </a:lnTo>
                                        <a:lnTo>
                                          <a:pt x="0" y="87"/>
                                        </a:lnTo>
                                        <a:lnTo>
                                          <a:pt x="1" y="0"/>
                                        </a:lnTo>
                                        <a:lnTo>
                                          <a:pt x="114" y="0"/>
                                        </a:lnTo>
                                        <a:lnTo>
                                          <a:pt x="117" y="1"/>
                                        </a:lnTo>
                                        <a:lnTo>
                                          <a:pt x="120" y="1"/>
                                        </a:lnTo>
                                        <a:lnTo>
                                          <a:pt x="123" y="2"/>
                                        </a:lnTo>
                                        <a:lnTo>
                                          <a:pt x="124" y="3"/>
                                        </a:lnTo>
                                        <a:lnTo>
                                          <a:pt x="126" y="4"/>
                                        </a:lnTo>
                                        <a:lnTo>
                                          <a:pt x="127" y="6"/>
                                        </a:lnTo>
                                        <a:lnTo>
                                          <a:pt x="129" y="7"/>
                                        </a:lnTo>
                                        <a:lnTo>
                                          <a:pt x="129" y="9"/>
                                        </a:lnTo>
                                        <a:lnTo>
                                          <a:pt x="111" y="9"/>
                                        </a:lnTo>
                                        <a:lnTo>
                                          <a:pt x="120" y="36"/>
                                        </a:lnTo>
                                        <a:lnTo>
                                          <a:pt x="134" y="37"/>
                                        </a:lnTo>
                                        <a:lnTo>
                                          <a:pt x="146" y="37"/>
                                        </a:lnTo>
                                        <a:lnTo>
                                          <a:pt x="158" y="38"/>
                                        </a:lnTo>
                                        <a:lnTo>
                                          <a:pt x="169" y="39"/>
                                        </a:lnTo>
                                        <a:lnTo>
                                          <a:pt x="182" y="41"/>
                                        </a:lnTo>
                                        <a:lnTo>
                                          <a:pt x="195" y="43"/>
                                        </a:lnTo>
                                        <a:lnTo>
                                          <a:pt x="207" y="46"/>
                                        </a:lnTo>
                                        <a:lnTo>
                                          <a:pt x="218" y="49"/>
                                        </a:lnTo>
                                        <a:lnTo>
                                          <a:pt x="230" y="54"/>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2" name="Freeform 655"/>
                                <wps:cNvSpPr>
                                  <a:spLocks/>
                                </wps:cNvSpPr>
                                <wps:spPr bwMode="auto">
                                  <a:xfrm>
                                    <a:off x="824" y="152"/>
                                    <a:ext cx="34" cy="48"/>
                                  </a:xfrm>
                                  <a:custGeom>
                                    <a:avLst/>
                                    <a:gdLst>
                                      <a:gd name="T0" fmla="*/ 35 w 68"/>
                                      <a:gd name="T1" fmla="*/ 0 h 48"/>
                                      <a:gd name="T2" fmla="*/ 27 w 68"/>
                                      <a:gd name="T3" fmla="*/ 0 h 48"/>
                                      <a:gd name="T4" fmla="*/ 22 w 68"/>
                                      <a:gd name="T5" fmla="*/ 1 h 48"/>
                                      <a:gd name="T6" fmla="*/ 16 w 68"/>
                                      <a:gd name="T7" fmla="*/ 4 h 48"/>
                                      <a:gd name="T8" fmla="*/ 10 w 68"/>
                                      <a:gd name="T9" fmla="*/ 6 h 48"/>
                                      <a:gd name="T10" fmla="*/ 6 w 68"/>
                                      <a:gd name="T11" fmla="*/ 10 h 48"/>
                                      <a:gd name="T12" fmla="*/ 3 w 68"/>
                                      <a:gd name="T13" fmla="*/ 14 h 48"/>
                                      <a:gd name="T14" fmla="*/ 1 w 68"/>
                                      <a:gd name="T15" fmla="*/ 18 h 48"/>
                                      <a:gd name="T16" fmla="*/ 0 w 68"/>
                                      <a:gd name="T17" fmla="*/ 23 h 48"/>
                                      <a:gd name="T18" fmla="*/ 1 w 68"/>
                                      <a:gd name="T19" fmla="*/ 29 h 48"/>
                                      <a:gd name="T20" fmla="*/ 3 w 68"/>
                                      <a:gd name="T21" fmla="*/ 33 h 48"/>
                                      <a:gd name="T22" fmla="*/ 6 w 68"/>
                                      <a:gd name="T23" fmla="*/ 37 h 48"/>
                                      <a:gd name="T24" fmla="*/ 10 w 68"/>
                                      <a:gd name="T25" fmla="*/ 41 h 48"/>
                                      <a:gd name="T26" fmla="*/ 16 w 68"/>
                                      <a:gd name="T27" fmla="*/ 44 h 48"/>
                                      <a:gd name="T28" fmla="*/ 22 w 68"/>
                                      <a:gd name="T29" fmla="*/ 46 h 48"/>
                                      <a:gd name="T30" fmla="*/ 27 w 68"/>
                                      <a:gd name="T31" fmla="*/ 47 h 48"/>
                                      <a:gd name="T32" fmla="*/ 35 w 68"/>
                                      <a:gd name="T33" fmla="*/ 48 h 48"/>
                                      <a:gd name="T34" fmla="*/ 42 w 68"/>
                                      <a:gd name="T35" fmla="*/ 47 h 48"/>
                                      <a:gd name="T36" fmla="*/ 48 w 68"/>
                                      <a:gd name="T37" fmla="*/ 46 h 48"/>
                                      <a:gd name="T38" fmla="*/ 53 w 68"/>
                                      <a:gd name="T39" fmla="*/ 44 h 48"/>
                                      <a:gd name="T40" fmla="*/ 59 w 68"/>
                                      <a:gd name="T41" fmla="*/ 41 h 48"/>
                                      <a:gd name="T42" fmla="*/ 62 w 68"/>
                                      <a:gd name="T43" fmla="*/ 37 h 48"/>
                                      <a:gd name="T44" fmla="*/ 66 w 68"/>
                                      <a:gd name="T45" fmla="*/ 33 h 48"/>
                                      <a:gd name="T46" fmla="*/ 68 w 68"/>
                                      <a:gd name="T47" fmla="*/ 29 h 48"/>
                                      <a:gd name="T48" fmla="*/ 68 w 68"/>
                                      <a:gd name="T49" fmla="*/ 23 h 48"/>
                                      <a:gd name="T50" fmla="*/ 68 w 68"/>
                                      <a:gd name="T51" fmla="*/ 18 h 48"/>
                                      <a:gd name="T52" fmla="*/ 66 w 68"/>
                                      <a:gd name="T53" fmla="*/ 14 h 48"/>
                                      <a:gd name="T54" fmla="*/ 62 w 68"/>
                                      <a:gd name="T55" fmla="*/ 10 h 48"/>
                                      <a:gd name="T56" fmla="*/ 59 w 68"/>
                                      <a:gd name="T57" fmla="*/ 6 h 48"/>
                                      <a:gd name="T58" fmla="*/ 53 w 68"/>
                                      <a:gd name="T59" fmla="*/ 4 h 48"/>
                                      <a:gd name="T60" fmla="*/ 48 w 68"/>
                                      <a:gd name="T61" fmla="*/ 1 h 48"/>
                                      <a:gd name="T62" fmla="*/ 42 w 68"/>
                                      <a:gd name="T63" fmla="*/ 0 h 48"/>
                                      <a:gd name="T64" fmla="*/ 35 w 68"/>
                                      <a:gd name="T65"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8" h="48">
                                        <a:moveTo>
                                          <a:pt x="35" y="0"/>
                                        </a:moveTo>
                                        <a:lnTo>
                                          <a:pt x="27" y="0"/>
                                        </a:lnTo>
                                        <a:lnTo>
                                          <a:pt x="22" y="1"/>
                                        </a:lnTo>
                                        <a:lnTo>
                                          <a:pt x="16" y="4"/>
                                        </a:lnTo>
                                        <a:lnTo>
                                          <a:pt x="10" y="6"/>
                                        </a:lnTo>
                                        <a:lnTo>
                                          <a:pt x="6" y="10"/>
                                        </a:lnTo>
                                        <a:lnTo>
                                          <a:pt x="3" y="14"/>
                                        </a:lnTo>
                                        <a:lnTo>
                                          <a:pt x="1" y="18"/>
                                        </a:lnTo>
                                        <a:lnTo>
                                          <a:pt x="0" y="23"/>
                                        </a:lnTo>
                                        <a:lnTo>
                                          <a:pt x="1" y="29"/>
                                        </a:lnTo>
                                        <a:lnTo>
                                          <a:pt x="3" y="33"/>
                                        </a:lnTo>
                                        <a:lnTo>
                                          <a:pt x="6" y="37"/>
                                        </a:lnTo>
                                        <a:lnTo>
                                          <a:pt x="10" y="41"/>
                                        </a:lnTo>
                                        <a:lnTo>
                                          <a:pt x="16" y="44"/>
                                        </a:lnTo>
                                        <a:lnTo>
                                          <a:pt x="22" y="46"/>
                                        </a:lnTo>
                                        <a:lnTo>
                                          <a:pt x="27" y="47"/>
                                        </a:lnTo>
                                        <a:lnTo>
                                          <a:pt x="35" y="48"/>
                                        </a:lnTo>
                                        <a:lnTo>
                                          <a:pt x="42" y="47"/>
                                        </a:lnTo>
                                        <a:lnTo>
                                          <a:pt x="48" y="46"/>
                                        </a:lnTo>
                                        <a:lnTo>
                                          <a:pt x="53" y="44"/>
                                        </a:lnTo>
                                        <a:lnTo>
                                          <a:pt x="59" y="41"/>
                                        </a:lnTo>
                                        <a:lnTo>
                                          <a:pt x="62" y="37"/>
                                        </a:lnTo>
                                        <a:lnTo>
                                          <a:pt x="66" y="33"/>
                                        </a:lnTo>
                                        <a:lnTo>
                                          <a:pt x="68" y="29"/>
                                        </a:lnTo>
                                        <a:lnTo>
                                          <a:pt x="68" y="23"/>
                                        </a:lnTo>
                                        <a:lnTo>
                                          <a:pt x="68" y="18"/>
                                        </a:lnTo>
                                        <a:lnTo>
                                          <a:pt x="66" y="14"/>
                                        </a:lnTo>
                                        <a:lnTo>
                                          <a:pt x="62" y="10"/>
                                        </a:lnTo>
                                        <a:lnTo>
                                          <a:pt x="59" y="6"/>
                                        </a:lnTo>
                                        <a:lnTo>
                                          <a:pt x="53" y="4"/>
                                        </a:lnTo>
                                        <a:lnTo>
                                          <a:pt x="48" y="1"/>
                                        </a:lnTo>
                                        <a:lnTo>
                                          <a:pt x="42" y="0"/>
                                        </a:lnTo>
                                        <a:lnTo>
                                          <a:pt x="35"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3" name="Freeform 656"/>
                                <wps:cNvSpPr>
                                  <a:spLocks/>
                                </wps:cNvSpPr>
                                <wps:spPr bwMode="auto">
                                  <a:xfrm>
                                    <a:off x="832" y="161"/>
                                    <a:ext cx="20" cy="29"/>
                                  </a:xfrm>
                                  <a:custGeom>
                                    <a:avLst/>
                                    <a:gdLst>
                                      <a:gd name="T0" fmla="*/ 21 w 41"/>
                                      <a:gd name="T1" fmla="*/ 0 h 29"/>
                                      <a:gd name="T2" fmla="*/ 16 w 41"/>
                                      <a:gd name="T3" fmla="*/ 0 h 29"/>
                                      <a:gd name="T4" fmla="*/ 12 w 41"/>
                                      <a:gd name="T5" fmla="*/ 1 h 29"/>
                                      <a:gd name="T6" fmla="*/ 9 w 41"/>
                                      <a:gd name="T7" fmla="*/ 2 h 29"/>
                                      <a:gd name="T8" fmla="*/ 6 w 41"/>
                                      <a:gd name="T9" fmla="*/ 4 h 29"/>
                                      <a:gd name="T10" fmla="*/ 3 w 41"/>
                                      <a:gd name="T11" fmla="*/ 6 h 29"/>
                                      <a:gd name="T12" fmla="*/ 2 w 41"/>
                                      <a:gd name="T13" fmla="*/ 8 h 29"/>
                                      <a:gd name="T14" fmla="*/ 0 w 41"/>
                                      <a:gd name="T15" fmla="*/ 11 h 29"/>
                                      <a:gd name="T16" fmla="*/ 0 w 41"/>
                                      <a:gd name="T17" fmla="*/ 14 h 29"/>
                                      <a:gd name="T18" fmla="*/ 0 w 41"/>
                                      <a:gd name="T19" fmla="*/ 17 h 29"/>
                                      <a:gd name="T20" fmla="*/ 2 w 41"/>
                                      <a:gd name="T21" fmla="*/ 20 h 29"/>
                                      <a:gd name="T22" fmla="*/ 3 w 41"/>
                                      <a:gd name="T23" fmla="*/ 23 h 29"/>
                                      <a:gd name="T24" fmla="*/ 6 w 41"/>
                                      <a:gd name="T25" fmla="*/ 25 h 29"/>
                                      <a:gd name="T26" fmla="*/ 9 w 41"/>
                                      <a:gd name="T27" fmla="*/ 27 h 29"/>
                                      <a:gd name="T28" fmla="*/ 12 w 41"/>
                                      <a:gd name="T29" fmla="*/ 28 h 29"/>
                                      <a:gd name="T30" fmla="*/ 16 w 41"/>
                                      <a:gd name="T31" fmla="*/ 29 h 29"/>
                                      <a:gd name="T32" fmla="*/ 21 w 41"/>
                                      <a:gd name="T33" fmla="*/ 29 h 29"/>
                                      <a:gd name="T34" fmla="*/ 25 w 41"/>
                                      <a:gd name="T35" fmla="*/ 29 h 29"/>
                                      <a:gd name="T36" fmla="*/ 28 w 41"/>
                                      <a:gd name="T37" fmla="*/ 28 h 29"/>
                                      <a:gd name="T38" fmla="*/ 32 w 41"/>
                                      <a:gd name="T39" fmla="*/ 27 h 29"/>
                                      <a:gd name="T40" fmla="*/ 35 w 41"/>
                                      <a:gd name="T41" fmla="*/ 25 h 29"/>
                                      <a:gd name="T42" fmla="*/ 38 w 41"/>
                                      <a:gd name="T43" fmla="*/ 23 h 29"/>
                                      <a:gd name="T44" fmla="*/ 39 w 41"/>
                                      <a:gd name="T45" fmla="*/ 20 h 29"/>
                                      <a:gd name="T46" fmla="*/ 41 w 41"/>
                                      <a:gd name="T47" fmla="*/ 17 h 29"/>
                                      <a:gd name="T48" fmla="*/ 41 w 41"/>
                                      <a:gd name="T49" fmla="*/ 14 h 29"/>
                                      <a:gd name="T50" fmla="*/ 41 w 41"/>
                                      <a:gd name="T51" fmla="*/ 11 h 29"/>
                                      <a:gd name="T52" fmla="*/ 39 w 41"/>
                                      <a:gd name="T53" fmla="*/ 8 h 29"/>
                                      <a:gd name="T54" fmla="*/ 38 w 41"/>
                                      <a:gd name="T55" fmla="*/ 6 h 29"/>
                                      <a:gd name="T56" fmla="*/ 35 w 41"/>
                                      <a:gd name="T57" fmla="*/ 4 h 29"/>
                                      <a:gd name="T58" fmla="*/ 32 w 41"/>
                                      <a:gd name="T59" fmla="*/ 2 h 29"/>
                                      <a:gd name="T60" fmla="*/ 28 w 41"/>
                                      <a:gd name="T61" fmla="*/ 1 h 29"/>
                                      <a:gd name="T62" fmla="*/ 25 w 41"/>
                                      <a:gd name="T63" fmla="*/ 0 h 29"/>
                                      <a:gd name="T64" fmla="*/ 21 w 41"/>
                                      <a:gd name="T65"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1" h="29">
                                        <a:moveTo>
                                          <a:pt x="21" y="0"/>
                                        </a:moveTo>
                                        <a:lnTo>
                                          <a:pt x="16" y="0"/>
                                        </a:lnTo>
                                        <a:lnTo>
                                          <a:pt x="12" y="1"/>
                                        </a:lnTo>
                                        <a:lnTo>
                                          <a:pt x="9" y="2"/>
                                        </a:lnTo>
                                        <a:lnTo>
                                          <a:pt x="6" y="4"/>
                                        </a:lnTo>
                                        <a:lnTo>
                                          <a:pt x="3" y="6"/>
                                        </a:lnTo>
                                        <a:lnTo>
                                          <a:pt x="2" y="8"/>
                                        </a:lnTo>
                                        <a:lnTo>
                                          <a:pt x="0" y="11"/>
                                        </a:lnTo>
                                        <a:lnTo>
                                          <a:pt x="0" y="14"/>
                                        </a:lnTo>
                                        <a:lnTo>
                                          <a:pt x="0" y="17"/>
                                        </a:lnTo>
                                        <a:lnTo>
                                          <a:pt x="2" y="20"/>
                                        </a:lnTo>
                                        <a:lnTo>
                                          <a:pt x="3" y="23"/>
                                        </a:lnTo>
                                        <a:lnTo>
                                          <a:pt x="6" y="25"/>
                                        </a:lnTo>
                                        <a:lnTo>
                                          <a:pt x="9" y="27"/>
                                        </a:lnTo>
                                        <a:lnTo>
                                          <a:pt x="12" y="28"/>
                                        </a:lnTo>
                                        <a:lnTo>
                                          <a:pt x="16" y="29"/>
                                        </a:lnTo>
                                        <a:lnTo>
                                          <a:pt x="21" y="29"/>
                                        </a:lnTo>
                                        <a:lnTo>
                                          <a:pt x="25" y="29"/>
                                        </a:lnTo>
                                        <a:lnTo>
                                          <a:pt x="28" y="28"/>
                                        </a:lnTo>
                                        <a:lnTo>
                                          <a:pt x="32" y="27"/>
                                        </a:lnTo>
                                        <a:lnTo>
                                          <a:pt x="35" y="25"/>
                                        </a:lnTo>
                                        <a:lnTo>
                                          <a:pt x="38" y="23"/>
                                        </a:lnTo>
                                        <a:lnTo>
                                          <a:pt x="39" y="20"/>
                                        </a:lnTo>
                                        <a:lnTo>
                                          <a:pt x="41" y="17"/>
                                        </a:lnTo>
                                        <a:lnTo>
                                          <a:pt x="41" y="14"/>
                                        </a:lnTo>
                                        <a:lnTo>
                                          <a:pt x="41" y="11"/>
                                        </a:lnTo>
                                        <a:lnTo>
                                          <a:pt x="39" y="8"/>
                                        </a:lnTo>
                                        <a:lnTo>
                                          <a:pt x="38" y="6"/>
                                        </a:lnTo>
                                        <a:lnTo>
                                          <a:pt x="35" y="4"/>
                                        </a:lnTo>
                                        <a:lnTo>
                                          <a:pt x="32" y="2"/>
                                        </a:lnTo>
                                        <a:lnTo>
                                          <a:pt x="28" y="1"/>
                                        </a:lnTo>
                                        <a:lnTo>
                                          <a:pt x="25" y="0"/>
                                        </a:lnTo>
                                        <a:lnTo>
                                          <a:pt x="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4" name="Freeform 657"/>
                                <wps:cNvSpPr>
                                  <a:spLocks/>
                                </wps:cNvSpPr>
                                <wps:spPr bwMode="auto">
                                  <a:xfrm>
                                    <a:off x="832" y="162"/>
                                    <a:ext cx="19" cy="27"/>
                                  </a:xfrm>
                                  <a:custGeom>
                                    <a:avLst/>
                                    <a:gdLst>
                                      <a:gd name="T0" fmla="*/ 19 w 37"/>
                                      <a:gd name="T1" fmla="*/ 0 h 27"/>
                                      <a:gd name="T2" fmla="*/ 14 w 37"/>
                                      <a:gd name="T3" fmla="*/ 1 h 27"/>
                                      <a:gd name="T4" fmla="*/ 11 w 37"/>
                                      <a:gd name="T5" fmla="*/ 1 h 27"/>
                                      <a:gd name="T6" fmla="*/ 8 w 37"/>
                                      <a:gd name="T7" fmla="*/ 2 h 27"/>
                                      <a:gd name="T8" fmla="*/ 6 w 37"/>
                                      <a:gd name="T9" fmla="*/ 4 h 27"/>
                                      <a:gd name="T10" fmla="*/ 3 w 37"/>
                                      <a:gd name="T11" fmla="*/ 6 h 27"/>
                                      <a:gd name="T12" fmla="*/ 1 w 37"/>
                                      <a:gd name="T13" fmla="*/ 8 h 27"/>
                                      <a:gd name="T14" fmla="*/ 0 w 37"/>
                                      <a:gd name="T15" fmla="*/ 11 h 27"/>
                                      <a:gd name="T16" fmla="*/ 0 w 37"/>
                                      <a:gd name="T17" fmla="*/ 13 h 27"/>
                                      <a:gd name="T18" fmla="*/ 0 w 37"/>
                                      <a:gd name="T19" fmla="*/ 16 h 27"/>
                                      <a:gd name="T20" fmla="*/ 1 w 37"/>
                                      <a:gd name="T21" fmla="*/ 19 h 27"/>
                                      <a:gd name="T22" fmla="*/ 3 w 37"/>
                                      <a:gd name="T23" fmla="*/ 21 h 27"/>
                                      <a:gd name="T24" fmla="*/ 6 w 37"/>
                                      <a:gd name="T25" fmla="*/ 23 h 27"/>
                                      <a:gd name="T26" fmla="*/ 8 w 37"/>
                                      <a:gd name="T27" fmla="*/ 25 h 27"/>
                                      <a:gd name="T28" fmla="*/ 11 w 37"/>
                                      <a:gd name="T29" fmla="*/ 26 h 27"/>
                                      <a:gd name="T30" fmla="*/ 14 w 37"/>
                                      <a:gd name="T31" fmla="*/ 27 h 27"/>
                                      <a:gd name="T32" fmla="*/ 19 w 37"/>
                                      <a:gd name="T33" fmla="*/ 27 h 27"/>
                                      <a:gd name="T34" fmla="*/ 23 w 37"/>
                                      <a:gd name="T35" fmla="*/ 27 h 27"/>
                                      <a:gd name="T36" fmla="*/ 26 w 37"/>
                                      <a:gd name="T37" fmla="*/ 26 h 27"/>
                                      <a:gd name="T38" fmla="*/ 29 w 37"/>
                                      <a:gd name="T39" fmla="*/ 25 h 27"/>
                                      <a:gd name="T40" fmla="*/ 32 w 37"/>
                                      <a:gd name="T41" fmla="*/ 23 h 27"/>
                                      <a:gd name="T42" fmla="*/ 34 w 37"/>
                                      <a:gd name="T43" fmla="*/ 21 h 27"/>
                                      <a:gd name="T44" fmla="*/ 36 w 37"/>
                                      <a:gd name="T45" fmla="*/ 19 h 27"/>
                                      <a:gd name="T46" fmla="*/ 37 w 37"/>
                                      <a:gd name="T47" fmla="*/ 16 h 27"/>
                                      <a:gd name="T48" fmla="*/ 37 w 37"/>
                                      <a:gd name="T49" fmla="*/ 13 h 27"/>
                                      <a:gd name="T50" fmla="*/ 37 w 37"/>
                                      <a:gd name="T51" fmla="*/ 11 h 27"/>
                                      <a:gd name="T52" fmla="*/ 36 w 37"/>
                                      <a:gd name="T53" fmla="*/ 8 h 27"/>
                                      <a:gd name="T54" fmla="*/ 34 w 37"/>
                                      <a:gd name="T55" fmla="*/ 6 h 27"/>
                                      <a:gd name="T56" fmla="*/ 32 w 37"/>
                                      <a:gd name="T57" fmla="*/ 4 h 27"/>
                                      <a:gd name="T58" fmla="*/ 29 w 37"/>
                                      <a:gd name="T59" fmla="*/ 2 h 27"/>
                                      <a:gd name="T60" fmla="*/ 26 w 37"/>
                                      <a:gd name="T61" fmla="*/ 1 h 27"/>
                                      <a:gd name="T62" fmla="*/ 23 w 37"/>
                                      <a:gd name="T63" fmla="*/ 1 h 27"/>
                                      <a:gd name="T64" fmla="*/ 19 w 37"/>
                                      <a:gd name="T65"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7" h="27">
                                        <a:moveTo>
                                          <a:pt x="19" y="0"/>
                                        </a:moveTo>
                                        <a:lnTo>
                                          <a:pt x="14" y="1"/>
                                        </a:lnTo>
                                        <a:lnTo>
                                          <a:pt x="11" y="1"/>
                                        </a:lnTo>
                                        <a:lnTo>
                                          <a:pt x="8" y="2"/>
                                        </a:lnTo>
                                        <a:lnTo>
                                          <a:pt x="6" y="4"/>
                                        </a:lnTo>
                                        <a:lnTo>
                                          <a:pt x="3" y="6"/>
                                        </a:lnTo>
                                        <a:lnTo>
                                          <a:pt x="1" y="8"/>
                                        </a:lnTo>
                                        <a:lnTo>
                                          <a:pt x="0" y="11"/>
                                        </a:lnTo>
                                        <a:lnTo>
                                          <a:pt x="0" y="13"/>
                                        </a:lnTo>
                                        <a:lnTo>
                                          <a:pt x="0" y="16"/>
                                        </a:lnTo>
                                        <a:lnTo>
                                          <a:pt x="1" y="19"/>
                                        </a:lnTo>
                                        <a:lnTo>
                                          <a:pt x="3" y="21"/>
                                        </a:lnTo>
                                        <a:lnTo>
                                          <a:pt x="6" y="23"/>
                                        </a:lnTo>
                                        <a:lnTo>
                                          <a:pt x="8" y="25"/>
                                        </a:lnTo>
                                        <a:lnTo>
                                          <a:pt x="11" y="26"/>
                                        </a:lnTo>
                                        <a:lnTo>
                                          <a:pt x="14" y="27"/>
                                        </a:lnTo>
                                        <a:lnTo>
                                          <a:pt x="19" y="27"/>
                                        </a:lnTo>
                                        <a:lnTo>
                                          <a:pt x="23" y="27"/>
                                        </a:lnTo>
                                        <a:lnTo>
                                          <a:pt x="26" y="26"/>
                                        </a:lnTo>
                                        <a:lnTo>
                                          <a:pt x="29" y="25"/>
                                        </a:lnTo>
                                        <a:lnTo>
                                          <a:pt x="32" y="23"/>
                                        </a:lnTo>
                                        <a:lnTo>
                                          <a:pt x="34" y="21"/>
                                        </a:lnTo>
                                        <a:lnTo>
                                          <a:pt x="36" y="19"/>
                                        </a:lnTo>
                                        <a:lnTo>
                                          <a:pt x="37" y="16"/>
                                        </a:lnTo>
                                        <a:lnTo>
                                          <a:pt x="37" y="13"/>
                                        </a:lnTo>
                                        <a:lnTo>
                                          <a:pt x="37" y="11"/>
                                        </a:lnTo>
                                        <a:lnTo>
                                          <a:pt x="36" y="8"/>
                                        </a:lnTo>
                                        <a:lnTo>
                                          <a:pt x="34" y="6"/>
                                        </a:lnTo>
                                        <a:lnTo>
                                          <a:pt x="32" y="4"/>
                                        </a:lnTo>
                                        <a:lnTo>
                                          <a:pt x="29" y="2"/>
                                        </a:lnTo>
                                        <a:lnTo>
                                          <a:pt x="26" y="1"/>
                                        </a:lnTo>
                                        <a:lnTo>
                                          <a:pt x="23" y="1"/>
                                        </a:lnTo>
                                        <a:lnTo>
                                          <a:pt x="1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5" name="Freeform 658"/>
                                <wps:cNvSpPr>
                                  <a:spLocks/>
                                </wps:cNvSpPr>
                                <wps:spPr bwMode="auto">
                                  <a:xfrm>
                                    <a:off x="838" y="170"/>
                                    <a:ext cx="7" cy="11"/>
                                  </a:xfrm>
                                  <a:custGeom>
                                    <a:avLst/>
                                    <a:gdLst>
                                      <a:gd name="T0" fmla="*/ 8 w 15"/>
                                      <a:gd name="T1" fmla="*/ 0 h 11"/>
                                      <a:gd name="T2" fmla="*/ 5 w 15"/>
                                      <a:gd name="T3" fmla="*/ 1 h 11"/>
                                      <a:gd name="T4" fmla="*/ 3 w 15"/>
                                      <a:gd name="T5" fmla="*/ 2 h 11"/>
                                      <a:gd name="T6" fmla="*/ 2 w 15"/>
                                      <a:gd name="T7" fmla="*/ 3 h 11"/>
                                      <a:gd name="T8" fmla="*/ 0 w 15"/>
                                      <a:gd name="T9" fmla="*/ 5 h 11"/>
                                      <a:gd name="T10" fmla="*/ 2 w 15"/>
                                      <a:gd name="T11" fmla="*/ 7 h 11"/>
                                      <a:gd name="T12" fmla="*/ 3 w 15"/>
                                      <a:gd name="T13" fmla="*/ 8 h 11"/>
                                      <a:gd name="T14" fmla="*/ 5 w 15"/>
                                      <a:gd name="T15" fmla="*/ 10 h 11"/>
                                      <a:gd name="T16" fmla="*/ 8 w 15"/>
                                      <a:gd name="T17" fmla="*/ 11 h 11"/>
                                      <a:gd name="T18" fmla="*/ 10 w 15"/>
                                      <a:gd name="T19" fmla="*/ 10 h 11"/>
                                      <a:gd name="T20" fmla="*/ 12 w 15"/>
                                      <a:gd name="T21" fmla="*/ 8 h 11"/>
                                      <a:gd name="T22" fmla="*/ 13 w 15"/>
                                      <a:gd name="T23" fmla="*/ 7 h 11"/>
                                      <a:gd name="T24" fmla="*/ 15 w 15"/>
                                      <a:gd name="T25" fmla="*/ 5 h 11"/>
                                      <a:gd name="T26" fmla="*/ 13 w 15"/>
                                      <a:gd name="T27" fmla="*/ 3 h 11"/>
                                      <a:gd name="T28" fmla="*/ 12 w 15"/>
                                      <a:gd name="T29" fmla="*/ 2 h 11"/>
                                      <a:gd name="T30" fmla="*/ 10 w 15"/>
                                      <a:gd name="T31" fmla="*/ 1 h 11"/>
                                      <a:gd name="T32" fmla="*/ 8 w 15"/>
                                      <a:gd name="T33" fmla="*/ 0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5" h="11">
                                        <a:moveTo>
                                          <a:pt x="8" y="0"/>
                                        </a:moveTo>
                                        <a:lnTo>
                                          <a:pt x="5" y="1"/>
                                        </a:lnTo>
                                        <a:lnTo>
                                          <a:pt x="3" y="2"/>
                                        </a:lnTo>
                                        <a:lnTo>
                                          <a:pt x="2" y="3"/>
                                        </a:lnTo>
                                        <a:lnTo>
                                          <a:pt x="0" y="5"/>
                                        </a:lnTo>
                                        <a:lnTo>
                                          <a:pt x="2" y="7"/>
                                        </a:lnTo>
                                        <a:lnTo>
                                          <a:pt x="3" y="8"/>
                                        </a:lnTo>
                                        <a:lnTo>
                                          <a:pt x="5" y="10"/>
                                        </a:lnTo>
                                        <a:lnTo>
                                          <a:pt x="8" y="11"/>
                                        </a:lnTo>
                                        <a:lnTo>
                                          <a:pt x="10" y="10"/>
                                        </a:lnTo>
                                        <a:lnTo>
                                          <a:pt x="12" y="8"/>
                                        </a:lnTo>
                                        <a:lnTo>
                                          <a:pt x="13" y="7"/>
                                        </a:lnTo>
                                        <a:lnTo>
                                          <a:pt x="15" y="5"/>
                                        </a:lnTo>
                                        <a:lnTo>
                                          <a:pt x="13" y="3"/>
                                        </a:lnTo>
                                        <a:lnTo>
                                          <a:pt x="12" y="2"/>
                                        </a:lnTo>
                                        <a:lnTo>
                                          <a:pt x="10" y="1"/>
                                        </a:lnTo>
                                        <a:lnTo>
                                          <a:pt x="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6" name="Freeform 659"/>
                                <wps:cNvSpPr>
                                  <a:spLocks/>
                                </wps:cNvSpPr>
                                <wps:spPr bwMode="auto">
                                  <a:xfrm>
                                    <a:off x="821" y="136"/>
                                    <a:ext cx="53" cy="35"/>
                                  </a:xfrm>
                                  <a:custGeom>
                                    <a:avLst/>
                                    <a:gdLst>
                                      <a:gd name="T0" fmla="*/ 97 w 104"/>
                                      <a:gd name="T1" fmla="*/ 20 h 35"/>
                                      <a:gd name="T2" fmla="*/ 104 w 104"/>
                                      <a:gd name="T3" fmla="*/ 22 h 35"/>
                                      <a:gd name="T4" fmla="*/ 104 w 104"/>
                                      <a:gd name="T5" fmla="*/ 35 h 35"/>
                                      <a:gd name="T6" fmla="*/ 77 w 104"/>
                                      <a:gd name="T7" fmla="*/ 35 h 35"/>
                                      <a:gd name="T8" fmla="*/ 77 w 104"/>
                                      <a:gd name="T9" fmla="*/ 29 h 35"/>
                                      <a:gd name="T10" fmla="*/ 74 w 104"/>
                                      <a:gd name="T11" fmla="*/ 23 h 35"/>
                                      <a:gd name="T12" fmla="*/ 72 w 104"/>
                                      <a:gd name="T13" fmla="*/ 19 h 35"/>
                                      <a:gd name="T14" fmla="*/ 68 w 104"/>
                                      <a:gd name="T15" fmla="*/ 15 h 35"/>
                                      <a:gd name="T16" fmla="*/ 64 w 104"/>
                                      <a:gd name="T17" fmla="*/ 12 h 35"/>
                                      <a:gd name="T18" fmla="*/ 56 w 104"/>
                                      <a:gd name="T19" fmla="*/ 8 h 35"/>
                                      <a:gd name="T20" fmla="*/ 26 w 104"/>
                                      <a:gd name="T21" fmla="*/ 8 h 35"/>
                                      <a:gd name="T22" fmla="*/ 20 w 104"/>
                                      <a:gd name="T23" fmla="*/ 10 h 35"/>
                                      <a:gd name="T24" fmla="*/ 13 w 104"/>
                                      <a:gd name="T25" fmla="*/ 15 h 35"/>
                                      <a:gd name="T26" fmla="*/ 7 w 104"/>
                                      <a:gd name="T27" fmla="*/ 20 h 35"/>
                                      <a:gd name="T28" fmla="*/ 6 w 104"/>
                                      <a:gd name="T29" fmla="*/ 26 h 35"/>
                                      <a:gd name="T30" fmla="*/ 0 w 104"/>
                                      <a:gd name="T31" fmla="*/ 33 h 35"/>
                                      <a:gd name="T32" fmla="*/ 0 w 104"/>
                                      <a:gd name="T33" fmla="*/ 16 h 35"/>
                                      <a:gd name="T34" fmla="*/ 0 w 104"/>
                                      <a:gd name="T35" fmla="*/ 11 h 35"/>
                                      <a:gd name="T36" fmla="*/ 1 w 104"/>
                                      <a:gd name="T37" fmla="*/ 8 h 35"/>
                                      <a:gd name="T38" fmla="*/ 9 w 104"/>
                                      <a:gd name="T39" fmla="*/ 3 h 35"/>
                                      <a:gd name="T40" fmla="*/ 19 w 104"/>
                                      <a:gd name="T41" fmla="*/ 0 h 35"/>
                                      <a:gd name="T42" fmla="*/ 68 w 104"/>
                                      <a:gd name="T43" fmla="*/ 0 h 35"/>
                                      <a:gd name="T44" fmla="*/ 75 w 104"/>
                                      <a:gd name="T45" fmla="*/ 4 h 35"/>
                                      <a:gd name="T46" fmla="*/ 81 w 104"/>
                                      <a:gd name="T47" fmla="*/ 9 h 35"/>
                                      <a:gd name="T48" fmla="*/ 85 w 104"/>
                                      <a:gd name="T49" fmla="*/ 15 h 35"/>
                                      <a:gd name="T50" fmla="*/ 97 w 104"/>
                                      <a:gd name="T51" fmla="*/ 2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 h="35">
                                        <a:moveTo>
                                          <a:pt x="97" y="20"/>
                                        </a:moveTo>
                                        <a:lnTo>
                                          <a:pt x="104" y="22"/>
                                        </a:lnTo>
                                        <a:lnTo>
                                          <a:pt x="104" y="35"/>
                                        </a:lnTo>
                                        <a:lnTo>
                                          <a:pt x="77" y="35"/>
                                        </a:lnTo>
                                        <a:lnTo>
                                          <a:pt x="77" y="29"/>
                                        </a:lnTo>
                                        <a:lnTo>
                                          <a:pt x="74" y="23"/>
                                        </a:lnTo>
                                        <a:lnTo>
                                          <a:pt x="72" y="19"/>
                                        </a:lnTo>
                                        <a:lnTo>
                                          <a:pt x="68" y="15"/>
                                        </a:lnTo>
                                        <a:lnTo>
                                          <a:pt x="64" y="12"/>
                                        </a:lnTo>
                                        <a:lnTo>
                                          <a:pt x="56" y="8"/>
                                        </a:lnTo>
                                        <a:lnTo>
                                          <a:pt x="26" y="8"/>
                                        </a:lnTo>
                                        <a:lnTo>
                                          <a:pt x="20" y="10"/>
                                        </a:lnTo>
                                        <a:lnTo>
                                          <a:pt x="13" y="15"/>
                                        </a:lnTo>
                                        <a:lnTo>
                                          <a:pt x="7" y="20"/>
                                        </a:lnTo>
                                        <a:lnTo>
                                          <a:pt x="6" y="26"/>
                                        </a:lnTo>
                                        <a:lnTo>
                                          <a:pt x="0" y="33"/>
                                        </a:lnTo>
                                        <a:lnTo>
                                          <a:pt x="0" y="16"/>
                                        </a:lnTo>
                                        <a:lnTo>
                                          <a:pt x="0" y="11"/>
                                        </a:lnTo>
                                        <a:lnTo>
                                          <a:pt x="1" y="8"/>
                                        </a:lnTo>
                                        <a:lnTo>
                                          <a:pt x="9" y="3"/>
                                        </a:lnTo>
                                        <a:lnTo>
                                          <a:pt x="19" y="0"/>
                                        </a:lnTo>
                                        <a:lnTo>
                                          <a:pt x="68" y="0"/>
                                        </a:lnTo>
                                        <a:lnTo>
                                          <a:pt x="75" y="4"/>
                                        </a:lnTo>
                                        <a:lnTo>
                                          <a:pt x="81" y="9"/>
                                        </a:lnTo>
                                        <a:lnTo>
                                          <a:pt x="85" y="15"/>
                                        </a:lnTo>
                                        <a:lnTo>
                                          <a:pt x="97"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7" name="Freeform 660"/>
                                <wps:cNvSpPr>
                                  <a:spLocks/>
                                </wps:cNvSpPr>
                                <wps:spPr bwMode="auto">
                                  <a:xfrm>
                                    <a:off x="821" y="136"/>
                                    <a:ext cx="53" cy="35"/>
                                  </a:xfrm>
                                  <a:custGeom>
                                    <a:avLst/>
                                    <a:gdLst>
                                      <a:gd name="T0" fmla="*/ 97 w 104"/>
                                      <a:gd name="T1" fmla="*/ 20 h 35"/>
                                      <a:gd name="T2" fmla="*/ 104 w 104"/>
                                      <a:gd name="T3" fmla="*/ 22 h 35"/>
                                      <a:gd name="T4" fmla="*/ 104 w 104"/>
                                      <a:gd name="T5" fmla="*/ 35 h 35"/>
                                      <a:gd name="T6" fmla="*/ 77 w 104"/>
                                      <a:gd name="T7" fmla="*/ 35 h 35"/>
                                      <a:gd name="T8" fmla="*/ 77 w 104"/>
                                      <a:gd name="T9" fmla="*/ 29 h 35"/>
                                      <a:gd name="T10" fmla="*/ 74 w 104"/>
                                      <a:gd name="T11" fmla="*/ 23 h 35"/>
                                      <a:gd name="T12" fmla="*/ 72 w 104"/>
                                      <a:gd name="T13" fmla="*/ 19 h 35"/>
                                      <a:gd name="T14" fmla="*/ 68 w 104"/>
                                      <a:gd name="T15" fmla="*/ 15 h 35"/>
                                      <a:gd name="T16" fmla="*/ 64 w 104"/>
                                      <a:gd name="T17" fmla="*/ 12 h 35"/>
                                      <a:gd name="T18" fmla="*/ 56 w 104"/>
                                      <a:gd name="T19" fmla="*/ 8 h 35"/>
                                      <a:gd name="T20" fmla="*/ 26 w 104"/>
                                      <a:gd name="T21" fmla="*/ 8 h 35"/>
                                      <a:gd name="T22" fmla="*/ 20 w 104"/>
                                      <a:gd name="T23" fmla="*/ 10 h 35"/>
                                      <a:gd name="T24" fmla="*/ 13 w 104"/>
                                      <a:gd name="T25" fmla="*/ 15 h 35"/>
                                      <a:gd name="T26" fmla="*/ 7 w 104"/>
                                      <a:gd name="T27" fmla="*/ 20 h 35"/>
                                      <a:gd name="T28" fmla="*/ 6 w 104"/>
                                      <a:gd name="T29" fmla="*/ 26 h 35"/>
                                      <a:gd name="T30" fmla="*/ 0 w 104"/>
                                      <a:gd name="T31" fmla="*/ 33 h 35"/>
                                      <a:gd name="T32" fmla="*/ 0 w 104"/>
                                      <a:gd name="T33" fmla="*/ 16 h 35"/>
                                      <a:gd name="T34" fmla="*/ 0 w 104"/>
                                      <a:gd name="T35" fmla="*/ 11 h 35"/>
                                      <a:gd name="T36" fmla="*/ 1 w 104"/>
                                      <a:gd name="T37" fmla="*/ 8 h 35"/>
                                      <a:gd name="T38" fmla="*/ 9 w 104"/>
                                      <a:gd name="T39" fmla="*/ 3 h 35"/>
                                      <a:gd name="T40" fmla="*/ 19 w 104"/>
                                      <a:gd name="T41" fmla="*/ 0 h 35"/>
                                      <a:gd name="T42" fmla="*/ 68 w 104"/>
                                      <a:gd name="T43" fmla="*/ 0 h 35"/>
                                      <a:gd name="T44" fmla="*/ 75 w 104"/>
                                      <a:gd name="T45" fmla="*/ 4 h 35"/>
                                      <a:gd name="T46" fmla="*/ 81 w 104"/>
                                      <a:gd name="T47" fmla="*/ 9 h 35"/>
                                      <a:gd name="T48" fmla="*/ 85 w 104"/>
                                      <a:gd name="T49" fmla="*/ 15 h 35"/>
                                      <a:gd name="T50" fmla="*/ 97 w 104"/>
                                      <a:gd name="T51" fmla="*/ 2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04" h="35">
                                        <a:moveTo>
                                          <a:pt x="97" y="20"/>
                                        </a:moveTo>
                                        <a:lnTo>
                                          <a:pt x="104" y="22"/>
                                        </a:lnTo>
                                        <a:lnTo>
                                          <a:pt x="104" y="35"/>
                                        </a:lnTo>
                                        <a:lnTo>
                                          <a:pt x="77" y="35"/>
                                        </a:lnTo>
                                        <a:lnTo>
                                          <a:pt x="77" y="29"/>
                                        </a:lnTo>
                                        <a:lnTo>
                                          <a:pt x="74" y="23"/>
                                        </a:lnTo>
                                        <a:lnTo>
                                          <a:pt x="72" y="19"/>
                                        </a:lnTo>
                                        <a:lnTo>
                                          <a:pt x="68" y="15"/>
                                        </a:lnTo>
                                        <a:lnTo>
                                          <a:pt x="64" y="12"/>
                                        </a:lnTo>
                                        <a:lnTo>
                                          <a:pt x="56" y="8"/>
                                        </a:lnTo>
                                        <a:lnTo>
                                          <a:pt x="26" y="8"/>
                                        </a:lnTo>
                                        <a:lnTo>
                                          <a:pt x="20" y="10"/>
                                        </a:lnTo>
                                        <a:lnTo>
                                          <a:pt x="13" y="15"/>
                                        </a:lnTo>
                                        <a:lnTo>
                                          <a:pt x="7" y="20"/>
                                        </a:lnTo>
                                        <a:lnTo>
                                          <a:pt x="6" y="26"/>
                                        </a:lnTo>
                                        <a:lnTo>
                                          <a:pt x="0" y="33"/>
                                        </a:lnTo>
                                        <a:lnTo>
                                          <a:pt x="0" y="16"/>
                                        </a:lnTo>
                                        <a:lnTo>
                                          <a:pt x="0" y="11"/>
                                        </a:lnTo>
                                        <a:lnTo>
                                          <a:pt x="1" y="8"/>
                                        </a:lnTo>
                                        <a:lnTo>
                                          <a:pt x="9" y="3"/>
                                        </a:lnTo>
                                        <a:lnTo>
                                          <a:pt x="19" y="0"/>
                                        </a:lnTo>
                                        <a:lnTo>
                                          <a:pt x="68" y="0"/>
                                        </a:lnTo>
                                        <a:lnTo>
                                          <a:pt x="75" y="4"/>
                                        </a:lnTo>
                                        <a:lnTo>
                                          <a:pt x="81" y="9"/>
                                        </a:lnTo>
                                        <a:lnTo>
                                          <a:pt x="85" y="15"/>
                                        </a:lnTo>
                                        <a:lnTo>
                                          <a:pt x="97" y="20"/>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8" name="Rectangle 661"/>
                                <wps:cNvSpPr>
                                  <a:spLocks noChangeArrowheads="1"/>
                                </wps:cNvSpPr>
                                <wps:spPr bwMode="auto">
                                  <a:xfrm>
                                    <a:off x="761" y="78"/>
                                    <a:ext cx="13" cy="44"/>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 name="Rectangle 662"/>
                                <wps:cNvSpPr>
                                  <a:spLocks noChangeArrowheads="1"/>
                                </wps:cNvSpPr>
                                <wps:spPr bwMode="auto">
                                  <a:xfrm>
                                    <a:off x="761" y="130"/>
                                    <a:ext cx="13" cy="13"/>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0" name="Rectangle 663"/>
                                <wps:cNvSpPr>
                                  <a:spLocks noChangeArrowheads="1"/>
                                </wps:cNvSpPr>
                                <wps:spPr bwMode="auto">
                                  <a:xfrm>
                                    <a:off x="789" y="104"/>
                                    <a:ext cx="19" cy="43"/>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 name="Freeform 664"/>
                                <wps:cNvSpPr>
                                  <a:spLocks/>
                                </wps:cNvSpPr>
                                <wps:spPr bwMode="auto">
                                  <a:xfrm>
                                    <a:off x="789" y="76"/>
                                    <a:ext cx="25" cy="29"/>
                                  </a:xfrm>
                                  <a:custGeom>
                                    <a:avLst/>
                                    <a:gdLst>
                                      <a:gd name="T0" fmla="*/ 40 w 49"/>
                                      <a:gd name="T1" fmla="*/ 1 h 29"/>
                                      <a:gd name="T2" fmla="*/ 36 w 49"/>
                                      <a:gd name="T3" fmla="*/ 0 h 29"/>
                                      <a:gd name="T4" fmla="*/ 0 w 49"/>
                                      <a:gd name="T5" fmla="*/ 0 h 29"/>
                                      <a:gd name="T6" fmla="*/ 0 w 49"/>
                                      <a:gd name="T7" fmla="*/ 29 h 29"/>
                                      <a:gd name="T8" fmla="*/ 49 w 49"/>
                                      <a:gd name="T9" fmla="*/ 29 h 29"/>
                                      <a:gd name="T10" fmla="*/ 40 w 49"/>
                                      <a:gd name="T11" fmla="*/ 1 h 29"/>
                                    </a:gdLst>
                                    <a:ahLst/>
                                    <a:cxnLst>
                                      <a:cxn ang="0">
                                        <a:pos x="T0" y="T1"/>
                                      </a:cxn>
                                      <a:cxn ang="0">
                                        <a:pos x="T2" y="T3"/>
                                      </a:cxn>
                                      <a:cxn ang="0">
                                        <a:pos x="T4" y="T5"/>
                                      </a:cxn>
                                      <a:cxn ang="0">
                                        <a:pos x="T6" y="T7"/>
                                      </a:cxn>
                                      <a:cxn ang="0">
                                        <a:pos x="T8" y="T9"/>
                                      </a:cxn>
                                      <a:cxn ang="0">
                                        <a:pos x="T10" y="T11"/>
                                      </a:cxn>
                                    </a:cxnLst>
                                    <a:rect l="0" t="0" r="r" b="b"/>
                                    <a:pathLst>
                                      <a:path w="49" h="29">
                                        <a:moveTo>
                                          <a:pt x="40" y="1"/>
                                        </a:moveTo>
                                        <a:lnTo>
                                          <a:pt x="36" y="0"/>
                                        </a:lnTo>
                                        <a:lnTo>
                                          <a:pt x="0" y="0"/>
                                        </a:lnTo>
                                        <a:lnTo>
                                          <a:pt x="0" y="29"/>
                                        </a:lnTo>
                                        <a:lnTo>
                                          <a:pt x="49" y="29"/>
                                        </a:lnTo>
                                        <a:lnTo>
                                          <a:pt x="40" y="1"/>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2" name="Freeform 665"/>
                                <wps:cNvSpPr>
                                  <a:spLocks/>
                                </wps:cNvSpPr>
                                <wps:spPr bwMode="auto">
                                  <a:xfrm>
                                    <a:off x="755" y="110"/>
                                    <a:ext cx="106" cy="17"/>
                                  </a:xfrm>
                                  <a:custGeom>
                                    <a:avLst/>
                                    <a:gdLst>
                                      <a:gd name="T0" fmla="*/ 0 w 213"/>
                                      <a:gd name="T1" fmla="*/ 0 h 17"/>
                                      <a:gd name="T2" fmla="*/ 146 w 213"/>
                                      <a:gd name="T3" fmla="*/ 0 h 17"/>
                                      <a:gd name="T4" fmla="*/ 172 w 213"/>
                                      <a:gd name="T5" fmla="*/ 3 h 17"/>
                                      <a:gd name="T6" fmla="*/ 200 w 213"/>
                                      <a:gd name="T7" fmla="*/ 9 h 17"/>
                                      <a:gd name="T8" fmla="*/ 213 w 213"/>
                                      <a:gd name="T9" fmla="*/ 14 h 17"/>
                                      <a:gd name="T10" fmla="*/ 201 w 213"/>
                                      <a:gd name="T11" fmla="*/ 17 h 17"/>
                                      <a:gd name="T12" fmla="*/ 188 w 213"/>
                                      <a:gd name="T13" fmla="*/ 11 h 17"/>
                                      <a:gd name="T14" fmla="*/ 176 w 213"/>
                                      <a:gd name="T15" fmla="*/ 9 h 17"/>
                                      <a:gd name="T16" fmla="*/ 162 w 213"/>
                                      <a:gd name="T17" fmla="*/ 7 h 17"/>
                                      <a:gd name="T18" fmla="*/ 146 w 213"/>
                                      <a:gd name="T19" fmla="*/ 6 h 17"/>
                                      <a:gd name="T20" fmla="*/ 1 w 213"/>
                                      <a:gd name="T21" fmla="*/ 6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13" h="17">
                                        <a:moveTo>
                                          <a:pt x="0" y="0"/>
                                        </a:moveTo>
                                        <a:lnTo>
                                          <a:pt x="146" y="0"/>
                                        </a:lnTo>
                                        <a:lnTo>
                                          <a:pt x="172" y="3"/>
                                        </a:lnTo>
                                        <a:lnTo>
                                          <a:pt x="200" y="9"/>
                                        </a:lnTo>
                                        <a:lnTo>
                                          <a:pt x="213" y="14"/>
                                        </a:lnTo>
                                        <a:lnTo>
                                          <a:pt x="201" y="17"/>
                                        </a:lnTo>
                                        <a:lnTo>
                                          <a:pt x="188" y="11"/>
                                        </a:lnTo>
                                        <a:lnTo>
                                          <a:pt x="176" y="9"/>
                                        </a:lnTo>
                                        <a:lnTo>
                                          <a:pt x="162" y="7"/>
                                        </a:lnTo>
                                        <a:lnTo>
                                          <a:pt x="146" y="6"/>
                                        </a:lnTo>
                                        <a:lnTo>
                                          <a:pt x="1" y="6"/>
                                        </a:lnTo>
                                      </a:path>
                                    </a:pathLst>
                                  </a:custGeom>
                                  <a:noFill/>
                                  <a:ln w="158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3" name="Rectangle 666"/>
                                <wps:cNvSpPr>
                                  <a:spLocks noChangeArrowheads="1"/>
                                </wps:cNvSpPr>
                                <wps:spPr bwMode="auto">
                                  <a:xfrm>
                                    <a:off x="790" y="139"/>
                                    <a:ext cx="6" cy="2"/>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 name="Rectangle 667"/>
                                <wps:cNvSpPr>
                                  <a:spLocks noChangeArrowheads="1"/>
                                </wps:cNvSpPr>
                                <wps:spPr bwMode="auto">
                                  <a:xfrm>
                                    <a:off x="763" y="140"/>
                                    <a:ext cx="3" cy="3"/>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 name="Rectangle 668"/>
                                <wps:cNvSpPr>
                                  <a:spLocks noChangeArrowheads="1"/>
                                </wps:cNvSpPr>
                                <wps:spPr bwMode="auto">
                                  <a:xfrm>
                                    <a:off x="763" y="140"/>
                                    <a:ext cx="3" cy="3"/>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6" name="Rectangle 669"/>
                                <wps:cNvSpPr>
                                  <a:spLocks noChangeArrowheads="1"/>
                                </wps:cNvSpPr>
                                <wps:spPr bwMode="auto">
                                  <a:xfrm>
                                    <a:off x="763" y="116"/>
                                    <a:ext cx="3" cy="4"/>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7" name="Rectangle 670"/>
                                <wps:cNvSpPr>
                                  <a:spLocks noChangeArrowheads="1"/>
                                </wps:cNvSpPr>
                                <wps:spPr bwMode="auto">
                                  <a:xfrm>
                                    <a:off x="763" y="116"/>
                                    <a:ext cx="3" cy="4"/>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8" name="Freeform 671"/>
                                <wps:cNvSpPr>
                                  <a:spLocks/>
                                </wps:cNvSpPr>
                                <wps:spPr bwMode="auto">
                                  <a:xfrm>
                                    <a:off x="789" y="95"/>
                                    <a:ext cx="25" cy="10"/>
                                  </a:xfrm>
                                  <a:custGeom>
                                    <a:avLst/>
                                    <a:gdLst>
                                      <a:gd name="T0" fmla="*/ 45 w 49"/>
                                      <a:gd name="T1" fmla="*/ 0 h 10"/>
                                      <a:gd name="T2" fmla="*/ 49 w 49"/>
                                      <a:gd name="T3" fmla="*/ 10 h 10"/>
                                      <a:gd name="T4" fmla="*/ 0 w 49"/>
                                      <a:gd name="T5" fmla="*/ 10 h 10"/>
                                      <a:gd name="T6" fmla="*/ 0 w 49"/>
                                      <a:gd name="T7" fmla="*/ 2 h 10"/>
                                      <a:gd name="T8" fmla="*/ 8 w 49"/>
                                      <a:gd name="T9" fmla="*/ 2 h 10"/>
                                      <a:gd name="T10" fmla="*/ 14 w 49"/>
                                      <a:gd name="T11" fmla="*/ 1 h 10"/>
                                      <a:gd name="T12" fmla="*/ 35 w 49"/>
                                      <a:gd name="T13" fmla="*/ 3 h 10"/>
                                      <a:gd name="T14" fmla="*/ 40 w 49"/>
                                      <a:gd name="T15" fmla="*/ 4 h 10"/>
                                      <a:gd name="T16" fmla="*/ 45 w 49"/>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 h="10">
                                        <a:moveTo>
                                          <a:pt x="45" y="0"/>
                                        </a:moveTo>
                                        <a:lnTo>
                                          <a:pt x="49" y="10"/>
                                        </a:lnTo>
                                        <a:lnTo>
                                          <a:pt x="0" y="10"/>
                                        </a:lnTo>
                                        <a:lnTo>
                                          <a:pt x="0" y="2"/>
                                        </a:lnTo>
                                        <a:lnTo>
                                          <a:pt x="8" y="2"/>
                                        </a:lnTo>
                                        <a:lnTo>
                                          <a:pt x="14" y="1"/>
                                        </a:lnTo>
                                        <a:lnTo>
                                          <a:pt x="35" y="3"/>
                                        </a:lnTo>
                                        <a:lnTo>
                                          <a:pt x="40" y="4"/>
                                        </a:lnTo>
                                        <a:lnTo>
                                          <a:pt x="4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9" name="Freeform 672"/>
                                <wps:cNvSpPr>
                                  <a:spLocks/>
                                </wps:cNvSpPr>
                                <wps:spPr bwMode="auto">
                                  <a:xfrm>
                                    <a:off x="789" y="95"/>
                                    <a:ext cx="25" cy="10"/>
                                  </a:xfrm>
                                  <a:custGeom>
                                    <a:avLst/>
                                    <a:gdLst>
                                      <a:gd name="T0" fmla="*/ 45 w 49"/>
                                      <a:gd name="T1" fmla="*/ 0 h 10"/>
                                      <a:gd name="T2" fmla="*/ 49 w 49"/>
                                      <a:gd name="T3" fmla="*/ 10 h 10"/>
                                      <a:gd name="T4" fmla="*/ 0 w 49"/>
                                      <a:gd name="T5" fmla="*/ 10 h 10"/>
                                      <a:gd name="T6" fmla="*/ 0 w 49"/>
                                      <a:gd name="T7" fmla="*/ 2 h 10"/>
                                      <a:gd name="T8" fmla="*/ 8 w 49"/>
                                      <a:gd name="T9" fmla="*/ 2 h 10"/>
                                      <a:gd name="T10" fmla="*/ 14 w 49"/>
                                      <a:gd name="T11" fmla="*/ 1 h 10"/>
                                      <a:gd name="T12" fmla="*/ 35 w 49"/>
                                      <a:gd name="T13" fmla="*/ 3 h 10"/>
                                      <a:gd name="T14" fmla="*/ 40 w 49"/>
                                      <a:gd name="T15" fmla="*/ 4 h 10"/>
                                      <a:gd name="T16" fmla="*/ 45 w 49"/>
                                      <a:gd name="T1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 h="10">
                                        <a:moveTo>
                                          <a:pt x="45" y="0"/>
                                        </a:moveTo>
                                        <a:lnTo>
                                          <a:pt x="49" y="10"/>
                                        </a:lnTo>
                                        <a:lnTo>
                                          <a:pt x="0" y="10"/>
                                        </a:lnTo>
                                        <a:lnTo>
                                          <a:pt x="0" y="2"/>
                                        </a:lnTo>
                                        <a:lnTo>
                                          <a:pt x="8" y="2"/>
                                        </a:lnTo>
                                        <a:lnTo>
                                          <a:pt x="14" y="1"/>
                                        </a:lnTo>
                                        <a:lnTo>
                                          <a:pt x="35" y="3"/>
                                        </a:lnTo>
                                        <a:lnTo>
                                          <a:pt x="40" y="4"/>
                                        </a:lnTo>
                                        <a:lnTo>
                                          <a:pt x="45" y="0"/>
                                        </a:lnTo>
                                      </a:path>
                                    </a:pathLst>
                                  </a:custGeom>
                                  <a:noFill/>
                                  <a:ln w="1588">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 name="Freeform 673"/>
                                <wps:cNvSpPr>
                                  <a:spLocks/>
                                </wps:cNvSpPr>
                                <wps:spPr bwMode="auto">
                                  <a:xfrm>
                                    <a:off x="776" y="50"/>
                                    <a:ext cx="7" cy="17"/>
                                  </a:xfrm>
                                  <a:custGeom>
                                    <a:avLst/>
                                    <a:gdLst>
                                      <a:gd name="T0" fmla="*/ 14 w 14"/>
                                      <a:gd name="T1" fmla="*/ 17 h 17"/>
                                      <a:gd name="T2" fmla="*/ 14 w 14"/>
                                      <a:gd name="T3" fmla="*/ 2 h 17"/>
                                      <a:gd name="T4" fmla="*/ 13 w 14"/>
                                      <a:gd name="T5" fmla="*/ 1 h 17"/>
                                      <a:gd name="T6" fmla="*/ 11 w 14"/>
                                      <a:gd name="T7" fmla="*/ 0 h 17"/>
                                      <a:gd name="T8" fmla="*/ 8 w 14"/>
                                      <a:gd name="T9" fmla="*/ 0 h 17"/>
                                      <a:gd name="T10" fmla="*/ 0 w 14"/>
                                      <a:gd name="T11" fmla="*/ 0 h 17"/>
                                    </a:gdLst>
                                    <a:ahLst/>
                                    <a:cxnLst>
                                      <a:cxn ang="0">
                                        <a:pos x="T0" y="T1"/>
                                      </a:cxn>
                                      <a:cxn ang="0">
                                        <a:pos x="T2" y="T3"/>
                                      </a:cxn>
                                      <a:cxn ang="0">
                                        <a:pos x="T4" y="T5"/>
                                      </a:cxn>
                                      <a:cxn ang="0">
                                        <a:pos x="T6" y="T7"/>
                                      </a:cxn>
                                      <a:cxn ang="0">
                                        <a:pos x="T8" y="T9"/>
                                      </a:cxn>
                                      <a:cxn ang="0">
                                        <a:pos x="T10" y="T11"/>
                                      </a:cxn>
                                    </a:cxnLst>
                                    <a:rect l="0" t="0" r="r" b="b"/>
                                    <a:pathLst>
                                      <a:path w="14" h="17">
                                        <a:moveTo>
                                          <a:pt x="14" y="17"/>
                                        </a:moveTo>
                                        <a:lnTo>
                                          <a:pt x="14" y="2"/>
                                        </a:lnTo>
                                        <a:lnTo>
                                          <a:pt x="13" y="1"/>
                                        </a:lnTo>
                                        <a:lnTo>
                                          <a:pt x="11" y="0"/>
                                        </a:lnTo>
                                        <a:lnTo>
                                          <a:pt x="8" y="0"/>
                                        </a:lnTo>
                                        <a:lnTo>
                                          <a:pt x="0" y="0"/>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 name="Freeform 674"/>
                                <wps:cNvSpPr>
                                  <a:spLocks/>
                                </wps:cNvSpPr>
                                <wps:spPr bwMode="auto">
                                  <a:xfrm>
                                    <a:off x="774" y="50"/>
                                    <a:ext cx="6" cy="17"/>
                                  </a:xfrm>
                                  <a:custGeom>
                                    <a:avLst/>
                                    <a:gdLst>
                                      <a:gd name="T0" fmla="*/ 11 w 11"/>
                                      <a:gd name="T1" fmla="*/ 17 h 17"/>
                                      <a:gd name="T2" fmla="*/ 11 w 11"/>
                                      <a:gd name="T3" fmla="*/ 6 h 17"/>
                                      <a:gd name="T4" fmla="*/ 10 w 11"/>
                                      <a:gd name="T5" fmla="*/ 5 h 17"/>
                                      <a:gd name="T6" fmla="*/ 9 w 11"/>
                                      <a:gd name="T7" fmla="*/ 4 h 17"/>
                                      <a:gd name="T8" fmla="*/ 6 w 11"/>
                                      <a:gd name="T9" fmla="*/ 4 h 17"/>
                                      <a:gd name="T10" fmla="*/ 0 w 11"/>
                                      <a:gd name="T11" fmla="*/ 4 h 17"/>
                                      <a:gd name="T12" fmla="*/ 3 w 11"/>
                                      <a:gd name="T13" fmla="*/ 0 h 17"/>
                                    </a:gdLst>
                                    <a:ahLst/>
                                    <a:cxnLst>
                                      <a:cxn ang="0">
                                        <a:pos x="T0" y="T1"/>
                                      </a:cxn>
                                      <a:cxn ang="0">
                                        <a:pos x="T2" y="T3"/>
                                      </a:cxn>
                                      <a:cxn ang="0">
                                        <a:pos x="T4" y="T5"/>
                                      </a:cxn>
                                      <a:cxn ang="0">
                                        <a:pos x="T6" y="T7"/>
                                      </a:cxn>
                                      <a:cxn ang="0">
                                        <a:pos x="T8" y="T9"/>
                                      </a:cxn>
                                      <a:cxn ang="0">
                                        <a:pos x="T10" y="T11"/>
                                      </a:cxn>
                                      <a:cxn ang="0">
                                        <a:pos x="T12" y="T13"/>
                                      </a:cxn>
                                    </a:cxnLst>
                                    <a:rect l="0" t="0" r="r" b="b"/>
                                    <a:pathLst>
                                      <a:path w="11" h="17">
                                        <a:moveTo>
                                          <a:pt x="11" y="17"/>
                                        </a:moveTo>
                                        <a:lnTo>
                                          <a:pt x="11" y="6"/>
                                        </a:lnTo>
                                        <a:lnTo>
                                          <a:pt x="10" y="5"/>
                                        </a:lnTo>
                                        <a:lnTo>
                                          <a:pt x="9" y="4"/>
                                        </a:lnTo>
                                        <a:lnTo>
                                          <a:pt x="6" y="4"/>
                                        </a:lnTo>
                                        <a:lnTo>
                                          <a:pt x="0" y="4"/>
                                        </a:lnTo>
                                        <a:lnTo>
                                          <a:pt x="3" y="0"/>
                                        </a:lnTo>
                                      </a:path>
                                    </a:pathLst>
                                  </a:custGeom>
                                  <a:noFill/>
                                  <a:ln w="4763">
                                    <a:solidFill>
                                      <a:srgbClr val="1F1A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 name="Rectangle 675"/>
                                <wps:cNvSpPr>
                                  <a:spLocks noChangeArrowheads="1"/>
                                </wps:cNvSpPr>
                                <wps:spPr bwMode="auto">
                                  <a:xfrm>
                                    <a:off x="778" y="67"/>
                                    <a:ext cx="7" cy="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3" name="Rectangle 676"/>
                                <wps:cNvSpPr>
                                  <a:spLocks noChangeArrowheads="1"/>
                                </wps:cNvSpPr>
                                <wps:spPr bwMode="auto">
                                  <a:xfrm>
                                    <a:off x="778" y="67"/>
                                    <a:ext cx="7" cy="84"/>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Rectangle 677"/>
                                <wps:cNvSpPr>
                                  <a:spLocks noChangeArrowheads="1"/>
                                </wps:cNvSpPr>
                                <wps:spPr bwMode="auto">
                                  <a:xfrm>
                                    <a:off x="738" y="151"/>
                                    <a:ext cx="41" cy="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5" name="Rectangle 678"/>
                                <wps:cNvSpPr>
                                  <a:spLocks noChangeArrowheads="1"/>
                                </wps:cNvSpPr>
                                <wps:spPr bwMode="auto">
                                  <a:xfrm>
                                    <a:off x="738" y="151"/>
                                    <a:ext cx="41" cy="32"/>
                                  </a:xfrm>
                                  <a:prstGeom prst="rect">
                                    <a:avLst/>
                                  </a:prstGeom>
                                  <a:noFill/>
                                  <a:ln w="4763">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Line 70"/>
                                <wps:cNvCnPr/>
                                <wps:spPr bwMode="auto">
                                  <a:xfrm>
                                    <a:off x="771" y="151"/>
                                    <a:ext cx="1" cy="32"/>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1187" name="Line 71"/>
                                <wps:cNvCnPr/>
                                <wps:spPr bwMode="auto">
                                  <a:xfrm>
                                    <a:off x="751" y="151"/>
                                    <a:ext cx="1" cy="32"/>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1188" name="Line 72"/>
                                <wps:cNvCnPr/>
                                <wps:spPr bwMode="auto">
                                  <a:xfrm>
                                    <a:off x="765" y="151"/>
                                    <a:ext cx="1" cy="32"/>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1189" name="Line 73"/>
                                <wps:cNvCnPr/>
                                <wps:spPr bwMode="auto">
                                  <a:xfrm>
                                    <a:off x="745" y="151"/>
                                    <a:ext cx="1" cy="32"/>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1190" name="Rectangle 683"/>
                                <wps:cNvSpPr>
                                  <a:spLocks noChangeArrowheads="1"/>
                                </wps:cNvSpPr>
                                <wps:spPr bwMode="auto">
                                  <a:xfrm>
                                    <a:off x="766" y="151"/>
                                    <a:ext cx="3" cy="3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 name="Rectangle 684"/>
                                <wps:cNvSpPr>
                                  <a:spLocks noChangeArrowheads="1"/>
                                </wps:cNvSpPr>
                                <wps:spPr bwMode="auto">
                                  <a:xfrm>
                                    <a:off x="766" y="151"/>
                                    <a:ext cx="3" cy="32"/>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 name="Rectangle 685"/>
                                <wps:cNvSpPr>
                                  <a:spLocks noChangeArrowheads="1"/>
                                </wps:cNvSpPr>
                                <wps:spPr bwMode="auto">
                                  <a:xfrm>
                                    <a:off x="747" y="151"/>
                                    <a:ext cx="3" cy="32"/>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3" name="Rectangle 686"/>
                                <wps:cNvSpPr>
                                  <a:spLocks noChangeArrowheads="1"/>
                                </wps:cNvSpPr>
                                <wps:spPr bwMode="auto">
                                  <a:xfrm>
                                    <a:off x="747" y="151"/>
                                    <a:ext cx="3" cy="32"/>
                                  </a:xfrm>
                                  <a:prstGeom prst="rect">
                                    <a:avLst/>
                                  </a:prstGeom>
                                  <a:noFill/>
                                  <a:ln w="1588">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 name="Freeform 687"/>
                                <wps:cNvSpPr>
                                  <a:spLocks/>
                                </wps:cNvSpPr>
                                <wps:spPr bwMode="auto">
                                  <a:xfrm>
                                    <a:off x="664" y="139"/>
                                    <a:ext cx="48" cy="1"/>
                                  </a:xfrm>
                                  <a:custGeom>
                                    <a:avLst/>
                                    <a:gdLst>
                                      <a:gd name="T0" fmla="*/ 0 w 95"/>
                                      <a:gd name="T1" fmla="*/ 0 h 1"/>
                                      <a:gd name="T2" fmla="*/ 1 w 95"/>
                                      <a:gd name="T3" fmla="*/ 0 h 1"/>
                                      <a:gd name="T4" fmla="*/ 95 w 95"/>
                                      <a:gd name="T5" fmla="*/ 0 h 1"/>
                                      <a:gd name="T6" fmla="*/ 95 w 95"/>
                                      <a:gd name="T7" fmla="*/ 1 h 1"/>
                                      <a:gd name="T8" fmla="*/ 1 w 95"/>
                                      <a:gd name="T9" fmla="*/ 1 h 1"/>
                                      <a:gd name="T10" fmla="*/ 1 w 95"/>
                                      <a:gd name="T11" fmla="*/ 0 h 1"/>
                                      <a:gd name="T12" fmla="*/ 1 w 95"/>
                                      <a:gd name="T13" fmla="*/ 1 h 1"/>
                                      <a:gd name="T14" fmla="*/ 1 w 95"/>
                                      <a:gd name="T15" fmla="*/ 1 h 1"/>
                                      <a:gd name="T16" fmla="*/ 0 w 95"/>
                                      <a:gd name="T17" fmla="*/ 0 h 1"/>
                                      <a:gd name="T18" fmla="*/ 1 w 95"/>
                                      <a:gd name="T19" fmla="*/ 0 h 1"/>
                                      <a:gd name="T20" fmla="*/ 1 w 95"/>
                                      <a:gd name="T21" fmla="*/ 0 h 1"/>
                                      <a:gd name="T22" fmla="*/ 0 w 95"/>
                                      <a:gd name="T23"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5" h="1">
                                        <a:moveTo>
                                          <a:pt x="0" y="0"/>
                                        </a:moveTo>
                                        <a:lnTo>
                                          <a:pt x="1" y="0"/>
                                        </a:lnTo>
                                        <a:lnTo>
                                          <a:pt x="95" y="0"/>
                                        </a:lnTo>
                                        <a:lnTo>
                                          <a:pt x="95" y="1"/>
                                        </a:lnTo>
                                        <a:lnTo>
                                          <a:pt x="1" y="1"/>
                                        </a:lnTo>
                                        <a:lnTo>
                                          <a:pt x="1" y="0"/>
                                        </a:lnTo>
                                        <a:lnTo>
                                          <a:pt x="1" y="1"/>
                                        </a:lnTo>
                                        <a:lnTo>
                                          <a:pt x="0" y="0"/>
                                        </a:lnTo>
                                        <a:lnTo>
                                          <a:pt x="1" y="0"/>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5" name="Freeform 688"/>
                                <wps:cNvSpPr>
                                  <a:spLocks/>
                                </wps:cNvSpPr>
                                <wps:spPr bwMode="auto">
                                  <a:xfrm>
                                    <a:off x="651" y="131"/>
                                    <a:ext cx="65" cy="9"/>
                                  </a:xfrm>
                                  <a:custGeom>
                                    <a:avLst/>
                                    <a:gdLst>
                                      <a:gd name="T0" fmla="*/ 132 w 132"/>
                                      <a:gd name="T1" fmla="*/ 9 h 9"/>
                                      <a:gd name="T2" fmla="*/ 132 w 132"/>
                                      <a:gd name="T3" fmla="*/ 0 h 9"/>
                                      <a:gd name="T4" fmla="*/ 99 w 132"/>
                                      <a:gd name="T5" fmla="*/ 0 h 9"/>
                                      <a:gd name="T6" fmla="*/ 3 w 132"/>
                                      <a:gd name="T7" fmla="*/ 5 h 9"/>
                                      <a:gd name="T8" fmla="*/ 0 w 132"/>
                                      <a:gd name="T9" fmla="*/ 8 h 9"/>
                                      <a:gd name="T10" fmla="*/ 0 w 132"/>
                                      <a:gd name="T11" fmla="*/ 9 h 9"/>
                                      <a:gd name="T12" fmla="*/ 29 w 132"/>
                                      <a:gd name="T13" fmla="*/ 9 h 9"/>
                                      <a:gd name="T14" fmla="*/ 132 w 132"/>
                                      <a:gd name="T15" fmla="*/ 9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2" h="9">
                                        <a:moveTo>
                                          <a:pt x="132" y="9"/>
                                        </a:moveTo>
                                        <a:lnTo>
                                          <a:pt x="132" y="0"/>
                                        </a:lnTo>
                                        <a:lnTo>
                                          <a:pt x="99" y="0"/>
                                        </a:lnTo>
                                        <a:lnTo>
                                          <a:pt x="3" y="5"/>
                                        </a:lnTo>
                                        <a:lnTo>
                                          <a:pt x="0" y="8"/>
                                        </a:lnTo>
                                        <a:lnTo>
                                          <a:pt x="0" y="9"/>
                                        </a:lnTo>
                                        <a:lnTo>
                                          <a:pt x="29" y="9"/>
                                        </a:lnTo>
                                        <a:lnTo>
                                          <a:pt x="132" y="9"/>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6" name="Freeform 689"/>
                                <wps:cNvSpPr>
                                  <a:spLocks/>
                                </wps:cNvSpPr>
                                <wps:spPr bwMode="auto">
                                  <a:xfrm>
                                    <a:off x="514" y="141"/>
                                    <a:ext cx="58" cy="7"/>
                                  </a:xfrm>
                                  <a:custGeom>
                                    <a:avLst/>
                                    <a:gdLst>
                                      <a:gd name="T0" fmla="*/ 111 w 116"/>
                                      <a:gd name="T1" fmla="*/ 0 h 7"/>
                                      <a:gd name="T2" fmla="*/ 4 w 116"/>
                                      <a:gd name="T3" fmla="*/ 0 h 7"/>
                                      <a:gd name="T4" fmla="*/ 3 w 116"/>
                                      <a:gd name="T5" fmla="*/ 0 h 7"/>
                                      <a:gd name="T6" fmla="*/ 3 w 116"/>
                                      <a:gd name="T7" fmla="*/ 0 h 7"/>
                                      <a:gd name="T8" fmla="*/ 1 w 116"/>
                                      <a:gd name="T9" fmla="*/ 0 h 7"/>
                                      <a:gd name="T10" fmla="*/ 1 w 116"/>
                                      <a:gd name="T11" fmla="*/ 1 h 7"/>
                                      <a:gd name="T12" fmla="*/ 0 w 116"/>
                                      <a:gd name="T13" fmla="*/ 1 h 7"/>
                                      <a:gd name="T14" fmla="*/ 0 w 116"/>
                                      <a:gd name="T15" fmla="*/ 2 h 7"/>
                                      <a:gd name="T16" fmla="*/ 0 w 116"/>
                                      <a:gd name="T17" fmla="*/ 2 h 7"/>
                                      <a:gd name="T18" fmla="*/ 0 w 116"/>
                                      <a:gd name="T19" fmla="*/ 3 h 7"/>
                                      <a:gd name="T20" fmla="*/ 0 w 116"/>
                                      <a:gd name="T21" fmla="*/ 4 h 7"/>
                                      <a:gd name="T22" fmla="*/ 0 w 116"/>
                                      <a:gd name="T23" fmla="*/ 5 h 7"/>
                                      <a:gd name="T24" fmla="*/ 0 w 116"/>
                                      <a:gd name="T25" fmla="*/ 5 h 7"/>
                                      <a:gd name="T26" fmla="*/ 1 w 116"/>
                                      <a:gd name="T27" fmla="*/ 6 h 7"/>
                                      <a:gd name="T28" fmla="*/ 1 w 116"/>
                                      <a:gd name="T29" fmla="*/ 6 h 7"/>
                                      <a:gd name="T30" fmla="*/ 3 w 116"/>
                                      <a:gd name="T31" fmla="*/ 6 h 7"/>
                                      <a:gd name="T32" fmla="*/ 3 w 116"/>
                                      <a:gd name="T33" fmla="*/ 6 h 7"/>
                                      <a:gd name="T34" fmla="*/ 4 w 116"/>
                                      <a:gd name="T35" fmla="*/ 7 h 7"/>
                                      <a:gd name="T36" fmla="*/ 111 w 116"/>
                                      <a:gd name="T37" fmla="*/ 7 h 7"/>
                                      <a:gd name="T38" fmla="*/ 113 w 116"/>
                                      <a:gd name="T39" fmla="*/ 6 h 7"/>
                                      <a:gd name="T40" fmla="*/ 113 w 116"/>
                                      <a:gd name="T41" fmla="*/ 6 h 7"/>
                                      <a:gd name="T42" fmla="*/ 114 w 116"/>
                                      <a:gd name="T43" fmla="*/ 6 h 7"/>
                                      <a:gd name="T44" fmla="*/ 114 w 116"/>
                                      <a:gd name="T45" fmla="*/ 6 h 7"/>
                                      <a:gd name="T46" fmla="*/ 116 w 116"/>
                                      <a:gd name="T47" fmla="*/ 5 h 7"/>
                                      <a:gd name="T48" fmla="*/ 116 w 116"/>
                                      <a:gd name="T49" fmla="*/ 5 h 7"/>
                                      <a:gd name="T50" fmla="*/ 116 w 116"/>
                                      <a:gd name="T51" fmla="*/ 4 h 7"/>
                                      <a:gd name="T52" fmla="*/ 116 w 116"/>
                                      <a:gd name="T53" fmla="*/ 3 h 7"/>
                                      <a:gd name="T54" fmla="*/ 116 w 116"/>
                                      <a:gd name="T55" fmla="*/ 2 h 7"/>
                                      <a:gd name="T56" fmla="*/ 116 w 116"/>
                                      <a:gd name="T57" fmla="*/ 2 h 7"/>
                                      <a:gd name="T58" fmla="*/ 116 w 116"/>
                                      <a:gd name="T59" fmla="*/ 1 h 7"/>
                                      <a:gd name="T60" fmla="*/ 114 w 116"/>
                                      <a:gd name="T61" fmla="*/ 1 h 7"/>
                                      <a:gd name="T62" fmla="*/ 114 w 116"/>
                                      <a:gd name="T63" fmla="*/ 0 h 7"/>
                                      <a:gd name="T64" fmla="*/ 113 w 116"/>
                                      <a:gd name="T65" fmla="*/ 0 h 7"/>
                                      <a:gd name="T66" fmla="*/ 113 w 116"/>
                                      <a:gd name="T67" fmla="*/ 0 h 7"/>
                                      <a:gd name="T68" fmla="*/ 111 w 116"/>
                                      <a:gd name="T6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16" h="7">
                                        <a:moveTo>
                                          <a:pt x="111" y="0"/>
                                        </a:moveTo>
                                        <a:lnTo>
                                          <a:pt x="4" y="0"/>
                                        </a:lnTo>
                                        <a:lnTo>
                                          <a:pt x="3" y="0"/>
                                        </a:lnTo>
                                        <a:lnTo>
                                          <a:pt x="1" y="0"/>
                                        </a:lnTo>
                                        <a:lnTo>
                                          <a:pt x="1" y="1"/>
                                        </a:lnTo>
                                        <a:lnTo>
                                          <a:pt x="0" y="1"/>
                                        </a:lnTo>
                                        <a:lnTo>
                                          <a:pt x="0" y="2"/>
                                        </a:lnTo>
                                        <a:lnTo>
                                          <a:pt x="0" y="3"/>
                                        </a:lnTo>
                                        <a:lnTo>
                                          <a:pt x="0" y="4"/>
                                        </a:lnTo>
                                        <a:lnTo>
                                          <a:pt x="0" y="5"/>
                                        </a:lnTo>
                                        <a:lnTo>
                                          <a:pt x="1" y="6"/>
                                        </a:lnTo>
                                        <a:lnTo>
                                          <a:pt x="3" y="6"/>
                                        </a:lnTo>
                                        <a:lnTo>
                                          <a:pt x="4" y="7"/>
                                        </a:lnTo>
                                        <a:lnTo>
                                          <a:pt x="111" y="7"/>
                                        </a:lnTo>
                                        <a:lnTo>
                                          <a:pt x="113" y="6"/>
                                        </a:lnTo>
                                        <a:lnTo>
                                          <a:pt x="114" y="6"/>
                                        </a:lnTo>
                                        <a:lnTo>
                                          <a:pt x="116" y="5"/>
                                        </a:lnTo>
                                        <a:lnTo>
                                          <a:pt x="116" y="4"/>
                                        </a:lnTo>
                                        <a:lnTo>
                                          <a:pt x="116" y="3"/>
                                        </a:lnTo>
                                        <a:lnTo>
                                          <a:pt x="116" y="2"/>
                                        </a:lnTo>
                                        <a:lnTo>
                                          <a:pt x="116" y="1"/>
                                        </a:lnTo>
                                        <a:lnTo>
                                          <a:pt x="114" y="1"/>
                                        </a:lnTo>
                                        <a:lnTo>
                                          <a:pt x="114" y="0"/>
                                        </a:lnTo>
                                        <a:lnTo>
                                          <a:pt x="113" y="0"/>
                                        </a:lnTo>
                                        <a:lnTo>
                                          <a:pt x="111"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7" name="Freeform 690"/>
                                <wps:cNvSpPr>
                                  <a:spLocks/>
                                </wps:cNvSpPr>
                                <wps:spPr bwMode="auto">
                                  <a:xfrm>
                                    <a:off x="514" y="141"/>
                                    <a:ext cx="58" cy="7"/>
                                  </a:xfrm>
                                  <a:custGeom>
                                    <a:avLst/>
                                    <a:gdLst>
                                      <a:gd name="T0" fmla="*/ 111 w 116"/>
                                      <a:gd name="T1" fmla="*/ 0 h 7"/>
                                      <a:gd name="T2" fmla="*/ 4 w 116"/>
                                      <a:gd name="T3" fmla="*/ 0 h 7"/>
                                      <a:gd name="T4" fmla="*/ 4 w 116"/>
                                      <a:gd name="T5" fmla="*/ 0 h 7"/>
                                      <a:gd name="T6" fmla="*/ 3 w 116"/>
                                      <a:gd name="T7" fmla="*/ 0 h 7"/>
                                      <a:gd name="T8" fmla="*/ 3 w 116"/>
                                      <a:gd name="T9" fmla="*/ 0 h 7"/>
                                      <a:gd name="T10" fmla="*/ 1 w 116"/>
                                      <a:gd name="T11" fmla="*/ 0 h 7"/>
                                      <a:gd name="T12" fmla="*/ 1 w 116"/>
                                      <a:gd name="T13" fmla="*/ 1 h 7"/>
                                      <a:gd name="T14" fmla="*/ 0 w 116"/>
                                      <a:gd name="T15" fmla="*/ 1 h 7"/>
                                      <a:gd name="T16" fmla="*/ 0 w 116"/>
                                      <a:gd name="T17" fmla="*/ 2 h 7"/>
                                      <a:gd name="T18" fmla="*/ 0 w 116"/>
                                      <a:gd name="T19" fmla="*/ 2 h 7"/>
                                      <a:gd name="T20" fmla="*/ 0 w 116"/>
                                      <a:gd name="T21" fmla="*/ 3 h 7"/>
                                      <a:gd name="T22" fmla="*/ 0 w 116"/>
                                      <a:gd name="T23" fmla="*/ 3 h 7"/>
                                      <a:gd name="T24" fmla="*/ 0 w 116"/>
                                      <a:gd name="T25" fmla="*/ 3 h 7"/>
                                      <a:gd name="T26" fmla="*/ 0 w 116"/>
                                      <a:gd name="T27" fmla="*/ 4 h 7"/>
                                      <a:gd name="T28" fmla="*/ 0 w 116"/>
                                      <a:gd name="T29" fmla="*/ 5 h 7"/>
                                      <a:gd name="T30" fmla="*/ 0 w 116"/>
                                      <a:gd name="T31" fmla="*/ 5 h 7"/>
                                      <a:gd name="T32" fmla="*/ 1 w 116"/>
                                      <a:gd name="T33" fmla="*/ 6 h 7"/>
                                      <a:gd name="T34" fmla="*/ 1 w 116"/>
                                      <a:gd name="T35" fmla="*/ 6 h 7"/>
                                      <a:gd name="T36" fmla="*/ 3 w 116"/>
                                      <a:gd name="T37" fmla="*/ 6 h 7"/>
                                      <a:gd name="T38" fmla="*/ 3 w 116"/>
                                      <a:gd name="T39" fmla="*/ 6 h 7"/>
                                      <a:gd name="T40" fmla="*/ 4 w 116"/>
                                      <a:gd name="T41" fmla="*/ 7 h 7"/>
                                      <a:gd name="T42" fmla="*/ 111 w 116"/>
                                      <a:gd name="T43" fmla="*/ 7 h 7"/>
                                      <a:gd name="T44" fmla="*/ 111 w 116"/>
                                      <a:gd name="T45" fmla="*/ 7 h 7"/>
                                      <a:gd name="T46" fmla="*/ 113 w 116"/>
                                      <a:gd name="T47" fmla="*/ 6 h 7"/>
                                      <a:gd name="T48" fmla="*/ 113 w 116"/>
                                      <a:gd name="T49" fmla="*/ 6 h 7"/>
                                      <a:gd name="T50" fmla="*/ 114 w 116"/>
                                      <a:gd name="T51" fmla="*/ 6 h 7"/>
                                      <a:gd name="T52" fmla="*/ 114 w 116"/>
                                      <a:gd name="T53" fmla="*/ 6 h 7"/>
                                      <a:gd name="T54" fmla="*/ 116 w 116"/>
                                      <a:gd name="T55" fmla="*/ 5 h 7"/>
                                      <a:gd name="T56" fmla="*/ 116 w 116"/>
                                      <a:gd name="T57" fmla="*/ 5 h 7"/>
                                      <a:gd name="T58" fmla="*/ 116 w 116"/>
                                      <a:gd name="T59" fmla="*/ 4 h 7"/>
                                      <a:gd name="T60" fmla="*/ 116 w 116"/>
                                      <a:gd name="T61" fmla="*/ 3 h 7"/>
                                      <a:gd name="T62" fmla="*/ 116 w 116"/>
                                      <a:gd name="T63" fmla="*/ 3 h 7"/>
                                      <a:gd name="T64" fmla="*/ 116 w 116"/>
                                      <a:gd name="T65" fmla="*/ 3 h 7"/>
                                      <a:gd name="T66" fmla="*/ 116 w 116"/>
                                      <a:gd name="T67" fmla="*/ 2 h 7"/>
                                      <a:gd name="T68" fmla="*/ 116 w 116"/>
                                      <a:gd name="T69" fmla="*/ 2 h 7"/>
                                      <a:gd name="T70" fmla="*/ 116 w 116"/>
                                      <a:gd name="T71" fmla="*/ 1 h 7"/>
                                      <a:gd name="T72" fmla="*/ 114 w 116"/>
                                      <a:gd name="T73" fmla="*/ 1 h 7"/>
                                      <a:gd name="T74" fmla="*/ 114 w 116"/>
                                      <a:gd name="T75" fmla="*/ 0 h 7"/>
                                      <a:gd name="T76" fmla="*/ 113 w 116"/>
                                      <a:gd name="T77" fmla="*/ 0 h 7"/>
                                      <a:gd name="T78" fmla="*/ 113 w 116"/>
                                      <a:gd name="T79" fmla="*/ 0 h 7"/>
                                      <a:gd name="T80" fmla="*/ 111 w 116"/>
                                      <a:gd name="T81"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6" h="7">
                                        <a:moveTo>
                                          <a:pt x="111" y="0"/>
                                        </a:moveTo>
                                        <a:lnTo>
                                          <a:pt x="4" y="0"/>
                                        </a:lnTo>
                                        <a:lnTo>
                                          <a:pt x="3" y="0"/>
                                        </a:lnTo>
                                        <a:lnTo>
                                          <a:pt x="1" y="0"/>
                                        </a:lnTo>
                                        <a:lnTo>
                                          <a:pt x="1" y="1"/>
                                        </a:lnTo>
                                        <a:lnTo>
                                          <a:pt x="0" y="1"/>
                                        </a:lnTo>
                                        <a:lnTo>
                                          <a:pt x="0" y="2"/>
                                        </a:lnTo>
                                        <a:lnTo>
                                          <a:pt x="0" y="3"/>
                                        </a:lnTo>
                                        <a:lnTo>
                                          <a:pt x="0" y="4"/>
                                        </a:lnTo>
                                        <a:lnTo>
                                          <a:pt x="0" y="5"/>
                                        </a:lnTo>
                                        <a:lnTo>
                                          <a:pt x="1" y="6"/>
                                        </a:lnTo>
                                        <a:lnTo>
                                          <a:pt x="3" y="6"/>
                                        </a:lnTo>
                                        <a:lnTo>
                                          <a:pt x="4" y="7"/>
                                        </a:lnTo>
                                        <a:lnTo>
                                          <a:pt x="111" y="7"/>
                                        </a:lnTo>
                                        <a:lnTo>
                                          <a:pt x="113" y="6"/>
                                        </a:lnTo>
                                        <a:lnTo>
                                          <a:pt x="114" y="6"/>
                                        </a:lnTo>
                                        <a:lnTo>
                                          <a:pt x="116" y="5"/>
                                        </a:lnTo>
                                        <a:lnTo>
                                          <a:pt x="116" y="4"/>
                                        </a:lnTo>
                                        <a:lnTo>
                                          <a:pt x="116" y="3"/>
                                        </a:lnTo>
                                        <a:lnTo>
                                          <a:pt x="116" y="2"/>
                                        </a:lnTo>
                                        <a:lnTo>
                                          <a:pt x="116" y="1"/>
                                        </a:lnTo>
                                        <a:lnTo>
                                          <a:pt x="114" y="1"/>
                                        </a:lnTo>
                                        <a:lnTo>
                                          <a:pt x="114" y="0"/>
                                        </a:lnTo>
                                        <a:lnTo>
                                          <a:pt x="113" y="0"/>
                                        </a:lnTo>
                                        <a:lnTo>
                                          <a:pt x="111" y="0"/>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8" name="Rectangle 691"/>
                                <wps:cNvSpPr>
                                  <a:spLocks noChangeArrowheads="1"/>
                                </wps:cNvSpPr>
                                <wps:spPr bwMode="auto">
                                  <a:xfrm>
                                    <a:off x="564" y="136"/>
                                    <a:ext cx="13" cy="16"/>
                                  </a:xfrm>
                                  <a:prstGeom prst="rect">
                                    <a:avLst/>
                                  </a:prstGeom>
                                  <a:solidFill>
                                    <a:srgbClr val="1214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9" name="Rectangle 692"/>
                                <wps:cNvSpPr>
                                  <a:spLocks noChangeArrowheads="1"/>
                                </wps:cNvSpPr>
                                <wps:spPr bwMode="auto">
                                  <a:xfrm>
                                    <a:off x="385" y="124"/>
                                    <a:ext cx="339" cy="12"/>
                                  </a:xfrm>
                                  <a:prstGeom prst="rect">
                                    <a:avLst/>
                                  </a:prstGeom>
                                  <a:solidFill>
                                    <a:srgbClr val="1214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0" name="Freeform 693"/>
                                <wps:cNvSpPr>
                                  <a:spLocks/>
                                </wps:cNvSpPr>
                                <wps:spPr bwMode="auto">
                                  <a:xfrm>
                                    <a:off x="509" y="136"/>
                                    <a:ext cx="13" cy="17"/>
                                  </a:xfrm>
                                  <a:custGeom>
                                    <a:avLst/>
                                    <a:gdLst>
                                      <a:gd name="T0" fmla="*/ 13 w 24"/>
                                      <a:gd name="T1" fmla="*/ 0 h 17"/>
                                      <a:gd name="T2" fmla="*/ 10 w 24"/>
                                      <a:gd name="T3" fmla="*/ 0 h 17"/>
                                      <a:gd name="T4" fmla="*/ 7 w 24"/>
                                      <a:gd name="T5" fmla="*/ 1 h 17"/>
                                      <a:gd name="T6" fmla="*/ 5 w 24"/>
                                      <a:gd name="T7" fmla="*/ 2 h 17"/>
                                      <a:gd name="T8" fmla="*/ 4 w 24"/>
                                      <a:gd name="T9" fmla="*/ 3 h 17"/>
                                      <a:gd name="T10" fmla="*/ 2 w 24"/>
                                      <a:gd name="T11" fmla="*/ 4 h 17"/>
                                      <a:gd name="T12" fmla="*/ 1 w 24"/>
                                      <a:gd name="T13" fmla="*/ 5 h 17"/>
                                      <a:gd name="T14" fmla="*/ 0 w 24"/>
                                      <a:gd name="T15" fmla="*/ 7 h 17"/>
                                      <a:gd name="T16" fmla="*/ 0 w 24"/>
                                      <a:gd name="T17" fmla="*/ 9 h 17"/>
                                      <a:gd name="T18" fmla="*/ 0 w 24"/>
                                      <a:gd name="T19" fmla="*/ 10 h 17"/>
                                      <a:gd name="T20" fmla="*/ 1 w 24"/>
                                      <a:gd name="T21" fmla="*/ 12 h 17"/>
                                      <a:gd name="T22" fmla="*/ 2 w 24"/>
                                      <a:gd name="T23" fmla="*/ 14 h 17"/>
                                      <a:gd name="T24" fmla="*/ 4 w 24"/>
                                      <a:gd name="T25" fmla="*/ 15 h 17"/>
                                      <a:gd name="T26" fmla="*/ 5 w 24"/>
                                      <a:gd name="T27" fmla="*/ 16 h 17"/>
                                      <a:gd name="T28" fmla="*/ 7 w 24"/>
                                      <a:gd name="T29" fmla="*/ 17 h 17"/>
                                      <a:gd name="T30" fmla="*/ 10 w 24"/>
                                      <a:gd name="T31" fmla="*/ 17 h 17"/>
                                      <a:gd name="T32" fmla="*/ 13 w 24"/>
                                      <a:gd name="T33" fmla="*/ 17 h 17"/>
                                      <a:gd name="T34" fmla="*/ 14 w 24"/>
                                      <a:gd name="T35" fmla="*/ 17 h 17"/>
                                      <a:gd name="T36" fmla="*/ 17 w 24"/>
                                      <a:gd name="T37" fmla="*/ 17 h 17"/>
                                      <a:gd name="T38" fmla="*/ 18 w 24"/>
                                      <a:gd name="T39" fmla="*/ 16 h 17"/>
                                      <a:gd name="T40" fmla="*/ 21 w 24"/>
                                      <a:gd name="T41" fmla="*/ 15 h 17"/>
                                      <a:gd name="T42" fmla="*/ 23 w 24"/>
                                      <a:gd name="T43" fmla="*/ 14 h 17"/>
                                      <a:gd name="T44" fmla="*/ 23 w 24"/>
                                      <a:gd name="T45" fmla="*/ 12 h 17"/>
                                      <a:gd name="T46" fmla="*/ 24 w 24"/>
                                      <a:gd name="T47" fmla="*/ 10 h 17"/>
                                      <a:gd name="T48" fmla="*/ 24 w 24"/>
                                      <a:gd name="T49" fmla="*/ 9 h 17"/>
                                      <a:gd name="T50" fmla="*/ 24 w 24"/>
                                      <a:gd name="T51" fmla="*/ 7 h 17"/>
                                      <a:gd name="T52" fmla="*/ 23 w 24"/>
                                      <a:gd name="T53" fmla="*/ 5 h 17"/>
                                      <a:gd name="T54" fmla="*/ 23 w 24"/>
                                      <a:gd name="T55" fmla="*/ 4 h 17"/>
                                      <a:gd name="T56" fmla="*/ 21 w 24"/>
                                      <a:gd name="T57" fmla="*/ 3 h 17"/>
                                      <a:gd name="T58" fmla="*/ 18 w 24"/>
                                      <a:gd name="T59" fmla="*/ 2 h 17"/>
                                      <a:gd name="T60" fmla="*/ 17 w 24"/>
                                      <a:gd name="T61" fmla="*/ 1 h 17"/>
                                      <a:gd name="T62" fmla="*/ 14 w 24"/>
                                      <a:gd name="T63" fmla="*/ 0 h 17"/>
                                      <a:gd name="T64" fmla="*/ 13 w 24"/>
                                      <a:gd name="T65"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17">
                                        <a:moveTo>
                                          <a:pt x="13" y="0"/>
                                        </a:moveTo>
                                        <a:lnTo>
                                          <a:pt x="10" y="0"/>
                                        </a:lnTo>
                                        <a:lnTo>
                                          <a:pt x="7" y="1"/>
                                        </a:lnTo>
                                        <a:lnTo>
                                          <a:pt x="5" y="2"/>
                                        </a:lnTo>
                                        <a:lnTo>
                                          <a:pt x="4" y="3"/>
                                        </a:lnTo>
                                        <a:lnTo>
                                          <a:pt x="2" y="4"/>
                                        </a:lnTo>
                                        <a:lnTo>
                                          <a:pt x="1" y="5"/>
                                        </a:lnTo>
                                        <a:lnTo>
                                          <a:pt x="0" y="7"/>
                                        </a:lnTo>
                                        <a:lnTo>
                                          <a:pt x="0" y="9"/>
                                        </a:lnTo>
                                        <a:lnTo>
                                          <a:pt x="0" y="10"/>
                                        </a:lnTo>
                                        <a:lnTo>
                                          <a:pt x="1" y="12"/>
                                        </a:lnTo>
                                        <a:lnTo>
                                          <a:pt x="2" y="14"/>
                                        </a:lnTo>
                                        <a:lnTo>
                                          <a:pt x="4" y="15"/>
                                        </a:lnTo>
                                        <a:lnTo>
                                          <a:pt x="5" y="16"/>
                                        </a:lnTo>
                                        <a:lnTo>
                                          <a:pt x="7" y="17"/>
                                        </a:lnTo>
                                        <a:lnTo>
                                          <a:pt x="10" y="17"/>
                                        </a:lnTo>
                                        <a:lnTo>
                                          <a:pt x="13" y="17"/>
                                        </a:lnTo>
                                        <a:lnTo>
                                          <a:pt x="14" y="17"/>
                                        </a:lnTo>
                                        <a:lnTo>
                                          <a:pt x="17" y="17"/>
                                        </a:lnTo>
                                        <a:lnTo>
                                          <a:pt x="18" y="16"/>
                                        </a:lnTo>
                                        <a:lnTo>
                                          <a:pt x="21" y="15"/>
                                        </a:lnTo>
                                        <a:lnTo>
                                          <a:pt x="23" y="14"/>
                                        </a:lnTo>
                                        <a:lnTo>
                                          <a:pt x="23" y="12"/>
                                        </a:lnTo>
                                        <a:lnTo>
                                          <a:pt x="24" y="10"/>
                                        </a:lnTo>
                                        <a:lnTo>
                                          <a:pt x="24" y="9"/>
                                        </a:lnTo>
                                        <a:lnTo>
                                          <a:pt x="24" y="7"/>
                                        </a:lnTo>
                                        <a:lnTo>
                                          <a:pt x="23" y="5"/>
                                        </a:lnTo>
                                        <a:lnTo>
                                          <a:pt x="23" y="4"/>
                                        </a:lnTo>
                                        <a:lnTo>
                                          <a:pt x="21" y="3"/>
                                        </a:lnTo>
                                        <a:lnTo>
                                          <a:pt x="18" y="2"/>
                                        </a:lnTo>
                                        <a:lnTo>
                                          <a:pt x="17" y="1"/>
                                        </a:lnTo>
                                        <a:lnTo>
                                          <a:pt x="14" y="0"/>
                                        </a:lnTo>
                                        <a:lnTo>
                                          <a:pt x="13"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1" name="Freeform 694"/>
                                <wps:cNvSpPr>
                                  <a:spLocks/>
                                </wps:cNvSpPr>
                                <wps:spPr bwMode="auto">
                                  <a:xfrm>
                                    <a:off x="509" y="136"/>
                                    <a:ext cx="13" cy="17"/>
                                  </a:xfrm>
                                  <a:custGeom>
                                    <a:avLst/>
                                    <a:gdLst>
                                      <a:gd name="T0" fmla="*/ 13 w 24"/>
                                      <a:gd name="T1" fmla="*/ 0 h 17"/>
                                      <a:gd name="T2" fmla="*/ 13 w 24"/>
                                      <a:gd name="T3" fmla="*/ 0 h 17"/>
                                      <a:gd name="T4" fmla="*/ 10 w 24"/>
                                      <a:gd name="T5" fmla="*/ 0 h 17"/>
                                      <a:gd name="T6" fmla="*/ 7 w 24"/>
                                      <a:gd name="T7" fmla="*/ 1 h 17"/>
                                      <a:gd name="T8" fmla="*/ 5 w 24"/>
                                      <a:gd name="T9" fmla="*/ 2 h 17"/>
                                      <a:gd name="T10" fmla="*/ 4 w 24"/>
                                      <a:gd name="T11" fmla="*/ 3 h 17"/>
                                      <a:gd name="T12" fmla="*/ 2 w 24"/>
                                      <a:gd name="T13" fmla="*/ 4 h 17"/>
                                      <a:gd name="T14" fmla="*/ 1 w 24"/>
                                      <a:gd name="T15" fmla="*/ 5 h 17"/>
                                      <a:gd name="T16" fmla="*/ 0 w 24"/>
                                      <a:gd name="T17" fmla="*/ 7 h 17"/>
                                      <a:gd name="T18" fmla="*/ 0 w 24"/>
                                      <a:gd name="T19" fmla="*/ 9 h 17"/>
                                      <a:gd name="T20" fmla="*/ 0 w 24"/>
                                      <a:gd name="T21" fmla="*/ 9 h 17"/>
                                      <a:gd name="T22" fmla="*/ 0 w 24"/>
                                      <a:gd name="T23" fmla="*/ 10 h 17"/>
                                      <a:gd name="T24" fmla="*/ 1 w 24"/>
                                      <a:gd name="T25" fmla="*/ 12 h 17"/>
                                      <a:gd name="T26" fmla="*/ 2 w 24"/>
                                      <a:gd name="T27" fmla="*/ 14 h 17"/>
                                      <a:gd name="T28" fmla="*/ 4 w 24"/>
                                      <a:gd name="T29" fmla="*/ 15 h 17"/>
                                      <a:gd name="T30" fmla="*/ 5 w 24"/>
                                      <a:gd name="T31" fmla="*/ 16 h 17"/>
                                      <a:gd name="T32" fmla="*/ 7 w 24"/>
                                      <a:gd name="T33" fmla="*/ 17 h 17"/>
                                      <a:gd name="T34" fmla="*/ 10 w 24"/>
                                      <a:gd name="T35" fmla="*/ 17 h 17"/>
                                      <a:gd name="T36" fmla="*/ 13 w 24"/>
                                      <a:gd name="T37" fmla="*/ 17 h 17"/>
                                      <a:gd name="T38" fmla="*/ 13 w 24"/>
                                      <a:gd name="T39" fmla="*/ 17 h 17"/>
                                      <a:gd name="T40" fmla="*/ 14 w 24"/>
                                      <a:gd name="T41" fmla="*/ 17 h 17"/>
                                      <a:gd name="T42" fmla="*/ 17 w 24"/>
                                      <a:gd name="T43" fmla="*/ 17 h 17"/>
                                      <a:gd name="T44" fmla="*/ 18 w 24"/>
                                      <a:gd name="T45" fmla="*/ 16 h 17"/>
                                      <a:gd name="T46" fmla="*/ 21 w 24"/>
                                      <a:gd name="T47" fmla="*/ 15 h 17"/>
                                      <a:gd name="T48" fmla="*/ 23 w 24"/>
                                      <a:gd name="T49" fmla="*/ 14 h 17"/>
                                      <a:gd name="T50" fmla="*/ 23 w 24"/>
                                      <a:gd name="T51" fmla="*/ 12 h 17"/>
                                      <a:gd name="T52" fmla="*/ 24 w 24"/>
                                      <a:gd name="T53" fmla="*/ 10 h 17"/>
                                      <a:gd name="T54" fmla="*/ 24 w 24"/>
                                      <a:gd name="T55" fmla="*/ 9 h 17"/>
                                      <a:gd name="T56" fmla="*/ 24 w 24"/>
                                      <a:gd name="T57" fmla="*/ 9 h 17"/>
                                      <a:gd name="T58" fmla="*/ 24 w 24"/>
                                      <a:gd name="T59" fmla="*/ 7 h 17"/>
                                      <a:gd name="T60" fmla="*/ 23 w 24"/>
                                      <a:gd name="T61" fmla="*/ 5 h 17"/>
                                      <a:gd name="T62" fmla="*/ 23 w 24"/>
                                      <a:gd name="T63" fmla="*/ 4 h 17"/>
                                      <a:gd name="T64" fmla="*/ 21 w 24"/>
                                      <a:gd name="T65" fmla="*/ 3 h 17"/>
                                      <a:gd name="T66" fmla="*/ 18 w 24"/>
                                      <a:gd name="T67" fmla="*/ 2 h 17"/>
                                      <a:gd name="T68" fmla="*/ 17 w 24"/>
                                      <a:gd name="T69" fmla="*/ 1 h 17"/>
                                      <a:gd name="T70" fmla="*/ 14 w 24"/>
                                      <a:gd name="T71" fmla="*/ 0 h 17"/>
                                      <a:gd name="T72" fmla="*/ 13 w 24"/>
                                      <a:gd name="T73"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 h="17">
                                        <a:moveTo>
                                          <a:pt x="13" y="0"/>
                                        </a:moveTo>
                                        <a:lnTo>
                                          <a:pt x="13" y="0"/>
                                        </a:lnTo>
                                        <a:lnTo>
                                          <a:pt x="10" y="0"/>
                                        </a:lnTo>
                                        <a:lnTo>
                                          <a:pt x="7" y="1"/>
                                        </a:lnTo>
                                        <a:lnTo>
                                          <a:pt x="5" y="2"/>
                                        </a:lnTo>
                                        <a:lnTo>
                                          <a:pt x="4" y="3"/>
                                        </a:lnTo>
                                        <a:lnTo>
                                          <a:pt x="2" y="4"/>
                                        </a:lnTo>
                                        <a:lnTo>
                                          <a:pt x="1" y="5"/>
                                        </a:lnTo>
                                        <a:lnTo>
                                          <a:pt x="0" y="7"/>
                                        </a:lnTo>
                                        <a:lnTo>
                                          <a:pt x="0" y="9"/>
                                        </a:lnTo>
                                        <a:lnTo>
                                          <a:pt x="0" y="10"/>
                                        </a:lnTo>
                                        <a:lnTo>
                                          <a:pt x="1" y="12"/>
                                        </a:lnTo>
                                        <a:lnTo>
                                          <a:pt x="2" y="14"/>
                                        </a:lnTo>
                                        <a:lnTo>
                                          <a:pt x="4" y="15"/>
                                        </a:lnTo>
                                        <a:lnTo>
                                          <a:pt x="5" y="16"/>
                                        </a:lnTo>
                                        <a:lnTo>
                                          <a:pt x="7" y="17"/>
                                        </a:lnTo>
                                        <a:lnTo>
                                          <a:pt x="10" y="17"/>
                                        </a:lnTo>
                                        <a:lnTo>
                                          <a:pt x="13" y="17"/>
                                        </a:lnTo>
                                        <a:lnTo>
                                          <a:pt x="14" y="17"/>
                                        </a:lnTo>
                                        <a:lnTo>
                                          <a:pt x="17" y="17"/>
                                        </a:lnTo>
                                        <a:lnTo>
                                          <a:pt x="18" y="16"/>
                                        </a:lnTo>
                                        <a:lnTo>
                                          <a:pt x="21" y="15"/>
                                        </a:lnTo>
                                        <a:lnTo>
                                          <a:pt x="23" y="14"/>
                                        </a:lnTo>
                                        <a:lnTo>
                                          <a:pt x="23" y="12"/>
                                        </a:lnTo>
                                        <a:lnTo>
                                          <a:pt x="24" y="10"/>
                                        </a:lnTo>
                                        <a:lnTo>
                                          <a:pt x="24" y="9"/>
                                        </a:lnTo>
                                        <a:lnTo>
                                          <a:pt x="24" y="7"/>
                                        </a:lnTo>
                                        <a:lnTo>
                                          <a:pt x="23" y="5"/>
                                        </a:lnTo>
                                        <a:lnTo>
                                          <a:pt x="23" y="4"/>
                                        </a:lnTo>
                                        <a:lnTo>
                                          <a:pt x="21" y="3"/>
                                        </a:lnTo>
                                        <a:lnTo>
                                          <a:pt x="18" y="2"/>
                                        </a:lnTo>
                                        <a:lnTo>
                                          <a:pt x="17" y="1"/>
                                        </a:lnTo>
                                        <a:lnTo>
                                          <a:pt x="14" y="0"/>
                                        </a:lnTo>
                                        <a:lnTo>
                                          <a:pt x="13" y="0"/>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2" name="Rectangle 695"/>
                                <wps:cNvSpPr>
                                  <a:spLocks noChangeArrowheads="1"/>
                                </wps:cNvSpPr>
                                <wps:spPr bwMode="auto">
                                  <a:xfrm>
                                    <a:off x="384" y="124"/>
                                    <a:ext cx="340" cy="12"/>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3" name="Rectangle 696"/>
                                <wps:cNvSpPr>
                                  <a:spLocks noChangeArrowheads="1"/>
                                </wps:cNvSpPr>
                                <wps:spPr bwMode="auto">
                                  <a:xfrm>
                                    <a:off x="564" y="136"/>
                                    <a:ext cx="13" cy="16"/>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 name="Rectangle 697"/>
                                <wps:cNvSpPr>
                                  <a:spLocks noChangeArrowheads="1"/>
                                </wps:cNvSpPr>
                                <wps:spPr bwMode="auto">
                                  <a:xfrm>
                                    <a:off x="395" y="128"/>
                                    <a:ext cx="319" cy="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5" name="Rectangle 698"/>
                                <wps:cNvSpPr>
                                  <a:spLocks noChangeArrowheads="1"/>
                                </wps:cNvSpPr>
                                <wps:spPr bwMode="auto">
                                  <a:xfrm>
                                    <a:off x="395" y="128"/>
                                    <a:ext cx="319" cy="5"/>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6" name="Rectangle 699"/>
                                <wps:cNvSpPr>
                                  <a:spLocks noChangeArrowheads="1"/>
                                </wps:cNvSpPr>
                                <wps:spPr bwMode="auto">
                                  <a:xfrm>
                                    <a:off x="385" y="1"/>
                                    <a:ext cx="339" cy="123"/>
                                  </a:xfrm>
                                  <a:prstGeom prst="rect">
                                    <a:avLst/>
                                  </a:prstGeom>
                                  <a:solidFill>
                                    <a:srgbClr val="F7F6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7" name="Rectangle 700"/>
                                <wps:cNvSpPr>
                                  <a:spLocks noChangeArrowheads="1"/>
                                </wps:cNvSpPr>
                                <wps:spPr bwMode="auto">
                                  <a:xfrm>
                                    <a:off x="385" y="0"/>
                                    <a:ext cx="339" cy="123"/>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 name="Line 92"/>
                                <wps:cNvCnPr/>
                                <wps:spPr bwMode="auto">
                                  <a:xfrm flipH="1">
                                    <a:off x="385" y="8"/>
                                    <a:ext cx="339"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1209" name="Freeform 702"/>
                                <wps:cNvSpPr>
                                  <a:spLocks/>
                                </wps:cNvSpPr>
                                <wps:spPr bwMode="auto">
                                  <a:xfrm>
                                    <a:off x="419" y="144"/>
                                    <a:ext cx="42" cy="55"/>
                                  </a:xfrm>
                                  <a:custGeom>
                                    <a:avLst/>
                                    <a:gdLst>
                                      <a:gd name="T0" fmla="*/ 38 w 84"/>
                                      <a:gd name="T1" fmla="*/ 0 h 55"/>
                                      <a:gd name="T2" fmla="*/ 29 w 84"/>
                                      <a:gd name="T3" fmla="*/ 1 h 55"/>
                                      <a:gd name="T4" fmla="*/ 22 w 84"/>
                                      <a:gd name="T5" fmla="*/ 3 h 55"/>
                                      <a:gd name="T6" fmla="*/ 15 w 84"/>
                                      <a:gd name="T7" fmla="*/ 6 h 55"/>
                                      <a:gd name="T8" fmla="*/ 9 w 84"/>
                                      <a:gd name="T9" fmla="*/ 10 h 55"/>
                                      <a:gd name="T10" fmla="*/ 5 w 84"/>
                                      <a:gd name="T11" fmla="*/ 14 h 55"/>
                                      <a:gd name="T12" fmla="*/ 2 w 84"/>
                                      <a:gd name="T13" fmla="*/ 19 h 55"/>
                                      <a:gd name="T14" fmla="*/ 0 w 84"/>
                                      <a:gd name="T15" fmla="*/ 24 h 55"/>
                                      <a:gd name="T16" fmla="*/ 0 w 84"/>
                                      <a:gd name="T17" fmla="*/ 30 h 55"/>
                                      <a:gd name="T18" fmla="*/ 2 w 84"/>
                                      <a:gd name="T19" fmla="*/ 36 h 55"/>
                                      <a:gd name="T20" fmla="*/ 5 w 84"/>
                                      <a:gd name="T21" fmla="*/ 41 h 55"/>
                                      <a:gd name="T22" fmla="*/ 9 w 84"/>
                                      <a:gd name="T23" fmla="*/ 45 h 55"/>
                                      <a:gd name="T24" fmla="*/ 15 w 84"/>
                                      <a:gd name="T25" fmla="*/ 49 h 55"/>
                                      <a:gd name="T26" fmla="*/ 22 w 84"/>
                                      <a:gd name="T27" fmla="*/ 52 h 55"/>
                                      <a:gd name="T28" fmla="*/ 29 w 84"/>
                                      <a:gd name="T29" fmla="*/ 54 h 55"/>
                                      <a:gd name="T30" fmla="*/ 38 w 84"/>
                                      <a:gd name="T31" fmla="*/ 55 h 55"/>
                                      <a:gd name="T32" fmla="*/ 47 w 84"/>
                                      <a:gd name="T33" fmla="*/ 55 h 55"/>
                                      <a:gd name="T34" fmla="*/ 54 w 84"/>
                                      <a:gd name="T35" fmla="*/ 54 h 55"/>
                                      <a:gd name="T36" fmla="*/ 63 w 84"/>
                                      <a:gd name="T37" fmla="*/ 52 h 55"/>
                                      <a:gd name="T38" fmla="*/ 69 w 84"/>
                                      <a:gd name="T39" fmla="*/ 49 h 55"/>
                                      <a:gd name="T40" fmla="*/ 74 w 84"/>
                                      <a:gd name="T41" fmla="*/ 45 h 55"/>
                                      <a:gd name="T42" fmla="*/ 79 w 84"/>
                                      <a:gd name="T43" fmla="*/ 41 h 55"/>
                                      <a:gd name="T44" fmla="*/ 83 w 84"/>
                                      <a:gd name="T45" fmla="*/ 36 h 55"/>
                                      <a:gd name="T46" fmla="*/ 84 w 84"/>
                                      <a:gd name="T47" fmla="*/ 30 h 55"/>
                                      <a:gd name="T48" fmla="*/ 84 w 84"/>
                                      <a:gd name="T49" fmla="*/ 24 h 55"/>
                                      <a:gd name="T50" fmla="*/ 83 w 84"/>
                                      <a:gd name="T51" fmla="*/ 19 h 55"/>
                                      <a:gd name="T52" fmla="*/ 79 w 84"/>
                                      <a:gd name="T53" fmla="*/ 14 h 55"/>
                                      <a:gd name="T54" fmla="*/ 74 w 84"/>
                                      <a:gd name="T55" fmla="*/ 10 h 55"/>
                                      <a:gd name="T56" fmla="*/ 69 w 84"/>
                                      <a:gd name="T57" fmla="*/ 6 h 55"/>
                                      <a:gd name="T58" fmla="*/ 63 w 84"/>
                                      <a:gd name="T59" fmla="*/ 3 h 55"/>
                                      <a:gd name="T60" fmla="*/ 54 w 84"/>
                                      <a:gd name="T61" fmla="*/ 1 h 55"/>
                                      <a:gd name="T62" fmla="*/ 47 w 84"/>
                                      <a:gd name="T63"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4" h="55">
                                        <a:moveTo>
                                          <a:pt x="42" y="0"/>
                                        </a:moveTo>
                                        <a:lnTo>
                                          <a:pt x="38" y="0"/>
                                        </a:lnTo>
                                        <a:lnTo>
                                          <a:pt x="34" y="0"/>
                                        </a:lnTo>
                                        <a:lnTo>
                                          <a:pt x="29" y="1"/>
                                        </a:lnTo>
                                        <a:lnTo>
                                          <a:pt x="25" y="2"/>
                                        </a:lnTo>
                                        <a:lnTo>
                                          <a:pt x="22" y="3"/>
                                        </a:lnTo>
                                        <a:lnTo>
                                          <a:pt x="19" y="4"/>
                                        </a:lnTo>
                                        <a:lnTo>
                                          <a:pt x="15" y="6"/>
                                        </a:lnTo>
                                        <a:lnTo>
                                          <a:pt x="12" y="8"/>
                                        </a:lnTo>
                                        <a:lnTo>
                                          <a:pt x="9" y="10"/>
                                        </a:lnTo>
                                        <a:lnTo>
                                          <a:pt x="8" y="12"/>
                                        </a:lnTo>
                                        <a:lnTo>
                                          <a:pt x="5" y="14"/>
                                        </a:lnTo>
                                        <a:lnTo>
                                          <a:pt x="3" y="16"/>
                                        </a:lnTo>
                                        <a:lnTo>
                                          <a:pt x="2" y="19"/>
                                        </a:lnTo>
                                        <a:lnTo>
                                          <a:pt x="0" y="21"/>
                                        </a:lnTo>
                                        <a:lnTo>
                                          <a:pt x="0" y="24"/>
                                        </a:lnTo>
                                        <a:lnTo>
                                          <a:pt x="0" y="27"/>
                                        </a:lnTo>
                                        <a:lnTo>
                                          <a:pt x="0" y="30"/>
                                        </a:lnTo>
                                        <a:lnTo>
                                          <a:pt x="0" y="32"/>
                                        </a:lnTo>
                                        <a:lnTo>
                                          <a:pt x="2" y="36"/>
                                        </a:lnTo>
                                        <a:lnTo>
                                          <a:pt x="3" y="39"/>
                                        </a:lnTo>
                                        <a:lnTo>
                                          <a:pt x="5" y="41"/>
                                        </a:lnTo>
                                        <a:lnTo>
                                          <a:pt x="8" y="43"/>
                                        </a:lnTo>
                                        <a:lnTo>
                                          <a:pt x="9" y="45"/>
                                        </a:lnTo>
                                        <a:lnTo>
                                          <a:pt x="12" y="47"/>
                                        </a:lnTo>
                                        <a:lnTo>
                                          <a:pt x="15" y="49"/>
                                        </a:lnTo>
                                        <a:lnTo>
                                          <a:pt x="19" y="51"/>
                                        </a:lnTo>
                                        <a:lnTo>
                                          <a:pt x="22" y="52"/>
                                        </a:lnTo>
                                        <a:lnTo>
                                          <a:pt x="25" y="53"/>
                                        </a:lnTo>
                                        <a:lnTo>
                                          <a:pt x="29" y="54"/>
                                        </a:lnTo>
                                        <a:lnTo>
                                          <a:pt x="34" y="55"/>
                                        </a:lnTo>
                                        <a:lnTo>
                                          <a:pt x="38" y="55"/>
                                        </a:lnTo>
                                        <a:lnTo>
                                          <a:pt x="42" y="55"/>
                                        </a:lnTo>
                                        <a:lnTo>
                                          <a:pt x="47" y="55"/>
                                        </a:lnTo>
                                        <a:lnTo>
                                          <a:pt x="51" y="55"/>
                                        </a:lnTo>
                                        <a:lnTo>
                                          <a:pt x="54" y="54"/>
                                        </a:lnTo>
                                        <a:lnTo>
                                          <a:pt x="58" y="53"/>
                                        </a:lnTo>
                                        <a:lnTo>
                                          <a:pt x="63" y="52"/>
                                        </a:lnTo>
                                        <a:lnTo>
                                          <a:pt x="66" y="51"/>
                                        </a:lnTo>
                                        <a:lnTo>
                                          <a:pt x="69" y="49"/>
                                        </a:lnTo>
                                        <a:lnTo>
                                          <a:pt x="71" y="47"/>
                                        </a:lnTo>
                                        <a:lnTo>
                                          <a:pt x="74" y="45"/>
                                        </a:lnTo>
                                        <a:lnTo>
                                          <a:pt x="77" y="43"/>
                                        </a:lnTo>
                                        <a:lnTo>
                                          <a:pt x="79" y="41"/>
                                        </a:lnTo>
                                        <a:lnTo>
                                          <a:pt x="82" y="39"/>
                                        </a:lnTo>
                                        <a:lnTo>
                                          <a:pt x="83" y="36"/>
                                        </a:lnTo>
                                        <a:lnTo>
                                          <a:pt x="83" y="32"/>
                                        </a:lnTo>
                                        <a:lnTo>
                                          <a:pt x="84" y="30"/>
                                        </a:lnTo>
                                        <a:lnTo>
                                          <a:pt x="84" y="27"/>
                                        </a:lnTo>
                                        <a:lnTo>
                                          <a:pt x="84" y="24"/>
                                        </a:lnTo>
                                        <a:lnTo>
                                          <a:pt x="83" y="21"/>
                                        </a:lnTo>
                                        <a:lnTo>
                                          <a:pt x="83" y="19"/>
                                        </a:lnTo>
                                        <a:lnTo>
                                          <a:pt x="82" y="16"/>
                                        </a:lnTo>
                                        <a:lnTo>
                                          <a:pt x="79" y="14"/>
                                        </a:lnTo>
                                        <a:lnTo>
                                          <a:pt x="77" y="12"/>
                                        </a:lnTo>
                                        <a:lnTo>
                                          <a:pt x="74" y="10"/>
                                        </a:lnTo>
                                        <a:lnTo>
                                          <a:pt x="71" y="8"/>
                                        </a:lnTo>
                                        <a:lnTo>
                                          <a:pt x="69" y="6"/>
                                        </a:lnTo>
                                        <a:lnTo>
                                          <a:pt x="66" y="4"/>
                                        </a:lnTo>
                                        <a:lnTo>
                                          <a:pt x="63" y="3"/>
                                        </a:lnTo>
                                        <a:lnTo>
                                          <a:pt x="58" y="2"/>
                                        </a:lnTo>
                                        <a:lnTo>
                                          <a:pt x="54" y="1"/>
                                        </a:lnTo>
                                        <a:lnTo>
                                          <a:pt x="51" y="0"/>
                                        </a:lnTo>
                                        <a:lnTo>
                                          <a:pt x="47" y="0"/>
                                        </a:lnTo>
                                        <a:lnTo>
                                          <a:pt x="42"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0" name="Freeform 703"/>
                                <wps:cNvSpPr>
                                  <a:spLocks/>
                                </wps:cNvSpPr>
                                <wps:spPr bwMode="auto">
                                  <a:xfrm>
                                    <a:off x="442" y="143"/>
                                    <a:ext cx="21" cy="28"/>
                                  </a:xfrm>
                                  <a:custGeom>
                                    <a:avLst/>
                                    <a:gdLst>
                                      <a:gd name="T0" fmla="*/ 0 w 42"/>
                                      <a:gd name="T1" fmla="*/ 28 h 28"/>
                                      <a:gd name="T2" fmla="*/ 0 w 42"/>
                                      <a:gd name="T3" fmla="*/ 25 h 28"/>
                                      <a:gd name="T4" fmla="*/ 1 w 42"/>
                                      <a:gd name="T5" fmla="*/ 22 h 28"/>
                                      <a:gd name="T6" fmla="*/ 1 w 42"/>
                                      <a:gd name="T7" fmla="*/ 20 h 28"/>
                                      <a:gd name="T8" fmla="*/ 3 w 42"/>
                                      <a:gd name="T9" fmla="*/ 17 h 28"/>
                                      <a:gd name="T10" fmla="*/ 4 w 42"/>
                                      <a:gd name="T11" fmla="*/ 15 h 28"/>
                                      <a:gd name="T12" fmla="*/ 7 w 42"/>
                                      <a:gd name="T13" fmla="*/ 12 h 28"/>
                                      <a:gd name="T14" fmla="*/ 10 w 42"/>
                                      <a:gd name="T15" fmla="*/ 10 h 28"/>
                                      <a:gd name="T16" fmla="*/ 13 w 42"/>
                                      <a:gd name="T17" fmla="*/ 8 h 28"/>
                                      <a:gd name="T18" fmla="*/ 16 w 42"/>
                                      <a:gd name="T19" fmla="*/ 6 h 28"/>
                                      <a:gd name="T20" fmla="*/ 19 w 42"/>
                                      <a:gd name="T21" fmla="*/ 5 h 28"/>
                                      <a:gd name="T22" fmla="*/ 22 w 42"/>
                                      <a:gd name="T23" fmla="*/ 3 h 28"/>
                                      <a:gd name="T24" fmla="*/ 26 w 42"/>
                                      <a:gd name="T25" fmla="*/ 2 h 28"/>
                                      <a:gd name="T26" fmla="*/ 30 w 42"/>
                                      <a:gd name="T27" fmla="*/ 1 h 28"/>
                                      <a:gd name="T28" fmla="*/ 35 w 42"/>
                                      <a:gd name="T29" fmla="*/ 1 h 28"/>
                                      <a:gd name="T30" fmla="*/ 39 w 42"/>
                                      <a:gd name="T31" fmla="*/ 0 h 28"/>
                                      <a:gd name="T32" fmla="*/ 42 w 42"/>
                                      <a:gd name="T33" fmla="*/ 0 h 28"/>
                                      <a:gd name="T34" fmla="*/ 42 w 42"/>
                                      <a:gd name="T35" fmla="*/ 1 h 28"/>
                                      <a:gd name="T36" fmla="*/ 39 w 42"/>
                                      <a:gd name="T37" fmla="*/ 1 h 28"/>
                                      <a:gd name="T38" fmla="*/ 35 w 42"/>
                                      <a:gd name="T39" fmla="*/ 1 h 28"/>
                                      <a:gd name="T40" fmla="*/ 30 w 42"/>
                                      <a:gd name="T41" fmla="*/ 2 h 28"/>
                                      <a:gd name="T42" fmla="*/ 26 w 42"/>
                                      <a:gd name="T43" fmla="*/ 3 h 28"/>
                                      <a:gd name="T44" fmla="*/ 23 w 42"/>
                                      <a:gd name="T45" fmla="*/ 4 h 28"/>
                                      <a:gd name="T46" fmla="*/ 20 w 42"/>
                                      <a:gd name="T47" fmla="*/ 6 h 28"/>
                                      <a:gd name="T48" fmla="*/ 16 w 42"/>
                                      <a:gd name="T49" fmla="*/ 7 h 28"/>
                                      <a:gd name="T50" fmla="*/ 13 w 42"/>
                                      <a:gd name="T51" fmla="*/ 9 h 28"/>
                                      <a:gd name="T52" fmla="*/ 10 w 42"/>
                                      <a:gd name="T53" fmla="*/ 11 h 28"/>
                                      <a:gd name="T54" fmla="*/ 9 w 42"/>
                                      <a:gd name="T55" fmla="*/ 13 h 28"/>
                                      <a:gd name="T56" fmla="*/ 6 w 42"/>
                                      <a:gd name="T57" fmla="*/ 15 h 28"/>
                                      <a:gd name="T58" fmla="*/ 4 w 42"/>
                                      <a:gd name="T59" fmla="*/ 18 h 28"/>
                                      <a:gd name="T60" fmla="*/ 3 w 42"/>
                                      <a:gd name="T61" fmla="*/ 20 h 28"/>
                                      <a:gd name="T62" fmla="*/ 1 w 42"/>
                                      <a:gd name="T63" fmla="*/ 22 h 28"/>
                                      <a:gd name="T64" fmla="*/ 1 w 42"/>
                                      <a:gd name="T65" fmla="*/ 25 h 28"/>
                                      <a:gd name="T66" fmla="*/ 1 w 42"/>
                                      <a:gd name="T67" fmla="*/ 28 h 28"/>
                                      <a:gd name="T68" fmla="*/ 0 w 42"/>
                                      <a:gd name="T69" fmla="*/ 28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2" h="28">
                                        <a:moveTo>
                                          <a:pt x="0" y="28"/>
                                        </a:moveTo>
                                        <a:lnTo>
                                          <a:pt x="0" y="25"/>
                                        </a:lnTo>
                                        <a:lnTo>
                                          <a:pt x="1" y="22"/>
                                        </a:lnTo>
                                        <a:lnTo>
                                          <a:pt x="1" y="20"/>
                                        </a:lnTo>
                                        <a:lnTo>
                                          <a:pt x="3" y="17"/>
                                        </a:lnTo>
                                        <a:lnTo>
                                          <a:pt x="4" y="15"/>
                                        </a:lnTo>
                                        <a:lnTo>
                                          <a:pt x="7" y="12"/>
                                        </a:lnTo>
                                        <a:lnTo>
                                          <a:pt x="10" y="10"/>
                                        </a:lnTo>
                                        <a:lnTo>
                                          <a:pt x="13" y="8"/>
                                        </a:lnTo>
                                        <a:lnTo>
                                          <a:pt x="16" y="6"/>
                                        </a:lnTo>
                                        <a:lnTo>
                                          <a:pt x="19" y="5"/>
                                        </a:lnTo>
                                        <a:lnTo>
                                          <a:pt x="22" y="3"/>
                                        </a:lnTo>
                                        <a:lnTo>
                                          <a:pt x="26" y="2"/>
                                        </a:lnTo>
                                        <a:lnTo>
                                          <a:pt x="30" y="1"/>
                                        </a:lnTo>
                                        <a:lnTo>
                                          <a:pt x="35" y="1"/>
                                        </a:lnTo>
                                        <a:lnTo>
                                          <a:pt x="39" y="0"/>
                                        </a:lnTo>
                                        <a:lnTo>
                                          <a:pt x="42" y="0"/>
                                        </a:lnTo>
                                        <a:lnTo>
                                          <a:pt x="42" y="1"/>
                                        </a:lnTo>
                                        <a:lnTo>
                                          <a:pt x="39" y="1"/>
                                        </a:lnTo>
                                        <a:lnTo>
                                          <a:pt x="35" y="1"/>
                                        </a:lnTo>
                                        <a:lnTo>
                                          <a:pt x="30" y="2"/>
                                        </a:lnTo>
                                        <a:lnTo>
                                          <a:pt x="26" y="3"/>
                                        </a:lnTo>
                                        <a:lnTo>
                                          <a:pt x="23" y="4"/>
                                        </a:lnTo>
                                        <a:lnTo>
                                          <a:pt x="20" y="6"/>
                                        </a:lnTo>
                                        <a:lnTo>
                                          <a:pt x="16" y="7"/>
                                        </a:lnTo>
                                        <a:lnTo>
                                          <a:pt x="13" y="9"/>
                                        </a:lnTo>
                                        <a:lnTo>
                                          <a:pt x="10" y="11"/>
                                        </a:lnTo>
                                        <a:lnTo>
                                          <a:pt x="9" y="13"/>
                                        </a:lnTo>
                                        <a:lnTo>
                                          <a:pt x="6" y="15"/>
                                        </a:lnTo>
                                        <a:lnTo>
                                          <a:pt x="4" y="18"/>
                                        </a:lnTo>
                                        <a:lnTo>
                                          <a:pt x="3" y="20"/>
                                        </a:lnTo>
                                        <a:lnTo>
                                          <a:pt x="1" y="22"/>
                                        </a:lnTo>
                                        <a:lnTo>
                                          <a:pt x="1" y="25"/>
                                        </a:lnTo>
                                        <a:lnTo>
                                          <a:pt x="1" y="28"/>
                                        </a:lnTo>
                                        <a:lnTo>
                                          <a:pt x="0" y="2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1" name="Freeform 704"/>
                                <wps:cNvSpPr>
                                  <a:spLocks/>
                                </wps:cNvSpPr>
                                <wps:spPr bwMode="auto">
                                  <a:xfrm>
                                    <a:off x="419" y="170"/>
                                    <a:ext cx="21" cy="29"/>
                                  </a:xfrm>
                                  <a:custGeom>
                                    <a:avLst/>
                                    <a:gdLst>
                                      <a:gd name="T0" fmla="*/ 42 w 42"/>
                                      <a:gd name="T1" fmla="*/ 29 h 29"/>
                                      <a:gd name="T2" fmla="*/ 38 w 42"/>
                                      <a:gd name="T3" fmla="*/ 29 h 29"/>
                                      <a:gd name="T4" fmla="*/ 34 w 42"/>
                                      <a:gd name="T5" fmla="*/ 28 h 29"/>
                                      <a:gd name="T6" fmla="*/ 29 w 42"/>
                                      <a:gd name="T7" fmla="*/ 28 h 29"/>
                                      <a:gd name="T8" fmla="*/ 27 w 42"/>
                                      <a:gd name="T9" fmla="*/ 27 h 29"/>
                                      <a:gd name="T10" fmla="*/ 22 w 42"/>
                                      <a:gd name="T11" fmla="*/ 26 h 29"/>
                                      <a:gd name="T12" fmla="*/ 19 w 42"/>
                                      <a:gd name="T13" fmla="*/ 24 h 29"/>
                                      <a:gd name="T14" fmla="*/ 15 w 42"/>
                                      <a:gd name="T15" fmla="*/ 23 h 29"/>
                                      <a:gd name="T16" fmla="*/ 12 w 42"/>
                                      <a:gd name="T17" fmla="*/ 21 h 29"/>
                                      <a:gd name="T18" fmla="*/ 9 w 42"/>
                                      <a:gd name="T19" fmla="*/ 19 h 29"/>
                                      <a:gd name="T20" fmla="*/ 8 w 42"/>
                                      <a:gd name="T21" fmla="*/ 17 h 29"/>
                                      <a:gd name="T22" fmla="*/ 5 w 42"/>
                                      <a:gd name="T23" fmla="*/ 14 h 29"/>
                                      <a:gd name="T24" fmla="*/ 3 w 42"/>
                                      <a:gd name="T25" fmla="*/ 12 h 29"/>
                                      <a:gd name="T26" fmla="*/ 2 w 42"/>
                                      <a:gd name="T27" fmla="*/ 8 h 29"/>
                                      <a:gd name="T28" fmla="*/ 0 w 42"/>
                                      <a:gd name="T29" fmla="*/ 6 h 29"/>
                                      <a:gd name="T30" fmla="*/ 0 w 42"/>
                                      <a:gd name="T31" fmla="*/ 3 h 29"/>
                                      <a:gd name="T32" fmla="*/ 0 w 42"/>
                                      <a:gd name="T33" fmla="*/ 0 h 29"/>
                                      <a:gd name="T34" fmla="*/ 0 w 42"/>
                                      <a:gd name="T35" fmla="*/ 0 h 29"/>
                                      <a:gd name="T36" fmla="*/ 2 w 42"/>
                                      <a:gd name="T37" fmla="*/ 3 h 29"/>
                                      <a:gd name="T38" fmla="*/ 2 w 42"/>
                                      <a:gd name="T39" fmla="*/ 5 h 29"/>
                                      <a:gd name="T40" fmla="*/ 3 w 42"/>
                                      <a:gd name="T41" fmla="*/ 8 h 29"/>
                                      <a:gd name="T42" fmla="*/ 5 w 42"/>
                                      <a:gd name="T43" fmla="*/ 12 h 29"/>
                                      <a:gd name="T44" fmla="*/ 6 w 42"/>
                                      <a:gd name="T45" fmla="*/ 14 h 29"/>
                                      <a:gd name="T46" fmla="*/ 8 w 42"/>
                                      <a:gd name="T47" fmla="*/ 16 h 29"/>
                                      <a:gd name="T48" fmla="*/ 11 w 42"/>
                                      <a:gd name="T49" fmla="*/ 18 h 29"/>
                                      <a:gd name="T50" fmla="*/ 13 w 42"/>
                                      <a:gd name="T51" fmla="*/ 20 h 29"/>
                                      <a:gd name="T52" fmla="*/ 16 w 42"/>
                                      <a:gd name="T53" fmla="*/ 22 h 29"/>
                                      <a:gd name="T54" fmla="*/ 19 w 42"/>
                                      <a:gd name="T55" fmla="*/ 23 h 29"/>
                                      <a:gd name="T56" fmla="*/ 24 w 42"/>
                                      <a:gd name="T57" fmla="*/ 25 h 29"/>
                                      <a:gd name="T58" fmla="*/ 27 w 42"/>
                                      <a:gd name="T59" fmla="*/ 26 h 29"/>
                                      <a:gd name="T60" fmla="*/ 31 w 42"/>
                                      <a:gd name="T61" fmla="*/ 27 h 29"/>
                                      <a:gd name="T62" fmla="*/ 34 w 42"/>
                                      <a:gd name="T63" fmla="*/ 28 h 29"/>
                                      <a:gd name="T64" fmla="*/ 38 w 42"/>
                                      <a:gd name="T65" fmla="*/ 28 h 29"/>
                                      <a:gd name="T66" fmla="*/ 42 w 42"/>
                                      <a:gd name="T67" fmla="*/ 28 h 29"/>
                                      <a:gd name="T68" fmla="*/ 42 w 42"/>
                                      <a:gd name="T69" fmla="*/ 29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2" h="29">
                                        <a:moveTo>
                                          <a:pt x="42" y="29"/>
                                        </a:moveTo>
                                        <a:lnTo>
                                          <a:pt x="38" y="29"/>
                                        </a:lnTo>
                                        <a:lnTo>
                                          <a:pt x="34" y="28"/>
                                        </a:lnTo>
                                        <a:lnTo>
                                          <a:pt x="29" y="28"/>
                                        </a:lnTo>
                                        <a:lnTo>
                                          <a:pt x="27" y="27"/>
                                        </a:lnTo>
                                        <a:lnTo>
                                          <a:pt x="22" y="26"/>
                                        </a:lnTo>
                                        <a:lnTo>
                                          <a:pt x="19" y="24"/>
                                        </a:lnTo>
                                        <a:lnTo>
                                          <a:pt x="15" y="23"/>
                                        </a:lnTo>
                                        <a:lnTo>
                                          <a:pt x="12" y="21"/>
                                        </a:lnTo>
                                        <a:lnTo>
                                          <a:pt x="9" y="19"/>
                                        </a:lnTo>
                                        <a:lnTo>
                                          <a:pt x="8" y="17"/>
                                        </a:lnTo>
                                        <a:lnTo>
                                          <a:pt x="5" y="14"/>
                                        </a:lnTo>
                                        <a:lnTo>
                                          <a:pt x="3" y="12"/>
                                        </a:lnTo>
                                        <a:lnTo>
                                          <a:pt x="2" y="8"/>
                                        </a:lnTo>
                                        <a:lnTo>
                                          <a:pt x="0" y="6"/>
                                        </a:lnTo>
                                        <a:lnTo>
                                          <a:pt x="0" y="3"/>
                                        </a:lnTo>
                                        <a:lnTo>
                                          <a:pt x="0" y="0"/>
                                        </a:lnTo>
                                        <a:lnTo>
                                          <a:pt x="2" y="3"/>
                                        </a:lnTo>
                                        <a:lnTo>
                                          <a:pt x="2" y="5"/>
                                        </a:lnTo>
                                        <a:lnTo>
                                          <a:pt x="3" y="8"/>
                                        </a:lnTo>
                                        <a:lnTo>
                                          <a:pt x="5" y="12"/>
                                        </a:lnTo>
                                        <a:lnTo>
                                          <a:pt x="6" y="14"/>
                                        </a:lnTo>
                                        <a:lnTo>
                                          <a:pt x="8" y="16"/>
                                        </a:lnTo>
                                        <a:lnTo>
                                          <a:pt x="11" y="18"/>
                                        </a:lnTo>
                                        <a:lnTo>
                                          <a:pt x="13" y="20"/>
                                        </a:lnTo>
                                        <a:lnTo>
                                          <a:pt x="16" y="22"/>
                                        </a:lnTo>
                                        <a:lnTo>
                                          <a:pt x="19" y="23"/>
                                        </a:lnTo>
                                        <a:lnTo>
                                          <a:pt x="24" y="25"/>
                                        </a:lnTo>
                                        <a:lnTo>
                                          <a:pt x="27" y="26"/>
                                        </a:lnTo>
                                        <a:lnTo>
                                          <a:pt x="31" y="27"/>
                                        </a:lnTo>
                                        <a:lnTo>
                                          <a:pt x="34" y="28"/>
                                        </a:lnTo>
                                        <a:lnTo>
                                          <a:pt x="38" y="28"/>
                                        </a:lnTo>
                                        <a:lnTo>
                                          <a:pt x="42" y="28"/>
                                        </a:lnTo>
                                        <a:lnTo>
                                          <a:pt x="42" y="2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2" name="Freeform 705"/>
                                <wps:cNvSpPr>
                                  <a:spLocks/>
                                </wps:cNvSpPr>
                                <wps:spPr bwMode="auto">
                                  <a:xfrm>
                                    <a:off x="439" y="170"/>
                                    <a:ext cx="22" cy="29"/>
                                  </a:xfrm>
                                  <a:custGeom>
                                    <a:avLst/>
                                    <a:gdLst>
                                      <a:gd name="T0" fmla="*/ 43 w 43"/>
                                      <a:gd name="T1" fmla="*/ 0 h 29"/>
                                      <a:gd name="T2" fmla="*/ 43 w 43"/>
                                      <a:gd name="T3" fmla="*/ 3 h 29"/>
                                      <a:gd name="T4" fmla="*/ 42 w 43"/>
                                      <a:gd name="T5" fmla="*/ 6 h 29"/>
                                      <a:gd name="T6" fmla="*/ 41 w 43"/>
                                      <a:gd name="T7" fmla="*/ 8 h 29"/>
                                      <a:gd name="T8" fmla="*/ 39 w 43"/>
                                      <a:gd name="T9" fmla="*/ 12 h 29"/>
                                      <a:gd name="T10" fmla="*/ 38 w 43"/>
                                      <a:gd name="T11" fmla="*/ 14 h 29"/>
                                      <a:gd name="T12" fmla="*/ 36 w 43"/>
                                      <a:gd name="T13" fmla="*/ 17 h 29"/>
                                      <a:gd name="T14" fmla="*/ 33 w 43"/>
                                      <a:gd name="T15" fmla="*/ 19 h 29"/>
                                      <a:gd name="T16" fmla="*/ 30 w 43"/>
                                      <a:gd name="T17" fmla="*/ 21 h 29"/>
                                      <a:gd name="T18" fmla="*/ 28 w 43"/>
                                      <a:gd name="T19" fmla="*/ 23 h 29"/>
                                      <a:gd name="T20" fmla="*/ 23 w 43"/>
                                      <a:gd name="T21" fmla="*/ 24 h 29"/>
                                      <a:gd name="T22" fmla="*/ 20 w 43"/>
                                      <a:gd name="T23" fmla="*/ 26 h 29"/>
                                      <a:gd name="T24" fmla="*/ 17 w 43"/>
                                      <a:gd name="T25" fmla="*/ 27 h 29"/>
                                      <a:gd name="T26" fmla="*/ 13 w 43"/>
                                      <a:gd name="T27" fmla="*/ 28 h 29"/>
                                      <a:gd name="T28" fmla="*/ 9 w 43"/>
                                      <a:gd name="T29" fmla="*/ 28 h 29"/>
                                      <a:gd name="T30" fmla="*/ 4 w 43"/>
                                      <a:gd name="T31" fmla="*/ 29 h 29"/>
                                      <a:gd name="T32" fmla="*/ 0 w 43"/>
                                      <a:gd name="T33" fmla="*/ 29 h 29"/>
                                      <a:gd name="T34" fmla="*/ 0 w 43"/>
                                      <a:gd name="T35" fmla="*/ 28 h 29"/>
                                      <a:gd name="T36" fmla="*/ 4 w 43"/>
                                      <a:gd name="T37" fmla="*/ 28 h 29"/>
                                      <a:gd name="T38" fmla="*/ 9 w 43"/>
                                      <a:gd name="T39" fmla="*/ 28 h 29"/>
                                      <a:gd name="T40" fmla="*/ 13 w 43"/>
                                      <a:gd name="T41" fmla="*/ 27 h 29"/>
                                      <a:gd name="T42" fmla="*/ 16 w 43"/>
                                      <a:gd name="T43" fmla="*/ 26 h 29"/>
                                      <a:gd name="T44" fmla="*/ 20 w 43"/>
                                      <a:gd name="T45" fmla="*/ 25 h 29"/>
                                      <a:gd name="T46" fmla="*/ 23 w 43"/>
                                      <a:gd name="T47" fmla="*/ 23 h 29"/>
                                      <a:gd name="T48" fmla="*/ 26 w 43"/>
                                      <a:gd name="T49" fmla="*/ 22 h 29"/>
                                      <a:gd name="T50" fmla="*/ 29 w 43"/>
                                      <a:gd name="T51" fmla="*/ 20 h 29"/>
                                      <a:gd name="T52" fmla="*/ 32 w 43"/>
                                      <a:gd name="T53" fmla="*/ 18 h 29"/>
                                      <a:gd name="T54" fmla="*/ 35 w 43"/>
                                      <a:gd name="T55" fmla="*/ 16 h 29"/>
                                      <a:gd name="T56" fmla="*/ 36 w 43"/>
                                      <a:gd name="T57" fmla="*/ 14 h 29"/>
                                      <a:gd name="T58" fmla="*/ 39 w 43"/>
                                      <a:gd name="T59" fmla="*/ 12 h 29"/>
                                      <a:gd name="T60" fmla="*/ 39 w 43"/>
                                      <a:gd name="T61" fmla="*/ 8 h 29"/>
                                      <a:gd name="T62" fmla="*/ 41 w 43"/>
                                      <a:gd name="T63" fmla="*/ 5 h 29"/>
                                      <a:gd name="T64" fmla="*/ 42 w 43"/>
                                      <a:gd name="T65" fmla="*/ 3 h 29"/>
                                      <a:gd name="T66" fmla="*/ 42 w 43"/>
                                      <a:gd name="T67" fmla="*/ 0 h 29"/>
                                      <a:gd name="T68" fmla="*/ 43 w 43"/>
                                      <a:gd name="T69"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3" h="29">
                                        <a:moveTo>
                                          <a:pt x="43" y="0"/>
                                        </a:moveTo>
                                        <a:lnTo>
                                          <a:pt x="43" y="3"/>
                                        </a:lnTo>
                                        <a:lnTo>
                                          <a:pt x="42" y="6"/>
                                        </a:lnTo>
                                        <a:lnTo>
                                          <a:pt x="41" y="8"/>
                                        </a:lnTo>
                                        <a:lnTo>
                                          <a:pt x="39" y="12"/>
                                        </a:lnTo>
                                        <a:lnTo>
                                          <a:pt x="38" y="14"/>
                                        </a:lnTo>
                                        <a:lnTo>
                                          <a:pt x="36" y="17"/>
                                        </a:lnTo>
                                        <a:lnTo>
                                          <a:pt x="33" y="19"/>
                                        </a:lnTo>
                                        <a:lnTo>
                                          <a:pt x="30" y="21"/>
                                        </a:lnTo>
                                        <a:lnTo>
                                          <a:pt x="28" y="23"/>
                                        </a:lnTo>
                                        <a:lnTo>
                                          <a:pt x="23" y="24"/>
                                        </a:lnTo>
                                        <a:lnTo>
                                          <a:pt x="20" y="26"/>
                                        </a:lnTo>
                                        <a:lnTo>
                                          <a:pt x="17" y="27"/>
                                        </a:lnTo>
                                        <a:lnTo>
                                          <a:pt x="13" y="28"/>
                                        </a:lnTo>
                                        <a:lnTo>
                                          <a:pt x="9" y="28"/>
                                        </a:lnTo>
                                        <a:lnTo>
                                          <a:pt x="4" y="29"/>
                                        </a:lnTo>
                                        <a:lnTo>
                                          <a:pt x="0" y="29"/>
                                        </a:lnTo>
                                        <a:lnTo>
                                          <a:pt x="0" y="28"/>
                                        </a:lnTo>
                                        <a:lnTo>
                                          <a:pt x="4" y="28"/>
                                        </a:lnTo>
                                        <a:lnTo>
                                          <a:pt x="9" y="28"/>
                                        </a:lnTo>
                                        <a:lnTo>
                                          <a:pt x="13" y="27"/>
                                        </a:lnTo>
                                        <a:lnTo>
                                          <a:pt x="16" y="26"/>
                                        </a:lnTo>
                                        <a:lnTo>
                                          <a:pt x="20" y="25"/>
                                        </a:lnTo>
                                        <a:lnTo>
                                          <a:pt x="23" y="23"/>
                                        </a:lnTo>
                                        <a:lnTo>
                                          <a:pt x="26" y="22"/>
                                        </a:lnTo>
                                        <a:lnTo>
                                          <a:pt x="29" y="20"/>
                                        </a:lnTo>
                                        <a:lnTo>
                                          <a:pt x="32" y="18"/>
                                        </a:lnTo>
                                        <a:lnTo>
                                          <a:pt x="35" y="16"/>
                                        </a:lnTo>
                                        <a:lnTo>
                                          <a:pt x="36" y="14"/>
                                        </a:lnTo>
                                        <a:lnTo>
                                          <a:pt x="39" y="12"/>
                                        </a:lnTo>
                                        <a:lnTo>
                                          <a:pt x="39" y="8"/>
                                        </a:lnTo>
                                        <a:lnTo>
                                          <a:pt x="41" y="5"/>
                                        </a:lnTo>
                                        <a:lnTo>
                                          <a:pt x="42" y="3"/>
                                        </a:lnTo>
                                        <a:lnTo>
                                          <a:pt x="42" y="0"/>
                                        </a:lnTo>
                                        <a:lnTo>
                                          <a:pt x="43"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3" name="Freeform 706"/>
                                <wps:cNvSpPr>
                                  <a:spLocks/>
                                </wps:cNvSpPr>
                                <wps:spPr bwMode="auto">
                                  <a:xfrm>
                                    <a:off x="439" y="143"/>
                                    <a:ext cx="22" cy="28"/>
                                  </a:xfrm>
                                  <a:custGeom>
                                    <a:avLst/>
                                    <a:gdLst>
                                      <a:gd name="T0" fmla="*/ 0 w 43"/>
                                      <a:gd name="T1" fmla="*/ 0 h 28"/>
                                      <a:gd name="T2" fmla="*/ 4 w 43"/>
                                      <a:gd name="T3" fmla="*/ 0 h 28"/>
                                      <a:gd name="T4" fmla="*/ 9 w 43"/>
                                      <a:gd name="T5" fmla="*/ 1 h 28"/>
                                      <a:gd name="T6" fmla="*/ 13 w 43"/>
                                      <a:gd name="T7" fmla="*/ 2 h 28"/>
                                      <a:gd name="T8" fmla="*/ 17 w 43"/>
                                      <a:gd name="T9" fmla="*/ 2 h 28"/>
                                      <a:gd name="T10" fmla="*/ 20 w 43"/>
                                      <a:gd name="T11" fmla="*/ 4 h 28"/>
                                      <a:gd name="T12" fmla="*/ 25 w 43"/>
                                      <a:gd name="T13" fmla="*/ 5 h 28"/>
                                      <a:gd name="T14" fmla="*/ 28 w 43"/>
                                      <a:gd name="T15" fmla="*/ 7 h 28"/>
                                      <a:gd name="T16" fmla="*/ 30 w 43"/>
                                      <a:gd name="T17" fmla="*/ 8 h 28"/>
                                      <a:gd name="T18" fmla="*/ 33 w 43"/>
                                      <a:gd name="T19" fmla="*/ 10 h 28"/>
                                      <a:gd name="T20" fmla="*/ 36 w 43"/>
                                      <a:gd name="T21" fmla="*/ 13 h 28"/>
                                      <a:gd name="T22" fmla="*/ 38 w 43"/>
                                      <a:gd name="T23" fmla="*/ 15 h 28"/>
                                      <a:gd name="T24" fmla="*/ 41 w 43"/>
                                      <a:gd name="T25" fmla="*/ 17 h 28"/>
                                      <a:gd name="T26" fmla="*/ 42 w 43"/>
                                      <a:gd name="T27" fmla="*/ 20 h 28"/>
                                      <a:gd name="T28" fmla="*/ 42 w 43"/>
                                      <a:gd name="T29" fmla="*/ 22 h 28"/>
                                      <a:gd name="T30" fmla="*/ 43 w 43"/>
                                      <a:gd name="T31" fmla="*/ 25 h 28"/>
                                      <a:gd name="T32" fmla="*/ 43 w 43"/>
                                      <a:gd name="T33" fmla="*/ 28 h 28"/>
                                      <a:gd name="T34" fmla="*/ 42 w 43"/>
                                      <a:gd name="T35" fmla="*/ 28 h 28"/>
                                      <a:gd name="T36" fmla="*/ 42 w 43"/>
                                      <a:gd name="T37" fmla="*/ 25 h 28"/>
                                      <a:gd name="T38" fmla="*/ 41 w 43"/>
                                      <a:gd name="T39" fmla="*/ 20 h 28"/>
                                      <a:gd name="T40" fmla="*/ 41 w 43"/>
                                      <a:gd name="T41" fmla="*/ 20 h 28"/>
                                      <a:gd name="T42" fmla="*/ 39 w 43"/>
                                      <a:gd name="T43" fmla="*/ 18 h 28"/>
                                      <a:gd name="T44" fmla="*/ 36 w 43"/>
                                      <a:gd name="T45" fmla="*/ 15 h 28"/>
                                      <a:gd name="T46" fmla="*/ 35 w 43"/>
                                      <a:gd name="T47" fmla="*/ 13 h 28"/>
                                      <a:gd name="T48" fmla="*/ 32 w 43"/>
                                      <a:gd name="T49" fmla="*/ 11 h 28"/>
                                      <a:gd name="T50" fmla="*/ 29 w 43"/>
                                      <a:gd name="T51" fmla="*/ 9 h 28"/>
                                      <a:gd name="T52" fmla="*/ 26 w 43"/>
                                      <a:gd name="T53" fmla="*/ 7 h 28"/>
                                      <a:gd name="T54" fmla="*/ 23 w 43"/>
                                      <a:gd name="T55" fmla="*/ 6 h 28"/>
                                      <a:gd name="T56" fmla="*/ 20 w 43"/>
                                      <a:gd name="T57" fmla="*/ 4 h 28"/>
                                      <a:gd name="T58" fmla="*/ 16 w 43"/>
                                      <a:gd name="T59" fmla="*/ 3 h 28"/>
                                      <a:gd name="T60" fmla="*/ 13 w 43"/>
                                      <a:gd name="T61" fmla="*/ 2 h 28"/>
                                      <a:gd name="T62" fmla="*/ 9 w 43"/>
                                      <a:gd name="T63" fmla="*/ 2 h 28"/>
                                      <a:gd name="T64" fmla="*/ 4 w 43"/>
                                      <a:gd name="T65" fmla="*/ 1 h 28"/>
                                      <a:gd name="T66" fmla="*/ 0 w 43"/>
                                      <a:gd name="T67" fmla="*/ 1 h 28"/>
                                      <a:gd name="T68" fmla="*/ 0 w 43"/>
                                      <a:gd name="T69" fmla="*/ 0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3" h="28">
                                        <a:moveTo>
                                          <a:pt x="0" y="0"/>
                                        </a:moveTo>
                                        <a:lnTo>
                                          <a:pt x="4" y="0"/>
                                        </a:lnTo>
                                        <a:lnTo>
                                          <a:pt x="9" y="1"/>
                                        </a:lnTo>
                                        <a:lnTo>
                                          <a:pt x="13" y="2"/>
                                        </a:lnTo>
                                        <a:lnTo>
                                          <a:pt x="17" y="2"/>
                                        </a:lnTo>
                                        <a:lnTo>
                                          <a:pt x="20" y="4"/>
                                        </a:lnTo>
                                        <a:lnTo>
                                          <a:pt x="25" y="5"/>
                                        </a:lnTo>
                                        <a:lnTo>
                                          <a:pt x="28" y="7"/>
                                        </a:lnTo>
                                        <a:lnTo>
                                          <a:pt x="30" y="8"/>
                                        </a:lnTo>
                                        <a:lnTo>
                                          <a:pt x="33" y="10"/>
                                        </a:lnTo>
                                        <a:lnTo>
                                          <a:pt x="36" y="13"/>
                                        </a:lnTo>
                                        <a:lnTo>
                                          <a:pt x="38" y="15"/>
                                        </a:lnTo>
                                        <a:lnTo>
                                          <a:pt x="41" y="17"/>
                                        </a:lnTo>
                                        <a:lnTo>
                                          <a:pt x="42" y="20"/>
                                        </a:lnTo>
                                        <a:lnTo>
                                          <a:pt x="42" y="22"/>
                                        </a:lnTo>
                                        <a:lnTo>
                                          <a:pt x="43" y="25"/>
                                        </a:lnTo>
                                        <a:lnTo>
                                          <a:pt x="43" y="28"/>
                                        </a:lnTo>
                                        <a:lnTo>
                                          <a:pt x="42" y="28"/>
                                        </a:lnTo>
                                        <a:lnTo>
                                          <a:pt x="42" y="25"/>
                                        </a:lnTo>
                                        <a:lnTo>
                                          <a:pt x="41" y="20"/>
                                        </a:lnTo>
                                        <a:lnTo>
                                          <a:pt x="39" y="18"/>
                                        </a:lnTo>
                                        <a:lnTo>
                                          <a:pt x="36" y="15"/>
                                        </a:lnTo>
                                        <a:lnTo>
                                          <a:pt x="35" y="13"/>
                                        </a:lnTo>
                                        <a:lnTo>
                                          <a:pt x="32" y="11"/>
                                        </a:lnTo>
                                        <a:lnTo>
                                          <a:pt x="29" y="9"/>
                                        </a:lnTo>
                                        <a:lnTo>
                                          <a:pt x="26" y="7"/>
                                        </a:lnTo>
                                        <a:lnTo>
                                          <a:pt x="23" y="6"/>
                                        </a:lnTo>
                                        <a:lnTo>
                                          <a:pt x="20" y="4"/>
                                        </a:lnTo>
                                        <a:lnTo>
                                          <a:pt x="16" y="3"/>
                                        </a:lnTo>
                                        <a:lnTo>
                                          <a:pt x="13" y="2"/>
                                        </a:lnTo>
                                        <a:lnTo>
                                          <a:pt x="9" y="2"/>
                                        </a:lnTo>
                                        <a:lnTo>
                                          <a:pt x="4" y="1"/>
                                        </a:lnTo>
                                        <a:lnTo>
                                          <a:pt x="0" y="1"/>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 name="Freeform 707"/>
                                <wps:cNvSpPr>
                                  <a:spLocks/>
                                </wps:cNvSpPr>
                                <wps:spPr bwMode="auto">
                                  <a:xfrm>
                                    <a:off x="463" y="139"/>
                                    <a:ext cx="1" cy="4"/>
                                  </a:xfrm>
                                  <a:custGeom>
                                    <a:avLst/>
                                    <a:gdLst>
                                      <a:gd name="T0" fmla="*/ 1 w 1"/>
                                      <a:gd name="T1" fmla="*/ 0 h 4"/>
                                      <a:gd name="T2" fmla="*/ 1 w 1"/>
                                      <a:gd name="T3" fmla="*/ 1 h 4"/>
                                      <a:gd name="T4" fmla="*/ 1 w 1"/>
                                      <a:gd name="T5" fmla="*/ 4 h 4"/>
                                      <a:gd name="T6" fmla="*/ 0 w 1"/>
                                      <a:gd name="T7" fmla="*/ 4 h 4"/>
                                      <a:gd name="T8" fmla="*/ 0 w 1"/>
                                      <a:gd name="T9" fmla="*/ 1 h 4"/>
                                      <a:gd name="T10" fmla="*/ 1 w 1"/>
                                      <a:gd name="T11" fmla="*/ 1 h 4"/>
                                      <a:gd name="T12" fmla="*/ 0 w 1"/>
                                      <a:gd name="T13" fmla="*/ 1 h 4"/>
                                      <a:gd name="T14" fmla="*/ 1 w 1"/>
                                      <a:gd name="T15" fmla="*/ 1 h 4"/>
                                      <a:gd name="T16" fmla="*/ 1 w 1"/>
                                      <a:gd name="T17" fmla="*/ 0 h 4"/>
                                      <a:gd name="T18" fmla="*/ 1 w 1"/>
                                      <a:gd name="T19" fmla="*/ 1 h 4"/>
                                      <a:gd name="T20" fmla="*/ 1 w 1"/>
                                      <a:gd name="T21" fmla="*/ 1 h 4"/>
                                      <a:gd name="T22" fmla="*/ 1 w 1"/>
                                      <a:gd name="T23"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 h="4">
                                        <a:moveTo>
                                          <a:pt x="1" y="0"/>
                                        </a:moveTo>
                                        <a:lnTo>
                                          <a:pt x="1" y="1"/>
                                        </a:lnTo>
                                        <a:lnTo>
                                          <a:pt x="1" y="4"/>
                                        </a:lnTo>
                                        <a:lnTo>
                                          <a:pt x="0" y="4"/>
                                        </a:lnTo>
                                        <a:lnTo>
                                          <a:pt x="0" y="1"/>
                                        </a:lnTo>
                                        <a:lnTo>
                                          <a:pt x="1" y="1"/>
                                        </a:lnTo>
                                        <a:lnTo>
                                          <a:pt x="0" y="1"/>
                                        </a:lnTo>
                                        <a:lnTo>
                                          <a:pt x="1" y="1"/>
                                        </a:lnTo>
                                        <a:lnTo>
                                          <a:pt x="1" y="0"/>
                                        </a:lnTo>
                                        <a:lnTo>
                                          <a:pt x="1" y="1"/>
                                        </a:lnTo>
                                        <a:lnTo>
                                          <a:pt x="1"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 name="Freeform 708"/>
                                <wps:cNvSpPr>
                                  <a:spLocks/>
                                </wps:cNvSpPr>
                                <wps:spPr bwMode="auto">
                                  <a:xfrm>
                                    <a:off x="416" y="139"/>
                                    <a:ext cx="48" cy="1"/>
                                  </a:xfrm>
                                  <a:custGeom>
                                    <a:avLst/>
                                    <a:gdLst>
                                      <a:gd name="T0" fmla="*/ 0 w 95"/>
                                      <a:gd name="T1" fmla="*/ 1 h 1"/>
                                      <a:gd name="T2" fmla="*/ 0 w 95"/>
                                      <a:gd name="T3" fmla="*/ 0 h 1"/>
                                      <a:gd name="T4" fmla="*/ 95 w 95"/>
                                      <a:gd name="T5" fmla="*/ 0 h 1"/>
                                      <a:gd name="T6" fmla="*/ 95 w 95"/>
                                      <a:gd name="T7" fmla="*/ 1 h 1"/>
                                      <a:gd name="T8" fmla="*/ 0 w 95"/>
                                      <a:gd name="T9" fmla="*/ 1 h 1"/>
                                      <a:gd name="T10" fmla="*/ 1 w 95"/>
                                      <a:gd name="T11" fmla="*/ 1 h 1"/>
                                      <a:gd name="T12" fmla="*/ 0 w 95"/>
                                      <a:gd name="T13" fmla="*/ 1 h 1"/>
                                      <a:gd name="T14" fmla="*/ 0 w 95"/>
                                      <a:gd name="T15" fmla="*/ 1 h 1"/>
                                      <a:gd name="T16" fmla="*/ 0 w 95"/>
                                      <a:gd name="T17" fmla="*/ 1 h 1"/>
                                      <a:gd name="T18" fmla="*/ 0 w 95"/>
                                      <a:gd name="T19" fmla="*/ 1 h 1"/>
                                      <a:gd name="T20" fmla="*/ 0 w 95"/>
                                      <a:gd name="T21" fmla="*/ 0 h 1"/>
                                      <a:gd name="T22" fmla="*/ 0 w 95"/>
                                      <a:gd name="T23"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5" h="1">
                                        <a:moveTo>
                                          <a:pt x="0" y="1"/>
                                        </a:moveTo>
                                        <a:lnTo>
                                          <a:pt x="0" y="0"/>
                                        </a:lnTo>
                                        <a:lnTo>
                                          <a:pt x="95" y="0"/>
                                        </a:lnTo>
                                        <a:lnTo>
                                          <a:pt x="95" y="1"/>
                                        </a:lnTo>
                                        <a:lnTo>
                                          <a:pt x="0" y="1"/>
                                        </a:lnTo>
                                        <a:lnTo>
                                          <a:pt x="1" y="1"/>
                                        </a:lnTo>
                                        <a:lnTo>
                                          <a:pt x="0" y="1"/>
                                        </a:lnTo>
                                        <a:lnTo>
                                          <a:pt x="0" y="0"/>
                                        </a:lnTo>
                                        <a:lnTo>
                                          <a:pt x="0" y="1"/>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6" name="Freeform 709"/>
                                <wps:cNvSpPr>
                                  <a:spLocks/>
                                </wps:cNvSpPr>
                                <wps:spPr bwMode="auto">
                                  <a:xfrm>
                                    <a:off x="416" y="140"/>
                                    <a:ext cx="1" cy="6"/>
                                  </a:xfrm>
                                  <a:custGeom>
                                    <a:avLst/>
                                    <a:gdLst>
                                      <a:gd name="T0" fmla="*/ 0 w 1"/>
                                      <a:gd name="T1" fmla="*/ 6 h 6"/>
                                      <a:gd name="T2" fmla="*/ 0 w 1"/>
                                      <a:gd name="T3" fmla="*/ 5 h 6"/>
                                      <a:gd name="T4" fmla="*/ 0 w 1"/>
                                      <a:gd name="T5" fmla="*/ 0 h 6"/>
                                      <a:gd name="T6" fmla="*/ 1 w 1"/>
                                      <a:gd name="T7" fmla="*/ 0 h 6"/>
                                      <a:gd name="T8" fmla="*/ 1 w 1"/>
                                      <a:gd name="T9" fmla="*/ 5 h 6"/>
                                      <a:gd name="T10" fmla="*/ 0 w 1"/>
                                      <a:gd name="T11" fmla="*/ 5 h 6"/>
                                      <a:gd name="T12" fmla="*/ 1 w 1"/>
                                      <a:gd name="T13" fmla="*/ 5 h 6"/>
                                      <a:gd name="T14" fmla="*/ 1 w 1"/>
                                      <a:gd name="T15" fmla="*/ 6 h 6"/>
                                      <a:gd name="T16" fmla="*/ 0 w 1"/>
                                      <a:gd name="T17" fmla="*/ 6 h 6"/>
                                      <a:gd name="T18" fmla="*/ 0 w 1"/>
                                      <a:gd name="T19" fmla="*/ 6 h 6"/>
                                      <a:gd name="T20" fmla="*/ 0 w 1"/>
                                      <a:gd name="T21" fmla="*/ 5 h 6"/>
                                      <a:gd name="T22" fmla="*/ 0 w 1"/>
                                      <a:gd name="T23"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 h="6">
                                        <a:moveTo>
                                          <a:pt x="0" y="6"/>
                                        </a:moveTo>
                                        <a:lnTo>
                                          <a:pt x="0" y="5"/>
                                        </a:lnTo>
                                        <a:lnTo>
                                          <a:pt x="0" y="0"/>
                                        </a:lnTo>
                                        <a:lnTo>
                                          <a:pt x="1" y="0"/>
                                        </a:lnTo>
                                        <a:lnTo>
                                          <a:pt x="1" y="5"/>
                                        </a:lnTo>
                                        <a:lnTo>
                                          <a:pt x="0" y="5"/>
                                        </a:lnTo>
                                        <a:lnTo>
                                          <a:pt x="1" y="5"/>
                                        </a:lnTo>
                                        <a:lnTo>
                                          <a:pt x="1" y="6"/>
                                        </a:lnTo>
                                        <a:lnTo>
                                          <a:pt x="0" y="6"/>
                                        </a:lnTo>
                                        <a:lnTo>
                                          <a:pt x="0" y="5"/>
                                        </a:lnTo>
                                        <a:lnTo>
                                          <a:pt x="0" y="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7" name="Freeform 710"/>
                                <wps:cNvSpPr>
                                  <a:spLocks/>
                                </wps:cNvSpPr>
                                <wps:spPr bwMode="auto">
                                  <a:xfrm>
                                    <a:off x="416" y="145"/>
                                    <a:ext cx="14" cy="1"/>
                                  </a:xfrm>
                                  <a:custGeom>
                                    <a:avLst/>
                                    <a:gdLst>
                                      <a:gd name="T0" fmla="*/ 29 w 29"/>
                                      <a:gd name="T1" fmla="*/ 1 h 1"/>
                                      <a:gd name="T2" fmla="*/ 29 w 29"/>
                                      <a:gd name="T3" fmla="*/ 1 h 1"/>
                                      <a:gd name="T4" fmla="*/ 0 w 29"/>
                                      <a:gd name="T5" fmla="*/ 1 h 1"/>
                                      <a:gd name="T6" fmla="*/ 0 w 29"/>
                                      <a:gd name="T7" fmla="*/ 1 h 1"/>
                                      <a:gd name="T8" fmla="*/ 29 w 29"/>
                                      <a:gd name="T9" fmla="*/ 0 h 1"/>
                                      <a:gd name="T10" fmla="*/ 29 w 29"/>
                                      <a:gd name="T11" fmla="*/ 1 h 1"/>
                                      <a:gd name="T12" fmla="*/ 29 w 29"/>
                                      <a:gd name="T13" fmla="*/ 0 h 1"/>
                                      <a:gd name="T14" fmla="*/ 29 w 29"/>
                                      <a:gd name="T15" fmla="*/ 1 h 1"/>
                                      <a:gd name="T16" fmla="*/ 29 w 29"/>
                                      <a:gd name="T17" fmla="*/ 1 h 1"/>
                                      <a:gd name="T18" fmla="*/ 29 w 29"/>
                                      <a:gd name="T19" fmla="*/ 1 h 1"/>
                                      <a:gd name="T20" fmla="*/ 29 w 29"/>
                                      <a:gd name="T21" fmla="*/ 1 h 1"/>
                                      <a:gd name="T22" fmla="*/ 29 w 29"/>
                                      <a:gd name="T23"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9" h="1">
                                        <a:moveTo>
                                          <a:pt x="29" y="1"/>
                                        </a:moveTo>
                                        <a:lnTo>
                                          <a:pt x="29" y="1"/>
                                        </a:lnTo>
                                        <a:lnTo>
                                          <a:pt x="0" y="1"/>
                                        </a:lnTo>
                                        <a:lnTo>
                                          <a:pt x="29" y="0"/>
                                        </a:lnTo>
                                        <a:lnTo>
                                          <a:pt x="29" y="1"/>
                                        </a:lnTo>
                                        <a:lnTo>
                                          <a:pt x="29" y="0"/>
                                        </a:lnTo>
                                        <a:lnTo>
                                          <a:pt x="29" y="1"/>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8" name="Freeform 711"/>
                                <wps:cNvSpPr>
                                  <a:spLocks/>
                                </wps:cNvSpPr>
                                <wps:spPr bwMode="auto">
                                  <a:xfrm>
                                    <a:off x="449" y="148"/>
                                    <a:ext cx="2" cy="3"/>
                                  </a:xfrm>
                                  <a:custGeom>
                                    <a:avLst/>
                                    <a:gdLst>
                                      <a:gd name="T0" fmla="*/ 3 w 5"/>
                                      <a:gd name="T1" fmla="*/ 1 h 3"/>
                                      <a:gd name="T2" fmla="*/ 3 w 5"/>
                                      <a:gd name="T3" fmla="*/ 1 h 3"/>
                                      <a:gd name="T4" fmla="*/ 2 w 5"/>
                                      <a:gd name="T5" fmla="*/ 3 h 3"/>
                                      <a:gd name="T6" fmla="*/ 0 w 5"/>
                                      <a:gd name="T7" fmla="*/ 2 h 3"/>
                                      <a:gd name="T8" fmla="*/ 3 w 5"/>
                                      <a:gd name="T9" fmla="*/ 1 h 3"/>
                                      <a:gd name="T10" fmla="*/ 3 w 5"/>
                                      <a:gd name="T11" fmla="*/ 0 h 3"/>
                                      <a:gd name="T12" fmla="*/ 3 w 5"/>
                                      <a:gd name="T13" fmla="*/ 1 h 3"/>
                                      <a:gd name="T14" fmla="*/ 3 w 5"/>
                                      <a:gd name="T15" fmla="*/ 0 h 3"/>
                                      <a:gd name="T16" fmla="*/ 3 w 5"/>
                                      <a:gd name="T17" fmla="*/ 1 h 3"/>
                                      <a:gd name="T18" fmla="*/ 5 w 5"/>
                                      <a:gd name="T19" fmla="*/ 1 h 3"/>
                                      <a:gd name="T20" fmla="*/ 3 w 5"/>
                                      <a:gd name="T21" fmla="*/ 1 h 3"/>
                                      <a:gd name="T22" fmla="*/ 3 w 5"/>
                                      <a:gd name="T23"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 h="3">
                                        <a:moveTo>
                                          <a:pt x="3" y="1"/>
                                        </a:moveTo>
                                        <a:lnTo>
                                          <a:pt x="3" y="1"/>
                                        </a:lnTo>
                                        <a:lnTo>
                                          <a:pt x="2" y="3"/>
                                        </a:lnTo>
                                        <a:lnTo>
                                          <a:pt x="0" y="2"/>
                                        </a:lnTo>
                                        <a:lnTo>
                                          <a:pt x="3" y="1"/>
                                        </a:lnTo>
                                        <a:lnTo>
                                          <a:pt x="3" y="0"/>
                                        </a:lnTo>
                                        <a:lnTo>
                                          <a:pt x="3" y="1"/>
                                        </a:lnTo>
                                        <a:lnTo>
                                          <a:pt x="3" y="0"/>
                                        </a:lnTo>
                                        <a:lnTo>
                                          <a:pt x="3" y="1"/>
                                        </a:lnTo>
                                        <a:lnTo>
                                          <a:pt x="5" y="1"/>
                                        </a:lnTo>
                                        <a:lnTo>
                                          <a:pt x="3" y="1"/>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9" name="Freeform 712"/>
                                <wps:cNvSpPr>
                                  <a:spLocks/>
                                </wps:cNvSpPr>
                                <wps:spPr bwMode="auto">
                                  <a:xfrm>
                                    <a:off x="451" y="146"/>
                                    <a:ext cx="2" cy="3"/>
                                  </a:xfrm>
                                  <a:custGeom>
                                    <a:avLst/>
                                    <a:gdLst>
                                      <a:gd name="T0" fmla="*/ 6 w 6"/>
                                      <a:gd name="T1" fmla="*/ 1 h 3"/>
                                      <a:gd name="T2" fmla="*/ 0 w 6"/>
                                      <a:gd name="T3" fmla="*/ 3 h 3"/>
                                      <a:gd name="T4" fmla="*/ 0 w 6"/>
                                      <a:gd name="T5" fmla="*/ 2 h 3"/>
                                      <a:gd name="T6" fmla="*/ 5 w 6"/>
                                      <a:gd name="T7" fmla="*/ 0 h 3"/>
                                      <a:gd name="T8" fmla="*/ 6 w 6"/>
                                      <a:gd name="T9" fmla="*/ 0 h 3"/>
                                      <a:gd name="T10" fmla="*/ 6 w 6"/>
                                      <a:gd name="T11" fmla="*/ 1 h 3"/>
                                      <a:gd name="T12" fmla="*/ 6 w 6"/>
                                      <a:gd name="T13" fmla="*/ 1 h 3"/>
                                      <a:gd name="T14" fmla="*/ 6 w 6"/>
                                      <a:gd name="T15" fmla="*/ 1 h 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 h="3">
                                        <a:moveTo>
                                          <a:pt x="6" y="1"/>
                                        </a:moveTo>
                                        <a:lnTo>
                                          <a:pt x="0" y="3"/>
                                        </a:lnTo>
                                        <a:lnTo>
                                          <a:pt x="0" y="2"/>
                                        </a:lnTo>
                                        <a:lnTo>
                                          <a:pt x="5" y="0"/>
                                        </a:lnTo>
                                        <a:lnTo>
                                          <a:pt x="6" y="0"/>
                                        </a:lnTo>
                                        <a:lnTo>
                                          <a:pt x="6" y="1"/>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0" name="Freeform 713"/>
                                <wps:cNvSpPr>
                                  <a:spLocks/>
                                </wps:cNvSpPr>
                                <wps:spPr bwMode="auto">
                                  <a:xfrm>
                                    <a:off x="453" y="144"/>
                                    <a:ext cx="4" cy="3"/>
                                  </a:xfrm>
                                  <a:custGeom>
                                    <a:avLst/>
                                    <a:gdLst>
                                      <a:gd name="T0" fmla="*/ 7 w 8"/>
                                      <a:gd name="T1" fmla="*/ 1 h 3"/>
                                      <a:gd name="T2" fmla="*/ 7 w 8"/>
                                      <a:gd name="T3" fmla="*/ 1 h 3"/>
                                      <a:gd name="T4" fmla="*/ 1 w 8"/>
                                      <a:gd name="T5" fmla="*/ 3 h 3"/>
                                      <a:gd name="T6" fmla="*/ 0 w 8"/>
                                      <a:gd name="T7" fmla="*/ 2 h 3"/>
                                      <a:gd name="T8" fmla="*/ 7 w 8"/>
                                      <a:gd name="T9" fmla="*/ 0 h 3"/>
                                      <a:gd name="T10" fmla="*/ 7 w 8"/>
                                      <a:gd name="T11" fmla="*/ 0 h 3"/>
                                      <a:gd name="T12" fmla="*/ 7 w 8"/>
                                      <a:gd name="T13" fmla="*/ 0 h 3"/>
                                      <a:gd name="T14" fmla="*/ 7 w 8"/>
                                      <a:gd name="T15" fmla="*/ 0 h 3"/>
                                      <a:gd name="T16" fmla="*/ 8 w 8"/>
                                      <a:gd name="T17" fmla="*/ 1 h 3"/>
                                      <a:gd name="T18" fmla="*/ 8 w 8"/>
                                      <a:gd name="T19" fmla="*/ 1 h 3"/>
                                      <a:gd name="T20" fmla="*/ 7 w 8"/>
                                      <a:gd name="T21" fmla="*/ 1 h 3"/>
                                      <a:gd name="T22" fmla="*/ 7 w 8"/>
                                      <a:gd name="T23" fmla="*/ 1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 h="3">
                                        <a:moveTo>
                                          <a:pt x="7" y="1"/>
                                        </a:moveTo>
                                        <a:lnTo>
                                          <a:pt x="7" y="1"/>
                                        </a:lnTo>
                                        <a:lnTo>
                                          <a:pt x="1" y="3"/>
                                        </a:lnTo>
                                        <a:lnTo>
                                          <a:pt x="0" y="2"/>
                                        </a:lnTo>
                                        <a:lnTo>
                                          <a:pt x="7" y="0"/>
                                        </a:lnTo>
                                        <a:lnTo>
                                          <a:pt x="8" y="1"/>
                                        </a:lnTo>
                                        <a:lnTo>
                                          <a:pt x="7" y="1"/>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1" name="Freeform 714"/>
                                <wps:cNvSpPr>
                                  <a:spLocks/>
                                </wps:cNvSpPr>
                                <wps:spPr bwMode="auto">
                                  <a:xfrm>
                                    <a:off x="459" y="143"/>
                                    <a:ext cx="2" cy="1"/>
                                  </a:xfrm>
                                  <a:custGeom>
                                    <a:avLst/>
                                    <a:gdLst>
                                      <a:gd name="T0" fmla="*/ 4 w 4"/>
                                      <a:gd name="T1" fmla="*/ 1 h 1"/>
                                      <a:gd name="T2" fmla="*/ 4 w 4"/>
                                      <a:gd name="T3" fmla="*/ 1 h 1"/>
                                      <a:gd name="T4" fmla="*/ 0 w 4"/>
                                      <a:gd name="T5" fmla="*/ 1 h 1"/>
                                      <a:gd name="T6" fmla="*/ 0 w 4"/>
                                      <a:gd name="T7" fmla="*/ 1 h 1"/>
                                      <a:gd name="T8" fmla="*/ 4 w 4"/>
                                      <a:gd name="T9" fmla="*/ 0 h 1"/>
                                      <a:gd name="T10" fmla="*/ 4 w 4"/>
                                      <a:gd name="T11" fmla="*/ 0 h 1"/>
                                      <a:gd name="T12" fmla="*/ 4 w 4"/>
                                      <a:gd name="T13" fmla="*/ 0 h 1"/>
                                      <a:gd name="T14" fmla="*/ 4 w 4"/>
                                      <a:gd name="T15" fmla="*/ 0 h 1"/>
                                      <a:gd name="T16" fmla="*/ 4 w 4"/>
                                      <a:gd name="T17" fmla="*/ 0 h 1"/>
                                      <a:gd name="T18" fmla="*/ 4 w 4"/>
                                      <a:gd name="T19" fmla="*/ 1 h 1"/>
                                      <a:gd name="T20" fmla="*/ 4 w 4"/>
                                      <a:gd name="T21" fmla="*/ 1 h 1"/>
                                      <a:gd name="T22" fmla="*/ 4 w 4"/>
                                      <a:gd name="T23"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 h="1">
                                        <a:moveTo>
                                          <a:pt x="4" y="1"/>
                                        </a:moveTo>
                                        <a:lnTo>
                                          <a:pt x="4" y="1"/>
                                        </a:lnTo>
                                        <a:lnTo>
                                          <a:pt x="0" y="1"/>
                                        </a:lnTo>
                                        <a:lnTo>
                                          <a:pt x="4" y="0"/>
                                        </a:lnTo>
                                        <a:lnTo>
                                          <a:pt x="4" y="1"/>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2" name="Freeform 715"/>
                                <wps:cNvSpPr>
                                  <a:spLocks/>
                                </wps:cNvSpPr>
                                <wps:spPr bwMode="auto">
                                  <a:xfrm>
                                    <a:off x="461" y="143"/>
                                    <a:ext cx="3" cy="1"/>
                                  </a:xfrm>
                                  <a:custGeom>
                                    <a:avLst/>
                                    <a:gdLst>
                                      <a:gd name="T0" fmla="*/ 4 w 4"/>
                                      <a:gd name="T1" fmla="*/ 0 h 1"/>
                                      <a:gd name="T2" fmla="*/ 4 w 4"/>
                                      <a:gd name="T3" fmla="*/ 1 h 1"/>
                                      <a:gd name="T4" fmla="*/ 0 w 4"/>
                                      <a:gd name="T5" fmla="*/ 1 h 1"/>
                                      <a:gd name="T6" fmla="*/ 0 w 4"/>
                                      <a:gd name="T7" fmla="*/ 0 h 1"/>
                                      <a:gd name="T8" fmla="*/ 4 w 4"/>
                                      <a:gd name="T9" fmla="*/ 0 h 1"/>
                                      <a:gd name="T10" fmla="*/ 3 w 4"/>
                                      <a:gd name="T11" fmla="*/ 0 h 1"/>
                                      <a:gd name="T12" fmla="*/ 4 w 4"/>
                                      <a:gd name="T13" fmla="*/ 0 h 1"/>
                                      <a:gd name="T14" fmla="*/ 4 w 4"/>
                                      <a:gd name="T15" fmla="*/ 0 h 1"/>
                                      <a:gd name="T16" fmla="*/ 4 w 4"/>
                                      <a:gd name="T17" fmla="*/ 0 h 1"/>
                                      <a:gd name="T18" fmla="*/ 4 w 4"/>
                                      <a:gd name="T19" fmla="*/ 1 h 1"/>
                                      <a:gd name="T20" fmla="*/ 4 w 4"/>
                                      <a:gd name="T21" fmla="*/ 1 h 1"/>
                                      <a:gd name="T22" fmla="*/ 4 w 4"/>
                                      <a:gd name="T23"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 h="1">
                                        <a:moveTo>
                                          <a:pt x="4" y="0"/>
                                        </a:moveTo>
                                        <a:lnTo>
                                          <a:pt x="4" y="1"/>
                                        </a:lnTo>
                                        <a:lnTo>
                                          <a:pt x="0" y="1"/>
                                        </a:lnTo>
                                        <a:lnTo>
                                          <a:pt x="0" y="0"/>
                                        </a:lnTo>
                                        <a:lnTo>
                                          <a:pt x="4" y="0"/>
                                        </a:lnTo>
                                        <a:lnTo>
                                          <a:pt x="3" y="0"/>
                                        </a:lnTo>
                                        <a:lnTo>
                                          <a:pt x="4" y="0"/>
                                        </a:lnTo>
                                        <a:lnTo>
                                          <a:pt x="4" y="1"/>
                                        </a:lnTo>
                                        <a:lnTo>
                                          <a:pt x="4"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3" name="Freeform 716"/>
                                <wps:cNvSpPr>
                                  <a:spLocks/>
                                </wps:cNvSpPr>
                                <wps:spPr bwMode="auto">
                                  <a:xfrm>
                                    <a:off x="401" y="131"/>
                                    <a:ext cx="67" cy="9"/>
                                  </a:xfrm>
                                  <a:custGeom>
                                    <a:avLst/>
                                    <a:gdLst>
                                      <a:gd name="T0" fmla="*/ 133 w 133"/>
                                      <a:gd name="T1" fmla="*/ 9 h 9"/>
                                      <a:gd name="T2" fmla="*/ 133 w 133"/>
                                      <a:gd name="T3" fmla="*/ 0 h 9"/>
                                      <a:gd name="T4" fmla="*/ 100 w 133"/>
                                      <a:gd name="T5" fmla="*/ 0 h 9"/>
                                      <a:gd name="T6" fmla="*/ 4 w 133"/>
                                      <a:gd name="T7" fmla="*/ 5 h 9"/>
                                      <a:gd name="T8" fmla="*/ 0 w 133"/>
                                      <a:gd name="T9" fmla="*/ 8 h 9"/>
                                      <a:gd name="T10" fmla="*/ 0 w 133"/>
                                      <a:gd name="T11" fmla="*/ 9 h 9"/>
                                      <a:gd name="T12" fmla="*/ 29 w 133"/>
                                      <a:gd name="T13" fmla="*/ 9 h 9"/>
                                      <a:gd name="T14" fmla="*/ 133 w 133"/>
                                      <a:gd name="T15" fmla="*/ 9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3" h="9">
                                        <a:moveTo>
                                          <a:pt x="133" y="9"/>
                                        </a:moveTo>
                                        <a:lnTo>
                                          <a:pt x="133" y="0"/>
                                        </a:lnTo>
                                        <a:lnTo>
                                          <a:pt x="100" y="0"/>
                                        </a:lnTo>
                                        <a:lnTo>
                                          <a:pt x="4" y="5"/>
                                        </a:lnTo>
                                        <a:lnTo>
                                          <a:pt x="0" y="8"/>
                                        </a:lnTo>
                                        <a:lnTo>
                                          <a:pt x="0" y="9"/>
                                        </a:lnTo>
                                        <a:lnTo>
                                          <a:pt x="29" y="9"/>
                                        </a:lnTo>
                                        <a:lnTo>
                                          <a:pt x="133" y="9"/>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 name="Line 108"/>
                                <wps:cNvCnPr/>
                                <wps:spPr bwMode="auto">
                                  <a:xfrm flipV="1">
                                    <a:off x="402" y="151"/>
                                    <a:ext cx="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1225" name="Freeform 718"/>
                                <wps:cNvSpPr>
                                  <a:spLocks/>
                                </wps:cNvSpPr>
                                <wps:spPr bwMode="auto">
                                  <a:xfrm>
                                    <a:off x="427" y="153"/>
                                    <a:ext cx="13" cy="18"/>
                                  </a:xfrm>
                                  <a:custGeom>
                                    <a:avLst/>
                                    <a:gdLst>
                                      <a:gd name="T0" fmla="*/ 0 w 28"/>
                                      <a:gd name="T1" fmla="*/ 18 h 18"/>
                                      <a:gd name="T2" fmla="*/ 0 w 28"/>
                                      <a:gd name="T3" fmla="*/ 16 h 18"/>
                                      <a:gd name="T4" fmla="*/ 0 w 28"/>
                                      <a:gd name="T5" fmla="*/ 15 h 18"/>
                                      <a:gd name="T6" fmla="*/ 2 w 28"/>
                                      <a:gd name="T7" fmla="*/ 13 h 18"/>
                                      <a:gd name="T8" fmla="*/ 2 w 28"/>
                                      <a:gd name="T9" fmla="*/ 11 h 18"/>
                                      <a:gd name="T10" fmla="*/ 3 w 28"/>
                                      <a:gd name="T11" fmla="*/ 10 h 18"/>
                                      <a:gd name="T12" fmla="*/ 5 w 28"/>
                                      <a:gd name="T13" fmla="*/ 8 h 18"/>
                                      <a:gd name="T14" fmla="*/ 6 w 28"/>
                                      <a:gd name="T15" fmla="*/ 7 h 18"/>
                                      <a:gd name="T16" fmla="*/ 9 w 28"/>
                                      <a:gd name="T17" fmla="*/ 5 h 18"/>
                                      <a:gd name="T18" fmla="*/ 11 w 28"/>
                                      <a:gd name="T19" fmla="*/ 4 h 18"/>
                                      <a:gd name="T20" fmla="*/ 13 w 28"/>
                                      <a:gd name="T21" fmla="*/ 3 h 18"/>
                                      <a:gd name="T22" fmla="*/ 15 w 28"/>
                                      <a:gd name="T23" fmla="*/ 2 h 18"/>
                                      <a:gd name="T24" fmla="*/ 18 w 28"/>
                                      <a:gd name="T25" fmla="*/ 1 h 18"/>
                                      <a:gd name="T26" fmla="*/ 21 w 28"/>
                                      <a:gd name="T27" fmla="*/ 1 h 18"/>
                                      <a:gd name="T28" fmla="*/ 24 w 28"/>
                                      <a:gd name="T29" fmla="*/ 0 h 18"/>
                                      <a:gd name="T30" fmla="*/ 26 w 28"/>
                                      <a:gd name="T31" fmla="*/ 0 h 18"/>
                                      <a:gd name="T32" fmla="*/ 28 w 28"/>
                                      <a:gd name="T33" fmla="*/ 0 h 18"/>
                                      <a:gd name="T34" fmla="*/ 28 w 28"/>
                                      <a:gd name="T35" fmla="*/ 1 h 18"/>
                                      <a:gd name="T36" fmla="*/ 26 w 28"/>
                                      <a:gd name="T37" fmla="*/ 1 h 18"/>
                                      <a:gd name="T38" fmla="*/ 24 w 28"/>
                                      <a:gd name="T39" fmla="*/ 1 h 18"/>
                                      <a:gd name="T40" fmla="*/ 21 w 28"/>
                                      <a:gd name="T41" fmla="*/ 2 h 18"/>
                                      <a:gd name="T42" fmla="*/ 18 w 28"/>
                                      <a:gd name="T43" fmla="*/ 2 h 18"/>
                                      <a:gd name="T44" fmla="*/ 16 w 28"/>
                                      <a:gd name="T45" fmla="*/ 3 h 18"/>
                                      <a:gd name="T46" fmla="*/ 13 w 28"/>
                                      <a:gd name="T47" fmla="*/ 4 h 18"/>
                                      <a:gd name="T48" fmla="*/ 12 w 28"/>
                                      <a:gd name="T49" fmla="*/ 5 h 18"/>
                                      <a:gd name="T50" fmla="*/ 9 w 28"/>
                                      <a:gd name="T51" fmla="*/ 6 h 18"/>
                                      <a:gd name="T52" fmla="*/ 8 w 28"/>
                                      <a:gd name="T53" fmla="*/ 7 h 18"/>
                                      <a:gd name="T54" fmla="*/ 6 w 28"/>
                                      <a:gd name="T55" fmla="*/ 9 h 18"/>
                                      <a:gd name="T56" fmla="*/ 5 w 28"/>
                                      <a:gd name="T57" fmla="*/ 10 h 18"/>
                                      <a:gd name="T58" fmla="*/ 3 w 28"/>
                                      <a:gd name="T59" fmla="*/ 12 h 18"/>
                                      <a:gd name="T60" fmla="*/ 3 w 28"/>
                                      <a:gd name="T61" fmla="*/ 13 h 18"/>
                                      <a:gd name="T62" fmla="*/ 2 w 28"/>
                                      <a:gd name="T63" fmla="*/ 15 h 18"/>
                                      <a:gd name="T64" fmla="*/ 2 w 28"/>
                                      <a:gd name="T65" fmla="*/ 17 h 18"/>
                                      <a:gd name="T66" fmla="*/ 2 w 28"/>
                                      <a:gd name="T67" fmla="*/ 18 h 18"/>
                                      <a:gd name="T68" fmla="*/ 0 w 28"/>
                                      <a:gd name="T69" fmla="*/ 18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18">
                                        <a:moveTo>
                                          <a:pt x="0" y="18"/>
                                        </a:moveTo>
                                        <a:lnTo>
                                          <a:pt x="0" y="16"/>
                                        </a:lnTo>
                                        <a:lnTo>
                                          <a:pt x="0" y="15"/>
                                        </a:lnTo>
                                        <a:lnTo>
                                          <a:pt x="2" y="13"/>
                                        </a:lnTo>
                                        <a:lnTo>
                                          <a:pt x="2" y="11"/>
                                        </a:lnTo>
                                        <a:lnTo>
                                          <a:pt x="3" y="10"/>
                                        </a:lnTo>
                                        <a:lnTo>
                                          <a:pt x="5" y="8"/>
                                        </a:lnTo>
                                        <a:lnTo>
                                          <a:pt x="6" y="7"/>
                                        </a:lnTo>
                                        <a:lnTo>
                                          <a:pt x="9" y="5"/>
                                        </a:lnTo>
                                        <a:lnTo>
                                          <a:pt x="11" y="4"/>
                                        </a:lnTo>
                                        <a:lnTo>
                                          <a:pt x="13" y="3"/>
                                        </a:lnTo>
                                        <a:lnTo>
                                          <a:pt x="15" y="2"/>
                                        </a:lnTo>
                                        <a:lnTo>
                                          <a:pt x="18" y="1"/>
                                        </a:lnTo>
                                        <a:lnTo>
                                          <a:pt x="21" y="1"/>
                                        </a:lnTo>
                                        <a:lnTo>
                                          <a:pt x="24" y="0"/>
                                        </a:lnTo>
                                        <a:lnTo>
                                          <a:pt x="26" y="0"/>
                                        </a:lnTo>
                                        <a:lnTo>
                                          <a:pt x="28" y="0"/>
                                        </a:lnTo>
                                        <a:lnTo>
                                          <a:pt x="28" y="1"/>
                                        </a:lnTo>
                                        <a:lnTo>
                                          <a:pt x="26" y="1"/>
                                        </a:lnTo>
                                        <a:lnTo>
                                          <a:pt x="24" y="1"/>
                                        </a:lnTo>
                                        <a:lnTo>
                                          <a:pt x="21" y="2"/>
                                        </a:lnTo>
                                        <a:lnTo>
                                          <a:pt x="18" y="2"/>
                                        </a:lnTo>
                                        <a:lnTo>
                                          <a:pt x="16" y="3"/>
                                        </a:lnTo>
                                        <a:lnTo>
                                          <a:pt x="13" y="4"/>
                                        </a:lnTo>
                                        <a:lnTo>
                                          <a:pt x="12" y="5"/>
                                        </a:lnTo>
                                        <a:lnTo>
                                          <a:pt x="9" y="6"/>
                                        </a:lnTo>
                                        <a:lnTo>
                                          <a:pt x="8" y="7"/>
                                        </a:lnTo>
                                        <a:lnTo>
                                          <a:pt x="6" y="9"/>
                                        </a:lnTo>
                                        <a:lnTo>
                                          <a:pt x="5" y="10"/>
                                        </a:lnTo>
                                        <a:lnTo>
                                          <a:pt x="3" y="12"/>
                                        </a:lnTo>
                                        <a:lnTo>
                                          <a:pt x="3" y="13"/>
                                        </a:lnTo>
                                        <a:lnTo>
                                          <a:pt x="2" y="15"/>
                                        </a:lnTo>
                                        <a:lnTo>
                                          <a:pt x="2" y="17"/>
                                        </a:lnTo>
                                        <a:lnTo>
                                          <a:pt x="2" y="18"/>
                                        </a:lnTo>
                                        <a:lnTo>
                                          <a:pt x="0" y="1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6" name="Freeform 719"/>
                                <wps:cNvSpPr>
                                  <a:spLocks/>
                                </wps:cNvSpPr>
                                <wps:spPr bwMode="auto">
                                  <a:xfrm>
                                    <a:off x="426" y="171"/>
                                    <a:ext cx="14" cy="19"/>
                                  </a:xfrm>
                                  <a:custGeom>
                                    <a:avLst/>
                                    <a:gdLst>
                                      <a:gd name="T0" fmla="*/ 29 w 29"/>
                                      <a:gd name="T1" fmla="*/ 19 h 19"/>
                                      <a:gd name="T2" fmla="*/ 26 w 29"/>
                                      <a:gd name="T3" fmla="*/ 19 h 19"/>
                                      <a:gd name="T4" fmla="*/ 23 w 29"/>
                                      <a:gd name="T5" fmla="*/ 19 h 19"/>
                                      <a:gd name="T6" fmla="*/ 20 w 29"/>
                                      <a:gd name="T7" fmla="*/ 19 h 19"/>
                                      <a:gd name="T8" fmla="*/ 17 w 29"/>
                                      <a:gd name="T9" fmla="*/ 18 h 19"/>
                                      <a:gd name="T10" fmla="*/ 16 w 29"/>
                                      <a:gd name="T11" fmla="*/ 17 h 19"/>
                                      <a:gd name="T12" fmla="*/ 13 w 29"/>
                                      <a:gd name="T13" fmla="*/ 16 h 19"/>
                                      <a:gd name="T14" fmla="*/ 10 w 29"/>
                                      <a:gd name="T15" fmla="*/ 15 h 19"/>
                                      <a:gd name="T16" fmla="*/ 9 w 29"/>
                                      <a:gd name="T17" fmla="*/ 14 h 19"/>
                                      <a:gd name="T18" fmla="*/ 7 w 29"/>
                                      <a:gd name="T19" fmla="*/ 13 h 19"/>
                                      <a:gd name="T20" fmla="*/ 6 w 29"/>
                                      <a:gd name="T21" fmla="*/ 11 h 19"/>
                                      <a:gd name="T22" fmla="*/ 4 w 29"/>
                                      <a:gd name="T23" fmla="*/ 10 h 19"/>
                                      <a:gd name="T24" fmla="*/ 3 w 29"/>
                                      <a:gd name="T25" fmla="*/ 7 h 19"/>
                                      <a:gd name="T26" fmla="*/ 1 w 29"/>
                                      <a:gd name="T27" fmla="*/ 5 h 19"/>
                                      <a:gd name="T28" fmla="*/ 1 w 29"/>
                                      <a:gd name="T29" fmla="*/ 4 h 19"/>
                                      <a:gd name="T30" fmla="*/ 0 w 29"/>
                                      <a:gd name="T31" fmla="*/ 2 h 19"/>
                                      <a:gd name="T32" fmla="*/ 0 w 29"/>
                                      <a:gd name="T33" fmla="*/ 0 h 19"/>
                                      <a:gd name="T34" fmla="*/ 1 w 29"/>
                                      <a:gd name="T35" fmla="*/ 0 h 19"/>
                                      <a:gd name="T36" fmla="*/ 1 w 29"/>
                                      <a:gd name="T37" fmla="*/ 2 h 19"/>
                                      <a:gd name="T38" fmla="*/ 3 w 29"/>
                                      <a:gd name="T39" fmla="*/ 4 h 19"/>
                                      <a:gd name="T40" fmla="*/ 3 w 29"/>
                                      <a:gd name="T41" fmla="*/ 5 h 19"/>
                                      <a:gd name="T42" fmla="*/ 4 w 29"/>
                                      <a:gd name="T43" fmla="*/ 7 h 19"/>
                                      <a:gd name="T44" fmla="*/ 6 w 29"/>
                                      <a:gd name="T45" fmla="*/ 9 h 19"/>
                                      <a:gd name="T46" fmla="*/ 6 w 29"/>
                                      <a:gd name="T47" fmla="*/ 11 h 19"/>
                                      <a:gd name="T48" fmla="*/ 7 w 29"/>
                                      <a:gd name="T49" fmla="*/ 12 h 19"/>
                                      <a:gd name="T50" fmla="*/ 10 w 29"/>
                                      <a:gd name="T51" fmla="*/ 13 h 19"/>
                                      <a:gd name="T52" fmla="*/ 12 w 29"/>
                                      <a:gd name="T53" fmla="*/ 15 h 19"/>
                                      <a:gd name="T54" fmla="*/ 13 w 29"/>
                                      <a:gd name="T55" fmla="*/ 15 h 19"/>
                                      <a:gd name="T56" fmla="*/ 16 w 29"/>
                                      <a:gd name="T57" fmla="*/ 16 h 19"/>
                                      <a:gd name="T58" fmla="*/ 17 w 29"/>
                                      <a:gd name="T59" fmla="*/ 17 h 19"/>
                                      <a:gd name="T60" fmla="*/ 20 w 29"/>
                                      <a:gd name="T61" fmla="*/ 18 h 19"/>
                                      <a:gd name="T62" fmla="*/ 23 w 29"/>
                                      <a:gd name="T63" fmla="*/ 18 h 19"/>
                                      <a:gd name="T64" fmla="*/ 26 w 29"/>
                                      <a:gd name="T65" fmla="*/ 18 h 19"/>
                                      <a:gd name="T66" fmla="*/ 29 w 29"/>
                                      <a:gd name="T67" fmla="*/ 19 h 19"/>
                                      <a:gd name="T68" fmla="*/ 29 w 29"/>
                                      <a:gd name="T69" fmla="*/ 1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19">
                                        <a:moveTo>
                                          <a:pt x="29" y="19"/>
                                        </a:moveTo>
                                        <a:lnTo>
                                          <a:pt x="26" y="19"/>
                                        </a:lnTo>
                                        <a:lnTo>
                                          <a:pt x="23" y="19"/>
                                        </a:lnTo>
                                        <a:lnTo>
                                          <a:pt x="20" y="19"/>
                                        </a:lnTo>
                                        <a:lnTo>
                                          <a:pt x="17" y="18"/>
                                        </a:lnTo>
                                        <a:lnTo>
                                          <a:pt x="16" y="17"/>
                                        </a:lnTo>
                                        <a:lnTo>
                                          <a:pt x="13" y="16"/>
                                        </a:lnTo>
                                        <a:lnTo>
                                          <a:pt x="10" y="15"/>
                                        </a:lnTo>
                                        <a:lnTo>
                                          <a:pt x="9" y="14"/>
                                        </a:lnTo>
                                        <a:lnTo>
                                          <a:pt x="7" y="13"/>
                                        </a:lnTo>
                                        <a:lnTo>
                                          <a:pt x="6" y="11"/>
                                        </a:lnTo>
                                        <a:lnTo>
                                          <a:pt x="4" y="10"/>
                                        </a:lnTo>
                                        <a:lnTo>
                                          <a:pt x="3" y="7"/>
                                        </a:lnTo>
                                        <a:lnTo>
                                          <a:pt x="1" y="5"/>
                                        </a:lnTo>
                                        <a:lnTo>
                                          <a:pt x="1" y="4"/>
                                        </a:lnTo>
                                        <a:lnTo>
                                          <a:pt x="0" y="2"/>
                                        </a:lnTo>
                                        <a:lnTo>
                                          <a:pt x="0" y="0"/>
                                        </a:lnTo>
                                        <a:lnTo>
                                          <a:pt x="1" y="0"/>
                                        </a:lnTo>
                                        <a:lnTo>
                                          <a:pt x="1" y="2"/>
                                        </a:lnTo>
                                        <a:lnTo>
                                          <a:pt x="3" y="4"/>
                                        </a:lnTo>
                                        <a:lnTo>
                                          <a:pt x="3" y="5"/>
                                        </a:lnTo>
                                        <a:lnTo>
                                          <a:pt x="4" y="7"/>
                                        </a:lnTo>
                                        <a:lnTo>
                                          <a:pt x="6" y="9"/>
                                        </a:lnTo>
                                        <a:lnTo>
                                          <a:pt x="6" y="11"/>
                                        </a:lnTo>
                                        <a:lnTo>
                                          <a:pt x="7" y="12"/>
                                        </a:lnTo>
                                        <a:lnTo>
                                          <a:pt x="10" y="13"/>
                                        </a:lnTo>
                                        <a:lnTo>
                                          <a:pt x="12" y="15"/>
                                        </a:lnTo>
                                        <a:lnTo>
                                          <a:pt x="13" y="15"/>
                                        </a:lnTo>
                                        <a:lnTo>
                                          <a:pt x="16" y="16"/>
                                        </a:lnTo>
                                        <a:lnTo>
                                          <a:pt x="17" y="17"/>
                                        </a:lnTo>
                                        <a:lnTo>
                                          <a:pt x="20" y="18"/>
                                        </a:lnTo>
                                        <a:lnTo>
                                          <a:pt x="23" y="18"/>
                                        </a:lnTo>
                                        <a:lnTo>
                                          <a:pt x="26" y="18"/>
                                        </a:lnTo>
                                        <a:lnTo>
                                          <a:pt x="29" y="1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7" name="Freeform 720"/>
                                <wps:cNvSpPr>
                                  <a:spLocks/>
                                </wps:cNvSpPr>
                                <wps:spPr bwMode="auto">
                                  <a:xfrm>
                                    <a:off x="440" y="171"/>
                                    <a:ext cx="14" cy="19"/>
                                  </a:xfrm>
                                  <a:custGeom>
                                    <a:avLst/>
                                    <a:gdLst>
                                      <a:gd name="T0" fmla="*/ 29 w 29"/>
                                      <a:gd name="T1" fmla="*/ 0 h 19"/>
                                      <a:gd name="T2" fmla="*/ 29 w 29"/>
                                      <a:gd name="T3" fmla="*/ 2 h 19"/>
                                      <a:gd name="T4" fmla="*/ 28 w 29"/>
                                      <a:gd name="T5" fmla="*/ 4 h 19"/>
                                      <a:gd name="T6" fmla="*/ 28 w 29"/>
                                      <a:gd name="T7" fmla="*/ 5 h 19"/>
                                      <a:gd name="T8" fmla="*/ 27 w 29"/>
                                      <a:gd name="T9" fmla="*/ 7 h 19"/>
                                      <a:gd name="T10" fmla="*/ 25 w 29"/>
                                      <a:gd name="T11" fmla="*/ 10 h 19"/>
                                      <a:gd name="T12" fmla="*/ 24 w 29"/>
                                      <a:gd name="T13" fmla="*/ 11 h 19"/>
                                      <a:gd name="T14" fmla="*/ 22 w 29"/>
                                      <a:gd name="T15" fmla="*/ 13 h 19"/>
                                      <a:gd name="T16" fmla="*/ 21 w 29"/>
                                      <a:gd name="T17" fmla="*/ 14 h 19"/>
                                      <a:gd name="T18" fmla="*/ 19 w 29"/>
                                      <a:gd name="T19" fmla="*/ 15 h 19"/>
                                      <a:gd name="T20" fmla="*/ 16 w 29"/>
                                      <a:gd name="T21" fmla="*/ 16 h 19"/>
                                      <a:gd name="T22" fmla="*/ 14 w 29"/>
                                      <a:gd name="T23" fmla="*/ 17 h 19"/>
                                      <a:gd name="T24" fmla="*/ 12 w 29"/>
                                      <a:gd name="T25" fmla="*/ 18 h 19"/>
                                      <a:gd name="T26" fmla="*/ 9 w 29"/>
                                      <a:gd name="T27" fmla="*/ 19 h 19"/>
                                      <a:gd name="T28" fmla="*/ 6 w 29"/>
                                      <a:gd name="T29" fmla="*/ 19 h 19"/>
                                      <a:gd name="T30" fmla="*/ 3 w 29"/>
                                      <a:gd name="T31" fmla="*/ 19 h 19"/>
                                      <a:gd name="T32" fmla="*/ 0 w 29"/>
                                      <a:gd name="T33" fmla="*/ 19 h 19"/>
                                      <a:gd name="T34" fmla="*/ 0 w 29"/>
                                      <a:gd name="T35" fmla="*/ 19 h 19"/>
                                      <a:gd name="T36" fmla="*/ 3 w 29"/>
                                      <a:gd name="T37" fmla="*/ 18 h 19"/>
                                      <a:gd name="T38" fmla="*/ 6 w 29"/>
                                      <a:gd name="T39" fmla="*/ 18 h 19"/>
                                      <a:gd name="T40" fmla="*/ 9 w 29"/>
                                      <a:gd name="T41" fmla="*/ 18 h 19"/>
                                      <a:gd name="T42" fmla="*/ 11 w 29"/>
                                      <a:gd name="T43" fmla="*/ 17 h 19"/>
                                      <a:gd name="T44" fmla="*/ 14 w 29"/>
                                      <a:gd name="T45" fmla="*/ 16 h 19"/>
                                      <a:gd name="T46" fmla="*/ 15 w 29"/>
                                      <a:gd name="T47" fmla="*/ 15 h 19"/>
                                      <a:gd name="T48" fmla="*/ 18 w 29"/>
                                      <a:gd name="T49" fmla="*/ 15 h 19"/>
                                      <a:gd name="T50" fmla="*/ 19 w 29"/>
                                      <a:gd name="T51" fmla="*/ 13 h 19"/>
                                      <a:gd name="T52" fmla="*/ 21 w 29"/>
                                      <a:gd name="T53" fmla="*/ 12 h 19"/>
                                      <a:gd name="T54" fmla="*/ 24 w 29"/>
                                      <a:gd name="T55" fmla="*/ 11 h 19"/>
                                      <a:gd name="T56" fmla="*/ 24 w 29"/>
                                      <a:gd name="T57" fmla="*/ 9 h 19"/>
                                      <a:gd name="T58" fmla="*/ 25 w 29"/>
                                      <a:gd name="T59" fmla="*/ 7 h 19"/>
                                      <a:gd name="T60" fmla="*/ 27 w 29"/>
                                      <a:gd name="T61" fmla="*/ 5 h 19"/>
                                      <a:gd name="T62" fmla="*/ 27 w 29"/>
                                      <a:gd name="T63" fmla="*/ 4 h 19"/>
                                      <a:gd name="T64" fmla="*/ 28 w 29"/>
                                      <a:gd name="T65" fmla="*/ 2 h 19"/>
                                      <a:gd name="T66" fmla="*/ 28 w 29"/>
                                      <a:gd name="T67" fmla="*/ 0 h 19"/>
                                      <a:gd name="T68" fmla="*/ 29 w 29"/>
                                      <a:gd name="T69"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19">
                                        <a:moveTo>
                                          <a:pt x="29" y="0"/>
                                        </a:moveTo>
                                        <a:lnTo>
                                          <a:pt x="29" y="2"/>
                                        </a:lnTo>
                                        <a:lnTo>
                                          <a:pt x="28" y="4"/>
                                        </a:lnTo>
                                        <a:lnTo>
                                          <a:pt x="28" y="5"/>
                                        </a:lnTo>
                                        <a:lnTo>
                                          <a:pt x="27" y="7"/>
                                        </a:lnTo>
                                        <a:lnTo>
                                          <a:pt x="25" y="10"/>
                                        </a:lnTo>
                                        <a:lnTo>
                                          <a:pt x="24" y="11"/>
                                        </a:lnTo>
                                        <a:lnTo>
                                          <a:pt x="22" y="13"/>
                                        </a:lnTo>
                                        <a:lnTo>
                                          <a:pt x="21" y="14"/>
                                        </a:lnTo>
                                        <a:lnTo>
                                          <a:pt x="19" y="15"/>
                                        </a:lnTo>
                                        <a:lnTo>
                                          <a:pt x="16" y="16"/>
                                        </a:lnTo>
                                        <a:lnTo>
                                          <a:pt x="14" y="17"/>
                                        </a:lnTo>
                                        <a:lnTo>
                                          <a:pt x="12" y="18"/>
                                        </a:lnTo>
                                        <a:lnTo>
                                          <a:pt x="9" y="19"/>
                                        </a:lnTo>
                                        <a:lnTo>
                                          <a:pt x="6" y="19"/>
                                        </a:lnTo>
                                        <a:lnTo>
                                          <a:pt x="3" y="19"/>
                                        </a:lnTo>
                                        <a:lnTo>
                                          <a:pt x="0" y="19"/>
                                        </a:lnTo>
                                        <a:lnTo>
                                          <a:pt x="3" y="18"/>
                                        </a:lnTo>
                                        <a:lnTo>
                                          <a:pt x="6" y="18"/>
                                        </a:lnTo>
                                        <a:lnTo>
                                          <a:pt x="9" y="18"/>
                                        </a:lnTo>
                                        <a:lnTo>
                                          <a:pt x="11" y="17"/>
                                        </a:lnTo>
                                        <a:lnTo>
                                          <a:pt x="14" y="16"/>
                                        </a:lnTo>
                                        <a:lnTo>
                                          <a:pt x="15" y="15"/>
                                        </a:lnTo>
                                        <a:lnTo>
                                          <a:pt x="18" y="15"/>
                                        </a:lnTo>
                                        <a:lnTo>
                                          <a:pt x="19" y="13"/>
                                        </a:lnTo>
                                        <a:lnTo>
                                          <a:pt x="21" y="12"/>
                                        </a:lnTo>
                                        <a:lnTo>
                                          <a:pt x="24" y="11"/>
                                        </a:lnTo>
                                        <a:lnTo>
                                          <a:pt x="24" y="9"/>
                                        </a:lnTo>
                                        <a:lnTo>
                                          <a:pt x="25" y="7"/>
                                        </a:lnTo>
                                        <a:lnTo>
                                          <a:pt x="27" y="5"/>
                                        </a:lnTo>
                                        <a:lnTo>
                                          <a:pt x="27" y="4"/>
                                        </a:lnTo>
                                        <a:lnTo>
                                          <a:pt x="28" y="2"/>
                                        </a:lnTo>
                                        <a:lnTo>
                                          <a:pt x="28" y="0"/>
                                        </a:lnTo>
                                        <a:lnTo>
                                          <a:pt x="2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8" name="Freeform 721"/>
                                <wps:cNvSpPr>
                                  <a:spLocks/>
                                </wps:cNvSpPr>
                                <wps:spPr bwMode="auto">
                                  <a:xfrm>
                                    <a:off x="440" y="153"/>
                                    <a:ext cx="14" cy="19"/>
                                  </a:xfrm>
                                  <a:custGeom>
                                    <a:avLst/>
                                    <a:gdLst>
                                      <a:gd name="T0" fmla="*/ 0 w 29"/>
                                      <a:gd name="T1" fmla="*/ 0 h 19"/>
                                      <a:gd name="T2" fmla="*/ 3 w 29"/>
                                      <a:gd name="T3" fmla="*/ 0 h 19"/>
                                      <a:gd name="T4" fmla="*/ 6 w 29"/>
                                      <a:gd name="T5" fmla="*/ 0 h 19"/>
                                      <a:gd name="T6" fmla="*/ 9 w 29"/>
                                      <a:gd name="T7" fmla="*/ 1 h 19"/>
                                      <a:gd name="T8" fmla="*/ 12 w 29"/>
                                      <a:gd name="T9" fmla="*/ 2 h 19"/>
                                      <a:gd name="T10" fmla="*/ 14 w 29"/>
                                      <a:gd name="T11" fmla="*/ 2 h 19"/>
                                      <a:gd name="T12" fmla="*/ 16 w 29"/>
                                      <a:gd name="T13" fmla="*/ 3 h 19"/>
                                      <a:gd name="T14" fmla="*/ 19 w 29"/>
                                      <a:gd name="T15" fmla="*/ 4 h 19"/>
                                      <a:gd name="T16" fmla="*/ 21 w 29"/>
                                      <a:gd name="T17" fmla="*/ 6 h 19"/>
                                      <a:gd name="T18" fmla="*/ 22 w 29"/>
                                      <a:gd name="T19" fmla="*/ 7 h 19"/>
                                      <a:gd name="T20" fmla="*/ 24 w 29"/>
                                      <a:gd name="T21" fmla="*/ 8 h 19"/>
                                      <a:gd name="T22" fmla="*/ 25 w 29"/>
                                      <a:gd name="T23" fmla="*/ 10 h 19"/>
                                      <a:gd name="T24" fmla="*/ 27 w 29"/>
                                      <a:gd name="T25" fmla="*/ 11 h 19"/>
                                      <a:gd name="T26" fmla="*/ 28 w 29"/>
                                      <a:gd name="T27" fmla="*/ 13 h 19"/>
                                      <a:gd name="T28" fmla="*/ 28 w 29"/>
                                      <a:gd name="T29" fmla="*/ 15 h 19"/>
                                      <a:gd name="T30" fmla="*/ 29 w 29"/>
                                      <a:gd name="T31" fmla="*/ 17 h 19"/>
                                      <a:gd name="T32" fmla="*/ 29 w 29"/>
                                      <a:gd name="T33" fmla="*/ 19 h 19"/>
                                      <a:gd name="T34" fmla="*/ 28 w 29"/>
                                      <a:gd name="T35" fmla="*/ 19 h 19"/>
                                      <a:gd name="T36" fmla="*/ 28 w 29"/>
                                      <a:gd name="T37" fmla="*/ 17 h 19"/>
                                      <a:gd name="T38" fmla="*/ 27 w 29"/>
                                      <a:gd name="T39" fmla="*/ 15 h 19"/>
                                      <a:gd name="T40" fmla="*/ 27 w 29"/>
                                      <a:gd name="T41" fmla="*/ 13 h 19"/>
                                      <a:gd name="T42" fmla="*/ 25 w 29"/>
                                      <a:gd name="T43" fmla="*/ 12 h 19"/>
                                      <a:gd name="T44" fmla="*/ 24 w 29"/>
                                      <a:gd name="T45" fmla="*/ 10 h 19"/>
                                      <a:gd name="T46" fmla="*/ 24 w 29"/>
                                      <a:gd name="T47" fmla="*/ 9 h 19"/>
                                      <a:gd name="T48" fmla="*/ 21 w 29"/>
                                      <a:gd name="T49" fmla="*/ 7 h 19"/>
                                      <a:gd name="T50" fmla="*/ 19 w 29"/>
                                      <a:gd name="T51" fmla="*/ 6 h 19"/>
                                      <a:gd name="T52" fmla="*/ 18 w 29"/>
                                      <a:gd name="T53" fmla="*/ 5 h 19"/>
                                      <a:gd name="T54" fmla="*/ 15 w 29"/>
                                      <a:gd name="T55" fmla="*/ 4 h 19"/>
                                      <a:gd name="T56" fmla="*/ 14 w 29"/>
                                      <a:gd name="T57" fmla="*/ 3 h 19"/>
                                      <a:gd name="T58" fmla="*/ 11 w 29"/>
                                      <a:gd name="T59" fmla="*/ 2 h 19"/>
                                      <a:gd name="T60" fmla="*/ 9 w 29"/>
                                      <a:gd name="T61" fmla="*/ 2 h 19"/>
                                      <a:gd name="T62" fmla="*/ 6 w 29"/>
                                      <a:gd name="T63" fmla="*/ 1 h 19"/>
                                      <a:gd name="T64" fmla="*/ 3 w 29"/>
                                      <a:gd name="T65" fmla="*/ 1 h 19"/>
                                      <a:gd name="T66" fmla="*/ 0 w 29"/>
                                      <a:gd name="T67" fmla="*/ 1 h 19"/>
                                      <a:gd name="T68" fmla="*/ 0 w 29"/>
                                      <a:gd name="T69" fmla="*/ 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19">
                                        <a:moveTo>
                                          <a:pt x="0" y="0"/>
                                        </a:moveTo>
                                        <a:lnTo>
                                          <a:pt x="3" y="0"/>
                                        </a:lnTo>
                                        <a:lnTo>
                                          <a:pt x="6" y="0"/>
                                        </a:lnTo>
                                        <a:lnTo>
                                          <a:pt x="9" y="1"/>
                                        </a:lnTo>
                                        <a:lnTo>
                                          <a:pt x="12" y="2"/>
                                        </a:lnTo>
                                        <a:lnTo>
                                          <a:pt x="14" y="2"/>
                                        </a:lnTo>
                                        <a:lnTo>
                                          <a:pt x="16" y="3"/>
                                        </a:lnTo>
                                        <a:lnTo>
                                          <a:pt x="19" y="4"/>
                                        </a:lnTo>
                                        <a:lnTo>
                                          <a:pt x="21" y="6"/>
                                        </a:lnTo>
                                        <a:lnTo>
                                          <a:pt x="22" y="7"/>
                                        </a:lnTo>
                                        <a:lnTo>
                                          <a:pt x="24" y="8"/>
                                        </a:lnTo>
                                        <a:lnTo>
                                          <a:pt x="25" y="10"/>
                                        </a:lnTo>
                                        <a:lnTo>
                                          <a:pt x="27" y="11"/>
                                        </a:lnTo>
                                        <a:lnTo>
                                          <a:pt x="28" y="13"/>
                                        </a:lnTo>
                                        <a:lnTo>
                                          <a:pt x="28" y="15"/>
                                        </a:lnTo>
                                        <a:lnTo>
                                          <a:pt x="29" y="17"/>
                                        </a:lnTo>
                                        <a:lnTo>
                                          <a:pt x="29" y="19"/>
                                        </a:lnTo>
                                        <a:lnTo>
                                          <a:pt x="28" y="19"/>
                                        </a:lnTo>
                                        <a:lnTo>
                                          <a:pt x="28" y="17"/>
                                        </a:lnTo>
                                        <a:lnTo>
                                          <a:pt x="27" y="15"/>
                                        </a:lnTo>
                                        <a:lnTo>
                                          <a:pt x="27" y="13"/>
                                        </a:lnTo>
                                        <a:lnTo>
                                          <a:pt x="25" y="12"/>
                                        </a:lnTo>
                                        <a:lnTo>
                                          <a:pt x="24" y="10"/>
                                        </a:lnTo>
                                        <a:lnTo>
                                          <a:pt x="24" y="9"/>
                                        </a:lnTo>
                                        <a:lnTo>
                                          <a:pt x="21" y="7"/>
                                        </a:lnTo>
                                        <a:lnTo>
                                          <a:pt x="19" y="6"/>
                                        </a:lnTo>
                                        <a:lnTo>
                                          <a:pt x="18" y="5"/>
                                        </a:lnTo>
                                        <a:lnTo>
                                          <a:pt x="15" y="4"/>
                                        </a:lnTo>
                                        <a:lnTo>
                                          <a:pt x="14" y="3"/>
                                        </a:lnTo>
                                        <a:lnTo>
                                          <a:pt x="11" y="2"/>
                                        </a:lnTo>
                                        <a:lnTo>
                                          <a:pt x="9" y="2"/>
                                        </a:lnTo>
                                        <a:lnTo>
                                          <a:pt x="6" y="1"/>
                                        </a:lnTo>
                                        <a:lnTo>
                                          <a:pt x="3" y="1"/>
                                        </a:lnTo>
                                        <a:lnTo>
                                          <a:pt x="0" y="1"/>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9" name="Freeform 722"/>
                                <wps:cNvSpPr>
                                  <a:spLocks/>
                                </wps:cNvSpPr>
                                <wps:spPr bwMode="auto">
                                  <a:xfrm>
                                    <a:off x="427" y="155"/>
                                    <a:ext cx="25" cy="33"/>
                                  </a:xfrm>
                                  <a:custGeom>
                                    <a:avLst/>
                                    <a:gdLst>
                                      <a:gd name="T0" fmla="*/ 24 w 49"/>
                                      <a:gd name="T1" fmla="*/ 0 h 33"/>
                                      <a:gd name="T2" fmla="*/ 20 w 49"/>
                                      <a:gd name="T3" fmla="*/ 0 h 33"/>
                                      <a:gd name="T4" fmla="*/ 16 w 49"/>
                                      <a:gd name="T5" fmla="*/ 1 h 33"/>
                                      <a:gd name="T6" fmla="*/ 11 w 49"/>
                                      <a:gd name="T7" fmla="*/ 3 h 33"/>
                                      <a:gd name="T8" fmla="*/ 7 w 49"/>
                                      <a:gd name="T9" fmla="*/ 5 h 33"/>
                                      <a:gd name="T10" fmla="*/ 4 w 49"/>
                                      <a:gd name="T11" fmla="*/ 7 h 33"/>
                                      <a:gd name="T12" fmla="*/ 3 w 49"/>
                                      <a:gd name="T13" fmla="*/ 10 h 33"/>
                                      <a:gd name="T14" fmla="*/ 1 w 49"/>
                                      <a:gd name="T15" fmla="*/ 13 h 33"/>
                                      <a:gd name="T16" fmla="*/ 0 w 49"/>
                                      <a:gd name="T17" fmla="*/ 16 h 33"/>
                                      <a:gd name="T18" fmla="*/ 1 w 49"/>
                                      <a:gd name="T19" fmla="*/ 19 h 33"/>
                                      <a:gd name="T20" fmla="*/ 3 w 49"/>
                                      <a:gd name="T21" fmla="*/ 22 h 33"/>
                                      <a:gd name="T22" fmla="*/ 4 w 49"/>
                                      <a:gd name="T23" fmla="*/ 26 h 33"/>
                                      <a:gd name="T24" fmla="*/ 7 w 49"/>
                                      <a:gd name="T25" fmla="*/ 28 h 33"/>
                                      <a:gd name="T26" fmla="*/ 11 w 49"/>
                                      <a:gd name="T27" fmla="*/ 30 h 33"/>
                                      <a:gd name="T28" fmla="*/ 16 w 49"/>
                                      <a:gd name="T29" fmla="*/ 32 h 33"/>
                                      <a:gd name="T30" fmla="*/ 20 w 49"/>
                                      <a:gd name="T31" fmla="*/ 33 h 33"/>
                                      <a:gd name="T32" fmla="*/ 24 w 49"/>
                                      <a:gd name="T33" fmla="*/ 33 h 33"/>
                                      <a:gd name="T34" fmla="*/ 30 w 49"/>
                                      <a:gd name="T35" fmla="*/ 33 h 33"/>
                                      <a:gd name="T36" fmla="*/ 35 w 49"/>
                                      <a:gd name="T37" fmla="*/ 32 h 33"/>
                                      <a:gd name="T38" fmla="*/ 39 w 49"/>
                                      <a:gd name="T39" fmla="*/ 30 h 33"/>
                                      <a:gd name="T40" fmla="*/ 42 w 49"/>
                                      <a:gd name="T41" fmla="*/ 28 h 33"/>
                                      <a:gd name="T42" fmla="*/ 45 w 49"/>
                                      <a:gd name="T43" fmla="*/ 26 h 33"/>
                                      <a:gd name="T44" fmla="*/ 48 w 49"/>
                                      <a:gd name="T45" fmla="*/ 22 h 33"/>
                                      <a:gd name="T46" fmla="*/ 49 w 49"/>
                                      <a:gd name="T47" fmla="*/ 19 h 33"/>
                                      <a:gd name="T48" fmla="*/ 49 w 49"/>
                                      <a:gd name="T49" fmla="*/ 16 h 33"/>
                                      <a:gd name="T50" fmla="*/ 49 w 49"/>
                                      <a:gd name="T51" fmla="*/ 13 h 33"/>
                                      <a:gd name="T52" fmla="*/ 48 w 49"/>
                                      <a:gd name="T53" fmla="*/ 10 h 33"/>
                                      <a:gd name="T54" fmla="*/ 45 w 49"/>
                                      <a:gd name="T55" fmla="*/ 7 h 33"/>
                                      <a:gd name="T56" fmla="*/ 42 w 49"/>
                                      <a:gd name="T57" fmla="*/ 5 h 33"/>
                                      <a:gd name="T58" fmla="*/ 39 w 49"/>
                                      <a:gd name="T59" fmla="*/ 3 h 33"/>
                                      <a:gd name="T60" fmla="*/ 35 w 49"/>
                                      <a:gd name="T61" fmla="*/ 1 h 33"/>
                                      <a:gd name="T62" fmla="*/ 30 w 49"/>
                                      <a:gd name="T63" fmla="*/ 0 h 33"/>
                                      <a:gd name="T64" fmla="*/ 24 w 49"/>
                                      <a:gd name="T65"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9" h="33">
                                        <a:moveTo>
                                          <a:pt x="24" y="0"/>
                                        </a:moveTo>
                                        <a:lnTo>
                                          <a:pt x="20" y="0"/>
                                        </a:lnTo>
                                        <a:lnTo>
                                          <a:pt x="16" y="1"/>
                                        </a:lnTo>
                                        <a:lnTo>
                                          <a:pt x="11" y="3"/>
                                        </a:lnTo>
                                        <a:lnTo>
                                          <a:pt x="7" y="5"/>
                                        </a:lnTo>
                                        <a:lnTo>
                                          <a:pt x="4" y="7"/>
                                        </a:lnTo>
                                        <a:lnTo>
                                          <a:pt x="3" y="10"/>
                                        </a:lnTo>
                                        <a:lnTo>
                                          <a:pt x="1" y="13"/>
                                        </a:lnTo>
                                        <a:lnTo>
                                          <a:pt x="0" y="16"/>
                                        </a:lnTo>
                                        <a:lnTo>
                                          <a:pt x="1" y="19"/>
                                        </a:lnTo>
                                        <a:lnTo>
                                          <a:pt x="3" y="22"/>
                                        </a:lnTo>
                                        <a:lnTo>
                                          <a:pt x="4" y="26"/>
                                        </a:lnTo>
                                        <a:lnTo>
                                          <a:pt x="7" y="28"/>
                                        </a:lnTo>
                                        <a:lnTo>
                                          <a:pt x="11" y="30"/>
                                        </a:lnTo>
                                        <a:lnTo>
                                          <a:pt x="16" y="32"/>
                                        </a:lnTo>
                                        <a:lnTo>
                                          <a:pt x="20" y="33"/>
                                        </a:lnTo>
                                        <a:lnTo>
                                          <a:pt x="24" y="33"/>
                                        </a:lnTo>
                                        <a:lnTo>
                                          <a:pt x="30" y="33"/>
                                        </a:lnTo>
                                        <a:lnTo>
                                          <a:pt x="35" y="32"/>
                                        </a:lnTo>
                                        <a:lnTo>
                                          <a:pt x="39" y="30"/>
                                        </a:lnTo>
                                        <a:lnTo>
                                          <a:pt x="42" y="28"/>
                                        </a:lnTo>
                                        <a:lnTo>
                                          <a:pt x="45" y="26"/>
                                        </a:lnTo>
                                        <a:lnTo>
                                          <a:pt x="48" y="22"/>
                                        </a:lnTo>
                                        <a:lnTo>
                                          <a:pt x="49" y="19"/>
                                        </a:lnTo>
                                        <a:lnTo>
                                          <a:pt x="49" y="16"/>
                                        </a:lnTo>
                                        <a:lnTo>
                                          <a:pt x="49" y="13"/>
                                        </a:lnTo>
                                        <a:lnTo>
                                          <a:pt x="48" y="10"/>
                                        </a:lnTo>
                                        <a:lnTo>
                                          <a:pt x="45" y="7"/>
                                        </a:lnTo>
                                        <a:lnTo>
                                          <a:pt x="42" y="5"/>
                                        </a:lnTo>
                                        <a:lnTo>
                                          <a:pt x="39" y="3"/>
                                        </a:lnTo>
                                        <a:lnTo>
                                          <a:pt x="35" y="1"/>
                                        </a:lnTo>
                                        <a:lnTo>
                                          <a:pt x="30" y="0"/>
                                        </a:lnTo>
                                        <a:lnTo>
                                          <a:pt x="24"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0" name="Freeform 723"/>
                                <wps:cNvSpPr>
                                  <a:spLocks/>
                                </wps:cNvSpPr>
                                <wps:spPr bwMode="auto">
                                  <a:xfrm>
                                    <a:off x="427" y="154"/>
                                    <a:ext cx="13" cy="16"/>
                                  </a:xfrm>
                                  <a:custGeom>
                                    <a:avLst/>
                                    <a:gdLst>
                                      <a:gd name="T0" fmla="*/ 0 w 26"/>
                                      <a:gd name="T1" fmla="*/ 16 h 16"/>
                                      <a:gd name="T2" fmla="*/ 0 w 26"/>
                                      <a:gd name="T3" fmla="*/ 13 h 16"/>
                                      <a:gd name="T4" fmla="*/ 2 w 26"/>
                                      <a:gd name="T5" fmla="*/ 10 h 16"/>
                                      <a:gd name="T6" fmla="*/ 5 w 26"/>
                                      <a:gd name="T7" fmla="*/ 7 h 16"/>
                                      <a:gd name="T8" fmla="*/ 8 w 26"/>
                                      <a:gd name="T9" fmla="*/ 5 h 16"/>
                                      <a:gd name="T10" fmla="*/ 12 w 26"/>
                                      <a:gd name="T11" fmla="*/ 2 h 16"/>
                                      <a:gd name="T12" fmla="*/ 16 w 26"/>
                                      <a:gd name="T13" fmla="*/ 1 h 16"/>
                                      <a:gd name="T14" fmla="*/ 21 w 26"/>
                                      <a:gd name="T15" fmla="*/ 0 h 16"/>
                                      <a:gd name="T16" fmla="*/ 26 w 26"/>
                                      <a:gd name="T17" fmla="*/ 0 h 16"/>
                                      <a:gd name="T18" fmla="*/ 26 w 26"/>
                                      <a:gd name="T19" fmla="*/ 1 h 16"/>
                                      <a:gd name="T20" fmla="*/ 21 w 26"/>
                                      <a:gd name="T21" fmla="*/ 1 h 16"/>
                                      <a:gd name="T22" fmla="*/ 16 w 26"/>
                                      <a:gd name="T23" fmla="*/ 2 h 16"/>
                                      <a:gd name="T24" fmla="*/ 12 w 26"/>
                                      <a:gd name="T25" fmla="*/ 3 h 16"/>
                                      <a:gd name="T26" fmla="*/ 9 w 26"/>
                                      <a:gd name="T27" fmla="*/ 5 h 16"/>
                                      <a:gd name="T28" fmla="*/ 6 w 26"/>
                                      <a:gd name="T29" fmla="*/ 7 h 16"/>
                                      <a:gd name="T30" fmla="*/ 3 w 26"/>
                                      <a:gd name="T31" fmla="*/ 10 h 16"/>
                                      <a:gd name="T32" fmla="*/ 2 w 26"/>
                                      <a:gd name="T33" fmla="*/ 13 h 16"/>
                                      <a:gd name="T34" fmla="*/ 2 w 26"/>
                                      <a:gd name="T35" fmla="*/ 16 h 16"/>
                                      <a:gd name="T36" fmla="*/ 0 w 26"/>
                                      <a:gd name="T37" fmla="*/ 16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 h="16">
                                        <a:moveTo>
                                          <a:pt x="0" y="16"/>
                                        </a:moveTo>
                                        <a:lnTo>
                                          <a:pt x="0" y="13"/>
                                        </a:lnTo>
                                        <a:lnTo>
                                          <a:pt x="2" y="10"/>
                                        </a:lnTo>
                                        <a:lnTo>
                                          <a:pt x="5" y="7"/>
                                        </a:lnTo>
                                        <a:lnTo>
                                          <a:pt x="8" y="5"/>
                                        </a:lnTo>
                                        <a:lnTo>
                                          <a:pt x="12" y="2"/>
                                        </a:lnTo>
                                        <a:lnTo>
                                          <a:pt x="16" y="1"/>
                                        </a:lnTo>
                                        <a:lnTo>
                                          <a:pt x="21" y="0"/>
                                        </a:lnTo>
                                        <a:lnTo>
                                          <a:pt x="26" y="0"/>
                                        </a:lnTo>
                                        <a:lnTo>
                                          <a:pt x="26" y="1"/>
                                        </a:lnTo>
                                        <a:lnTo>
                                          <a:pt x="21" y="1"/>
                                        </a:lnTo>
                                        <a:lnTo>
                                          <a:pt x="16" y="2"/>
                                        </a:lnTo>
                                        <a:lnTo>
                                          <a:pt x="12" y="3"/>
                                        </a:lnTo>
                                        <a:lnTo>
                                          <a:pt x="9" y="5"/>
                                        </a:lnTo>
                                        <a:lnTo>
                                          <a:pt x="6" y="7"/>
                                        </a:lnTo>
                                        <a:lnTo>
                                          <a:pt x="3" y="10"/>
                                        </a:lnTo>
                                        <a:lnTo>
                                          <a:pt x="2" y="13"/>
                                        </a:lnTo>
                                        <a:lnTo>
                                          <a:pt x="2" y="16"/>
                                        </a:lnTo>
                                        <a:lnTo>
                                          <a:pt x="0" y="1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1" name="Freeform 724"/>
                                <wps:cNvSpPr>
                                  <a:spLocks/>
                                </wps:cNvSpPr>
                                <wps:spPr bwMode="auto">
                                  <a:xfrm>
                                    <a:off x="427" y="171"/>
                                    <a:ext cx="12" cy="18"/>
                                  </a:xfrm>
                                  <a:custGeom>
                                    <a:avLst/>
                                    <a:gdLst>
                                      <a:gd name="T0" fmla="*/ 25 w 25"/>
                                      <a:gd name="T1" fmla="*/ 18 h 18"/>
                                      <a:gd name="T2" fmla="*/ 21 w 25"/>
                                      <a:gd name="T3" fmla="*/ 17 h 18"/>
                                      <a:gd name="T4" fmla="*/ 16 w 25"/>
                                      <a:gd name="T5" fmla="*/ 16 h 18"/>
                                      <a:gd name="T6" fmla="*/ 12 w 25"/>
                                      <a:gd name="T7" fmla="*/ 15 h 18"/>
                                      <a:gd name="T8" fmla="*/ 8 w 25"/>
                                      <a:gd name="T9" fmla="*/ 13 h 18"/>
                                      <a:gd name="T10" fmla="*/ 5 w 25"/>
                                      <a:gd name="T11" fmla="*/ 10 h 18"/>
                                      <a:gd name="T12" fmla="*/ 2 w 25"/>
                                      <a:gd name="T13" fmla="*/ 7 h 18"/>
                                      <a:gd name="T14" fmla="*/ 0 w 25"/>
                                      <a:gd name="T15" fmla="*/ 4 h 18"/>
                                      <a:gd name="T16" fmla="*/ 0 w 25"/>
                                      <a:gd name="T17" fmla="*/ 0 h 18"/>
                                      <a:gd name="T18" fmla="*/ 2 w 25"/>
                                      <a:gd name="T19" fmla="*/ 0 h 18"/>
                                      <a:gd name="T20" fmla="*/ 2 w 25"/>
                                      <a:gd name="T21" fmla="*/ 3 h 18"/>
                                      <a:gd name="T22" fmla="*/ 3 w 25"/>
                                      <a:gd name="T23" fmla="*/ 6 h 18"/>
                                      <a:gd name="T24" fmla="*/ 6 w 25"/>
                                      <a:gd name="T25" fmla="*/ 10 h 18"/>
                                      <a:gd name="T26" fmla="*/ 9 w 25"/>
                                      <a:gd name="T27" fmla="*/ 12 h 18"/>
                                      <a:gd name="T28" fmla="*/ 12 w 25"/>
                                      <a:gd name="T29" fmla="*/ 14 h 18"/>
                                      <a:gd name="T30" fmla="*/ 16 w 25"/>
                                      <a:gd name="T31" fmla="*/ 16 h 18"/>
                                      <a:gd name="T32" fmla="*/ 21 w 25"/>
                                      <a:gd name="T33" fmla="*/ 16 h 18"/>
                                      <a:gd name="T34" fmla="*/ 25 w 25"/>
                                      <a:gd name="T35" fmla="*/ 17 h 18"/>
                                      <a:gd name="T36" fmla="*/ 25 w 25"/>
                                      <a:gd name="T37" fmla="*/ 18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8">
                                        <a:moveTo>
                                          <a:pt x="25" y="18"/>
                                        </a:moveTo>
                                        <a:lnTo>
                                          <a:pt x="21" y="17"/>
                                        </a:lnTo>
                                        <a:lnTo>
                                          <a:pt x="16" y="16"/>
                                        </a:lnTo>
                                        <a:lnTo>
                                          <a:pt x="12" y="15"/>
                                        </a:lnTo>
                                        <a:lnTo>
                                          <a:pt x="8" y="13"/>
                                        </a:lnTo>
                                        <a:lnTo>
                                          <a:pt x="5" y="10"/>
                                        </a:lnTo>
                                        <a:lnTo>
                                          <a:pt x="2" y="7"/>
                                        </a:lnTo>
                                        <a:lnTo>
                                          <a:pt x="0" y="4"/>
                                        </a:lnTo>
                                        <a:lnTo>
                                          <a:pt x="0" y="0"/>
                                        </a:lnTo>
                                        <a:lnTo>
                                          <a:pt x="2" y="0"/>
                                        </a:lnTo>
                                        <a:lnTo>
                                          <a:pt x="2" y="3"/>
                                        </a:lnTo>
                                        <a:lnTo>
                                          <a:pt x="3" y="6"/>
                                        </a:lnTo>
                                        <a:lnTo>
                                          <a:pt x="6" y="10"/>
                                        </a:lnTo>
                                        <a:lnTo>
                                          <a:pt x="9" y="12"/>
                                        </a:lnTo>
                                        <a:lnTo>
                                          <a:pt x="12" y="14"/>
                                        </a:lnTo>
                                        <a:lnTo>
                                          <a:pt x="16" y="16"/>
                                        </a:lnTo>
                                        <a:lnTo>
                                          <a:pt x="21" y="16"/>
                                        </a:lnTo>
                                        <a:lnTo>
                                          <a:pt x="25" y="17"/>
                                        </a:lnTo>
                                        <a:lnTo>
                                          <a:pt x="25" y="1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2" name="Freeform 725"/>
                                <wps:cNvSpPr>
                                  <a:spLocks/>
                                </wps:cNvSpPr>
                                <wps:spPr bwMode="auto">
                                  <a:xfrm>
                                    <a:off x="440" y="171"/>
                                    <a:ext cx="13" cy="18"/>
                                  </a:xfrm>
                                  <a:custGeom>
                                    <a:avLst/>
                                    <a:gdLst>
                                      <a:gd name="T0" fmla="*/ 25 w 25"/>
                                      <a:gd name="T1" fmla="*/ 0 h 18"/>
                                      <a:gd name="T2" fmla="*/ 25 w 25"/>
                                      <a:gd name="T3" fmla="*/ 4 h 18"/>
                                      <a:gd name="T4" fmla="*/ 23 w 25"/>
                                      <a:gd name="T5" fmla="*/ 7 h 18"/>
                                      <a:gd name="T6" fmla="*/ 20 w 25"/>
                                      <a:gd name="T7" fmla="*/ 11 h 18"/>
                                      <a:gd name="T8" fmla="*/ 17 w 25"/>
                                      <a:gd name="T9" fmla="*/ 13 h 18"/>
                                      <a:gd name="T10" fmla="*/ 13 w 25"/>
                                      <a:gd name="T11" fmla="*/ 15 h 18"/>
                                      <a:gd name="T12" fmla="*/ 9 w 25"/>
                                      <a:gd name="T13" fmla="*/ 17 h 18"/>
                                      <a:gd name="T14" fmla="*/ 4 w 25"/>
                                      <a:gd name="T15" fmla="*/ 18 h 18"/>
                                      <a:gd name="T16" fmla="*/ 0 w 25"/>
                                      <a:gd name="T17" fmla="*/ 18 h 18"/>
                                      <a:gd name="T18" fmla="*/ 0 w 25"/>
                                      <a:gd name="T19" fmla="*/ 17 h 18"/>
                                      <a:gd name="T20" fmla="*/ 4 w 25"/>
                                      <a:gd name="T21" fmla="*/ 17 h 18"/>
                                      <a:gd name="T22" fmla="*/ 9 w 25"/>
                                      <a:gd name="T23" fmla="*/ 16 h 18"/>
                                      <a:gd name="T24" fmla="*/ 13 w 25"/>
                                      <a:gd name="T25" fmla="*/ 14 h 18"/>
                                      <a:gd name="T26" fmla="*/ 16 w 25"/>
                                      <a:gd name="T27" fmla="*/ 12 h 18"/>
                                      <a:gd name="T28" fmla="*/ 19 w 25"/>
                                      <a:gd name="T29" fmla="*/ 10 h 18"/>
                                      <a:gd name="T30" fmla="*/ 22 w 25"/>
                                      <a:gd name="T31" fmla="*/ 6 h 18"/>
                                      <a:gd name="T32" fmla="*/ 23 w 25"/>
                                      <a:gd name="T33" fmla="*/ 4 h 18"/>
                                      <a:gd name="T34" fmla="*/ 23 w 25"/>
                                      <a:gd name="T35" fmla="*/ 0 h 18"/>
                                      <a:gd name="T36" fmla="*/ 25 w 25"/>
                                      <a:gd name="T37" fmla="*/ 0 h 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8">
                                        <a:moveTo>
                                          <a:pt x="25" y="0"/>
                                        </a:moveTo>
                                        <a:lnTo>
                                          <a:pt x="25" y="4"/>
                                        </a:lnTo>
                                        <a:lnTo>
                                          <a:pt x="23" y="7"/>
                                        </a:lnTo>
                                        <a:lnTo>
                                          <a:pt x="20" y="11"/>
                                        </a:lnTo>
                                        <a:lnTo>
                                          <a:pt x="17" y="13"/>
                                        </a:lnTo>
                                        <a:lnTo>
                                          <a:pt x="13" y="15"/>
                                        </a:lnTo>
                                        <a:lnTo>
                                          <a:pt x="9" y="17"/>
                                        </a:lnTo>
                                        <a:lnTo>
                                          <a:pt x="4" y="18"/>
                                        </a:lnTo>
                                        <a:lnTo>
                                          <a:pt x="0" y="18"/>
                                        </a:lnTo>
                                        <a:lnTo>
                                          <a:pt x="0" y="17"/>
                                        </a:lnTo>
                                        <a:lnTo>
                                          <a:pt x="4" y="17"/>
                                        </a:lnTo>
                                        <a:lnTo>
                                          <a:pt x="9" y="16"/>
                                        </a:lnTo>
                                        <a:lnTo>
                                          <a:pt x="13" y="14"/>
                                        </a:lnTo>
                                        <a:lnTo>
                                          <a:pt x="16" y="12"/>
                                        </a:lnTo>
                                        <a:lnTo>
                                          <a:pt x="19" y="10"/>
                                        </a:lnTo>
                                        <a:lnTo>
                                          <a:pt x="22" y="6"/>
                                        </a:lnTo>
                                        <a:lnTo>
                                          <a:pt x="23" y="4"/>
                                        </a:lnTo>
                                        <a:lnTo>
                                          <a:pt x="23" y="0"/>
                                        </a:lnTo>
                                        <a:lnTo>
                                          <a:pt x="25"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3" name="Freeform 726"/>
                                <wps:cNvSpPr>
                                  <a:spLocks/>
                                </wps:cNvSpPr>
                                <wps:spPr bwMode="auto">
                                  <a:xfrm>
                                    <a:off x="440" y="154"/>
                                    <a:ext cx="13" cy="16"/>
                                  </a:xfrm>
                                  <a:custGeom>
                                    <a:avLst/>
                                    <a:gdLst>
                                      <a:gd name="T0" fmla="*/ 0 w 25"/>
                                      <a:gd name="T1" fmla="*/ 0 h 16"/>
                                      <a:gd name="T2" fmla="*/ 6 w 25"/>
                                      <a:gd name="T3" fmla="*/ 0 h 16"/>
                                      <a:gd name="T4" fmla="*/ 10 w 25"/>
                                      <a:gd name="T5" fmla="*/ 1 h 16"/>
                                      <a:gd name="T6" fmla="*/ 14 w 25"/>
                                      <a:gd name="T7" fmla="*/ 3 h 16"/>
                                      <a:gd name="T8" fmla="*/ 17 w 25"/>
                                      <a:gd name="T9" fmla="*/ 5 h 16"/>
                                      <a:gd name="T10" fmla="*/ 20 w 25"/>
                                      <a:gd name="T11" fmla="*/ 7 h 16"/>
                                      <a:gd name="T12" fmla="*/ 23 w 25"/>
                                      <a:gd name="T13" fmla="*/ 10 h 16"/>
                                      <a:gd name="T14" fmla="*/ 25 w 25"/>
                                      <a:gd name="T15" fmla="*/ 13 h 16"/>
                                      <a:gd name="T16" fmla="*/ 25 w 25"/>
                                      <a:gd name="T17" fmla="*/ 16 h 16"/>
                                      <a:gd name="T18" fmla="*/ 25 w 25"/>
                                      <a:gd name="T19" fmla="*/ 16 h 16"/>
                                      <a:gd name="T20" fmla="*/ 23 w 25"/>
                                      <a:gd name="T21" fmla="*/ 13 h 16"/>
                                      <a:gd name="T22" fmla="*/ 22 w 25"/>
                                      <a:gd name="T23" fmla="*/ 10 h 16"/>
                                      <a:gd name="T24" fmla="*/ 20 w 25"/>
                                      <a:gd name="T25" fmla="*/ 8 h 16"/>
                                      <a:gd name="T26" fmla="*/ 17 w 25"/>
                                      <a:gd name="T27" fmla="*/ 5 h 16"/>
                                      <a:gd name="T28" fmla="*/ 13 w 25"/>
                                      <a:gd name="T29" fmla="*/ 4 h 16"/>
                                      <a:gd name="T30" fmla="*/ 9 w 25"/>
                                      <a:gd name="T31" fmla="*/ 2 h 16"/>
                                      <a:gd name="T32" fmla="*/ 4 w 25"/>
                                      <a:gd name="T33" fmla="*/ 1 h 16"/>
                                      <a:gd name="T34" fmla="*/ 0 w 25"/>
                                      <a:gd name="T35" fmla="*/ 1 h 16"/>
                                      <a:gd name="T36" fmla="*/ 0 w 25"/>
                                      <a:gd name="T37" fmla="*/ 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16">
                                        <a:moveTo>
                                          <a:pt x="0" y="0"/>
                                        </a:moveTo>
                                        <a:lnTo>
                                          <a:pt x="6" y="0"/>
                                        </a:lnTo>
                                        <a:lnTo>
                                          <a:pt x="10" y="1"/>
                                        </a:lnTo>
                                        <a:lnTo>
                                          <a:pt x="14" y="3"/>
                                        </a:lnTo>
                                        <a:lnTo>
                                          <a:pt x="17" y="5"/>
                                        </a:lnTo>
                                        <a:lnTo>
                                          <a:pt x="20" y="7"/>
                                        </a:lnTo>
                                        <a:lnTo>
                                          <a:pt x="23" y="10"/>
                                        </a:lnTo>
                                        <a:lnTo>
                                          <a:pt x="25" y="13"/>
                                        </a:lnTo>
                                        <a:lnTo>
                                          <a:pt x="25" y="16"/>
                                        </a:lnTo>
                                        <a:lnTo>
                                          <a:pt x="23" y="13"/>
                                        </a:lnTo>
                                        <a:lnTo>
                                          <a:pt x="22" y="10"/>
                                        </a:lnTo>
                                        <a:lnTo>
                                          <a:pt x="20" y="8"/>
                                        </a:lnTo>
                                        <a:lnTo>
                                          <a:pt x="17" y="5"/>
                                        </a:lnTo>
                                        <a:lnTo>
                                          <a:pt x="13" y="4"/>
                                        </a:lnTo>
                                        <a:lnTo>
                                          <a:pt x="9" y="2"/>
                                        </a:lnTo>
                                        <a:lnTo>
                                          <a:pt x="4" y="1"/>
                                        </a:lnTo>
                                        <a:lnTo>
                                          <a:pt x="0" y="1"/>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4" name="Freeform 727"/>
                                <wps:cNvSpPr>
                                  <a:spLocks/>
                                </wps:cNvSpPr>
                                <wps:spPr bwMode="auto">
                                  <a:xfrm>
                                    <a:off x="435" y="165"/>
                                    <a:ext cx="9" cy="12"/>
                                  </a:xfrm>
                                  <a:custGeom>
                                    <a:avLst/>
                                    <a:gdLst>
                                      <a:gd name="T0" fmla="*/ 8 w 17"/>
                                      <a:gd name="T1" fmla="*/ 0 h 12"/>
                                      <a:gd name="T2" fmla="*/ 7 w 17"/>
                                      <a:gd name="T3" fmla="*/ 0 h 12"/>
                                      <a:gd name="T4" fmla="*/ 6 w 17"/>
                                      <a:gd name="T5" fmla="*/ 1 h 12"/>
                                      <a:gd name="T6" fmla="*/ 4 w 17"/>
                                      <a:gd name="T7" fmla="*/ 1 h 12"/>
                                      <a:gd name="T8" fmla="*/ 3 w 17"/>
                                      <a:gd name="T9" fmla="*/ 2 h 12"/>
                                      <a:gd name="T10" fmla="*/ 1 w 17"/>
                                      <a:gd name="T11" fmla="*/ 3 h 12"/>
                                      <a:gd name="T12" fmla="*/ 0 w 17"/>
                                      <a:gd name="T13" fmla="*/ 4 h 12"/>
                                      <a:gd name="T14" fmla="*/ 0 w 17"/>
                                      <a:gd name="T15" fmla="*/ 5 h 12"/>
                                      <a:gd name="T16" fmla="*/ 0 w 17"/>
                                      <a:gd name="T17" fmla="*/ 6 h 12"/>
                                      <a:gd name="T18" fmla="*/ 0 w 17"/>
                                      <a:gd name="T19" fmla="*/ 7 h 12"/>
                                      <a:gd name="T20" fmla="*/ 0 w 17"/>
                                      <a:gd name="T21" fmla="*/ 8 h 12"/>
                                      <a:gd name="T22" fmla="*/ 1 w 17"/>
                                      <a:gd name="T23" fmla="*/ 9 h 12"/>
                                      <a:gd name="T24" fmla="*/ 3 w 17"/>
                                      <a:gd name="T25" fmla="*/ 10 h 12"/>
                                      <a:gd name="T26" fmla="*/ 4 w 17"/>
                                      <a:gd name="T27" fmla="*/ 11 h 12"/>
                                      <a:gd name="T28" fmla="*/ 6 w 17"/>
                                      <a:gd name="T29" fmla="*/ 11 h 12"/>
                                      <a:gd name="T30" fmla="*/ 7 w 17"/>
                                      <a:gd name="T31" fmla="*/ 12 h 12"/>
                                      <a:gd name="T32" fmla="*/ 8 w 17"/>
                                      <a:gd name="T33" fmla="*/ 12 h 12"/>
                                      <a:gd name="T34" fmla="*/ 10 w 17"/>
                                      <a:gd name="T35" fmla="*/ 12 h 12"/>
                                      <a:gd name="T36" fmla="*/ 11 w 17"/>
                                      <a:gd name="T37" fmla="*/ 11 h 12"/>
                                      <a:gd name="T38" fmla="*/ 13 w 17"/>
                                      <a:gd name="T39" fmla="*/ 11 h 12"/>
                                      <a:gd name="T40" fmla="*/ 14 w 17"/>
                                      <a:gd name="T41" fmla="*/ 10 h 12"/>
                                      <a:gd name="T42" fmla="*/ 16 w 17"/>
                                      <a:gd name="T43" fmla="*/ 9 h 12"/>
                                      <a:gd name="T44" fmla="*/ 17 w 17"/>
                                      <a:gd name="T45" fmla="*/ 8 h 12"/>
                                      <a:gd name="T46" fmla="*/ 17 w 17"/>
                                      <a:gd name="T47" fmla="*/ 7 h 12"/>
                                      <a:gd name="T48" fmla="*/ 17 w 17"/>
                                      <a:gd name="T49" fmla="*/ 6 h 12"/>
                                      <a:gd name="T50" fmla="*/ 17 w 17"/>
                                      <a:gd name="T51" fmla="*/ 5 h 12"/>
                                      <a:gd name="T52" fmla="*/ 17 w 17"/>
                                      <a:gd name="T53" fmla="*/ 4 h 12"/>
                                      <a:gd name="T54" fmla="*/ 16 w 17"/>
                                      <a:gd name="T55" fmla="*/ 3 h 12"/>
                                      <a:gd name="T56" fmla="*/ 14 w 17"/>
                                      <a:gd name="T57" fmla="*/ 2 h 12"/>
                                      <a:gd name="T58" fmla="*/ 13 w 17"/>
                                      <a:gd name="T59" fmla="*/ 1 h 12"/>
                                      <a:gd name="T60" fmla="*/ 11 w 17"/>
                                      <a:gd name="T61" fmla="*/ 1 h 12"/>
                                      <a:gd name="T62" fmla="*/ 10 w 17"/>
                                      <a:gd name="T63" fmla="*/ 0 h 12"/>
                                      <a:gd name="T64" fmla="*/ 8 w 17"/>
                                      <a:gd name="T65" fmla="*/ 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 h="12">
                                        <a:moveTo>
                                          <a:pt x="8" y="0"/>
                                        </a:moveTo>
                                        <a:lnTo>
                                          <a:pt x="7" y="0"/>
                                        </a:lnTo>
                                        <a:lnTo>
                                          <a:pt x="6" y="1"/>
                                        </a:lnTo>
                                        <a:lnTo>
                                          <a:pt x="4" y="1"/>
                                        </a:lnTo>
                                        <a:lnTo>
                                          <a:pt x="3" y="2"/>
                                        </a:lnTo>
                                        <a:lnTo>
                                          <a:pt x="1" y="3"/>
                                        </a:lnTo>
                                        <a:lnTo>
                                          <a:pt x="0" y="4"/>
                                        </a:lnTo>
                                        <a:lnTo>
                                          <a:pt x="0" y="5"/>
                                        </a:lnTo>
                                        <a:lnTo>
                                          <a:pt x="0" y="6"/>
                                        </a:lnTo>
                                        <a:lnTo>
                                          <a:pt x="0" y="7"/>
                                        </a:lnTo>
                                        <a:lnTo>
                                          <a:pt x="0" y="8"/>
                                        </a:lnTo>
                                        <a:lnTo>
                                          <a:pt x="1" y="9"/>
                                        </a:lnTo>
                                        <a:lnTo>
                                          <a:pt x="3" y="10"/>
                                        </a:lnTo>
                                        <a:lnTo>
                                          <a:pt x="4" y="11"/>
                                        </a:lnTo>
                                        <a:lnTo>
                                          <a:pt x="6" y="11"/>
                                        </a:lnTo>
                                        <a:lnTo>
                                          <a:pt x="7" y="12"/>
                                        </a:lnTo>
                                        <a:lnTo>
                                          <a:pt x="8" y="12"/>
                                        </a:lnTo>
                                        <a:lnTo>
                                          <a:pt x="10" y="12"/>
                                        </a:lnTo>
                                        <a:lnTo>
                                          <a:pt x="11" y="11"/>
                                        </a:lnTo>
                                        <a:lnTo>
                                          <a:pt x="13" y="11"/>
                                        </a:lnTo>
                                        <a:lnTo>
                                          <a:pt x="14" y="10"/>
                                        </a:lnTo>
                                        <a:lnTo>
                                          <a:pt x="16" y="9"/>
                                        </a:lnTo>
                                        <a:lnTo>
                                          <a:pt x="17" y="8"/>
                                        </a:lnTo>
                                        <a:lnTo>
                                          <a:pt x="17" y="7"/>
                                        </a:lnTo>
                                        <a:lnTo>
                                          <a:pt x="17" y="6"/>
                                        </a:lnTo>
                                        <a:lnTo>
                                          <a:pt x="17" y="5"/>
                                        </a:lnTo>
                                        <a:lnTo>
                                          <a:pt x="17" y="4"/>
                                        </a:lnTo>
                                        <a:lnTo>
                                          <a:pt x="16" y="3"/>
                                        </a:lnTo>
                                        <a:lnTo>
                                          <a:pt x="14" y="2"/>
                                        </a:lnTo>
                                        <a:lnTo>
                                          <a:pt x="13" y="1"/>
                                        </a:lnTo>
                                        <a:lnTo>
                                          <a:pt x="11" y="1"/>
                                        </a:lnTo>
                                        <a:lnTo>
                                          <a:pt x="10" y="0"/>
                                        </a:lnTo>
                                        <a:lnTo>
                                          <a:pt x="8"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5" name="Freeform 728"/>
                                <wps:cNvSpPr>
                                  <a:spLocks/>
                                </wps:cNvSpPr>
                                <wps:spPr bwMode="auto">
                                  <a:xfrm>
                                    <a:off x="435" y="165"/>
                                    <a:ext cx="5" cy="6"/>
                                  </a:xfrm>
                                  <a:custGeom>
                                    <a:avLst/>
                                    <a:gdLst>
                                      <a:gd name="T0" fmla="*/ 0 w 10"/>
                                      <a:gd name="T1" fmla="*/ 6 h 6"/>
                                      <a:gd name="T2" fmla="*/ 0 w 10"/>
                                      <a:gd name="T3" fmla="*/ 5 h 6"/>
                                      <a:gd name="T4" fmla="*/ 1 w 10"/>
                                      <a:gd name="T5" fmla="*/ 4 h 6"/>
                                      <a:gd name="T6" fmla="*/ 1 w 10"/>
                                      <a:gd name="T7" fmla="*/ 3 h 6"/>
                                      <a:gd name="T8" fmla="*/ 3 w 10"/>
                                      <a:gd name="T9" fmla="*/ 2 h 6"/>
                                      <a:gd name="T10" fmla="*/ 4 w 10"/>
                                      <a:gd name="T11" fmla="*/ 1 h 6"/>
                                      <a:gd name="T12" fmla="*/ 6 w 10"/>
                                      <a:gd name="T13" fmla="*/ 0 h 6"/>
                                      <a:gd name="T14" fmla="*/ 7 w 10"/>
                                      <a:gd name="T15" fmla="*/ 0 h 6"/>
                                      <a:gd name="T16" fmla="*/ 10 w 10"/>
                                      <a:gd name="T17" fmla="*/ 0 h 6"/>
                                      <a:gd name="T18" fmla="*/ 10 w 10"/>
                                      <a:gd name="T19" fmla="*/ 1 h 6"/>
                                      <a:gd name="T20" fmla="*/ 8 w 10"/>
                                      <a:gd name="T21" fmla="*/ 1 h 6"/>
                                      <a:gd name="T22" fmla="*/ 6 w 10"/>
                                      <a:gd name="T23" fmla="*/ 1 h 6"/>
                                      <a:gd name="T24" fmla="*/ 4 w 10"/>
                                      <a:gd name="T25" fmla="*/ 2 h 6"/>
                                      <a:gd name="T26" fmla="*/ 4 w 10"/>
                                      <a:gd name="T27" fmla="*/ 2 h 6"/>
                                      <a:gd name="T28" fmla="*/ 3 w 10"/>
                                      <a:gd name="T29" fmla="*/ 3 h 6"/>
                                      <a:gd name="T30" fmla="*/ 1 w 10"/>
                                      <a:gd name="T31" fmla="*/ 4 h 6"/>
                                      <a:gd name="T32" fmla="*/ 1 w 10"/>
                                      <a:gd name="T33" fmla="*/ 5 h 6"/>
                                      <a:gd name="T34" fmla="*/ 1 w 10"/>
                                      <a:gd name="T35" fmla="*/ 6 h 6"/>
                                      <a:gd name="T36" fmla="*/ 0 w 10"/>
                                      <a:gd name="T3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 h="6">
                                        <a:moveTo>
                                          <a:pt x="0" y="6"/>
                                        </a:moveTo>
                                        <a:lnTo>
                                          <a:pt x="0" y="5"/>
                                        </a:lnTo>
                                        <a:lnTo>
                                          <a:pt x="1" y="4"/>
                                        </a:lnTo>
                                        <a:lnTo>
                                          <a:pt x="1" y="3"/>
                                        </a:lnTo>
                                        <a:lnTo>
                                          <a:pt x="3" y="2"/>
                                        </a:lnTo>
                                        <a:lnTo>
                                          <a:pt x="4" y="1"/>
                                        </a:lnTo>
                                        <a:lnTo>
                                          <a:pt x="6" y="0"/>
                                        </a:lnTo>
                                        <a:lnTo>
                                          <a:pt x="7" y="0"/>
                                        </a:lnTo>
                                        <a:lnTo>
                                          <a:pt x="10" y="0"/>
                                        </a:lnTo>
                                        <a:lnTo>
                                          <a:pt x="10" y="1"/>
                                        </a:lnTo>
                                        <a:lnTo>
                                          <a:pt x="8" y="1"/>
                                        </a:lnTo>
                                        <a:lnTo>
                                          <a:pt x="6" y="1"/>
                                        </a:lnTo>
                                        <a:lnTo>
                                          <a:pt x="4" y="2"/>
                                        </a:lnTo>
                                        <a:lnTo>
                                          <a:pt x="3" y="3"/>
                                        </a:lnTo>
                                        <a:lnTo>
                                          <a:pt x="1" y="4"/>
                                        </a:lnTo>
                                        <a:lnTo>
                                          <a:pt x="1" y="5"/>
                                        </a:lnTo>
                                        <a:lnTo>
                                          <a:pt x="1" y="6"/>
                                        </a:lnTo>
                                        <a:lnTo>
                                          <a:pt x="0" y="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 name="Freeform 729"/>
                                <wps:cNvSpPr>
                                  <a:spLocks/>
                                </wps:cNvSpPr>
                                <wps:spPr bwMode="auto">
                                  <a:xfrm>
                                    <a:off x="435" y="171"/>
                                    <a:ext cx="5" cy="6"/>
                                  </a:xfrm>
                                  <a:custGeom>
                                    <a:avLst/>
                                    <a:gdLst>
                                      <a:gd name="T0" fmla="*/ 8 w 8"/>
                                      <a:gd name="T1" fmla="*/ 6 h 6"/>
                                      <a:gd name="T2" fmla="*/ 7 w 8"/>
                                      <a:gd name="T3" fmla="*/ 6 h 6"/>
                                      <a:gd name="T4" fmla="*/ 6 w 8"/>
                                      <a:gd name="T5" fmla="*/ 5 h 6"/>
                                      <a:gd name="T6" fmla="*/ 4 w 8"/>
                                      <a:gd name="T7" fmla="*/ 5 h 6"/>
                                      <a:gd name="T8" fmla="*/ 3 w 8"/>
                                      <a:gd name="T9" fmla="*/ 4 h 6"/>
                                      <a:gd name="T10" fmla="*/ 1 w 8"/>
                                      <a:gd name="T11" fmla="*/ 3 h 6"/>
                                      <a:gd name="T12" fmla="*/ 0 w 8"/>
                                      <a:gd name="T13" fmla="*/ 2 h 6"/>
                                      <a:gd name="T14" fmla="*/ 0 w 8"/>
                                      <a:gd name="T15" fmla="*/ 1 h 6"/>
                                      <a:gd name="T16" fmla="*/ 0 w 8"/>
                                      <a:gd name="T17" fmla="*/ 0 h 6"/>
                                      <a:gd name="T18" fmla="*/ 1 w 8"/>
                                      <a:gd name="T19" fmla="*/ 0 h 6"/>
                                      <a:gd name="T20" fmla="*/ 1 w 8"/>
                                      <a:gd name="T21" fmla="*/ 1 h 6"/>
                                      <a:gd name="T22" fmla="*/ 1 w 8"/>
                                      <a:gd name="T23" fmla="*/ 2 h 6"/>
                                      <a:gd name="T24" fmla="*/ 3 w 8"/>
                                      <a:gd name="T25" fmla="*/ 3 h 6"/>
                                      <a:gd name="T26" fmla="*/ 3 w 8"/>
                                      <a:gd name="T27" fmla="*/ 3 h 6"/>
                                      <a:gd name="T28" fmla="*/ 4 w 8"/>
                                      <a:gd name="T29" fmla="*/ 4 h 6"/>
                                      <a:gd name="T30" fmla="*/ 6 w 8"/>
                                      <a:gd name="T31" fmla="*/ 5 h 6"/>
                                      <a:gd name="T32" fmla="*/ 7 w 8"/>
                                      <a:gd name="T33" fmla="*/ 5 h 6"/>
                                      <a:gd name="T34" fmla="*/ 8 w 8"/>
                                      <a:gd name="T35" fmla="*/ 5 h 6"/>
                                      <a:gd name="T36" fmla="*/ 8 w 8"/>
                                      <a:gd name="T3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8" h="6">
                                        <a:moveTo>
                                          <a:pt x="8" y="6"/>
                                        </a:moveTo>
                                        <a:lnTo>
                                          <a:pt x="7" y="6"/>
                                        </a:lnTo>
                                        <a:lnTo>
                                          <a:pt x="6" y="5"/>
                                        </a:lnTo>
                                        <a:lnTo>
                                          <a:pt x="4" y="5"/>
                                        </a:lnTo>
                                        <a:lnTo>
                                          <a:pt x="3" y="4"/>
                                        </a:lnTo>
                                        <a:lnTo>
                                          <a:pt x="1" y="3"/>
                                        </a:lnTo>
                                        <a:lnTo>
                                          <a:pt x="0" y="2"/>
                                        </a:lnTo>
                                        <a:lnTo>
                                          <a:pt x="0" y="1"/>
                                        </a:lnTo>
                                        <a:lnTo>
                                          <a:pt x="0" y="0"/>
                                        </a:lnTo>
                                        <a:lnTo>
                                          <a:pt x="1" y="0"/>
                                        </a:lnTo>
                                        <a:lnTo>
                                          <a:pt x="1" y="1"/>
                                        </a:lnTo>
                                        <a:lnTo>
                                          <a:pt x="1" y="2"/>
                                        </a:lnTo>
                                        <a:lnTo>
                                          <a:pt x="3" y="3"/>
                                        </a:lnTo>
                                        <a:lnTo>
                                          <a:pt x="4" y="4"/>
                                        </a:lnTo>
                                        <a:lnTo>
                                          <a:pt x="6" y="5"/>
                                        </a:lnTo>
                                        <a:lnTo>
                                          <a:pt x="7" y="5"/>
                                        </a:lnTo>
                                        <a:lnTo>
                                          <a:pt x="8" y="5"/>
                                        </a:lnTo>
                                        <a:lnTo>
                                          <a:pt x="8" y="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7" name="Freeform 730"/>
                                <wps:cNvSpPr>
                                  <a:spLocks/>
                                </wps:cNvSpPr>
                                <wps:spPr bwMode="auto">
                                  <a:xfrm>
                                    <a:off x="440" y="171"/>
                                    <a:ext cx="4" cy="6"/>
                                  </a:xfrm>
                                  <a:custGeom>
                                    <a:avLst/>
                                    <a:gdLst>
                                      <a:gd name="T0" fmla="*/ 9 w 9"/>
                                      <a:gd name="T1" fmla="*/ 0 h 6"/>
                                      <a:gd name="T2" fmla="*/ 9 w 9"/>
                                      <a:gd name="T3" fmla="*/ 1 h 6"/>
                                      <a:gd name="T4" fmla="*/ 9 w 9"/>
                                      <a:gd name="T5" fmla="*/ 2 h 6"/>
                                      <a:gd name="T6" fmla="*/ 8 w 9"/>
                                      <a:gd name="T7" fmla="*/ 3 h 6"/>
                                      <a:gd name="T8" fmla="*/ 6 w 9"/>
                                      <a:gd name="T9" fmla="*/ 4 h 6"/>
                                      <a:gd name="T10" fmla="*/ 5 w 9"/>
                                      <a:gd name="T11" fmla="*/ 5 h 6"/>
                                      <a:gd name="T12" fmla="*/ 3 w 9"/>
                                      <a:gd name="T13" fmla="*/ 5 h 6"/>
                                      <a:gd name="T14" fmla="*/ 2 w 9"/>
                                      <a:gd name="T15" fmla="*/ 6 h 6"/>
                                      <a:gd name="T16" fmla="*/ 0 w 9"/>
                                      <a:gd name="T17" fmla="*/ 6 h 6"/>
                                      <a:gd name="T18" fmla="*/ 0 w 9"/>
                                      <a:gd name="T19" fmla="*/ 5 h 6"/>
                                      <a:gd name="T20" fmla="*/ 2 w 9"/>
                                      <a:gd name="T21" fmla="*/ 5 h 6"/>
                                      <a:gd name="T22" fmla="*/ 3 w 9"/>
                                      <a:gd name="T23" fmla="*/ 5 h 6"/>
                                      <a:gd name="T24" fmla="*/ 5 w 9"/>
                                      <a:gd name="T25" fmla="*/ 4 h 6"/>
                                      <a:gd name="T26" fmla="*/ 6 w 9"/>
                                      <a:gd name="T27" fmla="*/ 3 h 6"/>
                                      <a:gd name="T28" fmla="*/ 6 w 9"/>
                                      <a:gd name="T29" fmla="*/ 3 h 6"/>
                                      <a:gd name="T30" fmla="*/ 8 w 9"/>
                                      <a:gd name="T31" fmla="*/ 2 h 6"/>
                                      <a:gd name="T32" fmla="*/ 8 w 9"/>
                                      <a:gd name="T33" fmla="*/ 1 h 6"/>
                                      <a:gd name="T34" fmla="*/ 8 w 9"/>
                                      <a:gd name="T35" fmla="*/ 0 h 6"/>
                                      <a:gd name="T36" fmla="*/ 9 w 9"/>
                                      <a:gd name="T3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6">
                                        <a:moveTo>
                                          <a:pt x="9" y="0"/>
                                        </a:moveTo>
                                        <a:lnTo>
                                          <a:pt x="9" y="1"/>
                                        </a:lnTo>
                                        <a:lnTo>
                                          <a:pt x="9" y="2"/>
                                        </a:lnTo>
                                        <a:lnTo>
                                          <a:pt x="8" y="3"/>
                                        </a:lnTo>
                                        <a:lnTo>
                                          <a:pt x="6" y="4"/>
                                        </a:lnTo>
                                        <a:lnTo>
                                          <a:pt x="5" y="5"/>
                                        </a:lnTo>
                                        <a:lnTo>
                                          <a:pt x="3" y="5"/>
                                        </a:lnTo>
                                        <a:lnTo>
                                          <a:pt x="2" y="6"/>
                                        </a:lnTo>
                                        <a:lnTo>
                                          <a:pt x="0" y="6"/>
                                        </a:lnTo>
                                        <a:lnTo>
                                          <a:pt x="0" y="5"/>
                                        </a:lnTo>
                                        <a:lnTo>
                                          <a:pt x="2" y="5"/>
                                        </a:lnTo>
                                        <a:lnTo>
                                          <a:pt x="3" y="5"/>
                                        </a:lnTo>
                                        <a:lnTo>
                                          <a:pt x="5" y="4"/>
                                        </a:lnTo>
                                        <a:lnTo>
                                          <a:pt x="6" y="3"/>
                                        </a:lnTo>
                                        <a:lnTo>
                                          <a:pt x="8" y="2"/>
                                        </a:lnTo>
                                        <a:lnTo>
                                          <a:pt x="8" y="1"/>
                                        </a:lnTo>
                                        <a:lnTo>
                                          <a:pt x="8"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8" name="Freeform 731"/>
                                <wps:cNvSpPr>
                                  <a:spLocks/>
                                </wps:cNvSpPr>
                                <wps:spPr bwMode="auto">
                                  <a:xfrm>
                                    <a:off x="439" y="165"/>
                                    <a:ext cx="5" cy="6"/>
                                  </a:xfrm>
                                  <a:custGeom>
                                    <a:avLst/>
                                    <a:gdLst>
                                      <a:gd name="T0" fmla="*/ 0 w 10"/>
                                      <a:gd name="T1" fmla="*/ 0 h 6"/>
                                      <a:gd name="T2" fmla="*/ 3 w 10"/>
                                      <a:gd name="T3" fmla="*/ 0 h 6"/>
                                      <a:gd name="T4" fmla="*/ 4 w 10"/>
                                      <a:gd name="T5" fmla="*/ 0 h 6"/>
                                      <a:gd name="T6" fmla="*/ 6 w 10"/>
                                      <a:gd name="T7" fmla="*/ 1 h 6"/>
                                      <a:gd name="T8" fmla="*/ 7 w 10"/>
                                      <a:gd name="T9" fmla="*/ 2 h 6"/>
                                      <a:gd name="T10" fmla="*/ 9 w 10"/>
                                      <a:gd name="T11" fmla="*/ 3 h 6"/>
                                      <a:gd name="T12" fmla="*/ 9 w 10"/>
                                      <a:gd name="T13" fmla="*/ 4 h 6"/>
                                      <a:gd name="T14" fmla="*/ 10 w 10"/>
                                      <a:gd name="T15" fmla="*/ 5 h 6"/>
                                      <a:gd name="T16" fmla="*/ 10 w 10"/>
                                      <a:gd name="T17" fmla="*/ 6 h 6"/>
                                      <a:gd name="T18" fmla="*/ 9 w 10"/>
                                      <a:gd name="T19" fmla="*/ 6 h 6"/>
                                      <a:gd name="T20" fmla="*/ 9 w 10"/>
                                      <a:gd name="T21" fmla="*/ 5 h 6"/>
                                      <a:gd name="T22" fmla="*/ 9 w 10"/>
                                      <a:gd name="T23" fmla="*/ 4 h 6"/>
                                      <a:gd name="T24" fmla="*/ 7 w 10"/>
                                      <a:gd name="T25" fmla="*/ 3 h 6"/>
                                      <a:gd name="T26" fmla="*/ 6 w 10"/>
                                      <a:gd name="T27" fmla="*/ 2 h 6"/>
                                      <a:gd name="T28" fmla="*/ 6 w 10"/>
                                      <a:gd name="T29" fmla="*/ 2 h 6"/>
                                      <a:gd name="T30" fmla="*/ 4 w 10"/>
                                      <a:gd name="T31" fmla="*/ 1 h 6"/>
                                      <a:gd name="T32" fmla="*/ 1 w 10"/>
                                      <a:gd name="T33" fmla="*/ 1 h 6"/>
                                      <a:gd name="T34" fmla="*/ 0 w 10"/>
                                      <a:gd name="T35" fmla="*/ 1 h 6"/>
                                      <a:gd name="T36" fmla="*/ 0 w 10"/>
                                      <a:gd name="T3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 h="6">
                                        <a:moveTo>
                                          <a:pt x="0" y="0"/>
                                        </a:moveTo>
                                        <a:lnTo>
                                          <a:pt x="3" y="0"/>
                                        </a:lnTo>
                                        <a:lnTo>
                                          <a:pt x="4" y="0"/>
                                        </a:lnTo>
                                        <a:lnTo>
                                          <a:pt x="6" y="1"/>
                                        </a:lnTo>
                                        <a:lnTo>
                                          <a:pt x="7" y="2"/>
                                        </a:lnTo>
                                        <a:lnTo>
                                          <a:pt x="9" y="3"/>
                                        </a:lnTo>
                                        <a:lnTo>
                                          <a:pt x="9" y="4"/>
                                        </a:lnTo>
                                        <a:lnTo>
                                          <a:pt x="10" y="5"/>
                                        </a:lnTo>
                                        <a:lnTo>
                                          <a:pt x="10" y="6"/>
                                        </a:lnTo>
                                        <a:lnTo>
                                          <a:pt x="9" y="6"/>
                                        </a:lnTo>
                                        <a:lnTo>
                                          <a:pt x="9" y="5"/>
                                        </a:lnTo>
                                        <a:lnTo>
                                          <a:pt x="9" y="4"/>
                                        </a:lnTo>
                                        <a:lnTo>
                                          <a:pt x="7" y="3"/>
                                        </a:lnTo>
                                        <a:lnTo>
                                          <a:pt x="6" y="2"/>
                                        </a:lnTo>
                                        <a:lnTo>
                                          <a:pt x="4" y="1"/>
                                        </a:lnTo>
                                        <a:lnTo>
                                          <a:pt x="1" y="1"/>
                                        </a:lnTo>
                                        <a:lnTo>
                                          <a:pt x="0" y="1"/>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9" name="Freeform 732"/>
                                <wps:cNvSpPr>
                                  <a:spLocks/>
                                </wps:cNvSpPr>
                                <wps:spPr bwMode="auto">
                                  <a:xfrm>
                                    <a:off x="437" y="167"/>
                                    <a:ext cx="6" cy="8"/>
                                  </a:xfrm>
                                  <a:custGeom>
                                    <a:avLst/>
                                    <a:gdLst>
                                      <a:gd name="T0" fmla="*/ 5 w 11"/>
                                      <a:gd name="T1" fmla="*/ 0 h 8"/>
                                      <a:gd name="T2" fmla="*/ 4 w 11"/>
                                      <a:gd name="T3" fmla="*/ 0 h 8"/>
                                      <a:gd name="T4" fmla="*/ 3 w 11"/>
                                      <a:gd name="T5" fmla="*/ 0 h 8"/>
                                      <a:gd name="T6" fmla="*/ 3 w 11"/>
                                      <a:gd name="T7" fmla="*/ 1 h 8"/>
                                      <a:gd name="T8" fmla="*/ 1 w 11"/>
                                      <a:gd name="T9" fmla="*/ 1 h 8"/>
                                      <a:gd name="T10" fmla="*/ 1 w 11"/>
                                      <a:gd name="T11" fmla="*/ 2 h 8"/>
                                      <a:gd name="T12" fmla="*/ 0 w 11"/>
                                      <a:gd name="T13" fmla="*/ 3 h 8"/>
                                      <a:gd name="T14" fmla="*/ 0 w 11"/>
                                      <a:gd name="T15" fmla="*/ 3 h 8"/>
                                      <a:gd name="T16" fmla="*/ 0 w 11"/>
                                      <a:gd name="T17" fmla="*/ 4 h 8"/>
                                      <a:gd name="T18" fmla="*/ 0 w 11"/>
                                      <a:gd name="T19" fmla="*/ 5 h 8"/>
                                      <a:gd name="T20" fmla="*/ 0 w 11"/>
                                      <a:gd name="T21" fmla="*/ 6 h 8"/>
                                      <a:gd name="T22" fmla="*/ 1 w 11"/>
                                      <a:gd name="T23" fmla="*/ 6 h 8"/>
                                      <a:gd name="T24" fmla="*/ 1 w 11"/>
                                      <a:gd name="T25" fmla="*/ 7 h 8"/>
                                      <a:gd name="T26" fmla="*/ 3 w 11"/>
                                      <a:gd name="T27" fmla="*/ 7 h 8"/>
                                      <a:gd name="T28" fmla="*/ 3 w 11"/>
                                      <a:gd name="T29" fmla="*/ 8 h 8"/>
                                      <a:gd name="T30" fmla="*/ 4 w 11"/>
                                      <a:gd name="T31" fmla="*/ 8 h 8"/>
                                      <a:gd name="T32" fmla="*/ 5 w 11"/>
                                      <a:gd name="T33" fmla="*/ 8 h 8"/>
                                      <a:gd name="T34" fmla="*/ 7 w 11"/>
                                      <a:gd name="T35" fmla="*/ 8 h 8"/>
                                      <a:gd name="T36" fmla="*/ 8 w 11"/>
                                      <a:gd name="T37" fmla="*/ 8 h 8"/>
                                      <a:gd name="T38" fmla="*/ 10 w 11"/>
                                      <a:gd name="T39" fmla="*/ 7 h 8"/>
                                      <a:gd name="T40" fmla="*/ 10 w 11"/>
                                      <a:gd name="T41" fmla="*/ 7 h 8"/>
                                      <a:gd name="T42" fmla="*/ 11 w 11"/>
                                      <a:gd name="T43" fmla="*/ 6 h 8"/>
                                      <a:gd name="T44" fmla="*/ 11 w 11"/>
                                      <a:gd name="T45" fmla="*/ 6 h 8"/>
                                      <a:gd name="T46" fmla="*/ 11 w 11"/>
                                      <a:gd name="T47" fmla="*/ 5 h 8"/>
                                      <a:gd name="T48" fmla="*/ 11 w 11"/>
                                      <a:gd name="T49" fmla="*/ 4 h 8"/>
                                      <a:gd name="T50" fmla="*/ 11 w 11"/>
                                      <a:gd name="T51" fmla="*/ 3 h 8"/>
                                      <a:gd name="T52" fmla="*/ 11 w 11"/>
                                      <a:gd name="T53" fmla="*/ 3 h 8"/>
                                      <a:gd name="T54" fmla="*/ 11 w 11"/>
                                      <a:gd name="T55" fmla="*/ 2 h 8"/>
                                      <a:gd name="T56" fmla="*/ 10 w 11"/>
                                      <a:gd name="T57" fmla="*/ 1 h 8"/>
                                      <a:gd name="T58" fmla="*/ 10 w 11"/>
                                      <a:gd name="T59" fmla="*/ 1 h 8"/>
                                      <a:gd name="T60" fmla="*/ 8 w 11"/>
                                      <a:gd name="T61" fmla="*/ 0 h 8"/>
                                      <a:gd name="T62" fmla="*/ 7 w 11"/>
                                      <a:gd name="T63" fmla="*/ 0 h 8"/>
                                      <a:gd name="T64" fmla="*/ 5 w 11"/>
                                      <a:gd name="T65"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 h="8">
                                        <a:moveTo>
                                          <a:pt x="5" y="0"/>
                                        </a:moveTo>
                                        <a:lnTo>
                                          <a:pt x="4" y="0"/>
                                        </a:lnTo>
                                        <a:lnTo>
                                          <a:pt x="3" y="0"/>
                                        </a:lnTo>
                                        <a:lnTo>
                                          <a:pt x="3" y="1"/>
                                        </a:lnTo>
                                        <a:lnTo>
                                          <a:pt x="1" y="1"/>
                                        </a:lnTo>
                                        <a:lnTo>
                                          <a:pt x="1" y="2"/>
                                        </a:lnTo>
                                        <a:lnTo>
                                          <a:pt x="0" y="3"/>
                                        </a:lnTo>
                                        <a:lnTo>
                                          <a:pt x="0" y="4"/>
                                        </a:lnTo>
                                        <a:lnTo>
                                          <a:pt x="0" y="5"/>
                                        </a:lnTo>
                                        <a:lnTo>
                                          <a:pt x="0" y="6"/>
                                        </a:lnTo>
                                        <a:lnTo>
                                          <a:pt x="1" y="6"/>
                                        </a:lnTo>
                                        <a:lnTo>
                                          <a:pt x="1" y="7"/>
                                        </a:lnTo>
                                        <a:lnTo>
                                          <a:pt x="3" y="7"/>
                                        </a:lnTo>
                                        <a:lnTo>
                                          <a:pt x="3" y="8"/>
                                        </a:lnTo>
                                        <a:lnTo>
                                          <a:pt x="4" y="8"/>
                                        </a:lnTo>
                                        <a:lnTo>
                                          <a:pt x="5" y="8"/>
                                        </a:lnTo>
                                        <a:lnTo>
                                          <a:pt x="7" y="8"/>
                                        </a:lnTo>
                                        <a:lnTo>
                                          <a:pt x="8" y="8"/>
                                        </a:lnTo>
                                        <a:lnTo>
                                          <a:pt x="10" y="7"/>
                                        </a:lnTo>
                                        <a:lnTo>
                                          <a:pt x="11" y="6"/>
                                        </a:lnTo>
                                        <a:lnTo>
                                          <a:pt x="11" y="5"/>
                                        </a:lnTo>
                                        <a:lnTo>
                                          <a:pt x="11" y="4"/>
                                        </a:lnTo>
                                        <a:lnTo>
                                          <a:pt x="11" y="3"/>
                                        </a:lnTo>
                                        <a:lnTo>
                                          <a:pt x="11" y="2"/>
                                        </a:lnTo>
                                        <a:lnTo>
                                          <a:pt x="10" y="1"/>
                                        </a:lnTo>
                                        <a:lnTo>
                                          <a:pt x="8" y="0"/>
                                        </a:lnTo>
                                        <a:lnTo>
                                          <a:pt x="7" y="0"/>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0" name="Freeform 733"/>
                                <wps:cNvSpPr>
                                  <a:spLocks/>
                                </wps:cNvSpPr>
                                <wps:spPr bwMode="auto">
                                  <a:xfrm>
                                    <a:off x="436" y="166"/>
                                    <a:ext cx="4" cy="5"/>
                                  </a:xfrm>
                                  <a:custGeom>
                                    <a:avLst/>
                                    <a:gdLst>
                                      <a:gd name="T0" fmla="*/ 0 w 7"/>
                                      <a:gd name="T1" fmla="*/ 5 h 5"/>
                                      <a:gd name="T2" fmla="*/ 0 w 7"/>
                                      <a:gd name="T3" fmla="*/ 4 h 5"/>
                                      <a:gd name="T4" fmla="*/ 0 w 7"/>
                                      <a:gd name="T5" fmla="*/ 3 h 5"/>
                                      <a:gd name="T6" fmla="*/ 2 w 7"/>
                                      <a:gd name="T7" fmla="*/ 2 h 5"/>
                                      <a:gd name="T8" fmla="*/ 2 w 7"/>
                                      <a:gd name="T9" fmla="*/ 2 h 5"/>
                                      <a:gd name="T10" fmla="*/ 3 w 7"/>
                                      <a:gd name="T11" fmla="*/ 1 h 5"/>
                                      <a:gd name="T12" fmla="*/ 5 w 7"/>
                                      <a:gd name="T13" fmla="*/ 1 h 5"/>
                                      <a:gd name="T14" fmla="*/ 6 w 7"/>
                                      <a:gd name="T15" fmla="*/ 0 h 5"/>
                                      <a:gd name="T16" fmla="*/ 7 w 7"/>
                                      <a:gd name="T17" fmla="*/ 0 h 5"/>
                                      <a:gd name="T18" fmla="*/ 7 w 7"/>
                                      <a:gd name="T19" fmla="*/ 1 h 5"/>
                                      <a:gd name="T20" fmla="*/ 6 w 7"/>
                                      <a:gd name="T21" fmla="*/ 1 h 5"/>
                                      <a:gd name="T22" fmla="*/ 5 w 7"/>
                                      <a:gd name="T23" fmla="*/ 2 h 5"/>
                                      <a:gd name="T24" fmla="*/ 5 w 7"/>
                                      <a:gd name="T25" fmla="*/ 2 h 5"/>
                                      <a:gd name="T26" fmla="*/ 3 w 7"/>
                                      <a:gd name="T27" fmla="*/ 2 h 5"/>
                                      <a:gd name="T28" fmla="*/ 3 w 7"/>
                                      <a:gd name="T29" fmla="*/ 3 h 5"/>
                                      <a:gd name="T30" fmla="*/ 2 w 7"/>
                                      <a:gd name="T31" fmla="*/ 3 h 5"/>
                                      <a:gd name="T32" fmla="*/ 2 w 7"/>
                                      <a:gd name="T33" fmla="*/ 4 h 5"/>
                                      <a:gd name="T34" fmla="*/ 2 w 7"/>
                                      <a:gd name="T35" fmla="*/ 5 h 5"/>
                                      <a:gd name="T36" fmla="*/ 0 w 7"/>
                                      <a:gd name="T37"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 h="5">
                                        <a:moveTo>
                                          <a:pt x="0" y="5"/>
                                        </a:moveTo>
                                        <a:lnTo>
                                          <a:pt x="0" y="4"/>
                                        </a:lnTo>
                                        <a:lnTo>
                                          <a:pt x="0" y="3"/>
                                        </a:lnTo>
                                        <a:lnTo>
                                          <a:pt x="2" y="2"/>
                                        </a:lnTo>
                                        <a:lnTo>
                                          <a:pt x="3" y="1"/>
                                        </a:lnTo>
                                        <a:lnTo>
                                          <a:pt x="5" y="1"/>
                                        </a:lnTo>
                                        <a:lnTo>
                                          <a:pt x="6" y="0"/>
                                        </a:lnTo>
                                        <a:lnTo>
                                          <a:pt x="7" y="0"/>
                                        </a:lnTo>
                                        <a:lnTo>
                                          <a:pt x="7" y="1"/>
                                        </a:lnTo>
                                        <a:lnTo>
                                          <a:pt x="6" y="1"/>
                                        </a:lnTo>
                                        <a:lnTo>
                                          <a:pt x="5" y="2"/>
                                        </a:lnTo>
                                        <a:lnTo>
                                          <a:pt x="3" y="2"/>
                                        </a:lnTo>
                                        <a:lnTo>
                                          <a:pt x="3" y="3"/>
                                        </a:lnTo>
                                        <a:lnTo>
                                          <a:pt x="2" y="3"/>
                                        </a:lnTo>
                                        <a:lnTo>
                                          <a:pt x="2" y="4"/>
                                        </a:lnTo>
                                        <a:lnTo>
                                          <a:pt x="2" y="5"/>
                                        </a:lnTo>
                                        <a:lnTo>
                                          <a:pt x="0" y="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1" name="Freeform 734"/>
                                <wps:cNvSpPr>
                                  <a:spLocks/>
                                </wps:cNvSpPr>
                                <wps:spPr bwMode="auto">
                                  <a:xfrm>
                                    <a:off x="436" y="171"/>
                                    <a:ext cx="4" cy="5"/>
                                  </a:xfrm>
                                  <a:custGeom>
                                    <a:avLst/>
                                    <a:gdLst>
                                      <a:gd name="T0" fmla="*/ 7 w 7"/>
                                      <a:gd name="T1" fmla="*/ 5 h 5"/>
                                      <a:gd name="T2" fmla="*/ 6 w 7"/>
                                      <a:gd name="T3" fmla="*/ 5 h 5"/>
                                      <a:gd name="T4" fmla="*/ 5 w 7"/>
                                      <a:gd name="T5" fmla="*/ 4 h 5"/>
                                      <a:gd name="T6" fmla="*/ 3 w 7"/>
                                      <a:gd name="T7" fmla="*/ 4 h 5"/>
                                      <a:gd name="T8" fmla="*/ 2 w 7"/>
                                      <a:gd name="T9" fmla="*/ 3 h 5"/>
                                      <a:gd name="T10" fmla="*/ 2 w 7"/>
                                      <a:gd name="T11" fmla="*/ 3 h 5"/>
                                      <a:gd name="T12" fmla="*/ 0 w 7"/>
                                      <a:gd name="T13" fmla="*/ 2 h 5"/>
                                      <a:gd name="T14" fmla="*/ 0 w 7"/>
                                      <a:gd name="T15" fmla="*/ 1 h 5"/>
                                      <a:gd name="T16" fmla="*/ 0 w 7"/>
                                      <a:gd name="T17" fmla="*/ 0 h 5"/>
                                      <a:gd name="T18" fmla="*/ 2 w 7"/>
                                      <a:gd name="T19" fmla="*/ 0 h 5"/>
                                      <a:gd name="T20" fmla="*/ 2 w 7"/>
                                      <a:gd name="T21" fmla="*/ 1 h 5"/>
                                      <a:gd name="T22" fmla="*/ 2 w 7"/>
                                      <a:gd name="T23" fmla="*/ 2 h 5"/>
                                      <a:gd name="T24" fmla="*/ 2 w 7"/>
                                      <a:gd name="T25" fmla="*/ 2 h 5"/>
                                      <a:gd name="T26" fmla="*/ 3 w 7"/>
                                      <a:gd name="T27" fmla="*/ 3 h 5"/>
                                      <a:gd name="T28" fmla="*/ 3 w 7"/>
                                      <a:gd name="T29" fmla="*/ 3 h 5"/>
                                      <a:gd name="T30" fmla="*/ 5 w 7"/>
                                      <a:gd name="T31" fmla="*/ 4 h 5"/>
                                      <a:gd name="T32" fmla="*/ 6 w 7"/>
                                      <a:gd name="T33" fmla="*/ 4 h 5"/>
                                      <a:gd name="T34" fmla="*/ 7 w 7"/>
                                      <a:gd name="T35" fmla="*/ 4 h 5"/>
                                      <a:gd name="T36" fmla="*/ 7 w 7"/>
                                      <a:gd name="T37"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 h="5">
                                        <a:moveTo>
                                          <a:pt x="7" y="5"/>
                                        </a:moveTo>
                                        <a:lnTo>
                                          <a:pt x="6" y="5"/>
                                        </a:lnTo>
                                        <a:lnTo>
                                          <a:pt x="5" y="4"/>
                                        </a:lnTo>
                                        <a:lnTo>
                                          <a:pt x="3" y="4"/>
                                        </a:lnTo>
                                        <a:lnTo>
                                          <a:pt x="2" y="3"/>
                                        </a:lnTo>
                                        <a:lnTo>
                                          <a:pt x="0" y="2"/>
                                        </a:lnTo>
                                        <a:lnTo>
                                          <a:pt x="0" y="1"/>
                                        </a:lnTo>
                                        <a:lnTo>
                                          <a:pt x="0" y="0"/>
                                        </a:lnTo>
                                        <a:lnTo>
                                          <a:pt x="2" y="0"/>
                                        </a:lnTo>
                                        <a:lnTo>
                                          <a:pt x="2" y="1"/>
                                        </a:lnTo>
                                        <a:lnTo>
                                          <a:pt x="2" y="2"/>
                                        </a:lnTo>
                                        <a:lnTo>
                                          <a:pt x="3" y="3"/>
                                        </a:lnTo>
                                        <a:lnTo>
                                          <a:pt x="5" y="4"/>
                                        </a:lnTo>
                                        <a:lnTo>
                                          <a:pt x="6" y="4"/>
                                        </a:lnTo>
                                        <a:lnTo>
                                          <a:pt x="7" y="4"/>
                                        </a:lnTo>
                                        <a:lnTo>
                                          <a:pt x="7" y="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2" name="Freeform 735"/>
                                <wps:cNvSpPr>
                                  <a:spLocks/>
                                </wps:cNvSpPr>
                                <wps:spPr bwMode="auto">
                                  <a:xfrm>
                                    <a:off x="440" y="172"/>
                                    <a:ext cx="3" cy="4"/>
                                  </a:xfrm>
                                  <a:custGeom>
                                    <a:avLst/>
                                    <a:gdLst>
                                      <a:gd name="T0" fmla="*/ 6 w 6"/>
                                      <a:gd name="T1" fmla="*/ 0 h 4"/>
                                      <a:gd name="T2" fmla="*/ 6 w 6"/>
                                      <a:gd name="T3" fmla="*/ 0 h 4"/>
                                      <a:gd name="T4" fmla="*/ 6 w 6"/>
                                      <a:gd name="T5" fmla="*/ 1 h 4"/>
                                      <a:gd name="T6" fmla="*/ 4 w 6"/>
                                      <a:gd name="T7" fmla="*/ 2 h 4"/>
                                      <a:gd name="T8" fmla="*/ 4 w 6"/>
                                      <a:gd name="T9" fmla="*/ 3 h 4"/>
                                      <a:gd name="T10" fmla="*/ 3 w 6"/>
                                      <a:gd name="T11" fmla="*/ 3 h 4"/>
                                      <a:gd name="T12" fmla="*/ 1 w 6"/>
                                      <a:gd name="T13" fmla="*/ 4 h 4"/>
                                      <a:gd name="T14" fmla="*/ 1 w 6"/>
                                      <a:gd name="T15" fmla="*/ 4 h 4"/>
                                      <a:gd name="T16" fmla="*/ 0 w 6"/>
                                      <a:gd name="T17" fmla="*/ 4 h 4"/>
                                      <a:gd name="T18" fmla="*/ 0 w 6"/>
                                      <a:gd name="T19" fmla="*/ 3 h 4"/>
                                      <a:gd name="T20" fmla="*/ 0 w 6"/>
                                      <a:gd name="T21" fmla="*/ 3 h 4"/>
                                      <a:gd name="T22" fmla="*/ 1 w 6"/>
                                      <a:gd name="T23" fmla="*/ 3 h 4"/>
                                      <a:gd name="T24" fmla="*/ 3 w 6"/>
                                      <a:gd name="T25" fmla="*/ 2 h 4"/>
                                      <a:gd name="T26" fmla="*/ 3 w 6"/>
                                      <a:gd name="T27" fmla="*/ 2 h 4"/>
                                      <a:gd name="T28" fmla="*/ 4 w 6"/>
                                      <a:gd name="T29" fmla="*/ 2 h 4"/>
                                      <a:gd name="T30" fmla="*/ 4 w 6"/>
                                      <a:gd name="T31" fmla="*/ 1 h 4"/>
                                      <a:gd name="T32" fmla="*/ 4 w 6"/>
                                      <a:gd name="T33" fmla="*/ 0 h 4"/>
                                      <a:gd name="T34" fmla="*/ 4 w 6"/>
                                      <a:gd name="T35" fmla="*/ 0 h 4"/>
                                      <a:gd name="T36" fmla="*/ 6 w 6"/>
                                      <a:gd name="T37"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4">
                                        <a:moveTo>
                                          <a:pt x="6" y="0"/>
                                        </a:moveTo>
                                        <a:lnTo>
                                          <a:pt x="6" y="0"/>
                                        </a:lnTo>
                                        <a:lnTo>
                                          <a:pt x="6" y="1"/>
                                        </a:lnTo>
                                        <a:lnTo>
                                          <a:pt x="4" y="2"/>
                                        </a:lnTo>
                                        <a:lnTo>
                                          <a:pt x="4" y="3"/>
                                        </a:lnTo>
                                        <a:lnTo>
                                          <a:pt x="3" y="3"/>
                                        </a:lnTo>
                                        <a:lnTo>
                                          <a:pt x="1" y="4"/>
                                        </a:lnTo>
                                        <a:lnTo>
                                          <a:pt x="0" y="4"/>
                                        </a:lnTo>
                                        <a:lnTo>
                                          <a:pt x="0" y="3"/>
                                        </a:lnTo>
                                        <a:lnTo>
                                          <a:pt x="1" y="3"/>
                                        </a:lnTo>
                                        <a:lnTo>
                                          <a:pt x="3" y="2"/>
                                        </a:lnTo>
                                        <a:lnTo>
                                          <a:pt x="4" y="2"/>
                                        </a:lnTo>
                                        <a:lnTo>
                                          <a:pt x="4" y="1"/>
                                        </a:lnTo>
                                        <a:lnTo>
                                          <a:pt x="4" y="0"/>
                                        </a:lnTo>
                                        <a:lnTo>
                                          <a:pt x="6"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3" name="Freeform 736"/>
                                <wps:cNvSpPr>
                                  <a:spLocks/>
                                </wps:cNvSpPr>
                                <wps:spPr bwMode="auto">
                                  <a:xfrm>
                                    <a:off x="440" y="166"/>
                                    <a:ext cx="3" cy="5"/>
                                  </a:xfrm>
                                  <a:custGeom>
                                    <a:avLst/>
                                    <a:gdLst>
                                      <a:gd name="T0" fmla="*/ 0 w 6"/>
                                      <a:gd name="T1" fmla="*/ 0 h 5"/>
                                      <a:gd name="T2" fmla="*/ 1 w 6"/>
                                      <a:gd name="T3" fmla="*/ 0 h 5"/>
                                      <a:gd name="T4" fmla="*/ 1 w 6"/>
                                      <a:gd name="T5" fmla="*/ 1 h 5"/>
                                      <a:gd name="T6" fmla="*/ 3 w 6"/>
                                      <a:gd name="T7" fmla="*/ 1 h 5"/>
                                      <a:gd name="T8" fmla="*/ 4 w 6"/>
                                      <a:gd name="T9" fmla="*/ 2 h 5"/>
                                      <a:gd name="T10" fmla="*/ 4 w 6"/>
                                      <a:gd name="T11" fmla="*/ 2 h 5"/>
                                      <a:gd name="T12" fmla="*/ 6 w 6"/>
                                      <a:gd name="T13" fmla="*/ 3 h 5"/>
                                      <a:gd name="T14" fmla="*/ 6 w 6"/>
                                      <a:gd name="T15" fmla="*/ 4 h 5"/>
                                      <a:gd name="T16" fmla="*/ 6 w 6"/>
                                      <a:gd name="T17" fmla="*/ 5 h 5"/>
                                      <a:gd name="T18" fmla="*/ 4 w 6"/>
                                      <a:gd name="T19" fmla="*/ 5 h 5"/>
                                      <a:gd name="T20" fmla="*/ 4 w 6"/>
                                      <a:gd name="T21" fmla="*/ 4 h 5"/>
                                      <a:gd name="T22" fmla="*/ 4 w 6"/>
                                      <a:gd name="T23" fmla="*/ 3 h 5"/>
                                      <a:gd name="T24" fmla="*/ 4 w 6"/>
                                      <a:gd name="T25" fmla="*/ 3 h 5"/>
                                      <a:gd name="T26" fmla="*/ 3 w 6"/>
                                      <a:gd name="T27" fmla="*/ 2 h 5"/>
                                      <a:gd name="T28" fmla="*/ 3 w 6"/>
                                      <a:gd name="T29" fmla="*/ 2 h 5"/>
                                      <a:gd name="T30" fmla="*/ 1 w 6"/>
                                      <a:gd name="T31" fmla="*/ 2 h 5"/>
                                      <a:gd name="T32" fmla="*/ 0 w 6"/>
                                      <a:gd name="T33" fmla="*/ 1 h 5"/>
                                      <a:gd name="T34" fmla="*/ 0 w 6"/>
                                      <a:gd name="T35" fmla="*/ 1 h 5"/>
                                      <a:gd name="T36" fmla="*/ 0 w 6"/>
                                      <a:gd name="T37" fmla="*/ 0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5">
                                        <a:moveTo>
                                          <a:pt x="0" y="0"/>
                                        </a:moveTo>
                                        <a:lnTo>
                                          <a:pt x="1" y="0"/>
                                        </a:lnTo>
                                        <a:lnTo>
                                          <a:pt x="1" y="1"/>
                                        </a:lnTo>
                                        <a:lnTo>
                                          <a:pt x="3" y="1"/>
                                        </a:lnTo>
                                        <a:lnTo>
                                          <a:pt x="4" y="2"/>
                                        </a:lnTo>
                                        <a:lnTo>
                                          <a:pt x="6" y="3"/>
                                        </a:lnTo>
                                        <a:lnTo>
                                          <a:pt x="6" y="4"/>
                                        </a:lnTo>
                                        <a:lnTo>
                                          <a:pt x="6" y="5"/>
                                        </a:lnTo>
                                        <a:lnTo>
                                          <a:pt x="4" y="5"/>
                                        </a:lnTo>
                                        <a:lnTo>
                                          <a:pt x="4" y="4"/>
                                        </a:lnTo>
                                        <a:lnTo>
                                          <a:pt x="4" y="3"/>
                                        </a:lnTo>
                                        <a:lnTo>
                                          <a:pt x="3" y="2"/>
                                        </a:lnTo>
                                        <a:lnTo>
                                          <a:pt x="1" y="2"/>
                                        </a:lnTo>
                                        <a:lnTo>
                                          <a:pt x="0" y="1"/>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44" name="Group 504"/>
                              <wpg:cNvGrpSpPr>
                                <a:grpSpLocks/>
                              </wpg:cNvGrpSpPr>
                              <wpg:grpSpPr bwMode="auto">
                                <a:xfrm>
                                  <a:off x="0" y="0"/>
                                  <a:ext cx="384" cy="192"/>
                                  <a:chOff x="0" y="0"/>
                                  <a:chExt cx="359" cy="202"/>
                                </a:xfrm>
                              </wpg:grpSpPr>
                              <wps:wsp>
                                <wps:cNvPr id="1245" name="Rectangle 505"/>
                                <wps:cNvSpPr>
                                  <a:spLocks noChangeArrowheads="1"/>
                                </wps:cNvSpPr>
                                <wps:spPr bwMode="auto">
                                  <a:xfrm>
                                    <a:off x="0" y="0"/>
                                    <a:ext cx="28"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272" w:rsidRDefault="00072272" w:rsidP="00913987">
                                      <w:pPr>
                                        <w:autoSpaceDE w:val="0"/>
                                        <w:autoSpaceDN w:val="0"/>
                                        <w:adjustRightInd w:val="0"/>
                                        <w:rPr>
                                          <w:color w:val="000000"/>
                                          <w:sz w:val="30"/>
                                          <w:szCs w:val="30"/>
                                        </w:rPr>
                                      </w:pPr>
                                    </w:p>
                                    <w:p w:rsidR="00072272" w:rsidRDefault="00072272" w:rsidP="00913987">
                                      <w:pPr>
                                        <w:autoSpaceDE w:val="0"/>
                                        <w:autoSpaceDN w:val="0"/>
                                        <w:adjustRightInd w:val="0"/>
                                        <w:rPr>
                                          <w:color w:val="000000"/>
                                          <w:sz w:val="48"/>
                                          <w:szCs w:val="48"/>
                                        </w:rPr>
                                      </w:pPr>
                                    </w:p>
                                  </w:txbxContent>
                                </wps:txbx>
                                <wps:bodyPr rot="0" vert="horz" wrap="square" lIns="0" tIns="0" rIns="0" bIns="0" anchor="t" anchorCtr="0" upright="1">
                                  <a:noAutofit/>
                                </wps:bodyPr>
                              </wps:wsp>
                              <wps:wsp>
                                <wps:cNvPr id="1246" name="Freeform 506"/>
                                <wps:cNvSpPr>
                                  <a:spLocks/>
                                </wps:cNvSpPr>
                                <wps:spPr bwMode="auto">
                                  <a:xfrm>
                                    <a:off x="312" y="152"/>
                                    <a:ext cx="2" cy="3"/>
                                  </a:xfrm>
                                  <a:custGeom>
                                    <a:avLst/>
                                    <a:gdLst>
                                      <a:gd name="T0" fmla="*/ 3 w 4"/>
                                      <a:gd name="T1" fmla="*/ 4 h 8"/>
                                      <a:gd name="T2" fmla="*/ 3 w 4"/>
                                      <a:gd name="T3" fmla="*/ 2 h 8"/>
                                      <a:gd name="T4" fmla="*/ 0 w 4"/>
                                      <a:gd name="T5" fmla="*/ 8 h 8"/>
                                      <a:gd name="T6" fmla="*/ 0 w 4"/>
                                      <a:gd name="T7" fmla="*/ 6 h 8"/>
                                      <a:gd name="T8" fmla="*/ 3 w 4"/>
                                      <a:gd name="T9" fmla="*/ 0 h 8"/>
                                      <a:gd name="T10" fmla="*/ 3 w 4"/>
                                      <a:gd name="T11" fmla="*/ 0 h 8"/>
                                      <a:gd name="T12" fmla="*/ 3 w 4"/>
                                      <a:gd name="T13" fmla="*/ 0 h 8"/>
                                      <a:gd name="T14" fmla="*/ 3 w 4"/>
                                      <a:gd name="T15" fmla="*/ 0 h 8"/>
                                      <a:gd name="T16" fmla="*/ 3 w 4"/>
                                      <a:gd name="T17" fmla="*/ 0 h 8"/>
                                      <a:gd name="T18" fmla="*/ 4 w 4"/>
                                      <a:gd name="T19" fmla="*/ 2 h 8"/>
                                      <a:gd name="T20" fmla="*/ 3 w 4"/>
                                      <a:gd name="T21" fmla="*/ 2 h 8"/>
                                      <a:gd name="T22" fmla="*/ 3 w 4"/>
                                      <a:gd name="T23" fmla="*/ 4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 h="8">
                                        <a:moveTo>
                                          <a:pt x="3" y="4"/>
                                        </a:moveTo>
                                        <a:lnTo>
                                          <a:pt x="3" y="2"/>
                                        </a:lnTo>
                                        <a:lnTo>
                                          <a:pt x="0" y="8"/>
                                        </a:lnTo>
                                        <a:lnTo>
                                          <a:pt x="0" y="6"/>
                                        </a:lnTo>
                                        <a:lnTo>
                                          <a:pt x="3" y="0"/>
                                        </a:lnTo>
                                        <a:lnTo>
                                          <a:pt x="4" y="2"/>
                                        </a:lnTo>
                                        <a:lnTo>
                                          <a:pt x="3" y="2"/>
                                        </a:lnTo>
                                        <a:lnTo>
                                          <a:pt x="3" y="4"/>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7" name="Line 131"/>
                                <wps:cNvCnPr/>
                                <wps:spPr bwMode="auto">
                                  <a:xfrm flipV="1">
                                    <a:off x="310" y="155"/>
                                    <a:ext cx="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1248" name="Freeform 508"/>
                                <wps:cNvSpPr>
                                  <a:spLocks/>
                                </wps:cNvSpPr>
                                <wps:spPr bwMode="auto">
                                  <a:xfrm>
                                    <a:off x="129" y="156"/>
                                    <a:ext cx="26" cy="36"/>
                                  </a:xfrm>
                                  <a:custGeom>
                                    <a:avLst/>
                                    <a:gdLst>
                                      <a:gd name="T0" fmla="*/ 23 w 53"/>
                                      <a:gd name="T1" fmla="*/ 0 h 71"/>
                                      <a:gd name="T2" fmla="*/ 18 w 53"/>
                                      <a:gd name="T3" fmla="*/ 1 h 71"/>
                                      <a:gd name="T4" fmla="*/ 14 w 53"/>
                                      <a:gd name="T5" fmla="*/ 3 h 71"/>
                                      <a:gd name="T6" fmla="*/ 10 w 53"/>
                                      <a:gd name="T7" fmla="*/ 7 h 71"/>
                                      <a:gd name="T8" fmla="*/ 6 w 53"/>
                                      <a:gd name="T9" fmla="*/ 13 h 71"/>
                                      <a:gd name="T10" fmla="*/ 4 w 53"/>
                                      <a:gd name="T11" fmla="*/ 18 h 71"/>
                                      <a:gd name="T12" fmla="*/ 1 w 53"/>
                                      <a:gd name="T13" fmla="*/ 24 h 71"/>
                                      <a:gd name="T14" fmla="*/ 0 w 53"/>
                                      <a:gd name="T15" fmla="*/ 32 h 71"/>
                                      <a:gd name="T16" fmla="*/ 0 w 53"/>
                                      <a:gd name="T17" fmla="*/ 39 h 71"/>
                                      <a:gd name="T18" fmla="*/ 1 w 53"/>
                                      <a:gd name="T19" fmla="*/ 47 h 71"/>
                                      <a:gd name="T20" fmla="*/ 4 w 53"/>
                                      <a:gd name="T21" fmla="*/ 52 h 71"/>
                                      <a:gd name="T22" fmla="*/ 6 w 53"/>
                                      <a:gd name="T23" fmla="*/ 58 h 71"/>
                                      <a:gd name="T24" fmla="*/ 10 w 53"/>
                                      <a:gd name="T25" fmla="*/ 64 h 71"/>
                                      <a:gd name="T26" fmla="*/ 14 w 53"/>
                                      <a:gd name="T27" fmla="*/ 67 h 71"/>
                                      <a:gd name="T28" fmla="*/ 18 w 53"/>
                                      <a:gd name="T29" fmla="*/ 69 h 71"/>
                                      <a:gd name="T30" fmla="*/ 23 w 53"/>
                                      <a:gd name="T31" fmla="*/ 71 h 71"/>
                                      <a:gd name="T32" fmla="*/ 28 w 53"/>
                                      <a:gd name="T33" fmla="*/ 71 h 71"/>
                                      <a:gd name="T34" fmla="*/ 33 w 53"/>
                                      <a:gd name="T35" fmla="*/ 69 h 71"/>
                                      <a:gd name="T36" fmla="*/ 39 w 53"/>
                                      <a:gd name="T37" fmla="*/ 67 h 71"/>
                                      <a:gd name="T38" fmla="*/ 43 w 53"/>
                                      <a:gd name="T39" fmla="*/ 64 h 71"/>
                                      <a:gd name="T40" fmla="*/ 46 w 53"/>
                                      <a:gd name="T41" fmla="*/ 58 h 71"/>
                                      <a:gd name="T42" fmla="*/ 49 w 53"/>
                                      <a:gd name="T43" fmla="*/ 52 h 71"/>
                                      <a:gd name="T44" fmla="*/ 52 w 53"/>
                                      <a:gd name="T45" fmla="*/ 47 h 71"/>
                                      <a:gd name="T46" fmla="*/ 53 w 53"/>
                                      <a:gd name="T47" fmla="*/ 39 h 71"/>
                                      <a:gd name="T48" fmla="*/ 53 w 53"/>
                                      <a:gd name="T49" fmla="*/ 32 h 71"/>
                                      <a:gd name="T50" fmla="*/ 52 w 53"/>
                                      <a:gd name="T51" fmla="*/ 24 h 71"/>
                                      <a:gd name="T52" fmla="*/ 49 w 53"/>
                                      <a:gd name="T53" fmla="*/ 18 h 71"/>
                                      <a:gd name="T54" fmla="*/ 46 w 53"/>
                                      <a:gd name="T55" fmla="*/ 13 h 71"/>
                                      <a:gd name="T56" fmla="*/ 43 w 53"/>
                                      <a:gd name="T57" fmla="*/ 7 h 71"/>
                                      <a:gd name="T58" fmla="*/ 39 w 53"/>
                                      <a:gd name="T59" fmla="*/ 3 h 71"/>
                                      <a:gd name="T60" fmla="*/ 33 w 53"/>
                                      <a:gd name="T61" fmla="*/ 1 h 71"/>
                                      <a:gd name="T62" fmla="*/ 28 w 53"/>
                                      <a:gd name="T63" fmla="*/ 0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53" h="71">
                                        <a:moveTo>
                                          <a:pt x="26" y="0"/>
                                        </a:moveTo>
                                        <a:lnTo>
                                          <a:pt x="23" y="0"/>
                                        </a:lnTo>
                                        <a:lnTo>
                                          <a:pt x="20" y="0"/>
                                        </a:lnTo>
                                        <a:lnTo>
                                          <a:pt x="18" y="1"/>
                                        </a:lnTo>
                                        <a:lnTo>
                                          <a:pt x="17" y="1"/>
                                        </a:lnTo>
                                        <a:lnTo>
                                          <a:pt x="14" y="3"/>
                                        </a:lnTo>
                                        <a:lnTo>
                                          <a:pt x="11" y="5"/>
                                        </a:lnTo>
                                        <a:lnTo>
                                          <a:pt x="10" y="7"/>
                                        </a:lnTo>
                                        <a:lnTo>
                                          <a:pt x="8" y="9"/>
                                        </a:lnTo>
                                        <a:lnTo>
                                          <a:pt x="6" y="13"/>
                                        </a:lnTo>
                                        <a:lnTo>
                                          <a:pt x="5" y="15"/>
                                        </a:lnTo>
                                        <a:lnTo>
                                          <a:pt x="4" y="18"/>
                                        </a:lnTo>
                                        <a:lnTo>
                                          <a:pt x="2" y="22"/>
                                        </a:lnTo>
                                        <a:lnTo>
                                          <a:pt x="1" y="24"/>
                                        </a:lnTo>
                                        <a:lnTo>
                                          <a:pt x="1" y="28"/>
                                        </a:lnTo>
                                        <a:lnTo>
                                          <a:pt x="0" y="32"/>
                                        </a:lnTo>
                                        <a:lnTo>
                                          <a:pt x="0" y="35"/>
                                        </a:lnTo>
                                        <a:lnTo>
                                          <a:pt x="0" y="39"/>
                                        </a:lnTo>
                                        <a:lnTo>
                                          <a:pt x="1" y="43"/>
                                        </a:lnTo>
                                        <a:lnTo>
                                          <a:pt x="1" y="47"/>
                                        </a:lnTo>
                                        <a:lnTo>
                                          <a:pt x="2" y="48"/>
                                        </a:lnTo>
                                        <a:lnTo>
                                          <a:pt x="4" y="52"/>
                                        </a:lnTo>
                                        <a:lnTo>
                                          <a:pt x="5" y="56"/>
                                        </a:lnTo>
                                        <a:lnTo>
                                          <a:pt x="6" y="58"/>
                                        </a:lnTo>
                                        <a:lnTo>
                                          <a:pt x="8" y="60"/>
                                        </a:lnTo>
                                        <a:lnTo>
                                          <a:pt x="10" y="64"/>
                                        </a:lnTo>
                                        <a:lnTo>
                                          <a:pt x="11" y="65"/>
                                        </a:lnTo>
                                        <a:lnTo>
                                          <a:pt x="14" y="67"/>
                                        </a:lnTo>
                                        <a:lnTo>
                                          <a:pt x="17" y="69"/>
                                        </a:lnTo>
                                        <a:lnTo>
                                          <a:pt x="18" y="69"/>
                                        </a:lnTo>
                                        <a:lnTo>
                                          <a:pt x="20" y="71"/>
                                        </a:lnTo>
                                        <a:lnTo>
                                          <a:pt x="23" y="71"/>
                                        </a:lnTo>
                                        <a:lnTo>
                                          <a:pt x="26" y="71"/>
                                        </a:lnTo>
                                        <a:lnTo>
                                          <a:pt x="28" y="71"/>
                                        </a:lnTo>
                                        <a:lnTo>
                                          <a:pt x="31" y="71"/>
                                        </a:lnTo>
                                        <a:lnTo>
                                          <a:pt x="33" y="69"/>
                                        </a:lnTo>
                                        <a:lnTo>
                                          <a:pt x="36" y="69"/>
                                        </a:lnTo>
                                        <a:lnTo>
                                          <a:pt x="39" y="67"/>
                                        </a:lnTo>
                                        <a:lnTo>
                                          <a:pt x="41" y="65"/>
                                        </a:lnTo>
                                        <a:lnTo>
                                          <a:pt x="43" y="64"/>
                                        </a:lnTo>
                                        <a:lnTo>
                                          <a:pt x="45" y="60"/>
                                        </a:lnTo>
                                        <a:lnTo>
                                          <a:pt x="46" y="58"/>
                                        </a:lnTo>
                                        <a:lnTo>
                                          <a:pt x="48" y="56"/>
                                        </a:lnTo>
                                        <a:lnTo>
                                          <a:pt x="49" y="52"/>
                                        </a:lnTo>
                                        <a:lnTo>
                                          <a:pt x="50" y="48"/>
                                        </a:lnTo>
                                        <a:lnTo>
                                          <a:pt x="52" y="47"/>
                                        </a:lnTo>
                                        <a:lnTo>
                                          <a:pt x="52" y="43"/>
                                        </a:lnTo>
                                        <a:lnTo>
                                          <a:pt x="53" y="39"/>
                                        </a:lnTo>
                                        <a:lnTo>
                                          <a:pt x="53" y="35"/>
                                        </a:lnTo>
                                        <a:lnTo>
                                          <a:pt x="53" y="32"/>
                                        </a:lnTo>
                                        <a:lnTo>
                                          <a:pt x="52" y="28"/>
                                        </a:lnTo>
                                        <a:lnTo>
                                          <a:pt x="52" y="24"/>
                                        </a:lnTo>
                                        <a:lnTo>
                                          <a:pt x="50" y="22"/>
                                        </a:lnTo>
                                        <a:lnTo>
                                          <a:pt x="49" y="18"/>
                                        </a:lnTo>
                                        <a:lnTo>
                                          <a:pt x="48" y="15"/>
                                        </a:lnTo>
                                        <a:lnTo>
                                          <a:pt x="46" y="13"/>
                                        </a:lnTo>
                                        <a:lnTo>
                                          <a:pt x="45" y="9"/>
                                        </a:lnTo>
                                        <a:lnTo>
                                          <a:pt x="43" y="7"/>
                                        </a:lnTo>
                                        <a:lnTo>
                                          <a:pt x="41" y="5"/>
                                        </a:lnTo>
                                        <a:lnTo>
                                          <a:pt x="39" y="3"/>
                                        </a:lnTo>
                                        <a:lnTo>
                                          <a:pt x="36" y="1"/>
                                        </a:lnTo>
                                        <a:lnTo>
                                          <a:pt x="33" y="1"/>
                                        </a:lnTo>
                                        <a:lnTo>
                                          <a:pt x="31" y="0"/>
                                        </a:lnTo>
                                        <a:lnTo>
                                          <a:pt x="28" y="0"/>
                                        </a:lnTo>
                                        <a:lnTo>
                                          <a:pt x="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9" name="Freeform 509"/>
                                <wps:cNvSpPr>
                                  <a:spLocks/>
                                </wps:cNvSpPr>
                                <wps:spPr bwMode="auto">
                                  <a:xfrm>
                                    <a:off x="128" y="144"/>
                                    <a:ext cx="56" cy="7"/>
                                  </a:xfrm>
                                  <a:custGeom>
                                    <a:avLst/>
                                    <a:gdLst>
                                      <a:gd name="T0" fmla="*/ 107 w 112"/>
                                      <a:gd name="T1" fmla="*/ 0 h 13"/>
                                      <a:gd name="T2" fmla="*/ 6 w 112"/>
                                      <a:gd name="T3" fmla="*/ 0 h 13"/>
                                      <a:gd name="T4" fmla="*/ 4 w 112"/>
                                      <a:gd name="T5" fmla="*/ 0 h 13"/>
                                      <a:gd name="T6" fmla="*/ 3 w 112"/>
                                      <a:gd name="T7" fmla="*/ 0 h 13"/>
                                      <a:gd name="T8" fmla="*/ 3 w 112"/>
                                      <a:gd name="T9" fmla="*/ 0 h 13"/>
                                      <a:gd name="T10" fmla="*/ 2 w 112"/>
                                      <a:gd name="T11" fmla="*/ 2 h 13"/>
                                      <a:gd name="T12" fmla="*/ 2 w 112"/>
                                      <a:gd name="T13" fmla="*/ 2 h 13"/>
                                      <a:gd name="T14" fmla="*/ 0 w 112"/>
                                      <a:gd name="T15" fmla="*/ 4 h 13"/>
                                      <a:gd name="T16" fmla="*/ 0 w 112"/>
                                      <a:gd name="T17" fmla="*/ 6 h 13"/>
                                      <a:gd name="T18" fmla="*/ 0 w 112"/>
                                      <a:gd name="T19" fmla="*/ 6 h 13"/>
                                      <a:gd name="T20" fmla="*/ 0 w 112"/>
                                      <a:gd name="T21" fmla="*/ 8 h 13"/>
                                      <a:gd name="T22" fmla="*/ 0 w 112"/>
                                      <a:gd name="T23" fmla="*/ 10 h 13"/>
                                      <a:gd name="T24" fmla="*/ 2 w 112"/>
                                      <a:gd name="T25" fmla="*/ 10 h 13"/>
                                      <a:gd name="T26" fmla="*/ 2 w 112"/>
                                      <a:gd name="T27" fmla="*/ 11 h 13"/>
                                      <a:gd name="T28" fmla="*/ 3 w 112"/>
                                      <a:gd name="T29" fmla="*/ 11 h 13"/>
                                      <a:gd name="T30" fmla="*/ 3 w 112"/>
                                      <a:gd name="T31" fmla="*/ 13 h 13"/>
                                      <a:gd name="T32" fmla="*/ 4 w 112"/>
                                      <a:gd name="T33" fmla="*/ 13 h 13"/>
                                      <a:gd name="T34" fmla="*/ 6 w 112"/>
                                      <a:gd name="T35" fmla="*/ 13 h 13"/>
                                      <a:gd name="T36" fmla="*/ 107 w 112"/>
                                      <a:gd name="T37" fmla="*/ 13 h 13"/>
                                      <a:gd name="T38" fmla="*/ 108 w 112"/>
                                      <a:gd name="T39" fmla="*/ 13 h 13"/>
                                      <a:gd name="T40" fmla="*/ 108 w 112"/>
                                      <a:gd name="T41" fmla="*/ 13 h 13"/>
                                      <a:gd name="T42" fmla="*/ 109 w 112"/>
                                      <a:gd name="T43" fmla="*/ 11 h 13"/>
                                      <a:gd name="T44" fmla="*/ 111 w 112"/>
                                      <a:gd name="T45" fmla="*/ 11 h 13"/>
                                      <a:gd name="T46" fmla="*/ 111 w 112"/>
                                      <a:gd name="T47" fmla="*/ 10 h 13"/>
                                      <a:gd name="T48" fmla="*/ 111 w 112"/>
                                      <a:gd name="T49" fmla="*/ 10 h 13"/>
                                      <a:gd name="T50" fmla="*/ 111 w 112"/>
                                      <a:gd name="T51" fmla="*/ 8 h 13"/>
                                      <a:gd name="T52" fmla="*/ 112 w 112"/>
                                      <a:gd name="T53" fmla="*/ 6 h 13"/>
                                      <a:gd name="T54" fmla="*/ 111 w 112"/>
                                      <a:gd name="T55" fmla="*/ 6 h 13"/>
                                      <a:gd name="T56" fmla="*/ 111 w 112"/>
                                      <a:gd name="T57" fmla="*/ 4 h 13"/>
                                      <a:gd name="T58" fmla="*/ 111 w 112"/>
                                      <a:gd name="T59" fmla="*/ 2 h 13"/>
                                      <a:gd name="T60" fmla="*/ 111 w 112"/>
                                      <a:gd name="T61" fmla="*/ 2 h 13"/>
                                      <a:gd name="T62" fmla="*/ 109 w 112"/>
                                      <a:gd name="T63" fmla="*/ 0 h 13"/>
                                      <a:gd name="T64" fmla="*/ 108 w 112"/>
                                      <a:gd name="T65" fmla="*/ 0 h 13"/>
                                      <a:gd name="T66" fmla="*/ 108 w 112"/>
                                      <a:gd name="T67" fmla="*/ 0 h 13"/>
                                      <a:gd name="T68" fmla="*/ 107 w 112"/>
                                      <a:gd name="T69"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12" h="13">
                                        <a:moveTo>
                                          <a:pt x="107" y="0"/>
                                        </a:moveTo>
                                        <a:lnTo>
                                          <a:pt x="6" y="0"/>
                                        </a:lnTo>
                                        <a:lnTo>
                                          <a:pt x="4" y="0"/>
                                        </a:lnTo>
                                        <a:lnTo>
                                          <a:pt x="3" y="0"/>
                                        </a:lnTo>
                                        <a:lnTo>
                                          <a:pt x="2" y="2"/>
                                        </a:lnTo>
                                        <a:lnTo>
                                          <a:pt x="0" y="4"/>
                                        </a:lnTo>
                                        <a:lnTo>
                                          <a:pt x="0" y="6"/>
                                        </a:lnTo>
                                        <a:lnTo>
                                          <a:pt x="0" y="8"/>
                                        </a:lnTo>
                                        <a:lnTo>
                                          <a:pt x="0" y="10"/>
                                        </a:lnTo>
                                        <a:lnTo>
                                          <a:pt x="2" y="10"/>
                                        </a:lnTo>
                                        <a:lnTo>
                                          <a:pt x="2" y="11"/>
                                        </a:lnTo>
                                        <a:lnTo>
                                          <a:pt x="3" y="11"/>
                                        </a:lnTo>
                                        <a:lnTo>
                                          <a:pt x="3" y="13"/>
                                        </a:lnTo>
                                        <a:lnTo>
                                          <a:pt x="4" y="13"/>
                                        </a:lnTo>
                                        <a:lnTo>
                                          <a:pt x="6" y="13"/>
                                        </a:lnTo>
                                        <a:lnTo>
                                          <a:pt x="107" y="13"/>
                                        </a:lnTo>
                                        <a:lnTo>
                                          <a:pt x="108" y="13"/>
                                        </a:lnTo>
                                        <a:lnTo>
                                          <a:pt x="109" y="11"/>
                                        </a:lnTo>
                                        <a:lnTo>
                                          <a:pt x="111" y="11"/>
                                        </a:lnTo>
                                        <a:lnTo>
                                          <a:pt x="111" y="10"/>
                                        </a:lnTo>
                                        <a:lnTo>
                                          <a:pt x="111" y="8"/>
                                        </a:lnTo>
                                        <a:lnTo>
                                          <a:pt x="112" y="6"/>
                                        </a:lnTo>
                                        <a:lnTo>
                                          <a:pt x="111" y="6"/>
                                        </a:lnTo>
                                        <a:lnTo>
                                          <a:pt x="111" y="4"/>
                                        </a:lnTo>
                                        <a:lnTo>
                                          <a:pt x="111" y="2"/>
                                        </a:lnTo>
                                        <a:lnTo>
                                          <a:pt x="109" y="0"/>
                                        </a:lnTo>
                                        <a:lnTo>
                                          <a:pt x="108" y="0"/>
                                        </a:lnTo>
                                        <a:lnTo>
                                          <a:pt x="107"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0" name="Freeform 510"/>
                                <wps:cNvSpPr>
                                  <a:spLocks/>
                                </wps:cNvSpPr>
                                <wps:spPr bwMode="auto">
                                  <a:xfrm>
                                    <a:off x="128" y="144"/>
                                    <a:ext cx="56" cy="7"/>
                                  </a:xfrm>
                                  <a:custGeom>
                                    <a:avLst/>
                                    <a:gdLst>
                                      <a:gd name="T0" fmla="*/ 107 w 112"/>
                                      <a:gd name="T1" fmla="*/ 0 h 13"/>
                                      <a:gd name="T2" fmla="*/ 6 w 112"/>
                                      <a:gd name="T3" fmla="*/ 0 h 13"/>
                                      <a:gd name="T4" fmla="*/ 6 w 112"/>
                                      <a:gd name="T5" fmla="*/ 0 h 13"/>
                                      <a:gd name="T6" fmla="*/ 4 w 112"/>
                                      <a:gd name="T7" fmla="*/ 0 h 13"/>
                                      <a:gd name="T8" fmla="*/ 3 w 112"/>
                                      <a:gd name="T9" fmla="*/ 0 h 13"/>
                                      <a:gd name="T10" fmla="*/ 3 w 112"/>
                                      <a:gd name="T11" fmla="*/ 0 h 13"/>
                                      <a:gd name="T12" fmla="*/ 2 w 112"/>
                                      <a:gd name="T13" fmla="*/ 2 h 13"/>
                                      <a:gd name="T14" fmla="*/ 2 w 112"/>
                                      <a:gd name="T15" fmla="*/ 2 h 13"/>
                                      <a:gd name="T16" fmla="*/ 0 w 112"/>
                                      <a:gd name="T17" fmla="*/ 4 h 13"/>
                                      <a:gd name="T18" fmla="*/ 0 w 112"/>
                                      <a:gd name="T19" fmla="*/ 6 h 13"/>
                                      <a:gd name="T20" fmla="*/ 0 w 112"/>
                                      <a:gd name="T21" fmla="*/ 6 h 13"/>
                                      <a:gd name="T22" fmla="*/ 0 w 112"/>
                                      <a:gd name="T23" fmla="*/ 6 h 13"/>
                                      <a:gd name="T24" fmla="*/ 0 w 112"/>
                                      <a:gd name="T25" fmla="*/ 6 h 13"/>
                                      <a:gd name="T26" fmla="*/ 0 w 112"/>
                                      <a:gd name="T27" fmla="*/ 8 h 13"/>
                                      <a:gd name="T28" fmla="*/ 0 w 112"/>
                                      <a:gd name="T29" fmla="*/ 10 h 13"/>
                                      <a:gd name="T30" fmla="*/ 2 w 112"/>
                                      <a:gd name="T31" fmla="*/ 10 h 13"/>
                                      <a:gd name="T32" fmla="*/ 2 w 112"/>
                                      <a:gd name="T33" fmla="*/ 11 h 13"/>
                                      <a:gd name="T34" fmla="*/ 3 w 112"/>
                                      <a:gd name="T35" fmla="*/ 11 h 13"/>
                                      <a:gd name="T36" fmla="*/ 3 w 112"/>
                                      <a:gd name="T37" fmla="*/ 13 h 13"/>
                                      <a:gd name="T38" fmla="*/ 4 w 112"/>
                                      <a:gd name="T39" fmla="*/ 13 h 13"/>
                                      <a:gd name="T40" fmla="*/ 6 w 112"/>
                                      <a:gd name="T41" fmla="*/ 13 h 13"/>
                                      <a:gd name="T42" fmla="*/ 107 w 112"/>
                                      <a:gd name="T43" fmla="*/ 13 h 13"/>
                                      <a:gd name="T44" fmla="*/ 107 w 112"/>
                                      <a:gd name="T45" fmla="*/ 13 h 13"/>
                                      <a:gd name="T46" fmla="*/ 108 w 112"/>
                                      <a:gd name="T47" fmla="*/ 13 h 13"/>
                                      <a:gd name="T48" fmla="*/ 108 w 112"/>
                                      <a:gd name="T49" fmla="*/ 13 h 13"/>
                                      <a:gd name="T50" fmla="*/ 109 w 112"/>
                                      <a:gd name="T51" fmla="*/ 11 h 13"/>
                                      <a:gd name="T52" fmla="*/ 111 w 112"/>
                                      <a:gd name="T53" fmla="*/ 11 h 13"/>
                                      <a:gd name="T54" fmla="*/ 111 w 112"/>
                                      <a:gd name="T55" fmla="*/ 10 h 13"/>
                                      <a:gd name="T56" fmla="*/ 111 w 112"/>
                                      <a:gd name="T57" fmla="*/ 10 h 13"/>
                                      <a:gd name="T58" fmla="*/ 111 w 112"/>
                                      <a:gd name="T59" fmla="*/ 8 h 13"/>
                                      <a:gd name="T60" fmla="*/ 112 w 112"/>
                                      <a:gd name="T61" fmla="*/ 6 h 13"/>
                                      <a:gd name="T62" fmla="*/ 112 w 112"/>
                                      <a:gd name="T63" fmla="*/ 6 h 13"/>
                                      <a:gd name="T64" fmla="*/ 112 w 112"/>
                                      <a:gd name="T65" fmla="*/ 6 h 13"/>
                                      <a:gd name="T66" fmla="*/ 111 w 112"/>
                                      <a:gd name="T67" fmla="*/ 6 h 13"/>
                                      <a:gd name="T68" fmla="*/ 111 w 112"/>
                                      <a:gd name="T69" fmla="*/ 4 h 13"/>
                                      <a:gd name="T70" fmla="*/ 111 w 112"/>
                                      <a:gd name="T71" fmla="*/ 2 h 13"/>
                                      <a:gd name="T72" fmla="*/ 111 w 112"/>
                                      <a:gd name="T73" fmla="*/ 2 h 13"/>
                                      <a:gd name="T74" fmla="*/ 109 w 112"/>
                                      <a:gd name="T75" fmla="*/ 0 h 13"/>
                                      <a:gd name="T76" fmla="*/ 108 w 112"/>
                                      <a:gd name="T77" fmla="*/ 0 h 13"/>
                                      <a:gd name="T78" fmla="*/ 108 w 112"/>
                                      <a:gd name="T79" fmla="*/ 0 h 13"/>
                                      <a:gd name="T80" fmla="*/ 107 w 112"/>
                                      <a:gd name="T81"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12" h="13">
                                        <a:moveTo>
                                          <a:pt x="107" y="0"/>
                                        </a:moveTo>
                                        <a:lnTo>
                                          <a:pt x="6" y="0"/>
                                        </a:lnTo>
                                        <a:lnTo>
                                          <a:pt x="4" y="0"/>
                                        </a:lnTo>
                                        <a:lnTo>
                                          <a:pt x="3" y="0"/>
                                        </a:lnTo>
                                        <a:lnTo>
                                          <a:pt x="2" y="2"/>
                                        </a:lnTo>
                                        <a:lnTo>
                                          <a:pt x="0" y="4"/>
                                        </a:lnTo>
                                        <a:lnTo>
                                          <a:pt x="0" y="6"/>
                                        </a:lnTo>
                                        <a:lnTo>
                                          <a:pt x="0" y="8"/>
                                        </a:lnTo>
                                        <a:lnTo>
                                          <a:pt x="0" y="10"/>
                                        </a:lnTo>
                                        <a:lnTo>
                                          <a:pt x="2" y="10"/>
                                        </a:lnTo>
                                        <a:lnTo>
                                          <a:pt x="2" y="11"/>
                                        </a:lnTo>
                                        <a:lnTo>
                                          <a:pt x="3" y="11"/>
                                        </a:lnTo>
                                        <a:lnTo>
                                          <a:pt x="3" y="13"/>
                                        </a:lnTo>
                                        <a:lnTo>
                                          <a:pt x="4" y="13"/>
                                        </a:lnTo>
                                        <a:lnTo>
                                          <a:pt x="6" y="13"/>
                                        </a:lnTo>
                                        <a:lnTo>
                                          <a:pt x="107" y="13"/>
                                        </a:lnTo>
                                        <a:lnTo>
                                          <a:pt x="108" y="13"/>
                                        </a:lnTo>
                                        <a:lnTo>
                                          <a:pt x="109" y="11"/>
                                        </a:lnTo>
                                        <a:lnTo>
                                          <a:pt x="111" y="11"/>
                                        </a:lnTo>
                                        <a:lnTo>
                                          <a:pt x="111" y="10"/>
                                        </a:lnTo>
                                        <a:lnTo>
                                          <a:pt x="111" y="8"/>
                                        </a:lnTo>
                                        <a:lnTo>
                                          <a:pt x="112" y="6"/>
                                        </a:lnTo>
                                        <a:lnTo>
                                          <a:pt x="111" y="6"/>
                                        </a:lnTo>
                                        <a:lnTo>
                                          <a:pt x="111" y="4"/>
                                        </a:lnTo>
                                        <a:lnTo>
                                          <a:pt x="111" y="2"/>
                                        </a:lnTo>
                                        <a:lnTo>
                                          <a:pt x="109" y="0"/>
                                        </a:lnTo>
                                        <a:lnTo>
                                          <a:pt x="108" y="0"/>
                                        </a:lnTo>
                                        <a:lnTo>
                                          <a:pt x="107" y="0"/>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1" name="Rectangle 511"/>
                                <wps:cNvSpPr>
                                  <a:spLocks noChangeArrowheads="1"/>
                                </wps:cNvSpPr>
                                <wps:spPr bwMode="auto">
                                  <a:xfrm>
                                    <a:off x="176" y="139"/>
                                    <a:ext cx="12" cy="16"/>
                                  </a:xfrm>
                                  <a:prstGeom prst="rect">
                                    <a:avLst/>
                                  </a:prstGeom>
                                  <a:solidFill>
                                    <a:srgbClr val="1214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2" name="Rectangle 512"/>
                                <wps:cNvSpPr>
                                  <a:spLocks noChangeArrowheads="1"/>
                                </wps:cNvSpPr>
                                <wps:spPr bwMode="auto">
                                  <a:xfrm>
                                    <a:off x="6" y="128"/>
                                    <a:ext cx="322" cy="11"/>
                                  </a:xfrm>
                                  <a:prstGeom prst="rect">
                                    <a:avLst/>
                                  </a:prstGeom>
                                  <a:solidFill>
                                    <a:srgbClr val="1214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3" name="Freeform 513"/>
                                <wps:cNvSpPr>
                                  <a:spLocks/>
                                </wps:cNvSpPr>
                                <wps:spPr bwMode="auto">
                                  <a:xfrm>
                                    <a:off x="124" y="139"/>
                                    <a:ext cx="11" cy="17"/>
                                  </a:xfrm>
                                  <a:custGeom>
                                    <a:avLst/>
                                    <a:gdLst>
                                      <a:gd name="T0" fmla="*/ 12 w 24"/>
                                      <a:gd name="T1" fmla="*/ 0 h 34"/>
                                      <a:gd name="T2" fmla="*/ 9 w 24"/>
                                      <a:gd name="T3" fmla="*/ 0 h 34"/>
                                      <a:gd name="T4" fmla="*/ 8 w 24"/>
                                      <a:gd name="T5" fmla="*/ 2 h 34"/>
                                      <a:gd name="T6" fmla="*/ 6 w 24"/>
                                      <a:gd name="T7" fmla="*/ 2 h 34"/>
                                      <a:gd name="T8" fmla="*/ 4 w 24"/>
                                      <a:gd name="T9" fmla="*/ 3 h 34"/>
                                      <a:gd name="T10" fmla="*/ 3 w 24"/>
                                      <a:gd name="T11" fmla="*/ 7 h 34"/>
                                      <a:gd name="T12" fmla="*/ 2 w 24"/>
                                      <a:gd name="T13" fmla="*/ 9 h 34"/>
                                      <a:gd name="T14" fmla="*/ 0 w 24"/>
                                      <a:gd name="T15" fmla="*/ 13 h 34"/>
                                      <a:gd name="T16" fmla="*/ 0 w 24"/>
                                      <a:gd name="T17" fmla="*/ 17 h 34"/>
                                      <a:gd name="T18" fmla="*/ 0 w 24"/>
                                      <a:gd name="T19" fmla="*/ 20 h 34"/>
                                      <a:gd name="T20" fmla="*/ 2 w 24"/>
                                      <a:gd name="T21" fmla="*/ 22 h 34"/>
                                      <a:gd name="T22" fmla="*/ 3 w 24"/>
                                      <a:gd name="T23" fmla="*/ 26 h 34"/>
                                      <a:gd name="T24" fmla="*/ 4 w 24"/>
                                      <a:gd name="T25" fmla="*/ 28 h 34"/>
                                      <a:gd name="T26" fmla="*/ 6 w 24"/>
                                      <a:gd name="T27" fmla="*/ 30 h 34"/>
                                      <a:gd name="T28" fmla="*/ 8 w 24"/>
                                      <a:gd name="T29" fmla="*/ 32 h 34"/>
                                      <a:gd name="T30" fmla="*/ 9 w 24"/>
                                      <a:gd name="T31" fmla="*/ 34 h 34"/>
                                      <a:gd name="T32" fmla="*/ 12 w 24"/>
                                      <a:gd name="T33" fmla="*/ 34 h 34"/>
                                      <a:gd name="T34" fmla="*/ 15 w 24"/>
                                      <a:gd name="T35" fmla="*/ 34 h 34"/>
                                      <a:gd name="T36" fmla="*/ 17 w 24"/>
                                      <a:gd name="T37" fmla="*/ 32 h 34"/>
                                      <a:gd name="T38" fmla="*/ 19 w 24"/>
                                      <a:gd name="T39" fmla="*/ 30 h 34"/>
                                      <a:gd name="T40" fmla="*/ 20 w 24"/>
                                      <a:gd name="T41" fmla="*/ 28 h 34"/>
                                      <a:gd name="T42" fmla="*/ 22 w 24"/>
                                      <a:gd name="T43" fmla="*/ 26 h 34"/>
                                      <a:gd name="T44" fmla="*/ 22 w 24"/>
                                      <a:gd name="T45" fmla="*/ 22 h 34"/>
                                      <a:gd name="T46" fmla="*/ 24 w 24"/>
                                      <a:gd name="T47" fmla="*/ 20 h 34"/>
                                      <a:gd name="T48" fmla="*/ 24 w 24"/>
                                      <a:gd name="T49" fmla="*/ 17 h 34"/>
                                      <a:gd name="T50" fmla="*/ 24 w 24"/>
                                      <a:gd name="T51" fmla="*/ 13 h 34"/>
                                      <a:gd name="T52" fmla="*/ 22 w 24"/>
                                      <a:gd name="T53" fmla="*/ 9 h 34"/>
                                      <a:gd name="T54" fmla="*/ 22 w 24"/>
                                      <a:gd name="T55" fmla="*/ 7 h 34"/>
                                      <a:gd name="T56" fmla="*/ 20 w 24"/>
                                      <a:gd name="T57" fmla="*/ 3 h 34"/>
                                      <a:gd name="T58" fmla="*/ 19 w 24"/>
                                      <a:gd name="T59" fmla="*/ 2 h 34"/>
                                      <a:gd name="T60" fmla="*/ 17 w 24"/>
                                      <a:gd name="T61" fmla="*/ 2 h 34"/>
                                      <a:gd name="T62" fmla="*/ 15 w 24"/>
                                      <a:gd name="T63" fmla="*/ 0 h 34"/>
                                      <a:gd name="T64" fmla="*/ 12 w 24"/>
                                      <a:gd name="T65"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4" h="34">
                                        <a:moveTo>
                                          <a:pt x="12" y="0"/>
                                        </a:moveTo>
                                        <a:lnTo>
                                          <a:pt x="9" y="0"/>
                                        </a:lnTo>
                                        <a:lnTo>
                                          <a:pt x="8" y="2"/>
                                        </a:lnTo>
                                        <a:lnTo>
                                          <a:pt x="6" y="2"/>
                                        </a:lnTo>
                                        <a:lnTo>
                                          <a:pt x="4" y="3"/>
                                        </a:lnTo>
                                        <a:lnTo>
                                          <a:pt x="3" y="7"/>
                                        </a:lnTo>
                                        <a:lnTo>
                                          <a:pt x="2" y="9"/>
                                        </a:lnTo>
                                        <a:lnTo>
                                          <a:pt x="0" y="13"/>
                                        </a:lnTo>
                                        <a:lnTo>
                                          <a:pt x="0" y="17"/>
                                        </a:lnTo>
                                        <a:lnTo>
                                          <a:pt x="0" y="20"/>
                                        </a:lnTo>
                                        <a:lnTo>
                                          <a:pt x="2" y="22"/>
                                        </a:lnTo>
                                        <a:lnTo>
                                          <a:pt x="3" y="26"/>
                                        </a:lnTo>
                                        <a:lnTo>
                                          <a:pt x="4" y="28"/>
                                        </a:lnTo>
                                        <a:lnTo>
                                          <a:pt x="6" y="30"/>
                                        </a:lnTo>
                                        <a:lnTo>
                                          <a:pt x="8" y="32"/>
                                        </a:lnTo>
                                        <a:lnTo>
                                          <a:pt x="9" y="34"/>
                                        </a:lnTo>
                                        <a:lnTo>
                                          <a:pt x="12" y="34"/>
                                        </a:lnTo>
                                        <a:lnTo>
                                          <a:pt x="15" y="34"/>
                                        </a:lnTo>
                                        <a:lnTo>
                                          <a:pt x="17" y="32"/>
                                        </a:lnTo>
                                        <a:lnTo>
                                          <a:pt x="19" y="30"/>
                                        </a:lnTo>
                                        <a:lnTo>
                                          <a:pt x="20" y="28"/>
                                        </a:lnTo>
                                        <a:lnTo>
                                          <a:pt x="22" y="26"/>
                                        </a:lnTo>
                                        <a:lnTo>
                                          <a:pt x="22" y="22"/>
                                        </a:lnTo>
                                        <a:lnTo>
                                          <a:pt x="24" y="20"/>
                                        </a:lnTo>
                                        <a:lnTo>
                                          <a:pt x="24" y="17"/>
                                        </a:lnTo>
                                        <a:lnTo>
                                          <a:pt x="24" y="13"/>
                                        </a:lnTo>
                                        <a:lnTo>
                                          <a:pt x="22" y="9"/>
                                        </a:lnTo>
                                        <a:lnTo>
                                          <a:pt x="22" y="7"/>
                                        </a:lnTo>
                                        <a:lnTo>
                                          <a:pt x="20" y="3"/>
                                        </a:lnTo>
                                        <a:lnTo>
                                          <a:pt x="19" y="2"/>
                                        </a:lnTo>
                                        <a:lnTo>
                                          <a:pt x="17" y="2"/>
                                        </a:lnTo>
                                        <a:lnTo>
                                          <a:pt x="15" y="0"/>
                                        </a:lnTo>
                                        <a:lnTo>
                                          <a:pt x="12"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4" name="Freeform 514"/>
                                <wps:cNvSpPr>
                                  <a:spLocks/>
                                </wps:cNvSpPr>
                                <wps:spPr bwMode="auto">
                                  <a:xfrm>
                                    <a:off x="124" y="139"/>
                                    <a:ext cx="11" cy="17"/>
                                  </a:xfrm>
                                  <a:custGeom>
                                    <a:avLst/>
                                    <a:gdLst>
                                      <a:gd name="T0" fmla="*/ 12 w 24"/>
                                      <a:gd name="T1" fmla="*/ 0 h 34"/>
                                      <a:gd name="T2" fmla="*/ 12 w 24"/>
                                      <a:gd name="T3" fmla="*/ 0 h 34"/>
                                      <a:gd name="T4" fmla="*/ 9 w 24"/>
                                      <a:gd name="T5" fmla="*/ 0 h 34"/>
                                      <a:gd name="T6" fmla="*/ 8 w 24"/>
                                      <a:gd name="T7" fmla="*/ 2 h 34"/>
                                      <a:gd name="T8" fmla="*/ 6 w 24"/>
                                      <a:gd name="T9" fmla="*/ 2 h 34"/>
                                      <a:gd name="T10" fmla="*/ 4 w 24"/>
                                      <a:gd name="T11" fmla="*/ 3 h 34"/>
                                      <a:gd name="T12" fmla="*/ 3 w 24"/>
                                      <a:gd name="T13" fmla="*/ 7 h 34"/>
                                      <a:gd name="T14" fmla="*/ 2 w 24"/>
                                      <a:gd name="T15" fmla="*/ 9 h 34"/>
                                      <a:gd name="T16" fmla="*/ 0 w 24"/>
                                      <a:gd name="T17" fmla="*/ 13 h 34"/>
                                      <a:gd name="T18" fmla="*/ 0 w 24"/>
                                      <a:gd name="T19" fmla="*/ 17 h 34"/>
                                      <a:gd name="T20" fmla="*/ 0 w 24"/>
                                      <a:gd name="T21" fmla="*/ 17 h 34"/>
                                      <a:gd name="T22" fmla="*/ 0 w 24"/>
                                      <a:gd name="T23" fmla="*/ 20 h 34"/>
                                      <a:gd name="T24" fmla="*/ 2 w 24"/>
                                      <a:gd name="T25" fmla="*/ 22 h 34"/>
                                      <a:gd name="T26" fmla="*/ 3 w 24"/>
                                      <a:gd name="T27" fmla="*/ 26 h 34"/>
                                      <a:gd name="T28" fmla="*/ 4 w 24"/>
                                      <a:gd name="T29" fmla="*/ 28 h 34"/>
                                      <a:gd name="T30" fmla="*/ 6 w 24"/>
                                      <a:gd name="T31" fmla="*/ 30 h 34"/>
                                      <a:gd name="T32" fmla="*/ 8 w 24"/>
                                      <a:gd name="T33" fmla="*/ 32 h 34"/>
                                      <a:gd name="T34" fmla="*/ 9 w 24"/>
                                      <a:gd name="T35" fmla="*/ 34 h 34"/>
                                      <a:gd name="T36" fmla="*/ 12 w 24"/>
                                      <a:gd name="T37" fmla="*/ 34 h 34"/>
                                      <a:gd name="T38" fmla="*/ 12 w 24"/>
                                      <a:gd name="T39" fmla="*/ 34 h 34"/>
                                      <a:gd name="T40" fmla="*/ 15 w 24"/>
                                      <a:gd name="T41" fmla="*/ 34 h 34"/>
                                      <a:gd name="T42" fmla="*/ 17 w 24"/>
                                      <a:gd name="T43" fmla="*/ 32 h 34"/>
                                      <a:gd name="T44" fmla="*/ 19 w 24"/>
                                      <a:gd name="T45" fmla="*/ 30 h 34"/>
                                      <a:gd name="T46" fmla="*/ 20 w 24"/>
                                      <a:gd name="T47" fmla="*/ 28 h 34"/>
                                      <a:gd name="T48" fmla="*/ 22 w 24"/>
                                      <a:gd name="T49" fmla="*/ 26 h 34"/>
                                      <a:gd name="T50" fmla="*/ 22 w 24"/>
                                      <a:gd name="T51" fmla="*/ 22 h 34"/>
                                      <a:gd name="T52" fmla="*/ 24 w 24"/>
                                      <a:gd name="T53" fmla="*/ 20 h 34"/>
                                      <a:gd name="T54" fmla="*/ 24 w 24"/>
                                      <a:gd name="T55" fmla="*/ 17 h 34"/>
                                      <a:gd name="T56" fmla="*/ 24 w 24"/>
                                      <a:gd name="T57" fmla="*/ 17 h 34"/>
                                      <a:gd name="T58" fmla="*/ 24 w 24"/>
                                      <a:gd name="T59" fmla="*/ 13 h 34"/>
                                      <a:gd name="T60" fmla="*/ 22 w 24"/>
                                      <a:gd name="T61" fmla="*/ 9 h 34"/>
                                      <a:gd name="T62" fmla="*/ 22 w 24"/>
                                      <a:gd name="T63" fmla="*/ 7 h 34"/>
                                      <a:gd name="T64" fmla="*/ 20 w 24"/>
                                      <a:gd name="T65" fmla="*/ 3 h 34"/>
                                      <a:gd name="T66" fmla="*/ 19 w 24"/>
                                      <a:gd name="T67" fmla="*/ 2 h 34"/>
                                      <a:gd name="T68" fmla="*/ 17 w 24"/>
                                      <a:gd name="T69" fmla="*/ 2 h 34"/>
                                      <a:gd name="T70" fmla="*/ 15 w 24"/>
                                      <a:gd name="T71" fmla="*/ 0 h 34"/>
                                      <a:gd name="T72" fmla="*/ 12 w 24"/>
                                      <a:gd name="T73"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 h="34">
                                        <a:moveTo>
                                          <a:pt x="12" y="0"/>
                                        </a:moveTo>
                                        <a:lnTo>
                                          <a:pt x="12" y="0"/>
                                        </a:lnTo>
                                        <a:lnTo>
                                          <a:pt x="9" y="0"/>
                                        </a:lnTo>
                                        <a:lnTo>
                                          <a:pt x="8" y="2"/>
                                        </a:lnTo>
                                        <a:lnTo>
                                          <a:pt x="6" y="2"/>
                                        </a:lnTo>
                                        <a:lnTo>
                                          <a:pt x="4" y="3"/>
                                        </a:lnTo>
                                        <a:lnTo>
                                          <a:pt x="3" y="7"/>
                                        </a:lnTo>
                                        <a:lnTo>
                                          <a:pt x="2" y="9"/>
                                        </a:lnTo>
                                        <a:lnTo>
                                          <a:pt x="0" y="13"/>
                                        </a:lnTo>
                                        <a:lnTo>
                                          <a:pt x="0" y="17"/>
                                        </a:lnTo>
                                        <a:lnTo>
                                          <a:pt x="0" y="20"/>
                                        </a:lnTo>
                                        <a:lnTo>
                                          <a:pt x="2" y="22"/>
                                        </a:lnTo>
                                        <a:lnTo>
                                          <a:pt x="3" y="26"/>
                                        </a:lnTo>
                                        <a:lnTo>
                                          <a:pt x="4" y="28"/>
                                        </a:lnTo>
                                        <a:lnTo>
                                          <a:pt x="6" y="30"/>
                                        </a:lnTo>
                                        <a:lnTo>
                                          <a:pt x="8" y="32"/>
                                        </a:lnTo>
                                        <a:lnTo>
                                          <a:pt x="9" y="34"/>
                                        </a:lnTo>
                                        <a:lnTo>
                                          <a:pt x="12" y="34"/>
                                        </a:lnTo>
                                        <a:lnTo>
                                          <a:pt x="15" y="34"/>
                                        </a:lnTo>
                                        <a:lnTo>
                                          <a:pt x="17" y="32"/>
                                        </a:lnTo>
                                        <a:lnTo>
                                          <a:pt x="19" y="30"/>
                                        </a:lnTo>
                                        <a:lnTo>
                                          <a:pt x="20" y="28"/>
                                        </a:lnTo>
                                        <a:lnTo>
                                          <a:pt x="22" y="26"/>
                                        </a:lnTo>
                                        <a:lnTo>
                                          <a:pt x="22" y="22"/>
                                        </a:lnTo>
                                        <a:lnTo>
                                          <a:pt x="24" y="20"/>
                                        </a:lnTo>
                                        <a:lnTo>
                                          <a:pt x="24" y="17"/>
                                        </a:lnTo>
                                        <a:lnTo>
                                          <a:pt x="24" y="13"/>
                                        </a:lnTo>
                                        <a:lnTo>
                                          <a:pt x="22" y="9"/>
                                        </a:lnTo>
                                        <a:lnTo>
                                          <a:pt x="22" y="7"/>
                                        </a:lnTo>
                                        <a:lnTo>
                                          <a:pt x="20" y="3"/>
                                        </a:lnTo>
                                        <a:lnTo>
                                          <a:pt x="19" y="2"/>
                                        </a:lnTo>
                                        <a:lnTo>
                                          <a:pt x="17" y="2"/>
                                        </a:lnTo>
                                        <a:lnTo>
                                          <a:pt x="15" y="0"/>
                                        </a:lnTo>
                                        <a:lnTo>
                                          <a:pt x="12" y="0"/>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5" name="Rectangle 515"/>
                                <wps:cNvSpPr>
                                  <a:spLocks noChangeArrowheads="1"/>
                                </wps:cNvSpPr>
                                <wps:spPr bwMode="auto">
                                  <a:xfrm>
                                    <a:off x="5" y="127"/>
                                    <a:ext cx="322" cy="11"/>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6" name="Rectangle 516"/>
                                <wps:cNvSpPr>
                                  <a:spLocks noChangeArrowheads="1"/>
                                </wps:cNvSpPr>
                                <wps:spPr bwMode="auto">
                                  <a:xfrm>
                                    <a:off x="15" y="131"/>
                                    <a:ext cx="302" cy="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7" name="Rectangle 517"/>
                                <wps:cNvSpPr>
                                  <a:spLocks noChangeArrowheads="1"/>
                                </wps:cNvSpPr>
                                <wps:spPr bwMode="auto">
                                  <a:xfrm>
                                    <a:off x="15" y="131"/>
                                    <a:ext cx="302" cy="6"/>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8" name="Rectangle 518"/>
                                <wps:cNvSpPr>
                                  <a:spLocks noChangeArrowheads="1"/>
                                </wps:cNvSpPr>
                                <wps:spPr bwMode="auto">
                                  <a:xfrm>
                                    <a:off x="6" y="8"/>
                                    <a:ext cx="321" cy="120"/>
                                  </a:xfrm>
                                  <a:prstGeom prst="rect">
                                    <a:avLst/>
                                  </a:prstGeom>
                                  <a:solidFill>
                                    <a:srgbClr val="F7F6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9" name="Rectangle 519"/>
                                <wps:cNvSpPr>
                                  <a:spLocks noChangeArrowheads="1"/>
                                </wps:cNvSpPr>
                                <wps:spPr bwMode="auto">
                                  <a:xfrm>
                                    <a:off x="6" y="8"/>
                                    <a:ext cx="321" cy="120"/>
                                  </a:xfrm>
                                  <a:prstGeom prst="rect">
                                    <a:avLst/>
                                  </a:prstGeom>
                                  <a:noFill/>
                                  <a:ln w="1588">
                                    <a:solidFill>
                                      <a:srgbClr val="12141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0" name="Line 144"/>
                                <wps:cNvCnPr/>
                                <wps:spPr bwMode="auto">
                                  <a:xfrm flipH="1">
                                    <a:off x="6" y="14"/>
                                    <a:ext cx="32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1261" name="Freeform 521"/>
                                <wps:cNvSpPr>
                                  <a:spLocks/>
                                </wps:cNvSpPr>
                                <wps:spPr bwMode="auto">
                                  <a:xfrm>
                                    <a:off x="16" y="147"/>
                                    <a:ext cx="40" cy="54"/>
                                  </a:xfrm>
                                  <a:custGeom>
                                    <a:avLst/>
                                    <a:gdLst>
                                      <a:gd name="T0" fmla="*/ 37 w 81"/>
                                      <a:gd name="T1" fmla="*/ 0 h 109"/>
                                      <a:gd name="T2" fmla="*/ 29 w 81"/>
                                      <a:gd name="T3" fmla="*/ 2 h 109"/>
                                      <a:gd name="T4" fmla="*/ 22 w 81"/>
                                      <a:gd name="T5" fmla="*/ 5 h 109"/>
                                      <a:gd name="T6" fmla="*/ 16 w 81"/>
                                      <a:gd name="T7" fmla="*/ 11 h 109"/>
                                      <a:gd name="T8" fmla="*/ 11 w 81"/>
                                      <a:gd name="T9" fmla="*/ 19 h 109"/>
                                      <a:gd name="T10" fmla="*/ 5 w 81"/>
                                      <a:gd name="T11" fmla="*/ 28 h 109"/>
                                      <a:gd name="T12" fmla="*/ 3 w 81"/>
                                      <a:gd name="T13" fmla="*/ 37 h 109"/>
                                      <a:gd name="T14" fmla="*/ 2 w 81"/>
                                      <a:gd name="T15" fmla="*/ 49 h 109"/>
                                      <a:gd name="T16" fmla="*/ 2 w 81"/>
                                      <a:gd name="T17" fmla="*/ 60 h 109"/>
                                      <a:gd name="T18" fmla="*/ 3 w 81"/>
                                      <a:gd name="T19" fmla="*/ 69 h 109"/>
                                      <a:gd name="T20" fmla="*/ 5 w 81"/>
                                      <a:gd name="T21" fmla="*/ 81 h 109"/>
                                      <a:gd name="T22" fmla="*/ 11 w 81"/>
                                      <a:gd name="T23" fmla="*/ 88 h 109"/>
                                      <a:gd name="T24" fmla="*/ 16 w 81"/>
                                      <a:gd name="T25" fmla="*/ 96 h 109"/>
                                      <a:gd name="T26" fmla="*/ 22 w 81"/>
                                      <a:gd name="T27" fmla="*/ 101 h 109"/>
                                      <a:gd name="T28" fmla="*/ 29 w 81"/>
                                      <a:gd name="T29" fmla="*/ 105 h 109"/>
                                      <a:gd name="T30" fmla="*/ 37 w 81"/>
                                      <a:gd name="T31" fmla="*/ 109 h 109"/>
                                      <a:gd name="T32" fmla="*/ 44 w 81"/>
                                      <a:gd name="T33" fmla="*/ 109 h 109"/>
                                      <a:gd name="T34" fmla="*/ 52 w 81"/>
                                      <a:gd name="T35" fmla="*/ 105 h 109"/>
                                      <a:gd name="T36" fmla="*/ 60 w 81"/>
                                      <a:gd name="T37" fmla="*/ 101 h 109"/>
                                      <a:gd name="T38" fmla="*/ 66 w 81"/>
                                      <a:gd name="T39" fmla="*/ 96 h 109"/>
                                      <a:gd name="T40" fmla="*/ 72 w 81"/>
                                      <a:gd name="T41" fmla="*/ 88 h 109"/>
                                      <a:gd name="T42" fmla="*/ 75 w 81"/>
                                      <a:gd name="T43" fmla="*/ 81 h 109"/>
                                      <a:gd name="T44" fmla="*/ 79 w 81"/>
                                      <a:gd name="T45" fmla="*/ 69 h 109"/>
                                      <a:gd name="T46" fmla="*/ 81 w 81"/>
                                      <a:gd name="T47" fmla="*/ 60 h 109"/>
                                      <a:gd name="T48" fmla="*/ 81 w 81"/>
                                      <a:gd name="T49" fmla="*/ 49 h 109"/>
                                      <a:gd name="T50" fmla="*/ 79 w 81"/>
                                      <a:gd name="T51" fmla="*/ 37 h 109"/>
                                      <a:gd name="T52" fmla="*/ 75 w 81"/>
                                      <a:gd name="T53" fmla="*/ 28 h 109"/>
                                      <a:gd name="T54" fmla="*/ 72 w 81"/>
                                      <a:gd name="T55" fmla="*/ 19 h 109"/>
                                      <a:gd name="T56" fmla="*/ 66 w 81"/>
                                      <a:gd name="T57" fmla="*/ 11 h 109"/>
                                      <a:gd name="T58" fmla="*/ 60 w 81"/>
                                      <a:gd name="T59" fmla="*/ 5 h 109"/>
                                      <a:gd name="T60" fmla="*/ 52 w 81"/>
                                      <a:gd name="T61" fmla="*/ 2 h 109"/>
                                      <a:gd name="T62" fmla="*/ 44 w 81"/>
                                      <a:gd name="T63"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1" h="109">
                                        <a:moveTo>
                                          <a:pt x="40" y="0"/>
                                        </a:moveTo>
                                        <a:lnTo>
                                          <a:pt x="37" y="0"/>
                                        </a:lnTo>
                                        <a:lnTo>
                                          <a:pt x="33" y="0"/>
                                        </a:lnTo>
                                        <a:lnTo>
                                          <a:pt x="29" y="2"/>
                                        </a:lnTo>
                                        <a:lnTo>
                                          <a:pt x="25" y="4"/>
                                        </a:lnTo>
                                        <a:lnTo>
                                          <a:pt x="22" y="5"/>
                                        </a:lnTo>
                                        <a:lnTo>
                                          <a:pt x="18" y="9"/>
                                        </a:lnTo>
                                        <a:lnTo>
                                          <a:pt x="16" y="11"/>
                                        </a:lnTo>
                                        <a:lnTo>
                                          <a:pt x="12" y="15"/>
                                        </a:lnTo>
                                        <a:lnTo>
                                          <a:pt x="11" y="19"/>
                                        </a:lnTo>
                                        <a:lnTo>
                                          <a:pt x="8" y="24"/>
                                        </a:lnTo>
                                        <a:lnTo>
                                          <a:pt x="5" y="28"/>
                                        </a:lnTo>
                                        <a:lnTo>
                                          <a:pt x="4" y="34"/>
                                        </a:lnTo>
                                        <a:lnTo>
                                          <a:pt x="3" y="37"/>
                                        </a:lnTo>
                                        <a:lnTo>
                                          <a:pt x="2" y="43"/>
                                        </a:lnTo>
                                        <a:lnTo>
                                          <a:pt x="2" y="49"/>
                                        </a:lnTo>
                                        <a:lnTo>
                                          <a:pt x="0" y="54"/>
                                        </a:lnTo>
                                        <a:lnTo>
                                          <a:pt x="2" y="60"/>
                                        </a:lnTo>
                                        <a:lnTo>
                                          <a:pt x="2" y="66"/>
                                        </a:lnTo>
                                        <a:lnTo>
                                          <a:pt x="3" y="69"/>
                                        </a:lnTo>
                                        <a:lnTo>
                                          <a:pt x="4" y="75"/>
                                        </a:lnTo>
                                        <a:lnTo>
                                          <a:pt x="5" y="81"/>
                                        </a:lnTo>
                                        <a:lnTo>
                                          <a:pt x="8" y="84"/>
                                        </a:lnTo>
                                        <a:lnTo>
                                          <a:pt x="11" y="88"/>
                                        </a:lnTo>
                                        <a:lnTo>
                                          <a:pt x="12" y="92"/>
                                        </a:lnTo>
                                        <a:lnTo>
                                          <a:pt x="16" y="96"/>
                                        </a:lnTo>
                                        <a:lnTo>
                                          <a:pt x="18" y="99"/>
                                        </a:lnTo>
                                        <a:lnTo>
                                          <a:pt x="22" y="101"/>
                                        </a:lnTo>
                                        <a:lnTo>
                                          <a:pt x="25" y="105"/>
                                        </a:lnTo>
                                        <a:lnTo>
                                          <a:pt x="29" y="105"/>
                                        </a:lnTo>
                                        <a:lnTo>
                                          <a:pt x="33" y="107"/>
                                        </a:lnTo>
                                        <a:lnTo>
                                          <a:pt x="37" y="109"/>
                                        </a:lnTo>
                                        <a:lnTo>
                                          <a:pt x="40" y="109"/>
                                        </a:lnTo>
                                        <a:lnTo>
                                          <a:pt x="44" y="109"/>
                                        </a:lnTo>
                                        <a:lnTo>
                                          <a:pt x="48" y="107"/>
                                        </a:lnTo>
                                        <a:lnTo>
                                          <a:pt x="52" y="105"/>
                                        </a:lnTo>
                                        <a:lnTo>
                                          <a:pt x="56" y="105"/>
                                        </a:lnTo>
                                        <a:lnTo>
                                          <a:pt x="60" y="101"/>
                                        </a:lnTo>
                                        <a:lnTo>
                                          <a:pt x="62" y="99"/>
                                        </a:lnTo>
                                        <a:lnTo>
                                          <a:pt x="66" y="96"/>
                                        </a:lnTo>
                                        <a:lnTo>
                                          <a:pt x="69" y="92"/>
                                        </a:lnTo>
                                        <a:lnTo>
                                          <a:pt x="72" y="88"/>
                                        </a:lnTo>
                                        <a:lnTo>
                                          <a:pt x="74" y="84"/>
                                        </a:lnTo>
                                        <a:lnTo>
                                          <a:pt x="75" y="81"/>
                                        </a:lnTo>
                                        <a:lnTo>
                                          <a:pt x="78" y="75"/>
                                        </a:lnTo>
                                        <a:lnTo>
                                          <a:pt x="79" y="69"/>
                                        </a:lnTo>
                                        <a:lnTo>
                                          <a:pt x="79" y="66"/>
                                        </a:lnTo>
                                        <a:lnTo>
                                          <a:pt x="81" y="60"/>
                                        </a:lnTo>
                                        <a:lnTo>
                                          <a:pt x="81" y="54"/>
                                        </a:lnTo>
                                        <a:lnTo>
                                          <a:pt x="81" y="49"/>
                                        </a:lnTo>
                                        <a:lnTo>
                                          <a:pt x="79" y="43"/>
                                        </a:lnTo>
                                        <a:lnTo>
                                          <a:pt x="79" y="37"/>
                                        </a:lnTo>
                                        <a:lnTo>
                                          <a:pt x="78" y="34"/>
                                        </a:lnTo>
                                        <a:lnTo>
                                          <a:pt x="75" y="28"/>
                                        </a:lnTo>
                                        <a:lnTo>
                                          <a:pt x="74" y="24"/>
                                        </a:lnTo>
                                        <a:lnTo>
                                          <a:pt x="72" y="19"/>
                                        </a:lnTo>
                                        <a:lnTo>
                                          <a:pt x="69" y="15"/>
                                        </a:lnTo>
                                        <a:lnTo>
                                          <a:pt x="66" y="11"/>
                                        </a:lnTo>
                                        <a:lnTo>
                                          <a:pt x="62" y="9"/>
                                        </a:lnTo>
                                        <a:lnTo>
                                          <a:pt x="60" y="5"/>
                                        </a:lnTo>
                                        <a:lnTo>
                                          <a:pt x="56" y="4"/>
                                        </a:lnTo>
                                        <a:lnTo>
                                          <a:pt x="52" y="2"/>
                                        </a:lnTo>
                                        <a:lnTo>
                                          <a:pt x="48" y="0"/>
                                        </a:lnTo>
                                        <a:lnTo>
                                          <a:pt x="44" y="0"/>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2" name="Freeform 522"/>
                                <wps:cNvSpPr>
                                  <a:spLocks/>
                                </wps:cNvSpPr>
                                <wps:spPr bwMode="auto">
                                  <a:xfrm>
                                    <a:off x="16" y="173"/>
                                    <a:ext cx="21" cy="27"/>
                                  </a:xfrm>
                                  <a:custGeom>
                                    <a:avLst/>
                                    <a:gdLst>
                                      <a:gd name="T0" fmla="*/ 42 w 42"/>
                                      <a:gd name="T1" fmla="*/ 55 h 55"/>
                                      <a:gd name="T2" fmla="*/ 38 w 42"/>
                                      <a:gd name="T3" fmla="*/ 55 h 55"/>
                                      <a:gd name="T4" fmla="*/ 33 w 42"/>
                                      <a:gd name="T5" fmla="*/ 55 h 55"/>
                                      <a:gd name="T6" fmla="*/ 29 w 42"/>
                                      <a:gd name="T7" fmla="*/ 53 h 55"/>
                                      <a:gd name="T8" fmla="*/ 25 w 42"/>
                                      <a:gd name="T9" fmla="*/ 51 h 55"/>
                                      <a:gd name="T10" fmla="*/ 22 w 42"/>
                                      <a:gd name="T11" fmla="*/ 49 h 55"/>
                                      <a:gd name="T12" fmla="*/ 18 w 42"/>
                                      <a:gd name="T13" fmla="*/ 46 h 55"/>
                                      <a:gd name="T14" fmla="*/ 16 w 42"/>
                                      <a:gd name="T15" fmla="*/ 44 h 55"/>
                                      <a:gd name="T16" fmla="*/ 13 w 42"/>
                                      <a:gd name="T17" fmla="*/ 40 h 55"/>
                                      <a:gd name="T18" fmla="*/ 11 w 42"/>
                                      <a:gd name="T19" fmla="*/ 36 h 55"/>
                                      <a:gd name="T20" fmla="*/ 8 w 42"/>
                                      <a:gd name="T21" fmla="*/ 31 h 55"/>
                                      <a:gd name="T22" fmla="*/ 5 w 42"/>
                                      <a:gd name="T23" fmla="*/ 27 h 55"/>
                                      <a:gd name="T24" fmla="*/ 4 w 42"/>
                                      <a:gd name="T25" fmla="*/ 21 h 55"/>
                                      <a:gd name="T26" fmla="*/ 3 w 42"/>
                                      <a:gd name="T27" fmla="*/ 17 h 55"/>
                                      <a:gd name="T28" fmla="*/ 2 w 42"/>
                                      <a:gd name="T29" fmla="*/ 12 h 55"/>
                                      <a:gd name="T30" fmla="*/ 2 w 42"/>
                                      <a:gd name="T31" fmla="*/ 6 h 55"/>
                                      <a:gd name="T32" fmla="*/ 0 w 42"/>
                                      <a:gd name="T33" fmla="*/ 0 h 55"/>
                                      <a:gd name="T34" fmla="*/ 2 w 42"/>
                                      <a:gd name="T35" fmla="*/ 0 h 55"/>
                                      <a:gd name="T36" fmla="*/ 2 w 42"/>
                                      <a:gd name="T37" fmla="*/ 6 h 55"/>
                                      <a:gd name="T38" fmla="*/ 3 w 42"/>
                                      <a:gd name="T39" fmla="*/ 12 h 55"/>
                                      <a:gd name="T40" fmla="*/ 4 w 42"/>
                                      <a:gd name="T41" fmla="*/ 15 h 55"/>
                                      <a:gd name="T42" fmla="*/ 5 w 42"/>
                                      <a:gd name="T43" fmla="*/ 21 h 55"/>
                                      <a:gd name="T44" fmla="*/ 7 w 42"/>
                                      <a:gd name="T45" fmla="*/ 25 h 55"/>
                                      <a:gd name="T46" fmla="*/ 8 w 42"/>
                                      <a:gd name="T47" fmla="*/ 31 h 55"/>
                                      <a:gd name="T48" fmla="*/ 11 w 42"/>
                                      <a:gd name="T49" fmla="*/ 34 h 55"/>
                                      <a:gd name="T50" fmla="*/ 13 w 42"/>
                                      <a:gd name="T51" fmla="*/ 38 h 55"/>
                                      <a:gd name="T52" fmla="*/ 17 w 42"/>
                                      <a:gd name="T53" fmla="*/ 42 h 55"/>
                                      <a:gd name="T54" fmla="*/ 20 w 42"/>
                                      <a:gd name="T55" fmla="*/ 44 h 55"/>
                                      <a:gd name="T56" fmla="*/ 22 w 42"/>
                                      <a:gd name="T57" fmla="*/ 47 h 55"/>
                                      <a:gd name="T58" fmla="*/ 26 w 42"/>
                                      <a:gd name="T59" fmla="*/ 49 h 55"/>
                                      <a:gd name="T60" fmla="*/ 30 w 42"/>
                                      <a:gd name="T61" fmla="*/ 51 h 55"/>
                                      <a:gd name="T62" fmla="*/ 34 w 42"/>
                                      <a:gd name="T63" fmla="*/ 53 h 55"/>
                                      <a:gd name="T64" fmla="*/ 38 w 42"/>
                                      <a:gd name="T65" fmla="*/ 53 h 55"/>
                                      <a:gd name="T66" fmla="*/ 42 w 42"/>
                                      <a:gd name="T67" fmla="*/ 53 h 55"/>
                                      <a:gd name="T68" fmla="*/ 42 w 42"/>
                                      <a:gd name="T6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2" h="55">
                                        <a:moveTo>
                                          <a:pt x="42" y="55"/>
                                        </a:moveTo>
                                        <a:lnTo>
                                          <a:pt x="38" y="55"/>
                                        </a:lnTo>
                                        <a:lnTo>
                                          <a:pt x="33" y="55"/>
                                        </a:lnTo>
                                        <a:lnTo>
                                          <a:pt x="29" y="53"/>
                                        </a:lnTo>
                                        <a:lnTo>
                                          <a:pt x="25" y="51"/>
                                        </a:lnTo>
                                        <a:lnTo>
                                          <a:pt x="22" y="49"/>
                                        </a:lnTo>
                                        <a:lnTo>
                                          <a:pt x="18" y="46"/>
                                        </a:lnTo>
                                        <a:lnTo>
                                          <a:pt x="16" y="44"/>
                                        </a:lnTo>
                                        <a:lnTo>
                                          <a:pt x="13" y="40"/>
                                        </a:lnTo>
                                        <a:lnTo>
                                          <a:pt x="11" y="36"/>
                                        </a:lnTo>
                                        <a:lnTo>
                                          <a:pt x="8" y="31"/>
                                        </a:lnTo>
                                        <a:lnTo>
                                          <a:pt x="5" y="27"/>
                                        </a:lnTo>
                                        <a:lnTo>
                                          <a:pt x="4" y="21"/>
                                        </a:lnTo>
                                        <a:lnTo>
                                          <a:pt x="3" y="17"/>
                                        </a:lnTo>
                                        <a:lnTo>
                                          <a:pt x="2" y="12"/>
                                        </a:lnTo>
                                        <a:lnTo>
                                          <a:pt x="2" y="6"/>
                                        </a:lnTo>
                                        <a:lnTo>
                                          <a:pt x="0" y="0"/>
                                        </a:lnTo>
                                        <a:lnTo>
                                          <a:pt x="2" y="0"/>
                                        </a:lnTo>
                                        <a:lnTo>
                                          <a:pt x="2" y="6"/>
                                        </a:lnTo>
                                        <a:lnTo>
                                          <a:pt x="3" y="12"/>
                                        </a:lnTo>
                                        <a:lnTo>
                                          <a:pt x="4" y="15"/>
                                        </a:lnTo>
                                        <a:lnTo>
                                          <a:pt x="5" y="21"/>
                                        </a:lnTo>
                                        <a:lnTo>
                                          <a:pt x="7" y="25"/>
                                        </a:lnTo>
                                        <a:lnTo>
                                          <a:pt x="8" y="31"/>
                                        </a:lnTo>
                                        <a:lnTo>
                                          <a:pt x="11" y="34"/>
                                        </a:lnTo>
                                        <a:lnTo>
                                          <a:pt x="13" y="38"/>
                                        </a:lnTo>
                                        <a:lnTo>
                                          <a:pt x="17" y="42"/>
                                        </a:lnTo>
                                        <a:lnTo>
                                          <a:pt x="20" y="44"/>
                                        </a:lnTo>
                                        <a:lnTo>
                                          <a:pt x="22" y="47"/>
                                        </a:lnTo>
                                        <a:lnTo>
                                          <a:pt x="26" y="49"/>
                                        </a:lnTo>
                                        <a:lnTo>
                                          <a:pt x="30" y="51"/>
                                        </a:lnTo>
                                        <a:lnTo>
                                          <a:pt x="34" y="53"/>
                                        </a:lnTo>
                                        <a:lnTo>
                                          <a:pt x="38" y="53"/>
                                        </a:lnTo>
                                        <a:lnTo>
                                          <a:pt x="42" y="53"/>
                                        </a:lnTo>
                                        <a:lnTo>
                                          <a:pt x="42" y="5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3" name="Freeform 523"/>
                                <wps:cNvSpPr>
                                  <a:spLocks/>
                                </wps:cNvSpPr>
                                <wps:spPr bwMode="auto">
                                  <a:xfrm>
                                    <a:off x="36" y="173"/>
                                    <a:ext cx="20" cy="27"/>
                                  </a:xfrm>
                                  <a:custGeom>
                                    <a:avLst/>
                                    <a:gdLst>
                                      <a:gd name="T0" fmla="*/ 41 w 41"/>
                                      <a:gd name="T1" fmla="*/ 0 h 55"/>
                                      <a:gd name="T2" fmla="*/ 41 w 41"/>
                                      <a:gd name="T3" fmla="*/ 6 h 55"/>
                                      <a:gd name="T4" fmla="*/ 39 w 41"/>
                                      <a:gd name="T5" fmla="*/ 12 h 55"/>
                                      <a:gd name="T6" fmla="*/ 39 w 41"/>
                                      <a:gd name="T7" fmla="*/ 17 h 55"/>
                                      <a:gd name="T8" fmla="*/ 38 w 41"/>
                                      <a:gd name="T9" fmla="*/ 21 h 55"/>
                                      <a:gd name="T10" fmla="*/ 35 w 41"/>
                                      <a:gd name="T11" fmla="*/ 27 h 55"/>
                                      <a:gd name="T12" fmla="*/ 34 w 41"/>
                                      <a:gd name="T13" fmla="*/ 31 h 55"/>
                                      <a:gd name="T14" fmla="*/ 32 w 41"/>
                                      <a:gd name="T15" fmla="*/ 36 h 55"/>
                                      <a:gd name="T16" fmla="*/ 29 w 41"/>
                                      <a:gd name="T17" fmla="*/ 40 h 55"/>
                                      <a:gd name="T18" fmla="*/ 26 w 41"/>
                                      <a:gd name="T19" fmla="*/ 44 h 55"/>
                                      <a:gd name="T20" fmla="*/ 22 w 41"/>
                                      <a:gd name="T21" fmla="*/ 46 h 55"/>
                                      <a:gd name="T22" fmla="*/ 20 w 41"/>
                                      <a:gd name="T23" fmla="*/ 49 h 55"/>
                                      <a:gd name="T24" fmla="*/ 16 w 41"/>
                                      <a:gd name="T25" fmla="*/ 51 h 55"/>
                                      <a:gd name="T26" fmla="*/ 12 w 41"/>
                                      <a:gd name="T27" fmla="*/ 53 h 55"/>
                                      <a:gd name="T28" fmla="*/ 8 w 41"/>
                                      <a:gd name="T29" fmla="*/ 55 h 55"/>
                                      <a:gd name="T30" fmla="*/ 4 w 41"/>
                                      <a:gd name="T31" fmla="*/ 55 h 55"/>
                                      <a:gd name="T32" fmla="*/ 0 w 41"/>
                                      <a:gd name="T33" fmla="*/ 55 h 55"/>
                                      <a:gd name="T34" fmla="*/ 0 w 41"/>
                                      <a:gd name="T35" fmla="*/ 53 h 55"/>
                                      <a:gd name="T36" fmla="*/ 4 w 41"/>
                                      <a:gd name="T37" fmla="*/ 53 h 55"/>
                                      <a:gd name="T38" fmla="*/ 8 w 41"/>
                                      <a:gd name="T39" fmla="*/ 53 h 55"/>
                                      <a:gd name="T40" fmla="*/ 12 w 41"/>
                                      <a:gd name="T41" fmla="*/ 51 h 55"/>
                                      <a:gd name="T42" fmla="*/ 15 w 41"/>
                                      <a:gd name="T43" fmla="*/ 49 h 55"/>
                                      <a:gd name="T44" fmla="*/ 19 w 41"/>
                                      <a:gd name="T45" fmla="*/ 47 h 55"/>
                                      <a:gd name="T46" fmla="*/ 22 w 41"/>
                                      <a:gd name="T47" fmla="*/ 44 h 55"/>
                                      <a:gd name="T48" fmla="*/ 25 w 41"/>
                                      <a:gd name="T49" fmla="*/ 42 h 55"/>
                                      <a:gd name="T50" fmla="*/ 28 w 41"/>
                                      <a:gd name="T51" fmla="*/ 38 h 55"/>
                                      <a:gd name="T52" fmla="*/ 30 w 41"/>
                                      <a:gd name="T53" fmla="*/ 34 h 55"/>
                                      <a:gd name="T54" fmla="*/ 33 w 41"/>
                                      <a:gd name="T55" fmla="*/ 31 h 55"/>
                                      <a:gd name="T56" fmla="*/ 34 w 41"/>
                                      <a:gd name="T57" fmla="*/ 25 h 55"/>
                                      <a:gd name="T58" fmla="*/ 37 w 41"/>
                                      <a:gd name="T59" fmla="*/ 21 h 55"/>
                                      <a:gd name="T60" fmla="*/ 38 w 41"/>
                                      <a:gd name="T61" fmla="*/ 15 h 55"/>
                                      <a:gd name="T62" fmla="*/ 38 w 41"/>
                                      <a:gd name="T63" fmla="*/ 12 h 55"/>
                                      <a:gd name="T64" fmla="*/ 39 w 41"/>
                                      <a:gd name="T65" fmla="*/ 6 h 55"/>
                                      <a:gd name="T66" fmla="*/ 39 w 41"/>
                                      <a:gd name="T67" fmla="*/ 0 h 55"/>
                                      <a:gd name="T68" fmla="*/ 41 w 41"/>
                                      <a:gd name="T69"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5">
                                        <a:moveTo>
                                          <a:pt x="41" y="0"/>
                                        </a:moveTo>
                                        <a:lnTo>
                                          <a:pt x="41" y="6"/>
                                        </a:lnTo>
                                        <a:lnTo>
                                          <a:pt x="39" y="12"/>
                                        </a:lnTo>
                                        <a:lnTo>
                                          <a:pt x="39" y="17"/>
                                        </a:lnTo>
                                        <a:lnTo>
                                          <a:pt x="38" y="21"/>
                                        </a:lnTo>
                                        <a:lnTo>
                                          <a:pt x="35" y="27"/>
                                        </a:lnTo>
                                        <a:lnTo>
                                          <a:pt x="34" y="31"/>
                                        </a:lnTo>
                                        <a:lnTo>
                                          <a:pt x="32" y="36"/>
                                        </a:lnTo>
                                        <a:lnTo>
                                          <a:pt x="29" y="40"/>
                                        </a:lnTo>
                                        <a:lnTo>
                                          <a:pt x="26" y="44"/>
                                        </a:lnTo>
                                        <a:lnTo>
                                          <a:pt x="22" y="46"/>
                                        </a:lnTo>
                                        <a:lnTo>
                                          <a:pt x="20" y="49"/>
                                        </a:lnTo>
                                        <a:lnTo>
                                          <a:pt x="16" y="51"/>
                                        </a:lnTo>
                                        <a:lnTo>
                                          <a:pt x="12" y="53"/>
                                        </a:lnTo>
                                        <a:lnTo>
                                          <a:pt x="8" y="55"/>
                                        </a:lnTo>
                                        <a:lnTo>
                                          <a:pt x="4" y="55"/>
                                        </a:lnTo>
                                        <a:lnTo>
                                          <a:pt x="0" y="55"/>
                                        </a:lnTo>
                                        <a:lnTo>
                                          <a:pt x="0" y="53"/>
                                        </a:lnTo>
                                        <a:lnTo>
                                          <a:pt x="4" y="53"/>
                                        </a:lnTo>
                                        <a:lnTo>
                                          <a:pt x="8" y="53"/>
                                        </a:lnTo>
                                        <a:lnTo>
                                          <a:pt x="12" y="51"/>
                                        </a:lnTo>
                                        <a:lnTo>
                                          <a:pt x="15" y="49"/>
                                        </a:lnTo>
                                        <a:lnTo>
                                          <a:pt x="19" y="47"/>
                                        </a:lnTo>
                                        <a:lnTo>
                                          <a:pt x="22" y="44"/>
                                        </a:lnTo>
                                        <a:lnTo>
                                          <a:pt x="25" y="42"/>
                                        </a:lnTo>
                                        <a:lnTo>
                                          <a:pt x="28" y="38"/>
                                        </a:lnTo>
                                        <a:lnTo>
                                          <a:pt x="30" y="34"/>
                                        </a:lnTo>
                                        <a:lnTo>
                                          <a:pt x="33" y="31"/>
                                        </a:lnTo>
                                        <a:lnTo>
                                          <a:pt x="34" y="25"/>
                                        </a:lnTo>
                                        <a:lnTo>
                                          <a:pt x="37" y="21"/>
                                        </a:lnTo>
                                        <a:lnTo>
                                          <a:pt x="38" y="15"/>
                                        </a:lnTo>
                                        <a:lnTo>
                                          <a:pt x="38" y="12"/>
                                        </a:lnTo>
                                        <a:lnTo>
                                          <a:pt x="39" y="6"/>
                                        </a:lnTo>
                                        <a:lnTo>
                                          <a:pt x="39" y="0"/>
                                        </a:lnTo>
                                        <a:lnTo>
                                          <a:pt x="41"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4" name="Freeform 524"/>
                                <wps:cNvSpPr>
                                  <a:spLocks/>
                                </wps:cNvSpPr>
                                <wps:spPr bwMode="auto">
                                  <a:xfrm>
                                    <a:off x="36" y="146"/>
                                    <a:ext cx="20" cy="28"/>
                                  </a:xfrm>
                                  <a:custGeom>
                                    <a:avLst/>
                                    <a:gdLst>
                                      <a:gd name="T0" fmla="*/ 0 w 41"/>
                                      <a:gd name="T1" fmla="*/ 0 h 56"/>
                                      <a:gd name="T2" fmla="*/ 4 w 41"/>
                                      <a:gd name="T3" fmla="*/ 2 h 56"/>
                                      <a:gd name="T4" fmla="*/ 8 w 41"/>
                                      <a:gd name="T5" fmla="*/ 2 h 56"/>
                                      <a:gd name="T6" fmla="*/ 12 w 41"/>
                                      <a:gd name="T7" fmla="*/ 4 h 56"/>
                                      <a:gd name="T8" fmla="*/ 16 w 41"/>
                                      <a:gd name="T9" fmla="*/ 6 h 56"/>
                                      <a:gd name="T10" fmla="*/ 20 w 41"/>
                                      <a:gd name="T11" fmla="*/ 7 h 56"/>
                                      <a:gd name="T12" fmla="*/ 22 w 41"/>
                                      <a:gd name="T13" fmla="*/ 9 h 56"/>
                                      <a:gd name="T14" fmla="*/ 26 w 41"/>
                                      <a:gd name="T15" fmla="*/ 13 h 56"/>
                                      <a:gd name="T16" fmla="*/ 29 w 41"/>
                                      <a:gd name="T17" fmla="*/ 17 h 56"/>
                                      <a:gd name="T18" fmla="*/ 32 w 41"/>
                                      <a:gd name="T19" fmla="*/ 21 h 56"/>
                                      <a:gd name="T20" fmla="*/ 34 w 41"/>
                                      <a:gd name="T21" fmla="*/ 26 h 56"/>
                                      <a:gd name="T22" fmla="*/ 35 w 41"/>
                                      <a:gd name="T23" fmla="*/ 30 h 56"/>
                                      <a:gd name="T24" fmla="*/ 38 w 41"/>
                                      <a:gd name="T25" fmla="*/ 36 h 56"/>
                                      <a:gd name="T26" fmla="*/ 39 w 41"/>
                                      <a:gd name="T27" fmla="*/ 39 h 56"/>
                                      <a:gd name="T28" fmla="*/ 39 w 41"/>
                                      <a:gd name="T29" fmla="*/ 45 h 56"/>
                                      <a:gd name="T30" fmla="*/ 41 w 41"/>
                                      <a:gd name="T31" fmla="*/ 51 h 56"/>
                                      <a:gd name="T32" fmla="*/ 41 w 41"/>
                                      <a:gd name="T33" fmla="*/ 56 h 56"/>
                                      <a:gd name="T34" fmla="*/ 39 w 41"/>
                                      <a:gd name="T35" fmla="*/ 56 h 56"/>
                                      <a:gd name="T36" fmla="*/ 39 w 41"/>
                                      <a:gd name="T37" fmla="*/ 51 h 56"/>
                                      <a:gd name="T38" fmla="*/ 38 w 41"/>
                                      <a:gd name="T39" fmla="*/ 39 h 56"/>
                                      <a:gd name="T40" fmla="*/ 38 w 41"/>
                                      <a:gd name="T41" fmla="*/ 39 h 56"/>
                                      <a:gd name="T42" fmla="*/ 37 w 41"/>
                                      <a:gd name="T43" fmla="*/ 36 h 56"/>
                                      <a:gd name="T44" fmla="*/ 34 w 41"/>
                                      <a:gd name="T45" fmla="*/ 30 h 56"/>
                                      <a:gd name="T46" fmla="*/ 33 w 41"/>
                                      <a:gd name="T47" fmla="*/ 26 h 56"/>
                                      <a:gd name="T48" fmla="*/ 30 w 41"/>
                                      <a:gd name="T49" fmla="*/ 22 h 56"/>
                                      <a:gd name="T50" fmla="*/ 28 w 41"/>
                                      <a:gd name="T51" fmla="*/ 19 h 56"/>
                                      <a:gd name="T52" fmla="*/ 25 w 41"/>
                                      <a:gd name="T53" fmla="*/ 15 h 56"/>
                                      <a:gd name="T54" fmla="*/ 22 w 41"/>
                                      <a:gd name="T55" fmla="*/ 11 h 56"/>
                                      <a:gd name="T56" fmla="*/ 19 w 41"/>
                                      <a:gd name="T57" fmla="*/ 9 h 56"/>
                                      <a:gd name="T58" fmla="*/ 16 w 41"/>
                                      <a:gd name="T59" fmla="*/ 7 h 56"/>
                                      <a:gd name="T60" fmla="*/ 12 w 41"/>
                                      <a:gd name="T61" fmla="*/ 6 h 56"/>
                                      <a:gd name="T62" fmla="*/ 8 w 41"/>
                                      <a:gd name="T63" fmla="*/ 4 h 56"/>
                                      <a:gd name="T64" fmla="*/ 4 w 41"/>
                                      <a:gd name="T65" fmla="*/ 4 h 56"/>
                                      <a:gd name="T66" fmla="*/ 0 w 41"/>
                                      <a:gd name="T67" fmla="*/ 2 h 56"/>
                                      <a:gd name="T68" fmla="*/ 0 w 41"/>
                                      <a:gd name="T6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6">
                                        <a:moveTo>
                                          <a:pt x="0" y="0"/>
                                        </a:moveTo>
                                        <a:lnTo>
                                          <a:pt x="4" y="2"/>
                                        </a:lnTo>
                                        <a:lnTo>
                                          <a:pt x="8" y="2"/>
                                        </a:lnTo>
                                        <a:lnTo>
                                          <a:pt x="12" y="4"/>
                                        </a:lnTo>
                                        <a:lnTo>
                                          <a:pt x="16" y="6"/>
                                        </a:lnTo>
                                        <a:lnTo>
                                          <a:pt x="20" y="7"/>
                                        </a:lnTo>
                                        <a:lnTo>
                                          <a:pt x="22" y="9"/>
                                        </a:lnTo>
                                        <a:lnTo>
                                          <a:pt x="26" y="13"/>
                                        </a:lnTo>
                                        <a:lnTo>
                                          <a:pt x="29" y="17"/>
                                        </a:lnTo>
                                        <a:lnTo>
                                          <a:pt x="32" y="21"/>
                                        </a:lnTo>
                                        <a:lnTo>
                                          <a:pt x="34" y="26"/>
                                        </a:lnTo>
                                        <a:lnTo>
                                          <a:pt x="35" y="30"/>
                                        </a:lnTo>
                                        <a:lnTo>
                                          <a:pt x="38" y="36"/>
                                        </a:lnTo>
                                        <a:lnTo>
                                          <a:pt x="39" y="39"/>
                                        </a:lnTo>
                                        <a:lnTo>
                                          <a:pt x="39" y="45"/>
                                        </a:lnTo>
                                        <a:lnTo>
                                          <a:pt x="41" y="51"/>
                                        </a:lnTo>
                                        <a:lnTo>
                                          <a:pt x="41" y="56"/>
                                        </a:lnTo>
                                        <a:lnTo>
                                          <a:pt x="39" y="56"/>
                                        </a:lnTo>
                                        <a:lnTo>
                                          <a:pt x="39" y="51"/>
                                        </a:lnTo>
                                        <a:lnTo>
                                          <a:pt x="38" y="39"/>
                                        </a:lnTo>
                                        <a:lnTo>
                                          <a:pt x="37" y="36"/>
                                        </a:lnTo>
                                        <a:lnTo>
                                          <a:pt x="34" y="30"/>
                                        </a:lnTo>
                                        <a:lnTo>
                                          <a:pt x="33" y="26"/>
                                        </a:lnTo>
                                        <a:lnTo>
                                          <a:pt x="30" y="22"/>
                                        </a:lnTo>
                                        <a:lnTo>
                                          <a:pt x="28" y="19"/>
                                        </a:lnTo>
                                        <a:lnTo>
                                          <a:pt x="25" y="15"/>
                                        </a:lnTo>
                                        <a:lnTo>
                                          <a:pt x="22" y="11"/>
                                        </a:lnTo>
                                        <a:lnTo>
                                          <a:pt x="19" y="9"/>
                                        </a:lnTo>
                                        <a:lnTo>
                                          <a:pt x="16" y="7"/>
                                        </a:lnTo>
                                        <a:lnTo>
                                          <a:pt x="12" y="6"/>
                                        </a:lnTo>
                                        <a:lnTo>
                                          <a:pt x="8" y="4"/>
                                        </a:lnTo>
                                        <a:lnTo>
                                          <a:pt x="4"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5" name="Freeform 525"/>
                                <wps:cNvSpPr>
                                  <a:spLocks/>
                                </wps:cNvSpPr>
                                <wps:spPr bwMode="auto">
                                  <a:xfrm>
                                    <a:off x="14" y="142"/>
                                    <a:ext cx="46" cy="1"/>
                                  </a:xfrm>
                                  <a:custGeom>
                                    <a:avLst/>
                                    <a:gdLst>
                                      <a:gd name="T0" fmla="*/ 0 w 91"/>
                                      <a:gd name="T1" fmla="*/ 2 h 2"/>
                                      <a:gd name="T2" fmla="*/ 0 w 91"/>
                                      <a:gd name="T3" fmla="*/ 0 h 2"/>
                                      <a:gd name="T4" fmla="*/ 91 w 91"/>
                                      <a:gd name="T5" fmla="*/ 0 h 2"/>
                                      <a:gd name="T6" fmla="*/ 91 w 91"/>
                                      <a:gd name="T7" fmla="*/ 2 h 2"/>
                                      <a:gd name="T8" fmla="*/ 0 w 91"/>
                                      <a:gd name="T9" fmla="*/ 2 h 2"/>
                                      <a:gd name="T10" fmla="*/ 0 w 91"/>
                                      <a:gd name="T11" fmla="*/ 2 h 2"/>
                                      <a:gd name="T12" fmla="*/ 0 w 91"/>
                                      <a:gd name="T13" fmla="*/ 2 h 2"/>
                                      <a:gd name="T14" fmla="*/ 0 w 91"/>
                                      <a:gd name="T15" fmla="*/ 2 h 2"/>
                                      <a:gd name="T16" fmla="*/ 0 w 91"/>
                                      <a:gd name="T17" fmla="*/ 2 h 2"/>
                                      <a:gd name="T18" fmla="*/ 0 w 91"/>
                                      <a:gd name="T19" fmla="*/ 0 h 2"/>
                                      <a:gd name="T20" fmla="*/ 0 w 91"/>
                                      <a:gd name="T21" fmla="*/ 0 h 2"/>
                                      <a:gd name="T22" fmla="*/ 0 w 91"/>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 h="2">
                                        <a:moveTo>
                                          <a:pt x="0" y="2"/>
                                        </a:moveTo>
                                        <a:lnTo>
                                          <a:pt x="0" y="0"/>
                                        </a:lnTo>
                                        <a:lnTo>
                                          <a:pt x="91" y="0"/>
                                        </a:lnTo>
                                        <a:lnTo>
                                          <a:pt x="91" y="2"/>
                                        </a:lnTo>
                                        <a:lnTo>
                                          <a:pt x="0" y="2"/>
                                        </a:lnTo>
                                        <a:lnTo>
                                          <a:pt x="0" y="0"/>
                                        </a:lnTo>
                                        <a:lnTo>
                                          <a:pt x="0"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6" name="Freeform 526"/>
                                <wps:cNvSpPr>
                                  <a:spLocks/>
                                </wps:cNvSpPr>
                                <wps:spPr bwMode="auto">
                                  <a:xfrm>
                                    <a:off x="14" y="143"/>
                                    <a:ext cx="1" cy="6"/>
                                  </a:xfrm>
                                  <a:custGeom>
                                    <a:avLst/>
                                    <a:gdLst>
                                      <a:gd name="T0" fmla="*/ 12 h 12"/>
                                      <a:gd name="T1" fmla="*/ 12 h 12"/>
                                      <a:gd name="T2" fmla="*/ 0 h 12"/>
                                      <a:gd name="T3" fmla="*/ 0 h 12"/>
                                      <a:gd name="T4" fmla="*/ 12 h 12"/>
                                      <a:gd name="T5" fmla="*/ 10 h 12"/>
                                      <a:gd name="T6" fmla="*/ 12 h 12"/>
                                      <a:gd name="T7" fmla="*/ 12 h 12"/>
                                      <a:gd name="T8" fmla="*/ 12 h 12"/>
                                      <a:gd name="T9" fmla="*/ 12 h 12"/>
                                      <a:gd name="T10" fmla="*/ 12 h 12"/>
                                      <a:gd name="T11" fmla="*/ 12 h 12"/>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
                                        <a:moveTo>
                                          <a:pt x="0" y="12"/>
                                        </a:moveTo>
                                        <a:lnTo>
                                          <a:pt x="0" y="12"/>
                                        </a:lnTo>
                                        <a:lnTo>
                                          <a:pt x="0" y="0"/>
                                        </a:lnTo>
                                        <a:lnTo>
                                          <a:pt x="0" y="12"/>
                                        </a:lnTo>
                                        <a:lnTo>
                                          <a:pt x="0" y="10"/>
                                        </a:lnTo>
                                        <a:lnTo>
                                          <a:pt x="0" y="1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7" name="Freeform 527"/>
                                <wps:cNvSpPr>
                                  <a:spLocks/>
                                </wps:cNvSpPr>
                                <wps:spPr bwMode="auto">
                                  <a:xfrm>
                                    <a:off x="14" y="149"/>
                                    <a:ext cx="14" cy="1"/>
                                  </a:xfrm>
                                  <a:custGeom>
                                    <a:avLst/>
                                    <a:gdLst>
                                      <a:gd name="T0" fmla="*/ 28 w 28"/>
                                      <a:gd name="T1" fmla="*/ 1 h 1"/>
                                      <a:gd name="T2" fmla="*/ 28 w 28"/>
                                      <a:gd name="T3" fmla="*/ 1 h 1"/>
                                      <a:gd name="T4" fmla="*/ 0 w 28"/>
                                      <a:gd name="T5" fmla="*/ 1 h 1"/>
                                      <a:gd name="T6" fmla="*/ 0 w 28"/>
                                      <a:gd name="T7" fmla="*/ 0 h 1"/>
                                      <a:gd name="T8" fmla="*/ 28 w 28"/>
                                      <a:gd name="T9" fmla="*/ 0 h 1"/>
                                      <a:gd name="T10" fmla="*/ 28 w 28"/>
                                      <a:gd name="T11" fmla="*/ 0 h 1"/>
                                      <a:gd name="T12" fmla="*/ 28 w 28"/>
                                      <a:gd name="T13" fmla="*/ 0 h 1"/>
                                      <a:gd name="T14" fmla="*/ 28 w 28"/>
                                      <a:gd name="T15" fmla="*/ 0 h 1"/>
                                      <a:gd name="T16" fmla="*/ 28 w 28"/>
                                      <a:gd name="T17" fmla="*/ 0 h 1"/>
                                      <a:gd name="T18" fmla="*/ 28 w 28"/>
                                      <a:gd name="T19" fmla="*/ 1 h 1"/>
                                      <a:gd name="T20" fmla="*/ 28 w 28"/>
                                      <a:gd name="T21" fmla="*/ 1 h 1"/>
                                      <a:gd name="T22" fmla="*/ 28 w 28"/>
                                      <a:gd name="T23"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 h="1">
                                        <a:moveTo>
                                          <a:pt x="28" y="1"/>
                                        </a:moveTo>
                                        <a:lnTo>
                                          <a:pt x="28" y="1"/>
                                        </a:lnTo>
                                        <a:lnTo>
                                          <a:pt x="0" y="1"/>
                                        </a:lnTo>
                                        <a:lnTo>
                                          <a:pt x="0" y="0"/>
                                        </a:lnTo>
                                        <a:lnTo>
                                          <a:pt x="28" y="0"/>
                                        </a:lnTo>
                                        <a:lnTo>
                                          <a:pt x="28" y="1"/>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8" name="Freeform 528"/>
                                <wps:cNvSpPr>
                                  <a:spLocks/>
                                </wps:cNvSpPr>
                                <wps:spPr bwMode="auto">
                                  <a:xfrm>
                                    <a:off x="45" y="152"/>
                                    <a:ext cx="2" cy="1"/>
                                  </a:xfrm>
                                  <a:custGeom>
                                    <a:avLst/>
                                    <a:gdLst>
                                      <a:gd name="T0" fmla="*/ 3 w 3"/>
                                      <a:gd name="T1" fmla="*/ 2 h 4"/>
                                      <a:gd name="T2" fmla="*/ 3 w 3"/>
                                      <a:gd name="T3" fmla="*/ 2 h 4"/>
                                      <a:gd name="T4" fmla="*/ 1 w 3"/>
                                      <a:gd name="T5" fmla="*/ 4 h 4"/>
                                      <a:gd name="T6" fmla="*/ 0 w 3"/>
                                      <a:gd name="T7" fmla="*/ 4 h 4"/>
                                      <a:gd name="T8" fmla="*/ 2 w 3"/>
                                      <a:gd name="T9" fmla="*/ 0 h 4"/>
                                      <a:gd name="T10" fmla="*/ 2 w 3"/>
                                      <a:gd name="T11" fmla="*/ 0 h 4"/>
                                      <a:gd name="T12" fmla="*/ 2 w 3"/>
                                      <a:gd name="T13" fmla="*/ 0 h 4"/>
                                      <a:gd name="T14" fmla="*/ 3 w 3"/>
                                      <a:gd name="T15" fmla="*/ 0 h 4"/>
                                      <a:gd name="T16" fmla="*/ 3 w 3"/>
                                      <a:gd name="T17" fmla="*/ 0 h 4"/>
                                      <a:gd name="T18" fmla="*/ 3 w 3"/>
                                      <a:gd name="T19" fmla="*/ 0 h 4"/>
                                      <a:gd name="T20" fmla="*/ 3 w 3"/>
                                      <a:gd name="T21" fmla="*/ 2 h 4"/>
                                      <a:gd name="T22" fmla="*/ 3 w 3"/>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 h="4">
                                        <a:moveTo>
                                          <a:pt x="3" y="2"/>
                                        </a:moveTo>
                                        <a:lnTo>
                                          <a:pt x="3" y="2"/>
                                        </a:lnTo>
                                        <a:lnTo>
                                          <a:pt x="1" y="4"/>
                                        </a:lnTo>
                                        <a:lnTo>
                                          <a:pt x="0" y="4"/>
                                        </a:lnTo>
                                        <a:lnTo>
                                          <a:pt x="2" y="0"/>
                                        </a:lnTo>
                                        <a:lnTo>
                                          <a:pt x="3" y="0"/>
                                        </a:lnTo>
                                        <a:lnTo>
                                          <a:pt x="3"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9" name="Line 153"/>
                                <wps:cNvCnPr/>
                                <wps:spPr bwMode="auto">
                                  <a:xfrm flipV="1">
                                    <a:off x="1" y="154"/>
                                    <a:ext cx="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1270" name="Freeform 530"/>
                                <wps:cNvSpPr>
                                  <a:spLocks/>
                                </wps:cNvSpPr>
                                <wps:spPr bwMode="auto">
                                  <a:xfrm>
                                    <a:off x="24" y="156"/>
                                    <a:ext cx="14" cy="18"/>
                                  </a:xfrm>
                                  <a:custGeom>
                                    <a:avLst/>
                                    <a:gdLst>
                                      <a:gd name="T0" fmla="*/ 0 w 27"/>
                                      <a:gd name="T1" fmla="*/ 35 h 35"/>
                                      <a:gd name="T2" fmla="*/ 1 w 27"/>
                                      <a:gd name="T3" fmla="*/ 32 h 35"/>
                                      <a:gd name="T4" fmla="*/ 1 w 27"/>
                                      <a:gd name="T5" fmla="*/ 28 h 35"/>
                                      <a:gd name="T6" fmla="*/ 1 w 27"/>
                                      <a:gd name="T7" fmla="*/ 26 h 35"/>
                                      <a:gd name="T8" fmla="*/ 2 w 27"/>
                                      <a:gd name="T9" fmla="*/ 22 h 35"/>
                                      <a:gd name="T10" fmla="*/ 4 w 27"/>
                                      <a:gd name="T11" fmla="*/ 18 h 35"/>
                                      <a:gd name="T12" fmla="*/ 5 w 27"/>
                                      <a:gd name="T13" fmla="*/ 15 h 35"/>
                                      <a:gd name="T14" fmla="*/ 6 w 27"/>
                                      <a:gd name="T15" fmla="*/ 13 h 35"/>
                                      <a:gd name="T16" fmla="*/ 9 w 27"/>
                                      <a:gd name="T17" fmla="*/ 9 h 35"/>
                                      <a:gd name="T18" fmla="*/ 10 w 27"/>
                                      <a:gd name="T19" fmla="*/ 7 h 35"/>
                                      <a:gd name="T20" fmla="*/ 13 w 27"/>
                                      <a:gd name="T21" fmla="*/ 5 h 35"/>
                                      <a:gd name="T22" fmla="*/ 14 w 27"/>
                                      <a:gd name="T23" fmla="*/ 3 h 35"/>
                                      <a:gd name="T24" fmla="*/ 17 w 27"/>
                                      <a:gd name="T25" fmla="*/ 1 h 35"/>
                                      <a:gd name="T26" fmla="*/ 19 w 27"/>
                                      <a:gd name="T27" fmla="*/ 1 h 35"/>
                                      <a:gd name="T28" fmla="*/ 22 w 27"/>
                                      <a:gd name="T29" fmla="*/ 0 h 35"/>
                                      <a:gd name="T30" fmla="*/ 24 w 27"/>
                                      <a:gd name="T31" fmla="*/ 0 h 35"/>
                                      <a:gd name="T32" fmla="*/ 27 w 27"/>
                                      <a:gd name="T33" fmla="*/ 0 h 35"/>
                                      <a:gd name="T34" fmla="*/ 27 w 27"/>
                                      <a:gd name="T35" fmla="*/ 1 h 35"/>
                                      <a:gd name="T36" fmla="*/ 24 w 27"/>
                                      <a:gd name="T37" fmla="*/ 1 h 35"/>
                                      <a:gd name="T38" fmla="*/ 22 w 27"/>
                                      <a:gd name="T39" fmla="*/ 1 h 35"/>
                                      <a:gd name="T40" fmla="*/ 19 w 27"/>
                                      <a:gd name="T41" fmla="*/ 3 h 35"/>
                                      <a:gd name="T42" fmla="*/ 17 w 27"/>
                                      <a:gd name="T43" fmla="*/ 3 h 35"/>
                                      <a:gd name="T44" fmla="*/ 15 w 27"/>
                                      <a:gd name="T45" fmla="*/ 5 h 35"/>
                                      <a:gd name="T46" fmla="*/ 13 w 27"/>
                                      <a:gd name="T47" fmla="*/ 7 h 35"/>
                                      <a:gd name="T48" fmla="*/ 11 w 27"/>
                                      <a:gd name="T49" fmla="*/ 9 h 35"/>
                                      <a:gd name="T50" fmla="*/ 9 w 27"/>
                                      <a:gd name="T51" fmla="*/ 11 h 35"/>
                                      <a:gd name="T52" fmla="*/ 8 w 27"/>
                                      <a:gd name="T53" fmla="*/ 13 h 35"/>
                                      <a:gd name="T54" fmla="*/ 6 w 27"/>
                                      <a:gd name="T55" fmla="*/ 16 h 35"/>
                                      <a:gd name="T56" fmla="*/ 5 w 27"/>
                                      <a:gd name="T57" fmla="*/ 18 h 35"/>
                                      <a:gd name="T58" fmla="*/ 4 w 27"/>
                                      <a:gd name="T59" fmla="*/ 22 h 35"/>
                                      <a:gd name="T60" fmla="*/ 2 w 27"/>
                                      <a:gd name="T61" fmla="*/ 26 h 35"/>
                                      <a:gd name="T62" fmla="*/ 2 w 27"/>
                                      <a:gd name="T63" fmla="*/ 30 h 35"/>
                                      <a:gd name="T64" fmla="*/ 1 w 27"/>
                                      <a:gd name="T65" fmla="*/ 32 h 35"/>
                                      <a:gd name="T66" fmla="*/ 1 w 27"/>
                                      <a:gd name="T67" fmla="*/ 35 h 35"/>
                                      <a:gd name="T68" fmla="*/ 0 w 27"/>
                                      <a:gd name="T6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5">
                                        <a:moveTo>
                                          <a:pt x="0" y="35"/>
                                        </a:moveTo>
                                        <a:lnTo>
                                          <a:pt x="1" y="32"/>
                                        </a:lnTo>
                                        <a:lnTo>
                                          <a:pt x="1" y="28"/>
                                        </a:lnTo>
                                        <a:lnTo>
                                          <a:pt x="1" y="26"/>
                                        </a:lnTo>
                                        <a:lnTo>
                                          <a:pt x="2" y="22"/>
                                        </a:lnTo>
                                        <a:lnTo>
                                          <a:pt x="4" y="18"/>
                                        </a:lnTo>
                                        <a:lnTo>
                                          <a:pt x="5" y="15"/>
                                        </a:lnTo>
                                        <a:lnTo>
                                          <a:pt x="6" y="13"/>
                                        </a:lnTo>
                                        <a:lnTo>
                                          <a:pt x="9" y="9"/>
                                        </a:lnTo>
                                        <a:lnTo>
                                          <a:pt x="10" y="7"/>
                                        </a:lnTo>
                                        <a:lnTo>
                                          <a:pt x="13" y="5"/>
                                        </a:lnTo>
                                        <a:lnTo>
                                          <a:pt x="14" y="3"/>
                                        </a:lnTo>
                                        <a:lnTo>
                                          <a:pt x="17" y="1"/>
                                        </a:lnTo>
                                        <a:lnTo>
                                          <a:pt x="19" y="1"/>
                                        </a:lnTo>
                                        <a:lnTo>
                                          <a:pt x="22" y="0"/>
                                        </a:lnTo>
                                        <a:lnTo>
                                          <a:pt x="24" y="0"/>
                                        </a:lnTo>
                                        <a:lnTo>
                                          <a:pt x="27" y="0"/>
                                        </a:lnTo>
                                        <a:lnTo>
                                          <a:pt x="27" y="1"/>
                                        </a:lnTo>
                                        <a:lnTo>
                                          <a:pt x="24" y="1"/>
                                        </a:lnTo>
                                        <a:lnTo>
                                          <a:pt x="22" y="1"/>
                                        </a:lnTo>
                                        <a:lnTo>
                                          <a:pt x="19" y="3"/>
                                        </a:lnTo>
                                        <a:lnTo>
                                          <a:pt x="17" y="3"/>
                                        </a:lnTo>
                                        <a:lnTo>
                                          <a:pt x="15" y="5"/>
                                        </a:lnTo>
                                        <a:lnTo>
                                          <a:pt x="13" y="7"/>
                                        </a:lnTo>
                                        <a:lnTo>
                                          <a:pt x="11" y="9"/>
                                        </a:lnTo>
                                        <a:lnTo>
                                          <a:pt x="9" y="11"/>
                                        </a:lnTo>
                                        <a:lnTo>
                                          <a:pt x="8" y="13"/>
                                        </a:lnTo>
                                        <a:lnTo>
                                          <a:pt x="6" y="16"/>
                                        </a:lnTo>
                                        <a:lnTo>
                                          <a:pt x="5" y="18"/>
                                        </a:lnTo>
                                        <a:lnTo>
                                          <a:pt x="4" y="22"/>
                                        </a:lnTo>
                                        <a:lnTo>
                                          <a:pt x="2" y="26"/>
                                        </a:lnTo>
                                        <a:lnTo>
                                          <a:pt x="2" y="30"/>
                                        </a:lnTo>
                                        <a:lnTo>
                                          <a:pt x="1" y="32"/>
                                        </a:lnTo>
                                        <a:lnTo>
                                          <a:pt x="1" y="35"/>
                                        </a:lnTo>
                                        <a:lnTo>
                                          <a:pt x="0" y="3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1" name="Freeform 531"/>
                                <wps:cNvSpPr>
                                  <a:spLocks/>
                                </wps:cNvSpPr>
                                <wps:spPr bwMode="auto">
                                  <a:xfrm>
                                    <a:off x="24" y="174"/>
                                    <a:ext cx="13" cy="18"/>
                                  </a:xfrm>
                                  <a:custGeom>
                                    <a:avLst/>
                                    <a:gdLst>
                                      <a:gd name="T0" fmla="*/ 26 w 26"/>
                                      <a:gd name="T1" fmla="*/ 36 h 36"/>
                                      <a:gd name="T2" fmla="*/ 23 w 26"/>
                                      <a:gd name="T3" fmla="*/ 36 h 36"/>
                                      <a:gd name="T4" fmla="*/ 21 w 26"/>
                                      <a:gd name="T5" fmla="*/ 36 h 36"/>
                                      <a:gd name="T6" fmla="*/ 18 w 26"/>
                                      <a:gd name="T7" fmla="*/ 34 h 36"/>
                                      <a:gd name="T8" fmla="*/ 15 w 26"/>
                                      <a:gd name="T9" fmla="*/ 34 h 36"/>
                                      <a:gd name="T10" fmla="*/ 14 w 26"/>
                                      <a:gd name="T11" fmla="*/ 32 h 36"/>
                                      <a:gd name="T12" fmla="*/ 11 w 26"/>
                                      <a:gd name="T13" fmla="*/ 30 h 36"/>
                                      <a:gd name="T14" fmla="*/ 9 w 26"/>
                                      <a:gd name="T15" fmla="*/ 29 h 36"/>
                                      <a:gd name="T16" fmla="*/ 8 w 26"/>
                                      <a:gd name="T17" fmla="*/ 27 h 36"/>
                                      <a:gd name="T18" fmla="*/ 6 w 26"/>
                                      <a:gd name="T19" fmla="*/ 23 h 36"/>
                                      <a:gd name="T20" fmla="*/ 4 w 26"/>
                                      <a:gd name="T21" fmla="*/ 21 h 36"/>
                                      <a:gd name="T22" fmla="*/ 2 w 26"/>
                                      <a:gd name="T23" fmla="*/ 17 h 36"/>
                                      <a:gd name="T24" fmla="*/ 1 w 26"/>
                                      <a:gd name="T25" fmla="*/ 13 h 36"/>
                                      <a:gd name="T26" fmla="*/ 1 w 26"/>
                                      <a:gd name="T27" fmla="*/ 12 h 36"/>
                                      <a:gd name="T28" fmla="*/ 0 w 26"/>
                                      <a:gd name="T29" fmla="*/ 8 h 36"/>
                                      <a:gd name="T30" fmla="*/ 0 w 26"/>
                                      <a:gd name="T31" fmla="*/ 4 h 36"/>
                                      <a:gd name="T32" fmla="*/ 0 w 26"/>
                                      <a:gd name="T33" fmla="*/ 0 h 36"/>
                                      <a:gd name="T34" fmla="*/ 1 w 26"/>
                                      <a:gd name="T35" fmla="*/ 0 h 36"/>
                                      <a:gd name="T36" fmla="*/ 1 w 26"/>
                                      <a:gd name="T37" fmla="*/ 4 h 36"/>
                                      <a:gd name="T38" fmla="*/ 1 w 26"/>
                                      <a:gd name="T39" fmla="*/ 8 h 36"/>
                                      <a:gd name="T40" fmla="*/ 2 w 26"/>
                                      <a:gd name="T41" fmla="*/ 10 h 36"/>
                                      <a:gd name="T42" fmla="*/ 2 w 26"/>
                                      <a:gd name="T43" fmla="*/ 13 h 36"/>
                                      <a:gd name="T44" fmla="*/ 4 w 26"/>
                                      <a:gd name="T45" fmla="*/ 17 h 36"/>
                                      <a:gd name="T46" fmla="*/ 5 w 26"/>
                                      <a:gd name="T47" fmla="*/ 19 h 36"/>
                                      <a:gd name="T48" fmla="*/ 6 w 26"/>
                                      <a:gd name="T49" fmla="*/ 23 h 36"/>
                                      <a:gd name="T50" fmla="*/ 9 w 26"/>
                                      <a:gd name="T51" fmla="*/ 25 h 36"/>
                                      <a:gd name="T52" fmla="*/ 10 w 26"/>
                                      <a:gd name="T53" fmla="*/ 27 h 36"/>
                                      <a:gd name="T54" fmla="*/ 11 w 26"/>
                                      <a:gd name="T55" fmla="*/ 29 h 36"/>
                                      <a:gd name="T56" fmla="*/ 14 w 26"/>
                                      <a:gd name="T57" fmla="*/ 30 h 36"/>
                                      <a:gd name="T58" fmla="*/ 17 w 26"/>
                                      <a:gd name="T59" fmla="*/ 32 h 36"/>
                                      <a:gd name="T60" fmla="*/ 19 w 26"/>
                                      <a:gd name="T61" fmla="*/ 32 h 36"/>
                                      <a:gd name="T62" fmla="*/ 22 w 26"/>
                                      <a:gd name="T63" fmla="*/ 34 h 36"/>
                                      <a:gd name="T64" fmla="*/ 23 w 26"/>
                                      <a:gd name="T65" fmla="*/ 34 h 36"/>
                                      <a:gd name="T66" fmla="*/ 26 w 26"/>
                                      <a:gd name="T67" fmla="*/ 34 h 36"/>
                                      <a:gd name="T68" fmla="*/ 26 w 26"/>
                                      <a:gd name="T69" fmla="*/ 3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26" y="36"/>
                                        </a:moveTo>
                                        <a:lnTo>
                                          <a:pt x="23" y="36"/>
                                        </a:lnTo>
                                        <a:lnTo>
                                          <a:pt x="21" y="36"/>
                                        </a:lnTo>
                                        <a:lnTo>
                                          <a:pt x="18" y="34"/>
                                        </a:lnTo>
                                        <a:lnTo>
                                          <a:pt x="15" y="34"/>
                                        </a:lnTo>
                                        <a:lnTo>
                                          <a:pt x="14" y="32"/>
                                        </a:lnTo>
                                        <a:lnTo>
                                          <a:pt x="11" y="30"/>
                                        </a:lnTo>
                                        <a:lnTo>
                                          <a:pt x="9" y="29"/>
                                        </a:lnTo>
                                        <a:lnTo>
                                          <a:pt x="8" y="27"/>
                                        </a:lnTo>
                                        <a:lnTo>
                                          <a:pt x="6" y="23"/>
                                        </a:lnTo>
                                        <a:lnTo>
                                          <a:pt x="4" y="21"/>
                                        </a:lnTo>
                                        <a:lnTo>
                                          <a:pt x="2" y="17"/>
                                        </a:lnTo>
                                        <a:lnTo>
                                          <a:pt x="1" y="13"/>
                                        </a:lnTo>
                                        <a:lnTo>
                                          <a:pt x="1" y="12"/>
                                        </a:lnTo>
                                        <a:lnTo>
                                          <a:pt x="0" y="8"/>
                                        </a:lnTo>
                                        <a:lnTo>
                                          <a:pt x="0" y="4"/>
                                        </a:lnTo>
                                        <a:lnTo>
                                          <a:pt x="0" y="0"/>
                                        </a:lnTo>
                                        <a:lnTo>
                                          <a:pt x="1" y="0"/>
                                        </a:lnTo>
                                        <a:lnTo>
                                          <a:pt x="1" y="4"/>
                                        </a:lnTo>
                                        <a:lnTo>
                                          <a:pt x="1" y="8"/>
                                        </a:lnTo>
                                        <a:lnTo>
                                          <a:pt x="2" y="10"/>
                                        </a:lnTo>
                                        <a:lnTo>
                                          <a:pt x="2" y="13"/>
                                        </a:lnTo>
                                        <a:lnTo>
                                          <a:pt x="4" y="17"/>
                                        </a:lnTo>
                                        <a:lnTo>
                                          <a:pt x="5" y="19"/>
                                        </a:lnTo>
                                        <a:lnTo>
                                          <a:pt x="6" y="23"/>
                                        </a:lnTo>
                                        <a:lnTo>
                                          <a:pt x="9" y="25"/>
                                        </a:lnTo>
                                        <a:lnTo>
                                          <a:pt x="10" y="27"/>
                                        </a:lnTo>
                                        <a:lnTo>
                                          <a:pt x="11" y="29"/>
                                        </a:lnTo>
                                        <a:lnTo>
                                          <a:pt x="14" y="30"/>
                                        </a:lnTo>
                                        <a:lnTo>
                                          <a:pt x="17" y="32"/>
                                        </a:lnTo>
                                        <a:lnTo>
                                          <a:pt x="19" y="32"/>
                                        </a:lnTo>
                                        <a:lnTo>
                                          <a:pt x="22" y="34"/>
                                        </a:lnTo>
                                        <a:lnTo>
                                          <a:pt x="23" y="34"/>
                                        </a:lnTo>
                                        <a:lnTo>
                                          <a:pt x="26" y="34"/>
                                        </a:lnTo>
                                        <a:lnTo>
                                          <a:pt x="26" y="3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2" name="Freeform 532"/>
                                <wps:cNvSpPr>
                                  <a:spLocks/>
                                </wps:cNvSpPr>
                                <wps:spPr bwMode="auto">
                                  <a:xfrm>
                                    <a:off x="37" y="174"/>
                                    <a:ext cx="13" cy="18"/>
                                  </a:xfrm>
                                  <a:custGeom>
                                    <a:avLst/>
                                    <a:gdLst>
                                      <a:gd name="T0" fmla="*/ 26 w 26"/>
                                      <a:gd name="T1" fmla="*/ 0 h 36"/>
                                      <a:gd name="T2" fmla="*/ 26 w 26"/>
                                      <a:gd name="T3" fmla="*/ 4 h 36"/>
                                      <a:gd name="T4" fmla="*/ 26 w 26"/>
                                      <a:gd name="T5" fmla="*/ 8 h 36"/>
                                      <a:gd name="T6" fmla="*/ 26 w 26"/>
                                      <a:gd name="T7" fmla="*/ 12 h 36"/>
                                      <a:gd name="T8" fmla="*/ 24 w 26"/>
                                      <a:gd name="T9" fmla="*/ 13 h 36"/>
                                      <a:gd name="T10" fmla="*/ 23 w 26"/>
                                      <a:gd name="T11" fmla="*/ 17 h 36"/>
                                      <a:gd name="T12" fmla="*/ 22 w 26"/>
                                      <a:gd name="T13" fmla="*/ 21 h 36"/>
                                      <a:gd name="T14" fmla="*/ 20 w 26"/>
                                      <a:gd name="T15" fmla="*/ 23 h 36"/>
                                      <a:gd name="T16" fmla="*/ 18 w 26"/>
                                      <a:gd name="T17" fmla="*/ 27 h 36"/>
                                      <a:gd name="T18" fmla="*/ 17 w 26"/>
                                      <a:gd name="T19" fmla="*/ 29 h 36"/>
                                      <a:gd name="T20" fmla="*/ 14 w 26"/>
                                      <a:gd name="T21" fmla="*/ 30 h 36"/>
                                      <a:gd name="T22" fmla="*/ 11 w 26"/>
                                      <a:gd name="T23" fmla="*/ 32 h 36"/>
                                      <a:gd name="T24" fmla="*/ 10 w 26"/>
                                      <a:gd name="T25" fmla="*/ 34 h 36"/>
                                      <a:gd name="T26" fmla="*/ 8 w 26"/>
                                      <a:gd name="T27" fmla="*/ 34 h 36"/>
                                      <a:gd name="T28" fmla="*/ 5 w 26"/>
                                      <a:gd name="T29" fmla="*/ 36 h 36"/>
                                      <a:gd name="T30" fmla="*/ 2 w 26"/>
                                      <a:gd name="T31" fmla="*/ 36 h 36"/>
                                      <a:gd name="T32" fmla="*/ 0 w 26"/>
                                      <a:gd name="T33" fmla="*/ 36 h 36"/>
                                      <a:gd name="T34" fmla="*/ 0 w 26"/>
                                      <a:gd name="T35" fmla="*/ 34 h 36"/>
                                      <a:gd name="T36" fmla="*/ 2 w 26"/>
                                      <a:gd name="T37" fmla="*/ 34 h 36"/>
                                      <a:gd name="T38" fmla="*/ 5 w 26"/>
                                      <a:gd name="T39" fmla="*/ 34 h 36"/>
                                      <a:gd name="T40" fmla="*/ 6 w 26"/>
                                      <a:gd name="T41" fmla="*/ 32 h 36"/>
                                      <a:gd name="T42" fmla="*/ 9 w 26"/>
                                      <a:gd name="T43" fmla="*/ 32 h 36"/>
                                      <a:gd name="T44" fmla="*/ 11 w 26"/>
                                      <a:gd name="T45" fmla="*/ 30 h 36"/>
                                      <a:gd name="T46" fmla="*/ 14 w 26"/>
                                      <a:gd name="T47" fmla="*/ 29 h 36"/>
                                      <a:gd name="T48" fmla="*/ 15 w 26"/>
                                      <a:gd name="T49" fmla="*/ 27 h 36"/>
                                      <a:gd name="T50" fmla="*/ 18 w 26"/>
                                      <a:gd name="T51" fmla="*/ 25 h 36"/>
                                      <a:gd name="T52" fmla="*/ 19 w 26"/>
                                      <a:gd name="T53" fmla="*/ 23 h 36"/>
                                      <a:gd name="T54" fmla="*/ 20 w 26"/>
                                      <a:gd name="T55" fmla="*/ 19 h 36"/>
                                      <a:gd name="T56" fmla="*/ 22 w 26"/>
                                      <a:gd name="T57" fmla="*/ 17 h 36"/>
                                      <a:gd name="T58" fmla="*/ 23 w 26"/>
                                      <a:gd name="T59" fmla="*/ 13 h 36"/>
                                      <a:gd name="T60" fmla="*/ 24 w 26"/>
                                      <a:gd name="T61" fmla="*/ 10 h 36"/>
                                      <a:gd name="T62" fmla="*/ 24 w 26"/>
                                      <a:gd name="T63" fmla="*/ 8 h 36"/>
                                      <a:gd name="T64" fmla="*/ 24 w 26"/>
                                      <a:gd name="T65" fmla="*/ 4 h 36"/>
                                      <a:gd name="T66" fmla="*/ 26 w 26"/>
                                      <a:gd name="T67" fmla="*/ 0 h 36"/>
                                      <a:gd name="T68" fmla="*/ 26 w 26"/>
                                      <a:gd name="T6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26" y="0"/>
                                        </a:moveTo>
                                        <a:lnTo>
                                          <a:pt x="26" y="4"/>
                                        </a:lnTo>
                                        <a:lnTo>
                                          <a:pt x="26" y="8"/>
                                        </a:lnTo>
                                        <a:lnTo>
                                          <a:pt x="26" y="12"/>
                                        </a:lnTo>
                                        <a:lnTo>
                                          <a:pt x="24" y="13"/>
                                        </a:lnTo>
                                        <a:lnTo>
                                          <a:pt x="23" y="17"/>
                                        </a:lnTo>
                                        <a:lnTo>
                                          <a:pt x="22" y="21"/>
                                        </a:lnTo>
                                        <a:lnTo>
                                          <a:pt x="20" y="23"/>
                                        </a:lnTo>
                                        <a:lnTo>
                                          <a:pt x="18" y="27"/>
                                        </a:lnTo>
                                        <a:lnTo>
                                          <a:pt x="17" y="29"/>
                                        </a:lnTo>
                                        <a:lnTo>
                                          <a:pt x="14" y="30"/>
                                        </a:lnTo>
                                        <a:lnTo>
                                          <a:pt x="11" y="32"/>
                                        </a:lnTo>
                                        <a:lnTo>
                                          <a:pt x="10" y="34"/>
                                        </a:lnTo>
                                        <a:lnTo>
                                          <a:pt x="8" y="34"/>
                                        </a:lnTo>
                                        <a:lnTo>
                                          <a:pt x="5" y="36"/>
                                        </a:lnTo>
                                        <a:lnTo>
                                          <a:pt x="2" y="36"/>
                                        </a:lnTo>
                                        <a:lnTo>
                                          <a:pt x="0" y="36"/>
                                        </a:lnTo>
                                        <a:lnTo>
                                          <a:pt x="0" y="34"/>
                                        </a:lnTo>
                                        <a:lnTo>
                                          <a:pt x="2" y="34"/>
                                        </a:lnTo>
                                        <a:lnTo>
                                          <a:pt x="5" y="34"/>
                                        </a:lnTo>
                                        <a:lnTo>
                                          <a:pt x="6" y="32"/>
                                        </a:lnTo>
                                        <a:lnTo>
                                          <a:pt x="9" y="32"/>
                                        </a:lnTo>
                                        <a:lnTo>
                                          <a:pt x="11" y="30"/>
                                        </a:lnTo>
                                        <a:lnTo>
                                          <a:pt x="14" y="29"/>
                                        </a:lnTo>
                                        <a:lnTo>
                                          <a:pt x="15" y="27"/>
                                        </a:lnTo>
                                        <a:lnTo>
                                          <a:pt x="18" y="25"/>
                                        </a:lnTo>
                                        <a:lnTo>
                                          <a:pt x="19" y="23"/>
                                        </a:lnTo>
                                        <a:lnTo>
                                          <a:pt x="20" y="19"/>
                                        </a:lnTo>
                                        <a:lnTo>
                                          <a:pt x="22" y="17"/>
                                        </a:lnTo>
                                        <a:lnTo>
                                          <a:pt x="23" y="13"/>
                                        </a:lnTo>
                                        <a:lnTo>
                                          <a:pt x="24" y="10"/>
                                        </a:lnTo>
                                        <a:lnTo>
                                          <a:pt x="24" y="8"/>
                                        </a:lnTo>
                                        <a:lnTo>
                                          <a:pt x="24" y="4"/>
                                        </a:lnTo>
                                        <a:lnTo>
                                          <a:pt x="26"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3" name="Freeform 533"/>
                                <wps:cNvSpPr>
                                  <a:spLocks/>
                                </wps:cNvSpPr>
                                <wps:spPr bwMode="auto">
                                  <a:xfrm>
                                    <a:off x="37" y="156"/>
                                    <a:ext cx="13" cy="18"/>
                                  </a:xfrm>
                                  <a:custGeom>
                                    <a:avLst/>
                                    <a:gdLst>
                                      <a:gd name="T0" fmla="*/ 0 w 26"/>
                                      <a:gd name="T1" fmla="*/ 0 h 35"/>
                                      <a:gd name="T2" fmla="*/ 2 w 26"/>
                                      <a:gd name="T3" fmla="*/ 0 h 35"/>
                                      <a:gd name="T4" fmla="*/ 5 w 26"/>
                                      <a:gd name="T5" fmla="*/ 0 h 35"/>
                                      <a:gd name="T6" fmla="*/ 8 w 26"/>
                                      <a:gd name="T7" fmla="*/ 1 h 35"/>
                                      <a:gd name="T8" fmla="*/ 10 w 26"/>
                                      <a:gd name="T9" fmla="*/ 1 h 35"/>
                                      <a:gd name="T10" fmla="*/ 11 w 26"/>
                                      <a:gd name="T11" fmla="*/ 3 h 35"/>
                                      <a:gd name="T12" fmla="*/ 14 w 26"/>
                                      <a:gd name="T13" fmla="*/ 5 h 35"/>
                                      <a:gd name="T14" fmla="*/ 17 w 26"/>
                                      <a:gd name="T15" fmla="*/ 9 h 35"/>
                                      <a:gd name="T16" fmla="*/ 18 w 26"/>
                                      <a:gd name="T17" fmla="*/ 11 h 35"/>
                                      <a:gd name="T18" fmla="*/ 20 w 26"/>
                                      <a:gd name="T19" fmla="*/ 13 h 35"/>
                                      <a:gd name="T20" fmla="*/ 22 w 26"/>
                                      <a:gd name="T21" fmla="*/ 16 h 35"/>
                                      <a:gd name="T22" fmla="*/ 23 w 26"/>
                                      <a:gd name="T23" fmla="*/ 18 h 35"/>
                                      <a:gd name="T24" fmla="*/ 24 w 26"/>
                                      <a:gd name="T25" fmla="*/ 22 h 35"/>
                                      <a:gd name="T26" fmla="*/ 26 w 26"/>
                                      <a:gd name="T27" fmla="*/ 26 h 35"/>
                                      <a:gd name="T28" fmla="*/ 26 w 26"/>
                                      <a:gd name="T29" fmla="*/ 30 h 35"/>
                                      <a:gd name="T30" fmla="*/ 26 w 26"/>
                                      <a:gd name="T31" fmla="*/ 32 h 35"/>
                                      <a:gd name="T32" fmla="*/ 26 w 26"/>
                                      <a:gd name="T33" fmla="*/ 35 h 35"/>
                                      <a:gd name="T34" fmla="*/ 26 w 26"/>
                                      <a:gd name="T35" fmla="*/ 35 h 35"/>
                                      <a:gd name="T36" fmla="*/ 24 w 26"/>
                                      <a:gd name="T37" fmla="*/ 33 h 35"/>
                                      <a:gd name="T38" fmla="*/ 24 w 26"/>
                                      <a:gd name="T39" fmla="*/ 30 h 35"/>
                                      <a:gd name="T40" fmla="*/ 24 w 26"/>
                                      <a:gd name="T41" fmla="*/ 26 h 35"/>
                                      <a:gd name="T42" fmla="*/ 23 w 26"/>
                                      <a:gd name="T43" fmla="*/ 22 h 35"/>
                                      <a:gd name="T44" fmla="*/ 22 w 26"/>
                                      <a:gd name="T45" fmla="*/ 20 h 35"/>
                                      <a:gd name="T46" fmla="*/ 20 w 26"/>
                                      <a:gd name="T47" fmla="*/ 16 h 35"/>
                                      <a:gd name="T48" fmla="*/ 19 w 26"/>
                                      <a:gd name="T49" fmla="*/ 15 h 35"/>
                                      <a:gd name="T50" fmla="*/ 18 w 26"/>
                                      <a:gd name="T51" fmla="*/ 11 h 35"/>
                                      <a:gd name="T52" fmla="*/ 15 w 26"/>
                                      <a:gd name="T53" fmla="*/ 9 h 35"/>
                                      <a:gd name="T54" fmla="*/ 14 w 26"/>
                                      <a:gd name="T55" fmla="*/ 7 h 35"/>
                                      <a:gd name="T56" fmla="*/ 11 w 26"/>
                                      <a:gd name="T57" fmla="*/ 5 h 35"/>
                                      <a:gd name="T58" fmla="*/ 9 w 26"/>
                                      <a:gd name="T59" fmla="*/ 3 h 35"/>
                                      <a:gd name="T60" fmla="*/ 6 w 26"/>
                                      <a:gd name="T61" fmla="*/ 3 h 35"/>
                                      <a:gd name="T62" fmla="*/ 5 w 26"/>
                                      <a:gd name="T63" fmla="*/ 1 h 35"/>
                                      <a:gd name="T64" fmla="*/ 2 w 26"/>
                                      <a:gd name="T65" fmla="*/ 1 h 35"/>
                                      <a:gd name="T66" fmla="*/ 0 w 26"/>
                                      <a:gd name="T67" fmla="*/ 1 h 35"/>
                                      <a:gd name="T68" fmla="*/ 0 w 26"/>
                                      <a:gd name="T6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5">
                                        <a:moveTo>
                                          <a:pt x="0" y="0"/>
                                        </a:moveTo>
                                        <a:lnTo>
                                          <a:pt x="2" y="0"/>
                                        </a:lnTo>
                                        <a:lnTo>
                                          <a:pt x="5" y="0"/>
                                        </a:lnTo>
                                        <a:lnTo>
                                          <a:pt x="8" y="1"/>
                                        </a:lnTo>
                                        <a:lnTo>
                                          <a:pt x="10" y="1"/>
                                        </a:lnTo>
                                        <a:lnTo>
                                          <a:pt x="11" y="3"/>
                                        </a:lnTo>
                                        <a:lnTo>
                                          <a:pt x="14" y="5"/>
                                        </a:lnTo>
                                        <a:lnTo>
                                          <a:pt x="17" y="9"/>
                                        </a:lnTo>
                                        <a:lnTo>
                                          <a:pt x="18" y="11"/>
                                        </a:lnTo>
                                        <a:lnTo>
                                          <a:pt x="20" y="13"/>
                                        </a:lnTo>
                                        <a:lnTo>
                                          <a:pt x="22" y="16"/>
                                        </a:lnTo>
                                        <a:lnTo>
                                          <a:pt x="23" y="18"/>
                                        </a:lnTo>
                                        <a:lnTo>
                                          <a:pt x="24" y="22"/>
                                        </a:lnTo>
                                        <a:lnTo>
                                          <a:pt x="26" y="26"/>
                                        </a:lnTo>
                                        <a:lnTo>
                                          <a:pt x="26" y="30"/>
                                        </a:lnTo>
                                        <a:lnTo>
                                          <a:pt x="26" y="32"/>
                                        </a:lnTo>
                                        <a:lnTo>
                                          <a:pt x="26" y="35"/>
                                        </a:lnTo>
                                        <a:lnTo>
                                          <a:pt x="24" y="33"/>
                                        </a:lnTo>
                                        <a:lnTo>
                                          <a:pt x="24" y="30"/>
                                        </a:lnTo>
                                        <a:lnTo>
                                          <a:pt x="24" y="26"/>
                                        </a:lnTo>
                                        <a:lnTo>
                                          <a:pt x="23" y="22"/>
                                        </a:lnTo>
                                        <a:lnTo>
                                          <a:pt x="22" y="20"/>
                                        </a:lnTo>
                                        <a:lnTo>
                                          <a:pt x="20" y="16"/>
                                        </a:lnTo>
                                        <a:lnTo>
                                          <a:pt x="19" y="15"/>
                                        </a:lnTo>
                                        <a:lnTo>
                                          <a:pt x="18" y="11"/>
                                        </a:lnTo>
                                        <a:lnTo>
                                          <a:pt x="15" y="9"/>
                                        </a:lnTo>
                                        <a:lnTo>
                                          <a:pt x="14" y="7"/>
                                        </a:lnTo>
                                        <a:lnTo>
                                          <a:pt x="11" y="5"/>
                                        </a:lnTo>
                                        <a:lnTo>
                                          <a:pt x="9" y="3"/>
                                        </a:lnTo>
                                        <a:lnTo>
                                          <a:pt x="6" y="3"/>
                                        </a:lnTo>
                                        <a:lnTo>
                                          <a:pt x="5" y="1"/>
                                        </a:lnTo>
                                        <a:lnTo>
                                          <a:pt x="2" y="1"/>
                                        </a:lnTo>
                                        <a:lnTo>
                                          <a:pt x="0" y="1"/>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4" name="Freeform 534"/>
                                <wps:cNvSpPr>
                                  <a:spLocks/>
                                </wps:cNvSpPr>
                                <wps:spPr bwMode="auto">
                                  <a:xfrm>
                                    <a:off x="25" y="158"/>
                                    <a:ext cx="24" cy="32"/>
                                  </a:xfrm>
                                  <a:custGeom>
                                    <a:avLst/>
                                    <a:gdLst>
                                      <a:gd name="T0" fmla="*/ 24 w 47"/>
                                      <a:gd name="T1" fmla="*/ 0 h 64"/>
                                      <a:gd name="T2" fmla="*/ 19 w 47"/>
                                      <a:gd name="T3" fmla="*/ 0 h 64"/>
                                      <a:gd name="T4" fmla="*/ 15 w 47"/>
                                      <a:gd name="T5" fmla="*/ 2 h 64"/>
                                      <a:gd name="T6" fmla="*/ 11 w 47"/>
                                      <a:gd name="T7" fmla="*/ 6 h 64"/>
                                      <a:gd name="T8" fmla="*/ 7 w 47"/>
                                      <a:gd name="T9" fmla="*/ 10 h 64"/>
                                      <a:gd name="T10" fmla="*/ 4 w 47"/>
                                      <a:gd name="T11" fmla="*/ 13 h 64"/>
                                      <a:gd name="T12" fmla="*/ 2 w 47"/>
                                      <a:gd name="T13" fmla="*/ 19 h 64"/>
                                      <a:gd name="T14" fmla="*/ 0 w 47"/>
                                      <a:gd name="T15" fmla="*/ 25 h 64"/>
                                      <a:gd name="T16" fmla="*/ 0 w 47"/>
                                      <a:gd name="T17" fmla="*/ 32 h 64"/>
                                      <a:gd name="T18" fmla="*/ 0 w 47"/>
                                      <a:gd name="T19" fmla="*/ 38 h 64"/>
                                      <a:gd name="T20" fmla="*/ 2 w 47"/>
                                      <a:gd name="T21" fmla="*/ 44 h 64"/>
                                      <a:gd name="T22" fmla="*/ 4 w 47"/>
                                      <a:gd name="T23" fmla="*/ 49 h 64"/>
                                      <a:gd name="T24" fmla="*/ 7 w 47"/>
                                      <a:gd name="T25" fmla="*/ 55 h 64"/>
                                      <a:gd name="T26" fmla="*/ 11 w 47"/>
                                      <a:gd name="T27" fmla="*/ 59 h 64"/>
                                      <a:gd name="T28" fmla="*/ 15 w 47"/>
                                      <a:gd name="T29" fmla="*/ 61 h 64"/>
                                      <a:gd name="T30" fmla="*/ 19 w 47"/>
                                      <a:gd name="T31" fmla="*/ 62 h 64"/>
                                      <a:gd name="T32" fmla="*/ 24 w 47"/>
                                      <a:gd name="T33" fmla="*/ 64 h 64"/>
                                      <a:gd name="T34" fmla="*/ 29 w 47"/>
                                      <a:gd name="T35" fmla="*/ 62 h 64"/>
                                      <a:gd name="T36" fmla="*/ 33 w 47"/>
                                      <a:gd name="T37" fmla="*/ 61 h 64"/>
                                      <a:gd name="T38" fmla="*/ 37 w 47"/>
                                      <a:gd name="T39" fmla="*/ 59 h 64"/>
                                      <a:gd name="T40" fmla="*/ 41 w 47"/>
                                      <a:gd name="T41" fmla="*/ 55 h 64"/>
                                      <a:gd name="T42" fmla="*/ 43 w 47"/>
                                      <a:gd name="T43" fmla="*/ 49 h 64"/>
                                      <a:gd name="T44" fmla="*/ 46 w 47"/>
                                      <a:gd name="T45" fmla="*/ 44 h 64"/>
                                      <a:gd name="T46" fmla="*/ 47 w 47"/>
                                      <a:gd name="T47" fmla="*/ 38 h 64"/>
                                      <a:gd name="T48" fmla="*/ 47 w 47"/>
                                      <a:gd name="T49" fmla="*/ 32 h 64"/>
                                      <a:gd name="T50" fmla="*/ 47 w 47"/>
                                      <a:gd name="T51" fmla="*/ 25 h 64"/>
                                      <a:gd name="T52" fmla="*/ 46 w 47"/>
                                      <a:gd name="T53" fmla="*/ 19 h 64"/>
                                      <a:gd name="T54" fmla="*/ 43 w 47"/>
                                      <a:gd name="T55" fmla="*/ 13 h 64"/>
                                      <a:gd name="T56" fmla="*/ 41 w 47"/>
                                      <a:gd name="T57" fmla="*/ 10 h 64"/>
                                      <a:gd name="T58" fmla="*/ 37 w 47"/>
                                      <a:gd name="T59" fmla="*/ 6 h 64"/>
                                      <a:gd name="T60" fmla="*/ 33 w 47"/>
                                      <a:gd name="T61" fmla="*/ 2 h 64"/>
                                      <a:gd name="T62" fmla="*/ 29 w 47"/>
                                      <a:gd name="T63" fmla="*/ 0 h 64"/>
                                      <a:gd name="T64" fmla="*/ 24 w 47"/>
                                      <a:gd name="T65"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 h="64">
                                        <a:moveTo>
                                          <a:pt x="24" y="0"/>
                                        </a:moveTo>
                                        <a:lnTo>
                                          <a:pt x="19" y="0"/>
                                        </a:lnTo>
                                        <a:lnTo>
                                          <a:pt x="15" y="2"/>
                                        </a:lnTo>
                                        <a:lnTo>
                                          <a:pt x="11" y="6"/>
                                        </a:lnTo>
                                        <a:lnTo>
                                          <a:pt x="7" y="10"/>
                                        </a:lnTo>
                                        <a:lnTo>
                                          <a:pt x="4" y="13"/>
                                        </a:lnTo>
                                        <a:lnTo>
                                          <a:pt x="2" y="19"/>
                                        </a:lnTo>
                                        <a:lnTo>
                                          <a:pt x="0" y="25"/>
                                        </a:lnTo>
                                        <a:lnTo>
                                          <a:pt x="0" y="32"/>
                                        </a:lnTo>
                                        <a:lnTo>
                                          <a:pt x="0" y="38"/>
                                        </a:lnTo>
                                        <a:lnTo>
                                          <a:pt x="2" y="44"/>
                                        </a:lnTo>
                                        <a:lnTo>
                                          <a:pt x="4" y="49"/>
                                        </a:lnTo>
                                        <a:lnTo>
                                          <a:pt x="7" y="55"/>
                                        </a:lnTo>
                                        <a:lnTo>
                                          <a:pt x="11" y="59"/>
                                        </a:lnTo>
                                        <a:lnTo>
                                          <a:pt x="15" y="61"/>
                                        </a:lnTo>
                                        <a:lnTo>
                                          <a:pt x="19" y="62"/>
                                        </a:lnTo>
                                        <a:lnTo>
                                          <a:pt x="24" y="64"/>
                                        </a:lnTo>
                                        <a:lnTo>
                                          <a:pt x="29" y="62"/>
                                        </a:lnTo>
                                        <a:lnTo>
                                          <a:pt x="33" y="61"/>
                                        </a:lnTo>
                                        <a:lnTo>
                                          <a:pt x="37" y="59"/>
                                        </a:lnTo>
                                        <a:lnTo>
                                          <a:pt x="41" y="55"/>
                                        </a:lnTo>
                                        <a:lnTo>
                                          <a:pt x="43" y="49"/>
                                        </a:lnTo>
                                        <a:lnTo>
                                          <a:pt x="46" y="44"/>
                                        </a:lnTo>
                                        <a:lnTo>
                                          <a:pt x="47" y="38"/>
                                        </a:lnTo>
                                        <a:lnTo>
                                          <a:pt x="47" y="32"/>
                                        </a:lnTo>
                                        <a:lnTo>
                                          <a:pt x="47" y="25"/>
                                        </a:lnTo>
                                        <a:lnTo>
                                          <a:pt x="46" y="19"/>
                                        </a:lnTo>
                                        <a:lnTo>
                                          <a:pt x="43" y="13"/>
                                        </a:lnTo>
                                        <a:lnTo>
                                          <a:pt x="41" y="10"/>
                                        </a:lnTo>
                                        <a:lnTo>
                                          <a:pt x="37" y="6"/>
                                        </a:lnTo>
                                        <a:lnTo>
                                          <a:pt x="33" y="2"/>
                                        </a:lnTo>
                                        <a:lnTo>
                                          <a:pt x="29" y="0"/>
                                        </a:lnTo>
                                        <a:lnTo>
                                          <a:pt x="24"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5" name="Freeform 535"/>
                                <wps:cNvSpPr>
                                  <a:spLocks/>
                                </wps:cNvSpPr>
                                <wps:spPr bwMode="auto">
                                  <a:xfrm>
                                    <a:off x="25" y="156"/>
                                    <a:ext cx="11" cy="17"/>
                                  </a:xfrm>
                                  <a:custGeom>
                                    <a:avLst/>
                                    <a:gdLst>
                                      <a:gd name="T0" fmla="*/ 0 w 23"/>
                                      <a:gd name="T1" fmla="*/ 33 h 33"/>
                                      <a:gd name="T2" fmla="*/ 0 w 23"/>
                                      <a:gd name="T3" fmla="*/ 26 h 33"/>
                                      <a:gd name="T4" fmla="*/ 1 w 23"/>
                                      <a:gd name="T5" fmla="*/ 20 h 33"/>
                                      <a:gd name="T6" fmla="*/ 4 w 23"/>
                                      <a:gd name="T7" fmla="*/ 15 h 33"/>
                                      <a:gd name="T8" fmla="*/ 7 w 23"/>
                                      <a:gd name="T9" fmla="*/ 11 h 33"/>
                                      <a:gd name="T10" fmla="*/ 10 w 23"/>
                                      <a:gd name="T11" fmla="*/ 5 h 33"/>
                                      <a:gd name="T12" fmla="*/ 14 w 23"/>
                                      <a:gd name="T13" fmla="*/ 3 h 33"/>
                                      <a:gd name="T14" fmla="*/ 18 w 23"/>
                                      <a:gd name="T15" fmla="*/ 1 h 33"/>
                                      <a:gd name="T16" fmla="*/ 23 w 23"/>
                                      <a:gd name="T17" fmla="*/ 0 h 33"/>
                                      <a:gd name="T18" fmla="*/ 23 w 23"/>
                                      <a:gd name="T19" fmla="*/ 1 h 33"/>
                                      <a:gd name="T20" fmla="*/ 20 w 23"/>
                                      <a:gd name="T21" fmla="*/ 3 h 33"/>
                                      <a:gd name="T22" fmla="*/ 14 w 23"/>
                                      <a:gd name="T23" fmla="*/ 5 h 33"/>
                                      <a:gd name="T24" fmla="*/ 10 w 23"/>
                                      <a:gd name="T25" fmla="*/ 7 h 33"/>
                                      <a:gd name="T26" fmla="*/ 8 w 23"/>
                                      <a:gd name="T27" fmla="*/ 11 h 33"/>
                                      <a:gd name="T28" fmla="*/ 4 w 23"/>
                                      <a:gd name="T29" fmla="*/ 16 h 33"/>
                                      <a:gd name="T30" fmla="*/ 3 w 23"/>
                                      <a:gd name="T31" fmla="*/ 22 h 33"/>
                                      <a:gd name="T32" fmla="*/ 1 w 23"/>
                                      <a:gd name="T33" fmla="*/ 28 h 33"/>
                                      <a:gd name="T34" fmla="*/ 0 w 23"/>
                                      <a:gd name="T35" fmla="*/ 33 h 33"/>
                                      <a:gd name="T36" fmla="*/ 0 w 23"/>
                                      <a:gd name="T37" fmla="*/ 3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33">
                                        <a:moveTo>
                                          <a:pt x="0" y="33"/>
                                        </a:moveTo>
                                        <a:lnTo>
                                          <a:pt x="0" y="26"/>
                                        </a:lnTo>
                                        <a:lnTo>
                                          <a:pt x="1" y="20"/>
                                        </a:lnTo>
                                        <a:lnTo>
                                          <a:pt x="4" y="15"/>
                                        </a:lnTo>
                                        <a:lnTo>
                                          <a:pt x="7" y="11"/>
                                        </a:lnTo>
                                        <a:lnTo>
                                          <a:pt x="10" y="5"/>
                                        </a:lnTo>
                                        <a:lnTo>
                                          <a:pt x="14" y="3"/>
                                        </a:lnTo>
                                        <a:lnTo>
                                          <a:pt x="18" y="1"/>
                                        </a:lnTo>
                                        <a:lnTo>
                                          <a:pt x="23" y="0"/>
                                        </a:lnTo>
                                        <a:lnTo>
                                          <a:pt x="23" y="1"/>
                                        </a:lnTo>
                                        <a:lnTo>
                                          <a:pt x="20" y="3"/>
                                        </a:lnTo>
                                        <a:lnTo>
                                          <a:pt x="14" y="5"/>
                                        </a:lnTo>
                                        <a:lnTo>
                                          <a:pt x="10" y="7"/>
                                        </a:lnTo>
                                        <a:lnTo>
                                          <a:pt x="8" y="11"/>
                                        </a:lnTo>
                                        <a:lnTo>
                                          <a:pt x="4" y="16"/>
                                        </a:lnTo>
                                        <a:lnTo>
                                          <a:pt x="3" y="22"/>
                                        </a:lnTo>
                                        <a:lnTo>
                                          <a:pt x="1" y="28"/>
                                        </a:lnTo>
                                        <a:lnTo>
                                          <a:pt x="0" y="3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6" name="Freeform 536"/>
                                <wps:cNvSpPr>
                                  <a:spLocks/>
                                </wps:cNvSpPr>
                                <wps:spPr bwMode="auto">
                                  <a:xfrm>
                                    <a:off x="24" y="174"/>
                                    <a:ext cx="12" cy="16"/>
                                  </a:xfrm>
                                  <a:custGeom>
                                    <a:avLst/>
                                    <a:gdLst>
                                      <a:gd name="T0" fmla="*/ 24 w 24"/>
                                      <a:gd name="T1" fmla="*/ 32 h 32"/>
                                      <a:gd name="T2" fmla="*/ 19 w 24"/>
                                      <a:gd name="T3" fmla="*/ 32 h 32"/>
                                      <a:gd name="T4" fmla="*/ 15 w 24"/>
                                      <a:gd name="T5" fmla="*/ 30 h 32"/>
                                      <a:gd name="T6" fmla="*/ 11 w 24"/>
                                      <a:gd name="T7" fmla="*/ 29 h 32"/>
                                      <a:gd name="T8" fmla="*/ 8 w 24"/>
                                      <a:gd name="T9" fmla="*/ 23 h 32"/>
                                      <a:gd name="T10" fmla="*/ 5 w 24"/>
                                      <a:gd name="T11" fmla="*/ 19 h 32"/>
                                      <a:gd name="T12" fmla="*/ 2 w 24"/>
                                      <a:gd name="T13" fmla="*/ 13 h 32"/>
                                      <a:gd name="T14" fmla="*/ 1 w 24"/>
                                      <a:gd name="T15" fmla="*/ 8 h 32"/>
                                      <a:gd name="T16" fmla="*/ 0 w 24"/>
                                      <a:gd name="T17" fmla="*/ 0 h 32"/>
                                      <a:gd name="T18" fmla="*/ 1 w 24"/>
                                      <a:gd name="T19" fmla="*/ 0 h 32"/>
                                      <a:gd name="T20" fmla="*/ 2 w 24"/>
                                      <a:gd name="T21" fmla="*/ 6 h 32"/>
                                      <a:gd name="T22" fmla="*/ 4 w 24"/>
                                      <a:gd name="T23" fmla="*/ 12 h 32"/>
                                      <a:gd name="T24" fmla="*/ 5 w 24"/>
                                      <a:gd name="T25" fmla="*/ 17 h 32"/>
                                      <a:gd name="T26" fmla="*/ 9 w 24"/>
                                      <a:gd name="T27" fmla="*/ 23 h 32"/>
                                      <a:gd name="T28" fmla="*/ 11 w 24"/>
                                      <a:gd name="T29" fmla="*/ 27 h 32"/>
                                      <a:gd name="T30" fmla="*/ 15 w 24"/>
                                      <a:gd name="T31" fmla="*/ 29 h 32"/>
                                      <a:gd name="T32" fmla="*/ 19 w 24"/>
                                      <a:gd name="T33" fmla="*/ 30 h 32"/>
                                      <a:gd name="T34" fmla="*/ 24 w 24"/>
                                      <a:gd name="T35" fmla="*/ 32 h 32"/>
                                      <a:gd name="T36" fmla="*/ 24 w 24"/>
                                      <a:gd name="T37"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2">
                                        <a:moveTo>
                                          <a:pt x="24" y="32"/>
                                        </a:moveTo>
                                        <a:lnTo>
                                          <a:pt x="19" y="32"/>
                                        </a:lnTo>
                                        <a:lnTo>
                                          <a:pt x="15" y="30"/>
                                        </a:lnTo>
                                        <a:lnTo>
                                          <a:pt x="11" y="29"/>
                                        </a:lnTo>
                                        <a:lnTo>
                                          <a:pt x="8" y="23"/>
                                        </a:lnTo>
                                        <a:lnTo>
                                          <a:pt x="5" y="19"/>
                                        </a:lnTo>
                                        <a:lnTo>
                                          <a:pt x="2" y="13"/>
                                        </a:lnTo>
                                        <a:lnTo>
                                          <a:pt x="1" y="8"/>
                                        </a:lnTo>
                                        <a:lnTo>
                                          <a:pt x="0" y="0"/>
                                        </a:lnTo>
                                        <a:lnTo>
                                          <a:pt x="1" y="0"/>
                                        </a:lnTo>
                                        <a:lnTo>
                                          <a:pt x="2" y="6"/>
                                        </a:lnTo>
                                        <a:lnTo>
                                          <a:pt x="4" y="12"/>
                                        </a:lnTo>
                                        <a:lnTo>
                                          <a:pt x="5" y="17"/>
                                        </a:lnTo>
                                        <a:lnTo>
                                          <a:pt x="9" y="23"/>
                                        </a:lnTo>
                                        <a:lnTo>
                                          <a:pt x="11" y="27"/>
                                        </a:lnTo>
                                        <a:lnTo>
                                          <a:pt x="15" y="29"/>
                                        </a:lnTo>
                                        <a:lnTo>
                                          <a:pt x="19" y="30"/>
                                        </a:lnTo>
                                        <a:lnTo>
                                          <a:pt x="24" y="3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7" name="Freeform 537"/>
                                <wps:cNvSpPr>
                                  <a:spLocks/>
                                </wps:cNvSpPr>
                                <wps:spPr bwMode="auto">
                                  <a:xfrm>
                                    <a:off x="37" y="174"/>
                                    <a:ext cx="12" cy="17"/>
                                  </a:xfrm>
                                  <a:custGeom>
                                    <a:avLst/>
                                    <a:gdLst>
                                      <a:gd name="T0" fmla="*/ 24 w 24"/>
                                      <a:gd name="T1" fmla="*/ 0 h 34"/>
                                      <a:gd name="T2" fmla="*/ 23 w 24"/>
                                      <a:gd name="T3" fmla="*/ 8 h 34"/>
                                      <a:gd name="T4" fmla="*/ 22 w 24"/>
                                      <a:gd name="T5" fmla="*/ 13 h 34"/>
                                      <a:gd name="T6" fmla="*/ 19 w 24"/>
                                      <a:gd name="T7" fmla="*/ 19 h 34"/>
                                      <a:gd name="T8" fmla="*/ 17 w 24"/>
                                      <a:gd name="T9" fmla="*/ 25 h 34"/>
                                      <a:gd name="T10" fmla="*/ 13 w 24"/>
                                      <a:gd name="T11" fmla="*/ 29 h 34"/>
                                      <a:gd name="T12" fmla="*/ 9 w 24"/>
                                      <a:gd name="T13" fmla="*/ 30 h 34"/>
                                      <a:gd name="T14" fmla="*/ 5 w 24"/>
                                      <a:gd name="T15" fmla="*/ 32 h 34"/>
                                      <a:gd name="T16" fmla="*/ 0 w 24"/>
                                      <a:gd name="T17" fmla="*/ 34 h 34"/>
                                      <a:gd name="T18" fmla="*/ 0 w 24"/>
                                      <a:gd name="T19" fmla="*/ 32 h 34"/>
                                      <a:gd name="T20" fmla="*/ 5 w 24"/>
                                      <a:gd name="T21" fmla="*/ 30 h 34"/>
                                      <a:gd name="T22" fmla="*/ 9 w 24"/>
                                      <a:gd name="T23" fmla="*/ 29 h 34"/>
                                      <a:gd name="T24" fmla="*/ 13 w 24"/>
                                      <a:gd name="T25" fmla="*/ 27 h 34"/>
                                      <a:gd name="T26" fmla="*/ 17 w 24"/>
                                      <a:gd name="T27" fmla="*/ 23 h 34"/>
                                      <a:gd name="T28" fmla="*/ 19 w 24"/>
                                      <a:gd name="T29" fmla="*/ 17 h 34"/>
                                      <a:gd name="T30" fmla="*/ 20 w 24"/>
                                      <a:gd name="T31" fmla="*/ 13 h 34"/>
                                      <a:gd name="T32" fmla="*/ 22 w 24"/>
                                      <a:gd name="T33" fmla="*/ 8 h 34"/>
                                      <a:gd name="T34" fmla="*/ 23 w 24"/>
                                      <a:gd name="T35" fmla="*/ 0 h 34"/>
                                      <a:gd name="T36" fmla="*/ 24 w 24"/>
                                      <a:gd name="T3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4">
                                        <a:moveTo>
                                          <a:pt x="24" y="0"/>
                                        </a:moveTo>
                                        <a:lnTo>
                                          <a:pt x="23" y="8"/>
                                        </a:lnTo>
                                        <a:lnTo>
                                          <a:pt x="22" y="13"/>
                                        </a:lnTo>
                                        <a:lnTo>
                                          <a:pt x="19" y="19"/>
                                        </a:lnTo>
                                        <a:lnTo>
                                          <a:pt x="17" y="25"/>
                                        </a:lnTo>
                                        <a:lnTo>
                                          <a:pt x="13" y="29"/>
                                        </a:lnTo>
                                        <a:lnTo>
                                          <a:pt x="9" y="30"/>
                                        </a:lnTo>
                                        <a:lnTo>
                                          <a:pt x="5" y="32"/>
                                        </a:lnTo>
                                        <a:lnTo>
                                          <a:pt x="0" y="34"/>
                                        </a:lnTo>
                                        <a:lnTo>
                                          <a:pt x="0" y="32"/>
                                        </a:lnTo>
                                        <a:lnTo>
                                          <a:pt x="5" y="30"/>
                                        </a:lnTo>
                                        <a:lnTo>
                                          <a:pt x="9" y="29"/>
                                        </a:lnTo>
                                        <a:lnTo>
                                          <a:pt x="13" y="27"/>
                                        </a:lnTo>
                                        <a:lnTo>
                                          <a:pt x="17" y="23"/>
                                        </a:lnTo>
                                        <a:lnTo>
                                          <a:pt x="19" y="17"/>
                                        </a:lnTo>
                                        <a:lnTo>
                                          <a:pt x="20" y="13"/>
                                        </a:lnTo>
                                        <a:lnTo>
                                          <a:pt x="22" y="8"/>
                                        </a:lnTo>
                                        <a:lnTo>
                                          <a:pt x="23" y="0"/>
                                        </a:lnTo>
                                        <a:lnTo>
                                          <a:pt x="24"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8" name="Freeform 538"/>
                                <wps:cNvSpPr>
                                  <a:spLocks/>
                                </wps:cNvSpPr>
                                <wps:spPr bwMode="auto">
                                  <a:xfrm>
                                    <a:off x="38" y="157"/>
                                    <a:ext cx="11" cy="16"/>
                                  </a:xfrm>
                                  <a:custGeom>
                                    <a:avLst/>
                                    <a:gdLst>
                                      <a:gd name="T0" fmla="*/ 0 w 23"/>
                                      <a:gd name="T1" fmla="*/ 0 h 32"/>
                                      <a:gd name="T2" fmla="*/ 4 w 23"/>
                                      <a:gd name="T3" fmla="*/ 0 h 32"/>
                                      <a:gd name="T4" fmla="*/ 9 w 23"/>
                                      <a:gd name="T5" fmla="*/ 2 h 32"/>
                                      <a:gd name="T6" fmla="*/ 13 w 23"/>
                                      <a:gd name="T7" fmla="*/ 6 h 32"/>
                                      <a:gd name="T8" fmla="*/ 17 w 23"/>
                                      <a:gd name="T9" fmla="*/ 10 h 32"/>
                                      <a:gd name="T10" fmla="*/ 19 w 23"/>
                                      <a:gd name="T11" fmla="*/ 14 h 32"/>
                                      <a:gd name="T12" fmla="*/ 22 w 23"/>
                                      <a:gd name="T13" fmla="*/ 19 h 32"/>
                                      <a:gd name="T14" fmla="*/ 23 w 23"/>
                                      <a:gd name="T15" fmla="*/ 27 h 32"/>
                                      <a:gd name="T16" fmla="*/ 23 w 23"/>
                                      <a:gd name="T17" fmla="*/ 32 h 32"/>
                                      <a:gd name="T18" fmla="*/ 22 w 23"/>
                                      <a:gd name="T19" fmla="*/ 32 h 32"/>
                                      <a:gd name="T20" fmla="*/ 22 w 23"/>
                                      <a:gd name="T21" fmla="*/ 27 h 32"/>
                                      <a:gd name="T22" fmla="*/ 21 w 23"/>
                                      <a:gd name="T23" fmla="*/ 21 h 32"/>
                                      <a:gd name="T24" fmla="*/ 18 w 23"/>
                                      <a:gd name="T25" fmla="*/ 15 h 32"/>
                                      <a:gd name="T26" fmla="*/ 16 w 23"/>
                                      <a:gd name="T27" fmla="*/ 12 h 32"/>
                                      <a:gd name="T28" fmla="*/ 12 w 23"/>
                                      <a:gd name="T29" fmla="*/ 8 h 32"/>
                                      <a:gd name="T30" fmla="*/ 8 w 23"/>
                                      <a:gd name="T31" fmla="*/ 4 h 32"/>
                                      <a:gd name="T32" fmla="*/ 4 w 23"/>
                                      <a:gd name="T33" fmla="*/ 2 h 32"/>
                                      <a:gd name="T34" fmla="*/ 0 w 23"/>
                                      <a:gd name="T35" fmla="*/ 2 h 32"/>
                                      <a:gd name="T36" fmla="*/ 0 w 23"/>
                                      <a:gd name="T37"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32">
                                        <a:moveTo>
                                          <a:pt x="0" y="0"/>
                                        </a:moveTo>
                                        <a:lnTo>
                                          <a:pt x="4" y="0"/>
                                        </a:lnTo>
                                        <a:lnTo>
                                          <a:pt x="9" y="2"/>
                                        </a:lnTo>
                                        <a:lnTo>
                                          <a:pt x="13" y="6"/>
                                        </a:lnTo>
                                        <a:lnTo>
                                          <a:pt x="17" y="10"/>
                                        </a:lnTo>
                                        <a:lnTo>
                                          <a:pt x="19" y="14"/>
                                        </a:lnTo>
                                        <a:lnTo>
                                          <a:pt x="22" y="19"/>
                                        </a:lnTo>
                                        <a:lnTo>
                                          <a:pt x="23" y="27"/>
                                        </a:lnTo>
                                        <a:lnTo>
                                          <a:pt x="23" y="32"/>
                                        </a:lnTo>
                                        <a:lnTo>
                                          <a:pt x="22" y="32"/>
                                        </a:lnTo>
                                        <a:lnTo>
                                          <a:pt x="22" y="27"/>
                                        </a:lnTo>
                                        <a:lnTo>
                                          <a:pt x="21" y="21"/>
                                        </a:lnTo>
                                        <a:lnTo>
                                          <a:pt x="18" y="15"/>
                                        </a:lnTo>
                                        <a:lnTo>
                                          <a:pt x="16" y="12"/>
                                        </a:lnTo>
                                        <a:lnTo>
                                          <a:pt x="12" y="8"/>
                                        </a:lnTo>
                                        <a:lnTo>
                                          <a:pt x="8" y="4"/>
                                        </a:lnTo>
                                        <a:lnTo>
                                          <a:pt x="4"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9" name="Freeform 539"/>
                                <wps:cNvSpPr>
                                  <a:spLocks/>
                                </wps:cNvSpPr>
                                <wps:spPr bwMode="auto">
                                  <a:xfrm>
                                    <a:off x="32" y="169"/>
                                    <a:ext cx="9" cy="11"/>
                                  </a:xfrm>
                                  <a:custGeom>
                                    <a:avLst/>
                                    <a:gdLst>
                                      <a:gd name="T0" fmla="*/ 9 w 17"/>
                                      <a:gd name="T1" fmla="*/ 0 h 23"/>
                                      <a:gd name="T2" fmla="*/ 6 w 17"/>
                                      <a:gd name="T3" fmla="*/ 0 h 23"/>
                                      <a:gd name="T4" fmla="*/ 5 w 17"/>
                                      <a:gd name="T5" fmla="*/ 0 h 23"/>
                                      <a:gd name="T6" fmla="*/ 4 w 17"/>
                                      <a:gd name="T7" fmla="*/ 2 h 23"/>
                                      <a:gd name="T8" fmla="*/ 2 w 17"/>
                                      <a:gd name="T9" fmla="*/ 4 h 23"/>
                                      <a:gd name="T10" fmla="*/ 1 w 17"/>
                                      <a:gd name="T11" fmla="*/ 4 h 23"/>
                                      <a:gd name="T12" fmla="*/ 1 w 17"/>
                                      <a:gd name="T13" fmla="*/ 6 h 23"/>
                                      <a:gd name="T14" fmla="*/ 0 w 17"/>
                                      <a:gd name="T15" fmla="*/ 9 h 23"/>
                                      <a:gd name="T16" fmla="*/ 0 w 17"/>
                                      <a:gd name="T17" fmla="*/ 11 h 23"/>
                                      <a:gd name="T18" fmla="*/ 0 w 17"/>
                                      <a:gd name="T19" fmla="*/ 13 h 23"/>
                                      <a:gd name="T20" fmla="*/ 1 w 17"/>
                                      <a:gd name="T21" fmla="*/ 15 h 23"/>
                                      <a:gd name="T22" fmla="*/ 1 w 17"/>
                                      <a:gd name="T23" fmla="*/ 17 h 23"/>
                                      <a:gd name="T24" fmla="*/ 2 w 17"/>
                                      <a:gd name="T25" fmla="*/ 19 h 23"/>
                                      <a:gd name="T26" fmla="*/ 4 w 17"/>
                                      <a:gd name="T27" fmla="*/ 21 h 23"/>
                                      <a:gd name="T28" fmla="*/ 5 w 17"/>
                                      <a:gd name="T29" fmla="*/ 21 h 23"/>
                                      <a:gd name="T30" fmla="*/ 6 w 17"/>
                                      <a:gd name="T31" fmla="*/ 23 h 23"/>
                                      <a:gd name="T32" fmla="*/ 9 w 17"/>
                                      <a:gd name="T33" fmla="*/ 23 h 23"/>
                                      <a:gd name="T34" fmla="*/ 10 w 17"/>
                                      <a:gd name="T35" fmla="*/ 23 h 23"/>
                                      <a:gd name="T36" fmla="*/ 11 w 17"/>
                                      <a:gd name="T37" fmla="*/ 21 h 23"/>
                                      <a:gd name="T38" fmla="*/ 13 w 17"/>
                                      <a:gd name="T39" fmla="*/ 21 h 23"/>
                                      <a:gd name="T40" fmla="*/ 14 w 17"/>
                                      <a:gd name="T41" fmla="*/ 19 h 23"/>
                                      <a:gd name="T42" fmla="*/ 15 w 17"/>
                                      <a:gd name="T43" fmla="*/ 17 h 23"/>
                                      <a:gd name="T44" fmla="*/ 17 w 17"/>
                                      <a:gd name="T45" fmla="*/ 15 h 23"/>
                                      <a:gd name="T46" fmla="*/ 17 w 17"/>
                                      <a:gd name="T47" fmla="*/ 13 h 23"/>
                                      <a:gd name="T48" fmla="*/ 17 w 17"/>
                                      <a:gd name="T49" fmla="*/ 11 h 23"/>
                                      <a:gd name="T50" fmla="*/ 17 w 17"/>
                                      <a:gd name="T51" fmla="*/ 9 h 23"/>
                                      <a:gd name="T52" fmla="*/ 17 w 17"/>
                                      <a:gd name="T53" fmla="*/ 6 h 23"/>
                                      <a:gd name="T54" fmla="*/ 15 w 17"/>
                                      <a:gd name="T55" fmla="*/ 4 h 23"/>
                                      <a:gd name="T56" fmla="*/ 14 w 17"/>
                                      <a:gd name="T57" fmla="*/ 4 h 23"/>
                                      <a:gd name="T58" fmla="*/ 13 w 17"/>
                                      <a:gd name="T59" fmla="*/ 2 h 23"/>
                                      <a:gd name="T60" fmla="*/ 11 w 17"/>
                                      <a:gd name="T61" fmla="*/ 0 h 23"/>
                                      <a:gd name="T62" fmla="*/ 10 w 17"/>
                                      <a:gd name="T63" fmla="*/ 0 h 23"/>
                                      <a:gd name="T64" fmla="*/ 9 w 17"/>
                                      <a:gd name="T6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 h="23">
                                        <a:moveTo>
                                          <a:pt x="9" y="0"/>
                                        </a:moveTo>
                                        <a:lnTo>
                                          <a:pt x="6" y="0"/>
                                        </a:lnTo>
                                        <a:lnTo>
                                          <a:pt x="5" y="0"/>
                                        </a:lnTo>
                                        <a:lnTo>
                                          <a:pt x="4" y="2"/>
                                        </a:lnTo>
                                        <a:lnTo>
                                          <a:pt x="2" y="4"/>
                                        </a:lnTo>
                                        <a:lnTo>
                                          <a:pt x="1" y="4"/>
                                        </a:lnTo>
                                        <a:lnTo>
                                          <a:pt x="1" y="6"/>
                                        </a:lnTo>
                                        <a:lnTo>
                                          <a:pt x="0" y="9"/>
                                        </a:lnTo>
                                        <a:lnTo>
                                          <a:pt x="0" y="11"/>
                                        </a:lnTo>
                                        <a:lnTo>
                                          <a:pt x="0" y="13"/>
                                        </a:lnTo>
                                        <a:lnTo>
                                          <a:pt x="1" y="15"/>
                                        </a:lnTo>
                                        <a:lnTo>
                                          <a:pt x="1" y="17"/>
                                        </a:lnTo>
                                        <a:lnTo>
                                          <a:pt x="2" y="19"/>
                                        </a:lnTo>
                                        <a:lnTo>
                                          <a:pt x="4" y="21"/>
                                        </a:lnTo>
                                        <a:lnTo>
                                          <a:pt x="5" y="21"/>
                                        </a:lnTo>
                                        <a:lnTo>
                                          <a:pt x="6" y="23"/>
                                        </a:lnTo>
                                        <a:lnTo>
                                          <a:pt x="9" y="23"/>
                                        </a:lnTo>
                                        <a:lnTo>
                                          <a:pt x="10" y="23"/>
                                        </a:lnTo>
                                        <a:lnTo>
                                          <a:pt x="11" y="21"/>
                                        </a:lnTo>
                                        <a:lnTo>
                                          <a:pt x="13" y="21"/>
                                        </a:lnTo>
                                        <a:lnTo>
                                          <a:pt x="14" y="19"/>
                                        </a:lnTo>
                                        <a:lnTo>
                                          <a:pt x="15" y="17"/>
                                        </a:lnTo>
                                        <a:lnTo>
                                          <a:pt x="17" y="15"/>
                                        </a:lnTo>
                                        <a:lnTo>
                                          <a:pt x="17" y="13"/>
                                        </a:lnTo>
                                        <a:lnTo>
                                          <a:pt x="17" y="11"/>
                                        </a:lnTo>
                                        <a:lnTo>
                                          <a:pt x="17" y="9"/>
                                        </a:lnTo>
                                        <a:lnTo>
                                          <a:pt x="17" y="6"/>
                                        </a:lnTo>
                                        <a:lnTo>
                                          <a:pt x="15" y="4"/>
                                        </a:lnTo>
                                        <a:lnTo>
                                          <a:pt x="14" y="4"/>
                                        </a:lnTo>
                                        <a:lnTo>
                                          <a:pt x="13" y="2"/>
                                        </a:lnTo>
                                        <a:lnTo>
                                          <a:pt x="11" y="0"/>
                                        </a:lnTo>
                                        <a:lnTo>
                                          <a:pt x="10"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0" name="Freeform 540"/>
                                <wps:cNvSpPr>
                                  <a:spLocks/>
                                </wps:cNvSpPr>
                                <wps:spPr bwMode="auto">
                                  <a:xfrm>
                                    <a:off x="32" y="168"/>
                                    <a:ext cx="5" cy="6"/>
                                  </a:xfrm>
                                  <a:custGeom>
                                    <a:avLst/>
                                    <a:gdLst>
                                      <a:gd name="T0" fmla="*/ 0 w 9"/>
                                      <a:gd name="T1" fmla="*/ 13 h 13"/>
                                      <a:gd name="T2" fmla="*/ 0 w 9"/>
                                      <a:gd name="T3" fmla="*/ 11 h 13"/>
                                      <a:gd name="T4" fmla="*/ 1 w 9"/>
                                      <a:gd name="T5" fmla="*/ 8 h 13"/>
                                      <a:gd name="T6" fmla="*/ 2 w 9"/>
                                      <a:gd name="T7" fmla="*/ 6 h 13"/>
                                      <a:gd name="T8" fmla="*/ 2 w 9"/>
                                      <a:gd name="T9" fmla="*/ 4 h 13"/>
                                      <a:gd name="T10" fmla="*/ 4 w 9"/>
                                      <a:gd name="T11" fmla="*/ 4 h 13"/>
                                      <a:gd name="T12" fmla="*/ 6 w 9"/>
                                      <a:gd name="T13" fmla="*/ 2 h 13"/>
                                      <a:gd name="T14" fmla="*/ 7 w 9"/>
                                      <a:gd name="T15" fmla="*/ 2 h 13"/>
                                      <a:gd name="T16" fmla="*/ 9 w 9"/>
                                      <a:gd name="T17" fmla="*/ 0 h 13"/>
                                      <a:gd name="T18" fmla="*/ 9 w 9"/>
                                      <a:gd name="T19" fmla="*/ 2 h 13"/>
                                      <a:gd name="T20" fmla="*/ 7 w 9"/>
                                      <a:gd name="T21" fmla="*/ 4 h 13"/>
                                      <a:gd name="T22" fmla="*/ 6 w 9"/>
                                      <a:gd name="T23" fmla="*/ 4 h 13"/>
                                      <a:gd name="T24" fmla="*/ 5 w 9"/>
                                      <a:gd name="T25" fmla="*/ 4 h 13"/>
                                      <a:gd name="T26" fmla="*/ 4 w 9"/>
                                      <a:gd name="T27" fmla="*/ 6 h 13"/>
                                      <a:gd name="T28" fmla="*/ 2 w 9"/>
                                      <a:gd name="T29" fmla="*/ 8 h 13"/>
                                      <a:gd name="T30" fmla="*/ 2 w 9"/>
                                      <a:gd name="T31" fmla="*/ 10 h 13"/>
                                      <a:gd name="T32" fmla="*/ 1 w 9"/>
                                      <a:gd name="T33" fmla="*/ 11 h 13"/>
                                      <a:gd name="T34" fmla="*/ 1 w 9"/>
                                      <a:gd name="T35" fmla="*/ 13 h 13"/>
                                      <a:gd name="T36" fmla="*/ 0 w 9"/>
                                      <a:gd name="T3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13"/>
                                        </a:moveTo>
                                        <a:lnTo>
                                          <a:pt x="0" y="11"/>
                                        </a:lnTo>
                                        <a:lnTo>
                                          <a:pt x="1" y="8"/>
                                        </a:lnTo>
                                        <a:lnTo>
                                          <a:pt x="2" y="6"/>
                                        </a:lnTo>
                                        <a:lnTo>
                                          <a:pt x="2" y="4"/>
                                        </a:lnTo>
                                        <a:lnTo>
                                          <a:pt x="4" y="4"/>
                                        </a:lnTo>
                                        <a:lnTo>
                                          <a:pt x="6" y="2"/>
                                        </a:lnTo>
                                        <a:lnTo>
                                          <a:pt x="7" y="2"/>
                                        </a:lnTo>
                                        <a:lnTo>
                                          <a:pt x="9" y="0"/>
                                        </a:lnTo>
                                        <a:lnTo>
                                          <a:pt x="9" y="2"/>
                                        </a:lnTo>
                                        <a:lnTo>
                                          <a:pt x="7" y="4"/>
                                        </a:lnTo>
                                        <a:lnTo>
                                          <a:pt x="6" y="4"/>
                                        </a:lnTo>
                                        <a:lnTo>
                                          <a:pt x="5" y="4"/>
                                        </a:lnTo>
                                        <a:lnTo>
                                          <a:pt x="4" y="6"/>
                                        </a:lnTo>
                                        <a:lnTo>
                                          <a:pt x="2" y="8"/>
                                        </a:lnTo>
                                        <a:lnTo>
                                          <a:pt x="2" y="10"/>
                                        </a:lnTo>
                                        <a:lnTo>
                                          <a:pt x="1" y="11"/>
                                        </a:lnTo>
                                        <a:lnTo>
                                          <a:pt x="1" y="13"/>
                                        </a:lnTo>
                                        <a:lnTo>
                                          <a:pt x="0" y="1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1" name="Freeform 541"/>
                                <wps:cNvSpPr>
                                  <a:spLocks/>
                                </wps:cNvSpPr>
                                <wps:spPr bwMode="auto">
                                  <a:xfrm>
                                    <a:off x="32" y="173"/>
                                    <a:ext cx="5" cy="7"/>
                                  </a:xfrm>
                                  <a:custGeom>
                                    <a:avLst/>
                                    <a:gdLst>
                                      <a:gd name="T0" fmla="*/ 9 w 9"/>
                                      <a:gd name="T1" fmla="*/ 14 h 14"/>
                                      <a:gd name="T2" fmla="*/ 7 w 9"/>
                                      <a:gd name="T3" fmla="*/ 14 h 14"/>
                                      <a:gd name="T4" fmla="*/ 5 w 9"/>
                                      <a:gd name="T5" fmla="*/ 14 h 14"/>
                                      <a:gd name="T6" fmla="*/ 4 w 9"/>
                                      <a:gd name="T7" fmla="*/ 12 h 14"/>
                                      <a:gd name="T8" fmla="*/ 2 w 9"/>
                                      <a:gd name="T9" fmla="*/ 10 h 14"/>
                                      <a:gd name="T10" fmla="*/ 1 w 9"/>
                                      <a:gd name="T11" fmla="*/ 8 h 14"/>
                                      <a:gd name="T12" fmla="*/ 1 w 9"/>
                                      <a:gd name="T13" fmla="*/ 6 h 14"/>
                                      <a:gd name="T14" fmla="*/ 0 w 9"/>
                                      <a:gd name="T15" fmla="*/ 4 h 14"/>
                                      <a:gd name="T16" fmla="*/ 0 w 9"/>
                                      <a:gd name="T17" fmla="*/ 0 h 14"/>
                                      <a:gd name="T18" fmla="*/ 1 w 9"/>
                                      <a:gd name="T19" fmla="*/ 0 h 14"/>
                                      <a:gd name="T20" fmla="*/ 1 w 9"/>
                                      <a:gd name="T21" fmla="*/ 4 h 14"/>
                                      <a:gd name="T22" fmla="*/ 2 w 9"/>
                                      <a:gd name="T23" fmla="*/ 6 h 14"/>
                                      <a:gd name="T24" fmla="*/ 2 w 9"/>
                                      <a:gd name="T25" fmla="*/ 8 h 14"/>
                                      <a:gd name="T26" fmla="*/ 4 w 9"/>
                                      <a:gd name="T27" fmla="*/ 8 h 14"/>
                                      <a:gd name="T28" fmla="*/ 5 w 9"/>
                                      <a:gd name="T29" fmla="*/ 10 h 14"/>
                                      <a:gd name="T30" fmla="*/ 6 w 9"/>
                                      <a:gd name="T31" fmla="*/ 12 h 14"/>
                                      <a:gd name="T32" fmla="*/ 7 w 9"/>
                                      <a:gd name="T33" fmla="*/ 12 h 14"/>
                                      <a:gd name="T34" fmla="*/ 9 w 9"/>
                                      <a:gd name="T35" fmla="*/ 12 h 14"/>
                                      <a:gd name="T36" fmla="*/ 9 w 9"/>
                                      <a:gd name="T37" fmla="*/ 14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4">
                                        <a:moveTo>
                                          <a:pt x="9" y="14"/>
                                        </a:moveTo>
                                        <a:lnTo>
                                          <a:pt x="7" y="14"/>
                                        </a:lnTo>
                                        <a:lnTo>
                                          <a:pt x="5" y="14"/>
                                        </a:lnTo>
                                        <a:lnTo>
                                          <a:pt x="4" y="12"/>
                                        </a:lnTo>
                                        <a:lnTo>
                                          <a:pt x="2" y="10"/>
                                        </a:lnTo>
                                        <a:lnTo>
                                          <a:pt x="1" y="8"/>
                                        </a:lnTo>
                                        <a:lnTo>
                                          <a:pt x="1" y="6"/>
                                        </a:lnTo>
                                        <a:lnTo>
                                          <a:pt x="0" y="4"/>
                                        </a:lnTo>
                                        <a:lnTo>
                                          <a:pt x="0" y="0"/>
                                        </a:lnTo>
                                        <a:lnTo>
                                          <a:pt x="1" y="0"/>
                                        </a:lnTo>
                                        <a:lnTo>
                                          <a:pt x="1" y="4"/>
                                        </a:lnTo>
                                        <a:lnTo>
                                          <a:pt x="2" y="6"/>
                                        </a:lnTo>
                                        <a:lnTo>
                                          <a:pt x="2" y="8"/>
                                        </a:lnTo>
                                        <a:lnTo>
                                          <a:pt x="4" y="8"/>
                                        </a:lnTo>
                                        <a:lnTo>
                                          <a:pt x="5" y="10"/>
                                        </a:lnTo>
                                        <a:lnTo>
                                          <a:pt x="6" y="12"/>
                                        </a:lnTo>
                                        <a:lnTo>
                                          <a:pt x="7" y="12"/>
                                        </a:lnTo>
                                        <a:lnTo>
                                          <a:pt x="9" y="12"/>
                                        </a:lnTo>
                                        <a:lnTo>
                                          <a:pt x="9" y="14"/>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2" name="Freeform 542"/>
                                <wps:cNvSpPr>
                                  <a:spLocks/>
                                </wps:cNvSpPr>
                                <wps:spPr bwMode="auto">
                                  <a:xfrm>
                                    <a:off x="36" y="173"/>
                                    <a:ext cx="5" cy="7"/>
                                  </a:xfrm>
                                  <a:custGeom>
                                    <a:avLst/>
                                    <a:gdLst>
                                      <a:gd name="T0" fmla="*/ 10 w 10"/>
                                      <a:gd name="T1" fmla="*/ 0 h 14"/>
                                      <a:gd name="T2" fmla="*/ 10 w 10"/>
                                      <a:gd name="T3" fmla="*/ 4 h 14"/>
                                      <a:gd name="T4" fmla="*/ 10 w 10"/>
                                      <a:gd name="T5" fmla="*/ 6 h 14"/>
                                      <a:gd name="T6" fmla="*/ 8 w 10"/>
                                      <a:gd name="T7" fmla="*/ 8 h 14"/>
                                      <a:gd name="T8" fmla="*/ 7 w 10"/>
                                      <a:gd name="T9" fmla="*/ 10 h 14"/>
                                      <a:gd name="T10" fmla="*/ 6 w 10"/>
                                      <a:gd name="T11" fmla="*/ 12 h 14"/>
                                      <a:gd name="T12" fmla="*/ 4 w 10"/>
                                      <a:gd name="T13" fmla="*/ 14 h 14"/>
                                      <a:gd name="T14" fmla="*/ 3 w 10"/>
                                      <a:gd name="T15" fmla="*/ 14 h 14"/>
                                      <a:gd name="T16" fmla="*/ 0 w 10"/>
                                      <a:gd name="T17" fmla="*/ 14 h 14"/>
                                      <a:gd name="T18" fmla="*/ 0 w 10"/>
                                      <a:gd name="T19" fmla="*/ 12 h 14"/>
                                      <a:gd name="T20" fmla="*/ 2 w 10"/>
                                      <a:gd name="T21" fmla="*/ 12 h 14"/>
                                      <a:gd name="T22" fmla="*/ 4 w 10"/>
                                      <a:gd name="T23" fmla="*/ 12 h 14"/>
                                      <a:gd name="T24" fmla="*/ 6 w 10"/>
                                      <a:gd name="T25" fmla="*/ 10 h 14"/>
                                      <a:gd name="T26" fmla="*/ 6 w 10"/>
                                      <a:gd name="T27" fmla="*/ 8 h 14"/>
                                      <a:gd name="T28" fmla="*/ 7 w 10"/>
                                      <a:gd name="T29" fmla="*/ 8 h 14"/>
                                      <a:gd name="T30" fmla="*/ 8 w 10"/>
                                      <a:gd name="T31" fmla="*/ 6 h 14"/>
                                      <a:gd name="T32" fmla="*/ 8 w 10"/>
                                      <a:gd name="T33" fmla="*/ 4 h 14"/>
                                      <a:gd name="T34" fmla="*/ 8 w 10"/>
                                      <a:gd name="T35" fmla="*/ 0 h 14"/>
                                      <a:gd name="T36" fmla="*/ 10 w 10"/>
                                      <a:gd name="T37"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 h="14">
                                        <a:moveTo>
                                          <a:pt x="10" y="0"/>
                                        </a:moveTo>
                                        <a:lnTo>
                                          <a:pt x="10" y="4"/>
                                        </a:lnTo>
                                        <a:lnTo>
                                          <a:pt x="10" y="6"/>
                                        </a:lnTo>
                                        <a:lnTo>
                                          <a:pt x="8" y="8"/>
                                        </a:lnTo>
                                        <a:lnTo>
                                          <a:pt x="7" y="10"/>
                                        </a:lnTo>
                                        <a:lnTo>
                                          <a:pt x="6" y="12"/>
                                        </a:lnTo>
                                        <a:lnTo>
                                          <a:pt x="4" y="14"/>
                                        </a:lnTo>
                                        <a:lnTo>
                                          <a:pt x="3" y="14"/>
                                        </a:lnTo>
                                        <a:lnTo>
                                          <a:pt x="0" y="14"/>
                                        </a:lnTo>
                                        <a:lnTo>
                                          <a:pt x="0" y="12"/>
                                        </a:lnTo>
                                        <a:lnTo>
                                          <a:pt x="2" y="12"/>
                                        </a:lnTo>
                                        <a:lnTo>
                                          <a:pt x="4" y="12"/>
                                        </a:lnTo>
                                        <a:lnTo>
                                          <a:pt x="6" y="10"/>
                                        </a:lnTo>
                                        <a:lnTo>
                                          <a:pt x="6" y="8"/>
                                        </a:lnTo>
                                        <a:lnTo>
                                          <a:pt x="7" y="8"/>
                                        </a:lnTo>
                                        <a:lnTo>
                                          <a:pt x="8" y="6"/>
                                        </a:lnTo>
                                        <a:lnTo>
                                          <a:pt x="8" y="4"/>
                                        </a:lnTo>
                                        <a:lnTo>
                                          <a:pt x="8" y="0"/>
                                        </a:lnTo>
                                        <a:lnTo>
                                          <a:pt x="1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3" name="Freeform 543"/>
                                <wps:cNvSpPr>
                                  <a:spLocks/>
                                </wps:cNvSpPr>
                                <wps:spPr bwMode="auto">
                                  <a:xfrm>
                                    <a:off x="36" y="168"/>
                                    <a:ext cx="5" cy="6"/>
                                  </a:xfrm>
                                  <a:custGeom>
                                    <a:avLst/>
                                    <a:gdLst>
                                      <a:gd name="T0" fmla="*/ 0 w 10"/>
                                      <a:gd name="T1" fmla="*/ 0 h 13"/>
                                      <a:gd name="T2" fmla="*/ 2 w 10"/>
                                      <a:gd name="T3" fmla="*/ 2 h 13"/>
                                      <a:gd name="T4" fmla="*/ 4 w 10"/>
                                      <a:gd name="T5" fmla="*/ 2 h 13"/>
                                      <a:gd name="T6" fmla="*/ 6 w 10"/>
                                      <a:gd name="T7" fmla="*/ 4 h 13"/>
                                      <a:gd name="T8" fmla="*/ 7 w 10"/>
                                      <a:gd name="T9" fmla="*/ 4 h 13"/>
                                      <a:gd name="T10" fmla="*/ 8 w 10"/>
                                      <a:gd name="T11" fmla="*/ 6 h 13"/>
                                      <a:gd name="T12" fmla="*/ 8 w 10"/>
                                      <a:gd name="T13" fmla="*/ 8 h 13"/>
                                      <a:gd name="T14" fmla="*/ 10 w 10"/>
                                      <a:gd name="T15" fmla="*/ 11 h 13"/>
                                      <a:gd name="T16" fmla="*/ 10 w 10"/>
                                      <a:gd name="T17" fmla="*/ 13 h 13"/>
                                      <a:gd name="T18" fmla="*/ 8 w 10"/>
                                      <a:gd name="T19" fmla="*/ 13 h 13"/>
                                      <a:gd name="T20" fmla="*/ 8 w 10"/>
                                      <a:gd name="T21" fmla="*/ 11 h 13"/>
                                      <a:gd name="T22" fmla="*/ 7 w 10"/>
                                      <a:gd name="T23" fmla="*/ 10 h 13"/>
                                      <a:gd name="T24" fmla="*/ 7 w 10"/>
                                      <a:gd name="T25" fmla="*/ 8 h 13"/>
                                      <a:gd name="T26" fmla="*/ 6 w 10"/>
                                      <a:gd name="T27" fmla="*/ 6 h 13"/>
                                      <a:gd name="T28" fmla="*/ 4 w 10"/>
                                      <a:gd name="T29" fmla="*/ 4 h 13"/>
                                      <a:gd name="T30" fmla="*/ 3 w 10"/>
                                      <a:gd name="T31" fmla="*/ 4 h 13"/>
                                      <a:gd name="T32" fmla="*/ 2 w 10"/>
                                      <a:gd name="T33" fmla="*/ 4 h 13"/>
                                      <a:gd name="T34" fmla="*/ 0 w 10"/>
                                      <a:gd name="T35" fmla="*/ 2 h 13"/>
                                      <a:gd name="T36" fmla="*/ 0 w 10"/>
                                      <a:gd name="T3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 h="13">
                                        <a:moveTo>
                                          <a:pt x="0" y="0"/>
                                        </a:moveTo>
                                        <a:lnTo>
                                          <a:pt x="2" y="2"/>
                                        </a:lnTo>
                                        <a:lnTo>
                                          <a:pt x="4" y="2"/>
                                        </a:lnTo>
                                        <a:lnTo>
                                          <a:pt x="6" y="4"/>
                                        </a:lnTo>
                                        <a:lnTo>
                                          <a:pt x="7" y="4"/>
                                        </a:lnTo>
                                        <a:lnTo>
                                          <a:pt x="8" y="6"/>
                                        </a:lnTo>
                                        <a:lnTo>
                                          <a:pt x="8" y="8"/>
                                        </a:lnTo>
                                        <a:lnTo>
                                          <a:pt x="10" y="11"/>
                                        </a:lnTo>
                                        <a:lnTo>
                                          <a:pt x="10" y="13"/>
                                        </a:lnTo>
                                        <a:lnTo>
                                          <a:pt x="8" y="13"/>
                                        </a:lnTo>
                                        <a:lnTo>
                                          <a:pt x="8" y="11"/>
                                        </a:lnTo>
                                        <a:lnTo>
                                          <a:pt x="7" y="10"/>
                                        </a:lnTo>
                                        <a:lnTo>
                                          <a:pt x="7" y="8"/>
                                        </a:lnTo>
                                        <a:lnTo>
                                          <a:pt x="6" y="6"/>
                                        </a:lnTo>
                                        <a:lnTo>
                                          <a:pt x="4" y="4"/>
                                        </a:lnTo>
                                        <a:lnTo>
                                          <a:pt x="3" y="4"/>
                                        </a:lnTo>
                                        <a:lnTo>
                                          <a:pt x="2"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4" name="Freeform 544"/>
                                <wps:cNvSpPr>
                                  <a:spLocks/>
                                </wps:cNvSpPr>
                                <wps:spPr bwMode="auto">
                                  <a:xfrm>
                                    <a:off x="34" y="170"/>
                                    <a:ext cx="5" cy="8"/>
                                  </a:xfrm>
                                  <a:custGeom>
                                    <a:avLst/>
                                    <a:gdLst>
                                      <a:gd name="T0" fmla="*/ 7 w 12"/>
                                      <a:gd name="T1" fmla="*/ 0 h 15"/>
                                      <a:gd name="T2" fmla="*/ 5 w 12"/>
                                      <a:gd name="T3" fmla="*/ 0 h 15"/>
                                      <a:gd name="T4" fmla="*/ 4 w 12"/>
                                      <a:gd name="T5" fmla="*/ 0 h 15"/>
                                      <a:gd name="T6" fmla="*/ 3 w 12"/>
                                      <a:gd name="T7" fmla="*/ 0 h 15"/>
                                      <a:gd name="T8" fmla="*/ 3 w 12"/>
                                      <a:gd name="T9" fmla="*/ 2 h 15"/>
                                      <a:gd name="T10" fmla="*/ 2 w 12"/>
                                      <a:gd name="T11" fmla="*/ 4 h 15"/>
                                      <a:gd name="T12" fmla="*/ 2 w 12"/>
                                      <a:gd name="T13" fmla="*/ 4 h 15"/>
                                      <a:gd name="T14" fmla="*/ 0 w 12"/>
                                      <a:gd name="T15" fmla="*/ 5 h 15"/>
                                      <a:gd name="T16" fmla="*/ 0 w 12"/>
                                      <a:gd name="T17" fmla="*/ 7 h 15"/>
                                      <a:gd name="T18" fmla="*/ 0 w 12"/>
                                      <a:gd name="T19" fmla="*/ 9 h 15"/>
                                      <a:gd name="T20" fmla="*/ 2 w 12"/>
                                      <a:gd name="T21" fmla="*/ 11 h 15"/>
                                      <a:gd name="T22" fmla="*/ 2 w 12"/>
                                      <a:gd name="T23" fmla="*/ 11 h 15"/>
                                      <a:gd name="T24" fmla="*/ 3 w 12"/>
                                      <a:gd name="T25" fmla="*/ 13 h 15"/>
                                      <a:gd name="T26" fmla="*/ 3 w 12"/>
                                      <a:gd name="T27" fmla="*/ 15 h 15"/>
                                      <a:gd name="T28" fmla="*/ 4 w 12"/>
                                      <a:gd name="T29" fmla="*/ 15 h 15"/>
                                      <a:gd name="T30" fmla="*/ 5 w 12"/>
                                      <a:gd name="T31" fmla="*/ 15 h 15"/>
                                      <a:gd name="T32" fmla="*/ 7 w 12"/>
                                      <a:gd name="T33" fmla="*/ 15 h 15"/>
                                      <a:gd name="T34" fmla="*/ 8 w 12"/>
                                      <a:gd name="T35" fmla="*/ 15 h 15"/>
                                      <a:gd name="T36" fmla="*/ 9 w 12"/>
                                      <a:gd name="T37" fmla="*/ 15 h 15"/>
                                      <a:gd name="T38" fmla="*/ 9 w 12"/>
                                      <a:gd name="T39" fmla="*/ 15 h 15"/>
                                      <a:gd name="T40" fmla="*/ 11 w 12"/>
                                      <a:gd name="T41" fmla="*/ 13 h 15"/>
                                      <a:gd name="T42" fmla="*/ 11 w 12"/>
                                      <a:gd name="T43" fmla="*/ 11 h 15"/>
                                      <a:gd name="T44" fmla="*/ 12 w 12"/>
                                      <a:gd name="T45" fmla="*/ 11 h 15"/>
                                      <a:gd name="T46" fmla="*/ 12 w 12"/>
                                      <a:gd name="T47" fmla="*/ 9 h 15"/>
                                      <a:gd name="T48" fmla="*/ 12 w 12"/>
                                      <a:gd name="T49" fmla="*/ 7 h 15"/>
                                      <a:gd name="T50" fmla="*/ 12 w 12"/>
                                      <a:gd name="T51" fmla="*/ 5 h 15"/>
                                      <a:gd name="T52" fmla="*/ 12 w 12"/>
                                      <a:gd name="T53" fmla="*/ 4 h 15"/>
                                      <a:gd name="T54" fmla="*/ 11 w 12"/>
                                      <a:gd name="T55" fmla="*/ 4 h 15"/>
                                      <a:gd name="T56" fmla="*/ 11 w 12"/>
                                      <a:gd name="T57" fmla="*/ 2 h 15"/>
                                      <a:gd name="T58" fmla="*/ 9 w 12"/>
                                      <a:gd name="T59" fmla="*/ 0 h 15"/>
                                      <a:gd name="T60" fmla="*/ 9 w 12"/>
                                      <a:gd name="T61" fmla="*/ 0 h 15"/>
                                      <a:gd name="T62" fmla="*/ 8 w 12"/>
                                      <a:gd name="T63" fmla="*/ 0 h 15"/>
                                      <a:gd name="T64" fmla="*/ 7 w 12"/>
                                      <a:gd name="T65"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 h="15">
                                        <a:moveTo>
                                          <a:pt x="7" y="0"/>
                                        </a:moveTo>
                                        <a:lnTo>
                                          <a:pt x="5" y="0"/>
                                        </a:lnTo>
                                        <a:lnTo>
                                          <a:pt x="4" y="0"/>
                                        </a:lnTo>
                                        <a:lnTo>
                                          <a:pt x="3" y="0"/>
                                        </a:lnTo>
                                        <a:lnTo>
                                          <a:pt x="3" y="2"/>
                                        </a:lnTo>
                                        <a:lnTo>
                                          <a:pt x="2" y="4"/>
                                        </a:lnTo>
                                        <a:lnTo>
                                          <a:pt x="0" y="5"/>
                                        </a:lnTo>
                                        <a:lnTo>
                                          <a:pt x="0" y="7"/>
                                        </a:lnTo>
                                        <a:lnTo>
                                          <a:pt x="0" y="9"/>
                                        </a:lnTo>
                                        <a:lnTo>
                                          <a:pt x="2" y="11"/>
                                        </a:lnTo>
                                        <a:lnTo>
                                          <a:pt x="3" y="13"/>
                                        </a:lnTo>
                                        <a:lnTo>
                                          <a:pt x="3" y="15"/>
                                        </a:lnTo>
                                        <a:lnTo>
                                          <a:pt x="4" y="15"/>
                                        </a:lnTo>
                                        <a:lnTo>
                                          <a:pt x="5" y="15"/>
                                        </a:lnTo>
                                        <a:lnTo>
                                          <a:pt x="7" y="15"/>
                                        </a:lnTo>
                                        <a:lnTo>
                                          <a:pt x="8" y="15"/>
                                        </a:lnTo>
                                        <a:lnTo>
                                          <a:pt x="9" y="15"/>
                                        </a:lnTo>
                                        <a:lnTo>
                                          <a:pt x="11" y="13"/>
                                        </a:lnTo>
                                        <a:lnTo>
                                          <a:pt x="11" y="11"/>
                                        </a:lnTo>
                                        <a:lnTo>
                                          <a:pt x="12" y="11"/>
                                        </a:lnTo>
                                        <a:lnTo>
                                          <a:pt x="12" y="9"/>
                                        </a:lnTo>
                                        <a:lnTo>
                                          <a:pt x="12" y="7"/>
                                        </a:lnTo>
                                        <a:lnTo>
                                          <a:pt x="12" y="5"/>
                                        </a:lnTo>
                                        <a:lnTo>
                                          <a:pt x="12" y="4"/>
                                        </a:lnTo>
                                        <a:lnTo>
                                          <a:pt x="11" y="4"/>
                                        </a:lnTo>
                                        <a:lnTo>
                                          <a:pt x="11" y="2"/>
                                        </a:lnTo>
                                        <a:lnTo>
                                          <a:pt x="9" y="0"/>
                                        </a:lnTo>
                                        <a:lnTo>
                                          <a:pt x="8" y="0"/>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5" name="Freeform 545"/>
                                <wps:cNvSpPr>
                                  <a:spLocks/>
                                </wps:cNvSpPr>
                                <wps:spPr bwMode="auto">
                                  <a:xfrm>
                                    <a:off x="33" y="169"/>
                                    <a:ext cx="3" cy="5"/>
                                  </a:xfrm>
                                  <a:custGeom>
                                    <a:avLst/>
                                    <a:gdLst>
                                      <a:gd name="T0" fmla="*/ 0 w 6"/>
                                      <a:gd name="T1" fmla="*/ 9 h 9"/>
                                      <a:gd name="T2" fmla="*/ 0 w 6"/>
                                      <a:gd name="T3" fmla="*/ 7 h 9"/>
                                      <a:gd name="T4" fmla="*/ 1 w 6"/>
                                      <a:gd name="T5" fmla="*/ 6 h 9"/>
                                      <a:gd name="T6" fmla="*/ 1 w 6"/>
                                      <a:gd name="T7" fmla="*/ 4 h 9"/>
                                      <a:gd name="T8" fmla="*/ 3 w 6"/>
                                      <a:gd name="T9" fmla="*/ 2 h 9"/>
                                      <a:gd name="T10" fmla="*/ 4 w 6"/>
                                      <a:gd name="T11" fmla="*/ 2 h 9"/>
                                      <a:gd name="T12" fmla="*/ 4 w 6"/>
                                      <a:gd name="T13" fmla="*/ 0 h 9"/>
                                      <a:gd name="T14" fmla="*/ 5 w 6"/>
                                      <a:gd name="T15" fmla="*/ 0 h 9"/>
                                      <a:gd name="T16" fmla="*/ 6 w 6"/>
                                      <a:gd name="T17" fmla="*/ 0 h 9"/>
                                      <a:gd name="T18" fmla="*/ 6 w 6"/>
                                      <a:gd name="T19" fmla="*/ 2 h 9"/>
                                      <a:gd name="T20" fmla="*/ 6 w 6"/>
                                      <a:gd name="T21" fmla="*/ 2 h 9"/>
                                      <a:gd name="T22" fmla="*/ 5 w 6"/>
                                      <a:gd name="T23" fmla="*/ 2 h 9"/>
                                      <a:gd name="T24" fmla="*/ 4 w 6"/>
                                      <a:gd name="T25" fmla="*/ 2 h 9"/>
                                      <a:gd name="T26" fmla="*/ 4 w 6"/>
                                      <a:gd name="T27" fmla="*/ 4 h 9"/>
                                      <a:gd name="T28" fmla="*/ 3 w 6"/>
                                      <a:gd name="T29" fmla="*/ 6 h 9"/>
                                      <a:gd name="T30" fmla="*/ 3 w 6"/>
                                      <a:gd name="T31" fmla="*/ 6 h 9"/>
                                      <a:gd name="T32" fmla="*/ 1 w 6"/>
                                      <a:gd name="T33" fmla="*/ 7 h 9"/>
                                      <a:gd name="T34" fmla="*/ 1 w 6"/>
                                      <a:gd name="T35" fmla="*/ 9 h 9"/>
                                      <a:gd name="T36" fmla="*/ 0 w 6"/>
                                      <a:gd name="T37"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9"/>
                                        </a:moveTo>
                                        <a:lnTo>
                                          <a:pt x="0" y="7"/>
                                        </a:lnTo>
                                        <a:lnTo>
                                          <a:pt x="1" y="6"/>
                                        </a:lnTo>
                                        <a:lnTo>
                                          <a:pt x="1" y="4"/>
                                        </a:lnTo>
                                        <a:lnTo>
                                          <a:pt x="3" y="2"/>
                                        </a:lnTo>
                                        <a:lnTo>
                                          <a:pt x="4" y="2"/>
                                        </a:lnTo>
                                        <a:lnTo>
                                          <a:pt x="4" y="0"/>
                                        </a:lnTo>
                                        <a:lnTo>
                                          <a:pt x="5" y="0"/>
                                        </a:lnTo>
                                        <a:lnTo>
                                          <a:pt x="6" y="0"/>
                                        </a:lnTo>
                                        <a:lnTo>
                                          <a:pt x="6" y="2"/>
                                        </a:lnTo>
                                        <a:lnTo>
                                          <a:pt x="5" y="2"/>
                                        </a:lnTo>
                                        <a:lnTo>
                                          <a:pt x="4" y="2"/>
                                        </a:lnTo>
                                        <a:lnTo>
                                          <a:pt x="4" y="4"/>
                                        </a:lnTo>
                                        <a:lnTo>
                                          <a:pt x="3" y="6"/>
                                        </a:lnTo>
                                        <a:lnTo>
                                          <a:pt x="1" y="7"/>
                                        </a:lnTo>
                                        <a:lnTo>
                                          <a:pt x="1" y="9"/>
                                        </a:lnTo>
                                        <a:lnTo>
                                          <a:pt x="0" y="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6" name="Freeform 546"/>
                                <wps:cNvSpPr>
                                  <a:spLocks/>
                                </wps:cNvSpPr>
                                <wps:spPr bwMode="auto">
                                  <a:xfrm>
                                    <a:off x="33" y="174"/>
                                    <a:ext cx="3" cy="5"/>
                                  </a:xfrm>
                                  <a:custGeom>
                                    <a:avLst/>
                                    <a:gdLst>
                                      <a:gd name="T0" fmla="*/ 6 w 6"/>
                                      <a:gd name="T1" fmla="*/ 10 h 10"/>
                                      <a:gd name="T2" fmla="*/ 5 w 6"/>
                                      <a:gd name="T3" fmla="*/ 10 h 10"/>
                                      <a:gd name="T4" fmla="*/ 4 w 6"/>
                                      <a:gd name="T5" fmla="*/ 10 h 10"/>
                                      <a:gd name="T6" fmla="*/ 3 w 6"/>
                                      <a:gd name="T7" fmla="*/ 8 h 10"/>
                                      <a:gd name="T8" fmla="*/ 3 w 6"/>
                                      <a:gd name="T9" fmla="*/ 8 h 10"/>
                                      <a:gd name="T10" fmla="*/ 1 w 6"/>
                                      <a:gd name="T11" fmla="*/ 6 h 10"/>
                                      <a:gd name="T12" fmla="*/ 1 w 6"/>
                                      <a:gd name="T13" fmla="*/ 4 h 10"/>
                                      <a:gd name="T14" fmla="*/ 0 w 6"/>
                                      <a:gd name="T15" fmla="*/ 2 h 10"/>
                                      <a:gd name="T16" fmla="*/ 0 w 6"/>
                                      <a:gd name="T17" fmla="*/ 0 h 10"/>
                                      <a:gd name="T18" fmla="*/ 1 w 6"/>
                                      <a:gd name="T19" fmla="*/ 0 h 10"/>
                                      <a:gd name="T20" fmla="*/ 1 w 6"/>
                                      <a:gd name="T21" fmla="*/ 2 h 10"/>
                                      <a:gd name="T22" fmla="*/ 1 w 6"/>
                                      <a:gd name="T23" fmla="*/ 4 h 10"/>
                                      <a:gd name="T24" fmla="*/ 3 w 6"/>
                                      <a:gd name="T25" fmla="*/ 4 h 10"/>
                                      <a:gd name="T26" fmla="*/ 3 w 6"/>
                                      <a:gd name="T27" fmla="*/ 6 h 10"/>
                                      <a:gd name="T28" fmla="*/ 4 w 6"/>
                                      <a:gd name="T29" fmla="*/ 6 h 10"/>
                                      <a:gd name="T30" fmla="*/ 4 w 6"/>
                                      <a:gd name="T31" fmla="*/ 8 h 10"/>
                                      <a:gd name="T32" fmla="*/ 5 w 6"/>
                                      <a:gd name="T33" fmla="*/ 8 h 10"/>
                                      <a:gd name="T34" fmla="*/ 6 w 6"/>
                                      <a:gd name="T35" fmla="*/ 8 h 10"/>
                                      <a:gd name="T36" fmla="*/ 6 w 6"/>
                                      <a:gd name="T3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10">
                                        <a:moveTo>
                                          <a:pt x="6" y="10"/>
                                        </a:moveTo>
                                        <a:lnTo>
                                          <a:pt x="5" y="10"/>
                                        </a:lnTo>
                                        <a:lnTo>
                                          <a:pt x="4" y="10"/>
                                        </a:lnTo>
                                        <a:lnTo>
                                          <a:pt x="3" y="8"/>
                                        </a:lnTo>
                                        <a:lnTo>
                                          <a:pt x="1" y="6"/>
                                        </a:lnTo>
                                        <a:lnTo>
                                          <a:pt x="1" y="4"/>
                                        </a:lnTo>
                                        <a:lnTo>
                                          <a:pt x="0" y="2"/>
                                        </a:lnTo>
                                        <a:lnTo>
                                          <a:pt x="0" y="0"/>
                                        </a:lnTo>
                                        <a:lnTo>
                                          <a:pt x="1" y="0"/>
                                        </a:lnTo>
                                        <a:lnTo>
                                          <a:pt x="1" y="2"/>
                                        </a:lnTo>
                                        <a:lnTo>
                                          <a:pt x="1" y="4"/>
                                        </a:lnTo>
                                        <a:lnTo>
                                          <a:pt x="3" y="4"/>
                                        </a:lnTo>
                                        <a:lnTo>
                                          <a:pt x="3" y="6"/>
                                        </a:lnTo>
                                        <a:lnTo>
                                          <a:pt x="4" y="6"/>
                                        </a:lnTo>
                                        <a:lnTo>
                                          <a:pt x="4" y="8"/>
                                        </a:lnTo>
                                        <a:lnTo>
                                          <a:pt x="5" y="8"/>
                                        </a:lnTo>
                                        <a:lnTo>
                                          <a:pt x="6" y="8"/>
                                        </a:lnTo>
                                        <a:lnTo>
                                          <a:pt x="6" y="1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7" name="Freeform 547"/>
                                <wps:cNvSpPr>
                                  <a:spLocks/>
                                </wps:cNvSpPr>
                                <wps:spPr bwMode="auto">
                                  <a:xfrm>
                                    <a:off x="37" y="174"/>
                                    <a:ext cx="3" cy="5"/>
                                  </a:xfrm>
                                  <a:custGeom>
                                    <a:avLst/>
                                    <a:gdLst>
                                      <a:gd name="T0" fmla="*/ 6 w 6"/>
                                      <a:gd name="T1" fmla="*/ 0 h 10"/>
                                      <a:gd name="T2" fmla="*/ 6 w 6"/>
                                      <a:gd name="T3" fmla="*/ 2 h 10"/>
                                      <a:gd name="T4" fmla="*/ 6 w 6"/>
                                      <a:gd name="T5" fmla="*/ 4 h 10"/>
                                      <a:gd name="T6" fmla="*/ 5 w 6"/>
                                      <a:gd name="T7" fmla="*/ 6 h 10"/>
                                      <a:gd name="T8" fmla="*/ 5 w 6"/>
                                      <a:gd name="T9" fmla="*/ 8 h 10"/>
                                      <a:gd name="T10" fmla="*/ 4 w 6"/>
                                      <a:gd name="T11" fmla="*/ 8 h 10"/>
                                      <a:gd name="T12" fmla="*/ 2 w 6"/>
                                      <a:gd name="T13" fmla="*/ 10 h 10"/>
                                      <a:gd name="T14" fmla="*/ 1 w 6"/>
                                      <a:gd name="T15" fmla="*/ 10 h 10"/>
                                      <a:gd name="T16" fmla="*/ 0 w 6"/>
                                      <a:gd name="T17" fmla="*/ 10 h 10"/>
                                      <a:gd name="T18" fmla="*/ 0 w 6"/>
                                      <a:gd name="T19" fmla="*/ 8 h 10"/>
                                      <a:gd name="T20" fmla="*/ 1 w 6"/>
                                      <a:gd name="T21" fmla="*/ 8 h 10"/>
                                      <a:gd name="T22" fmla="*/ 2 w 6"/>
                                      <a:gd name="T23" fmla="*/ 8 h 10"/>
                                      <a:gd name="T24" fmla="*/ 4 w 6"/>
                                      <a:gd name="T25" fmla="*/ 8 h 10"/>
                                      <a:gd name="T26" fmla="*/ 4 w 6"/>
                                      <a:gd name="T27" fmla="*/ 6 h 10"/>
                                      <a:gd name="T28" fmla="*/ 5 w 6"/>
                                      <a:gd name="T29" fmla="*/ 4 h 10"/>
                                      <a:gd name="T30" fmla="*/ 5 w 6"/>
                                      <a:gd name="T31" fmla="*/ 4 h 10"/>
                                      <a:gd name="T32" fmla="*/ 5 w 6"/>
                                      <a:gd name="T33" fmla="*/ 2 h 10"/>
                                      <a:gd name="T34" fmla="*/ 5 w 6"/>
                                      <a:gd name="T35" fmla="*/ 0 h 10"/>
                                      <a:gd name="T36" fmla="*/ 6 w 6"/>
                                      <a:gd name="T3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10">
                                        <a:moveTo>
                                          <a:pt x="6" y="0"/>
                                        </a:moveTo>
                                        <a:lnTo>
                                          <a:pt x="6" y="2"/>
                                        </a:lnTo>
                                        <a:lnTo>
                                          <a:pt x="6" y="4"/>
                                        </a:lnTo>
                                        <a:lnTo>
                                          <a:pt x="5" y="6"/>
                                        </a:lnTo>
                                        <a:lnTo>
                                          <a:pt x="5" y="8"/>
                                        </a:lnTo>
                                        <a:lnTo>
                                          <a:pt x="4" y="8"/>
                                        </a:lnTo>
                                        <a:lnTo>
                                          <a:pt x="2" y="10"/>
                                        </a:lnTo>
                                        <a:lnTo>
                                          <a:pt x="1" y="10"/>
                                        </a:lnTo>
                                        <a:lnTo>
                                          <a:pt x="0" y="10"/>
                                        </a:lnTo>
                                        <a:lnTo>
                                          <a:pt x="0" y="8"/>
                                        </a:lnTo>
                                        <a:lnTo>
                                          <a:pt x="1" y="8"/>
                                        </a:lnTo>
                                        <a:lnTo>
                                          <a:pt x="2" y="8"/>
                                        </a:lnTo>
                                        <a:lnTo>
                                          <a:pt x="4" y="8"/>
                                        </a:lnTo>
                                        <a:lnTo>
                                          <a:pt x="4" y="6"/>
                                        </a:lnTo>
                                        <a:lnTo>
                                          <a:pt x="5" y="4"/>
                                        </a:lnTo>
                                        <a:lnTo>
                                          <a:pt x="5" y="2"/>
                                        </a:lnTo>
                                        <a:lnTo>
                                          <a:pt x="5" y="0"/>
                                        </a:lnTo>
                                        <a:lnTo>
                                          <a:pt x="6"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8" name="Freeform 548"/>
                                <wps:cNvSpPr>
                                  <a:spLocks/>
                                </wps:cNvSpPr>
                                <wps:spPr bwMode="auto">
                                  <a:xfrm>
                                    <a:off x="37" y="169"/>
                                    <a:ext cx="3" cy="5"/>
                                  </a:xfrm>
                                  <a:custGeom>
                                    <a:avLst/>
                                    <a:gdLst>
                                      <a:gd name="T0" fmla="*/ 0 w 6"/>
                                      <a:gd name="T1" fmla="*/ 0 h 9"/>
                                      <a:gd name="T2" fmla="*/ 1 w 6"/>
                                      <a:gd name="T3" fmla="*/ 0 h 9"/>
                                      <a:gd name="T4" fmla="*/ 2 w 6"/>
                                      <a:gd name="T5" fmla="*/ 0 h 9"/>
                                      <a:gd name="T6" fmla="*/ 4 w 6"/>
                                      <a:gd name="T7" fmla="*/ 2 h 9"/>
                                      <a:gd name="T8" fmla="*/ 5 w 6"/>
                                      <a:gd name="T9" fmla="*/ 2 h 9"/>
                                      <a:gd name="T10" fmla="*/ 5 w 6"/>
                                      <a:gd name="T11" fmla="*/ 4 h 9"/>
                                      <a:gd name="T12" fmla="*/ 6 w 6"/>
                                      <a:gd name="T13" fmla="*/ 6 h 9"/>
                                      <a:gd name="T14" fmla="*/ 6 w 6"/>
                                      <a:gd name="T15" fmla="*/ 7 h 9"/>
                                      <a:gd name="T16" fmla="*/ 6 w 6"/>
                                      <a:gd name="T17" fmla="*/ 9 h 9"/>
                                      <a:gd name="T18" fmla="*/ 5 w 6"/>
                                      <a:gd name="T19" fmla="*/ 9 h 9"/>
                                      <a:gd name="T20" fmla="*/ 5 w 6"/>
                                      <a:gd name="T21" fmla="*/ 7 h 9"/>
                                      <a:gd name="T22" fmla="*/ 5 w 6"/>
                                      <a:gd name="T23" fmla="*/ 6 h 9"/>
                                      <a:gd name="T24" fmla="*/ 5 w 6"/>
                                      <a:gd name="T25" fmla="*/ 6 h 9"/>
                                      <a:gd name="T26" fmla="*/ 4 w 6"/>
                                      <a:gd name="T27" fmla="*/ 4 h 9"/>
                                      <a:gd name="T28" fmla="*/ 4 w 6"/>
                                      <a:gd name="T29" fmla="*/ 2 h 9"/>
                                      <a:gd name="T30" fmla="*/ 2 w 6"/>
                                      <a:gd name="T31" fmla="*/ 2 h 9"/>
                                      <a:gd name="T32" fmla="*/ 1 w 6"/>
                                      <a:gd name="T33" fmla="*/ 2 h 9"/>
                                      <a:gd name="T34" fmla="*/ 0 w 6"/>
                                      <a:gd name="T35" fmla="*/ 2 h 9"/>
                                      <a:gd name="T36" fmla="*/ 0 w 6"/>
                                      <a:gd name="T3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0"/>
                                        </a:moveTo>
                                        <a:lnTo>
                                          <a:pt x="1" y="0"/>
                                        </a:lnTo>
                                        <a:lnTo>
                                          <a:pt x="2" y="0"/>
                                        </a:lnTo>
                                        <a:lnTo>
                                          <a:pt x="4" y="2"/>
                                        </a:lnTo>
                                        <a:lnTo>
                                          <a:pt x="5" y="2"/>
                                        </a:lnTo>
                                        <a:lnTo>
                                          <a:pt x="5" y="4"/>
                                        </a:lnTo>
                                        <a:lnTo>
                                          <a:pt x="6" y="6"/>
                                        </a:lnTo>
                                        <a:lnTo>
                                          <a:pt x="6" y="7"/>
                                        </a:lnTo>
                                        <a:lnTo>
                                          <a:pt x="6" y="9"/>
                                        </a:lnTo>
                                        <a:lnTo>
                                          <a:pt x="5" y="9"/>
                                        </a:lnTo>
                                        <a:lnTo>
                                          <a:pt x="5" y="7"/>
                                        </a:lnTo>
                                        <a:lnTo>
                                          <a:pt x="5" y="6"/>
                                        </a:lnTo>
                                        <a:lnTo>
                                          <a:pt x="4" y="4"/>
                                        </a:lnTo>
                                        <a:lnTo>
                                          <a:pt x="4" y="2"/>
                                        </a:lnTo>
                                        <a:lnTo>
                                          <a:pt x="2" y="2"/>
                                        </a:lnTo>
                                        <a:lnTo>
                                          <a:pt x="1"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9" name="Freeform 549"/>
                                <wps:cNvSpPr>
                                  <a:spLocks/>
                                </wps:cNvSpPr>
                                <wps:spPr bwMode="auto">
                                  <a:xfrm>
                                    <a:off x="48" y="153"/>
                                    <a:ext cx="19" cy="1"/>
                                  </a:xfrm>
                                  <a:custGeom>
                                    <a:avLst/>
                                    <a:gdLst>
                                      <a:gd name="T0" fmla="*/ 37 w 37"/>
                                      <a:gd name="T1" fmla="*/ 0 h 2"/>
                                      <a:gd name="T2" fmla="*/ 37 w 37"/>
                                      <a:gd name="T3" fmla="*/ 0 h 2"/>
                                      <a:gd name="T4" fmla="*/ 0 w 37"/>
                                      <a:gd name="T5" fmla="*/ 2 h 2"/>
                                      <a:gd name="T6" fmla="*/ 0 w 37"/>
                                      <a:gd name="T7" fmla="*/ 0 h 2"/>
                                      <a:gd name="T8" fmla="*/ 37 w 37"/>
                                      <a:gd name="T9" fmla="*/ 0 h 2"/>
                                      <a:gd name="T10" fmla="*/ 37 w 37"/>
                                      <a:gd name="T11" fmla="*/ 0 h 2"/>
                                      <a:gd name="T12" fmla="*/ 37 w 37"/>
                                      <a:gd name="T13" fmla="*/ 0 h 2"/>
                                      <a:gd name="T14" fmla="*/ 37 w 37"/>
                                      <a:gd name="T15" fmla="*/ 0 h 2"/>
                                      <a:gd name="T16" fmla="*/ 37 w 37"/>
                                      <a:gd name="T17" fmla="*/ 0 h 2"/>
                                      <a:gd name="T18" fmla="*/ 37 w 37"/>
                                      <a:gd name="T19" fmla="*/ 0 h 2"/>
                                      <a:gd name="T20" fmla="*/ 37 w 37"/>
                                      <a:gd name="T21" fmla="*/ 0 h 2"/>
                                      <a:gd name="T22" fmla="*/ 37 w 37"/>
                                      <a:gd name="T23"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2">
                                        <a:moveTo>
                                          <a:pt x="37" y="0"/>
                                        </a:moveTo>
                                        <a:lnTo>
                                          <a:pt x="37" y="0"/>
                                        </a:lnTo>
                                        <a:lnTo>
                                          <a:pt x="0" y="2"/>
                                        </a:lnTo>
                                        <a:lnTo>
                                          <a:pt x="0" y="0"/>
                                        </a:lnTo>
                                        <a:lnTo>
                                          <a:pt x="37"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0" name="Line 174"/>
                                <wps:cNvCnPr/>
                                <wps:spPr bwMode="auto">
                                  <a:xfrm flipV="1">
                                    <a:off x="45" y="163"/>
                                    <a:ext cx="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1291" name="Freeform 551"/>
                                <wps:cNvSpPr>
                                  <a:spLocks/>
                                </wps:cNvSpPr>
                                <wps:spPr bwMode="auto">
                                  <a:xfrm>
                                    <a:off x="58" y="147"/>
                                    <a:ext cx="40" cy="54"/>
                                  </a:xfrm>
                                  <a:custGeom>
                                    <a:avLst/>
                                    <a:gdLst>
                                      <a:gd name="T0" fmla="*/ 36 w 81"/>
                                      <a:gd name="T1" fmla="*/ 0 h 109"/>
                                      <a:gd name="T2" fmla="*/ 29 w 81"/>
                                      <a:gd name="T3" fmla="*/ 2 h 109"/>
                                      <a:gd name="T4" fmla="*/ 22 w 81"/>
                                      <a:gd name="T5" fmla="*/ 5 h 109"/>
                                      <a:gd name="T6" fmla="*/ 16 w 81"/>
                                      <a:gd name="T7" fmla="*/ 11 h 109"/>
                                      <a:gd name="T8" fmla="*/ 9 w 81"/>
                                      <a:gd name="T9" fmla="*/ 19 h 109"/>
                                      <a:gd name="T10" fmla="*/ 5 w 81"/>
                                      <a:gd name="T11" fmla="*/ 28 h 109"/>
                                      <a:gd name="T12" fmla="*/ 3 w 81"/>
                                      <a:gd name="T13" fmla="*/ 37 h 109"/>
                                      <a:gd name="T14" fmla="*/ 2 w 81"/>
                                      <a:gd name="T15" fmla="*/ 49 h 109"/>
                                      <a:gd name="T16" fmla="*/ 2 w 81"/>
                                      <a:gd name="T17" fmla="*/ 60 h 109"/>
                                      <a:gd name="T18" fmla="*/ 3 w 81"/>
                                      <a:gd name="T19" fmla="*/ 69 h 109"/>
                                      <a:gd name="T20" fmla="*/ 5 w 81"/>
                                      <a:gd name="T21" fmla="*/ 81 h 109"/>
                                      <a:gd name="T22" fmla="*/ 9 w 81"/>
                                      <a:gd name="T23" fmla="*/ 88 h 109"/>
                                      <a:gd name="T24" fmla="*/ 16 w 81"/>
                                      <a:gd name="T25" fmla="*/ 96 h 109"/>
                                      <a:gd name="T26" fmla="*/ 22 w 81"/>
                                      <a:gd name="T27" fmla="*/ 101 h 109"/>
                                      <a:gd name="T28" fmla="*/ 29 w 81"/>
                                      <a:gd name="T29" fmla="*/ 105 h 109"/>
                                      <a:gd name="T30" fmla="*/ 36 w 81"/>
                                      <a:gd name="T31" fmla="*/ 109 h 109"/>
                                      <a:gd name="T32" fmla="*/ 44 w 81"/>
                                      <a:gd name="T33" fmla="*/ 109 h 109"/>
                                      <a:gd name="T34" fmla="*/ 52 w 81"/>
                                      <a:gd name="T35" fmla="*/ 105 h 109"/>
                                      <a:gd name="T36" fmla="*/ 60 w 81"/>
                                      <a:gd name="T37" fmla="*/ 101 h 109"/>
                                      <a:gd name="T38" fmla="*/ 66 w 81"/>
                                      <a:gd name="T39" fmla="*/ 96 h 109"/>
                                      <a:gd name="T40" fmla="*/ 71 w 81"/>
                                      <a:gd name="T41" fmla="*/ 88 h 109"/>
                                      <a:gd name="T42" fmla="*/ 75 w 81"/>
                                      <a:gd name="T43" fmla="*/ 81 h 109"/>
                                      <a:gd name="T44" fmla="*/ 79 w 81"/>
                                      <a:gd name="T45" fmla="*/ 69 h 109"/>
                                      <a:gd name="T46" fmla="*/ 81 w 81"/>
                                      <a:gd name="T47" fmla="*/ 60 h 109"/>
                                      <a:gd name="T48" fmla="*/ 81 w 81"/>
                                      <a:gd name="T49" fmla="*/ 49 h 109"/>
                                      <a:gd name="T50" fmla="*/ 79 w 81"/>
                                      <a:gd name="T51" fmla="*/ 37 h 109"/>
                                      <a:gd name="T52" fmla="*/ 75 w 81"/>
                                      <a:gd name="T53" fmla="*/ 28 h 109"/>
                                      <a:gd name="T54" fmla="*/ 71 w 81"/>
                                      <a:gd name="T55" fmla="*/ 19 h 109"/>
                                      <a:gd name="T56" fmla="*/ 66 w 81"/>
                                      <a:gd name="T57" fmla="*/ 11 h 109"/>
                                      <a:gd name="T58" fmla="*/ 60 w 81"/>
                                      <a:gd name="T59" fmla="*/ 5 h 109"/>
                                      <a:gd name="T60" fmla="*/ 52 w 81"/>
                                      <a:gd name="T61" fmla="*/ 2 h 109"/>
                                      <a:gd name="T62" fmla="*/ 44 w 81"/>
                                      <a:gd name="T63"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1" h="109">
                                        <a:moveTo>
                                          <a:pt x="40" y="0"/>
                                        </a:moveTo>
                                        <a:lnTo>
                                          <a:pt x="36" y="0"/>
                                        </a:lnTo>
                                        <a:lnTo>
                                          <a:pt x="33" y="0"/>
                                        </a:lnTo>
                                        <a:lnTo>
                                          <a:pt x="29" y="2"/>
                                        </a:lnTo>
                                        <a:lnTo>
                                          <a:pt x="25" y="4"/>
                                        </a:lnTo>
                                        <a:lnTo>
                                          <a:pt x="22" y="5"/>
                                        </a:lnTo>
                                        <a:lnTo>
                                          <a:pt x="18" y="9"/>
                                        </a:lnTo>
                                        <a:lnTo>
                                          <a:pt x="16" y="11"/>
                                        </a:lnTo>
                                        <a:lnTo>
                                          <a:pt x="12" y="15"/>
                                        </a:lnTo>
                                        <a:lnTo>
                                          <a:pt x="9" y="19"/>
                                        </a:lnTo>
                                        <a:lnTo>
                                          <a:pt x="8" y="24"/>
                                        </a:lnTo>
                                        <a:lnTo>
                                          <a:pt x="5" y="28"/>
                                        </a:lnTo>
                                        <a:lnTo>
                                          <a:pt x="4" y="34"/>
                                        </a:lnTo>
                                        <a:lnTo>
                                          <a:pt x="3" y="37"/>
                                        </a:lnTo>
                                        <a:lnTo>
                                          <a:pt x="2" y="43"/>
                                        </a:lnTo>
                                        <a:lnTo>
                                          <a:pt x="2" y="49"/>
                                        </a:lnTo>
                                        <a:lnTo>
                                          <a:pt x="0" y="54"/>
                                        </a:lnTo>
                                        <a:lnTo>
                                          <a:pt x="2" y="60"/>
                                        </a:lnTo>
                                        <a:lnTo>
                                          <a:pt x="2" y="66"/>
                                        </a:lnTo>
                                        <a:lnTo>
                                          <a:pt x="3" y="69"/>
                                        </a:lnTo>
                                        <a:lnTo>
                                          <a:pt x="4" y="75"/>
                                        </a:lnTo>
                                        <a:lnTo>
                                          <a:pt x="5" y="81"/>
                                        </a:lnTo>
                                        <a:lnTo>
                                          <a:pt x="8" y="84"/>
                                        </a:lnTo>
                                        <a:lnTo>
                                          <a:pt x="9" y="88"/>
                                        </a:lnTo>
                                        <a:lnTo>
                                          <a:pt x="12" y="92"/>
                                        </a:lnTo>
                                        <a:lnTo>
                                          <a:pt x="16" y="96"/>
                                        </a:lnTo>
                                        <a:lnTo>
                                          <a:pt x="18" y="99"/>
                                        </a:lnTo>
                                        <a:lnTo>
                                          <a:pt x="22" y="101"/>
                                        </a:lnTo>
                                        <a:lnTo>
                                          <a:pt x="25" y="105"/>
                                        </a:lnTo>
                                        <a:lnTo>
                                          <a:pt x="29" y="105"/>
                                        </a:lnTo>
                                        <a:lnTo>
                                          <a:pt x="33" y="107"/>
                                        </a:lnTo>
                                        <a:lnTo>
                                          <a:pt x="36" y="109"/>
                                        </a:lnTo>
                                        <a:lnTo>
                                          <a:pt x="40" y="109"/>
                                        </a:lnTo>
                                        <a:lnTo>
                                          <a:pt x="44" y="109"/>
                                        </a:lnTo>
                                        <a:lnTo>
                                          <a:pt x="48" y="107"/>
                                        </a:lnTo>
                                        <a:lnTo>
                                          <a:pt x="52" y="105"/>
                                        </a:lnTo>
                                        <a:lnTo>
                                          <a:pt x="56" y="105"/>
                                        </a:lnTo>
                                        <a:lnTo>
                                          <a:pt x="60" y="101"/>
                                        </a:lnTo>
                                        <a:lnTo>
                                          <a:pt x="62" y="99"/>
                                        </a:lnTo>
                                        <a:lnTo>
                                          <a:pt x="66" y="96"/>
                                        </a:lnTo>
                                        <a:lnTo>
                                          <a:pt x="69" y="92"/>
                                        </a:lnTo>
                                        <a:lnTo>
                                          <a:pt x="71" y="88"/>
                                        </a:lnTo>
                                        <a:lnTo>
                                          <a:pt x="74" y="84"/>
                                        </a:lnTo>
                                        <a:lnTo>
                                          <a:pt x="75" y="81"/>
                                        </a:lnTo>
                                        <a:lnTo>
                                          <a:pt x="78" y="75"/>
                                        </a:lnTo>
                                        <a:lnTo>
                                          <a:pt x="79" y="69"/>
                                        </a:lnTo>
                                        <a:lnTo>
                                          <a:pt x="79" y="66"/>
                                        </a:lnTo>
                                        <a:lnTo>
                                          <a:pt x="81" y="60"/>
                                        </a:lnTo>
                                        <a:lnTo>
                                          <a:pt x="81" y="54"/>
                                        </a:lnTo>
                                        <a:lnTo>
                                          <a:pt x="81" y="49"/>
                                        </a:lnTo>
                                        <a:lnTo>
                                          <a:pt x="79" y="43"/>
                                        </a:lnTo>
                                        <a:lnTo>
                                          <a:pt x="79" y="37"/>
                                        </a:lnTo>
                                        <a:lnTo>
                                          <a:pt x="78" y="34"/>
                                        </a:lnTo>
                                        <a:lnTo>
                                          <a:pt x="75" y="28"/>
                                        </a:lnTo>
                                        <a:lnTo>
                                          <a:pt x="74" y="24"/>
                                        </a:lnTo>
                                        <a:lnTo>
                                          <a:pt x="71" y="19"/>
                                        </a:lnTo>
                                        <a:lnTo>
                                          <a:pt x="69" y="15"/>
                                        </a:lnTo>
                                        <a:lnTo>
                                          <a:pt x="66" y="11"/>
                                        </a:lnTo>
                                        <a:lnTo>
                                          <a:pt x="62" y="9"/>
                                        </a:lnTo>
                                        <a:lnTo>
                                          <a:pt x="60" y="5"/>
                                        </a:lnTo>
                                        <a:lnTo>
                                          <a:pt x="56" y="4"/>
                                        </a:lnTo>
                                        <a:lnTo>
                                          <a:pt x="52" y="2"/>
                                        </a:lnTo>
                                        <a:lnTo>
                                          <a:pt x="48" y="0"/>
                                        </a:lnTo>
                                        <a:lnTo>
                                          <a:pt x="44" y="0"/>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2" name="Freeform 552"/>
                                <wps:cNvSpPr>
                                  <a:spLocks/>
                                </wps:cNvSpPr>
                                <wps:spPr bwMode="auto">
                                  <a:xfrm>
                                    <a:off x="80" y="146"/>
                                    <a:ext cx="20" cy="28"/>
                                  </a:xfrm>
                                  <a:custGeom>
                                    <a:avLst/>
                                    <a:gdLst>
                                      <a:gd name="T0" fmla="*/ 0 w 40"/>
                                      <a:gd name="T1" fmla="*/ 56 h 56"/>
                                      <a:gd name="T2" fmla="*/ 0 w 40"/>
                                      <a:gd name="T3" fmla="*/ 51 h 56"/>
                                      <a:gd name="T4" fmla="*/ 0 w 40"/>
                                      <a:gd name="T5" fmla="*/ 45 h 56"/>
                                      <a:gd name="T6" fmla="*/ 1 w 40"/>
                                      <a:gd name="T7" fmla="*/ 39 h 56"/>
                                      <a:gd name="T8" fmla="*/ 2 w 40"/>
                                      <a:gd name="T9" fmla="*/ 34 h 56"/>
                                      <a:gd name="T10" fmla="*/ 3 w 40"/>
                                      <a:gd name="T11" fmla="*/ 30 h 56"/>
                                      <a:gd name="T12" fmla="*/ 6 w 40"/>
                                      <a:gd name="T13" fmla="*/ 24 h 56"/>
                                      <a:gd name="T14" fmla="*/ 9 w 40"/>
                                      <a:gd name="T15" fmla="*/ 21 h 56"/>
                                      <a:gd name="T16" fmla="*/ 11 w 40"/>
                                      <a:gd name="T17" fmla="*/ 17 h 56"/>
                                      <a:gd name="T18" fmla="*/ 14 w 40"/>
                                      <a:gd name="T19" fmla="*/ 13 h 56"/>
                                      <a:gd name="T20" fmla="*/ 18 w 40"/>
                                      <a:gd name="T21" fmla="*/ 9 h 56"/>
                                      <a:gd name="T22" fmla="*/ 20 w 40"/>
                                      <a:gd name="T23" fmla="*/ 7 h 56"/>
                                      <a:gd name="T24" fmla="*/ 24 w 40"/>
                                      <a:gd name="T25" fmla="*/ 6 h 56"/>
                                      <a:gd name="T26" fmla="*/ 28 w 40"/>
                                      <a:gd name="T27" fmla="*/ 4 h 56"/>
                                      <a:gd name="T28" fmla="*/ 32 w 40"/>
                                      <a:gd name="T29" fmla="*/ 2 h 56"/>
                                      <a:gd name="T30" fmla="*/ 36 w 40"/>
                                      <a:gd name="T31" fmla="*/ 0 h 56"/>
                                      <a:gd name="T32" fmla="*/ 40 w 40"/>
                                      <a:gd name="T33" fmla="*/ 0 h 56"/>
                                      <a:gd name="T34" fmla="*/ 40 w 40"/>
                                      <a:gd name="T35" fmla="*/ 2 h 56"/>
                                      <a:gd name="T36" fmla="*/ 36 w 40"/>
                                      <a:gd name="T37" fmla="*/ 2 h 56"/>
                                      <a:gd name="T38" fmla="*/ 32 w 40"/>
                                      <a:gd name="T39" fmla="*/ 4 h 56"/>
                                      <a:gd name="T40" fmla="*/ 28 w 40"/>
                                      <a:gd name="T41" fmla="*/ 6 h 56"/>
                                      <a:gd name="T42" fmla="*/ 24 w 40"/>
                                      <a:gd name="T43" fmla="*/ 6 h 56"/>
                                      <a:gd name="T44" fmla="*/ 22 w 40"/>
                                      <a:gd name="T45" fmla="*/ 9 h 56"/>
                                      <a:gd name="T46" fmla="*/ 18 w 40"/>
                                      <a:gd name="T47" fmla="*/ 11 h 56"/>
                                      <a:gd name="T48" fmla="*/ 15 w 40"/>
                                      <a:gd name="T49" fmla="*/ 15 h 56"/>
                                      <a:gd name="T50" fmla="*/ 13 w 40"/>
                                      <a:gd name="T51" fmla="*/ 19 h 56"/>
                                      <a:gd name="T52" fmla="*/ 10 w 40"/>
                                      <a:gd name="T53" fmla="*/ 22 h 56"/>
                                      <a:gd name="T54" fmla="*/ 7 w 40"/>
                                      <a:gd name="T55" fmla="*/ 26 h 56"/>
                                      <a:gd name="T56" fmla="*/ 5 w 40"/>
                                      <a:gd name="T57" fmla="*/ 30 h 56"/>
                                      <a:gd name="T58" fmla="*/ 3 w 40"/>
                                      <a:gd name="T59" fmla="*/ 36 h 56"/>
                                      <a:gd name="T60" fmla="*/ 2 w 40"/>
                                      <a:gd name="T61" fmla="*/ 39 h 56"/>
                                      <a:gd name="T62" fmla="*/ 1 w 40"/>
                                      <a:gd name="T63" fmla="*/ 45 h 56"/>
                                      <a:gd name="T64" fmla="*/ 1 w 40"/>
                                      <a:gd name="T65" fmla="*/ 51 h 56"/>
                                      <a:gd name="T66" fmla="*/ 1 w 40"/>
                                      <a:gd name="T67" fmla="*/ 56 h 56"/>
                                      <a:gd name="T68" fmla="*/ 0 w 40"/>
                                      <a:gd name="T69" fmla="*/ 5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 h="56">
                                        <a:moveTo>
                                          <a:pt x="0" y="56"/>
                                        </a:moveTo>
                                        <a:lnTo>
                                          <a:pt x="0" y="51"/>
                                        </a:lnTo>
                                        <a:lnTo>
                                          <a:pt x="0" y="45"/>
                                        </a:lnTo>
                                        <a:lnTo>
                                          <a:pt x="1" y="39"/>
                                        </a:lnTo>
                                        <a:lnTo>
                                          <a:pt x="2" y="34"/>
                                        </a:lnTo>
                                        <a:lnTo>
                                          <a:pt x="3" y="30"/>
                                        </a:lnTo>
                                        <a:lnTo>
                                          <a:pt x="6" y="24"/>
                                        </a:lnTo>
                                        <a:lnTo>
                                          <a:pt x="9" y="21"/>
                                        </a:lnTo>
                                        <a:lnTo>
                                          <a:pt x="11" y="17"/>
                                        </a:lnTo>
                                        <a:lnTo>
                                          <a:pt x="14" y="13"/>
                                        </a:lnTo>
                                        <a:lnTo>
                                          <a:pt x="18" y="9"/>
                                        </a:lnTo>
                                        <a:lnTo>
                                          <a:pt x="20" y="7"/>
                                        </a:lnTo>
                                        <a:lnTo>
                                          <a:pt x="24" y="6"/>
                                        </a:lnTo>
                                        <a:lnTo>
                                          <a:pt x="28" y="4"/>
                                        </a:lnTo>
                                        <a:lnTo>
                                          <a:pt x="32" y="2"/>
                                        </a:lnTo>
                                        <a:lnTo>
                                          <a:pt x="36" y="0"/>
                                        </a:lnTo>
                                        <a:lnTo>
                                          <a:pt x="40" y="0"/>
                                        </a:lnTo>
                                        <a:lnTo>
                                          <a:pt x="40" y="2"/>
                                        </a:lnTo>
                                        <a:lnTo>
                                          <a:pt x="36" y="2"/>
                                        </a:lnTo>
                                        <a:lnTo>
                                          <a:pt x="32" y="4"/>
                                        </a:lnTo>
                                        <a:lnTo>
                                          <a:pt x="28" y="6"/>
                                        </a:lnTo>
                                        <a:lnTo>
                                          <a:pt x="24" y="6"/>
                                        </a:lnTo>
                                        <a:lnTo>
                                          <a:pt x="22" y="9"/>
                                        </a:lnTo>
                                        <a:lnTo>
                                          <a:pt x="18" y="11"/>
                                        </a:lnTo>
                                        <a:lnTo>
                                          <a:pt x="15" y="15"/>
                                        </a:lnTo>
                                        <a:lnTo>
                                          <a:pt x="13" y="19"/>
                                        </a:lnTo>
                                        <a:lnTo>
                                          <a:pt x="10" y="22"/>
                                        </a:lnTo>
                                        <a:lnTo>
                                          <a:pt x="7" y="26"/>
                                        </a:lnTo>
                                        <a:lnTo>
                                          <a:pt x="5" y="30"/>
                                        </a:lnTo>
                                        <a:lnTo>
                                          <a:pt x="3" y="36"/>
                                        </a:lnTo>
                                        <a:lnTo>
                                          <a:pt x="2" y="39"/>
                                        </a:lnTo>
                                        <a:lnTo>
                                          <a:pt x="1" y="45"/>
                                        </a:lnTo>
                                        <a:lnTo>
                                          <a:pt x="1" y="51"/>
                                        </a:lnTo>
                                        <a:lnTo>
                                          <a:pt x="1" y="56"/>
                                        </a:lnTo>
                                        <a:lnTo>
                                          <a:pt x="0" y="5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3" name="Freeform 553"/>
                                <wps:cNvSpPr>
                                  <a:spLocks/>
                                </wps:cNvSpPr>
                                <wps:spPr bwMode="auto">
                                  <a:xfrm>
                                    <a:off x="58" y="173"/>
                                    <a:ext cx="20" cy="27"/>
                                  </a:xfrm>
                                  <a:custGeom>
                                    <a:avLst/>
                                    <a:gdLst>
                                      <a:gd name="T0" fmla="*/ 42 w 42"/>
                                      <a:gd name="T1" fmla="*/ 55 h 55"/>
                                      <a:gd name="T2" fmla="*/ 38 w 42"/>
                                      <a:gd name="T3" fmla="*/ 55 h 55"/>
                                      <a:gd name="T4" fmla="*/ 33 w 42"/>
                                      <a:gd name="T5" fmla="*/ 55 h 55"/>
                                      <a:gd name="T6" fmla="*/ 29 w 42"/>
                                      <a:gd name="T7" fmla="*/ 53 h 55"/>
                                      <a:gd name="T8" fmla="*/ 25 w 42"/>
                                      <a:gd name="T9" fmla="*/ 51 h 55"/>
                                      <a:gd name="T10" fmla="*/ 22 w 42"/>
                                      <a:gd name="T11" fmla="*/ 49 h 55"/>
                                      <a:gd name="T12" fmla="*/ 18 w 42"/>
                                      <a:gd name="T13" fmla="*/ 46 h 55"/>
                                      <a:gd name="T14" fmla="*/ 16 w 42"/>
                                      <a:gd name="T15" fmla="*/ 44 h 55"/>
                                      <a:gd name="T16" fmla="*/ 13 w 42"/>
                                      <a:gd name="T17" fmla="*/ 40 h 55"/>
                                      <a:gd name="T18" fmla="*/ 11 w 42"/>
                                      <a:gd name="T19" fmla="*/ 36 h 55"/>
                                      <a:gd name="T20" fmla="*/ 8 w 42"/>
                                      <a:gd name="T21" fmla="*/ 31 h 55"/>
                                      <a:gd name="T22" fmla="*/ 5 w 42"/>
                                      <a:gd name="T23" fmla="*/ 27 h 55"/>
                                      <a:gd name="T24" fmla="*/ 4 w 42"/>
                                      <a:gd name="T25" fmla="*/ 21 h 55"/>
                                      <a:gd name="T26" fmla="*/ 3 w 42"/>
                                      <a:gd name="T27" fmla="*/ 17 h 55"/>
                                      <a:gd name="T28" fmla="*/ 2 w 42"/>
                                      <a:gd name="T29" fmla="*/ 12 h 55"/>
                                      <a:gd name="T30" fmla="*/ 0 w 42"/>
                                      <a:gd name="T31" fmla="*/ 6 h 55"/>
                                      <a:gd name="T32" fmla="*/ 0 w 42"/>
                                      <a:gd name="T33" fmla="*/ 0 h 55"/>
                                      <a:gd name="T34" fmla="*/ 2 w 42"/>
                                      <a:gd name="T35" fmla="*/ 0 h 55"/>
                                      <a:gd name="T36" fmla="*/ 2 w 42"/>
                                      <a:gd name="T37" fmla="*/ 6 h 55"/>
                                      <a:gd name="T38" fmla="*/ 3 w 42"/>
                                      <a:gd name="T39" fmla="*/ 12 h 55"/>
                                      <a:gd name="T40" fmla="*/ 4 w 42"/>
                                      <a:gd name="T41" fmla="*/ 15 h 55"/>
                                      <a:gd name="T42" fmla="*/ 5 w 42"/>
                                      <a:gd name="T43" fmla="*/ 21 h 55"/>
                                      <a:gd name="T44" fmla="*/ 7 w 42"/>
                                      <a:gd name="T45" fmla="*/ 25 h 55"/>
                                      <a:gd name="T46" fmla="*/ 8 w 42"/>
                                      <a:gd name="T47" fmla="*/ 31 h 55"/>
                                      <a:gd name="T48" fmla="*/ 11 w 42"/>
                                      <a:gd name="T49" fmla="*/ 34 h 55"/>
                                      <a:gd name="T50" fmla="*/ 13 w 42"/>
                                      <a:gd name="T51" fmla="*/ 38 h 55"/>
                                      <a:gd name="T52" fmla="*/ 16 w 42"/>
                                      <a:gd name="T53" fmla="*/ 42 h 55"/>
                                      <a:gd name="T54" fmla="*/ 20 w 42"/>
                                      <a:gd name="T55" fmla="*/ 44 h 55"/>
                                      <a:gd name="T56" fmla="*/ 22 w 42"/>
                                      <a:gd name="T57" fmla="*/ 47 h 55"/>
                                      <a:gd name="T58" fmla="*/ 26 w 42"/>
                                      <a:gd name="T59" fmla="*/ 49 h 55"/>
                                      <a:gd name="T60" fmla="*/ 30 w 42"/>
                                      <a:gd name="T61" fmla="*/ 51 h 55"/>
                                      <a:gd name="T62" fmla="*/ 34 w 42"/>
                                      <a:gd name="T63" fmla="*/ 53 h 55"/>
                                      <a:gd name="T64" fmla="*/ 38 w 42"/>
                                      <a:gd name="T65" fmla="*/ 53 h 55"/>
                                      <a:gd name="T66" fmla="*/ 42 w 42"/>
                                      <a:gd name="T67" fmla="*/ 53 h 55"/>
                                      <a:gd name="T68" fmla="*/ 42 w 42"/>
                                      <a:gd name="T69" fmla="*/ 55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2" h="55">
                                        <a:moveTo>
                                          <a:pt x="42" y="55"/>
                                        </a:moveTo>
                                        <a:lnTo>
                                          <a:pt x="38" y="55"/>
                                        </a:lnTo>
                                        <a:lnTo>
                                          <a:pt x="33" y="55"/>
                                        </a:lnTo>
                                        <a:lnTo>
                                          <a:pt x="29" y="53"/>
                                        </a:lnTo>
                                        <a:lnTo>
                                          <a:pt x="25" y="51"/>
                                        </a:lnTo>
                                        <a:lnTo>
                                          <a:pt x="22" y="49"/>
                                        </a:lnTo>
                                        <a:lnTo>
                                          <a:pt x="18" y="46"/>
                                        </a:lnTo>
                                        <a:lnTo>
                                          <a:pt x="16" y="44"/>
                                        </a:lnTo>
                                        <a:lnTo>
                                          <a:pt x="13" y="40"/>
                                        </a:lnTo>
                                        <a:lnTo>
                                          <a:pt x="11" y="36"/>
                                        </a:lnTo>
                                        <a:lnTo>
                                          <a:pt x="8" y="31"/>
                                        </a:lnTo>
                                        <a:lnTo>
                                          <a:pt x="5" y="27"/>
                                        </a:lnTo>
                                        <a:lnTo>
                                          <a:pt x="4" y="21"/>
                                        </a:lnTo>
                                        <a:lnTo>
                                          <a:pt x="3" y="17"/>
                                        </a:lnTo>
                                        <a:lnTo>
                                          <a:pt x="2" y="12"/>
                                        </a:lnTo>
                                        <a:lnTo>
                                          <a:pt x="0" y="6"/>
                                        </a:lnTo>
                                        <a:lnTo>
                                          <a:pt x="0" y="0"/>
                                        </a:lnTo>
                                        <a:lnTo>
                                          <a:pt x="2" y="0"/>
                                        </a:lnTo>
                                        <a:lnTo>
                                          <a:pt x="2" y="6"/>
                                        </a:lnTo>
                                        <a:lnTo>
                                          <a:pt x="3" y="12"/>
                                        </a:lnTo>
                                        <a:lnTo>
                                          <a:pt x="4" y="15"/>
                                        </a:lnTo>
                                        <a:lnTo>
                                          <a:pt x="5" y="21"/>
                                        </a:lnTo>
                                        <a:lnTo>
                                          <a:pt x="7" y="25"/>
                                        </a:lnTo>
                                        <a:lnTo>
                                          <a:pt x="8" y="31"/>
                                        </a:lnTo>
                                        <a:lnTo>
                                          <a:pt x="11" y="34"/>
                                        </a:lnTo>
                                        <a:lnTo>
                                          <a:pt x="13" y="38"/>
                                        </a:lnTo>
                                        <a:lnTo>
                                          <a:pt x="16" y="42"/>
                                        </a:lnTo>
                                        <a:lnTo>
                                          <a:pt x="20" y="44"/>
                                        </a:lnTo>
                                        <a:lnTo>
                                          <a:pt x="22" y="47"/>
                                        </a:lnTo>
                                        <a:lnTo>
                                          <a:pt x="26" y="49"/>
                                        </a:lnTo>
                                        <a:lnTo>
                                          <a:pt x="30" y="51"/>
                                        </a:lnTo>
                                        <a:lnTo>
                                          <a:pt x="34" y="53"/>
                                        </a:lnTo>
                                        <a:lnTo>
                                          <a:pt x="38" y="53"/>
                                        </a:lnTo>
                                        <a:lnTo>
                                          <a:pt x="42" y="53"/>
                                        </a:lnTo>
                                        <a:lnTo>
                                          <a:pt x="42" y="5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 name="Freeform 554"/>
                                <wps:cNvSpPr>
                                  <a:spLocks/>
                                </wps:cNvSpPr>
                                <wps:spPr bwMode="auto">
                                  <a:xfrm>
                                    <a:off x="78" y="173"/>
                                    <a:ext cx="20" cy="27"/>
                                  </a:xfrm>
                                  <a:custGeom>
                                    <a:avLst/>
                                    <a:gdLst>
                                      <a:gd name="T0" fmla="*/ 41 w 41"/>
                                      <a:gd name="T1" fmla="*/ 0 h 55"/>
                                      <a:gd name="T2" fmla="*/ 41 w 41"/>
                                      <a:gd name="T3" fmla="*/ 6 h 55"/>
                                      <a:gd name="T4" fmla="*/ 39 w 41"/>
                                      <a:gd name="T5" fmla="*/ 12 h 55"/>
                                      <a:gd name="T6" fmla="*/ 39 w 41"/>
                                      <a:gd name="T7" fmla="*/ 17 h 55"/>
                                      <a:gd name="T8" fmla="*/ 38 w 41"/>
                                      <a:gd name="T9" fmla="*/ 21 h 55"/>
                                      <a:gd name="T10" fmla="*/ 35 w 41"/>
                                      <a:gd name="T11" fmla="*/ 27 h 55"/>
                                      <a:gd name="T12" fmla="*/ 34 w 41"/>
                                      <a:gd name="T13" fmla="*/ 31 h 55"/>
                                      <a:gd name="T14" fmla="*/ 31 w 41"/>
                                      <a:gd name="T15" fmla="*/ 36 h 55"/>
                                      <a:gd name="T16" fmla="*/ 29 w 41"/>
                                      <a:gd name="T17" fmla="*/ 40 h 55"/>
                                      <a:gd name="T18" fmla="*/ 26 w 41"/>
                                      <a:gd name="T19" fmla="*/ 44 h 55"/>
                                      <a:gd name="T20" fmla="*/ 22 w 41"/>
                                      <a:gd name="T21" fmla="*/ 46 h 55"/>
                                      <a:gd name="T22" fmla="*/ 19 w 41"/>
                                      <a:gd name="T23" fmla="*/ 49 h 55"/>
                                      <a:gd name="T24" fmla="*/ 16 w 41"/>
                                      <a:gd name="T25" fmla="*/ 51 h 55"/>
                                      <a:gd name="T26" fmla="*/ 12 w 41"/>
                                      <a:gd name="T27" fmla="*/ 53 h 55"/>
                                      <a:gd name="T28" fmla="*/ 8 w 41"/>
                                      <a:gd name="T29" fmla="*/ 55 h 55"/>
                                      <a:gd name="T30" fmla="*/ 4 w 41"/>
                                      <a:gd name="T31" fmla="*/ 55 h 55"/>
                                      <a:gd name="T32" fmla="*/ 0 w 41"/>
                                      <a:gd name="T33" fmla="*/ 55 h 55"/>
                                      <a:gd name="T34" fmla="*/ 0 w 41"/>
                                      <a:gd name="T35" fmla="*/ 53 h 55"/>
                                      <a:gd name="T36" fmla="*/ 4 w 41"/>
                                      <a:gd name="T37" fmla="*/ 53 h 55"/>
                                      <a:gd name="T38" fmla="*/ 8 w 41"/>
                                      <a:gd name="T39" fmla="*/ 53 h 55"/>
                                      <a:gd name="T40" fmla="*/ 12 w 41"/>
                                      <a:gd name="T41" fmla="*/ 51 h 55"/>
                                      <a:gd name="T42" fmla="*/ 15 w 41"/>
                                      <a:gd name="T43" fmla="*/ 49 h 55"/>
                                      <a:gd name="T44" fmla="*/ 19 w 41"/>
                                      <a:gd name="T45" fmla="*/ 47 h 55"/>
                                      <a:gd name="T46" fmla="*/ 22 w 41"/>
                                      <a:gd name="T47" fmla="*/ 44 h 55"/>
                                      <a:gd name="T48" fmla="*/ 25 w 41"/>
                                      <a:gd name="T49" fmla="*/ 42 h 55"/>
                                      <a:gd name="T50" fmla="*/ 28 w 41"/>
                                      <a:gd name="T51" fmla="*/ 38 h 55"/>
                                      <a:gd name="T52" fmla="*/ 30 w 41"/>
                                      <a:gd name="T53" fmla="*/ 34 h 55"/>
                                      <a:gd name="T54" fmla="*/ 33 w 41"/>
                                      <a:gd name="T55" fmla="*/ 31 h 55"/>
                                      <a:gd name="T56" fmla="*/ 34 w 41"/>
                                      <a:gd name="T57" fmla="*/ 25 h 55"/>
                                      <a:gd name="T58" fmla="*/ 37 w 41"/>
                                      <a:gd name="T59" fmla="*/ 21 h 55"/>
                                      <a:gd name="T60" fmla="*/ 38 w 41"/>
                                      <a:gd name="T61" fmla="*/ 15 h 55"/>
                                      <a:gd name="T62" fmla="*/ 38 w 41"/>
                                      <a:gd name="T63" fmla="*/ 12 h 55"/>
                                      <a:gd name="T64" fmla="*/ 39 w 41"/>
                                      <a:gd name="T65" fmla="*/ 6 h 55"/>
                                      <a:gd name="T66" fmla="*/ 39 w 41"/>
                                      <a:gd name="T67" fmla="*/ 0 h 55"/>
                                      <a:gd name="T68" fmla="*/ 41 w 41"/>
                                      <a:gd name="T69" fmla="*/ 0 h 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5">
                                        <a:moveTo>
                                          <a:pt x="41" y="0"/>
                                        </a:moveTo>
                                        <a:lnTo>
                                          <a:pt x="41" y="6"/>
                                        </a:lnTo>
                                        <a:lnTo>
                                          <a:pt x="39" y="12"/>
                                        </a:lnTo>
                                        <a:lnTo>
                                          <a:pt x="39" y="17"/>
                                        </a:lnTo>
                                        <a:lnTo>
                                          <a:pt x="38" y="21"/>
                                        </a:lnTo>
                                        <a:lnTo>
                                          <a:pt x="35" y="27"/>
                                        </a:lnTo>
                                        <a:lnTo>
                                          <a:pt x="34" y="31"/>
                                        </a:lnTo>
                                        <a:lnTo>
                                          <a:pt x="31" y="36"/>
                                        </a:lnTo>
                                        <a:lnTo>
                                          <a:pt x="29" y="40"/>
                                        </a:lnTo>
                                        <a:lnTo>
                                          <a:pt x="26" y="44"/>
                                        </a:lnTo>
                                        <a:lnTo>
                                          <a:pt x="22" y="46"/>
                                        </a:lnTo>
                                        <a:lnTo>
                                          <a:pt x="19" y="49"/>
                                        </a:lnTo>
                                        <a:lnTo>
                                          <a:pt x="16" y="51"/>
                                        </a:lnTo>
                                        <a:lnTo>
                                          <a:pt x="12" y="53"/>
                                        </a:lnTo>
                                        <a:lnTo>
                                          <a:pt x="8" y="55"/>
                                        </a:lnTo>
                                        <a:lnTo>
                                          <a:pt x="4" y="55"/>
                                        </a:lnTo>
                                        <a:lnTo>
                                          <a:pt x="0" y="55"/>
                                        </a:lnTo>
                                        <a:lnTo>
                                          <a:pt x="0" y="53"/>
                                        </a:lnTo>
                                        <a:lnTo>
                                          <a:pt x="4" y="53"/>
                                        </a:lnTo>
                                        <a:lnTo>
                                          <a:pt x="8" y="53"/>
                                        </a:lnTo>
                                        <a:lnTo>
                                          <a:pt x="12" y="51"/>
                                        </a:lnTo>
                                        <a:lnTo>
                                          <a:pt x="15" y="49"/>
                                        </a:lnTo>
                                        <a:lnTo>
                                          <a:pt x="19" y="47"/>
                                        </a:lnTo>
                                        <a:lnTo>
                                          <a:pt x="22" y="44"/>
                                        </a:lnTo>
                                        <a:lnTo>
                                          <a:pt x="25" y="42"/>
                                        </a:lnTo>
                                        <a:lnTo>
                                          <a:pt x="28" y="38"/>
                                        </a:lnTo>
                                        <a:lnTo>
                                          <a:pt x="30" y="34"/>
                                        </a:lnTo>
                                        <a:lnTo>
                                          <a:pt x="33" y="31"/>
                                        </a:lnTo>
                                        <a:lnTo>
                                          <a:pt x="34" y="25"/>
                                        </a:lnTo>
                                        <a:lnTo>
                                          <a:pt x="37" y="21"/>
                                        </a:lnTo>
                                        <a:lnTo>
                                          <a:pt x="38" y="15"/>
                                        </a:lnTo>
                                        <a:lnTo>
                                          <a:pt x="38" y="12"/>
                                        </a:lnTo>
                                        <a:lnTo>
                                          <a:pt x="39" y="6"/>
                                        </a:lnTo>
                                        <a:lnTo>
                                          <a:pt x="39" y="0"/>
                                        </a:lnTo>
                                        <a:lnTo>
                                          <a:pt x="41"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5" name="Freeform 555"/>
                                <wps:cNvSpPr>
                                  <a:spLocks/>
                                </wps:cNvSpPr>
                                <wps:spPr bwMode="auto">
                                  <a:xfrm>
                                    <a:off x="100" y="142"/>
                                    <a:ext cx="1" cy="4"/>
                                  </a:xfrm>
                                  <a:custGeom>
                                    <a:avLst/>
                                    <a:gdLst>
                                      <a:gd name="T0" fmla="*/ 0 w 1"/>
                                      <a:gd name="T1" fmla="*/ 0 h 8"/>
                                      <a:gd name="T2" fmla="*/ 1 w 1"/>
                                      <a:gd name="T3" fmla="*/ 2 h 8"/>
                                      <a:gd name="T4" fmla="*/ 1 w 1"/>
                                      <a:gd name="T5" fmla="*/ 8 h 8"/>
                                      <a:gd name="T6" fmla="*/ 0 w 1"/>
                                      <a:gd name="T7" fmla="*/ 8 h 8"/>
                                      <a:gd name="T8" fmla="*/ 0 w 1"/>
                                      <a:gd name="T9" fmla="*/ 2 h 8"/>
                                      <a:gd name="T10" fmla="*/ 0 w 1"/>
                                      <a:gd name="T11" fmla="*/ 2 h 8"/>
                                      <a:gd name="T12" fmla="*/ 0 w 1"/>
                                      <a:gd name="T13" fmla="*/ 2 h 8"/>
                                      <a:gd name="T14" fmla="*/ 0 w 1"/>
                                      <a:gd name="T15" fmla="*/ 0 h 8"/>
                                      <a:gd name="T16" fmla="*/ 0 w 1"/>
                                      <a:gd name="T17" fmla="*/ 0 h 8"/>
                                      <a:gd name="T18" fmla="*/ 1 w 1"/>
                                      <a:gd name="T19" fmla="*/ 0 h 8"/>
                                      <a:gd name="T20" fmla="*/ 1 w 1"/>
                                      <a:gd name="T21" fmla="*/ 2 h 8"/>
                                      <a:gd name="T22" fmla="*/ 0 w 1"/>
                                      <a:gd name="T23"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 h="8">
                                        <a:moveTo>
                                          <a:pt x="0" y="0"/>
                                        </a:moveTo>
                                        <a:lnTo>
                                          <a:pt x="1" y="2"/>
                                        </a:lnTo>
                                        <a:lnTo>
                                          <a:pt x="1" y="8"/>
                                        </a:lnTo>
                                        <a:lnTo>
                                          <a:pt x="0" y="8"/>
                                        </a:lnTo>
                                        <a:lnTo>
                                          <a:pt x="0" y="2"/>
                                        </a:lnTo>
                                        <a:lnTo>
                                          <a:pt x="0" y="0"/>
                                        </a:lnTo>
                                        <a:lnTo>
                                          <a:pt x="1" y="0"/>
                                        </a:lnTo>
                                        <a:lnTo>
                                          <a:pt x="1"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6" name="Freeform 556"/>
                                <wps:cNvSpPr>
                                  <a:spLocks/>
                                </wps:cNvSpPr>
                                <wps:spPr bwMode="auto">
                                  <a:xfrm>
                                    <a:off x="56" y="142"/>
                                    <a:ext cx="44" cy="1"/>
                                  </a:xfrm>
                                  <a:custGeom>
                                    <a:avLst/>
                                    <a:gdLst>
                                      <a:gd name="T0" fmla="*/ 0 w 90"/>
                                      <a:gd name="T1" fmla="*/ 2 h 2"/>
                                      <a:gd name="T2" fmla="*/ 0 w 90"/>
                                      <a:gd name="T3" fmla="*/ 0 h 2"/>
                                      <a:gd name="T4" fmla="*/ 90 w 90"/>
                                      <a:gd name="T5" fmla="*/ 0 h 2"/>
                                      <a:gd name="T6" fmla="*/ 90 w 90"/>
                                      <a:gd name="T7" fmla="*/ 2 h 2"/>
                                      <a:gd name="T8" fmla="*/ 0 w 90"/>
                                      <a:gd name="T9" fmla="*/ 2 h 2"/>
                                      <a:gd name="T10" fmla="*/ 0 w 90"/>
                                      <a:gd name="T11" fmla="*/ 2 h 2"/>
                                      <a:gd name="T12" fmla="*/ 0 w 90"/>
                                      <a:gd name="T13" fmla="*/ 2 h 2"/>
                                      <a:gd name="T14" fmla="*/ 0 w 90"/>
                                      <a:gd name="T15" fmla="*/ 2 h 2"/>
                                      <a:gd name="T16" fmla="*/ 0 w 90"/>
                                      <a:gd name="T17" fmla="*/ 2 h 2"/>
                                      <a:gd name="T18" fmla="*/ 0 w 90"/>
                                      <a:gd name="T19" fmla="*/ 0 h 2"/>
                                      <a:gd name="T20" fmla="*/ 0 w 90"/>
                                      <a:gd name="T21" fmla="*/ 0 h 2"/>
                                      <a:gd name="T22" fmla="*/ 0 w 90"/>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0" h="2">
                                        <a:moveTo>
                                          <a:pt x="0" y="2"/>
                                        </a:moveTo>
                                        <a:lnTo>
                                          <a:pt x="0" y="0"/>
                                        </a:lnTo>
                                        <a:lnTo>
                                          <a:pt x="90" y="0"/>
                                        </a:lnTo>
                                        <a:lnTo>
                                          <a:pt x="90" y="2"/>
                                        </a:lnTo>
                                        <a:lnTo>
                                          <a:pt x="0" y="2"/>
                                        </a:lnTo>
                                        <a:lnTo>
                                          <a:pt x="0" y="0"/>
                                        </a:lnTo>
                                        <a:lnTo>
                                          <a:pt x="0"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7" name="Freeform 557"/>
                                <wps:cNvSpPr>
                                  <a:spLocks/>
                                </wps:cNvSpPr>
                                <wps:spPr bwMode="auto">
                                  <a:xfrm>
                                    <a:off x="98" y="146"/>
                                    <a:ext cx="3" cy="1"/>
                                  </a:xfrm>
                                  <a:custGeom>
                                    <a:avLst/>
                                    <a:gdLst>
                                      <a:gd name="T0" fmla="*/ 5 w 5"/>
                                      <a:gd name="T1" fmla="*/ 0 h 2"/>
                                      <a:gd name="T2" fmla="*/ 4 w 5"/>
                                      <a:gd name="T3" fmla="*/ 2 h 2"/>
                                      <a:gd name="T4" fmla="*/ 0 w 5"/>
                                      <a:gd name="T5" fmla="*/ 2 h 2"/>
                                      <a:gd name="T6" fmla="*/ 0 w 5"/>
                                      <a:gd name="T7" fmla="*/ 0 h 2"/>
                                      <a:gd name="T8" fmla="*/ 4 w 5"/>
                                      <a:gd name="T9" fmla="*/ 0 h 2"/>
                                      <a:gd name="T10" fmla="*/ 4 w 5"/>
                                      <a:gd name="T11" fmla="*/ 0 h 2"/>
                                      <a:gd name="T12" fmla="*/ 4 w 5"/>
                                      <a:gd name="T13" fmla="*/ 0 h 2"/>
                                      <a:gd name="T14" fmla="*/ 5 w 5"/>
                                      <a:gd name="T15" fmla="*/ 0 h 2"/>
                                      <a:gd name="T16" fmla="*/ 5 w 5"/>
                                      <a:gd name="T17" fmla="*/ 0 h 2"/>
                                      <a:gd name="T18" fmla="*/ 5 w 5"/>
                                      <a:gd name="T19" fmla="*/ 2 h 2"/>
                                      <a:gd name="T20" fmla="*/ 4 w 5"/>
                                      <a:gd name="T21" fmla="*/ 2 h 2"/>
                                      <a:gd name="T22" fmla="*/ 5 w 5"/>
                                      <a:gd name="T23"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 h="2">
                                        <a:moveTo>
                                          <a:pt x="5" y="0"/>
                                        </a:moveTo>
                                        <a:lnTo>
                                          <a:pt x="4" y="2"/>
                                        </a:lnTo>
                                        <a:lnTo>
                                          <a:pt x="0" y="2"/>
                                        </a:lnTo>
                                        <a:lnTo>
                                          <a:pt x="0" y="0"/>
                                        </a:lnTo>
                                        <a:lnTo>
                                          <a:pt x="4" y="0"/>
                                        </a:lnTo>
                                        <a:lnTo>
                                          <a:pt x="5" y="0"/>
                                        </a:lnTo>
                                        <a:lnTo>
                                          <a:pt x="5" y="2"/>
                                        </a:lnTo>
                                        <a:lnTo>
                                          <a:pt x="4" y="2"/>
                                        </a:lnTo>
                                        <a:lnTo>
                                          <a:pt x="5"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8" name="Freeform 558"/>
                                <wps:cNvSpPr>
                                  <a:spLocks/>
                                </wps:cNvSpPr>
                                <wps:spPr bwMode="auto">
                                  <a:xfrm>
                                    <a:off x="7" y="138"/>
                                    <a:ext cx="99" cy="5"/>
                                  </a:xfrm>
                                  <a:custGeom>
                                    <a:avLst/>
                                    <a:gdLst>
                                      <a:gd name="T0" fmla="*/ 197 w 197"/>
                                      <a:gd name="T1" fmla="*/ 9 h 9"/>
                                      <a:gd name="T2" fmla="*/ 197 w 197"/>
                                      <a:gd name="T3" fmla="*/ 0 h 9"/>
                                      <a:gd name="T4" fmla="*/ 149 w 197"/>
                                      <a:gd name="T5" fmla="*/ 2 h 9"/>
                                      <a:gd name="T6" fmla="*/ 0 w 197"/>
                                      <a:gd name="T7" fmla="*/ 0 h 9"/>
                                      <a:gd name="T8" fmla="*/ 0 w 197"/>
                                      <a:gd name="T9" fmla="*/ 9 h 9"/>
                                      <a:gd name="T10" fmla="*/ 3 w 197"/>
                                      <a:gd name="T11" fmla="*/ 9 h 9"/>
                                      <a:gd name="T12" fmla="*/ 51 w 197"/>
                                      <a:gd name="T13" fmla="*/ 9 h 9"/>
                                      <a:gd name="T14" fmla="*/ 197 w 197"/>
                                      <a:gd name="T15" fmla="*/ 9 h 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7" h="9">
                                        <a:moveTo>
                                          <a:pt x="197" y="9"/>
                                        </a:moveTo>
                                        <a:lnTo>
                                          <a:pt x="197" y="0"/>
                                        </a:lnTo>
                                        <a:lnTo>
                                          <a:pt x="149" y="2"/>
                                        </a:lnTo>
                                        <a:lnTo>
                                          <a:pt x="0" y="0"/>
                                        </a:lnTo>
                                        <a:lnTo>
                                          <a:pt x="0" y="9"/>
                                        </a:lnTo>
                                        <a:lnTo>
                                          <a:pt x="3" y="9"/>
                                        </a:lnTo>
                                        <a:lnTo>
                                          <a:pt x="51" y="9"/>
                                        </a:lnTo>
                                        <a:lnTo>
                                          <a:pt x="197" y="9"/>
                                        </a:lnTo>
                                      </a:path>
                                    </a:pathLst>
                                  </a:custGeom>
                                  <a:noFill/>
                                  <a:ln w="1588">
                                    <a:solidFill>
                                      <a:srgbClr val="12141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9" name="Freeform 559"/>
                                <wps:cNvSpPr>
                                  <a:spLocks/>
                                </wps:cNvSpPr>
                                <wps:spPr bwMode="auto">
                                  <a:xfrm>
                                    <a:off x="78" y="146"/>
                                    <a:ext cx="20" cy="28"/>
                                  </a:xfrm>
                                  <a:custGeom>
                                    <a:avLst/>
                                    <a:gdLst>
                                      <a:gd name="T0" fmla="*/ 0 w 41"/>
                                      <a:gd name="T1" fmla="*/ 0 h 56"/>
                                      <a:gd name="T2" fmla="*/ 4 w 41"/>
                                      <a:gd name="T3" fmla="*/ 2 h 56"/>
                                      <a:gd name="T4" fmla="*/ 8 w 41"/>
                                      <a:gd name="T5" fmla="*/ 2 h 56"/>
                                      <a:gd name="T6" fmla="*/ 12 w 41"/>
                                      <a:gd name="T7" fmla="*/ 4 h 56"/>
                                      <a:gd name="T8" fmla="*/ 16 w 41"/>
                                      <a:gd name="T9" fmla="*/ 6 h 56"/>
                                      <a:gd name="T10" fmla="*/ 20 w 41"/>
                                      <a:gd name="T11" fmla="*/ 7 h 56"/>
                                      <a:gd name="T12" fmla="*/ 22 w 41"/>
                                      <a:gd name="T13" fmla="*/ 9 h 56"/>
                                      <a:gd name="T14" fmla="*/ 26 w 41"/>
                                      <a:gd name="T15" fmla="*/ 13 h 56"/>
                                      <a:gd name="T16" fmla="*/ 29 w 41"/>
                                      <a:gd name="T17" fmla="*/ 17 h 56"/>
                                      <a:gd name="T18" fmla="*/ 31 w 41"/>
                                      <a:gd name="T19" fmla="*/ 21 h 56"/>
                                      <a:gd name="T20" fmla="*/ 34 w 41"/>
                                      <a:gd name="T21" fmla="*/ 26 h 56"/>
                                      <a:gd name="T22" fmla="*/ 35 w 41"/>
                                      <a:gd name="T23" fmla="*/ 30 h 56"/>
                                      <a:gd name="T24" fmla="*/ 38 w 41"/>
                                      <a:gd name="T25" fmla="*/ 36 h 56"/>
                                      <a:gd name="T26" fmla="*/ 39 w 41"/>
                                      <a:gd name="T27" fmla="*/ 39 h 56"/>
                                      <a:gd name="T28" fmla="*/ 39 w 41"/>
                                      <a:gd name="T29" fmla="*/ 45 h 56"/>
                                      <a:gd name="T30" fmla="*/ 41 w 41"/>
                                      <a:gd name="T31" fmla="*/ 51 h 56"/>
                                      <a:gd name="T32" fmla="*/ 41 w 41"/>
                                      <a:gd name="T33" fmla="*/ 56 h 56"/>
                                      <a:gd name="T34" fmla="*/ 39 w 41"/>
                                      <a:gd name="T35" fmla="*/ 56 h 56"/>
                                      <a:gd name="T36" fmla="*/ 39 w 41"/>
                                      <a:gd name="T37" fmla="*/ 51 h 56"/>
                                      <a:gd name="T38" fmla="*/ 38 w 41"/>
                                      <a:gd name="T39" fmla="*/ 39 h 56"/>
                                      <a:gd name="T40" fmla="*/ 38 w 41"/>
                                      <a:gd name="T41" fmla="*/ 39 h 56"/>
                                      <a:gd name="T42" fmla="*/ 37 w 41"/>
                                      <a:gd name="T43" fmla="*/ 36 h 56"/>
                                      <a:gd name="T44" fmla="*/ 34 w 41"/>
                                      <a:gd name="T45" fmla="*/ 30 h 56"/>
                                      <a:gd name="T46" fmla="*/ 33 w 41"/>
                                      <a:gd name="T47" fmla="*/ 26 h 56"/>
                                      <a:gd name="T48" fmla="*/ 30 w 41"/>
                                      <a:gd name="T49" fmla="*/ 22 h 56"/>
                                      <a:gd name="T50" fmla="*/ 28 w 41"/>
                                      <a:gd name="T51" fmla="*/ 19 h 56"/>
                                      <a:gd name="T52" fmla="*/ 25 w 41"/>
                                      <a:gd name="T53" fmla="*/ 15 h 56"/>
                                      <a:gd name="T54" fmla="*/ 22 w 41"/>
                                      <a:gd name="T55" fmla="*/ 11 h 56"/>
                                      <a:gd name="T56" fmla="*/ 19 w 41"/>
                                      <a:gd name="T57" fmla="*/ 9 h 56"/>
                                      <a:gd name="T58" fmla="*/ 16 w 41"/>
                                      <a:gd name="T59" fmla="*/ 7 h 56"/>
                                      <a:gd name="T60" fmla="*/ 12 w 41"/>
                                      <a:gd name="T61" fmla="*/ 6 h 56"/>
                                      <a:gd name="T62" fmla="*/ 8 w 41"/>
                                      <a:gd name="T63" fmla="*/ 4 h 56"/>
                                      <a:gd name="T64" fmla="*/ 4 w 41"/>
                                      <a:gd name="T65" fmla="*/ 4 h 56"/>
                                      <a:gd name="T66" fmla="*/ 0 w 41"/>
                                      <a:gd name="T67" fmla="*/ 2 h 56"/>
                                      <a:gd name="T68" fmla="*/ 0 w 41"/>
                                      <a:gd name="T69" fmla="*/ 0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6">
                                        <a:moveTo>
                                          <a:pt x="0" y="0"/>
                                        </a:moveTo>
                                        <a:lnTo>
                                          <a:pt x="4" y="2"/>
                                        </a:lnTo>
                                        <a:lnTo>
                                          <a:pt x="8" y="2"/>
                                        </a:lnTo>
                                        <a:lnTo>
                                          <a:pt x="12" y="4"/>
                                        </a:lnTo>
                                        <a:lnTo>
                                          <a:pt x="16" y="6"/>
                                        </a:lnTo>
                                        <a:lnTo>
                                          <a:pt x="20" y="7"/>
                                        </a:lnTo>
                                        <a:lnTo>
                                          <a:pt x="22" y="9"/>
                                        </a:lnTo>
                                        <a:lnTo>
                                          <a:pt x="26" y="13"/>
                                        </a:lnTo>
                                        <a:lnTo>
                                          <a:pt x="29" y="17"/>
                                        </a:lnTo>
                                        <a:lnTo>
                                          <a:pt x="31" y="21"/>
                                        </a:lnTo>
                                        <a:lnTo>
                                          <a:pt x="34" y="26"/>
                                        </a:lnTo>
                                        <a:lnTo>
                                          <a:pt x="35" y="30"/>
                                        </a:lnTo>
                                        <a:lnTo>
                                          <a:pt x="38" y="36"/>
                                        </a:lnTo>
                                        <a:lnTo>
                                          <a:pt x="39" y="39"/>
                                        </a:lnTo>
                                        <a:lnTo>
                                          <a:pt x="39" y="45"/>
                                        </a:lnTo>
                                        <a:lnTo>
                                          <a:pt x="41" y="51"/>
                                        </a:lnTo>
                                        <a:lnTo>
                                          <a:pt x="41" y="56"/>
                                        </a:lnTo>
                                        <a:lnTo>
                                          <a:pt x="39" y="56"/>
                                        </a:lnTo>
                                        <a:lnTo>
                                          <a:pt x="39" y="51"/>
                                        </a:lnTo>
                                        <a:lnTo>
                                          <a:pt x="38" y="39"/>
                                        </a:lnTo>
                                        <a:lnTo>
                                          <a:pt x="37" y="36"/>
                                        </a:lnTo>
                                        <a:lnTo>
                                          <a:pt x="34" y="30"/>
                                        </a:lnTo>
                                        <a:lnTo>
                                          <a:pt x="33" y="26"/>
                                        </a:lnTo>
                                        <a:lnTo>
                                          <a:pt x="30" y="22"/>
                                        </a:lnTo>
                                        <a:lnTo>
                                          <a:pt x="28" y="19"/>
                                        </a:lnTo>
                                        <a:lnTo>
                                          <a:pt x="25" y="15"/>
                                        </a:lnTo>
                                        <a:lnTo>
                                          <a:pt x="22" y="11"/>
                                        </a:lnTo>
                                        <a:lnTo>
                                          <a:pt x="19" y="9"/>
                                        </a:lnTo>
                                        <a:lnTo>
                                          <a:pt x="16" y="7"/>
                                        </a:lnTo>
                                        <a:lnTo>
                                          <a:pt x="12" y="6"/>
                                        </a:lnTo>
                                        <a:lnTo>
                                          <a:pt x="8" y="4"/>
                                        </a:lnTo>
                                        <a:lnTo>
                                          <a:pt x="4"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0" name="Freeform 560"/>
                                <wps:cNvSpPr>
                                  <a:spLocks/>
                                </wps:cNvSpPr>
                                <wps:spPr bwMode="auto">
                                  <a:xfrm>
                                    <a:off x="87" y="152"/>
                                    <a:ext cx="2" cy="1"/>
                                  </a:xfrm>
                                  <a:custGeom>
                                    <a:avLst/>
                                    <a:gdLst>
                                      <a:gd name="T0" fmla="*/ 3 w 3"/>
                                      <a:gd name="T1" fmla="*/ 2 h 4"/>
                                      <a:gd name="T2" fmla="*/ 3 w 3"/>
                                      <a:gd name="T3" fmla="*/ 2 h 4"/>
                                      <a:gd name="T4" fmla="*/ 1 w 3"/>
                                      <a:gd name="T5" fmla="*/ 4 h 4"/>
                                      <a:gd name="T6" fmla="*/ 0 w 3"/>
                                      <a:gd name="T7" fmla="*/ 4 h 4"/>
                                      <a:gd name="T8" fmla="*/ 2 w 3"/>
                                      <a:gd name="T9" fmla="*/ 0 h 4"/>
                                      <a:gd name="T10" fmla="*/ 2 w 3"/>
                                      <a:gd name="T11" fmla="*/ 0 h 4"/>
                                      <a:gd name="T12" fmla="*/ 2 w 3"/>
                                      <a:gd name="T13" fmla="*/ 0 h 4"/>
                                      <a:gd name="T14" fmla="*/ 3 w 3"/>
                                      <a:gd name="T15" fmla="*/ 0 h 4"/>
                                      <a:gd name="T16" fmla="*/ 3 w 3"/>
                                      <a:gd name="T17" fmla="*/ 0 h 4"/>
                                      <a:gd name="T18" fmla="*/ 3 w 3"/>
                                      <a:gd name="T19" fmla="*/ 0 h 4"/>
                                      <a:gd name="T20" fmla="*/ 3 w 3"/>
                                      <a:gd name="T21" fmla="*/ 2 h 4"/>
                                      <a:gd name="T22" fmla="*/ 3 w 3"/>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 h="4">
                                        <a:moveTo>
                                          <a:pt x="3" y="2"/>
                                        </a:moveTo>
                                        <a:lnTo>
                                          <a:pt x="3" y="2"/>
                                        </a:lnTo>
                                        <a:lnTo>
                                          <a:pt x="1" y="4"/>
                                        </a:lnTo>
                                        <a:lnTo>
                                          <a:pt x="0" y="4"/>
                                        </a:lnTo>
                                        <a:lnTo>
                                          <a:pt x="2" y="0"/>
                                        </a:lnTo>
                                        <a:lnTo>
                                          <a:pt x="3" y="0"/>
                                        </a:lnTo>
                                        <a:lnTo>
                                          <a:pt x="3"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1" name="Freeform 561"/>
                                <wps:cNvSpPr>
                                  <a:spLocks/>
                                </wps:cNvSpPr>
                                <wps:spPr bwMode="auto">
                                  <a:xfrm>
                                    <a:off x="88" y="150"/>
                                    <a:ext cx="3" cy="3"/>
                                  </a:xfrm>
                                  <a:custGeom>
                                    <a:avLst/>
                                    <a:gdLst>
                                      <a:gd name="T0" fmla="*/ 7 w 7"/>
                                      <a:gd name="T1" fmla="*/ 2 h 6"/>
                                      <a:gd name="T2" fmla="*/ 1 w 7"/>
                                      <a:gd name="T3" fmla="*/ 6 h 6"/>
                                      <a:gd name="T4" fmla="*/ 0 w 7"/>
                                      <a:gd name="T5" fmla="*/ 4 h 6"/>
                                      <a:gd name="T6" fmla="*/ 5 w 7"/>
                                      <a:gd name="T7" fmla="*/ 0 h 6"/>
                                      <a:gd name="T8" fmla="*/ 7 w 7"/>
                                      <a:gd name="T9" fmla="*/ 0 h 6"/>
                                      <a:gd name="T10" fmla="*/ 7 w 7"/>
                                      <a:gd name="T11" fmla="*/ 0 h 6"/>
                                      <a:gd name="T12" fmla="*/ 7 w 7"/>
                                      <a:gd name="T13" fmla="*/ 0 h 6"/>
                                      <a:gd name="T14" fmla="*/ 7 w 7"/>
                                      <a:gd name="T15" fmla="*/ 2 h 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 h="6">
                                        <a:moveTo>
                                          <a:pt x="7" y="2"/>
                                        </a:moveTo>
                                        <a:lnTo>
                                          <a:pt x="1" y="6"/>
                                        </a:lnTo>
                                        <a:lnTo>
                                          <a:pt x="0" y="4"/>
                                        </a:lnTo>
                                        <a:lnTo>
                                          <a:pt x="5" y="0"/>
                                        </a:lnTo>
                                        <a:lnTo>
                                          <a:pt x="7" y="0"/>
                                        </a:lnTo>
                                        <a:lnTo>
                                          <a:pt x="7"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2" name="Freeform 562"/>
                                <wps:cNvSpPr>
                                  <a:spLocks/>
                                </wps:cNvSpPr>
                                <wps:spPr bwMode="auto">
                                  <a:xfrm>
                                    <a:off x="91" y="148"/>
                                    <a:ext cx="4" cy="3"/>
                                  </a:xfrm>
                                  <a:custGeom>
                                    <a:avLst/>
                                    <a:gdLst>
                                      <a:gd name="T0" fmla="*/ 7 w 8"/>
                                      <a:gd name="T1" fmla="*/ 2 h 5"/>
                                      <a:gd name="T2" fmla="*/ 7 w 8"/>
                                      <a:gd name="T3" fmla="*/ 2 h 5"/>
                                      <a:gd name="T4" fmla="*/ 2 w 8"/>
                                      <a:gd name="T5" fmla="*/ 5 h 5"/>
                                      <a:gd name="T6" fmla="*/ 0 w 8"/>
                                      <a:gd name="T7" fmla="*/ 3 h 5"/>
                                      <a:gd name="T8" fmla="*/ 7 w 8"/>
                                      <a:gd name="T9" fmla="*/ 0 h 5"/>
                                      <a:gd name="T10" fmla="*/ 7 w 8"/>
                                      <a:gd name="T11" fmla="*/ 0 h 5"/>
                                      <a:gd name="T12" fmla="*/ 7 w 8"/>
                                      <a:gd name="T13" fmla="*/ 0 h 5"/>
                                      <a:gd name="T14" fmla="*/ 7 w 8"/>
                                      <a:gd name="T15" fmla="*/ 0 h 5"/>
                                      <a:gd name="T16" fmla="*/ 8 w 8"/>
                                      <a:gd name="T17" fmla="*/ 0 h 5"/>
                                      <a:gd name="T18" fmla="*/ 8 w 8"/>
                                      <a:gd name="T19" fmla="*/ 0 h 5"/>
                                      <a:gd name="T20" fmla="*/ 7 w 8"/>
                                      <a:gd name="T21" fmla="*/ 2 h 5"/>
                                      <a:gd name="T22" fmla="*/ 7 w 8"/>
                                      <a:gd name="T23" fmla="*/ 2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 h="5">
                                        <a:moveTo>
                                          <a:pt x="7" y="2"/>
                                        </a:moveTo>
                                        <a:lnTo>
                                          <a:pt x="7" y="2"/>
                                        </a:lnTo>
                                        <a:lnTo>
                                          <a:pt x="2" y="5"/>
                                        </a:lnTo>
                                        <a:lnTo>
                                          <a:pt x="0" y="3"/>
                                        </a:lnTo>
                                        <a:lnTo>
                                          <a:pt x="7" y="0"/>
                                        </a:lnTo>
                                        <a:lnTo>
                                          <a:pt x="8" y="0"/>
                                        </a:lnTo>
                                        <a:lnTo>
                                          <a:pt x="7"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3" name="Freeform 563"/>
                                <wps:cNvSpPr>
                                  <a:spLocks/>
                                </wps:cNvSpPr>
                                <wps:spPr bwMode="auto">
                                  <a:xfrm>
                                    <a:off x="94" y="147"/>
                                    <a:ext cx="2" cy="2"/>
                                  </a:xfrm>
                                  <a:custGeom>
                                    <a:avLst/>
                                    <a:gdLst>
                                      <a:gd name="T0" fmla="*/ 5 w 5"/>
                                      <a:gd name="T1" fmla="*/ 2 h 4"/>
                                      <a:gd name="T2" fmla="*/ 0 w 5"/>
                                      <a:gd name="T3" fmla="*/ 4 h 4"/>
                                      <a:gd name="T4" fmla="*/ 0 w 5"/>
                                      <a:gd name="T5" fmla="*/ 2 h 4"/>
                                      <a:gd name="T6" fmla="*/ 5 w 5"/>
                                      <a:gd name="T7" fmla="*/ 0 h 4"/>
                                      <a:gd name="T8" fmla="*/ 5 w 5"/>
                                      <a:gd name="T9" fmla="*/ 0 h 4"/>
                                      <a:gd name="T10" fmla="*/ 5 w 5"/>
                                      <a:gd name="T11" fmla="*/ 0 h 4"/>
                                      <a:gd name="T12" fmla="*/ 5 w 5"/>
                                      <a:gd name="T13" fmla="*/ 0 h 4"/>
                                      <a:gd name="T14" fmla="*/ 5 w 5"/>
                                      <a:gd name="T15" fmla="*/ 2 h 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 h="4">
                                        <a:moveTo>
                                          <a:pt x="5" y="2"/>
                                        </a:moveTo>
                                        <a:lnTo>
                                          <a:pt x="0" y="4"/>
                                        </a:lnTo>
                                        <a:lnTo>
                                          <a:pt x="0" y="2"/>
                                        </a:lnTo>
                                        <a:lnTo>
                                          <a:pt x="5" y="0"/>
                                        </a:lnTo>
                                        <a:lnTo>
                                          <a:pt x="5"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4" name="Freeform 564"/>
                                <wps:cNvSpPr>
                                  <a:spLocks/>
                                </wps:cNvSpPr>
                                <wps:spPr bwMode="auto">
                                  <a:xfrm>
                                    <a:off x="96" y="146"/>
                                    <a:ext cx="3" cy="2"/>
                                  </a:xfrm>
                                  <a:custGeom>
                                    <a:avLst/>
                                    <a:gdLst>
                                      <a:gd name="T0" fmla="*/ 4 w 5"/>
                                      <a:gd name="T1" fmla="*/ 2 h 4"/>
                                      <a:gd name="T2" fmla="*/ 4 w 5"/>
                                      <a:gd name="T3" fmla="*/ 2 h 4"/>
                                      <a:gd name="T4" fmla="*/ 0 w 5"/>
                                      <a:gd name="T5" fmla="*/ 4 h 4"/>
                                      <a:gd name="T6" fmla="*/ 0 w 5"/>
                                      <a:gd name="T7" fmla="*/ 2 h 4"/>
                                      <a:gd name="T8" fmla="*/ 4 w 5"/>
                                      <a:gd name="T9" fmla="*/ 0 h 4"/>
                                      <a:gd name="T10" fmla="*/ 4 w 5"/>
                                      <a:gd name="T11" fmla="*/ 0 h 4"/>
                                      <a:gd name="T12" fmla="*/ 4 w 5"/>
                                      <a:gd name="T13" fmla="*/ 0 h 4"/>
                                      <a:gd name="T14" fmla="*/ 4 w 5"/>
                                      <a:gd name="T15" fmla="*/ 0 h 4"/>
                                      <a:gd name="T16" fmla="*/ 5 w 5"/>
                                      <a:gd name="T17" fmla="*/ 2 h 4"/>
                                      <a:gd name="T18" fmla="*/ 5 w 5"/>
                                      <a:gd name="T19" fmla="*/ 2 h 4"/>
                                      <a:gd name="T20" fmla="*/ 4 w 5"/>
                                      <a:gd name="T21" fmla="*/ 2 h 4"/>
                                      <a:gd name="T22" fmla="*/ 4 w 5"/>
                                      <a:gd name="T23" fmla="*/ 2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 h="4">
                                        <a:moveTo>
                                          <a:pt x="4" y="2"/>
                                        </a:moveTo>
                                        <a:lnTo>
                                          <a:pt x="4" y="2"/>
                                        </a:lnTo>
                                        <a:lnTo>
                                          <a:pt x="0" y="4"/>
                                        </a:lnTo>
                                        <a:lnTo>
                                          <a:pt x="0" y="2"/>
                                        </a:lnTo>
                                        <a:lnTo>
                                          <a:pt x="4" y="0"/>
                                        </a:lnTo>
                                        <a:lnTo>
                                          <a:pt x="5" y="2"/>
                                        </a:lnTo>
                                        <a:lnTo>
                                          <a:pt x="4"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5" name="Freeform 565"/>
                                <wps:cNvSpPr>
                                  <a:spLocks/>
                                </wps:cNvSpPr>
                                <wps:spPr bwMode="auto">
                                  <a:xfrm>
                                    <a:off x="65" y="156"/>
                                    <a:ext cx="14" cy="18"/>
                                  </a:xfrm>
                                  <a:custGeom>
                                    <a:avLst/>
                                    <a:gdLst>
                                      <a:gd name="T0" fmla="*/ 0 w 27"/>
                                      <a:gd name="T1" fmla="*/ 35 h 35"/>
                                      <a:gd name="T2" fmla="*/ 1 w 27"/>
                                      <a:gd name="T3" fmla="*/ 32 h 35"/>
                                      <a:gd name="T4" fmla="*/ 1 w 27"/>
                                      <a:gd name="T5" fmla="*/ 28 h 35"/>
                                      <a:gd name="T6" fmla="*/ 1 w 27"/>
                                      <a:gd name="T7" fmla="*/ 26 h 35"/>
                                      <a:gd name="T8" fmla="*/ 2 w 27"/>
                                      <a:gd name="T9" fmla="*/ 22 h 35"/>
                                      <a:gd name="T10" fmla="*/ 4 w 27"/>
                                      <a:gd name="T11" fmla="*/ 18 h 35"/>
                                      <a:gd name="T12" fmla="*/ 5 w 27"/>
                                      <a:gd name="T13" fmla="*/ 15 h 35"/>
                                      <a:gd name="T14" fmla="*/ 6 w 27"/>
                                      <a:gd name="T15" fmla="*/ 13 h 35"/>
                                      <a:gd name="T16" fmla="*/ 8 w 27"/>
                                      <a:gd name="T17" fmla="*/ 9 h 35"/>
                                      <a:gd name="T18" fmla="*/ 10 w 27"/>
                                      <a:gd name="T19" fmla="*/ 7 h 35"/>
                                      <a:gd name="T20" fmla="*/ 13 w 27"/>
                                      <a:gd name="T21" fmla="*/ 5 h 35"/>
                                      <a:gd name="T22" fmla="*/ 14 w 27"/>
                                      <a:gd name="T23" fmla="*/ 3 h 35"/>
                                      <a:gd name="T24" fmla="*/ 17 w 27"/>
                                      <a:gd name="T25" fmla="*/ 1 h 35"/>
                                      <a:gd name="T26" fmla="*/ 19 w 27"/>
                                      <a:gd name="T27" fmla="*/ 1 h 35"/>
                                      <a:gd name="T28" fmla="*/ 22 w 27"/>
                                      <a:gd name="T29" fmla="*/ 0 h 35"/>
                                      <a:gd name="T30" fmla="*/ 24 w 27"/>
                                      <a:gd name="T31" fmla="*/ 0 h 35"/>
                                      <a:gd name="T32" fmla="*/ 27 w 27"/>
                                      <a:gd name="T33" fmla="*/ 0 h 35"/>
                                      <a:gd name="T34" fmla="*/ 27 w 27"/>
                                      <a:gd name="T35" fmla="*/ 1 h 35"/>
                                      <a:gd name="T36" fmla="*/ 24 w 27"/>
                                      <a:gd name="T37" fmla="*/ 1 h 35"/>
                                      <a:gd name="T38" fmla="*/ 22 w 27"/>
                                      <a:gd name="T39" fmla="*/ 1 h 35"/>
                                      <a:gd name="T40" fmla="*/ 19 w 27"/>
                                      <a:gd name="T41" fmla="*/ 3 h 35"/>
                                      <a:gd name="T42" fmla="*/ 17 w 27"/>
                                      <a:gd name="T43" fmla="*/ 3 h 35"/>
                                      <a:gd name="T44" fmla="*/ 15 w 27"/>
                                      <a:gd name="T45" fmla="*/ 5 h 35"/>
                                      <a:gd name="T46" fmla="*/ 13 w 27"/>
                                      <a:gd name="T47" fmla="*/ 7 h 35"/>
                                      <a:gd name="T48" fmla="*/ 11 w 27"/>
                                      <a:gd name="T49" fmla="*/ 9 h 35"/>
                                      <a:gd name="T50" fmla="*/ 9 w 27"/>
                                      <a:gd name="T51" fmla="*/ 11 h 35"/>
                                      <a:gd name="T52" fmla="*/ 8 w 27"/>
                                      <a:gd name="T53" fmla="*/ 13 h 35"/>
                                      <a:gd name="T54" fmla="*/ 6 w 27"/>
                                      <a:gd name="T55" fmla="*/ 16 h 35"/>
                                      <a:gd name="T56" fmla="*/ 5 w 27"/>
                                      <a:gd name="T57" fmla="*/ 18 h 35"/>
                                      <a:gd name="T58" fmla="*/ 4 w 27"/>
                                      <a:gd name="T59" fmla="*/ 22 h 35"/>
                                      <a:gd name="T60" fmla="*/ 2 w 27"/>
                                      <a:gd name="T61" fmla="*/ 26 h 35"/>
                                      <a:gd name="T62" fmla="*/ 2 w 27"/>
                                      <a:gd name="T63" fmla="*/ 30 h 35"/>
                                      <a:gd name="T64" fmla="*/ 1 w 27"/>
                                      <a:gd name="T65" fmla="*/ 32 h 35"/>
                                      <a:gd name="T66" fmla="*/ 1 w 27"/>
                                      <a:gd name="T67" fmla="*/ 35 h 35"/>
                                      <a:gd name="T68" fmla="*/ 0 w 27"/>
                                      <a:gd name="T69"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5">
                                        <a:moveTo>
                                          <a:pt x="0" y="35"/>
                                        </a:moveTo>
                                        <a:lnTo>
                                          <a:pt x="1" y="32"/>
                                        </a:lnTo>
                                        <a:lnTo>
                                          <a:pt x="1" y="28"/>
                                        </a:lnTo>
                                        <a:lnTo>
                                          <a:pt x="1" y="26"/>
                                        </a:lnTo>
                                        <a:lnTo>
                                          <a:pt x="2" y="22"/>
                                        </a:lnTo>
                                        <a:lnTo>
                                          <a:pt x="4" y="18"/>
                                        </a:lnTo>
                                        <a:lnTo>
                                          <a:pt x="5" y="15"/>
                                        </a:lnTo>
                                        <a:lnTo>
                                          <a:pt x="6" y="13"/>
                                        </a:lnTo>
                                        <a:lnTo>
                                          <a:pt x="8" y="9"/>
                                        </a:lnTo>
                                        <a:lnTo>
                                          <a:pt x="10" y="7"/>
                                        </a:lnTo>
                                        <a:lnTo>
                                          <a:pt x="13" y="5"/>
                                        </a:lnTo>
                                        <a:lnTo>
                                          <a:pt x="14" y="3"/>
                                        </a:lnTo>
                                        <a:lnTo>
                                          <a:pt x="17" y="1"/>
                                        </a:lnTo>
                                        <a:lnTo>
                                          <a:pt x="19" y="1"/>
                                        </a:lnTo>
                                        <a:lnTo>
                                          <a:pt x="22" y="0"/>
                                        </a:lnTo>
                                        <a:lnTo>
                                          <a:pt x="24" y="0"/>
                                        </a:lnTo>
                                        <a:lnTo>
                                          <a:pt x="27" y="0"/>
                                        </a:lnTo>
                                        <a:lnTo>
                                          <a:pt x="27" y="1"/>
                                        </a:lnTo>
                                        <a:lnTo>
                                          <a:pt x="24" y="1"/>
                                        </a:lnTo>
                                        <a:lnTo>
                                          <a:pt x="22" y="1"/>
                                        </a:lnTo>
                                        <a:lnTo>
                                          <a:pt x="19" y="3"/>
                                        </a:lnTo>
                                        <a:lnTo>
                                          <a:pt x="17" y="3"/>
                                        </a:lnTo>
                                        <a:lnTo>
                                          <a:pt x="15" y="5"/>
                                        </a:lnTo>
                                        <a:lnTo>
                                          <a:pt x="13" y="7"/>
                                        </a:lnTo>
                                        <a:lnTo>
                                          <a:pt x="11" y="9"/>
                                        </a:lnTo>
                                        <a:lnTo>
                                          <a:pt x="9" y="11"/>
                                        </a:lnTo>
                                        <a:lnTo>
                                          <a:pt x="8" y="13"/>
                                        </a:lnTo>
                                        <a:lnTo>
                                          <a:pt x="6" y="16"/>
                                        </a:lnTo>
                                        <a:lnTo>
                                          <a:pt x="5" y="18"/>
                                        </a:lnTo>
                                        <a:lnTo>
                                          <a:pt x="4" y="22"/>
                                        </a:lnTo>
                                        <a:lnTo>
                                          <a:pt x="2" y="26"/>
                                        </a:lnTo>
                                        <a:lnTo>
                                          <a:pt x="2" y="30"/>
                                        </a:lnTo>
                                        <a:lnTo>
                                          <a:pt x="1" y="32"/>
                                        </a:lnTo>
                                        <a:lnTo>
                                          <a:pt x="1" y="35"/>
                                        </a:lnTo>
                                        <a:lnTo>
                                          <a:pt x="0" y="35"/>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6" name="Freeform 566"/>
                                <wps:cNvSpPr>
                                  <a:spLocks/>
                                </wps:cNvSpPr>
                                <wps:spPr bwMode="auto">
                                  <a:xfrm>
                                    <a:off x="65" y="174"/>
                                    <a:ext cx="13" cy="18"/>
                                  </a:xfrm>
                                  <a:custGeom>
                                    <a:avLst/>
                                    <a:gdLst>
                                      <a:gd name="T0" fmla="*/ 26 w 26"/>
                                      <a:gd name="T1" fmla="*/ 36 h 36"/>
                                      <a:gd name="T2" fmla="*/ 23 w 26"/>
                                      <a:gd name="T3" fmla="*/ 36 h 36"/>
                                      <a:gd name="T4" fmla="*/ 20 w 26"/>
                                      <a:gd name="T5" fmla="*/ 36 h 36"/>
                                      <a:gd name="T6" fmla="*/ 18 w 26"/>
                                      <a:gd name="T7" fmla="*/ 34 h 36"/>
                                      <a:gd name="T8" fmla="*/ 15 w 26"/>
                                      <a:gd name="T9" fmla="*/ 34 h 36"/>
                                      <a:gd name="T10" fmla="*/ 14 w 26"/>
                                      <a:gd name="T11" fmla="*/ 32 h 36"/>
                                      <a:gd name="T12" fmla="*/ 11 w 26"/>
                                      <a:gd name="T13" fmla="*/ 30 h 36"/>
                                      <a:gd name="T14" fmla="*/ 9 w 26"/>
                                      <a:gd name="T15" fmla="*/ 29 h 36"/>
                                      <a:gd name="T16" fmla="*/ 8 w 26"/>
                                      <a:gd name="T17" fmla="*/ 27 h 36"/>
                                      <a:gd name="T18" fmla="*/ 6 w 26"/>
                                      <a:gd name="T19" fmla="*/ 23 h 36"/>
                                      <a:gd name="T20" fmla="*/ 4 w 26"/>
                                      <a:gd name="T21" fmla="*/ 21 h 36"/>
                                      <a:gd name="T22" fmla="*/ 2 w 26"/>
                                      <a:gd name="T23" fmla="*/ 17 h 36"/>
                                      <a:gd name="T24" fmla="*/ 1 w 26"/>
                                      <a:gd name="T25" fmla="*/ 13 h 36"/>
                                      <a:gd name="T26" fmla="*/ 1 w 26"/>
                                      <a:gd name="T27" fmla="*/ 12 h 36"/>
                                      <a:gd name="T28" fmla="*/ 0 w 26"/>
                                      <a:gd name="T29" fmla="*/ 8 h 36"/>
                                      <a:gd name="T30" fmla="*/ 0 w 26"/>
                                      <a:gd name="T31" fmla="*/ 4 h 36"/>
                                      <a:gd name="T32" fmla="*/ 0 w 26"/>
                                      <a:gd name="T33" fmla="*/ 0 h 36"/>
                                      <a:gd name="T34" fmla="*/ 1 w 26"/>
                                      <a:gd name="T35" fmla="*/ 0 h 36"/>
                                      <a:gd name="T36" fmla="*/ 1 w 26"/>
                                      <a:gd name="T37" fmla="*/ 4 h 36"/>
                                      <a:gd name="T38" fmla="*/ 1 w 26"/>
                                      <a:gd name="T39" fmla="*/ 8 h 36"/>
                                      <a:gd name="T40" fmla="*/ 2 w 26"/>
                                      <a:gd name="T41" fmla="*/ 10 h 36"/>
                                      <a:gd name="T42" fmla="*/ 2 w 26"/>
                                      <a:gd name="T43" fmla="*/ 13 h 36"/>
                                      <a:gd name="T44" fmla="*/ 4 w 26"/>
                                      <a:gd name="T45" fmla="*/ 17 h 36"/>
                                      <a:gd name="T46" fmla="*/ 5 w 26"/>
                                      <a:gd name="T47" fmla="*/ 19 h 36"/>
                                      <a:gd name="T48" fmla="*/ 6 w 26"/>
                                      <a:gd name="T49" fmla="*/ 23 h 36"/>
                                      <a:gd name="T50" fmla="*/ 9 w 26"/>
                                      <a:gd name="T51" fmla="*/ 25 h 36"/>
                                      <a:gd name="T52" fmla="*/ 10 w 26"/>
                                      <a:gd name="T53" fmla="*/ 27 h 36"/>
                                      <a:gd name="T54" fmla="*/ 11 w 26"/>
                                      <a:gd name="T55" fmla="*/ 29 h 36"/>
                                      <a:gd name="T56" fmla="*/ 14 w 26"/>
                                      <a:gd name="T57" fmla="*/ 30 h 36"/>
                                      <a:gd name="T58" fmla="*/ 17 w 26"/>
                                      <a:gd name="T59" fmla="*/ 32 h 36"/>
                                      <a:gd name="T60" fmla="*/ 19 w 26"/>
                                      <a:gd name="T61" fmla="*/ 32 h 36"/>
                                      <a:gd name="T62" fmla="*/ 22 w 26"/>
                                      <a:gd name="T63" fmla="*/ 34 h 36"/>
                                      <a:gd name="T64" fmla="*/ 23 w 26"/>
                                      <a:gd name="T65" fmla="*/ 34 h 36"/>
                                      <a:gd name="T66" fmla="*/ 26 w 26"/>
                                      <a:gd name="T67" fmla="*/ 34 h 36"/>
                                      <a:gd name="T68" fmla="*/ 26 w 26"/>
                                      <a:gd name="T69" fmla="*/ 36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26" y="36"/>
                                        </a:moveTo>
                                        <a:lnTo>
                                          <a:pt x="23" y="36"/>
                                        </a:lnTo>
                                        <a:lnTo>
                                          <a:pt x="20" y="36"/>
                                        </a:lnTo>
                                        <a:lnTo>
                                          <a:pt x="18" y="34"/>
                                        </a:lnTo>
                                        <a:lnTo>
                                          <a:pt x="15" y="34"/>
                                        </a:lnTo>
                                        <a:lnTo>
                                          <a:pt x="14" y="32"/>
                                        </a:lnTo>
                                        <a:lnTo>
                                          <a:pt x="11" y="30"/>
                                        </a:lnTo>
                                        <a:lnTo>
                                          <a:pt x="9" y="29"/>
                                        </a:lnTo>
                                        <a:lnTo>
                                          <a:pt x="8" y="27"/>
                                        </a:lnTo>
                                        <a:lnTo>
                                          <a:pt x="6" y="23"/>
                                        </a:lnTo>
                                        <a:lnTo>
                                          <a:pt x="4" y="21"/>
                                        </a:lnTo>
                                        <a:lnTo>
                                          <a:pt x="2" y="17"/>
                                        </a:lnTo>
                                        <a:lnTo>
                                          <a:pt x="1" y="13"/>
                                        </a:lnTo>
                                        <a:lnTo>
                                          <a:pt x="1" y="12"/>
                                        </a:lnTo>
                                        <a:lnTo>
                                          <a:pt x="0" y="8"/>
                                        </a:lnTo>
                                        <a:lnTo>
                                          <a:pt x="0" y="4"/>
                                        </a:lnTo>
                                        <a:lnTo>
                                          <a:pt x="0" y="0"/>
                                        </a:lnTo>
                                        <a:lnTo>
                                          <a:pt x="1" y="0"/>
                                        </a:lnTo>
                                        <a:lnTo>
                                          <a:pt x="1" y="4"/>
                                        </a:lnTo>
                                        <a:lnTo>
                                          <a:pt x="1" y="8"/>
                                        </a:lnTo>
                                        <a:lnTo>
                                          <a:pt x="2" y="10"/>
                                        </a:lnTo>
                                        <a:lnTo>
                                          <a:pt x="2" y="13"/>
                                        </a:lnTo>
                                        <a:lnTo>
                                          <a:pt x="4" y="17"/>
                                        </a:lnTo>
                                        <a:lnTo>
                                          <a:pt x="5" y="19"/>
                                        </a:lnTo>
                                        <a:lnTo>
                                          <a:pt x="6" y="23"/>
                                        </a:lnTo>
                                        <a:lnTo>
                                          <a:pt x="9" y="25"/>
                                        </a:lnTo>
                                        <a:lnTo>
                                          <a:pt x="10" y="27"/>
                                        </a:lnTo>
                                        <a:lnTo>
                                          <a:pt x="11" y="29"/>
                                        </a:lnTo>
                                        <a:lnTo>
                                          <a:pt x="14" y="30"/>
                                        </a:lnTo>
                                        <a:lnTo>
                                          <a:pt x="17" y="32"/>
                                        </a:lnTo>
                                        <a:lnTo>
                                          <a:pt x="19" y="32"/>
                                        </a:lnTo>
                                        <a:lnTo>
                                          <a:pt x="22" y="34"/>
                                        </a:lnTo>
                                        <a:lnTo>
                                          <a:pt x="23" y="34"/>
                                        </a:lnTo>
                                        <a:lnTo>
                                          <a:pt x="26" y="34"/>
                                        </a:lnTo>
                                        <a:lnTo>
                                          <a:pt x="26" y="36"/>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7" name="Freeform 567"/>
                                <wps:cNvSpPr>
                                  <a:spLocks/>
                                </wps:cNvSpPr>
                                <wps:spPr bwMode="auto">
                                  <a:xfrm>
                                    <a:off x="78" y="174"/>
                                    <a:ext cx="13" cy="18"/>
                                  </a:xfrm>
                                  <a:custGeom>
                                    <a:avLst/>
                                    <a:gdLst>
                                      <a:gd name="T0" fmla="*/ 26 w 26"/>
                                      <a:gd name="T1" fmla="*/ 0 h 36"/>
                                      <a:gd name="T2" fmla="*/ 26 w 26"/>
                                      <a:gd name="T3" fmla="*/ 4 h 36"/>
                                      <a:gd name="T4" fmla="*/ 26 w 26"/>
                                      <a:gd name="T5" fmla="*/ 8 h 36"/>
                                      <a:gd name="T6" fmla="*/ 26 w 26"/>
                                      <a:gd name="T7" fmla="*/ 12 h 36"/>
                                      <a:gd name="T8" fmla="*/ 24 w 26"/>
                                      <a:gd name="T9" fmla="*/ 13 h 36"/>
                                      <a:gd name="T10" fmla="*/ 23 w 26"/>
                                      <a:gd name="T11" fmla="*/ 17 h 36"/>
                                      <a:gd name="T12" fmla="*/ 22 w 26"/>
                                      <a:gd name="T13" fmla="*/ 21 h 36"/>
                                      <a:gd name="T14" fmla="*/ 20 w 26"/>
                                      <a:gd name="T15" fmla="*/ 23 h 36"/>
                                      <a:gd name="T16" fmla="*/ 18 w 26"/>
                                      <a:gd name="T17" fmla="*/ 27 h 36"/>
                                      <a:gd name="T18" fmla="*/ 17 w 26"/>
                                      <a:gd name="T19" fmla="*/ 29 h 36"/>
                                      <a:gd name="T20" fmla="*/ 14 w 26"/>
                                      <a:gd name="T21" fmla="*/ 30 h 36"/>
                                      <a:gd name="T22" fmla="*/ 11 w 26"/>
                                      <a:gd name="T23" fmla="*/ 32 h 36"/>
                                      <a:gd name="T24" fmla="*/ 10 w 26"/>
                                      <a:gd name="T25" fmla="*/ 34 h 36"/>
                                      <a:gd name="T26" fmla="*/ 7 w 26"/>
                                      <a:gd name="T27" fmla="*/ 34 h 36"/>
                                      <a:gd name="T28" fmla="*/ 5 w 26"/>
                                      <a:gd name="T29" fmla="*/ 36 h 36"/>
                                      <a:gd name="T30" fmla="*/ 2 w 26"/>
                                      <a:gd name="T31" fmla="*/ 36 h 36"/>
                                      <a:gd name="T32" fmla="*/ 0 w 26"/>
                                      <a:gd name="T33" fmla="*/ 36 h 36"/>
                                      <a:gd name="T34" fmla="*/ 0 w 26"/>
                                      <a:gd name="T35" fmla="*/ 34 h 36"/>
                                      <a:gd name="T36" fmla="*/ 2 w 26"/>
                                      <a:gd name="T37" fmla="*/ 34 h 36"/>
                                      <a:gd name="T38" fmla="*/ 4 w 26"/>
                                      <a:gd name="T39" fmla="*/ 34 h 36"/>
                                      <a:gd name="T40" fmla="*/ 6 w 26"/>
                                      <a:gd name="T41" fmla="*/ 32 h 36"/>
                                      <a:gd name="T42" fmla="*/ 9 w 26"/>
                                      <a:gd name="T43" fmla="*/ 32 h 36"/>
                                      <a:gd name="T44" fmla="*/ 11 w 26"/>
                                      <a:gd name="T45" fmla="*/ 30 h 36"/>
                                      <a:gd name="T46" fmla="*/ 14 w 26"/>
                                      <a:gd name="T47" fmla="*/ 29 h 36"/>
                                      <a:gd name="T48" fmla="*/ 15 w 26"/>
                                      <a:gd name="T49" fmla="*/ 27 h 36"/>
                                      <a:gd name="T50" fmla="*/ 18 w 26"/>
                                      <a:gd name="T51" fmla="*/ 25 h 36"/>
                                      <a:gd name="T52" fmla="*/ 19 w 26"/>
                                      <a:gd name="T53" fmla="*/ 23 h 36"/>
                                      <a:gd name="T54" fmla="*/ 20 w 26"/>
                                      <a:gd name="T55" fmla="*/ 19 h 36"/>
                                      <a:gd name="T56" fmla="*/ 22 w 26"/>
                                      <a:gd name="T57" fmla="*/ 17 h 36"/>
                                      <a:gd name="T58" fmla="*/ 23 w 26"/>
                                      <a:gd name="T59" fmla="*/ 13 h 36"/>
                                      <a:gd name="T60" fmla="*/ 24 w 26"/>
                                      <a:gd name="T61" fmla="*/ 10 h 36"/>
                                      <a:gd name="T62" fmla="*/ 24 w 26"/>
                                      <a:gd name="T63" fmla="*/ 8 h 36"/>
                                      <a:gd name="T64" fmla="*/ 24 w 26"/>
                                      <a:gd name="T65" fmla="*/ 4 h 36"/>
                                      <a:gd name="T66" fmla="*/ 26 w 26"/>
                                      <a:gd name="T67" fmla="*/ 0 h 36"/>
                                      <a:gd name="T68" fmla="*/ 26 w 26"/>
                                      <a:gd name="T69" fmla="*/ 0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26" y="0"/>
                                        </a:moveTo>
                                        <a:lnTo>
                                          <a:pt x="26" y="4"/>
                                        </a:lnTo>
                                        <a:lnTo>
                                          <a:pt x="26" y="8"/>
                                        </a:lnTo>
                                        <a:lnTo>
                                          <a:pt x="26" y="12"/>
                                        </a:lnTo>
                                        <a:lnTo>
                                          <a:pt x="24" y="13"/>
                                        </a:lnTo>
                                        <a:lnTo>
                                          <a:pt x="23" y="17"/>
                                        </a:lnTo>
                                        <a:lnTo>
                                          <a:pt x="22" y="21"/>
                                        </a:lnTo>
                                        <a:lnTo>
                                          <a:pt x="20" y="23"/>
                                        </a:lnTo>
                                        <a:lnTo>
                                          <a:pt x="18" y="27"/>
                                        </a:lnTo>
                                        <a:lnTo>
                                          <a:pt x="17" y="29"/>
                                        </a:lnTo>
                                        <a:lnTo>
                                          <a:pt x="14" y="30"/>
                                        </a:lnTo>
                                        <a:lnTo>
                                          <a:pt x="11" y="32"/>
                                        </a:lnTo>
                                        <a:lnTo>
                                          <a:pt x="10" y="34"/>
                                        </a:lnTo>
                                        <a:lnTo>
                                          <a:pt x="7" y="34"/>
                                        </a:lnTo>
                                        <a:lnTo>
                                          <a:pt x="5" y="36"/>
                                        </a:lnTo>
                                        <a:lnTo>
                                          <a:pt x="2" y="36"/>
                                        </a:lnTo>
                                        <a:lnTo>
                                          <a:pt x="0" y="36"/>
                                        </a:lnTo>
                                        <a:lnTo>
                                          <a:pt x="0" y="34"/>
                                        </a:lnTo>
                                        <a:lnTo>
                                          <a:pt x="2" y="34"/>
                                        </a:lnTo>
                                        <a:lnTo>
                                          <a:pt x="4" y="34"/>
                                        </a:lnTo>
                                        <a:lnTo>
                                          <a:pt x="6" y="32"/>
                                        </a:lnTo>
                                        <a:lnTo>
                                          <a:pt x="9" y="32"/>
                                        </a:lnTo>
                                        <a:lnTo>
                                          <a:pt x="11" y="30"/>
                                        </a:lnTo>
                                        <a:lnTo>
                                          <a:pt x="14" y="29"/>
                                        </a:lnTo>
                                        <a:lnTo>
                                          <a:pt x="15" y="27"/>
                                        </a:lnTo>
                                        <a:lnTo>
                                          <a:pt x="18" y="25"/>
                                        </a:lnTo>
                                        <a:lnTo>
                                          <a:pt x="19" y="23"/>
                                        </a:lnTo>
                                        <a:lnTo>
                                          <a:pt x="20" y="19"/>
                                        </a:lnTo>
                                        <a:lnTo>
                                          <a:pt x="22" y="17"/>
                                        </a:lnTo>
                                        <a:lnTo>
                                          <a:pt x="23" y="13"/>
                                        </a:lnTo>
                                        <a:lnTo>
                                          <a:pt x="24" y="10"/>
                                        </a:lnTo>
                                        <a:lnTo>
                                          <a:pt x="24" y="8"/>
                                        </a:lnTo>
                                        <a:lnTo>
                                          <a:pt x="24" y="4"/>
                                        </a:lnTo>
                                        <a:lnTo>
                                          <a:pt x="26"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8" name="Freeform 568"/>
                                <wps:cNvSpPr>
                                  <a:spLocks/>
                                </wps:cNvSpPr>
                                <wps:spPr bwMode="auto">
                                  <a:xfrm>
                                    <a:off x="78" y="156"/>
                                    <a:ext cx="13" cy="18"/>
                                  </a:xfrm>
                                  <a:custGeom>
                                    <a:avLst/>
                                    <a:gdLst>
                                      <a:gd name="T0" fmla="*/ 0 w 26"/>
                                      <a:gd name="T1" fmla="*/ 0 h 35"/>
                                      <a:gd name="T2" fmla="*/ 2 w 26"/>
                                      <a:gd name="T3" fmla="*/ 0 h 35"/>
                                      <a:gd name="T4" fmla="*/ 5 w 26"/>
                                      <a:gd name="T5" fmla="*/ 0 h 35"/>
                                      <a:gd name="T6" fmla="*/ 7 w 26"/>
                                      <a:gd name="T7" fmla="*/ 1 h 35"/>
                                      <a:gd name="T8" fmla="*/ 10 w 26"/>
                                      <a:gd name="T9" fmla="*/ 1 h 35"/>
                                      <a:gd name="T10" fmla="*/ 11 w 26"/>
                                      <a:gd name="T11" fmla="*/ 3 h 35"/>
                                      <a:gd name="T12" fmla="*/ 14 w 26"/>
                                      <a:gd name="T13" fmla="*/ 5 h 35"/>
                                      <a:gd name="T14" fmla="*/ 17 w 26"/>
                                      <a:gd name="T15" fmla="*/ 9 h 35"/>
                                      <a:gd name="T16" fmla="*/ 18 w 26"/>
                                      <a:gd name="T17" fmla="*/ 11 h 35"/>
                                      <a:gd name="T18" fmla="*/ 20 w 26"/>
                                      <a:gd name="T19" fmla="*/ 13 h 35"/>
                                      <a:gd name="T20" fmla="*/ 22 w 26"/>
                                      <a:gd name="T21" fmla="*/ 16 h 35"/>
                                      <a:gd name="T22" fmla="*/ 23 w 26"/>
                                      <a:gd name="T23" fmla="*/ 18 h 35"/>
                                      <a:gd name="T24" fmla="*/ 24 w 26"/>
                                      <a:gd name="T25" fmla="*/ 22 h 35"/>
                                      <a:gd name="T26" fmla="*/ 26 w 26"/>
                                      <a:gd name="T27" fmla="*/ 26 h 35"/>
                                      <a:gd name="T28" fmla="*/ 26 w 26"/>
                                      <a:gd name="T29" fmla="*/ 30 h 35"/>
                                      <a:gd name="T30" fmla="*/ 26 w 26"/>
                                      <a:gd name="T31" fmla="*/ 32 h 35"/>
                                      <a:gd name="T32" fmla="*/ 26 w 26"/>
                                      <a:gd name="T33" fmla="*/ 35 h 35"/>
                                      <a:gd name="T34" fmla="*/ 26 w 26"/>
                                      <a:gd name="T35" fmla="*/ 35 h 35"/>
                                      <a:gd name="T36" fmla="*/ 24 w 26"/>
                                      <a:gd name="T37" fmla="*/ 33 h 35"/>
                                      <a:gd name="T38" fmla="*/ 24 w 26"/>
                                      <a:gd name="T39" fmla="*/ 30 h 35"/>
                                      <a:gd name="T40" fmla="*/ 24 w 26"/>
                                      <a:gd name="T41" fmla="*/ 26 h 35"/>
                                      <a:gd name="T42" fmla="*/ 23 w 26"/>
                                      <a:gd name="T43" fmla="*/ 22 h 35"/>
                                      <a:gd name="T44" fmla="*/ 22 w 26"/>
                                      <a:gd name="T45" fmla="*/ 20 h 35"/>
                                      <a:gd name="T46" fmla="*/ 20 w 26"/>
                                      <a:gd name="T47" fmla="*/ 16 h 35"/>
                                      <a:gd name="T48" fmla="*/ 19 w 26"/>
                                      <a:gd name="T49" fmla="*/ 15 h 35"/>
                                      <a:gd name="T50" fmla="*/ 18 w 26"/>
                                      <a:gd name="T51" fmla="*/ 11 h 35"/>
                                      <a:gd name="T52" fmla="*/ 15 w 26"/>
                                      <a:gd name="T53" fmla="*/ 9 h 35"/>
                                      <a:gd name="T54" fmla="*/ 14 w 26"/>
                                      <a:gd name="T55" fmla="*/ 7 h 35"/>
                                      <a:gd name="T56" fmla="*/ 11 w 26"/>
                                      <a:gd name="T57" fmla="*/ 5 h 35"/>
                                      <a:gd name="T58" fmla="*/ 9 w 26"/>
                                      <a:gd name="T59" fmla="*/ 3 h 35"/>
                                      <a:gd name="T60" fmla="*/ 6 w 26"/>
                                      <a:gd name="T61" fmla="*/ 3 h 35"/>
                                      <a:gd name="T62" fmla="*/ 4 w 26"/>
                                      <a:gd name="T63" fmla="*/ 1 h 35"/>
                                      <a:gd name="T64" fmla="*/ 2 w 26"/>
                                      <a:gd name="T65" fmla="*/ 1 h 35"/>
                                      <a:gd name="T66" fmla="*/ 0 w 26"/>
                                      <a:gd name="T67" fmla="*/ 1 h 35"/>
                                      <a:gd name="T68" fmla="*/ 0 w 26"/>
                                      <a:gd name="T6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5">
                                        <a:moveTo>
                                          <a:pt x="0" y="0"/>
                                        </a:moveTo>
                                        <a:lnTo>
                                          <a:pt x="2" y="0"/>
                                        </a:lnTo>
                                        <a:lnTo>
                                          <a:pt x="5" y="0"/>
                                        </a:lnTo>
                                        <a:lnTo>
                                          <a:pt x="7" y="1"/>
                                        </a:lnTo>
                                        <a:lnTo>
                                          <a:pt x="10" y="1"/>
                                        </a:lnTo>
                                        <a:lnTo>
                                          <a:pt x="11" y="3"/>
                                        </a:lnTo>
                                        <a:lnTo>
                                          <a:pt x="14" y="5"/>
                                        </a:lnTo>
                                        <a:lnTo>
                                          <a:pt x="17" y="9"/>
                                        </a:lnTo>
                                        <a:lnTo>
                                          <a:pt x="18" y="11"/>
                                        </a:lnTo>
                                        <a:lnTo>
                                          <a:pt x="20" y="13"/>
                                        </a:lnTo>
                                        <a:lnTo>
                                          <a:pt x="22" y="16"/>
                                        </a:lnTo>
                                        <a:lnTo>
                                          <a:pt x="23" y="18"/>
                                        </a:lnTo>
                                        <a:lnTo>
                                          <a:pt x="24" y="22"/>
                                        </a:lnTo>
                                        <a:lnTo>
                                          <a:pt x="26" y="26"/>
                                        </a:lnTo>
                                        <a:lnTo>
                                          <a:pt x="26" y="30"/>
                                        </a:lnTo>
                                        <a:lnTo>
                                          <a:pt x="26" y="32"/>
                                        </a:lnTo>
                                        <a:lnTo>
                                          <a:pt x="26" y="35"/>
                                        </a:lnTo>
                                        <a:lnTo>
                                          <a:pt x="24" y="33"/>
                                        </a:lnTo>
                                        <a:lnTo>
                                          <a:pt x="24" y="30"/>
                                        </a:lnTo>
                                        <a:lnTo>
                                          <a:pt x="24" y="26"/>
                                        </a:lnTo>
                                        <a:lnTo>
                                          <a:pt x="23" y="22"/>
                                        </a:lnTo>
                                        <a:lnTo>
                                          <a:pt x="22" y="20"/>
                                        </a:lnTo>
                                        <a:lnTo>
                                          <a:pt x="20" y="16"/>
                                        </a:lnTo>
                                        <a:lnTo>
                                          <a:pt x="19" y="15"/>
                                        </a:lnTo>
                                        <a:lnTo>
                                          <a:pt x="18" y="11"/>
                                        </a:lnTo>
                                        <a:lnTo>
                                          <a:pt x="15" y="9"/>
                                        </a:lnTo>
                                        <a:lnTo>
                                          <a:pt x="14" y="7"/>
                                        </a:lnTo>
                                        <a:lnTo>
                                          <a:pt x="11" y="5"/>
                                        </a:lnTo>
                                        <a:lnTo>
                                          <a:pt x="9" y="3"/>
                                        </a:lnTo>
                                        <a:lnTo>
                                          <a:pt x="6" y="3"/>
                                        </a:lnTo>
                                        <a:lnTo>
                                          <a:pt x="4" y="1"/>
                                        </a:lnTo>
                                        <a:lnTo>
                                          <a:pt x="2" y="1"/>
                                        </a:lnTo>
                                        <a:lnTo>
                                          <a:pt x="0" y="1"/>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9" name="Freeform 569"/>
                                <wps:cNvSpPr>
                                  <a:spLocks/>
                                </wps:cNvSpPr>
                                <wps:spPr bwMode="auto">
                                  <a:xfrm>
                                    <a:off x="67" y="158"/>
                                    <a:ext cx="23" cy="32"/>
                                  </a:xfrm>
                                  <a:custGeom>
                                    <a:avLst/>
                                    <a:gdLst>
                                      <a:gd name="T0" fmla="*/ 24 w 47"/>
                                      <a:gd name="T1" fmla="*/ 0 h 64"/>
                                      <a:gd name="T2" fmla="*/ 18 w 47"/>
                                      <a:gd name="T3" fmla="*/ 0 h 64"/>
                                      <a:gd name="T4" fmla="*/ 15 w 47"/>
                                      <a:gd name="T5" fmla="*/ 2 h 64"/>
                                      <a:gd name="T6" fmla="*/ 11 w 47"/>
                                      <a:gd name="T7" fmla="*/ 6 h 64"/>
                                      <a:gd name="T8" fmla="*/ 7 w 47"/>
                                      <a:gd name="T9" fmla="*/ 10 h 64"/>
                                      <a:gd name="T10" fmla="*/ 4 w 47"/>
                                      <a:gd name="T11" fmla="*/ 13 h 64"/>
                                      <a:gd name="T12" fmla="*/ 2 w 47"/>
                                      <a:gd name="T13" fmla="*/ 19 h 64"/>
                                      <a:gd name="T14" fmla="*/ 0 w 47"/>
                                      <a:gd name="T15" fmla="*/ 25 h 64"/>
                                      <a:gd name="T16" fmla="*/ 0 w 47"/>
                                      <a:gd name="T17" fmla="*/ 32 h 64"/>
                                      <a:gd name="T18" fmla="*/ 0 w 47"/>
                                      <a:gd name="T19" fmla="*/ 38 h 64"/>
                                      <a:gd name="T20" fmla="*/ 2 w 47"/>
                                      <a:gd name="T21" fmla="*/ 44 h 64"/>
                                      <a:gd name="T22" fmla="*/ 4 w 47"/>
                                      <a:gd name="T23" fmla="*/ 49 h 64"/>
                                      <a:gd name="T24" fmla="*/ 7 w 47"/>
                                      <a:gd name="T25" fmla="*/ 55 h 64"/>
                                      <a:gd name="T26" fmla="*/ 11 w 47"/>
                                      <a:gd name="T27" fmla="*/ 59 h 64"/>
                                      <a:gd name="T28" fmla="*/ 15 w 47"/>
                                      <a:gd name="T29" fmla="*/ 61 h 64"/>
                                      <a:gd name="T30" fmla="*/ 18 w 47"/>
                                      <a:gd name="T31" fmla="*/ 62 h 64"/>
                                      <a:gd name="T32" fmla="*/ 24 w 47"/>
                                      <a:gd name="T33" fmla="*/ 64 h 64"/>
                                      <a:gd name="T34" fmla="*/ 29 w 47"/>
                                      <a:gd name="T35" fmla="*/ 62 h 64"/>
                                      <a:gd name="T36" fmla="*/ 33 w 47"/>
                                      <a:gd name="T37" fmla="*/ 61 h 64"/>
                                      <a:gd name="T38" fmla="*/ 37 w 47"/>
                                      <a:gd name="T39" fmla="*/ 59 h 64"/>
                                      <a:gd name="T40" fmla="*/ 41 w 47"/>
                                      <a:gd name="T41" fmla="*/ 55 h 64"/>
                                      <a:gd name="T42" fmla="*/ 43 w 47"/>
                                      <a:gd name="T43" fmla="*/ 49 h 64"/>
                                      <a:gd name="T44" fmla="*/ 46 w 47"/>
                                      <a:gd name="T45" fmla="*/ 44 h 64"/>
                                      <a:gd name="T46" fmla="*/ 47 w 47"/>
                                      <a:gd name="T47" fmla="*/ 38 h 64"/>
                                      <a:gd name="T48" fmla="*/ 47 w 47"/>
                                      <a:gd name="T49" fmla="*/ 32 h 64"/>
                                      <a:gd name="T50" fmla="*/ 47 w 47"/>
                                      <a:gd name="T51" fmla="*/ 25 h 64"/>
                                      <a:gd name="T52" fmla="*/ 46 w 47"/>
                                      <a:gd name="T53" fmla="*/ 19 h 64"/>
                                      <a:gd name="T54" fmla="*/ 43 w 47"/>
                                      <a:gd name="T55" fmla="*/ 13 h 64"/>
                                      <a:gd name="T56" fmla="*/ 41 w 47"/>
                                      <a:gd name="T57" fmla="*/ 10 h 64"/>
                                      <a:gd name="T58" fmla="*/ 37 w 47"/>
                                      <a:gd name="T59" fmla="*/ 6 h 64"/>
                                      <a:gd name="T60" fmla="*/ 33 w 47"/>
                                      <a:gd name="T61" fmla="*/ 2 h 64"/>
                                      <a:gd name="T62" fmla="*/ 29 w 47"/>
                                      <a:gd name="T63" fmla="*/ 0 h 64"/>
                                      <a:gd name="T64" fmla="*/ 24 w 47"/>
                                      <a:gd name="T65"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7" h="64">
                                        <a:moveTo>
                                          <a:pt x="24" y="0"/>
                                        </a:moveTo>
                                        <a:lnTo>
                                          <a:pt x="18" y="0"/>
                                        </a:lnTo>
                                        <a:lnTo>
                                          <a:pt x="15" y="2"/>
                                        </a:lnTo>
                                        <a:lnTo>
                                          <a:pt x="11" y="6"/>
                                        </a:lnTo>
                                        <a:lnTo>
                                          <a:pt x="7" y="10"/>
                                        </a:lnTo>
                                        <a:lnTo>
                                          <a:pt x="4" y="13"/>
                                        </a:lnTo>
                                        <a:lnTo>
                                          <a:pt x="2" y="19"/>
                                        </a:lnTo>
                                        <a:lnTo>
                                          <a:pt x="0" y="25"/>
                                        </a:lnTo>
                                        <a:lnTo>
                                          <a:pt x="0" y="32"/>
                                        </a:lnTo>
                                        <a:lnTo>
                                          <a:pt x="0" y="38"/>
                                        </a:lnTo>
                                        <a:lnTo>
                                          <a:pt x="2" y="44"/>
                                        </a:lnTo>
                                        <a:lnTo>
                                          <a:pt x="4" y="49"/>
                                        </a:lnTo>
                                        <a:lnTo>
                                          <a:pt x="7" y="55"/>
                                        </a:lnTo>
                                        <a:lnTo>
                                          <a:pt x="11" y="59"/>
                                        </a:lnTo>
                                        <a:lnTo>
                                          <a:pt x="15" y="61"/>
                                        </a:lnTo>
                                        <a:lnTo>
                                          <a:pt x="18" y="62"/>
                                        </a:lnTo>
                                        <a:lnTo>
                                          <a:pt x="24" y="64"/>
                                        </a:lnTo>
                                        <a:lnTo>
                                          <a:pt x="29" y="62"/>
                                        </a:lnTo>
                                        <a:lnTo>
                                          <a:pt x="33" y="61"/>
                                        </a:lnTo>
                                        <a:lnTo>
                                          <a:pt x="37" y="59"/>
                                        </a:lnTo>
                                        <a:lnTo>
                                          <a:pt x="41" y="55"/>
                                        </a:lnTo>
                                        <a:lnTo>
                                          <a:pt x="43" y="49"/>
                                        </a:lnTo>
                                        <a:lnTo>
                                          <a:pt x="46" y="44"/>
                                        </a:lnTo>
                                        <a:lnTo>
                                          <a:pt x="47" y="38"/>
                                        </a:lnTo>
                                        <a:lnTo>
                                          <a:pt x="47" y="32"/>
                                        </a:lnTo>
                                        <a:lnTo>
                                          <a:pt x="47" y="25"/>
                                        </a:lnTo>
                                        <a:lnTo>
                                          <a:pt x="46" y="19"/>
                                        </a:lnTo>
                                        <a:lnTo>
                                          <a:pt x="43" y="13"/>
                                        </a:lnTo>
                                        <a:lnTo>
                                          <a:pt x="41" y="10"/>
                                        </a:lnTo>
                                        <a:lnTo>
                                          <a:pt x="37" y="6"/>
                                        </a:lnTo>
                                        <a:lnTo>
                                          <a:pt x="33" y="2"/>
                                        </a:lnTo>
                                        <a:lnTo>
                                          <a:pt x="29" y="0"/>
                                        </a:lnTo>
                                        <a:lnTo>
                                          <a:pt x="24"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0" name="Freeform 570"/>
                                <wps:cNvSpPr>
                                  <a:spLocks/>
                                </wps:cNvSpPr>
                                <wps:spPr bwMode="auto">
                                  <a:xfrm>
                                    <a:off x="66" y="156"/>
                                    <a:ext cx="12" cy="17"/>
                                  </a:xfrm>
                                  <a:custGeom>
                                    <a:avLst/>
                                    <a:gdLst>
                                      <a:gd name="T0" fmla="*/ 0 w 23"/>
                                      <a:gd name="T1" fmla="*/ 33 h 33"/>
                                      <a:gd name="T2" fmla="*/ 0 w 23"/>
                                      <a:gd name="T3" fmla="*/ 26 h 33"/>
                                      <a:gd name="T4" fmla="*/ 1 w 23"/>
                                      <a:gd name="T5" fmla="*/ 20 h 33"/>
                                      <a:gd name="T6" fmla="*/ 4 w 23"/>
                                      <a:gd name="T7" fmla="*/ 15 h 33"/>
                                      <a:gd name="T8" fmla="*/ 7 w 23"/>
                                      <a:gd name="T9" fmla="*/ 11 h 33"/>
                                      <a:gd name="T10" fmla="*/ 10 w 23"/>
                                      <a:gd name="T11" fmla="*/ 5 h 33"/>
                                      <a:gd name="T12" fmla="*/ 14 w 23"/>
                                      <a:gd name="T13" fmla="*/ 3 h 33"/>
                                      <a:gd name="T14" fmla="*/ 18 w 23"/>
                                      <a:gd name="T15" fmla="*/ 1 h 33"/>
                                      <a:gd name="T16" fmla="*/ 23 w 23"/>
                                      <a:gd name="T17" fmla="*/ 0 h 33"/>
                                      <a:gd name="T18" fmla="*/ 23 w 23"/>
                                      <a:gd name="T19" fmla="*/ 1 h 33"/>
                                      <a:gd name="T20" fmla="*/ 19 w 23"/>
                                      <a:gd name="T21" fmla="*/ 3 h 33"/>
                                      <a:gd name="T22" fmla="*/ 14 w 23"/>
                                      <a:gd name="T23" fmla="*/ 5 h 33"/>
                                      <a:gd name="T24" fmla="*/ 10 w 23"/>
                                      <a:gd name="T25" fmla="*/ 7 h 33"/>
                                      <a:gd name="T26" fmla="*/ 8 w 23"/>
                                      <a:gd name="T27" fmla="*/ 11 h 33"/>
                                      <a:gd name="T28" fmla="*/ 4 w 23"/>
                                      <a:gd name="T29" fmla="*/ 16 h 33"/>
                                      <a:gd name="T30" fmla="*/ 3 w 23"/>
                                      <a:gd name="T31" fmla="*/ 22 h 33"/>
                                      <a:gd name="T32" fmla="*/ 1 w 23"/>
                                      <a:gd name="T33" fmla="*/ 28 h 33"/>
                                      <a:gd name="T34" fmla="*/ 0 w 23"/>
                                      <a:gd name="T35" fmla="*/ 33 h 33"/>
                                      <a:gd name="T36" fmla="*/ 0 w 23"/>
                                      <a:gd name="T37" fmla="*/ 33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33">
                                        <a:moveTo>
                                          <a:pt x="0" y="33"/>
                                        </a:moveTo>
                                        <a:lnTo>
                                          <a:pt x="0" y="26"/>
                                        </a:lnTo>
                                        <a:lnTo>
                                          <a:pt x="1" y="20"/>
                                        </a:lnTo>
                                        <a:lnTo>
                                          <a:pt x="4" y="15"/>
                                        </a:lnTo>
                                        <a:lnTo>
                                          <a:pt x="7" y="11"/>
                                        </a:lnTo>
                                        <a:lnTo>
                                          <a:pt x="10" y="5"/>
                                        </a:lnTo>
                                        <a:lnTo>
                                          <a:pt x="14" y="3"/>
                                        </a:lnTo>
                                        <a:lnTo>
                                          <a:pt x="18" y="1"/>
                                        </a:lnTo>
                                        <a:lnTo>
                                          <a:pt x="23" y="0"/>
                                        </a:lnTo>
                                        <a:lnTo>
                                          <a:pt x="23" y="1"/>
                                        </a:lnTo>
                                        <a:lnTo>
                                          <a:pt x="19" y="3"/>
                                        </a:lnTo>
                                        <a:lnTo>
                                          <a:pt x="14" y="5"/>
                                        </a:lnTo>
                                        <a:lnTo>
                                          <a:pt x="10" y="7"/>
                                        </a:lnTo>
                                        <a:lnTo>
                                          <a:pt x="8" y="11"/>
                                        </a:lnTo>
                                        <a:lnTo>
                                          <a:pt x="4" y="16"/>
                                        </a:lnTo>
                                        <a:lnTo>
                                          <a:pt x="3" y="22"/>
                                        </a:lnTo>
                                        <a:lnTo>
                                          <a:pt x="1" y="28"/>
                                        </a:lnTo>
                                        <a:lnTo>
                                          <a:pt x="0" y="3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1" name="Freeform 571"/>
                                <wps:cNvSpPr>
                                  <a:spLocks/>
                                </wps:cNvSpPr>
                                <wps:spPr bwMode="auto">
                                  <a:xfrm>
                                    <a:off x="65" y="174"/>
                                    <a:ext cx="13" cy="16"/>
                                  </a:xfrm>
                                  <a:custGeom>
                                    <a:avLst/>
                                    <a:gdLst>
                                      <a:gd name="T0" fmla="*/ 24 w 24"/>
                                      <a:gd name="T1" fmla="*/ 32 h 32"/>
                                      <a:gd name="T2" fmla="*/ 19 w 24"/>
                                      <a:gd name="T3" fmla="*/ 32 h 32"/>
                                      <a:gd name="T4" fmla="*/ 15 w 24"/>
                                      <a:gd name="T5" fmla="*/ 30 h 32"/>
                                      <a:gd name="T6" fmla="*/ 11 w 24"/>
                                      <a:gd name="T7" fmla="*/ 29 h 32"/>
                                      <a:gd name="T8" fmla="*/ 8 w 24"/>
                                      <a:gd name="T9" fmla="*/ 23 h 32"/>
                                      <a:gd name="T10" fmla="*/ 5 w 24"/>
                                      <a:gd name="T11" fmla="*/ 19 h 32"/>
                                      <a:gd name="T12" fmla="*/ 2 w 24"/>
                                      <a:gd name="T13" fmla="*/ 13 h 32"/>
                                      <a:gd name="T14" fmla="*/ 1 w 24"/>
                                      <a:gd name="T15" fmla="*/ 8 h 32"/>
                                      <a:gd name="T16" fmla="*/ 0 w 24"/>
                                      <a:gd name="T17" fmla="*/ 0 h 32"/>
                                      <a:gd name="T18" fmla="*/ 1 w 24"/>
                                      <a:gd name="T19" fmla="*/ 0 h 32"/>
                                      <a:gd name="T20" fmla="*/ 2 w 24"/>
                                      <a:gd name="T21" fmla="*/ 6 h 32"/>
                                      <a:gd name="T22" fmla="*/ 4 w 24"/>
                                      <a:gd name="T23" fmla="*/ 12 h 32"/>
                                      <a:gd name="T24" fmla="*/ 5 w 24"/>
                                      <a:gd name="T25" fmla="*/ 17 h 32"/>
                                      <a:gd name="T26" fmla="*/ 9 w 24"/>
                                      <a:gd name="T27" fmla="*/ 23 h 32"/>
                                      <a:gd name="T28" fmla="*/ 11 w 24"/>
                                      <a:gd name="T29" fmla="*/ 27 h 32"/>
                                      <a:gd name="T30" fmla="*/ 15 w 24"/>
                                      <a:gd name="T31" fmla="*/ 29 h 32"/>
                                      <a:gd name="T32" fmla="*/ 19 w 24"/>
                                      <a:gd name="T33" fmla="*/ 30 h 32"/>
                                      <a:gd name="T34" fmla="*/ 24 w 24"/>
                                      <a:gd name="T35" fmla="*/ 32 h 32"/>
                                      <a:gd name="T36" fmla="*/ 24 w 24"/>
                                      <a:gd name="T37"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2">
                                        <a:moveTo>
                                          <a:pt x="24" y="32"/>
                                        </a:moveTo>
                                        <a:lnTo>
                                          <a:pt x="19" y="32"/>
                                        </a:lnTo>
                                        <a:lnTo>
                                          <a:pt x="15" y="30"/>
                                        </a:lnTo>
                                        <a:lnTo>
                                          <a:pt x="11" y="29"/>
                                        </a:lnTo>
                                        <a:lnTo>
                                          <a:pt x="8" y="23"/>
                                        </a:lnTo>
                                        <a:lnTo>
                                          <a:pt x="5" y="19"/>
                                        </a:lnTo>
                                        <a:lnTo>
                                          <a:pt x="2" y="13"/>
                                        </a:lnTo>
                                        <a:lnTo>
                                          <a:pt x="1" y="8"/>
                                        </a:lnTo>
                                        <a:lnTo>
                                          <a:pt x="0" y="0"/>
                                        </a:lnTo>
                                        <a:lnTo>
                                          <a:pt x="1" y="0"/>
                                        </a:lnTo>
                                        <a:lnTo>
                                          <a:pt x="2" y="6"/>
                                        </a:lnTo>
                                        <a:lnTo>
                                          <a:pt x="4" y="12"/>
                                        </a:lnTo>
                                        <a:lnTo>
                                          <a:pt x="5" y="17"/>
                                        </a:lnTo>
                                        <a:lnTo>
                                          <a:pt x="9" y="23"/>
                                        </a:lnTo>
                                        <a:lnTo>
                                          <a:pt x="11" y="27"/>
                                        </a:lnTo>
                                        <a:lnTo>
                                          <a:pt x="15" y="29"/>
                                        </a:lnTo>
                                        <a:lnTo>
                                          <a:pt x="19" y="30"/>
                                        </a:lnTo>
                                        <a:lnTo>
                                          <a:pt x="24" y="3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2" name="Freeform 572"/>
                                <wps:cNvSpPr>
                                  <a:spLocks/>
                                </wps:cNvSpPr>
                                <wps:spPr bwMode="auto">
                                  <a:xfrm>
                                    <a:off x="78" y="174"/>
                                    <a:ext cx="13" cy="17"/>
                                  </a:xfrm>
                                  <a:custGeom>
                                    <a:avLst/>
                                    <a:gdLst>
                                      <a:gd name="T0" fmla="*/ 24 w 24"/>
                                      <a:gd name="T1" fmla="*/ 0 h 34"/>
                                      <a:gd name="T2" fmla="*/ 23 w 24"/>
                                      <a:gd name="T3" fmla="*/ 8 h 34"/>
                                      <a:gd name="T4" fmla="*/ 22 w 24"/>
                                      <a:gd name="T5" fmla="*/ 13 h 34"/>
                                      <a:gd name="T6" fmla="*/ 19 w 24"/>
                                      <a:gd name="T7" fmla="*/ 19 h 34"/>
                                      <a:gd name="T8" fmla="*/ 17 w 24"/>
                                      <a:gd name="T9" fmla="*/ 25 h 34"/>
                                      <a:gd name="T10" fmla="*/ 13 w 24"/>
                                      <a:gd name="T11" fmla="*/ 29 h 34"/>
                                      <a:gd name="T12" fmla="*/ 9 w 24"/>
                                      <a:gd name="T13" fmla="*/ 30 h 34"/>
                                      <a:gd name="T14" fmla="*/ 5 w 24"/>
                                      <a:gd name="T15" fmla="*/ 32 h 34"/>
                                      <a:gd name="T16" fmla="*/ 0 w 24"/>
                                      <a:gd name="T17" fmla="*/ 34 h 34"/>
                                      <a:gd name="T18" fmla="*/ 0 w 24"/>
                                      <a:gd name="T19" fmla="*/ 32 h 34"/>
                                      <a:gd name="T20" fmla="*/ 5 w 24"/>
                                      <a:gd name="T21" fmla="*/ 30 h 34"/>
                                      <a:gd name="T22" fmla="*/ 9 w 24"/>
                                      <a:gd name="T23" fmla="*/ 29 h 34"/>
                                      <a:gd name="T24" fmla="*/ 13 w 24"/>
                                      <a:gd name="T25" fmla="*/ 27 h 34"/>
                                      <a:gd name="T26" fmla="*/ 17 w 24"/>
                                      <a:gd name="T27" fmla="*/ 23 h 34"/>
                                      <a:gd name="T28" fmla="*/ 19 w 24"/>
                                      <a:gd name="T29" fmla="*/ 17 h 34"/>
                                      <a:gd name="T30" fmla="*/ 20 w 24"/>
                                      <a:gd name="T31" fmla="*/ 13 h 34"/>
                                      <a:gd name="T32" fmla="*/ 22 w 24"/>
                                      <a:gd name="T33" fmla="*/ 8 h 34"/>
                                      <a:gd name="T34" fmla="*/ 23 w 24"/>
                                      <a:gd name="T35" fmla="*/ 0 h 34"/>
                                      <a:gd name="T36" fmla="*/ 24 w 24"/>
                                      <a:gd name="T3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4">
                                        <a:moveTo>
                                          <a:pt x="24" y="0"/>
                                        </a:moveTo>
                                        <a:lnTo>
                                          <a:pt x="23" y="8"/>
                                        </a:lnTo>
                                        <a:lnTo>
                                          <a:pt x="22" y="13"/>
                                        </a:lnTo>
                                        <a:lnTo>
                                          <a:pt x="19" y="19"/>
                                        </a:lnTo>
                                        <a:lnTo>
                                          <a:pt x="17" y="25"/>
                                        </a:lnTo>
                                        <a:lnTo>
                                          <a:pt x="13" y="29"/>
                                        </a:lnTo>
                                        <a:lnTo>
                                          <a:pt x="9" y="30"/>
                                        </a:lnTo>
                                        <a:lnTo>
                                          <a:pt x="5" y="32"/>
                                        </a:lnTo>
                                        <a:lnTo>
                                          <a:pt x="0" y="34"/>
                                        </a:lnTo>
                                        <a:lnTo>
                                          <a:pt x="0" y="32"/>
                                        </a:lnTo>
                                        <a:lnTo>
                                          <a:pt x="5" y="30"/>
                                        </a:lnTo>
                                        <a:lnTo>
                                          <a:pt x="9" y="29"/>
                                        </a:lnTo>
                                        <a:lnTo>
                                          <a:pt x="13" y="27"/>
                                        </a:lnTo>
                                        <a:lnTo>
                                          <a:pt x="17" y="23"/>
                                        </a:lnTo>
                                        <a:lnTo>
                                          <a:pt x="19" y="17"/>
                                        </a:lnTo>
                                        <a:lnTo>
                                          <a:pt x="20" y="13"/>
                                        </a:lnTo>
                                        <a:lnTo>
                                          <a:pt x="22" y="8"/>
                                        </a:lnTo>
                                        <a:lnTo>
                                          <a:pt x="23" y="0"/>
                                        </a:lnTo>
                                        <a:lnTo>
                                          <a:pt x="24"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3" name="Freeform 573"/>
                                <wps:cNvSpPr>
                                  <a:spLocks/>
                                </wps:cNvSpPr>
                                <wps:spPr bwMode="auto">
                                  <a:xfrm>
                                    <a:off x="79" y="157"/>
                                    <a:ext cx="12" cy="16"/>
                                  </a:xfrm>
                                  <a:custGeom>
                                    <a:avLst/>
                                    <a:gdLst>
                                      <a:gd name="T0" fmla="*/ 0 w 23"/>
                                      <a:gd name="T1" fmla="*/ 0 h 32"/>
                                      <a:gd name="T2" fmla="*/ 4 w 23"/>
                                      <a:gd name="T3" fmla="*/ 0 h 32"/>
                                      <a:gd name="T4" fmla="*/ 9 w 23"/>
                                      <a:gd name="T5" fmla="*/ 2 h 32"/>
                                      <a:gd name="T6" fmla="*/ 13 w 23"/>
                                      <a:gd name="T7" fmla="*/ 6 h 32"/>
                                      <a:gd name="T8" fmla="*/ 17 w 23"/>
                                      <a:gd name="T9" fmla="*/ 10 h 32"/>
                                      <a:gd name="T10" fmla="*/ 19 w 23"/>
                                      <a:gd name="T11" fmla="*/ 14 h 32"/>
                                      <a:gd name="T12" fmla="*/ 22 w 23"/>
                                      <a:gd name="T13" fmla="*/ 19 h 32"/>
                                      <a:gd name="T14" fmla="*/ 23 w 23"/>
                                      <a:gd name="T15" fmla="*/ 27 h 32"/>
                                      <a:gd name="T16" fmla="*/ 23 w 23"/>
                                      <a:gd name="T17" fmla="*/ 32 h 32"/>
                                      <a:gd name="T18" fmla="*/ 22 w 23"/>
                                      <a:gd name="T19" fmla="*/ 32 h 32"/>
                                      <a:gd name="T20" fmla="*/ 22 w 23"/>
                                      <a:gd name="T21" fmla="*/ 27 h 32"/>
                                      <a:gd name="T22" fmla="*/ 21 w 23"/>
                                      <a:gd name="T23" fmla="*/ 21 h 32"/>
                                      <a:gd name="T24" fmla="*/ 18 w 23"/>
                                      <a:gd name="T25" fmla="*/ 15 h 32"/>
                                      <a:gd name="T26" fmla="*/ 16 w 23"/>
                                      <a:gd name="T27" fmla="*/ 12 h 32"/>
                                      <a:gd name="T28" fmla="*/ 12 w 23"/>
                                      <a:gd name="T29" fmla="*/ 8 h 32"/>
                                      <a:gd name="T30" fmla="*/ 8 w 23"/>
                                      <a:gd name="T31" fmla="*/ 4 h 32"/>
                                      <a:gd name="T32" fmla="*/ 4 w 23"/>
                                      <a:gd name="T33" fmla="*/ 2 h 32"/>
                                      <a:gd name="T34" fmla="*/ 0 w 23"/>
                                      <a:gd name="T35" fmla="*/ 2 h 32"/>
                                      <a:gd name="T36" fmla="*/ 0 w 23"/>
                                      <a:gd name="T37"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 h="32">
                                        <a:moveTo>
                                          <a:pt x="0" y="0"/>
                                        </a:moveTo>
                                        <a:lnTo>
                                          <a:pt x="4" y="0"/>
                                        </a:lnTo>
                                        <a:lnTo>
                                          <a:pt x="9" y="2"/>
                                        </a:lnTo>
                                        <a:lnTo>
                                          <a:pt x="13" y="6"/>
                                        </a:lnTo>
                                        <a:lnTo>
                                          <a:pt x="17" y="10"/>
                                        </a:lnTo>
                                        <a:lnTo>
                                          <a:pt x="19" y="14"/>
                                        </a:lnTo>
                                        <a:lnTo>
                                          <a:pt x="22" y="19"/>
                                        </a:lnTo>
                                        <a:lnTo>
                                          <a:pt x="23" y="27"/>
                                        </a:lnTo>
                                        <a:lnTo>
                                          <a:pt x="23" y="32"/>
                                        </a:lnTo>
                                        <a:lnTo>
                                          <a:pt x="22" y="32"/>
                                        </a:lnTo>
                                        <a:lnTo>
                                          <a:pt x="22" y="27"/>
                                        </a:lnTo>
                                        <a:lnTo>
                                          <a:pt x="21" y="21"/>
                                        </a:lnTo>
                                        <a:lnTo>
                                          <a:pt x="18" y="15"/>
                                        </a:lnTo>
                                        <a:lnTo>
                                          <a:pt x="16" y="12"/>
                                        </a:lnTo>
                                        <a:lnTo>
                                          <a:pt x="12" y="8"/>
                                        </a:lnTo>
                                        <a:lnTo>
                                          <a:pt x="8" y="4"/>
                                        </a:lnTo>
                                        <a:lnTo>
                                          <a:pt x="4"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4" name="Freeform 574"/>
                                <wps:cNvSpPr>
                                  <a:spLocks/>
                                </wps:cNvSpPr>
                                <wps:spPr bwMode="auto">
                                  <a:xfrm>
                                    <a:off x="74" y="169"/>
                                    <a:ext cx="8" cy="11"/>
                                  </a:xfrm>
                                  <a:custGeom>
                                    <a:avLst/>
                                    <a:gdLst>
                                      <a:gd name="T0" fmla="*/ 9 w 16"/>
                                      <a:gd name="T1" fmla="*/ 0 h 23"/>
                                      <a:gd name="T2" fmla="*/ 6 w 16"/>
                                      <a:gd name="T3" fmla="*/ 0 h 23"/>
                                      <a:gd name="T4" fmla="*/ 5 w 16"/>
                                      <a:gd name="T5" fmla="*/ 0 h 23"/>
                                      <a:gd name="T6" fmla="*/ 3 w 16"/>
                                      <a:gd name="T7" fmla="*/ 2 h 23"/>
                                      <a:gd name="T8" fmla="*/ 2 w 16"/>
                                      <a:gd name="T9" fmla="*/ 4 h 23"/>
                                      <a:gd name="T10" fmla="*/ 1 w 16"/>
                                      <a:gd name="T11" fmla="*/ 4 h 23"/>
                                      <a:gd name="T12" fmla="*/ 1 w 16"/>
                                      <a:gd name="T13" fmla="*/ 6 h 23"/>
                                      <a:gd name="T14" fmla="*/ 0 w 16"/>
                                      <a:gd name="T15" fmla="*/ 9 h 23"/>
                                      <a:gd name="T16" fmla="*/ 0 w 16"/>
                                      <a:gd name="T17" fmla="*/ 11 h 23"/>
                                      <a:gd name="T18" fmla="*/ 0 w 16"/>
                                      <a:gd name="T19" fmla="*/ 13 h 23"/>
                                      <a:gd name="T20" fmla="*/ 1 w 16"/>
                                      <a:gd name="T21" fmla="*/ 15 h 23"/>
                                      <a:gd name="T22" fmla="*/ 1 w 16"/>
                                      <a:gd name="T23" fmla="*/ 17 h 23"/>
                                      <a:gd name="T24" fmla="*/ 2 w 16"/>
                                      <a:gd name="T25" fmla="*/ 19 h 23"/>
                                      <a:gd name="T26" fmla="*/ 3 w 16"/>
                                      <a:gd name="T27" fmla="*/ 21 h 23"/>
                                      <a:gd name="T28" fmla="*/ 5 w 16"/>
                                      <a:gd name="T29" fmla="*/ 21 h 23"/>
                                      <a:gd name="T30" fmla="*/ 6 w 16"/>
                                      <a:gd name="T31" fmla="*/ 23 h 23"/>
                                      <a:gd name="T32" fmla="*/ 9 w 16"/>
                                      <a:gd name="T33" fmla="*/ 23 h 23"/>
                                      <a:gd name="T34" fmla="*/ 10 w 16"/>
                                      <a:gd name="T35" fmla="*/ 23 h 23"/>
                                      <a:gd name="T36" fmla="*/ 11 w 16"/>
                                      <a:gd name="T37" fmla="*/ 21 h 23"/>
                                      <a:gd name="T38" fmla="*/ 13 w 16"/>
                                      <a:gd name="T39" fmla="*/ 21 h 23"/>
                                      <a:gd name="T40" fmla="*/ 14 w 16"/>
                                      <a:gd name="T41" fmla="*/ 19 h 23"/>
                                      <a:gd name="T42" fmla="*/ 15 w 16"/>
                                      <a:gd name="T43" fmla="*/ 17 h 23"/>
                                      <a:gd name="T44" fmla="*/ 16 w 16"/>
                                      <a:gd name="T45" fmla="*/ 15 h 23"/>
                                      <a:gd name="T46" fmla="*/ 16 w 16"/>
                                      <a:gd name="T47" fmla="*/ 13 h 23"/>
                                      <a:gd name="T48" fmla="*/ 16 w 16"/>
                                      <a:gd name="T49" fmla="*/ 11 h 23"/>
                                      <a:gd name="T50" fmla="*/ 16 w 16"/>
                                      <a:gd name="T51" fmla="*/ 9 h 23"/>
                                      <a:gd name="T52" fmla="*/ 16 w 16"/>
                                      <a:gd name="T53" fmla="*/ 6 h 23"/>
                                      <a:gd name="T54" fmla="*/ 15 w 16"/>
                                      <a:gd name="T55" fmla="*/ 4 h 23"/>
                                      <a:gd name="T56" fmla="*/ 14 w 16"/>
                                      <a:gd name="T57" fmla="*/ 4 h 23"/>
                                      <a:gd name="T58" fmla="*/ 13 w 16"/>
                                      <a:gd name="T59" fmla="*/ 2 h 23"/>
                                      <a:gd name="T60" fmla="*/ 11 w 16"/>
                                      <a:gd name="T61" fmla="*/ 0 h 23"/>
                                      <a:gd name="T62" fmla="*/ 10 w 16"/>
                                      <a:gd name="T63" fmla="*/ 0 h 23"/>
                                      <a:gd name="T64" fmla="*/ 9 w 16"/>
                                      <a:gd name="T65"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6" h="23">
                                        <a:moveTo>
                                          <a:pt x="9" y="0"/>
                                        </a:moveTo>
                                        <a:lnTo>
                                          <a:pt x="6" y="0"/>
                                        </a:lnTo>
                                        <a:lnTo>
                                          <a:pt x="5" y="0"/>
                                        </a:lnTo>
                                        <a:lnTo>
                                          <a:pt x="3" y="2"/>
                                        </a:lnTo>
                                        <a:lnTo>
                                          <a:pt x="2" y="4"/>
                                        </a:lnTo>
                                        <a:lnTo>
                                          <a:pt x="1" y="4"/>
                                        </a:lnTo>
                                        <a:lnTo>
                                          <a:pt x="1" y="6"/>
                                        </a:lnTo>
                                        <a:lnTo>
                                          <a:pt x="0" y="9"/>
                                        </a:lnTo>
                                        <a:lnTo>
                                          <a:pt x="0" y="11"/>
                                        </a:lnTo>
                                        <a:lnTo>
                                          <a:pt x="0" y="13"/>
                                        </a:lnTo>
                                        <a:lnTo>
                                          <a:pt x="1" y="15"/>
                                        </a:lnTo>
                                        <a:lnTo>
                                          <a:pt x="1" y="17"/>
                                        </a:lnTo>
                                        <a:lnTo>
                                          <a:pt x="2" y="19"/>
                                        </a:lnTo>
                                        <a:lnTo>
                                          <a:pt x="3" y="21"/>
                                        </a:lnTo>
                                        <a:lnTo>
                                          <a:pt x="5" y="21"/>
                                        </a:lnTo>
                                        <a:lnTo>
                                          <a:pt x="6" y="23"/>
                                        </a:lnTo>
                                        <a:lnTo>
                                          <a:pt x="9" y="23"/>
                                        </a:lnTo>
                                        <a:lnTo>
                                          <a:pt x="10" y="23"/>
                                        </a:lnTo>
                                        <a:lnTo>
                                          <a:pt x="11" y="21"/>
                                        </a:lnTo>
                                        <a:lnTo>
                                          <a:pt x="13" y="21"/>
                                        </a:lnTo>
                                        <a:lnTo>
                                          <a:pt x="14" y="19"/>
                                        </a:lnTo>
                                        <a:lnTo>
                                          <a:pt x="15" y="17"/>
                                        </a:lnTo>
                                        <a:lnTo>
                                          <a:pt x="16" y="15"/>
                                        </a:lnTo>
                                        <a:lnTo>
                                          <a:pt x="16" y="13"/>
                                        </a:lnTo>
                                        <a:lnTo>
                                          <a:pt x="16" y="11"/>
                                        </a:lnTo>
                                        <a:lnTo>
                                          <a:pt x="16" y="9"/>
                                        </a:lnTo>
                                        <a:lnTo>
                                          <a:pt x="16" y="6"/>
                                        </a:lnTo>
                                        <a:lnTo>
                                          <a:pt x="15" y="4"/>
                                        </a:lnTo>
                                        <a:lnTo>
                                          <a:pt x="14" y="4"/>
                                        </a:lnTo>
                                        <a:lnTo>
                                          <a:pt x="13" y="2"/>
                                        </a:lnTo>
                                        <a:lnTo>
                                          <a:pt x="11" y="0"/>
                                        </a:lnTo>
                                        <a:lnTo>
                                          <a:pt x="10"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5" name="Freeform 575"/>
                                <wps:cNvSpPr>
                                  <a:spLocks/>
                                </wps:cNvSpPr>
                                <wps:spPr bwMode="auto">
                                  <a:xfrm>
                                    <a:off x="74" y="168"/>
                                    <a:ext cx="4" cy="6"/>
                                  </a:xfrm>
                                  <a:custGeom>
                                    <a:avLst/>
                                    <a:gdLst>
                                      <a:gd name="T0" fmla="*/ 0 w 9"/>
                                      <a:gd name="T1" fmla="*/ 13 h 13"/>
                                      <a:gd name="T2" fmla="*/ 0 w 9"/>
                                      <a:gd name="T3" fmla="*/ 11 h 13"/>
                                      <a:gd name="T4" fmla="*/ 1 w 9"/>
                                      <a:gd name="T5" fmla="*/ 8 h 13"/>
                                      <a:gd name="T6" fmla="*/ 2 w 9"/>
                                      <a:gd name="T7" fmla="*/ 6 h 13"/>
                                      <a:gd name="T8" fmla="*/ 2 w 9"/>
                                      <a:gd name="T9" fmla="*/ 4 h 13"/>
                                      <a:gd name="T10" fmla="*/ 3 w 9"/>
                                      <a:gd name="T11" fmla="*/ 4 h 13"/>
                                      <a:gd name="T12" fmla="*/ 6 w 9"/>
                                      <a:gd name="T13" fmla="*/ 2 h 13"/>
                                      <a:gd name="T14" fmla="*/ 7 w 9"/>
                                      <a:gd name="T15" fmla="*/ 2 h 13"/>
                                      <a:gd name="T16" fmla="*/ 9 w 9"/>
                                      <a:gd name="T17" fmla="*/ 0 h 13"/>
                                      <a:gd name="T18" fmla="*/ 9 w 9"/>
                                      <a:gd name="T19" fmla="*/ 2 h 13"/>
                                      <a:gd name="T20" fmla="*/ 7 w 9"/>
                                      <a:gd name="T21" fmla="*/ 4 h 13"/>
                                      <a:gd name="T22" fmla="*/ 6 w 9"/>
                                      <a:gd name="T23" fmla="*/ 4 h 13"/>
                                      <a:gd name="T24" fmla="*/ 5 w 9"/>
                                      <a:gd name="T25" fmla="*/ 4 h 13"/>
                                      <a:gd name="T26" fmla="*/ 3 w 9"/>
                                      <a:gd name="T27" fmla="*/ 6 h 13"/>
                                      <a:gd name="T28" fmla="*/ 2 w 9"/>
                                      <a:gd name="T29" fmla="*/ 8 h 13"/>
                                      <a:gd name="T30" fmla="*/ 2 w 9"/>
                                      <a:gd name="T31" fmla="*/ 10 h 13"/>
                                      <a:gd name="T32" fmla="*/ 1 w 9"/>
                                      <a:gd name="T33" fmla="*/ 11 h 13"/>
                                      <a:gd name="T34" fmla="*/ 1 w 9"/>
                                      <a:gd name="T35" fmla="*/ 13 h 13"/>
                                      <a:gd name="T36" fmla="*/ 0 w 9"/>
                                      <a:gd name="T3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13"/>
                                        </a:moveTo>
                                        <a:lnTo>
                                          <a:pt x="0" y="11"/>
                                        </a:lnTo>
                                        <a:lnTo>
                                          <a:pt x="1" y="8"/>
                                        </a:lnTo>
                                        <a:lnTo>
                                          <a:pt x="2" y="6"/>
                                        </a:lnTo>
                                        <a:lnTo>
                                          <a:pt x="2" y="4"/>
                                        </a:lnTo>
                                        <a:lnTo>
                                          <a:pt x="3" y="4"/>
                                        </a:lnTo>
                                        <a:lnTo>
                                          <a:pt x="6" y="2"/>
                                        </a:lnTo>
                                        <a:lnTo>
                                          <a:pt x="7" y="2"/>
                                        </a:lnTo>
                                        <a:lnTo>
                                          <a:pt x="9" y="0"/>
                                        </a:lnTo>
                                        <a:lnTo>
                                          <a:pt x="9" y="2"/>
                                        </a:lnTo>
                                        <a:lnTo>
                                          <a:pt x="7" y="4"/>
                                        </a:lnTo>
                                        <a:lnTo>
                                          <a:pt x="6" y="4"/>
                                        </a:lnTo>
                                        <a:lnTo>
                                          <a:pt x="5" y="4"/>
                                        </a:lnTo>
                                        <a:lnTo>
                                          <a:pt x="3" y="6"/>
                                        </a:lnTo>
                                        <a:lnTo>
                                          <a:pt x="2" y="8"/>
                                        </a:lnTo>
                                        <a:lnTo>
                                          <a:pt x="2" y="10"/>
                                        </a:lnTo>
                                        <a:lnTo>
                                          <a:pt x="1" y="11"/>
                                        </a:lnTo>
                                        <a:lnTo>
                                          <a:pt x="1" y="13"/>
                                        </a:lnTo>
                                        <a:lnTo>
                                          <a:pt x="0" y="1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6" name="Freeform 576"/>
                                <wps:cNvSpPr>
                                  <a:spLocks/>
                                </wps:cNvSpPr>
                                <wps:spPr bwMode="auto">
                                  <a:xfrm>
                                    <a:off x="74" y="173"/>
                                    <a:ext cx="4" cy="7"/>
                                  </a:xfrm>
                                  <a:custGeom>
                                    <a:avLst/>
                                    <a:gdLst>
                                      <a:gd name="T0" fmla="*/ 9 w 9"/>
                                      <a:gd name="T1" fmla="*/ 14 h 14"/>
                                      <a:gd name="T2" fmla="*/ 7 w 9"/>
                                      <a:gd name="T3" fmla="*/ 14 h 14"/>
                                      <a:gd name="T4" fmla="*/ 5 w 9"/>
                                      <a:gd name="T5" fmla="*/ 14 h 14"/>
                                      <a:gd name="T6" fmla="*/ 3 w 9"/>
                                      <a:gd name="T7" fmla="*/ 12 h 14"/>
                                      <a:gd name="T8" fmla="*/ 2 w 9"/>
                                      <a:gd name="T9" fmla="*/ 10 h 14"/>
                                      <a:gd name="T10" fmla="*/ 1 w 9"/>
                                      <a:gd name="T11" fmla="*/ 8 h 14"/>
                                      <a:gd name="T12" fmla="*/ 1 w 9"/>
                                      <a:gd name="T13" fmla="*/ 6 h 14"/>
                                      <a:gd name="T14" fmla="*/ 0 w 9"/>
                                      <a:gd name="T15" fmla="*/ 4 h 14"/>
                                      <a:gd name="T16" fmla="*/ 0 w 9"/>
                                      <a:gd name="T17" fmla="*/ 0 h 14"/>
                                      <a:gd name="T18" fmla="*/ 1 w 9"/>
                                      <a:gd name="T19" fmla="*/ 0 h 14"/>
                                      <a:gd name="T20" fmla="*/ 1 w 9"/>
                                      <a:gd name="T21" fmla="*/ 4 h 14"/>
                                      <a:gd name="T22" fmla="*/ 2 w 9"/>
                                      <a:gd name="T23" fmla="*/ 6 h 14"/>
                                      <a:gd name="T24" fmla="*/ 2 w 9"/>
                                      <a:gd name="T25" fmla="*/ 8 h 14"/>
                                      <a:gd name="T26" fmla="*/ 3 w 9"/>
                                      <a:gd name="T27" fmla="*/ 8 h 14"/>
                                      <a:gd name="T28" fmla="*/ 5 w 9"/>
                                      <a:gd name="T29" fmla="*/ 10 h 14"/>
                                      <a:gd name="T30" fmla="*/ 6 w 9"/>
                                      <a:gd name="T31" fmla="*/ 12 h 14"/>
                                      <a:gd name="T32" fmla="*/ 7 w 9"/>
                                      <a:gd name="T33" fmla="*/ 12 h 14"/>
                                      <a:gd name="T34" fmla="*/ 9 w 9"/>
                                      <a:gd name="T35" fmla="*/ 12 h 14"/>
                                      <a:gd name="T36" fmla="*/ 9 w 9"/>
                                      <a:gd name="T37" fmla="*/ 14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4">
                                        <a:moveTo>
                                          <a:pt x="9" y="14"/>
                                        </a:moveTo>
                                        <a:lnTo>
                                          <a:pt x="7" y="14"/>
                                        </a:lnTo>
                                        <a:lnTo>
                                          <a:pt x="5" y="14"/>
                                        </a:lnTo>
                                        <a:lnTo>
                                          <a:pt x="3" y="12"/>
                                        </a:lnTo>
                                        <a:lnTo>
                                          <a:pt x="2" y="10"/>
                                        </a:lnTo>
                                        <a:lnTo>
                                          <a:pt x="1" y="8"/>
                                        </a:lnTo>
                                        <a:lnTo>
                                          <a:pt x="1" y="6"/>
                                        </a:lnTo>
                                        <a:lnTo>
                                          <a:pt x="0" y="4"/>
                                        </a:lnTo>
                                        <a:lnTo>
                                          <a:pt x="0" y="0"/>
                                        </a:lnTo>
                                        <a:lnTo>
                                          <a:pt x="1" y="0"/>
                                        </a:lnTo>
                                        <a:lnTo>
                                          <a:pt x="1" y="4"/>
                                        </a:lnTo>
                                        <a:lnTo>
                                          <a:pt x="2" y="6"/>
                                        </a:lnTo>
                                        <a:lnTo>
                                          <a:pt x="2" y="8"/>
                                        </a:lnTo>
                                        <a:lnTo>
                                          <a:pt x="3" y="8"/>
                                        </a:lnTo>
                                        <a:lnTo>
                                          <a:pt x="5" y="10"/>
                                        </a:lnTo>
                                        <a:lnTo>
                                          <a:pt x="6" y="12"/>
                                        </a:lnTo>
                                        <a:lnTo>
                                          <a:pt x="7" y="12"/>
                                        </a:lnTo>
                                        <a:lnTo>
                                          <a:pt x="9" y="12"/>
                                        </a:lnTo>
                                        <a:lnTo>
                                          <a:pt x="9" y="14"/>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7" name="Freeform 577"/>
                                <wps:cNvSpPr>
                                  <a:spLocks/>
                                </wps:cNvSpPr>
                                <wps:spPr bwMode="auto">
                                  <a:xfrm>
                                    <a:off x="78" y="173"/>
                                    <a:ext cx="4" cy="7"/>
                                  </a:xfrm>
                                  <a:custGeom>
                                    <a:avLst/>
                                    <a:gdLst>
                                      <a:gd name="T0" fmla="*/ 9 w 9"/>
                                      <a:gd name="T1" fmla="*/ 0 h 14"/>
                                      <a:gd name="T2" fmla="*/ 9 w 9"/>
                                      <a:gd name="T3" fmla="*/ 4 h 14"/>
                                      <a:gd name="T4" fmla="*/ 9 w 9"/>
                                      <a:gd name="T5" fmla="*/ 6 h 14"/>
                                      <a:gd name="T6" fmla="*/ 8 w 9"/>
                                      <a:gd name="T7" fmla="*/ 8 h 14"/>
                                      <a:gd name="T8" fmla="*/ 7 w 9"/>
                                      <a:gd name="T9" fmla="*/ 10 h 14"/>
                                      <a:gd name="T10" fmla="*/ 6 w 9"/>
                                      <a:gd name="T11" fmla="*/ 12 h 14"/>
                                      <a:gd name="T12" fmla="*/ 4 w 9"/>
                                      <a:gd name="T13" fmla="*/ 14 h 14"/>
                                      <a:gd name="T14" fmla="*/ 3 w 9"/>
                                      <a:gd name="T15" fmla="*/ 14 h 14"/>
                                      <a:gd name="T16" fmla="*/ 0 w 9"/>
                                      <a:gd name="T17" fmla="*/ 14 h 14"/>
                                      <a:gd name="T18" fmla="*/ 0 w 9"/>
                                      <a:gd name="T19" fmla="*/ 12 h 14"/>
                                      <a:gd name="T20" fmla="*/ 2 w 9"/>
                                      <a:gd name="T21" fmla="*/ 12 h 14"/>
                                      <a:gd name="T22" fmla="*/ 4 w 9"/>
                                      <a:gd name="T23" fmla="*/ 12 h 14"/>
                                      <a:gd name="T24" fmla="*/ 6 w 9"/>
                                      <a:gd name="T25" fmla="*/ 10 h 14"/>
                                      <a:gd name="T26" fmla="*/ 6 w 9"/>
                                      <a:gd name="T27" fmla="*/ 8 h 14"/>
                                      <a:gd name="T28" fmla="*/ 7 w 9"/>
                                      <a:gd name="T29" fmla="*/ 8 h 14"/>
                                      <a:gd name="T30" fmla="*/ 8 w 9"/>
                                      <a:gd name="T31" fmla="*/ 6 h 14"/>
                                      <a:gd name="T32" fmla="*/ 8 w 9"/>
                                      <a:gd name="T33" fmla="*/ 4 h 14"/>
                                      <a:gd name="T34" fmla="*/ 8 w 9"/>
                                      <a:gd name="T35" fmla="*/ 0 h 14"/>
                                      <a:gd name="T36" fmla="*/ 9 w 9"/>
                                      <a:gd name="T37" fmla="*/ 0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4">
                                        <a:moveTo>
                                          <a:pt x="9" y="0"/>
                                        </a:moveTo>
                                        <a:lnTo>
                                          <a:pt x="9" y="4"/>
                                        </a:lnTo>
                                        <a:lnTo>
                                          <a:pt x="9" y="6"/>
                                        </a:lnTo>
                                        <a:lnTo>
                                          <a:pt x="8" y="8"/>
                                        </a:lnTo>
                                        <a:lnTo>
                                          <a:pt x="7" y="10"/>
                                        </a:lnTo>
                                        <a:lnTo>
                                          <a:pt x="6" y="12"/>
                                        </a:lnTo>
                                        <a:lnTo>
                                          <a:pt x="4" y="14"/>
                                        </a:lnTo>
                                        <a:lnTo>
                                          <a:pt x="3" y="14"/>
                                        </a:lnTo>
                                        <a:lnTo>
                                          <a:pt x="0" y="14"/>
                                        </a:lnTo>
                                        <a:lnTo>
                                          <a:pt x="0" y="12"/>
                                        </a:lnTo>
                                        <a:lnTo>
                                          <a:pt x="2" y="12"/>
                                        </a:lnTo>
                                        <a:lnTo>
                                          <a:pt x="4" y="12"/>
                                        </a:lnTo>
                                        <a:lnTo>
                                          <a:pt x="6" y="10"/>
                                        </a:lnTo>
                                        <a:lnTo>
                                          <a:pt x="6" y="8"/>
                                        </a:lnTo>
                                        <a:lnTo>
                                          <a:pt x="7" y="8"/>
                                        </a:lnTo>
                                        <a:lnTo>
                                          <a:pt x="8" y="6"/>
                                        </a:lnTo>
                                        <a:lnTo>
                                          <a:pt x="8" y="4"/>
                                        </a:lnTo>
                                        <a:lnTo>
                                          <a:pt x="8"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8" name="Freeform 578"/>
                                <wps:cNvSpPr>
                                  <a:spLocks/>
                                </wps:cNvSpPr>
                                <wps:spPr bwMode="auto">
                                  <a:xfrm>
                                    <a:off x="78" y="168"/>
                                    <a:ext cx="4" cy="6"/>
                                  </a:xfrm>
                                  <a:custGeom>
                                    <a:avLst/>
                                    <a:gdLst>
                                      <a:gd name="T0" fmla="*/ 0 w 9"/>
                                      <a:gd name="T1" fmla="*/ 0 h 13"/>
                                      <a:gd name="T2" fmla="*/ 2 w 9"/>
                                      <a:gd name="T3" fmla="*/ 2 h 13"/>
                                      <a:gd name="T4" fmla="*/ 4 w 9"/>
                                      <a:gd name="T5" fmla="*/ 2 h 13"/>
                                      <a:gd name="T6" fmla="*/ 6 w 9"/>
                                      <a:gd name="T7" fmla="*/ 4 h 13"/>
                                      <a:gd name="T8" fmla="*/ 7 w 9"/>
                                      <a:gd name="T9" fmla="*/ 4 h 13"/>
                                      <a:gd name="T10" fmla="*/ 8 w 9"/>
                                      <a:gd name="T11" fmla="*/ 6 h 13"/>
                                      <a:gd name="T12" fmla="*/ 8 w 9"/>
                                      <a:gd name="T13" fmla="*/ 8 h 13"/>
                                      <a:gd name="T14" fmla="*/ 9 w 9"/>
                                      <a:gd name="T15" fmla="*/ 11 h 13"/>
                                      <a:gd name="T16" fmla="*/ 9 w 9"/>
                                      <a:gd name="T17" fmla="*/ 13 h 13"/>
                                      <a:gd name="T18" fmla="*/ 8 w 9"/>
                                      <a:gd name="T19" fmla="*/ 13 h 13"/>
                                      <a:gd name="T20" fmla="*/ 8 w 9"/>
                                      <a:gd name="T21" fmla="*/ 11 h 13"/>
                                      <a:gd name="T22" fmla="*/ 7 w 9"/>
                                      <a:gd name="T23" fmla="*/ 10 h 13"/>
                                      <a:gd name="T24" fmla="*/ 7 w 9"/>
                                      <a:gd name="T25" fmla="*/ 8 h 13"/>
                                      <a:gd name="T26" fmla="*/ 6 w 9"/>
                                      <a:gd name="T27" fmla="*/ 6 h 13"/>
                                      <a:gd name="T28" fmla="*/ 4 w 9"/>
                                      <a:gd name="T29" fmla="*/ 4 h 13"/>
                                      <a:gd name="T30" fmla="*/ 3 w 9"/>
                                      <a:gd name="T31" fmla="*/ 4 h 13"/>
                                      <a:gd name="T32" fmla="*/ 2 w 9"/>
                                      <a:gd name="T33" fmla="*/ 4 h 13"/>
                                      <a:gd name="T34" fmla="*/ 0 w 9"/>
                                      <a:gd name="T35" fmla="*/ 2 h 13"/>
                                      <a:gd name="T36" fmla="*/ 0 w 9"/>
                                      <a:gd name="T3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0"/>
                                        </a:moveTo>
                                        <a:lnTo>
                                          <a:pt x="2" y="2"/>
                                        </a:lnTo>
                                        <a:lnTo>
                                          <a:pt x="4" y="2"/>
                                        </a:lnTo>
                                        <a:lnTo>
                                          <a:pt x="6" y="4"/>
                                        </a:lnTo>
                                        <a:lnTo>
                                          <a:pt x="7" y="4"/>
                                        </a:lnTo>
                                        <a:lnTo>
                                          <a:pt x="8" y="6"/>
                                        </a:lnTo>
                                        <a:lnTo>
                                          <a:pt x="8" y="8"/>
                                        </a:lnTo>
                                        <a:lnTo>
                                          <a:pt x="9" y="11"/>
                                        </a:lnTo>
                                        <a:lnTo>
                                          <a:pt x="9" y="13"/>
                                        </a:lnTo>
                                        <a:lnTo>
                                          <a:pt x="8" y="13"/>
                                        </a:lnTo>
                                        <a:lnTo>
                                          <a:pt x="8" y="11"/>
                                        </a:lnTo>
                                        <a:lnTo>
                                          <a:pt x="7" y="10"/>
                                        </a:lnTo>
                                        <a:lnTo>
                                          <a:pt x="7" y="8"/>
                                        </a:lnTo>
                                        <a:lnTo>
                                          <a:pt x="6" y="6"/>
                                        </a:lnTo>
                                        <a:lnTo>
                                          <a:pt x="4" y="4"/>
                                        </a:lnTo>
                                        <a:lnTo>
                                          <a:pt x="3" y="4"/>
                                        </a:lnTo>
                                        <a:lnTo>
                                          <a:pt x="2"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9" name="Freeform 579"/>
                                <wps:cNvSpPr>
                                  <a:spLocks/>
                                </wps:cNvSpPr>
                                <wps:spPr bwMode="auto">
                                  <a:xfrm>
                                    <a:off x="75" y="170"/>
                                    <a:ext cx="6" cy="8"/>
                                  </a:xfrm>
                                  <a:custGeom>
                                    <a:avLst/>
                                    <a:gdLst>
                                      <a:gd name="T0" fmla="*/ 7 w 12"/>
                                      <a:gd name="T1" fmla="*/ 0 h 15"/>
                                      <a:gd name="T2" fmla="*/ 5 w 12"/>
                                      <a:gd name="T3" fmla="*/ 0 h 15"/>
                                      <a:gd name="T4" fmla="*/ 4 w 12"/>
                                      <a:gd name="T5" fmla="*/ 0 h 15"/>
                                      <a:gd name="T6" fmla="*/ 3 w 12"/>
                                      <a:gd name="T7" fmla="*/ 0 h 15"/>
                                      <a:gd name="T8" fmla="*/ 3 w 12"/>
                                      <a:gd name="T9" fmla="*/ 2 h 15"/>
                                      <a:gd name="T10" fmla="*/ 1 w 12"/>
                                      <a:gd name="T11" fmla="*/ 4 h 15"/>
                                      <a:gd name="T12" fmla="*/ 1 w 12"/>
                                      <a:gd name="T13" fmla="*/ 4 h 15"/>
                                      <a:gd name="T14" fmla="*/ 0 w 12"/>
                                      <a:gd name="T15" fmla="*/ 5 h 15"/>
                                      <a:gd name="T16" fmla="*/ 0 w 12"/>
                                      <a:gd name="T17" fmla="*/ 7 h 15"/>
                                      <a:gd name="T18" fmla="*/ 0 w 12"/>
                                      <a:gd name="T19" fmla="*/ 9 h 15"/>
                                      <a:gd name="T20" fmla="*/ 1 w 12"/>
                                      <a:gd name="T21" fmla="*/ 11 h 15"/>
                                      <a:gd name="T22" fmla="*/ 1 w 12"/>
                                      <a:gd name="T23" fmla="*/ 11 h 15"/>
                                      <a:gd name="T24" fmla="*/ 3 w 12"/>
                                      <a:gd name="T25" fmla="*/ 13 h 15"/>
                                      <a:gd name="T26" fmla="*/ 3 w 12"/>
                                      <a:gd name="T27" fmla="*/ 15 h 15"/>
                                      <a:gd name="T28" fmla="*/ 4 w 12"/>
                                      <a:gd name="T29" fmla="*/ 15 h 15"/>
                                      <a:gd name="T30" fmla="*/ 5 w 12"/>
                                      <a:gd name="T31" fmla="*/ 15 h 15"/>
                                      <a:gd name="T32" fmla="*/ 7 w 12"/>
                                      <a:gd name="T33" fmla="*/ 15 h 15"/>
                                      <a:gd name="T34" fmla="*/ 8 w 12"/>
                                      <a:gd name="T35" fmla="*/ 15 h 15"/>
                                      <a:gd name="T36" fmla="*/ 9 w 12"/>
                                      <a:gd name="T37" fmla="*/ 15 h 15"/>
                                      <a:gd name="T38" fmla="*/ 9 w 12"/>
                                      <a:gd name="T39" fmla="*/ 15 h 15"/>
                                      <a:gd name="T40" fmla="*/ 11 w 12"/>
                                      <a:gd name="T41" fmla="*/ 13 h 15"/>
                                      <a:gd name="T42" fmla="*/ 11 w 12"/>
                                      <a:gd name="T43" fmla="*/ 11 h 15"/>
                                      <a:gd name="T44" fmla="*/ 12 w 12"/>
                                      <a:gd name="T45" fmla="*/ 11 h 15"/>
                                      <a:gd name="T46" fmla="*/ 12 w 12"/>
                                      <a:gd name="T47" fmla="*/ 9 h 15"/>
                                      <a:gd name="T48" fmla="*/ 12 w 12"/>
                                      <a:gd name="T49" fmla="*/ 7 h 15"/>
                                      <a:gd name="T50" fmla="*/ 12 w 12"/>
                                      <a:gd name="T51" fmla="*/ 5 h 15"/>
                                      <a:gd name="T52" fmla="*/ 12 w 12"/>
                                      <a:gd name="T53" fmla="*/ 4 h 15"/>
                                      <a:gd name="T54" fmla="*/ 11 w 12"/>
                                      <a:gd name="T55" fmla="*/ 4 h 15"/>
                                      <a:gd name="T56" fmla="*/ 11 w 12"/>
                                      <a:gd name="T57" fmla="*/ 2 h 15"/>
                                      <a:gd name="T58" fmla="*/ 9 w 12"/>
                                      <a:gd name="T59" fmla="*/ 0 h 15"/>
                                      <a:gd name="T60" fmla="*/ 9 w 12"/>
                                      <a:gd name="T61" fmla="*/ 0 h 15"/>
                                      <a:gd name="T62" fmla="*/ 8 w 12"/>
                                      <a:gd name="T63" fmla="*/ 0 h 15"/>
                                      <a:gd name="T64" fmla="*/ 7 w 12"/>
                                      <a:gd name="T65" fmla="*/ 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 h="15">
                                        <a:moveTo>
                                          <a:pt x="7" y="0"/>
                                        </a:moveTo>
                                        <a:lnTo>
                                          <a:pt x="5" y="0"/>
                                        </a:lnTo>
                                        <a:lnTo>
                                          <a:pt x="4" y="0"/>
                                        </a:lnTo>
                                        <a:lnTo>
                                          <a:pt x="3" y="0"/>
                                        </a:lnTo>
                                        <a:lnTo>
                                          <a:pt x="3" y="2"/>
                                        </a:lnTo>
                                        <a:lnTo>
                                          <a:pt x="1" y="4"/>
                                        </a:lnTo>
                                        <a:lnTo>
                                          <a:pt x="0" y="5"/>
                                        </a:lnTo>
                                        <a:lnTo>
                                          <a:pt x="0" y="7"/>
                                        </a:lnTo>
                                        <a:lnTo>
                                          <a:pt x="0" y="9"/>
                                        </a:lnTo>
                                        <a:lnTo>
                                          <a:pt x="1" y="11"/>
                                        </a:lnTo>
                                        <a:lnTo>
                                          <a:pt x="3" y="13"/>
                                        </a:lnTo>
                                        <a:lnTo>
                                          <a:pt x="3" y="15"/>
                                        </a:lnTo>
                                        <a:lnTo>
                                          <a:pt x="4" y="15"/>
                                        </a:lnTo>
                                        <a:lnTo>
                                          <a:pt x="5" y="15"/>
                                        </a:lnTo>
                                        <a:lnTo>
                                          <a:pt x="7" y="15"/>
                                        </a:lnTo>
                                        <a:lnTo>
                                          <a:pt x="8" y="15"/>
                                        </a:lnTo>
                                        <a:lnTo>
                                          <a:pt x="9" y="15"/>
                                        </a:lnTo>
                                        <a:lnTo>
                                          <a:pt x="11" y="13"/>
                                        </a:lnTo>
                                        <a:lnTo>
                                          <a:pt x="11" y="11"/>
                                        </a:lnTo>
                                        <a:lnTo>
                                          <a:pt x="12" y="11"/>
                                        </a:lnTo>
                                        <a:lnTo>
                                          <a:pt x="12" y="9"/>
                                        </a:lnTo>
                                        <a:lnTo>
                                          <a:pt x="12" y="7"/>
                                        </a:lnTo>
                                        <a:lnTo>
                                          <a:pt x="12" y="5"/>
                                        </a:lnTo>
                                        <a:lnTo>
                                          <a:pt x="12" y="4"/>
                                        </a:lnTo>
                                        <a:lnTo>
                                          <a:pt x="11" y="4"/>
                                        </a:lnTo>
                                        <a:lnTo>
                                          <a:pt x="11" y="2"/>
                                        </a:lnTo>
                                        <a:lnTo>
                                          <a:pt x="9" y="0"/>
                                        </a:lnTo>
                                        <a:lnTo>
                                          <a:pt x="8" y="0"/>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0" name="Freeform 580"/>
                                <wps:cNvSpPr>
                                  <a:spLocks/>
                                </wps:cNvSpPr>
                                <wps:spPr bwMode="auto">
                                  <a:xfrm>
                                    <a:off x="74" y="169"/>
                                    <a:ext cx="4" cy="5"/>
                                  </a:xfrm>
                                  <a:custGeom>
                                    <a:avLst/>
                                    <a:gdLst>
                                      <a:gd name="T0" fmla="*/ 0 w 6"/>
                                      <a:gd name="T1" fmla="*/ 9 h 9"/>
                                      <a:gd name="T2" fmla="*/ 0 w 6"/>
                                      <a:gd name="T3" fmla="*/ 7 h 9"/>
                                      <a:gd name="T4" fmla="*/ 1 w 6"/>
                                      <a:gd name="T5" fmla="*/ 6 h 9"/>
                                      <a:gd name="T6" fmla="*/ 1 w 6"/>
                                      <a:gd name="T7" fmla="*/ 4 h 9"/>
                                      <a:gd name="T8" fmla="*/ 2 w 6"/>
                                      <a:gd name="T9" fmla="*/ 2 h 9"/>
                                      <a:gd name="T10" fmla="*/ 4 w 6"/>
                                      <a:gd name="T11" fmla="*/ 2 h 9"/>
                                      <a:gd name="T12" fmla="*/ 4 w 6"/>
                                      <a:gd name="T13" fmla="*/ 0 h 9"/>
                                      <a:gd name="T14" fmla="*/ 5 w 6"/>
                                      <a:gd name="T15" fmla="*/ 0 h 9"/>
                                      <a:gd name="T16" fmla="*/ 6 w 6"/>
                                      <a:gd name="T17" fmla="*/ 0 h 9"/>
                                      <a:gd name="T18" fmla="*/ 6 w 6"/>
                                      <a:gd name="T19" fmla="*/ 2 h 9"/>
                                      <a:gd name="T20" fmla="*/ 6 w 6"/>
                                      <a:gd name="T21" fmla="*/ 2 h 9"/>
                                      <a:gd name="T22" fmla="*/ 5 w 6"/>
                                      <a:gd name="T23" fmla="*/ 2 h 9"/>
                                      <a:gd name="T24" fmla="*/ 4 w 6"/>
                                      <a:gd name="T25" fmla="*/ 2 h 9"/>
                                      <a:gd name="T26" fmla="*/ 4 w 6"/>
                                      <a:gd name="T27" fmla="*/ 4 h 9"/>
                                      <a:gd name="T28" fmla="*/ 2 w 6"/>
                                      <a:gd name="T29" fmla="*/ 6 h 9"/>
                                      <a:gd name="T30" fmla="*/ 2 w 6"/>
                                      <a:gd name="T31" fmla="*/ 6 h 9"/>
                                      <a:gd name="T32" fmla="*/ 1 w 6"/>
                                      <a:gd name="T33" fmla="*/ 7 h 9"/>
                                      <a:gd name="T34" fmla="*/ 1 w 6"/>
                                      <a:gd name="T35" fmla="*/ 9 h 9"/>
                                      <a:gd name="T36" fmla="*/ 0 w 6"/>
                                      <a:gd name="T37"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9"/>
                                        </a:moveTo>
                                        <a:lnTo>
                                          <a:pt x="0" y="7"/>
                                        </a:lnTo>
                                        <a:lnTo>
                                          <a:pt x="1" y="6"/>
                                        </a:lnTo>
                                        <a:lnTo>
                                          <a:pt x="1" y="4"/>
                                        </a:lnTo>
                                        <a:lnTo>
                                          <a:pt x="2" y="2"/>
                                        </a:lnTo>
                                        <a:lnTo>
                                          <a:pt x="4" y="2"/>
                                        </a:lnTo>
                                        <a:lnTo>
                                          <a:pt x="4" y="0"/>
                                        </a:lnTo>
                                        <a:lnTo>
                                          <a:pt x="5" y="0"/>
                                        </a:lnTo>
                                        <a:lnTo>
                                          <a:pt x="6" y="0"/>
                                        </a:lnTo>
                                        <a:lnTo>
                                          <a:pt x="6" y="2"/>
                                        </a:lnTo>
                                        <a:lnTo>
                                          <a:pt x="5" y="2"/>
                                        </a:lnTo>
                                        <a:lnTo>
                                          <a:pt x="4" y="2"/>
                                        </a:lnTo>
                                        <a:lnTo>
                                          <a:pt x="4" y="4"/>
                                        </a:lnTo>
                                        <a:lnTo>
                                          <a:pt x="2" y="6"/>
                                        </a:lnTo>
                                        <a:lnTo>
                                          <a:pt x="1" y="7"/>
                                        </a:lnTo>
                                        <a:lnTo>
                                          <a:pt x="1" y="9"/>
                                        </a:lnTo>
                                        <a:lnTo>
                                          <a:pt x="0" y="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1" name="Freeform 581"/>
                                <wps:cNvSpPr>
                                  <a:spLocks/>
                                </wps:cNvSpPr>
                                <wps:spPr bwMode="auto">
                                  <a:xfrm>
                                    <a:off x="74" y="174"/>
                                    <a:ext cx="4" cy="5"/>
                                  </a:xfrm>
                                  <a:custGeom>
                                    <a:avLst/>
                                    <a:gdLst>
                                      <a:gd name="T0" fmla="*/ 6 w 6"/>
                                      <a:gd name="T1" fmla="*/ 10 h 10"/>
                                      <a:gd name="T2" fmla="*/ 5 w 6"/>
                                      <a:gd name="T3" fmla="*/ 10 h 10"/>
                                      <a:gd name="T4" fmla="*/ 4 w 6"/>
                                      <a:gd name="T5" fmla="*/ 10 h 10"/>
                                      <a:gd name="T6" fmla="*/ 2 w 6"/>
                                      <a:gd name="T7" fmla="*/ 8 h 10"/>
                                      <a:gd name="T8" fmla="*/ 2 w 6"/>
                                      <a:gd name="T9" fmla="*/ 8 h 10"/>
                                      <a:gd name="T10" fmla="*/ 1 w 6"/>
                                      <a:gd name="T11" fmla="*/ 6 h 10"/>
                                      <a:gd name="T12" fmla="*/ 0 w 6"/>
                                      <a:gd name="T13" fmla="*/ 4 h 10"/>
                                      <a:gd name="T14" fmla="*/ 0 w 6"/>
                                      <a:gd name="T15" fmla="*/ 2 h 10"/>
                                      <a:gd name="T16" fmla="*/ 0 w 6"/>
                                      <a:gd name="T17" fmla="*/ 0 h 10"/>
                                      <a:gd name="T18" fmla="*/ 1 w 6"/>
                                      <a:gd name="T19" fmla="*/ 0 h 10"/>
                                      <a:gd name="T20" fmla="*/ 1 w 6"/>
                                      <a:gd name="T21" fmla="*/ 2 h 10"/>
                                      <a:gd name="T22" fmla="*/ 1 w 6"/>
                                      <a:gd name="T23" fmla="*/ 4 h 10"/>
                                      <a:gd name="T24" fmla="*/ 2 w 6"/>
                                      <a:gd name="T25" fmla="*/ 4 h 10"/>
                                      <a:gd name="T26" fmla="*/ 2 w 6"/>
                                      <a:gd name="T27" fmla="*/ 6 h 10"/>
                                      <a:gd name="T28" fmla="*/ 4 w 6"/>
                                      <a:gd name="T29" fmla="*/ 6 h 10"/>
                                      <a:gd name="T30" fmla="*/ 4 w 6"/>
                                      <a:gd name="T31" fmla="*/ 8 h 10"/>
                                      <a:gd name="T32" fmla="*/ 5 w 6"/>
                                      <a:gd name="T33" fmla="*/ 8 h 10"/>
                                      <a:gd name="T34" fmla="*/ 6 w 6"/>
                                      <a:gd name="T35" fmla="*/ 8 h 10"/>
                                      <a:gd name="T36" fmla="*/ 6 w 6"/>
                                      <a:gd name="T37" fmla="*/ 1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10">
                                        <a:moveTo>
                                          <a:pt x="6" y="10"/>
                                        </a:moveTo>
                                        <a:lnTo>
                                          <a:pt x="5" y="10"/>
                                        </a:lnTo>
                                        <a:lnTo>
                                          <a:pt x="4" y="10"/>
                                        </a:lnTo>
                                        <a:lnTo>
                                          <a:pt x="2" y="8"/>
                                        </a:lnTo>
                                        <a:lnTo>
                                          <a:pt x="1" y="6"/>
                                        </a:lnTo>
                                        <a:lnTo>
                                          <a:pt x="0" y="4"/>
                                        </a:lnTo>
                                        <a:lnTo>
                                          <a:pt x="0" y="2"/>
                                        </a:lnTo>
                                        <a:lnTo>
                                          <a:pt x="0" y="0"/>
                                        </a:lnTo>
                                        <a:lnTo>
                                          <a:pt x="1" y="0"/>
                                        </a:lnTo>
                                        <a:lnTo>
                                          <a:pt x="1" y="2"/>
                                        </a:lnTo>
                                        <a:lnTo>
                                          <a:pt x="1" y="4"/>
                                        </a:lnTo>
                                        <a:lnTo>
                                          <a:pt x="2" y="4"/>
                                        </a:lnTo>
                                        <a:lnTo>
                                          <a:pt x="2" y="6"/>
                                        </a:lnTo>
                                        <a:lnTo>
                                          <a:pt x="4" y="6"/>
                                        </a:lnTo>
                                        <a:lnTo>
                                          <a:pt x="4" y="8"/>
                                        </a:lnTo>
                                        <a:lnTo>
                                          <a:pt x="5" y="8"/>
                                        </a:lnTo>
                                        <a:lnTo>
                                          <a:pt x="6" y="8"/>
                                        </a:lnTo>
                                        <a:lnTo>
                                          <a:pt x="6" y="1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2" name="Freeform 582"/>
                                <wps:cNvSpPr>
                                  <a:spLocks/>
                                </wps:cNvSpPr>
                                <wps:spPr bwMode="auto">
                                  <a:xfrm>
                                    <a:off x="78" y="174"/>
                                    <a:ext cx="4" cy="5"/>
                                  </a:xfrm>
                                  <a:custGeom>
                                    <a:avLst/>
                                    <a:gdLst>
                                      <a:gd name="T0" fmla="*/ 6 w 6"/>
                                      <a:gd name="T1" fmla="*/ 0 h 10"/>
                                      <a:gd name="T2" fmla="*/ 6 w 6"/>
                                      <a:gd name="T3" fmla="*/ 2 h 10"/>
                                      <a:gd name="T4" fmla="*/ 6 w 6"/>
                                      <a:gd name="T5" fmla="*/ 4 h 10"/>
                                      <a:gd name="T6" fmla="*/ 5 w 6"/>
                                      <a:gd name="T7" fmla="*/ 6 h 10"/>
                                      <a:gd name="T8" fmla="*/ 5 w 6"/>
                                      <a:gd name="T9" fmla="*/ 8 h 10"/>
                                      <a:gd name="T10" fmla="*/ 4 w 6"/>
                                      <a:gd name="T11" fmla="*/ 8 h 10"/>
                                      <a:gd name="T12" fmla="*/ 2 w 6"/>
                                      <a:gd name="T13" fmla="*/ 10 h 10"/>
                                      <a:gd name="T14" fmla="*/ 1 w 6"/>
                                      <a:gd name="T15" fmla="*/ 10 h 10"/>
                                      <a:gd name="T16" fmla="*/ 0 w 6"/>
                                      <a:gd name="T17" fmla="*/ 10 h 10"/>
                                      <a:gd name="T18" fmla="*/ 0 w 6"/>
                                      <a:gd name="T19" fmla="*/ 8 h 10"/>
                                      <a:gd name="T20" fmla="*/ 1 w 6"/>
                                      <a:gd name="T21" fmla="*/ 8 h 10"/>
                                      <a:gd name="T22" fmla="*/ 2 w 6"/>
                                      <a:gd name="T23" fmla="*/ 8 h 10"/>
                                      <a:gd name="T24" fmla="*/ 4 w 6"/>
                                      <a:gd name="T25" fmla="*/ 8 h 10"/>
                                      <a:gd name="T26" fmla="*/ 4 w 6"/>
                                      <a:gd name="T27" fmla="*/ 6 h 10"/>
                                      <a:gd name="T28" fmla="*/ 5 w 6"/>
                                      <a:gd name="T29" fmla="*/ 4 h 10"/>
                                      <a:gd name="T30" fmla="*/ 5 w 6"/>
                                      <a:gd name="T31" fmla="*/ 4 h 10"/>
                                      <a:gd name="T32" fmla="*/ 5 w 6"/>
                                      <a:gd name="T33" fmla="*/ 2 h 10"/>
                                      <a:gd name="T34" fmla="*/ 5 w 6"/>
                                      <a:gd name="T35" fmla="*/ 0 h 10"/>
                                      <a:gd name="T36" fmla="*/ 6 w 6"/>
                                      <a:gd name="T37" fmla="*/ 0 h 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10">
                                        <a:moveTo>
                                          <a:pt x="6" y="0"/>
                                        </a:moveTo>
                                        <a:lnTo>
                                          <a:pt x="6" y="2"/>
                                        </a:lnTo>
                                        <a:lnTo>
                                          <a:pt x="6" y="4"/>
                                        </a:lnTo>
                                        <a:lnTo>
                                          <a:pt x="5" y="6"/>
                                        </a:lnTo>
                                        <a:lnTo>
                                          <a:pt x="5" y="8"/>
                                        </a:lnTo>
                                        <a:lnTo>
                                          <a:pt x="4" y="8"/>
                                        </a:lnTo>
                                        <a:lnTo>
                                          <a:pt x="2" y="10"/>
                                        </a:lnTo>
                                        <a:lnTo>
                                          <a:pt x="1" y="10"/>
                                        </a:lnTo>
                                        <a:lnTo>
                                          <a:pt x="0" y="10"/>
                                        </a:lnTo>
                                        <a:lnTo>
                                          <a:pt x="0" y="8"/>
                                        </a:lnTo>
                                        <a:lnTo>
                                          <a:pt x="1" y="8"/>
                                        </a:lnTo>
                                        <a:lnTo>
                                          <a:pt x="2" y="8"/>
                                        </a:lnTo>
                                        <a:lnTo>
                                          <a:pt x="4" y="8"/>
                                        </a:lnTo>
                                        <a:lnTo>
                                          <a:pt x="4" y="6"/>
                                        </a:lnTo>
                                        <a:lnTo>
                                          <a:pt x="5" y="4"/>
                                        </a:lnTo>
                                        <a:lnTo>
                                          <a:pt x="5" y="2"/>
                                        </a:lnTo>
                                        <a:lnTo>
                                          <a:pt x="5" y="0"/>
                                        </a:lnTo>
                                        <a:lnTo>
                                          <a:pt x="6"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3" name="Freeform 583"/>
                                <wps:cNvSpPr>
                                  <a:spLocks/>
                                </wps:cNvSpPr>
                                <wps:spPr bwMode="auto">
                                  <a:xfrm>
                                    <a:off x="78" y="169"/>
                                    <a:ext cx="4" cy="5"/>
                                  </a:xfrm>
                                  <a:custGeom>
                                    <a:avLst/>
                                    <a:gdLst>
                                      <a:gd name="T0" fmla="*/ 0 w 6"/>
                                      <a:gd name="T1" fmla="*/ 0 h 9"/>
                                      <a:gd name="T2" fmla="*/ 1 w 6"/>
                                      <a:gd name="T3" fmla="*/ 0 h 9"/>
                                      <a:gd name="T4" fmla="*/ 2 w 6"/>
                                      <a:gd name="T5" fmla="*/ 0 h 9"/>
                                      <a:gd name="T6" fmla="*/ 4 w 6"/>
                                      <a:gd name="T7" fmla="*/ 2 h 9"/>
                                      <a:gd name="T8" fmla="*/ 5 w 6"/>
                                      <a:gd name="T9" fmla="*/ 2 h 9"/>
                                      <a:gd name="T10" fmla="*/ 5 w 6"/>
                                      <a:gd name="T11" fmla="*/ 4 h 9"/>
                                      <a:gd name="T12" fmla="*/ 6 w 6"/>
                                      <a:gd name="T13" fmla="*/ 6 h 9"/>
                                      <a:gd name="T14" fmla="*/ 6 w 6"/>
                                      <a:gd name="T15" fmla="*/ 7 h 9"/>
                                      <a:gd name="T16" fmla="*/ 6 w 6"/>
                                      <a:gd name="T17" fmla="*/ 9 h 9"/>
                                      <a:gd name="T18" fmla="*/ 5 w 6"/>
                                      <a:gd name="T19" fmla="*/ 9 h 9"/>
                                      <a:gd name="T20" fmla="*/ 5 w 6"/>
                                      <a:gd name="T21" fmla="*/ 7 h 9"/>
                                      <a:gd name="T22" fmla="*/ 5 w 6"/>
                                      <a:gd name="T23" fmla="*/ 6 h 9"/>
                                      <a:gd name="T24" fmla="*/ 5 w 6"/>
                                      <a:gd name="T25" fmla="*/ 6 h 9"/>
                                      <a:gd name="T26" fmla="*/ 4 w 6"/>
                                      <a:gd name="T27" fmla="*/ 4 h 9"/>
                                      <a:gd name="T28" fmla="*/ 4 w 6"/>
                                      <a:gd name="T29" fmla="*/ 2 h 9"/>
                                      <a:gd name="T30" fmla="*/ 2 w 6"/>
                                      <a:gd name="T31" fmla="*/ 2 h 9"/>
                                      <a:gd name="T32" fmla="*/ 1 w 6"/>
                                      <a:gd name="T33" fmla="*/ 2 h 9"/>
                                      <a:gd name="T34" fmla="*/ 0 w 6"/>
                                      <a:gd name="T35" fmla="*/ 2 h 9"/>
                                      <a:gd name="T36" fmla="*/ 0 w 6"/>
                                      <a:gd name="T3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0"/>
                                        </a:moveTo>
                                        <a:lnTo>
                                          <a:pt x="1" y="0"/>
                                        </a:lnTo>
                                        <a:lnTo>
                                          <a:pt x="2" y="0"/>
                                        </a:lnTo>
                                        <a:lnTo>
                                          <a:pt x="4" y="2"/>
                                        </a:lnTo>
                                        <a:lnTo>
                                          <a:pt x="5" y="2"/>
                                        </a:lnTo>
                                        <a:lnTo>
                                          <a:pt x="5" y="4"/>
                                        </a:lnTo>
                                        <a:lnTo>
                                          <a:pt x="6" y="6"/>
                                        </a:lnTo>
                                        <a:lnTo>
                                          <a:pt x="6" y="7"/>
                                        </a:lnTo>
                                        <a:lnTo>
                                          <a:pt x="6" y="9"/>
                                        </a:lnTo>
                                        <a:lnTo>
                                          <a:pt x="5" y="9"/>
                                        </a:lnTo>
                                        <a:lnTo>
                                          <a:pt x="5" y="7"/>
                                        </a:lnTo>
                                        <a:lnTo>
                                          <a:pt x="5" y="6"/>
                                        </a:lnTo>
                                        <a:lnTo>
                                          <a:pt x="4" y="4"/>
                                        </a:lnTo>
                                        <a:lnTo>
                                          <a:pt x="4" y="2"/>
                                        </a:lnTo>
                                        <a:lnTo>
                                          <a:pt x="2" y="2"/>
                                        </a:lnTo>
                                        <a:lnTo>
                                          <a:pt x="1"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4" name="Line 208"/>
                                <wps:cNvCnPr/>
                                <wps:spPr bwMode="auto">
                                  <a:xfrm flipV="1">
                                    <a:off x="308" y="155"/>
                                    <a:ext cx="1" cy="1"/>
                                  </a:xfrm>
                                  <a:prstGeom prst="line">
                                    <a:avLst/>
                                  </a:prstGeom>
                                  <a:noFill/>
                                  <a:ln w="1588">
                                    <a:solidFill>
                                      <a:srgbClr val="121415"/>
                                    </a:solidFill>
                                    <a:round/>
                                    <a:headEnd/>
                                    <a:tailEnd/>
                                  </a:ln>
                                  <a:extLst>
                                    <a:ext uri="{909E8E84-426E-40DD-AFC4-6F175D3DCCD1}">
                                      <a14:hiddenFill xmlns:a14="http://schemas.microsoft.com/office/drawing/2010/main">
                                        <a:noFill/>
                                      </a14:hiddenFill>
                                    </a:ext>
                                  </a:extLst>
                                </wps:spPr>
                                <wps:bodyPr/>
                              </wps:wsp>
                              <wps:wsp>
                                <wps:cNvPr id="1325" name="Freeform 585"/>
                                <wps:cNvSpPr>
                                  <a:spLocks/>
                                </wps:cNvSpPr>
                                <wps:spPr bwMode="auto">
                                  <a:xfrm>
                                    <a:off x="282" y="148"/>
                                    <a:ext cx="41" cy="54"/>
                                  </a:xfrm>
                                  <a:custGeom>
                                    <a:avLst/>
                                    <a:gdLst>
                                      <a:gd name="T0" fmla="*/ 36 w 80"/>
                                      <a:gd name="T1" fmla="*/ 0 h 109"/>
                                      <a:gd name="T2" fmla="*/ 28 w 80"/>
                                      <a:gd name="T3" fmla="*/ 3 h 109"/>
                                      <a:gd name="T4" fmla="*/ 21 w 80"/>
                                      <a:gd name="T5" fmla="*/ 7 h 109"/>
                                      <a:gd name="T6" fmla="*/ 14 w 80"/>
                                      <a:gd name="T7" fmla="*/ 13 h 109"/>
                                      <a:gd name="T8" fmla="*/ 9 w 80"/>
                                      <a:gd name="T9" fmla="*/ 20 h 109"/>
                                      <a:gd name="T10" fmla="*/ 5 w 80"/>
                                      <a:gd name="T11" fmla="*/ 28 h 109"/>
                                      <a:gd name="T12" fmla="*/ 1 w 80"/>
                                      <a:gd name="T13" fmla="*/ 39 h 109"/>
                                      <a:gd name="T14" fmla="*/ 0 w 80"/>
                                      <a:gd name="T15" fmla="*/ 49 h 109"/>
                                      <a:gd name="T16" fmla="*/ 0 w 80"/>
                                      <a:gd name="T17" fmla="*/ 60 h 109"/>
                                      <a:gd name="T18" fmla="*/ 1 w 80"/>
                                      <a:gd name="T19" fmla="*/ 71 h 109"/>
                                      <a:gd name="T20" fmla="*/ 5 w 80"/>
                                      <a:gd name="T21" fmla="*/ 81 h 109"/>
                                      <a:gd name="T22" fmla="*/ 9 w 80"/>
                                      <a:gd name="T23" fmla="*/ 90 h 109"/>
                                      <a:gd name="T24" fmla="*/ 14 w 80"/>
                                      <a:gd name="T25" fmla="*/ 97 h 109"/>
                                      <a:gd name="T26" fmla="*/ 21 w 80"/>
                                      <a:gd name="T27" fmla="*/ 103 h 109"/>
                                      <a:gd name="T28" fmla="*/ 28 w 80"/>
                                      <a:gd name="T29" fmla="*/ 107 h 109"/>
                                      <a:gd name="T30" fmla="*/ 36 w 80"/>
                                      <a:gd name="T31" fmla="*/ 109 h 109"/>
                                      <a:gd name="T32" fmla="*/ 44 w 80"/>
                                      <a:gd name="T33" fmla="*/ 109 h 109"/>
                                      <a:gd name="T34" fmla="*/ 52 w 80"/>
                                      <a:gd name="T35" fmla="*/ 107 h 109"/>
                                      <a:gd name="T36" fmla="*/ 58 w 80"/>
                                      <a:gd name="T37" fmla="*/ 103 h 109"/>
                                      <a:gd name="T38" fmla="*/ 65 w 80"/>
                                      <a:gd name="T39" fmla="*/ 97 h 109"/>
                                      <a:gd name="T40" fmla="*/ 71 w 80"/>
                                      <a:gd name="T41" fmla="*/ 90 h 109"/>
                                      <a:gd name="T42" fmla="*/ 75 w 80"/>
                                      <a:gd name="T43" fmla="*/ 81 h 109"/>
                                      <a:gd name="T44" fmla="*/ 78 w 80"/>
                                      <a:gd name="T45" fmla="*/ 71 h 109"/>
                                      <a:gd name="T46" fmla="*/ 80 w 80"/>
                                      <a:gd name="T47" fmla="*/ 60 h 109"/>
                                      <a:gd name="T48" fmla="*/ 80 w 80"/>
                                      <a:gd name="T49" fmla="*/ 49 h 109"/>
                                      <a:gd name="T50" fmla="*/ 78 w 80"/>
                                      <a:gd name="T51" fmla="*/ 39 h 109"/>
                                      <a:gd name="T52" fmla="*/ 75 w 80"/>
                                      <a:gd name="T53" fmla="*/ 28 h 109"/>
                                      <a:gd name="T54" fmla="*/ 71 w 80"/>
                                      <a:gd name="T55" fmla="*/ 20 h 109"/>
                                      <a:gd name="T56" fmla="*/ 65 w 80"/>
                                      <a:gd name="T57" fmla="*/ 13 h 109"/>
                                      <a:gd name="T58" fmla="*/ 58 w 80"/>
                                      <a:gd name="T59" fmla="*/ 7 h 109"/>
                                      <a:gd name="T60" fmla="*/ 52 w 80"/>
                                      <a:gd name="T61" fmla="*/ 3 h 109"/>
                                      <a:gd name="T62" fmla="*/ 44 w 80"/>
                                      <a:gd name="T63" fmla="*/ 0 h 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0" h="109">
                                        <a:moveTo>
                                          <a:pt x="40" y="0"/>
                                        </a:moveTo>
                                        <a:lnTo>
                                          <a:pt x="36" y="0"/>
                                        </a:lnTo>
                                        <a:lnTo>
                                          <a:pt x="32" y="2"/>
                                        </a:lnTo>
                                        <a:lnTo>
                                          <a:pt x="28" y="3"/>
                                        </a:lnTo>
                                        <a:lnTo>
                                          <a:pt x="24" y="5"/>
                                        </a:lnTo>
                                        <a:lnTo>
                                          <a:pt x="21" y="7"/>
                                        </a:lnTo>
                                        <a:lnTo>
                                          <a:pt x="18" y="9"/>
                                        </a:lnTo>
                                        <a:lnTo>
                                          <a:pt x="14" y="13"/>
                                        </a:lnTo>
                                        <a:lnTo>
                                          <a:pt x="12" y="17"/>
                                        </a:lnTo>
                                        <a:lnTo>
                                          <a:pt x="9" y="20"/>
                                        </a:lnTo>
                                        <a:lnTo>
                                          <a:pt x="6" y="24"/>
                                        </a:lnTo>
                                        <a:lnTo>
                                          <a:pt x="5" y="28"/>
                                        </a:lnTo>
                                        <a:lnTo>
                                          <a:pt x="2" y="33"/>
                                        </a:lnTo>
                                        <a:lnTo>
                                          <a:pt x="1" y="39"/>
                                        </a:lnTo>
                                        <a:lnTo>
                                          <a:pt x="1" y="43"/>
                                        </a:lnTo>
                                        <a:lnTo>
                                          <a:pt x="0" y="49"/>
                                        </a:lnTo>
                                        <a:lnTo>
                                          <a:pt x="0" y="54"/>
                                        </a:lnTo>
                                        <a:lnTo>
                                          <a:pt x="0" y="60"/>
                                        </a:lnTo>
                                        <a:lnTo>
                                          <a:pt x="1" y="65"/>
                                        </a:lnTo>
                                        <a:lnTo>
                                          <a:pt x="1" y="71"/>
                                        </a:lnTo>
                                        <a:lnTo>
                                          <a:pt x="2" y="77"/>
                                        </a:lnTo>
                                        <a:lnTo>
                                          <a:pt x="5" y="81"/>
                                        </a:lnTo>
                                        <a:lnTo>
                                          <a:pt x="6" y="84"/>
                                        </a:lnTo>
                                        <a:lnTo>
                                          <a:pt x="9" y="90"/>
                                        </a:lnTo>
                                        <a:lnTo>
                                          <a:pt x="12" y="94"/>
                                        </a:lnTo>
                                        <a:lnTo>
                                          <a:pt x="14" y="97"/>
                                        </a:lnTo>
                                        <a:lnTo>
                                          <a:pt x="18" y="99"/>
                                        </a:lnTo>
                                        <a:lnTo>
                                          <a:pt x="21" y="103"/>
                                        </a:lnTo>
                                        <a:lnTo>
                                          <a:pt x="24" y="105"/>
                                        </a:lnTo>
                                        <a:lnTo>
                                          <a:pt x="28" y="107"/>
                                        </a:lnTo>
                                        <a:lnTo>
                                          <a:pt x="32" y="109"/>
                                        </a:lnTo>
                                        <a:lnTo>
                                          <a:pt x="36" y="109"/>
                                        </a:lnTo>
                                        <a:lnTo>
                                          <a:pt x="40" y="109"/>
                                        </a:lnTo>
                                        <a:lnTo>
                                          <a:pt x="44" y="109"/>
                                        </a:lnTo>
                                        <a:lnTo>
                                          <a:pt x="48" y="109"/>
                                        </a:lnTo>
                                        <a:lnTo>
                                          <a:pt x="52" y="107"/>
                                        </a:lnTo>
                                        <a:lnTo>
                                          <a:pt x="56" y="105"/>
                                        </a:lnTo>
                                        <a:lnTo>
                                          <a:pt x="58" y="103"/>
                                        </a:lnTo>
                                        <a:lnTo>
                                          <a:pt x="62" y="99"/>
                                        </a:lnTo>
                                        <a:lnTo>
                                          <a:pt x="65" y="97"/>
                                        </a:lnTo>
                                        <a:lnTo>
                                          <a:pt x="67" y="94"/>
                                        </a:lnTo>
                                        <a:lnTo>
                                          <a:pt x="71" y="90"/>
                                        </a:lnTo>
                                        <a:lnTo>
                                          <a:pt x="72" y="84"/>
                                        </a:lnTo>
                                        <a:lnTo>
                                          <a:pt x="75" y="81"/>
                                        </a:lnTo>
                                        <a:lnTo>
                                          <a:pt x="76" y="77"/>
                                        </a:lnTo>
                                        <a:lnTo>
                                          <a:pt x="78" y="71"/>
                                        </a:lnTo>
                                        <a:lnTo>
                                          <a:pt x="79" y="65"/>
                                        </a:lnTo>
                                        <a:lnTo>
                                          <a:pt x="80" y="60"/>
                                        </a:lnTo>
                                        <a:lnTo>
                                          <a:pt x="80" y="54"/>
                                        </a:lnTo>
                                        <a:lnTo>
                                          <a:pt x="80" y="49"/>
                                        </a:lnTo>
                                        <a:lnTo>
                                          <a:pt x="79" y="43"/>
                                        </a:lnTo>
                                        <a:lnTo>
                                          <a:pt x="78" y="39"/>
                                        </a:lnTo>
                                        <a:lnTo>
                                          <a:pt x="76" y="33"/>
                                        </a:lnTo>
                                        <a:lnTo>
                                          <a:pt x="75" y="28"/>
                                        </a:lnTo>
                                        <a:lnTo>
                                          <a:pt x="72" y="24"/>
                                        </a:lnTo>
                                        <a:lnTo>
                                          <a:pt x="71" y="20"/>
                                        </a:lnTo>
                                        <a:lnTo>
                                          <a:pt x="67" y="17"/>
                                        </a:lnTo>
                                        <a:lnTo>
                                          <a:pt x="65" y="13"/>
                                        </a:lnTo>
                                        <a:lnTo>
                                          <a:pt x="62" y="9"/>
                                        </a:lnTo>
                                        <a:lnTo>
                                          <a:pt x="58" y="7"/>
                                        </a:lnTo>
                                        <a:lnTo>
                                          <a:pt x="56" y="5"/>
                                        </a:lnTo>
                                        <a:lnTo>
                                          <a:pt x="52" y="3"/>
                                        </a:lnTo>
                                        <a:lnTo>
                                          <a:pt x="48" y="2"/>
                                        </a:lnTo>
                                        <a:lnTo>
                                          <a:pt x="44" y="0"/>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6" name="Freeform 586"/>
                                <wps:cNvSpPr>
                                  <a:spLocks/>
                                </wps:cNvSpPr>
                                <wps:spPr bwMode="auto">
                                  <a:xfrm>
                                    <a:off x="282" y="174"/>
                                    <a:ext cx="21" cy="28"/>
                                  </a:xfrm>
                                  <a:custGeom>
                                    <a:avLst/>
                                    <a:gdLst>
                                      <a:gd name="T0" fmla="*/ 40 w 40"/>
                                      <a:gd name="T1" fmla="*/ 57 h 57"/>
                                      <a:gd name="T2" fmla="*/ 36 w 40"/>
                                      <a:gd name="T3" fmla="*/ 57 h 57"/>
                                      <a:gd name="T4" fmla="*/ 32 w 40"/>
                                      <a:gd name="T5" fmla="*/ 55 h 57"/>
                                      <a:gd name="T6" fmla="*/ 28 w 40"/>
                                      <a:gd name="T7" fmla="*/ 55 h 57"/>
                                      <a:gd name="T8" fmla="*/ 24 w 40"/>
                                      <a:gd name="T9" fmla="*/ 53 h 57"/>
                                      <a:gd name="T10" fmla="*/ 21 w 40"/>
                                      <a:gd name="T11" fmla="*/ 49 h 57"/>
                                      <a:gd name="T12" fmla="*/ 18 w 40"/>
                                      <a:gd name="T13" fmla="*/ 47 h 57"/>
                                      <a:gd name="T14" fmla="*/ 14 w 40"/>
                                      <a:gd name="T15" fmla="*/ 44 h 57"/>
                                      <a:gd name="T16" fmla="*/ 12 w 40"/>
                                      <a:gd name="T17" fmla="*/ 40 h 57"/>
                                      <a:gd name="T18" fmla="*/ 9 w 40"/>
                                      <a:gd name="T19" fmla="*/ 36 h 57"/>
                                      <a:gd name="T20" fmla="*/ 6 w 40"/>
                                      <a:gd name="T21" fmla="*/ 32 h 57"/>
                                      <a:gd name="T22" fmla="*/ 5 w 40"/>
                                      <a:gd name="T23" fmla="*/ 27 h 57"/>
                                      <a:gd name="T24" fmla="*/ 2 w 40"/>
                                      <a:gd name="T25" fmla="*/ 23 h 57"/>
                                      <a:gd name="T26" fmla="*/ 1 w 40"/>
                                      <a:gd name="T27" fmla="*/ 17 h 57"/>
                                      <a:gd name="T28" fmla="*/ 1 w 40"/>
                                      <a:gd name="T29" fmla="*/ 12 h 57"/>
                                      <a:gd name="T30" fmla="*/ 0 w 40"/>
                                      <a:gd name="T31" fmla="*/ 6 h 57"/>
                                      <a:gd name="T32" fmla="*/ 0 w 40"/>
                                      <a:gd name="T33" fmla="*/ 0 h 57"/>
                                      <a:gd name="T34" fmla="*/ 1 w 40"/>
                                      <a:gd name="T35" fmla="*/ 0 h 57"/>
                                      <a:gd name="T36" fmla="*/ 1 w 40"/>
                                      <a:gd name="T37" fmla="*/ 6 h 57"/>
                                      <a:gd name="T38" fmla="*/ 1 w 40"/>
                                      <a:gd name="T39" fmla="*/ 12 h 57"/>
                                      <a:gd name="T40" fmla="*/ 2 w 40"/>
                                      <a:gd name="T41" fmla="*/ 17 h 57"/>
                                      <a:gd name="T42" fmla="*/ 4 w 40"/>
                                      <a:gd name="T43" fmla="*/ 21 h 57"/>
                                      <a:gd name="T44" fmla="*/ 6 w 40"/>
                                      <a:gd name="T45" fmla="*/ 27 h 57"/>
                                      <a:gd name="T46" fmla="*/ 8 w 40"/>
                                      <a:gd name="T47" fmla="*/ 30 h 57"/>
                                      <a:gd name="T48" fmla="*/ 10 w 40"/>
                                      <a:gd name="T49" fmla="*/ 36 h 57"/>
                                      <a:gd name="T50" fmla="*/ 13 w 40"/>
                                      <a:gd name="T51" fmla="*/ 40 h 57"/>
                                      <a:gd name="T52" fmla="*/ 15 w 40"/>
                                      <a:gd name="T53" fmla="*/ 44 h 57"/>
                                      <a:gd name="T54" fmla="*/ 18 w 40"/>
                                      <a:gd name="T55" fmla="*/ 45 h 57"/>
                                      <a:gd name="T56" fmla="*/ 22 w 40"/>
                                      <a:gd name="T57" fmla="*/ 47 h 57"/>
                                      <a:gd name="T58" fmla="*/ 24 w 40"/>
                                      <a:gd name="T59" fmla="*/ 51 h 57"/>
                                      <a:gd name="T60" fmla="*/ 28 w 40"/>
                                      <a:gd name="T61" fmla="*/ 53 h 57"/>
                                      <a:gd name="T62" fmla="*/ 32 w 40"/>
                                      <a:gd name="T63" fmla="*/ 53 h 57"/>
                                      <a:gd name="T64" fmla="*/ 36 w 40"/>
                                      <a:gd name="T65" fmla="*/ 55 h 57"/>
                                      <a:gd name="T66" fmla="*/ 40 w 40"/>
                                      <a:gd name="T67" fmla="*/ 55 h 57"/>
                                      <a:gd name="T68" fmla="*/ 40 w 40"/>
                                      <a:gd name="T69" fmla="*/ 57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 h="57">
                                        <a:moveTo>
                                          <a:pt x="40" y="57"/>
                                        </a:moveTo>
                                        <a:lnTo>
                                          <a:pt x="36" y="57"/>
                                        </a:lnTo>
                                        <a:lnTo>
                                          <a:pt x="32" y="55"/>
                                        </a:lnTo>
                                        <a:lnTo>
                                          <a:pt x="28" y="55"/>
                                        </a:lnTo>
                                        <a:lnTo>
                                          <a:pt x="24" y="53"/>
                                        </a:lnTo>
                                        <a:lnTo>
                                          <a:pt x="21" y="49"/>
                                        </a:lnTo>
                                        <a:lnTo>
                                          <a:pt x="18" y="47"/>
                                        </a:lnTo>
                                        <a:lnTo>
                                          <a:pt x="14" y="44"/>
                                        </a:lnTo>
                                        <a:lnTo>
                                          <a:pt x="12" y="40"/>
                                        </a:lnTo>
                                        <a:lnTo>
                                          <a:pt x="9" y="36"/>
                                        </a:lnTo>
                                        <a:lnTo>
                                          <a:pt x="6" y="32"/>
                                        </a:lnTo>
                                        <a:lnTo>
                                          <a:pt x="5" y="27"/>
                                        </a:lnTo>
                                        <a:lnTo>
                                          <a:pt x="2" y="23"/>
                                        </a:lnTo>
                                        <a:lnTo>
                                          <a:pt x="1" y="17"/>
                                        </a:lnTo>
                                        <a:lnTo>
                                          <a:pt x="1" y="12"/>
                                        </a:lnTo>
                                        <a:lnTo>
                                          <a:pt x="0" y="6"/>
                                        </a:lnTo>
                                        <a:lnTo>
                                          <a:pt x="0" y="0"/>
                                        </a:lnTo>
                                        <a:lnTo>
                                          <a:pt x="1" y="0"/>
                                        </a:lnTo>
                                        <a:lnTo>
                                          <a:pt x="1" y="6"/>
                                        </a:lnTo>
                                        <a:lnTo>
                                          <a:pt x="1" y="12"/>
                                        </a:lnTo>
                                        <a:lnTo>
                                          <a:pt x="2" y="17"/>
                                        </a:lnTo>
                                        <a:lnTo>
                                          <a:pt x="4" y="21"/>
                                        </a:lnTo>
                                        <a:lnTo>
                                          <a:pt x="6" y="27"/>
                                        </a:lnTo>
                                        <a:lnTo>
                                          <a:pt x="8" y="30"/>
                                        </a:lnTo>
                                        <a:lnTo>
                                          <a:pt x="10" y="36"/>
                                        </a:lnTo>
                                        <a:lnTo>
                                          <a:pt x="13" y="40"/>
                                        </a:lnTo>
                                        <a:lnTo>
                                          <a:pt x="15" y="44"/>
                                        </a:lnTo>
                                        <a:lnTo>
                                          <a:pt x="18" y="45"/>
                                        </a:lnTo>
                                        <a:lnTo>
                                          <a:pt x="22" y="47"/>
                                        </a:lnTo>
                                        <a:lnTo>
                                          <a:pt x="24" y="51"/>
                                        </a:lnTo>
                                        <a:lnTo>
                                          <a:pt x="28" y="53"/>
                                        </a:lnTo>
                                        <a:lnTo>
                                          <a:pt x="32" y="53"/>
                                        </a:lnTo>
                                        <a:lnTo>
                                          <a:pt x="36" y="55"/>
                                        </a:lnTo>
                                        <a:lnTo>
                                          <a:pt x="40" y="55"/>
                                        </a:lnTo>
                                        <a:lnTo>
                                          <a:pt x="40" y="57"/>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7" name="Freeform 587"/>
                                <wps:cNvSpPr>
                                  <a:spLocks/>
                                </wps:cNvSpPr>
                                <wps:spPr bwMode="auto">
                                  <a:xfrm>
                                    <a:off x="302" y="174"/>
                                    <a:ext cx="20" cy="28"/>
                                  </a:xfrm>
                                  <a:custGeom>
                                    <a:avLst/>
                                    <a:gdLst>
                                      <a:gd name="T0" fmla="*/ 40 w 40"/>
                                      <a:gd name="T1" fmla="*/ 0 h 57"/>
                                      <a:gd name="T2" fmla="*/ 40 w 40"/>
                                      <a:gd name="T3" fmla="*/ 6 h 57"/>
                                      <a:gd name="T4" fmla="*/ 40 w 40"/>
                                      <a:gd name="T5" fmla="*/ 12 h 57"/>
                                      <a:gd name="T6" fmla="*/ 39 w 40"/>
                                      <a:gd name="T7" fmla="*/ 17 h 57"/>
                                      <a:gd name="T8" fmla="*/ 37 w 40"/>
                                      <a:gd name="T9" fmla="*/ 23 h 57"/>
                                      <a:gd name="T10" fmla="*/ 36 w 40"/>
                                      <a:gd name="T11" fmla="*/ 27 h 57"/>
                                      <a:gd name="T12" fmla="*/ 33 w 40"/>
                                      <a:gd name="T13" fmla="*/ 32 h 57"/>
                                      <a:gd name="T14" fmla="*/ 31 w 40"/>
                                      <a:gd name="T15" fmla="*/ 36 h 57"/>
                                      <a:gd name="T16" fmla="*/ 28 w 40"/>
                                      <a:gd name="T17" fmla="*/ 40 h 57"/>
                                      <a:gd name="T18" fmla="*/ 26 w 40"/>
                                      <a:gd name="T19" fmla="*/ 44 h 57"/>
                                      <a:gd name="T20" fmla="*/ 22 w 40"/>
                                      <a:gd name="T21" fmla="*/ 47 h 57"/>
                                      <a:gd name="T22" fmla="*/ 19 w 40"/>
                                      <a:gd name="T23" fmla="*/ 49 h 57"/>
                                      <a:gd name="T24" fmla="*/ 15 w 40"/>
                                      <a:gd name="T25" fmla="*/ 53 h 57"/>
                                      <a:gd name="T26" fmla="*/ 11 w 40"/>
                                      <a:gd name="T27" fmla="*/ 55 h 57"/>
                                      <a:gd name="T28" fmla="*/ 7 w 40"/>
                                      <a:gd name="T29" fmla="*/ 55 h 57"/>
                                      <a:gd name="T30" fmla="*/ 4 w 40"/>
                                      <a:gd name="T31" fmla="*/ 57 h 57"/>
                                      <a:gd name="T32" fmla="*/ 0 w 40"/>
                                      <a:gd name="T33" fmla="*/ 57 h 57"/>
                                      <a:gd name="T34" fmla="*/ 0 w 40"/>
                                      <a:gd name="T35" fmla="*/ 55 h 57"/>
                                      <a:gd name="T36" fmla="*/ 4 w 40"/>
                                      <a:gd name="T37" fmla="*/ 55 h 57"/>
                                      <a:gd name="T38" fmla="*/ 7 w 40"/>
                                      <a:gd name="T39" fmla="*/ 53 h 57"/>
                                      <a:gd name="T40" fmla="*/ 11 w 40"/>
                                      <a:gd name="T41" fmla="*/ 53 h 57"/>
                                      <a:gd name="T42" fmla="*/ 15 w 40"/>
                                      <a:gd name="T43" fmla="*/ 51 h 57"/>
                                      <a:gd name="T44" fmla="*/ 19 w 40"/>
                                      <a:gd name="T45" fmla="*/ 47 h 57"/>
                                      <a:gd name="T46" fmla="*/ 22 w 40"/>
                                      <a:gd name="T47" fmla="*/ 45 h 57"/>
                                      <a:gd name="T48" fmla="*/ 24 w 40"/>
                                      <a:gd name="T49" fmla="*/ 44 h 57"/>
                                      <a:gd name="T50" fmla="*/ 27 w 40"/>
                                      <a:gd name="T51" fmla="*/ 40 h 57"/>
                                      <a:gd name="T52" fmla="*/ 31 w 40"/>
                                      <a:gd name="T53" fmla="*/ 36 h 57"/>
                                      <a:gd name="T54" fmla="*/ 32 w 40"/>
                                      <a:gd name="T55" fmla="*/ 30 h 57"/>
                                      <a:gd name="T56" fmla="*/ 35 w 40"/>
                                      <a:gd name="T57" fmla="*/ 27 h 57"/>
                                      <a:gd name="T58" fmla="*/ 36 w 40"/>
                                      <a:gd name="T59" fmla="*/ 21 h 57"/>
                                      <a:gd name="T60" fmla="*/ 37 w 40"/>
                                      <a:gd name="T61" fmla="*/ 17 h 57"/>
                                      <a:gd name="T62" fmla="*/ 39 w 40"/>
                                      <a:gd name="T63" fmla="*/ 12 h 57"/>
                                      <a:gd name="T64" fmla="*/ 39 w 40"/>
                                      <a:gd name="T65" fmla="*/ 6 h 57"/>
                                      <a:gd name="T66" fmla="*/ 40 w 40"/>
                                      <a:gd name="T67" fmla="*/ 0 h 57"/>
                                      <a:gd name="T68" fmla="*/ 40 w 40"/>
                                      <a:gd name="T6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0" h="57">
                                        <a:moveTo>
                                          <a:pt x="40" y="0"/>
                                        </a:moveTo>
                                        <a:lnTo>
                                          <a:pt x="40" y="6"/>
                                        </a:lnTo>
                                        <a:lnTo>
                                          <a:pt x="40" y="12"/>
                                        </a:lnTo>
                                        <a:lnTo>
                                          <a:pt x="39" y="17"/>
                                        </a:lnTo>
                                        <a:lnTo>
                                          <a:pt x="37" y="23"/>
                                        </a:lnTo>
                                        <a:lnTo>
                                          <a:pt x="36" y="27"/>
                                        </a:lnTo>
                                        <a:lnTo>
                                          <a:pt x="33" y="32"/>
                                        </a:lnTo>
                                        <a:lnTo>
                                          <a:pt x="31" y="36"/>
                                        </a:lnTo>
                                        <a:lnTo>
                                          <a:pt x="28" y="40"/>
                                        </a:lnTo>
                                        <a:lnTo>
                                          <a:pt x="26" y="44"/>
                                        </a:lnTo>
                                        <a:lnTo>
                                          <a:pt x="22" y="47"/>
                                        </a:lnTo>
                                        <a:lnTo>
                                          <a:pt x="19" y="49"/>
                                        </a:lnTo>
                                        <a:lnTo>
                                          <a:pt x="15" y="53"/>
                                        </a:lnTo>
                                        <a:lnTo>
                                          <a:pt x="11" y="55"/>
                                        </a:lnTo>
                                        <a:lnTo>
                                          <a:pt x="7" y="55"/>
                                        </a:lnTo>
                                        <a:lnTo>
                                          <a:pt x="4" y="57"/>
                                        </a:lnTo>
                                        <a:lnTo>
                                          <a:pt x="0" y="57"/>
                                        </a:lnTo>
                                        <a:lnTo>
                                          <a:pt x="0" y="55"/>
                                        </a:lnTo>
                                        <a:lnTo>
                                          <a:pt x="4" y="55"/>
                                        </a:lnTo>
                                        <a:lnTo>
                                          <a:pt x="7" y="53"/>
                                        </a:lnTo>
                                        <a:lnTo>
                                          <a:pt x="11" y="53"/>
                                        </a:lnTo>
                                        <a:lnTo>
                                          <a:pt x="15" y="51"/>
                                        </a:lnTo>
                                        <a:lnTo>
                                          <a:pt x="19" y="47"/>
                                        </a:lnTo>
                                        <a:lnTo>
                                          <a:pt x="22" y="45"/>
                                        </a:lnTo>
                                        <a:lnTo>
                                          <a:pt x="24" y="44"/>
                                        </a:lnTo>
                                        <a:lnTo>
                                          <a:pt x="27" y="40"/>
                                        </a:lnTo>
                                        <a:lnTo>
                                          <a:pt x="31" y="36"/>
                                        </a:lnTo>
                                        <a:lnTo>
                                          <a:pt x="32" y="30"/>
                                        </a:lnTo>
                                        <a:lnTo>
                                          <a:pt x="35" y="27"/>
                                        </a:lnTo>
                                        <a:lnTo>
                                          <a:pt x="36" y="21"/>
                                        </a:lnTo>
                                        <a:lnTo>
                                          <a:pt x="37" y="17"/>
                                        </a:lnTo>
                                        <a:lnTo>
                                          <a:pt x="39" y="12"/>
                                        </a:lnTo>
                                        <a:lnTo>
                                          <a:pt x="39" y="6"/>
                                        </a:lnTo>
                                        <a:lnTo>
                                          <a:pt x="4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8" name="Freeform 588"/>
                                <wps:cNvSpPr>
                                  <a:spLocks/>
                                </wps:cNvSpPr>
                                <wps:spPr bwMode="auto">
                                  <a:xfrm>
                                    <a:off x="302" y="148"/>
                                    <a:ext cx="21" cy="27"/>
                                  </a:xfrm>
                                  <a:custGeom>
                                    <a:avLst/>
                                    <a:gdLst>
                                      <a:gd name="T0" fmla="*/ 0 w 41"/>
                                      <a:gd name="T1" fmla="*/ 0 h 54"/>
                                      <a:gd name="T2" fmla="*/ 4 w 41"/>
                                      <a:gd name="T3" fmla="*/ 0 h 54"/>
                                      <a:gd name="T4" fmla="*/ 9 w 41"/>
                                      <a:gd name="T5" fmla="*/ 2 h 54"/>
                                      <a:gd name="T6" fmla="*/ 13 w 41"/>
                                      <a:gd name="T7" fmla="*/ 2 h 54"/>
                                      <a:gd name="T8" fmla="*/ 17 w 41"/>
                                      <a:gd name="T9" fmla="*/ 3 h 54"/>
                                      <a:gd name="T10" fmla="*/ 19 w 41"/>
                                      <a:gd name="T11" fmla="*/ 7 h 54"/>
                                      <a:gd name="T12" fmla="*/ 23 w 41"/>
                                      <a:gd name="T13" fmla="*/ 9 h 54"/>
                                      <a:gd name="T14" fmla="*/ 26 w 41"/>
                                      <a:gd name="T15" fmla="*/ 13 h 54"/>
                                      <a:gd name="T16" fmla="*/ 28 w 41"/>
                                      <a:gd name="T17" fmla="*/ 17 h 54"/>
                                      <a:gd name="T18" fmla="*/ 31 w 41"/>
                                      <a:gd name="T19" fmla="*/ 20 h 54"/>
                                      <a:gd name="T20" fmla="*/ 33 w 41"/>
                                      <a:gd name="T21" fmla="*/ 24 h 54"/>
                                      <a:gd name="T22" fmla="*/ 36 w 41"/>
                                      <a:gd name="T23" fmla="*/ 28 h 54"/>
                                      <a:gd name="T24" fmla="*/ 37 w 41"/>
                                      <a:gd name="T25" fmla="*/ 33 h 54"/>
                                      <a:gd name="T26" fmla="*/ 39 w 41"/>
                                      <a:gd name="T27" fmla="*/ 39 h 54"/>
                                      <a:gd name="T28" fmla="*/ 40 w 41"/>
                                      <a:gd name="T29" fmla="*/ 45 h 54"/>
                                      <a:gd name="T30" fmla="*/ 41 w 41"/>
                                      <a:gd name="T31" fmla="*/ 49 h 54"/>
                                      <a:gd name="T32" fmla="*/ 41 w 41"/>
                                      <a:gd name="T33" fmla="*/ 54 h 54"/>
                                      <a:gd name="T34" fmla="*/ 40 w 41"/>
                                      <a:gd name="T35" fmla="*/ 54 h 54"/>
                                      <a:gd name="T36" fmla="*/ 40 w 41"/>
                                      <a:gd name="T37" fmla="*/ 49 h 54"/>
                                      <a:gd name="T38" fmla="*/ 39 w 41"/>
                                      <a:gd name="T39" fmla="*/ 39 h 54"/>
                                      <a:gd name="T40" fmla="*/ 37 w 41"/>
                                      <a:gd name="T41" fmla="*/ 39 h 54"/>
                                      <a:gd name="T42" fmla="*/ 36 w 41"/>
                                      <a:gd name="T43" fmla="*/ 33 h 54"/>
                                      <a:gd name="T44" fmla="*/ 35 w 41"/>
                                      <a:gd name="T45" fmla="*/ 30 h 54"/>
                                      <a:gd name="T46" fmla="*/ 33 w 41"/>
                                      <a:gd name="T47" fmla="*/ 26 h 54"/>
                                      <a:gd name="T48" fmla="*/ 31 w 41"/>
                                      <a:gd name="T49" fmla="*/ 20 h 54"/>
                                      <a:gd name="T50" fmla="*/ 28 w 41"/>
                                      <a:gd name="T51" fmla="*/ 17 h 54"/>
                                      <a:gd name="T52" fmla="*/ 26 w 41"/>
                                      <a:gd name="T53" fmla="*/ 13 h 54"/>
                                      <a:gd name="T54" fmla="*/ 22 w 41"/>
                                      <a:gd name="T55" fmla="*/ 11 h 54"/>
                                      <a:gd name="T56" fmla="*/ 19 w 41"/>
                                      <a:gd name="T57" fmla="*/ 7 h 54"/>
                                      <a:gd name="T58" fmla="*/ 15 w 41"/>
                                      <a:gd name="T59" fmla="*/ 5 h 54"/>
                                      <a:gd name="T60" fmla="*/ 11 w 41"/>
                                      <a:gd name="T61" fmla="*/ 3 h 54"/>
                                      <a:gd name="T62" fmla="*/ 7 w 41"/>
                                      <a:gd name="T63" fmla="*/ 2 h 54"/>
                                      <a:gd name="T64" fmla="*/ 4 w 41"/>
                                      <a:gd name="T65" fmla="*/ 2 h 54"/>
                                      <a:gd name="T66" fmla="*/ 0 w 41"/>
                                      <a:gd name="T67" fmla="*/ 2 h 54"/>
                                      <a:gd name="T68" fmla="*/ 0 w 41"/>
                                      <a:gd name="T69" fmla="*/ 0 h 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1" h="54">
                                        <a:moveTo>
                                          <a:pt x="0" y="0"/>
                                        </a:moveTo>
                                        <a:lnTo>
                                          <a:pt x="4" y="0"/>
                                        </a:lnTo>
                                        <a:lnTo>
                                          <a:pt x="9" y="2"/>
                                        </a:lnTo>
                                        <a:lnTo>
                                          <a:pt x="13" y="2"/>
                                        </a:lnTo>
                                        <a:lnTo>
                                          <a:pt x="17" y="3"/>
                                        </a:lnTo>
                                        <a:lnTo>
                                          <a:pt x="19" y="7"/>
                                        </a:lnTo>
                                        <a:lnTo>
                                          <a:pt x="23" y="9"/>
                                        </a:lnTo>
                                        <a:lnTo>
                                          <a:pt x="26" y="13"/>
                                        </a:lnTo>
                                        <a:lnTo>
                                          <a:pt x="28" y="17"/>
                                        </a:lnTo>
                                        <a:lnTo>
                                          <a:pt x="31" y="20"/>
                                        </a:lnTo>
                                        <a:lnTo>
                                          <a:pt x="33" y="24"/>
                                        </a:lnTo>
                                        <a:lnTo>
                                          <a:pt x="36" y="28"/>
                                        </a:lnTo>
                                        <a:lnTo>
                                          <a:pt x="37" y="33"/>
                                        </a:lnTo>
                                        <a:lnTo>
                                          <a:pt x="39" y="39"/>
                                        </a:lnTo>
                                        <a:lnTo>
                                          <a:pt x="40" y="45"/>
                                        </a:lnTo>
                                        <a:lnTo>
                                          <a:pt x="41" y="49"/>
                                        </a:lnTo>
                                        <a:lnTo>
                                          <a:pt x="41" y="54"/>
                                        </a:lnTo>
                                        <a:lnTo>
                                          <a:pt x="40" y="54"/>
                                        </a:lnTo>
                                        <a:lnTo>
                                          <a:pt x="40" y="49"/>
                                        </a:lnTo>
                                        <a:lnTo>
                                          <a:pt x="39" y="39"/>
                                        </a:lnTo>
                                        <a:lnTo>
                                          <a:pt x="37" y="39"/>
                                        </a:lnTo>
                                        <a:lnTo>
                                          <a:pt x="36" y="33"/>
                                        </a:lnTo>
                                        <a:lnTo>
                                          <a:pt x="35" y="30"/>
                                        </a:lnTo>
                                        <a:lnTo>
                                          <a:pt x="33" y="26"/>
                                        </a:lnTo>
                                        <a:lnTo>
                                          <a:pt x="31" y="20"/>
                                        </a:lnTo>
                                        <a:lnTo>
                                          <a:pt x="28" y="17"/>
                                        </a:lnTo>
                                        <a:lnTo>
                                          <a:pt x="26" y="13"/>
                                        </a:lnTo>
                                        <a:lnTo>
                                          <a:pt x="22" y="11"/>
                                        </a:lnTo>
                                        <a:lnTo>
                                          <a:pt x="19" y="7"/>
                                        </a:lnTo>
                                        <a:lnTo>
                                          <a:pt x="15" y="5"/>
                                        </a:lnTo>
                                        <a:lnTo>
                                          <a:pt x="11" y="3"/>
                                        </a:lnTo>
                                        <a:lnTo>
                                          <a:pt x="7" y="2"/>
                                        </a:lnTo>
                                        <a:lnTo>
                                          <a:pt x="4"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9" name="Freeform 589"/>
                                <wps:cNvSpPr>
                                  <a:spLocks/>
                                </wps:cNvSpPr>
                                <wps:spPr bwMode="auto">
                                  <a:xfrm>
                                    <a:off x="280" y="153"/>
                                    <a:ext cx="11" cy="1"/>
                                  </a:xfrm>
                                  <a:custGeom>
                                    <a:avLst/>
                                    <a:gdLst>
                                      <a:gd name="T0" fmla="*/ 23 w 23"/>
                                      <a:gd name="T1" fmla="*/ 2 h 2"/>
                                      <a:gd name="T2" fmla="*/ 23 w 23"/>
                                      <a:gd name="T3" fmla="*/ 2 h 2"/>
                                      <a:gd name="T4" fmla="*/ 0 w 23"/>
                                      <a:gd name="T5" fmla="*/ 2 h 2"/>
                                      <a:gd name="T6" fmla="*/ 0 w 23"/>
                                      <a:gd name="T7" fmla="*/ 0 h 2"/>
                                      <a:gd name="T8" fmla="*/ 23 w 23"/>
                                      <a:gd name="T9" fmla="*/ 0 h 2"/>
                                      <a:gd name="T10" fmla="*/ 23 w 23"/>
                                      <a:gd name="T11" fmla="*/ 0 h 2"/>
                                      <a:gd name="T12" fmla="*/ 23 w 23"/>
                                      <a:gd name="T13" fmla="*/ 0 h 2"/>
                                      <a:gd name="T14" fmla="*/ 23 w 23"/>
                                      <a:gd name="T15" fmla="*/ 0 h 2"/>
                                      <a:gd name="T16" fmla="*/ 23 w 23"/>
                                      <a:gd name="T17" fmla="*/ 0 h 2"/>
                                      <a:gd name="T18" fmla="*/ 23 w 23"/>
                                      <a:gd name="T19" fmla="*/ 2 h 2"/>
                                      <a:gd name="T20" fmla="*/ 23 w 23"/>
                                      <a:gd name="T21" fmla="*/ 2 h 2"/>
                                      <a:gd name="T22" fmla="*/ 23 w 23"/>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2">
                                        <a:moveTo>
                                          <a:pt x="23" y="2"/>
                                        </a:moveTo>
                                        <a:lnTo>
                                          <a:pt x="23" y="2"/>
                                        </a:lnTo>
                                        <a:lnTo>
                                          <a:pt x="0" y="2"/>
                                        </a:lnTo>
                                        <a:lnTo>
                                          <a:pt x="0" y="0"/>
                                        </a:lnTo>
                                        <a:lnTo>
                                          <a:pt x="23" y="0"/>
                                        </a:lnTo>
                                        <a:lnTo>
                                          <a:pt x="23"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0" name="Freeform 590"/>
                                <wps:cNvSpPr>
                                  <a:spLocks/>
                                </wps:cNvSpPr>
                                <wps:spPr bwMode="auto">
                                  <a:xfrm>
                                    <a:off x="290" y="157"/>
                                    <a:ext cx="14" cy="19"/>
                                  </a:xfrm>
                                  <a:custGeom>
                                    <a:avLst/>
                                    <a:gdLst>
                                      <a:gd name="T0" fmla="*/ 0 w 28"/>
                                      <a:gd name="T1" fmla="*/ 38 h 38"/>
                                      <a:gd name="T2" fmla="*/ 0 w 28"/>
                                      <a:gd name="T3" fmla="*/ 34 h 38"/>
                                      <a:gd name="T4" fmla="*/ 0 w 28"/>
                                      <a:gd name="T5" fmla="*/ 31 h 38"/>
                                      <a:gd name="T6" fmla="*/ 2 w 28"/>
                                      <a:gd name="T7" fmla="*/ 27 h 38"/>
                                      <a:gd name="T8" fmla="*/ 3 w 28"/>
                                      <a:gd name="T9" fmla="*/ 23 h 38"/>
                                      <a:gd name="T10" fmla="*/ 3 w 28"/>
                                      <a:gd name="T11" fmla="*/ 21 h 38"/>
                                      <a:gd name="T12" fmla="*/ 4 w 28"/>
                                      <a:gd name="T13" fmla="*/ 17 h 38"/>
                                      <a:gd name="T14" fmla="*/ 7 w 28"/>
                                      <a:gd name="T15" fmla="*/ 14 h 38"/>
                                      <a:gd name="T16" fmla="*/ 8 w 28"/>
                                      <a:gd name="T17" fmla="*/ 12 h 38"/>
                                      <a:gd name="T18" fmla="*/ 9 w 28"/>
                                      <a:gd name="T19" fmla="*/ 10 h 38"/>
                                      <a:gd name="T20" fmla="*/ 12 w 28"/>
                                      <a:gd name="T21" fmla="*/ 8 h 38"/>
                                      <a:gd name="T22" fmla="*/ 15 w 28"/>
                                      <a:gd name="T23" fmla="*/ 6 h 38"/>
                                      <a:gd name="T24" fmla="*/ 17 w 28"/>
                                      <a:gd name="T25" fmla="*/ 4 h 38"/>
                                      <a:gd name="T26" fmla="*/ 20 w 28"/>
                                      <a:gd name="T27" fmla="*/ 2 h 38"/>
                                      <a:gd name="T28" fmla="*/ 21 w 28"/>
                                      <a:gd name="T29" fmla="*/ 2 h 38"/>
                                      <a:gd name="T30" fmla="*/ 25 w 28"/>
                                      <a:gd name="T31" fmla="*/ 0 h 38"/>
                                      <a:gd name="T32" fmla="*/ 28 w 28"/>
                                      <a:gd name="T33" fmla="*/ 0 h 38"/>
                                      <a:gd name="T34" fmla="*/ 28 w 28"/>
                                      <a:gd name="T35" fmla="*/ 2 h 38"/>
                                      <a:gd name="T36" fmla="*/ 25 w 28"/>
                                      <a:gd name="T37" fmla="*/ 2 h 38"/>
                                      <a:gd name="T38" fmla="*/ 22 w 28"/>
                                      <a:gd name="T39" fmla="*/ 4 h 38"/>
                                      <a:gd name="T40" fmla="*/ 20 w 28"/>
                                      <a:gd name="T41" fmla="*/ 4 h 38"/>
                                      <a:gd name="T42" fmla="*/ 17 w 28"/>
                                      <a:gd name="T43" fmla="*/ 6 h 38"/>
                                      <a:gd name="T44" fmla="*/ 15 w 28"/>
                                      <a:gd name="T45" fmla="*/ 6 h 38"/>
                                      <a:gd name="T46" fmla="*/ 13 w 28"/>
                                      <a:gd name="T47" fmla="*/ 8 h 38"/>
                                      <a:gd name="T48" fmla="*/ 11 w 28"/>
                                      <a:gd name="T49" fmla="*/ 12 h 38"/>
                                      <a:gd name="T50" fmla="*/ 9 w 28"/>
                                      <a:gd name="T51" fmla="*/ 14 h 38"/>
                                      <a:gd name="T52" fmla="*/ 7 w 28"/>
                                      <a:gd name="T53" fmla="*/ 15 h 38"/>
                                      <a:gd name="T54" fmla="*/ 6 w 28"/>
                                      <a:gd name="T55" fmla="*/ 17 h 38"/>
                                      <a:gd name="T56" fmla="*/ 4 w 28"/>
                                      <a:gd name="T57" fmla="*/ 21 h 38"/>
                                      <a:gd name="T58" fmla="*/ 3 w 28"/>
                                      <a:gd name="T59" fmla="*/ 25 h 38"/>
                                      <a:gd name="T60" fmla="*/ 3 w 28"/>
                                      <a:gd name="T61" fmla="*/ 27 h 38"/>
                                      <a:gd name="T62" fmla="*/ 2 w 28"/>
                                      <a:gd name="T63" fmla="*/ 31 h 38"/>
                                      <a:gd name="T64" fmla="*/ 2 w 28"/>
                                      <a:gd name="T65" fmla="*/ 34 h 38"/>
                                      <a:gd name="T66" fmla="*/ 2 w 28"/>
                                      <a:gd name="T67" fmla="*/ 38 h 38"/>
                                      <a:gd name="T68" fmla="*/ 0 w 28"/>
                                      <a:gd name="T6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0" y="38"/>
                                        </a:moveTo>
                                        <a:lnTo>
                                          <a:pt x="0" y="34"/>
                                        </a:lnTo>
                                        <a:lnTo>
                                          <a:pt x="0" y="31"/>
                                        </a:lnTo>
                                        <a:lnTo>
                                          <a:pt x="2" y="27"/>
                                        </a:lnTo>
                                        <a:lnTo>
                                          <a:pt x="3" y="23"/>
                                        </a:lnTo>
                                        <a:lnTo>
                                          <a:pt x="3" y="21"/>
                                        </a:lnTo>
                                        <a:lnTo>
                                          <a:pt x="4" y="17"/>
                                        </a:lnTo>
                                        <a:lnTo>
                                          <a:pt x="7" y="14"/>
                                        </a:lnTo>
                                        <a:lnTo>
                                          <a:pt x="8" y="12"/>
                                        </a:lnTo>
                                        <a:lnTo>
                                          <a:pt x="9" y="10"/>
                                        </a:lnTo>
                                        <a:lnTo>
                                          <a:pt x="12" y="8"/>
                                        </a:lnTo>
                                        <a:lnTo>
                                          <a:pt x="15" y="6"/>
                                        </a:lnTo>
                                        <a:lnTo>
                                          <a:pt x="17" y="4"/>
                                        </a:lnTo>
                                        <a:lnTo>
                                          <a:pt x="20" y="2"/>
                                        </a:lnTo>
                                        <a:lnTo>
                                          <a:pt x="21" y="2"/>
                                        </a:lnTo>
                                        <a:lnTo>
                                          <a:pt x="25" y="0"/>
                                        </a:lnTo>
                                        <a:lnTo>
                                          <a:pt x="28" y="0"/>
                                        </a:lnTo>
                                        <a:lnTo>
                                          <a:pt x="28" y="2"/>
                                        </a:lnTo>
                                        <a:lnTo>
                                          <a:pt x="25" y="2"/>
                                        </a:lnTo>
                                        <a:lnTo>
                                          <a:pt x="22" y="4"/>
                                        </a:lnTo>
                                        <a:lnTo>
                                          <a:pt x="20" y="4"/>
                                        </a:lnTo>
                                        <a:lnTo>
                                          <a:pt x="17" y="6"/>
                                        </a:lnTo>
                                        <a:lnTo>
                                          <a:pt x="15" y="6"/>
                                        </a:lnTo>
                                        <a:lnTo>
                                          <a:pt x="13" y="8"/>
                                        </a:lnTo>
                                        <a:lnTo>
                                          <a:pt x="11" y="12"/>
                                        </a:lnTo>
                                        <a:lnTo>
                                          <a:pt x="9" y="14"/>
                                        </a:lnTo>
                                        <a:lnTo>
                                          <a:pt x="7" y="15"/>
                                        </a:lnTo>
                                        <a:lnTo>
                                          <a:pt x="6" y="17"/>
                                        </a:lnTo>
                                        <a:lnTo>
                                          <a:pt x="4" y="21"/>
                                        </a:lnTo>
                                        <a:lnTo>
                                          <a:pt x="3" y="25"/>
                                        </a:lnTo>
                                        <a:lnTo>
                                          <a:pt x="3" y="27"/>
                                        </a:lnTo>
                                        <a:lnTo>
                                          <a:pt x="2" y="31"/>
                                        </a:lnTo>
                                        <a:lnTo>
                                          <a:pt x="2" y="34"/>
                                        </a:lnTo>
                                        <a:lnTo>
                                          <a:pt x="2" y="38"/>
                                        </a:lnTo>
                                        <a:lnTo>
                                          <a:pt x="0" y="3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1" name="Freeform 591"/>
                                <wps:cNvSpPr>
                                  <a:spLocks/>
                                </wps:cNvSpPr>
                                <wps:spPr bwMode="auto">
                                  <a:xfrm>
                                    <a:off x="290" y="175"/>
                                    <a:ext cx="13" cy="19"/>
                                  </a:xfrm>
                                  <a:custGeom>
                                    <a:avLst/>
                                    <a:gdLst>
                                      <a:gd name="T0" fmla="*/ 27 w 27"/>
                                      <a:gd name="T1" fmla="*/ 38 h 38"/>
                                      <a:gd name="T2" fmla="*/ 25 w 27"/>
                                      <a:gd name="T3" fmla="*/ 38 h 38"/>
                                      <a:gd name="T4" fmla="*/ 22 w 27"/>
                                      <a:gd name="T5" fmla="*/ 38 h 38"/>
                                      <a:gd name="T6" fmla="*/ 20 w 27"/>
                                      <a:gd name="T7" fmla="*/ 36 h 38"/>
                                      <a:gd name="T8" fmla="*/ 17 w 27"/>
                                      <a:gd name="T9" fmla="*/ 34 h 38"/>
                                      <a:gd name="T10" fmla="*/ 14 w 27"/>
                                      <a:gd name="T11" fmla="*/ 34 h 38"/>
                                      <a:gd name="T12" fmla="*/ 12 w 27"/>
                                      <a:gd name="T13" fmla="*/ 32 h 38"/>
                                      <a:gd name="T14" fmla="*/ 10 w 27"/>
                                      <a:gd name="T15" fmla="*/ 28 h 38"/>
                                      <a:gd name="T16" fmla="*/ 8 w 27"/>
                                      <a:gd name="T17" fmla="*/ 27 h 38"/>
                                      <a:gd name="T18" fmla="*/ 7 w 27"/>
                                      <a:gd name="T19" fmla="*/ 25 h 38"/>
                                      <a:gd name="T20" fmla="*/ 5 w 27"/>
                                      <a:gd name="T21" fmla="*/ 21 h 38"/>
                                      <a:gd name="T22" fmla="*/ 4 w 27"/>
                                      <a:gd name="T23" fmla="*/ 19 h 38"/>
                                      <a:gd name="T24" fmla="*/ 3 w 27"/>
                                      <a:gd name="T25" fmla="*/ 15 h 38"/>
                                      <a:gd name="T26" fmla="*/ 1 w 27"/>
                                      <a:gd name="T27" fmla="*/ 11 h 38"/>
                                      <a:gd name="T28" fmla="*/ 1 w 27"/>
                                      <a:gd name="T29" fmla="*/ 8 h 38"/>
                                      <a:gd name="T30" fmla="*/ 0 w 27"/>
                                      <a:gd name="T31" fmla="*/ 4 h 38"/>
                                      <a:gd name="T32" fmla="*/ 0 w 27"/>
                                      <a:gd name="T33" fmla="*/ 0 h 38"/>
                                      <a:gd name="T34" fmla="*/ 1 w 27"/>
                                      <a:gd name="T35" fmla="*/ 0 h 38"/>
                                      <a:gd name="T36" fmla="*/ 1 w 27"/>
                                      <a:gd name="T37" fmla="*/ 4 h 38"/>
                                      <a:gd name="T38" fmla="*/ 3 w 27"/>
                                      <a:gd name="T39" fmla="*/ 8 h 38"/>
                                      <a:gd name="T40" fmla="*/ 3 w 27"/>
                                      <a:gd name="T41" fmla="*/ 11 h 38"/>
                                      <a:gd name="T42" fmla="*/ 4 w 27"/>
                                      <a:gd name="T43" fmla="*/ 15 h 38"/>
                                      <a:gd name="T44" fmla="*/ 5 w 27"/>
                                      <a:gd name="T45" fmla="*/ 17 h 38"/>
                                      <a:gd name="T46" fmla="*/ 5 w 27"/>
                                      <a:gd name="T47" fmla="*/ 21 h 38"/>
                                      <a:gd name="T48" fmla="*/ 8 w 27"/>
                                      <a:gd name="T49" fmla="*/ 23 h 38"/>
                                      <a:gd name="T50" fmla="*/ 9 w 27"/>
                                      <a:gd name="T51" fmla="*/ 25 h 38"/>
                                      <a:gd name="T52" fmla="*/ 10 w 27"/>
                                      <a:gd name="T53" fmla="*/ 28 h 38"/>
                                      <a:gd name="T54" fmla="*/ 13 w 27"/>
                                      <a:gd name="T55" fmla="*/ 30 h 38"/>
                                      <a:gd name="T56" fmla="*/ 16 w 27"/>
                                      <a:gd name="T57" fmla="*/ 32 h 38"/>
                                      <a:gd name="T58" fmla="*/ 17 w 27"/>
                                      <a:gd name="T59" fmla="*/ 32 h 38"/>
                                      <a:gd name="T60" fmla="*/ 20 w 27"/>
                                      <a:gd name="T61" fmla="*/ 34 h 38"/>
                                      <a:gd name="T62" fmla="*/ 22 w 27"/>
                                      <a:gd name="T63" fmla="*/ 36 h 38"/>
                                      <a:gd name="T64" fmla="*/ 25 w 27"/>
                                      <a:gd name="T65" fmla="*/ 36 h 38"/>
                                      <a:gd name="T66" fmla="*/ 27 w 27"/>
                                      <a:gd name="T67" fmla="*/ 36 h 38"/>
                                      <a:gd name="T68" fmla="*/ 27 w 27"/>
                                      <a:gd name="T69"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8">
                                        <a:moveTo>
                                          <a:pt x="27" y="38"/>
                                        </a:moveTo>
                                        <a:lnTo>
                                          <a:pt x="25" y="38"/>
                                        </a:lnTo>
                                        <a:lnTo>
                                          <a:pt x="22" y="38"/>
                                        </a:lnTo>
                                        <a:lnTo>
                                          <a:pt x="20" y="36"/>
                                        </a:lnTo>
                                        <a:lnTo>
                                          <a:pt x="17" y="34"/>
                                        </a:lnTo>
                                        <a:lnTo>
                                          <a:pt x="14" y="34"/>
                                        </a:lnTo>
                                        <a:lnTo>
                                          <a:pt x="12" y="32"/>
                                        </a:lnTo>
                                        <a:lnTo>
                                          <a:pt x="10" y="28"/>
                                        </a:lnTo>
                                        <a:lnTo>
                                          <a:pt x="8" y="27"/>
                                        </a:lnTo>
                                        <a:lnTo>
                                          <a:pt x="7" y="25"/>
                                        </a:lnTo>
                                        <a:lnTo>
                                          <a:pt x="5" y="21"/>
                                        </a:lnTo>
                                        <a:lnTo>
                                          <a:pt x="4" y="19"/>
                                        </a:lnTo>
                                        <a:lnTo>
                                          <a:pt x="3" y="15"/>
                                        </a:lnTo>
                                        <a:lnTo>
                                          <a:pt x="1" y="11"/>
                                        </a:lnTo>
                                        <a:lnTo>
                                          <a:pt x="1" y="8"/>
                                        </a:lnTo>
                                        <a:lnTo>
                                          <a:pt x="0" y="4"/>
                                        </a:lnTo>
                                        <a:lnTo>
                                          <a:pt x="0" y="0"/>
                                        </a:lnTo>
                                        <a:lnTo>
                                          <a:pt x="1" y="0"/>
                                        </a:lnTo>
                                        <a:lnTo>
                                          <a:pt x="1" y="4"/>
                                        </a:lnTo>
                                        <a:lnTo>
                                          <a:pt x="3" y="8"/>
                                        </a:lnTo>
                                        <a:lnTo>
                                          <a:pt x="3" y="11"/>
                                        </a:lnTo>
                                        <a:lnTo>
                                          <a:pt x="4" y="15"/>
                                        </a:lnTo>
                                        <a:lnTo>
                                          <a:pt x="5" y="17"/>
                                        </a:lnTo>
                                        <a:lnTo>
                                          <a:pt x="5" y="21"/>
                                        </a:lnTo>
                                        <a:lnTo>
                                          <a:pt x="8" y="23"/>
                                        </a:lnTo>
                                        <a:lnTo>
                                          <a:pt x="9" y="25"/>
                                        </a:lnTo>
                                        <a:lnTo>
                                          <a:pt x="10" y="28"/>
                                        </a:lnTo>
                                        <a:lnTo>
                                          <a:pt x="13" y="30"/>
                                        </a:lnTo>
                                        <a:lnTo>
                                          <a:pt x="16" y="32"/>
                                        </a:lnTo>
                                        <a:lnTo>
                                          <a:pt x="17" y="32"/>
                                        </a:lnTo>
                                        <a:lnTo>
                                          <a:pt x="20" y="34"/>
                                        </a:lnTo>
                                        <a:lnTo>
                                          <a:pt x="22" y="36"/>
                                        </a:lnTo>
                                        <a:lnTo>
                                          <a:pt x="25" y="36"/>
                                        </a:lnTo>
                                        <a:lnTo>
                                          <a:pt x="27" y="36"/>
                                        </a:lnTo>
                                        <a:lnTo>
                                          <a:pt x="27" y="3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2" name="Freeform 592"/>
                                <wps:cNvSpPr>
                                  <a:spLocks/>
                                </wps:cNvSpPr>
                                <wps:spPr bwMode="auto">
                                  <a:xfrm>
                                    <a:off x="303" y="175"/>
                                    <a:ext cx="13" cy="19"/>
                                  </a:xfrm>
                                  <a:custGeom>
                                    <a:avLst/>
                                    <a:gdLst>
                                      <a:gd name="T0" fmla="*/ 27 w 27"/>
                                      <a:gd name="T1" fmla="*/ 0 h 38"/>
                                      <a:gd name="T2" fmla="*/ 27 w 27"/>
                                      <a:gd name="T3" fmla="*/ 4 h 38"/>
                                      <a:gd name="T4" fmla="*/ 26 w 27"/>
                                      <a:gd name="T5" fmla="*/ 8 h 38"/>
                                      <a:gd name="T6" fmla="*/ 26 w 27"/>
                                      <a:gd name="T7" fmla="*/ 11 h 38"/>
                                      <a:gd name="T8" fmla="*/ 25 w 27"/>
                                      <a:gd name="T9" fmla="*/ 15 h 38"/>
                                      <a:gd name="T10" fmla="*/ 23 w 27"/>
                                      <a:gd name="T11" fmla="*/ 19 h 38"/>
                                      <a:gd name="T12" fmla="*/ 22 w 27"/>
                                      <a:gd name="T13" fmla="*/ 21 h 38"/>
                                      <a:gd name="T14" fmla="*/ 21 w 27"/>
                                      <a:gd name="T15" fmla="*/ 25 h 38"/>
                                      <a:gd name="T16" fmla="*/ 19 w 27"/>
                                      <a:gd name="T17" fmla="*/ 27 h 38"/>
                                      <a:gd name="T18" fmla="*/ 17 w 27"/>
                                      <a:gd name="T19" fmla="*/ 28 h 38"/>
                                      <a:gd name="T20" fmla="*/ 16 w 27"/>
                                      <a:gd name="T21" fmla="*/ 32 h 38"/>
                                      <a:gd name="T22" fmla="*/ 13 w 27"/>
                                      <a:gd name="T23" fmla="*/ 34 h 38"/>
                                      <a:gd name="T24" fmla="*/ 10 w 27"/>
                                      <a:gd name="T25" fmla="*/ 34 h 38"/>
                                      <a:gd name="T26" fmla="*/ 8 w 27"/>
                                      <a:gd name="T27" fmla="*/ 36 h 38"/>
                                      <a:gd name="T28" fmla="*/ 5 w 27"/>
                                      <a:gd name="T29" fmla="*/ 38 h 38"/>
                                      <a:gd name="T30" fmla="*/ 3 w 27"/>
                                      <a:gd name="T31" fmla="*/ 38 h 38"/>
                                      <a:gd name="T32" fmla="*/ 0 w 27"/>
                                      <a:gd name="T33" fmla="*/ 38 h 38"/>
                                      <a:gd name="T34" fmla="*/ 0 w 27"/>
                                      <a:gd name="T35" fmla="*/ 36 h 38"/>
                                      <a:gd name="T36" fmla="*/ 3 w 27"/>
                                      <a:gd name="T37" fmla="*/ 36 h 38"/>
                                      <a:gd name="T38" fmla="*/ 5 w 27"/>
                                      <a:gd name="T39" fmla="*/ 36 h 38"/>
                                      <a:gd name="T40" fmla="*/ 8 w 27"/>
                                      <a:gd name="T41" fmla="*/ 34 h 38"/>
                                      <a:gd name="T42" fmla="*/ 10 w 27"/>
                                      <a:gd name="T43" fmla="*/ 32 h 38"/>
                                      <a:gd name="T44" fmla="*/ 12 w 27"/>
                                      <a:gd name="T45" fmla="*/ 32 h 38"/>
                                      <a:gd name="T46" fmla="*/ 14 w 27"/>
                                      <a:gd name="T47" fmla="*/ 30 h 38"/>
                                      <a:gd name="T48" fmla="*/ 17 w 27"/>
                                      <a:gd name="T49" fmla="*/ 28 h 38"/>
                                      <a:gd name="T50" fmla="*/ 18 w 27"/>
                                      <a:gd name="T51" fmla="*/ 25 h 38"/>
                                      <a:gd name="T52" fmla="*/ 19 w 27"/>
                                      <a:gd name="T53" fmla="*/ 23 h 38"/>
                                      <a:gd name="T54" fmla="*/ 22 w 27"/>
                                      <a:gd name="T55" fmla="*/ 21 h 38"/>
                                      <a:gd name="T56" fmla="*/ 22 w 27"/>
                                      <a:gd name="T57" fmla="*/ 17 h 38"/>
                                      <a:gd name="T58" fmla="*/ 23 w 27"/>
                                      <a:gd name="T59" fmla="*/ 15 h 38"/>
                                      <a:gd name="T60" fmla="*/ 25 w 27"/>
                                      <a:gd name="T61" fmla="*/ 11 h 38"/>
                                      <a:gd name="T62" fmla="*/ 26 w 27"/>
                                      <a:gd name="T63" fmla="*/ 8 h 38"/>
                                      <a:gd name="T64" fmla="*/ 26 w 27"/>
                                      <a:gd name="T65" fmla="*/ 4 h 38"/>
                                      <a:gd name="T66" fmla="*/ 26 w 27"/>
                                      <a:gd name="T67" fmla="*/ 0 h 38"/>
                                      <a:gd name="T68" fmla="*/ 27 w 27"/>
                                      <a:gd name="T6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8">
                                        <a:moveTo>
                                          <a:pt x="27" y="0"/>
                                        </a:moveTo>
                                        <a:lnTo>
                                          <a:pt x="27" y="4"/>
                                        </a:lnTo>
                                        <a:lnTo>
                                          <a:pt x="26" y="8"/>
                                        </a:lnTo>
                                        <a:lnTo>
                                          <a:pt x="26" y="11"/>
                                        </a:lnTo>
                                        <a:lnTo>
                                          <a:pt x="25" y="15"/>
                                        </a:lnTo>
                                        <a:lnTo>
                                          <a:pt x="23" y="19"/>
                                        </a:lnTo>
                                        <a:lnTo>
                                          <a:pt x="22" y="21"/>
                                        </a:lnTo>
                                        <a:lnTo>
                                          <a:pt x="21" y="25"/>
                                        </a:lnTo>
                                        <a:lnTo>
                                          <a:pt x="19" y="27"/>
                                        </a:lnTo>
                                        <a:lnTo>
                                          <a:pt x="17" y="28"/>
                                        </a:lnTo>
                                        <a:lnTo>
                                          <a:pt x="16" y="32"/>
                                        </a:lnTo>
                                        <a:lnTo>
                                          <a:pt x="13" y="34"/>
                                        </a:lnTo>
                                        <a:lnTo>
                                          <a:pt x="10" y="34"/>
                                        </a:lnTo>
                                        <a:lnTo>
                                          <a:pt x="8" y="36"/>
                                        </a:lnTo>
                                        <a:lnTo>
                                          <a:pt x="5" y="38"/>
                                        </a:lnTo>
                                        <a:lnTo>
                                          <a:pt x="3" y="38"/>
                                        </a:lnTo>
                                        <a:lnTo>
                                          <a:pt x="0" y="38"/>
                                        </a:lnTo>
                                        <a:lnTo>
                                          <a:pt x="0" y="36"/>
                                        </a:lnTo>
                                        <a:lnTo>
                                          <a:pt x="3" y="36"/>
                                        </a:lnTo>
                                        <a:lnTo>
                                          <a:pt x="5" y="36"/>
                                        </a:lnTo>
                                        <a:lnTo>
                                          <a:pt x="8" y="34"/>
                                        </a:lnTo>
                                        <a:lnTo>
                                          <a:pt x="10" y="32"/>
                                        </a:lnTo>
                                        <a:lnTo>
                                          <a:pt x="12" y="32"/>
                                        </a:lnTo>
                                        <a:lnTo>
                                          <a:pt x="14" y="30"/>
                                        </a:lnTo>
                                        <a:lnTo>
                                          <a:pt x="17" y="28"/>
                                        </a:lnTo>
                                        <a:lnTo>
                                          <a:pt x="18" y="25"/>
                                        </a:lnTo>
                                        <a:lnTo>
                                          <a:pt x="19" y="23"/>
                                        </a:lnTo>
                                        <a:lnTo>
                                          <a:pt x="22" y="21"/>
                                        </a:lnTo>
                                        <a:lnTo>
                                          <a:pt x="22" y="17"/>
                                        </a:lnTo>
                                        <a:lnTo>
                                          <a:pt x="23" y="15"/>
                                        </a:lnTo>
                                        <a:lnTo>
                                          <a:pt x="25" y="11"/>
                                        </a:lnTo>
                                        <a:lnTo>
                                          <a:pt x="26" y="8"/>
                                        </a:lnTo>
                                        <a:lnTo>
                                          <a:pt x="26" y="4"/>
                                        </a:lnTo>
                                        <a:lnTo>
                                          <a:pt x="26" y="0"/>
                                        </a:lnTo>
                                        <a:lnTo>
                                          <a:pt x="27"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3" name="Freeform 593"/>
                                <wps:cNvSpPr>
                                  <a:spLocks/>
                                </wps:cNvSpPr>
                                <wps:spPr bwMode="auto">
                                  <a:xfrm>
                                    <a:off x="303" y="157"/>
                                    <a:ext cx="13" cy="19"/>
                                  </a:xfrm>
                                  <a:custGeom>
                                    <a:avLst/>
                                    <a:gdLst>
                                      <a:gd name="T0" fmla="*/ 0 w 27"/>
                                      <a:gd name="T1" fmla="*/ 0 h 38"/>
                                      <a:gd name="T2" fmla="*/ 3 w 27"/>
                                      <a:gd name="T3" fmla="*/ 2 h 38"/>
                                      <a:gd name="T4" fmla="*/ 5 w 27"/>
                                      <a:gd name="T5" fmla="*/ 2 h 38"/>
                                      <a:gd name="T6" fmla="*/ 8 w 27"/>
                                      <a:gd name="T7" fmla="*/ 2 h 38"/>
                                      <a:gd name="T8" fmla="*/ 10 w 27"/>
                                      <a:gd name="T9" fmla="*/ 4 h 38"/>
                                      <a:gd name="T10" fmla="*/ 13 w 27"/>
                                      <a:gd name="T11" fmla="*/ 6 h 38"/>
                                      <a:gd name="T12" fmla="*/ 16 w 27"/>
                                      <a:gd name="T13" fmla="*/ 8 h 38"/>
                                      <a:gd name="T14" fmla="*/ 17 w 27"/>
                                      <a:gd name="T15" fmla="*/ 10 h 38"/>
                                      <a:gd name="T16" fmla="*/ 19 w 27"/>
                                      <a:gd name="T17" fmla="*/ 12 h 38"/>
                                      <a:gd name="T18" fmla="*/ 21 w 27"/>
                                      <a:gd name="T19" fmla="*/ 15 h 38"/>
                                      <a:gd name="T20" fmla="*/ 22 w 27"/>
                                      <a:gd name="T21" fmla="*/ 17 h 38"/>
                                      <a:gd name="T22" fmla="*/ 23 w 27"/>
                                      <a:gd name="T23" fmla="*/ 21 h 38"/>
                                      <a:gd name="T24" fmla="*/ 25 w 27"/>
                                      <a:gd name="T25" fmla="*/ 23 h 38"/>
                                      <a:gd name="T26" fmla="*/ 26 w 27"/>
                                      <a:gd name="T27" fmla="*/ 27 h 38"/>
                                      <a:gd name="T28" fmla="*/ 26 w 27"/>
                                      <a:gd name="T29" fmla="*/ 31 h 38"/>
                                      <a:gd name="T30" fmla="*/ 27 w 27"/>
                                      <a:gd name="T31" fmla="*/ 34 h 38"/>
                                      <a:gd name="T32" fmla="*/ 27 w 27"/>
                                      <a:gd name="T33" fmla="*/ 38 h 38"/>
                                      <a:gd name="T34" fmla="*/ 26 w 27"/>
                                      <a:gd name="T35" fmla="*/ 38 h 38"/>
                                      <a:gd name="T36" fmla="*/ 26 w 27"/>
                                      <a:gd name="T37" fmla="*/ 34 h 38"/>
                                      <a:gd name="T38" fmla="*/ 26 w 27"/>
                                      <a:gd name="T39" fmla="*/ 31 h 38"/>
                                      <a:gd name="T40" fmla="*/ 25 w 27"/>
                                      <a:gd name="T41" fmla="*/ 29 h 38"/>
                                      <a:gd name="T42" fmla="*/ 23 w 27"/>
                                      <a:gd name="T43" fmla="*/ 25 h 38"/>
                                      <a:gd name="T44" fmla="*/ 22 w 27"/>
                                      <a:gd name="T45" fmla="*/ 21 h 38"/>
                                      <a:gd name="T46" fmla="*/ 22 w 27"/>
                                      <a:gd name="T47" fmla="*/ 19 h 38"/>
                                      <a:gd name="T48" fmla="*/ 19 w 27"/>
                                      <a:gd name="T49" fmla="*/ 15 h 38"/>
                                      <a:gd name="T50" fmla="*/ 18 w 27"/>
                                      <a:gd name="T51" fmla="*/ 14 h 38"/>
                                      <a:gd name="T52" fmla="*/ 17 w 27"/>
                                      <a:gd name="T53" fmla="*/ 12 h 38"/>
                                      <a:gd name="T54" fmla="*/ 14 w 27"/>
                                      <a:gd name="T55" fmla="*/ 10 h 38"/>
                                      <a:gd name="T56" fmla="*/ 12 w 27"/>
                                      <a:gd name="T57" fmla="*/ 8 h 38"/>
                                      <a:gd name="T58" fmla="*/ 10 w 27"/>
                                      <a:gd name="T59" fmla="*/ 6 h 38"/>
                                      <a:gd name="T60" fmla="*/ 8 w 27"/>
                                      <a:gd name="T61" fmla="*/ 4 h 38"/>
                                      <a:gd name="T62" fmla="*/ 5 w 27"/>
                                      <a:gd name="T63" fmla="*/ 4 h 38"/>
                                      <a:gd name="T64" fmla="*/ 3 w 27"/>
                                      <a:gd name="T65" fmla="*/ 4 h 38"/>
                                      <a:gd name="T66" fmla="*/ 0 w 27"/>
                                      <a:gd name="T67" fmla="*/ 2 h 38"/>
                                      <a:gd name="T68" fmla="*/ 0 w 27"/>
                                      <a:gd name="T69"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 h="38">
                                        <a:moveTo>
                                          <a:pt x="0" y="0"/>
                                        </a:moveTo>
                                        <a:lnTo>
                                          <a:pt x="3" y="2"/>
                                        </a:lnTo>
                                        <a:lnTo>
                                          <a:pt x="5" y="2"/>
                                        </a:lnTo>
                                        <a:lnTo>
                                          <a:pt x="8" y="2"/>
                                        </a:lnTo>
                                        <a:lnTo>
                                          <a:pt x="10" y="4"/>
                                        </a:lnTo>
                                        <a:lnTo>
                                          <a:pt x="13" y="6"/>
                                        </a:lnTo>
                                        <a:lnTo>
                                          <a:pt x="16" y="8"/>
                                        </a:lnTo>
                                        <a:lnTo>
                                          <a:pt x="17" y="10"/>
                                        </a:lnTo>
                                        <a:lnTo>
                                          <a:pt x="19" y="12"/>
                                        </a:lnTo>
                                        <a:lnTo>
                                          <a:pt x="21" y="15"/>
                                        </a:lnTo>
                                        <a:lnTo>
                                          <a:pt x="22" y="17"/>
                                        </a:lnTo>
                                        <a:lnTo>
                                          <a:pt x="23" y="21"/>
                                        </a:lnTo>
                                        <a:lnTo>
                                          <a:pt x="25" y="23"/>
                                        </a:lnTo>
                                        <a:lnTo>
                                          <a:pt x="26" y="27"/>
                                        </a:lnTo>
                                        <a:lnTo>
                                          <a:pt x="26" y="31"/>
                                        </a:lnTo>
                                        <a:lnTo>
                                          <a:pt x="27" y="34"/>
                                        </a:lnTo>
                                        <a:lnTo>
                                          <a:pt x="27" y="38"/>
                                        </a:lnTo>
                                        <a:lnTo>
                                          <a:pt x="26" y="38"/>
                                        </a:lnTo>
                                        <a:lnTo>
                                          <a:pt x="26" y="34"/>
                                        </a:lnTo>
                                        <a:lnTo>
                                          <a:pt x="26" y="31"/>
                                        </a:lnTo>
                                        <a:lnTo>
                                          <a:pt x="25" y="29"/>
                                        </a:lnTo>
                                        <a:lnTo>
                                          <a:pt x="23" y="25"/>
                                        </a:lnTo>
                                        <a:lnTo>
                                          <a:pt x="22" y="21"/>
                                        </a:lnTo>
                                        <a:lnTo>
                                          <a:pt x="22" y="19"/>
                                        </a:lnTo>
                                        <a:lnTo>
                                          <a:pt x="19" y="15"/>
                                        </a:lnTo>
                                        <a:lnTo>
                                          <a:pt x="18" y="14"/>
                                        </a:lnTo>
                                        <a:lnTo>
                                          <a:pt x="17" y="12"/>
                                        </a:lnTo>
                                        <a:lnTo>
                                          <a:pt x="14" y="10"/>
                                        </a:lnTo>
                                        <a:lnTo>
                                          <a:pt x="12" y="8"/>
                                        </a:lnTo>
                                        <a:lnTo>
                                          <a:pt x="10" y="6"/>
                                        </a:lnTo>
                                        <a:lnTo>
                                          <a:pt x="8" y="4"/>
                                        </a:lnTo>
                                        <a:lnTo>
                                          <a:pt x="5" y="4"/>
                                        </a:lnTo>
                                        <a:lnTo>
                                          <a:pt x="3" y="4"/>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4" name="Freeform 594"/>
                                <wps:cNvSpPr>
                                  <a:spLocks/>
                                </wps:cNvSpPr>
                                <wps:spPr bwMode="auto">
                                  <a:xfrm>
                                    <a:off x="291" y="159"/>
                                    <a:ext cx="23" cy="32"/>
                                  </a:xfrm>
                                  <a:custGeom>
                                    <a:avLst/>
                                    <a:gdLst>
                                      <a:gd name="T0" fmla="*/ 23 w 46"/>
                                      <a:gd name="T1" fmla="*/ 0 h 64"/>
                                      <a:gd name="T2" fmla="*/ 19 w 46"/>
                                      <a:gd name="T3" fmla="*/ 2 h 64"/>
                                      <a:gd name="T4" fmla="*/ 14 w 46"/>
                                      <a:gd name="T5" fmla="*/ 4 h 64"/>
                                      <a:gd name="T6" fmla="*/ 10 w 46"/>
                                      <a:gd name="T7" fmla="*/ 6 h 64"/>
                                      <a:gd name="T8" fmla="*/ 7 w 46"/>
                                      <a:gd name="T9" fmla="*/ 10 h 64"/>
                                      <a:gd name="T10" fmla="*/ 4 w 46"/>
                                      <a:gd name="T11" fmla="*/ 15 h 64"/>
                                      <a:gd name="T12" fmla="*/ 2 w 46"/>
                                      <a:gd name="T13" fmla="*/ 21 h 64"/>
                                      <a:gd name="T14" fmla="*/ 1 w 46"/>
                                      <a:gd name="T15" fmla="*/ 27 h 64"/>
                                      <a:gd name="T16" fmla="*/ 0 w 46"/>
                                      <a:gd name="T17" fmla="*/ 32 h 64"/>
                                      <a:gd name="T18" fmla="*/ 1 w 46"/>
                                      <a:gd name="T19" fmla="*/ 40 h 64"/>
                                      <a:gd name="T20" fmla="*/ 2 w 46"/>
                                      <a:gd name="T21" fmla="*/ 45 h 64"/>
                                      <a:gd name="T22" fmla="*/ 4 w 46"/>
                                      <a:gd name="T23" fmla="*/ 51 h 64"/>
                                      <a:gd name="T24" fmla="*/ 7 w 46"/>
                                      <a:gd name="T25" fmla="*/ 55 h 64"/>
                                      <a:gd name="T26" fmla="*/ 10 w 46"/>
                                      <a:gd name="T27" fmla="*/ 59 h 64"/>
                                      <a:gd name="T28" fmla="*/ 14 w 46"/>
                                      <a:gd name="T29" fmla="*/ 62 h 64"/>
                                      <a:gd name="T30" fmla="*/ 19 w 46"/>
                                      <a:gd name="T31" fmla="*/ 64 h 64"/>
                                      <a:gd name="T32" fmla="*/ 23 w 46"/>
                                      <a:gd name="T33" fmla="*/ 64 h 64"/>
                                      <a:gd name="T34" fmla="*/ 28 w 46"/>
                                      <a:gd name="T35" fmla="*/ 64 h 64"/>
                                      <a:gd name="T36" fmla="*/ 32 w 46"/>
                                      <a:gd name="T37" fmla="*/ 62 h 64"/>
                                      <a:gd name="T38" fmla="*/ 36 w 46"/>
                                      <a:gd name="T39" fmla="*/ 59 h 64"/>
                                      <a:gd name="T40" fmla="*/ 40 w 46"/>
                                      <a:gd name="T41" fmla="*/ 55 h 64"/>
                                      <a:gd name="T42" fmla="*/ 42 w 46"/>
                                      <a:gd name="T43" fmla="*/ 51 h 64"/>
                                      <a:gd name="T44" fmla="*/ 45 w 46"/>
                                      <a:gd name="T45" fmla="*/ 45 h 64"/>
                                      <a:gd name="T46" fmla="*/ 46 w 46"/>
                                      <a:gd name="T47" fmla="*/ 40 h 64"/>
                                      <a:gd name="T48" fmla="*/ 46 w 46"/>
                                      <a:gd name="T49" fmla="*/ 32 h 64"/>
                                      <a:gd name="T50" fmla="*/ 46 w 46"/>
                                      <a:gd name="T51" fmla="*/ 27 h 64"/>
                                      <a:gd name="T52" fmla="*/ 45 w 46"/>
                                      <a:gd name="T53" fmla="*/ 21 h 64"/>
                                      <a:gd name="T54" fmla="*/ 42 w 46"/>
                                      <a:gd name="T55" fmla="*/ 15 h 64"/>
                                      <a:gd name="T56" fmla="*/ 40 w 46"/>
                                      <a:gd name="T57" fmla="*/ 10 h 64"/>
                                      <a:gd name="T58" fmla="*/ 36 w 46"/>
                                      <a:gd name="T59" fmla="*/ 6 h 64"/>
                                      <a:gd name="T60" fmla="*/ 32 w 46"/>
                                      <a:gd name="T61" fmla="*/ 4 h 64"/>
                                      <a:gd name="T62" fmla="*/ 28 w 46"/>
                                      <a:gd name="T63" fmla="*/ 2 h 64"/>
                                      <a:gd name="T64" fmla="*/ 23 w 46"/>
                                      <a:gd name="T65"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6" h="64">
                                        <a:moveTo>
                                          <a:pt x="23" y="0"/>
                                        </a:moveTo>
                                        <a:lnTo>
                                          <a:pt x="19" y="2"/>
                                        </a:lnTo>
                                        <a:lnTo>
                                          <a:pt x="14" y="4"/>
                                        </a:lnTo>
                                        <a:lnTo>
                                          <a:pt x="10" y="6"/>
                                        </a:lnTo>
                                        <a:lnTo>
                                          <a:pt x="7" y="10"/>
                                        </a:lnTo>
                                        <a:lnTo>
                                          <a:pt x="4" y="15"/>
                                        </a:lnTo>
                                        <a:lnTo>
                                          <a:pt x="2" y="21"/>
                                        </a:lnTo>
                                        <a:lnTo>
                                          <a:pt x="1" y="27"/>
                                        </a:lnTo>
                                        <a:lnTo>
                                          <a:pt x="0" y="32"/>
                                        </a:lnTo>
                                        <a:lnTo>
                                          <a:pt x="1" y="40"/>
                                        </a:lnTo>
                                        <a:lnTo>
                                          <a:pt x="2" y="45"/>
                                        </a:lnTo>
                                        <a:lnTo>
                                          <a:pt x="4" y="51"/>
                                        </a:lnTo>
                                        <a:lnTo>
                                          <a:pt x="7" y="55"/>
                                        </a:lnTo>
                                        <a:lnTo>
                                          <a:pt x="10" y="59"/>
                                        </a:lnTo>
                                        <a:lnTo>
                                          <a:pt x="14" y="62"/>
                                        </a:lnTo>
                                        <a:lnTo>
                                          <a:pt x="19" y="64"/>
                                        </a:lnTo>
                                        <a:lnTo>
                                          <a:pt x="23" y="64"/>
                                        </a:lnTo>
                                        <a:lnTo>
                                          <a:pt x="28" y="64"/>
                                        </a:lnTo>
                                        <a:lnTo>
                                          <a:pt x="32" y="62"/>
                                        </a:lnTo>
                                        <a:lnTo>
                                          <a:pt x="36" y="59"/>
                                        </a:lnTo>
                                        <a:lnTo>
                                          <a:pt x="40" y="55"/>
                                        </a:lnTo>
                                        <a:lnTo>
                                          <a:pt x="42" y="51"/>
                                        </a:lnTo>
                                        <a:lnTo>
                                          <a:pt x="45" y="45"/>
                                        </a:lnTo>
                                        <a:lnTo>
                                          <a:pt x="46" y="40"/>
                                        </a:lnTo>
                                        <a:lnTo>
                                          <a:pt x="46" y="32"/>
                                        </a:lnTo>
                                        <a:lnTo>
                                          <a:pt x="46" y="27"/>
                                        </a:lnTo>
                                        <a:lnTo>
                                          <a:pt x="45" y="21"/>
                                        </a:lnTo>
                                        <a:lnTo>
                                          <a:pt x="42" y="15"/>
                                        </a:lnTo>
                                        <a:lnTo>
                                          <a:pt x="40" y="10"/>
                                        </a:lnTo>
                                        <a:lnTo>
                                          <a:pt x="36" y="6"/>
                                        </a:lnTo>
                                        <a:lnTo>
                                          <a:pt x="32" y="4"/>
                                        </a:lnTo>
                                        <a:lnTo>
                                          <a:pt x="28" y="2"/>
                                        </a:lnTo>
                                        <a:lnTo>
                                          <a:pt x="23" y="0"/>
                                        </a:lnTo>
                                        <a:close/>
                                      </a:path>
                                    </a:pathLst>
                                  </a:custGeom>
                                  <a:solidFill>
                                    <a:srgbClr val="E5E4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5" name="Freeform 595"/>
                                <wps:cNvSpPr>
                                  <a:spLocks/>
                                </wps:cNvSpPr>
                                <wps:spPr bwMode="auto">
                                  <a:xfrm>
                                    <a:off x="290" y="158"/>
                                    <a:ext cx="13" cy="16"/>
                                  </a:xfrm>
                                  <a:custGeom>
                                    <a:avLst/>
                                    <a:gdLst>
                                      <a:gd name="T0" fmla="*/ 0 w 25"/>
                                      <a:gd name="T1" fmla="*/ 32 h 32"/>
                                      <a:gd name="T2" fmla="*/ 0 w 25"/>
                                      <a:gd name="T3" fmla="*/ 27 h 32"/>
                                      <a:gd name="T4" fmla="*/ 3 w 25"/>
                                      <a:gd name="T5" fmla="*/ 21 h 32"/>
                                      <a:gd name="T6" fmla="*/ 4 w 25"/>
                                      <a:gd name="T7" fmla="*/ 15 h 32"/>
                                      <a:gd name="T8" fmla="*/ 8 w 25"/>
                                      <a:gd name="T9" fmla="*/ 10 h 32"/>
                                      <a:gd name="T10" fmla="*/ 11 w 25"/>
                                      <a:gd name="T11" fmla="*/ 6 h 32"/>
                                      <a:gd name="T12" fmla="*/ 15 w 25"/>
                                      <a:gd name="T13" fmla="*/ 2 h 32"/>
                                      <a:gd name="T14" fmla="*/ 20 w 25"/>
                                      <a:gd name="T15" fmla="*/ 0 h 32"/>
                                      <a:gd name="T16" fmla="*/ 25 w 25"/>
                                      <a:gd name="T17" fmla="*/ 0 h 32"/>
                                      <a:gd name="T18" fmla="*/ 25 w 25"/>
                                      <a:gd name="T19" fmla="*/ 2 h 32"/>
                                      <a:gd name="T20" fmla="*/ 20 w 25"/>
                                      <a:gd name="T21" fmla="*/ 2 h 32"/>
                                      <a:gd name="T22" fmla="*/ 16 w 25"/>
                                      <a:gd name="T23" fmla="*/ 4 h 32"/>
                                      <a:gd name="T24" fmla="*/ 12 w 25"/>
                                      <a:gd name="T25" fmla="*/ 8 h 32"/>
                                      <a:gd name="T26" fmla="*/ 8 w 25"/>
                                      <a:gd name="T27" fmla="*/ 12 h 32"/>
                                      <a:gd name="T28" fmla="*/ 6 w 25"/>
                                      <a:gd name="T29" fmla="*/ 15 h 32"/>
                                      <a:gd name="T30" fmla="*/ 3 w 25"/>
                                      <a:gd name="T31" fmla="*/ 21 h 32"/>
                                      <a:gd name="T32" fmla="*/ 2 w 25"/>
                                      <a:gd name="T33" fmla="*/ 27 h 32"/>
                                      <a:gd name="T34" fmla="*/ 2 w 25"/>
                                      <a:gd name="T35" fmla="*/ 32 h 32"/>
                                      <a:gd name="T36" fmla="*/ 0 w 25"/>
                                      <a:gd name="T37"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32">
                                        <a:moveTo>
                                          <a:pt x="0" y="32"/>
                                        </a:moveTo>
                                        <a:lnTo>
                                          <a:pt x="0" y="27"/>
                                        </a:lnTo>
                                        <a:lnTo>
                                          <a:pt x="3" y="21"/>
                                        </a:lnTo>
                                        <a:lnTo>
                                          <a:pt x="4" y="15"/>
                                        </a:lnTo>
                                        <a:lnTo>
                                          <a:pt x="8" y="10"/>
                                        </a:lnTo>
                                        <a:lnTo>
                                          <a:pt x="11" y="6"/>
                                        </a:lnTo>
                                        <a:lnTo>
                                          <a:pt x="15" y="2"/>
                                        </a:lnTo>
                                        <a:lnTo>
                                          <a:pt x="20" y="0"/>
                                        </a:lnTo>
                                        <a:lnTo>
                                          <a:pt x="25" y="0"/>
                                        </a:lnTo>
                                        <a:lnTo>
                                          <a:pt x="25" y="2"/>
                                        </a:lnTo>
                                        <a:lnTo>
                                          <a:pt x="20" y="2"/>
                                        </a:lnTo>
                                        <a:lnTo>
                                          <a:pt x="16" y="4"/>
                                        </a:lnTo>
                                        <a:lnTo>
                                          <a:pt x="12" y="8"/>
                                        </a:lnTo>
                                        <a:lnTo>
                                          <a:pt x="8" y="12"/>
                                        </a:lnTo>
                                        <a:lnTo>
                                          <a:pt x="6" y="15"/>
                                        </a:lnTo>
                                        <a:lnTo>
                                          <a:pt x="3" y="21"/>
                                        </a:lnTo>
                                        <a:lnTo>
                                          <a:pt x="2" y="27"/>
                                        </a:lnTo>
                                        <a:lnTo>
                                          <a:pt x="2" y="32"/>
                                        </a:lnTo>
                                        <a:lnTo>
                                          <a:pt x="0" y="3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6" name="Freeform 596"/>
                                <wps:cNvSpPr>
                                  <a:spLocks/>
                                </wps:cNvSpPr>
                                <wps:spPr bwMode="auto">
                                  <a:xfrm>
                                    <a:off x="290" y="176"/>
                                    <a:ext cx="12" cy="16"/>
                                  </a:xfrm>
                                  <a:custGeom>
                                    <a:avLst/>
                                    <a:gdLst>
                                      <a:gd name="T0" fmla="*/ 24 w 24"/>
                                      <a:gd name="T1" fmla="*/ 32 h 32"/>
                                      <a:gd name="T2" fmla="*/ 20 w 24"/>
                                      <a:gd name="T3" fmla="*/ 32 h 32"/>
                                      <a:gd name="T4" fmla="*/ 15 w 24"/>
                                      <a:gd name="T5" fmla="*/ 30 h 32"/>
                                      <a:gd name="T6" fmla="*/ 11 w 24"/>
                                      <a:gd name="T7" fmla="*/ 26 h 32"/>
                                      <a:gd name="T8" fmla="*/ 7 w 24"/>
                                      <a:gd name="T9" fmla="*/ 23 h 32"/>
                                      <a:gd name="T10" fmla="*/ 4 w 24"/>
                                      <a:gd name="T11" fmla="*/ 17 h 32"/>
                                      <a:gd name="T12" fmla="*/ 2 w 24"/>
                                      <a:gd name="T13" fmla="*/ 11 h 32"/>
                                      <a:gd name="T14" fmla="*/ 0 w 24"/>
                                      <a:gd name="T15" fmla="*/ 6 h 32"/>
                                      <a:gd name="T16" fmla="*/ 0 w 24"/>
                                      <a:gd name="T17" fmla="*/ 0 h 32"/>
                                      <a:gd name="T18" fmla="*/ 2 w 24"/>
                                      <a:gd name="T19" fmla="*/ 0 h 32"/>
                                      <a:gd name="T20" fmla="*/ 2 w 24"/>
                                      <a:gd name="T21" fmla="*/ 6 h 32"/>
                                      <a:gd name="T22" fmla="*/ 3 w 24"/>
                                      <a:gd name="T23" fmla="*/ 11 h 32"/>
                                      <a:gd name="T24" fmla="*/ 6 w 24"/>
                                      <a:gd name="T25" fmla="*/ 17 h 32"/>
                                      <a:gd name="T26" fmla="*/ 8 w 24"/>
                                      <a:gd name="T27" fmla="*/ 21 h 32"/>
                                      <a:gd name="T28" fmla="*/ 12 w 24"/>
                                      <a:gd name="T29" fmla="*/ 25 h 32"/>
                                      <a:gd name="T30" fmla="*/ 16 w 24"/>
                                      <a:gd name="T31" fmla="*/ 28 h 32"/>
                                      <a:gd name="T32" fmla="*/ 20 w 24"/>
                                      <a:gd name="T33" fmla="*/ 30 h 32"/>
                                      <a:gd name="T34" fmla="*/ 24 w 24"/>
                                      <a:gd name="T35" fmla="*/ 30 h 32"/>
                                      <a:gd name="T36" fmla="*/ 24 w 24"/>
                                      <a:gd name="T37"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2">
                                        <a:moveTo>
                                          <a:pt x="24" y="32"/>
                                        </a:moveTo>
                                        <a:lnTo>
                                          <a:pt x="20" y="32"/>
                                        </a:lnTo>
                                        <a:lnTo>
                                          <a:pt x="15" y="30"/>
                                        </a:lnTo>
                                        <a:lnTo>
                                          <a:pt x="11" y="26"/>
                                        </a:lnTo>
                                        <a:lnTo>
                                          <a:pt x="7" y="23"/>
                                        </a:lnTo>
                                        <a:lnTo>
                                          <a:pt x="4" y="17"/>
                                        </a:lnTo>
                                        <a:lnTo>
                                          <a:pt x="2" y="11"/>
                                        </a:lnTo>
                                        <a:lnTo>
                                          <a:pt x="0" y="6"/>
                                        </a:lnTo>
                                        <a:lnTo>
                                          <a:pt x="0" y="0"/>
                                        </a:lnTo>
                                        <a:lnTo>
                                          <a:pt x="2" y="0"/>
                                        </a:lnTo>
                                        <a:lnTo>
                                          <a:pt x="2" y="6"/>
                                        </a:lnTo>
                                        <a:lnTo>
                                          <a:pt x="3" y="11"/>
                                        </a:lnTo>
                                        <a:lnTo>
                                          <a:pt x="6" y="17"/>
                                        </a:lnTo>
                                        <a:lnTo>
                                          <a:pt x="8" y="21"/>
                                        </a:lnTo>
                                        <a:lnTo>
                                          <a:pt x="12" y="25"/>
                                        </a:lnTo>
                                        <a:lnTo>
                                          <a:pt x="16" y="28"/>
                                        </a:lnTo>
                                        <a:lnTo>
                                          <a:pt x="20" y="30"/>
                                        </a:lnTo>
                                        <a:lnTo>
                                          <a:pt x="24" y="30"/>
                                        </a:lnTo>
                                        <a:lnTo>
                                          <a:pt x="24" y="3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7" name="Freeform 597"/>
                                <wps:cNvSpPr>
                                  <a:spLocks/>
                                </wps:cNvSpPr>
                                <wps:spPr bwMode="auto">
                                  <a:xfrm>
                                    <a:off x="303" y="176"/>
                                    <a:ext cx="12" cy="16"/>
                                  </a:xfrm>
                                  <a:custGeom>
                                    <a:avLst/>
                                    <a:gdLst>
                                      <a:gd name="T0" fmla="*/ 24 w 24"/>
                                      <a:gd name="T1" fmla="*/ 0 h 32"/>
                                      <a:gd name="T2" fmla="*/ 24 w 24"/>
                                      <a:gd name="T3" fmla="*/ 6 h 32"/>
                                      <a:gd name="T4" fmla="*/ 22 w 24"/>
                                      <a:gd name="T5" fmla="*/ 13 h 32"/>
                                      <a:gd name="T6" fmla="*/ 20 w 24"/>
                                      <a:gd name="T7" fmla="*/ 17 h 32"/>
                                      <a:gd name="T8" fmla="*/ 17 w 24"/>
                                      <a:gd name="T9" fmla="*/ 23 h 32"/>
                                      <a:gd name="T10" fmla="*/ 13 w 24"/>
                                      <a:gd name="T11" fmla="*/ 26 h 32"/>
                                      <a:gd name="T12" fmla="*/ 9 w 24"/>
                                      <a:gd name="T13" fmla="*/ 30 h 32"/>
                                      <a:gd name="T14" fmla="*/ 4 w 24"/>
                                      <a:gd name="T15" fmla="*/ 32 h 32"/>
                                      <a:gd name="T16" fmla="*/ 0 w 24"/>
                                      <a:gd name="T17" fmla="*/ 32 h 32"/>
                                      <a:gd name="T18" fmla="*/ 0 w 24"/>
                                      <a:gd name="T19" fmla="*/ 30 h 32"/>
                                      <a:gd name="T20" fmla="*/ 4 w 24"/>
                                      <a:gd name="T21" fmla="*/ 30 h 32"/>
                                      <a:gd name="T22" fmla="*/ 8 w 24"/>
                                      <a:gd name="T23" fmla="*/ 28 h 32"/>
                                      <a:gd name="T24" fmla="*/ 12 w 24"/>
                                      <a:gd name="T25" fmla="*/ 25 h 32"/>
                                      <a:gd name="T26" fmla="*/ 16 w 24"/>
                                      <a:gd name="T27" fmla="*/ 21 h 32"/>
                                      <a:gd name="T28" fmla="*/ 18 w 24"/>
                                      <a:gd name="T29" fmla="*/ 17 h 32"/>
                                      <a:gd name="T30" fmla="*/ 21 w 24"/>
                                      <a:gd name="T31" fmla="*/ 11 h 32"/>
                                      <a:gd name="T32" fmla="*/ 22 w 24"/>
                                      <a:gd name="T33" fmla="*/ 6 h 32"/>
                                      <a:gd name="T34" fmla="*/ 22 w 24"/>
                                      <a:gd name="T35" fmla="*/ 0 h 32"/>
                                      <a:gd name="T36" fmla="*/ 24 w 24"/>
                                      <a:gd name="T37"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4" h="32">
                                        <a:moveTo>
                                          <a:pt x="24" y="0"/>
                                        </a:moveTo>
                                        <a:lnTo>
                                          <a:pt x="24" y="6"/>
                                        </a:lnTo>
                                        <a:lnTo>
                                          <a:pt x="22" y="13"/>
                                        </a:lnTo>
                                        <a:lnTo>
                                          <a:pt x="20" y="17"/>
                                        </a:lnTo>
                                        <a:lnTo>
                                          <a:pt x="17" y="23"/>
                                        </a:lnTo>
                                        <a:lnTo>
                                          <a:pt x="13" y="26"/>
                                        </a:lnTo>
                                        <a:lnTo>
                                          <a:pt x="9" y="30"/>
                                        </a:lnTo>
                                        <a:lnTo>
                                          <a:pt x="4" y="32"/>
                                        </a:lnTo>
                                        <a:lnTo>
                                          <a:pt x="0" y="32"/>
                                        </a:lnTo>
                                        <a:lnTo>
                                          <a:pt x="0" y="30"/>
                                        </a:lnTo>
                                        <a:lnTo>
                                          <a:pt x="4" y="30"/>
                                        </a:lnTo>
                                        <a:lnTo>
                                          <a:pt x="8" y="28"/>
                                        </a:lnTo>
                                        <a:lnTo>
                                          <a:pt x="12" y="25"/>
                                        </a:lnTo>
                                        <a:lnTo>
                                          <a:pt x="16" y="21"/>
                                        </a:lnTo>
                                        <a:lnTo>
                                          <a:pt x="18" y="17"/>
                                        </a:lnTo>
                                        <a:lnTo>
                                          <a:pt x="21" y="11"/>
                                        </a:lnTo>
                                        <a:lnTo>
                                          <a:pt x="22" y="6"/>
                                        </a:lnTo>
                                        <a:lnTo>
                                          <a:pt x="22" y="0"/>
                                        </a:lnTo>
                                        <a:lnTo>
                                          <a:pt x="24"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8" name="Freeform 598"/>
                                <wps:cNvSpPr>
                                  <a:spLocks/>
                                </wps:cNvSpPr>
                                <wps:spPr bwMode="auto">
                                  <a:xfrm>
                                    <a:off x="303" y="158"/>
                                    <a:ext cx="12" cy="17"/>
                                  </a:xfrm>
                                  <a:custGeom>
                                    <a:avLst/>
                                    <a:gdLst>
                                      <a:gd name="T0" fmla="*/ 0 w 25"/>
                                      <a:gd name="T1" fmla="*/ 0 h 34"/>
                                      <a:gd name="T2" fmla="*/ 5 w 25"/>
                                      <a:gd name="T3" fmla="*/ 2 h 34"/>
                                      <a:gd name="T4" fmla="*/ 9 w 25"/>
                                      <a:gd name="T5" fmla="*/ 4 h 34"/>
                                      <a:gd name="T6" fmla="*/ 13 w 25"/>
                                      <a:gd name="T7" fmla="*/ 6 h 34"/>
                                      <a:gd name="T8" fmla="*/ 17 w 25"/>
                                      <a:gd name="T9" fmla="*/ 10 h 34"/>
                                      <a:gd name="T10" fmla="*/ 20 w 25"/>
                                      <a:gd name="T11" fmla="*/ 15 h 34"/>
                                      <a:gd name="T12" fmla="*/ 22 w 25"/>
                                      <a:gd name="T13" fmla="*/ 21 h 34"/>
                                      <a:gd name="T14" fmla="*/ 24 w 25"/>
                                      <a:gd name="T15" fmla="*/ 27 h 34"/>
                                      <a:gd name="T16" fmla="*/ 25 w 25"/>
                                      <a:gd name="T17" fmla="*/ 34 h 34"/>
                                      <a:gd name="T18" fmla="*/ 24 w 25"/>
                                      <a:gd name="T19" fmla="*/ 34 h 34"/>
                                      <a:gd name="T20" fmla="*/ 22 w 25"/>
                                      <a:gd name="T21" fmla="*/ 27 h 34"/>
                                      <a:gd name="T22" fmla="*/ 21 w 25"/>
                                      <a:gd name="T23" fmla="*/ 21 h 34"/>
                                      <a:gd name="T24" fmla="*/ 20 w 25"/>
                                      <a:gd name="T25" fmla="*/ 15 h 34"/>
                                      <a:gd name="T26" fmla="*/ 17 w 25"/>
                                      <a:gd name="T27" fmla="*/ 12 h 34"/>
                                      <a:gd name="T28" fmla="*/ 13 w 25"/>
                                      <a:gd name="T29" fmla="*/ 8 h 34"/>
                                      <a:gd name="T30" fmla="*/ 9 w 25"/>
                                      <a:gd name="T31" fmla="*/ 6 h 34"/>
                                      <a:gd name="T32" fmla="*/ 5 w 25"/>
                                      <a:gd name="T33" fmla="*/ 2 h 34"/>
                                      <a:gd name="T34" fmla="*/ 0 w 25"/>
                                      <a:gd name="T35" fmla="*/ 2 h 34"/>
                                      <a:gd name="T36" fmla="*/ 0 w 25"/>
                                      <a:gd name="T3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5" h="34">
                                        <a:moveTo>
                                          <a:pt x="0" y="0"/>
                                        </a:moveTo>
                                        <a:lnTo>
                                          <a:pt x="5" y="2"/>
                                        </a:lnTo>
                                        <a:lnTo>
                                          <a:pt x="9" y="4"/>
                                        </a:lnTo>
                                        <a:lnTo>
                                          <a:pt x="13" y="6"/>
                                        </a:lnTo>
                                        <a:lnTo>
                                          <a:pt x="17" y="10"/>
                                        </a:lnTo>
                                        <a:lnTo>
                                          <a:pt x="20" y="15"/>
                                        </a:lnTo>
                                        <a:lnTo>
                                          <a:pt x="22" y="21"/>
                                        </a:lnTo>
                                        <a:lnTo>
                                          <a:pt x="24" y="27"/>
                                        </a:lnTo>
                                        <a:lnTo>
                                          <a:pt x="25" y="34"/>
                                        </a:lnTo>
                                        <a:lnTo>
                                          <a:pt x="24" y="34"/>
                                        </a:lnTo>
                                        <a:lnTo>
                                          <a:pt x="22" y="27"/>
                                        </a:lnTo>
                                        <a:lnTo>
                                          <a:pt x="21" y="21"/>
                                        </a:lnTo>
                                        <a:lnTo>
                                          <a:pt x="20" y="15"/>
                                        </a:lnTo>
                                        <a:lnTo>
                                          <a:pt x="17" y="12"/>
                                        </a:lnTo>
                                        <a:lnTo>
                                          <a:pt x="13" y="8"/>
                                        </a:lnTo>
                                        <a:lnTo>
                                          <a:pt x="9" y="6"/>
                                        </a:lnTo>
                                        <a:lnTo>
                                          <a:pt x="5"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9" name="Freeform 599"/>
                                <wps:cNvSpPr>
                                  <a:spLocks/>
                                </wps:cNvSpPr>
                                <wps:spPr bwMode="auto">
                                  <a:xfrm>
                                    <a:off x="299" y="169"/>
                                    <a:ext cx="8" cy="12"/>
                                  </a:xfrm>
                                  <a:custGeom>
                                    <a:avLst/>
                                    <a:gdLst>
                                      <a:gd name="T0" fmla="*/ 8 w 17"/>
                                      <a:gd name="T1" fmla="*/ 0 h 22"/>
                                      <a:gd name="T2" fmla="*/ 7 w 17"/>
                                      <a:gd name="T3" fmla="*/ 0 h 22"/>
                                      <a:gd name="T4" fmla="*/ 5 w 17"/>
                                      <a:gd name="T5" fmla="*/ 2 h 22"/>
                                      <a:gd name="T6" fmla="*/ 3 w 17"/>
                                      <a:gd name="T7" fmla="*/ 2 h 22"/>
                                      <a:gd name="T8" fmla="*/ 3 w 17"/>
                                      <a:gd name="T9" fmla="*/ 4 h 22"/>
                                      <a:gd name="T10" fmla="*/ 2 w 17"/>
                                      <a:gd name="T11" fmla="*/ 6 h 22"/>
                                      <a:gd name="T12" fmla="*/ 0 w 17"/>
                                      <a:gd name="T13" fmla="*/ 7 h 22"/>
                                      <a:gd name="T14" fmla="*/ 0 w 17"/>
                                      <a:gd name="T15" fmla="*/ 9 h 22"/>
                                      <a:gd name="T16" fmla="*/ 0 w 17"/>
                                      <a:gd name="T17" fmla="*/ 11 h 22"/>
                                      <a:gd name="T18" fmla="*/ 0 w 17"/>
                                      <a:gd name="T19" fmla="*/ 15 h 22"/>
                                      <a:gd name="T20" fmla="*/ 0 w 17"/>
                                      <a:gd name="T21" fmla="*/ 17 h 22"/>
                                      <a:gd name="T22" fmla="*/ 2 w 17"/>
                                      <a:gd name="T23" fmla="*/ 19 h 22"/>
                                      <a:gd name="T24" fmla="*/ 3 w 17"/>
                                      <a:gd name="T25" fmla="*/ 21 h 22"/>
                                      <a:gd name="T26" fmla="*/ 3 w 17"/>
                                      <a:gd name="T27" fmla="*/ 21 h 22"/>
                                      <a:gd name="T28" fmla="*/ 5 w 17"/>
                                      <a:gd name="T29" fmla="*/ 22 h 22"/>
                                      <a:gd name="T30" fmla="*/ 7 w 17"/>
                                      <a:gd name="T31" fmla="*/ 22 h 22"/>
                                      <a:gd name="T32" fmla="*/ 8 w 17"/>
                                      <a:gd name="T33" fmla="*/ 22 h 22"/>
                                      <a:gd name="T34" fmla="*/ 9 w 17"/>
                                      <a:gd name="T35" fmla="*/ 22 h 22"/>
                                      <a:gd name="T36" fmla="*/ 12 w 17"/>
                                      <a:gd name="T37" fmla="*/ 22 h 22"/>
                                      <a:gd name="T38" fmla="*/ 13 w 17"/>
                                      <a:gd name="T39" fmla="*/ 21 h 22"/>
                                      <a:gd name="T40" fmla="*/ 14 w 17"/>
                                      <a:gd name="T41" fmla="*/ 21 h 22"/>
                                      <a:gd name="T42" fmla="*/ 14 w 17"/>
                                      <a:gd name="T43" fmla="*/ 19 h 22"/>
                                      <a:gd name="T44" fmla="*/ 16 w 17"/>
                                      <a:gd name="T45" fmla="*/ 17 h 22"/>
                                      <a:gd name="T46" fmla="*/ 16 w 17"/>
                                      <a:gd name="T47" fmla="*/ 15 h 22"/>
                                      <a:gd name="T48" fmla="*/ 17 w 17"/>
                                      <a:gd name="T49" fmla="*/ 11 h 22"/>
                                      <a:gd name="T50" fmla="*/ 16 w 17"/>
                                      <a:gd name="T51" fmla="*/ 9 h 22"/>
                                      <a:gd name="T52" fmla="*/ 16 w 17"/>
                                      <a:gd name="T53" fmla="*/ 7 h 22"/>
                                      <a:gd name="T54" fmla="*/ 14 w 17"/>
                                      <a:gd name="T55" fmla="*/ 6 h 22"/>
                                      <a:gd name="T56" fmla="*/ 14 w 17"/>
                                      <a:gd name="T57" fmla="*/ 4 h 22"/>
                                      <a:gd name="T58" fmla="*/ 13 w 17"/>
                                      <a:gd name="T59" fmla="*/ 2 h 22"/>
                                      <a:gd name="T60" fmla="*/ 12 w 17"/>
                                      <a:gd name="T61" fmla="*/ 2 h 22"/>
                                      <a:gd name="T62" fmla="*/ 9 w 17"/>
                                      <a:gd name="T63" fmla="*/ 0 h 22"/>
                                      <a:gd name="T64" fmla="*/ 8 w 17"/>
                                      <a:gd name="T65"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 h="22">
                                        <a:moveTo>
                                          <a:pt x="8" y="0"/>
                                        </a:moveTo>
                                        <a:lnTo>
                                          <a:pt x="7" y="0"/>
                                        </a:lnTo>
                                        <a:lnTo>
                                          <a:pt x="5" y="2"/>
                                        </a:lnTo>
                                        <a:lnTo>
                                          <a:pt x="3" y="2"/>
                                        </a:lnTo>
                                        <a:lnTo>
                                          <a:pt x="3" y="4"/>
                                        </a:lnTo>
                                        <a:lnTo>
                                          <a:pt x="2" y="6"/>
                                        </a:lnTo>
                                        <a:lnTo>
                                          <a:pt x="0" y="7"/>
                                        </a:lnTo>
                                        <a:lnTo>
                                          <a:pt x="0" y="9"/>
                                        </a:lnTo>
                                        <a:lnTo>
                                          <a:pt x="0" y="11"/>
                                        </a:lnTo>
                                        <a:lnTo>
                                          <a:pt x="0" y="15"/>
                                        </a:lnTo>
                                        <a:lnTo>
                                          <a:pt x="0" y="17"/>
                                        </a:lnTo>
                                        <a:lnTo>
                                          <a:pt x="2" y="19"/>
                                        </a:lnTo>
                                        <a:lnTo>
                                          <a:pt x="3" y="21"/>
                                        </a:lnTo>
                                        <a:lnTo>
                                          <a:pt x="5" y="22"/>
                                        </a:lnTo>
                                        <a:lnTo>
                                          <a:pt x="7" y="22"/>
                                        </a:lnTo>
                                        <a:lnTo>
                                          <a:pt x="8" y="22"/>
                                        </a:lnTo>
                                        <a:lnTo>
                                          <a:pt x="9" y="22"/>
                                        </a:lnTo>
                                        <a:lnTo>
                                          <a:pt x="12" y="22"/>
                                        </a:lnTo>
                                        <a:lnTo>
                                          <a:pt x="13" y="21"/>
                                        </a:lnTo>
                                        <a:lnTo>
                                          <a:pt x="14" y="21"/>
                                        </a:lnTo>
                                        <a:lnTo>
                                          <a:pt x="14" y="19"/>
                                        </a:lnTo>
                                        <a:lnTo>
                                          <a:pt x="16" y="17"/>
                                        </a:lnTo>
                                        <a:lnTo>
                                          <a:pt x="16" y="15"/>
                                        </a:lnTo>
                                        <a:lnTo>
                                          <a:pt x="17" y="11"/>
                                        </a:lnTo>
                                        <a:lnTo>
                                          <a:pt x="16" y="9"/>
                                        </a:lnTo>
                                        <a:lnTo>
                                          <a:pt x="16" y="7"/>
                                        </a:lnTo>
                                        <a:lnTo>
                                          <a:pt x="14" y="6"/>
                                        </a:lnTo>
                                        <a:lnTo>
                                          <a:pt x="14" y="4"/>
                                        </a:lnTo>
                                        <a:lnTo>
                                          <a:pt x="13" y="2"/>
                                        </a:lnTo>
                                        <a:lnTo>
                                          <a:pt x="12" y="2"/>
                                        </a:lnTo>
                                        <a:lnTo>
                                          <a:pt x="9" y="0"/>
                                        </a:lnTo>
                                        <a:lnTo>
                                          <a:pt x="8"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0" name="Freeform 600"/>
                                <wps:cNvSpPr>
                                  <a:spLocks/>
                                </wps:cNvSpPr>
                                <wps:spPr bwMode="auto">
                                  <a:xfrm>
                                    <a:off x="299" y="169"/>
                                    <a:ext cx="4" cy="7"/>
                                  </a:xfrm>
                                  <a:custGeom>
                                    <a:avLst/>
                                    <a:gdLst>
                                      <a:gd name="T0" fmla="*/ 0 w 9"/>
                                      <a:gd name="T1" fmla="*/ 13 h 13"/>
                                      <a:gd name="T2" fmla="*/ 0 w 9"/>
                                      <a:gd name="T3" fmla="*/ 9 h 13"/>
                                      <a:gd name="T4" fmla="*/ 0 w 9"/>
                                      <a:gd name="T5" fmla="*/ 7 h 13"/>
                                      <a:gd name="T6" fmla="*/ 2 w 9"/>
                                      <a:gd name="T7" fmla="*/ 6 h 13"/>
                                      <a:gd name="T8" fmla="*/ 3 w 9"/>
                                      <a:gd name="T9" fmla="*/ 4 h 13"/>
                                      <a:gd name="T10" fmla="*/ 4 w 9"/>
                                      <a:gd name="T11" fmla="*/ 2 h 13"/>
                                      <a:gd name="T12" fmla="*/ 5 w 9"/>
                                      <a:gd name="T13" fmla="*/ 0 h 13"/>
                                      <a:gd name="T14" fmla="*/ 7 w 9"/>
                                      <a:gd name="T15" fmla="*/ 0 h 13"/>
                                      <a:gd name="T16" fmla="*/ 9 w 9"/>
                                      <a:gd name="T17" fmla="*/ 0 h 13"/>
                                      <a:gd name="T18" fmla="*/ 9 w 9"/>
                                      <a:gd name="T19" fmla="*/ 2 h 13"/>
                                      <a:gd name="T20" fmla="*/ 8 w 9"/>
                                      <a:gd name="T21" fmla="*/ 2 h 13"/>
                                      <a:gd name="T22" fmla="*/ 5 w 9"/>
                                      <a:gd name="T23" fmla="*/ 2 h 13"/>
                                      <a:gd name="T24" fmla="*/ 4 w 9"/>
                                      <a:gd name="T25" fmla="*/ 4 h 13"/>
                                      <a:gd name="T26" fmla="*/ 3 w 9"/>
                                      <a:gd name="T27" fmla="*/ 6 h 13"/>
                                      <a:gd name="T28" fmla="*/ 3 w 9"/>
                                      <a:gd name="T29" fmla="*/ 6 h 13"/>
                                      <a:gd name="T30" fmla="*/ 2 w 9"/>
                                      <a:gd name="T31" fmla="*/ 7 h 13"/>
                                      <a:gd name="T32" fmla="*/ 2 w 9"/>
                                      <a:gd name="T33" fmla="*/ 11 h 13"/>
                                      <a:gd name="T34" fmla="*/ 2 w 9"/>
                                      <a:gd name="T35" fmla="*/ 13 h 13"/>
                                      <a:gd name="T36" fmla="*/ 0 w 9"/>
                                      <a:gd name="T3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13"/>
                                        </a:moveTo>
                                        <a:lnTo>
                                          <a:pt x="0" y="9"/>
                                        </a:lnTo>
                                        <a:lnTo>
                                          <a:pt x="0" y="7"/>
                                        </a:lnTo>
                                        <a:lnTo>
                                          <a:pt x="2" y="6"/>
                                        </a:lnTo>
                                        <a:lnTo>
                                          <a:pt x="3" y="4"/>
                                        </a:lnTo>
                                        <a:lnTo>
                                          <a:pt x="4" y="2"/>
                                        </a:lnTo>
                                        <a:lnTo>
                                          <a:pt x="5" y="0"/>
                                        </a:lnTo>
                                        <a:lnTo>
                                          <a:pt x="7" y="0"/>
                                        </a:lnTo>
                                        <a:lnTo>
                                          <a:pt x="9" y="0"/>
                                        </a:lnTo>
                                        <a:lnTo>
                                          <a:pt x="9" y="2"/>
                                        </a:lnTo>
                                        <a:lnTo>
                                          <a:pt x="8" y="2"/>
                                        </a:lnTo>
                                        <a:lnTo>
                                          <a:pt x="5" y="2"/>
                                        </a:lnTo>
                                        <a:lnTo>
                                          <a:pt x="4" y="4"/>
                                        </a:lnTo>
                                        <a:lnTo>
                                          <a:pt x="3" y="6"/>
                                        </a:lnTo>
                                        <a:lnTo>
                                          <a:pt x="2" y="7"/>
                                        </a:lnTo>
                                        <a:lnTo>
                                          <a:pt x="2" y="11"/>
                                        </a:lnTo>
                                        <a:lnTo>
                                          <a:pt x="2" y="13"/>
                                        </a:lnTo>
                                        <a:lnTo>
                                          <a:pt x="0" y="1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1" name="Freeform 601"/>
                                <wps:cNvSpPr>
                                  <a:spLocks/>
                                </wps:cNvSpPr>
                                <wps:spPr bwMode="auto">
                                  <a:xfrm>
                                    <a:off x="299" y="175"/>
                                    <a:ext cx="4" cy="7"/>
                                  </a:xfrm>
                                  <a:custGeom>
                                    <a:avLst/>
                                    <a:gdLst>
                                      <a:gd name="T0" fmla="*/ 9 w 9"/>
                                      <a:gd name="T1" fmla="*/ 13 h 13"/>
                                      <a:gd name="T2" fmla="*/ 7 w 9"/>
                                      <a:gd name="T3" fmla="*/ 11 h 13"/>
                                      <a:gd name="T4" fmla="*/ 5 w 9"/>
                                      <a:gd name="T5" fmla="*/ 11 h 13"/>
                                      <a:gd name="T6" fmla="*/ 4 w 9"/>
                                      <a:gd name="T7" fmla="*/ 10 h 13"/>
                                      <a:gd name="T8" fmla="*/ 3 w 9"/>
                                      <a:gd name="T9" fmla="*/ 10 h 13"/>
                                      <a:gd name="T10" fmla="*/ 2 w 9"/>
                                      <a:gd name="T11" fmla="*/ 8 h 13"/>
                                      <a:gd name="T12" fmla="*/ 0 w 9"/>
                                      <a:gd name="T13" fmla="*/ 6 h 13"/>
                                      <a:gd name="T14" fmla="*/ 0 w 9"/>
                                      <a:gd name="T15" fmla="*/ 2 h 13"/>
                                      <a:gd name="T16" fmla="*/ 0 w 9"/>
                                      <a:gd name="T17" fmla="*/ 0 h 13"/>
                                      <a:gd name="T18" fmla="*/ 0 w 9"/>
                                      <a:gd name="T19" fmla="*/ 0 h 13"/>
                                      <a:gd name="T20" fmla="*/ 2 w 9"/>
                                      <a:gd name="T21" fmla="*/ 2 h 13"/>
                                      <a:gd name="T22" fmla="*/ 2 w 9"/>
                                      <a:gd name="T23" fmla="*/ 4 h 13"/>
                                      <a:gd name="T24" fmla="*/ 2 w 9"/>
                                      <a:gd name="T25" fmla="*/ 6 h 13"/>
                                      <a:gd name="T26" fmla="*/ 3 w 9"/>
                                      <a:gd name="T27" fmla="*/ 8 h 13"/>
                                      <a:gd name="T28" fmla="*/ 4 w 9"/>
                                      <a:gd name="T29" fmla="*/ 10 h 13"/>
                                      <a:gd name="T30" fmla="*/ 5 w 9"/>
                                      <a:gd name="T31" fmla="*/ 10 h 13"/>
                                      <a:gd name="T32" fmla="*/ 7 w 9"/>
                                      <a:gd name="T33" fmla="*/ 10 h 13"/>
                                      <a:gd name="T34" fmla="*/ 9 w 9"/>
                                      <a:gd name="T35" fmla="*/ 11 h 13"/>
                                      <a:gd name="T36" fmla="*/ 9 w 9"/>
                                      <a:gd name="T37" fmla="*/ 13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9" y="13"/>
                                        </a:moveTo>
                                        <a:lnTo>
                                          <a:pt x="7" y="11"/>
                                        </a:lnTo>
                                        <a:lnTo>
                                          <a:pt x="5" y="11"/>
                                        </a:lnTo>
                                        <a:lnTo>
                                          <a:pt x="4" y="10"/>
                                        </a:lnTo>
                                        <a:lnTo>
                                          <a:pt x="3" y="10"/>
                                        </a:lnTo>
                                        <a:lnTo>
                                          <a:pt x="2" y="8"/>
                                        </a:lnTo>
                                        <a:lnTo>
                                          <a:pt x="0" y="6"/>
                                        </a:lnTo>
                                        <a:lnTo>
                                          <a:pt x="0" y="2"/>
                                        </a:lnTo>
                                        <a:lnTo>
                                          <a:pt x="0" y="0"/>
                                        </a:lnTo>
                                        <a:lnTo>
                                          <a:pt x="2" y="2"/>
                                        </a:lnTo>
                                        <a:lnTo>
                                          <a:pt x="2" y="4"/>
                                        </a:lnTo>
                                        <a:lnTo>
                                          <a:pt x="2" y="6"/>
                                        </a:lnTo>
                                        <a:lnTo>
                                          <a:pt x="3" y="8"/>
                                        </a:lnTo>
                                        <a:lnTo>
                                          <a:pt x="4" y="10"/>
                                        </a:lnTo>
                                        <a:lnTo>
                                          <a:pt x="5" y="10"/>
                                        </a:lnTo>
                                        <a:lnTo>
                                          <a:pt x="7" y="10"/>
                                        </a:lnTo>
                                        <a:lnTo>
                                          <a:pt x="9" y="11"/>
                                        </a:lnTo>
                                        <a:lnTo>
                                          <a:pt x="9" y="13"/>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2" name="Freeform 602"/>
                                <wps:cNvSpPr>
                                  <a:spLocks/>
                                </wps:cNvSpPr>
                                <wps:spPr bwMode="auto">
                                  <a:xfrm>
                                    <a:off x="303" y="175"/>
                                    <a:ext cx="4" cy="7"/>
                                  </a:xfrm>
                                  <a:custGeom>
                                    <a:avLst/>
                                    <a:gdLst>
                                      <a:gd name="T0" fmla="*/ 9 w 9"/>
                                      <a:gd name="T1" fmla="*/ 0 h 13"/>
                                      <a:gd name="T2" fmla="*/ 9 w 9"/>
                                      <a:gd name="T3" fmla="*/ 2 h 13"/>
                                      <a:gd name="T4" fmla="*/ 8 w 9"/>
                                      <a:gd name="T5" fmla="*/ 6 h 13"/>
                                      <a:gd name="T6" fmla="*/ 6 w 9"/>
                                      <a:gd name="T7" fmla="*/ 8 h 13"/>
                                      <a:gd name="T8" fmla="*/ 6 w 9"/>
                                      <a:gd name="T9" fmla="*/ 10 h 13"/>
                                      <a:gd name="T10" fmla="*/ 5 w 9"/>
                                      <a:gd name="T11" fmla="*/ 10 h 13"/>
                                      <a:gd name="T12" fmla="*/ 3 w 9"/>
                                      <a:gd name="T13" fmla="*/ 11 h 13"/>
                                      <a:gd name="T14" fmla="*/ 1 w 9"/>
                                      <a:gd name="T15" fmla="*/ 11 h 13"/>
                                      <a:gd name="T16" fmla="*/ 0 w 9"/>
                                      <a:gd name="T17" fmla="*/ 13 h 13"/>
                                      <a:gd name="T18" fmla="*/ 0 w 9"/>
                                      <a:gd name="T19" fmla="*/ 11 h 13"/>
                                      <a:gd name="T20" fmla="*/ 1 w 9"/>
                                      <a:gd name="T21" fmla="*/ 10 h 13"/>
                                      <a:gd name="T22" fmla="*/ 3 w 9"/>
                                      <a:gd name="T23" fmla="*/ 10 h 13"/>
                                      <a:gd name="T24" fmla="*/ 4 w 9"/>
                                      <a:gd name="T25" fmla="*/ 10 h 13"/>
                                      <a:gd name="T26" fmla="*/ 5 w 9"/>
                                      <a:gd name="T27" fmla="*/ 8 h 13"/>
                                      <a:gd name="T28" fmla="*/ 6 w 9"/>
                                      <a:gd name="T29" fmla="*/ 6 h 13"/>
                                      <a:gd name="T30" fmla="*/ 6 w 9"/>
                                      <a:gd name="T31" fmla="*/ 4 h 13"/>
                                      <a:gd name="T32" fmla="*/ 8 w 9"/>
                                      <a:gd name="T33" fmla="*/ 2 h 13"/>
                                      <a:gd name="T34" fmla="*/ 8 w 9"/>
                                      <a:gd name="T35" fmla="*/ 0 h 13"/>
                                      <a:gd name="T36" fmla="*/ 9 w 9"/>
                                      <a:gd name="T3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9" y="0"/>
                                        </a:moveTo>
                                        <a:lnTo>
                                          <a:pt x="9" y="2"/>
                                        </a:lnTo>
                                        <a:lnTo>
                                          <a:pt x="8" y="6"/>
                                        </a:lnTo>
                                        <a:lnTo>
                                          <a:pt x="6" y="8"/>
                                        </a:lnTo>
                                        <a:lnTo>
                                          <a:pt x="6" y="10"/>
                                        </a:lnTo>
                                        <a:lnTo>
                                          <a:pt x="5" y="10"/>
                                        </a:lnTo>
                                        <a:lnTo>
                                          <a:pt x="3" y="11"/>
                                        </a:lnTo>
                                        <a:lnTo>
                                          <a:pt x="1" y="11"/>
                                        </a:lnTo>
                                        <a:lnTo>
                                          <a:pt x="0" y="13"/>
                                        </a:lnTo>
                                        <a:lnTo>
                                          <a:pt x="0" y="11"/>
                                        </a:lnTo>
                                        <a:lnTo>
                                          <a:pt x="1" y="10"/>
                                        </a:lnTo>
                                        <a:lnTo>
                                          <a:pt x="3" y="10"/>
                                        </a:lnTo>
                                        <a:lnTo>
                                          <a:pt x="4" y="10"/>
                                        </a:lnTo>
                                        <a:lnTo>
                                          <a:pt x="5" y="8"/>
                                        </a:lnTo>
                                        <a:lnTo>
                                          <a:pt x="6" y="6"/>
                                        </a:lnTo>
                                        <a:lnTo>
                                          <a:pt x="6" y="4"/>
                                        </a:lnTo>
                                        <a:lnTo>
                                          <a:pt x="8" y="2"/>
                                        </a:lnTo>
                                        <a:lnTo>
                                          <a:pt x="8" y="0"/>
                                        </a:lnTo>
                                        <a:lnTo>
                                          <a:pt x="9"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3" name="Freeform 603"/>
                                <wps:cNvSpPr>
                                  <a:spLocks/>
                                </wps:cNvSpPr>
                                <wps:spPr bwMode="auto">
                                  <a:xfrm>
                                    <a:off x="302" y="169"/>
                                    <a:ext cx="4" cy="7"/>
                                  </a:xfrm>
                                  <a:custGeom>
                                    <a:avLst/>
                                    <a:gdLst>
                                      <a:gd name="T0" fmla="*/ 0 w 9"/>
                                      <a:gd name="T1" fmla="*/ 0 h 13"/>
                                      <a:gd name="T2" fmla="*/ 2 w 9"/>
                                      <a:gd name="T3" fmla="*/ 0 h 13"/>
                                      <a:gd name="T4" fmla="*/ 4 w 9"/>
                                      <a:gd name="T5" fmla="*/ 0 h 13"/>
                                      <a:gd name="T6" fmla="*/ 5 w 9"/>
                                      <a:gd name="T7" fmla="*/ 2 h 13"/>
                                      <a:gd name="T8" fmla="*/ 6 w 9"/>
                                      <a:gd name="T9" fmla="*/ 4 h 13"/>
                                      <a:gd name="T10" fmla="*/ 7 w 9"/>
                                      <a:gd name="T11" fmla="*/ 6 h 13"/>
                                      <a:gd name="T12" fmla="*/ 9 w 9"/>
                                      <a:gd name="T13" fmla="*/ 7 h 13"/>
                                      <a:gd name="T14" fmla="*/ 9 w 9"/>
                                      <a:gd name="T15" fmla="*/ 9 h 13"/>
                                      <a:gd name="T16" fmla="*/ 9 w 9"/>
                                      <a:gd name="T17" fmla="*/ 13 h 13"/>
                                      <a:gd name="T18" fmla="*/ 7 w 9"/>
                                      <a:gd name="T19" fmla="*/ 13 h 13"/>
                                      <a:gd name="T20" fmla="*/ 7 w 9"/>
                                      <a:gd name="T21" fmla="*/ 11 h 13"/>
                                      <a:gd name="T22" fmla="*/ 7 w 9"/>
                                      <a:gd name="T23" fmla="*/ 7 h 13"/>
                                      <a:gd name="T24" fmla="*/ 6 w 9"/>
                                      <a:gd name="T25" fmla="*/ 6 h 13"/>
                                      <a:gd name="T26" fmla="*/ 6 w 9"/>
                                      <a:gd name="T27" fmla="*/ 6 h 13"/>
                                      <a:gd name="T28" fmla="*/ 5 w 9"/>
                                      <a:gd name="T29" fmla="*/ 4 h 13"/>
                                      <a:gd name="T30" fmla="*/ 4 w 9"/>
                                      <a:gd name="T31" fmla="*/ 2 h 13"/>
                                      <a:gd name="T32" fmla="*/ 2 w 9"/>
                                      <a:gd name="T33" fmla="*/ 2 h 13"/>
                                      <a:gd name="T34" fmla="*/ 0 w 9"/>
                                      <a:gd name="T35" fmla="*/ 2 h 13"/>
                                      <a:gd name="T36" fmla="*/ 0 w 9"/>
                                      <a:gd name="T3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 h="13">
                                        <a:moveTo>
                                          <a:pt x="0" y="0"/>
                                        </a:moveTo>
                                        <a:lnTo>
                                          <a:pt x="2" y="0"/>
                                        </a:lnTo>
                                        <a:lnTo>
                                          <a:pt x="4" y="0"/>
                                        </a:lnTo>
                                        <a:lnTo>
                                          <a:pt x="5" y="2"/>
                                        </a:lnTo>
                                        <a:lnTo>
                                          <a:pt x="6" y="4"/>
                                        </a:lnTo>
                                        <a:lnTo>
                                          <a:pt x="7" y="6"/>
                                        </a:lnTo>
                                        <a:lnTo>
                                          <a:pt x="9" y="7"/>
                                        </a:lnTo>
                                        <a:lnTo>
                                          <a:pt x="9" y="9"/>
                                        </a:lnTo>
                                        <a:lnTo>
                                          <a:pt x="9" y="13"/>
                                        </a:lnTo>
                                        <a:lnTo>
                                          <a:pt x="7" y="13"/>
                                        </a:lnTo>
                                        <a:lnTo>
                                          <a:pt x="7" y="11"/>
                                        </a:lnTo>
                                        <a:lnTo>
                                          <a:pt x="7" y="7"/>
                                        </a:lnTo>
                                        <a:lnTo>
                                          <a:pt x="6" y="6"/>
                                        </a:lnTo>
                                        <a:lnTo>
                                          <a:pt x="5" y="4"/>
                                        </a:lnTo>
                                        <a:lnTo>
                                          <a:pt x="4" y="2"/>
                                        </a:lnTo>
                                        <a:lnTo>
                                          <a:pt x="2"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4" name="Freeform 604"/>
                                <wps:cNvSpPr>
                                  <a:spLocks/>
                                </wps:cNvSpPr>
                                <wps:spPr bwMode="auto">
                                  <a:xfrm>
                                    <a:off x="300" y="171"/>
                                    <a:ext cx="6" cy="9"/>
                                  </a:xfrm>
                                  <a:custGeom>
                                    <a:avLst/>
                                    <a:gdLst>
                                      <a:gd name="T0" fmla="*/ 5 w 11"/>
                                      <a:gd name="T1" fmla="*/ 0 h 17"/>
                                      <a:gd name="T2" fmla="*/ 4 w 11"/>
                                      <a:gd name="T3" fmla="*/ 0 h 17"/>
                                      <a:gd name="T4" fmla="*/ 2 w 11"/>
                                      <a:gd name="T5" fmla="*/ 2 h 17"/>
                                      <a:gd name="T6" fmla="*/ 2 w 11"/>
                                      <a:gd name="T7" fmla="*/ 2 h 17"/>
                                      <a:gd name="T8" fmla="*/ 1 w 11"/>
                                      <a:gd name="T9" fmla="*/ 3 h 17"/>
                                      <a:gd name="T10" fmla="*/ 1 w 11"/>
                                      <a:gd name="T11" fmla="*/ 3 h 17"/>
                                      <a:gd name="T12" fmla="*/ 0 w 11"/>
                                      <a:gd name="T13" fmla="*/ 5 h 17"/>
                                      <a:gd name="T14" fmla="*/ 0 w 11"/>
                                      <a:gd name="T15" fmla="*/ 7 h 17"/>
                                      <a:gd name="T16" fmla="*/ 0 w 11"/>
                                      <a:gd name="T17" fmla="*/ 9 h 17"/>
                                      <a:gd name="T18" fmla="*/ 0 w 11"/>
                                      <a:gd name="T19" fmla="*/ 9 h 17"/>
                                      <a:gd name="T20" fmla="*/ 0 w 11"/>
                                      <a:gd name="T21" fmla="*/ 11 h 17"/>
                                      <a:gd name="T22" fmla="*/ 1 w 11"/>
                                      <a:gd name="T23" fmla="*/ 13 h 17"/>
                                      <a:gd name="T24" fmla="*/ 1 w 11"/>
                                      <a:gd name="T25" fmla="*/ 13 h 17"/>
                                      <a:gd name="T26" fmla="*/ 2 w 11"/>
                                      <a:gd name="T27" fmla="*/ 15 h 17"/>
                                      <a:gd name="T28" fmla="*/ 2 w 11"/>
                                      <a:gd name="T29" fmla="*/ 15 h 17"/>
                                      <a:gd name="T30" fmla="*/ 4 w 11"/>
                                      <a:gd name="T31" fmla="*/ 17 h 17"/>
                                      <a:gd name="T32" fmla="*/ 5 w 11"/>
                                      <a:gd name="T33" fmla="*/ 17 h 17"/>
                                      <a:gd name="T34" fmla="*/ 6 w 11"/>
                                      <a:gd name="T35" fmla="*/ 17 h 17"/>
                                      <a:gd name="T36" fmla="*/ 8 w 11"/>
                                      <a:gd name="T37" fmla="*/ 15 h 17"/>
                                      <a:gd name="T38" fmla="*/ 9 w 11"/>
                                      <a:gd name="T39" fmla="*/ 15 h 17"/>
                                      <a:gd name="T40" fmla="*/ 9 w 11"/>
                                      <a:gd name="T41" fmla="*/ 13 h 17"/>
                                      <a:gd name="T42" fmla="*/ 10 w 11"/>
                                      <a:gd name="T43" fmla="*/ 13 h 17"/>
                                      <a:gd name="T44" fmla="*/ 10 w 11"/>
                                      <a:gd name="T45" fmla="*/ 11 h 17"/>
                                      <a:gd name="T46" fmla="*/ 11 w 11"/>
                                      <a:gd name="T47" fmla="*/ 9 h 17"/>
                                      <a:gd name="T48" fmla="*/ 11 w 11"/>
                                      <a:gd name="T49" fmla="*/ 9 h 17"/>
                                      <a:gd name="T50" fmla="*/ 11 w 11"/>
                                      <a:gd name="T51" fmla="*/ 7 h 17"/>
                                      <a:gd name="T52" fmla="*/ 10 w 11"/>
                                      <a:gd name="T53" fmla="*/ 5 h 17"/>
                                      <a:gd name="T54" fmla="*/ 10 w 11"/>
                                      <a:gd name="T55" fmla="*/ 3 h 17"/>
                                      <a:gd name="T56" fmla="*/ 9 w 11"/>
                                      <a:gd name="T57" fmla="*/ 3 h 17"/>
                                      <a:gd name="T58" fmla="*/ 9 w 11"/>
                                      <a:gd name="T59" fmla="*/ 2 h 17"/>
                                      <a:gd name="T60" fmla="*/ 8 w 11"/>
                                      <a:gd name="T61" fmla="*/ 2 h 17"/>
                                      <a:gd name="T62" fmla="*/ 6 w 11"/>
                                      <a:gd name="T63" fmla="*/ 0 h 17"/>
                                      <a:gd name="T64" fmla="*/ 5 w 11"/>
                                      <a:gd name="T65" fmla="*/ 0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 h="17">
                                        <a:moveTo>
                                          <a:pt x="5" y="0"/>
                                        </a:moveTo>
                                        <a:lnTo>
                                          <a:pt x="4" y="0"/>
                                        </a:lnTo>
                                        <a:lnTo>
                                          <a:pt x="2" y="2"/>
                                        </a:lnTo>
                                        <a:lnTo>
                                          <a:pt x="1" y="3"/>
                                        </a:lnTo>
                                        <a:lnTo>
                                          <a:pt x="0" y="5"/>
                                        </a:lnTo>
                                        <a:lnTo>
                                          <a:pt x="0" y="7"/>
                                        </a:lnTo>
                                        <a:lnTo>
                                          <a:pt x="0" y="9"/>
                                        </a:lnTo>
                                        <a:lnTo>
                                          <a:pt x="0" y="11"/>
                                        </a:lnTo>
                                        <a:lnTo>
                                          <a:pt x="1" y="13"/>
                                        </a:lnTo>
                                        <a:lnTo>
                                          <a:pt x="2" y="15"/>
                                        </a:lnTo>
                                        <a:lnTo>
                                          <a:pt x="4" y="17"/>
                                        </a:lnTo>
                                        <a:lnTo>
                                          <a:pt x="5" y="17"/>
                                        </a:lnTo>
                                        <a:lnTo>
                                          <a:pt x="6" y="17"/>
                                        </a:lnTo>
                                        <a:lnTo>
                                          <a:pt x="8" y="15"/>
                                        </a:lnTo>
                                        <a:lnTo>
                                          <a:pt x="9" y="15"/>
                                        </a:lnTo>
                                        <a:lnTo>
                                          <a:pt x="9" y="13"/>
                                        </a:lnTo>
                                        <a:lnTo>
                                          <a:pt x="10" y="13"/>
                                        </a:lnTo>
                                        <a:lnTo>
                                          <a:pt x="10" y="11"/>
                                        </a:lnTo>
                                        <a:lnTo>
                                          <a:pt x="11" y="9"/>
                                        </a:lnTo>
                                        <a:lnTo>
                                          <a:pt x="11" y="7"/>
                                        </a:lnTo>
                                        <a:lnTo>
                                          <a:pt x="10" y="5"/>
                                        </a:lnTo>
                                        <a:lnTo>
                                          <a:pt x="10" y="3"/>
                                        </a:lnTo>
                                        <a:lnTo>
                                          <a:pt x="9" y="3"/>
                                        </a:lnTo>
                                        <a:lnTo>
                                          <a:pt x="9" y="2"/>
                                        </a:lnTo>
                                        <a:lnTo>
                                          <a:pt x="8" y="2"/>
                                        </a:lnTo>
                                        <a:lnTo>
                                          <a:pt x="6" y="0"/>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5" name="Freeform 605"/>
                                <wps:cNvSpPr>
                                  <a:spLocks/>
                                </wps:cNvSpPr>
                                <wps:spPr bwMode="auto">
                                  <a:xfrm>
                                    <a:off x="299" y="170"/>
                                    <a:ext cx="4" cy="5"/>
                                  </a:xfrm>
                                  <a:custGeom>
                                    <a:avLst/>
                                    <a:gdLst>
                                      <a:gd name="T0" fmla="*/ 0 w 6"/>
                                      <a:gd name="T1" fmla="*/ 9 h 9"/>
                                      <a:gd name="T2" fmla="*/ 0 w 6"/>
                                      <a:gd name="T3" fmla="*/ 7 h 9"/>
                                      <a:gd name="T4" fmla="*/ 0 w 6"/>
                                      <a:gd name="T5" fmla="*/ 5 h 9"/>
                                      <a:gd name="T6" fmla="*/ 1 w 6"/>
                                      <a:gd name="T7" fmla="*/ 5 h 9"/>
                                      <a:gd name="T8" fmla="*/ 1 w 6"/>
                                      <a:gd name="T9" fmla="*/ 4 h 9"/>
                                      <a:gd name="T10" fmla="*/ 2 w 6"/>
                                      <a:gd name="T11" fmla="*/ 2 h 9"/>
                                      <a:gd name="T12" fmla="*/ 3 w 6"/>
                                      <a:gd name="T13" fmla="*/ 2 h 9"/>
                                      <a:gd name="T14" fmla="*/ 5 w 6"/>
                                      <a:gd name="T15" fmla="*/ 2 h 9"/>
                                      <a:gd name="T16" fmla="*/ 6 w 6"/>
                                      <a:gd name="T17" fmla="*/ 0 h 9"/>
                                      <a:gd name="T18" fmla="*/ 6 w 6"/>
                                      <a:gd name="T19" fmla="*/ 2 h 9"/>
                                      <a:gd name="T20" fmla="*/ 5 w 6"/>
                                      <a:gd name="T21" fmla="*/ 2 h 9"/>
                                      <a:gd name="T22" fmla="*/ 3 w 6"/>
                                      <a:gd name="T23" fmla="*/ 4 h 9"/>
                                      <a:gd name="T24" fmla="*/ 3 w 6"/>
                                      <a:gd name="T25" fmla="*/ 4 h 9"/>
                                      <a:gd name="T26" fmla="*/ 2 w 6"/>
                                      <a:gd name="T27" fmla="*/ 4 h 9"/>
                                      <a:gd name="T28" fmla="*/ 1 w 6"/>
                                      <a:gd name="T29" fmla="*/ 5 h 9"/>
                                      <a:gd name="T30" fmla="*/ 1 w 6"/>
                                      <a:gd name="T31" fmla="*/ 7 h 9"/>
                                      <a:gd name="T32" fmla="*/ 1 w 6"/>
                                      <a:gd name="T33" fmla="*/ 7 h 9"/>
                                      <a:gd name="T34" fmla="*/ 1 w 6"/>
                                      <a:gd name="T35" fmla="*/ 9 h 9"/>
                                      <a:gd name="T36" fmla="*/ 0 w 6"/>
                                      <a:gd name="T37" fmla="*/ 9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9">
                                        <a:moveTo>
                                          <a:pt x="0" y="9"/>
                                        </a:moveTo>
                                        <a:lnTo>
                                          <a:pt x="0" y="7"/>
                                        </a:lnTo>
                                        <a:lnTo>
                                          <a:pt x="0" y="5"/>
                                        </a:lnTo>
                                        <a:lnTo>
                                          <a:pt x="1" y="5"/>
                                        </a:lnTo>
                                        <a:lnTo>
                                          <a:pt x="1" y="4"/>
                                        </a:lnTo>
                                        <a:lnTo>
                                          <a:pt x="2" y="2"/>
                                        </a:lnTo>
                                        <a:lnTo>
                                          <a:pt x="3" y="2"/>
                                        </a:lnTo>
                                        <a:lnTo>
                                          <a:pt x="5" y="2"/>
                                        </a:lnTo>
                                        <a:lnTo>
                                          <a:pt x="6" y="0"/>
                                        </a:lnTo>
                                        <a:lnTo>
                                          <a:pt x="6" y="2"/>
                                        </a:lnTo>
                                        <a:lnTo>
                                          <a:pt x="5" y="2"/>
                                        </a:lnTo>
                                        <a:lnTo>
                                          <a:pt x="3" y="4"/>
                                        </a:lnTo>
                                        <a:lnTo>
                                          <a:pt x="2" y="4"/>
                                        </a:lnTo>
                                        <a:lnTo>
                                          <a:pt x="1" y="5"/>
                                        </a:lnTo>
                                        <a:lnTo>
                                          <a:pt x="1" y="7"/>
                                        </a:lnTo>
                                        <a:lnTo>
                                          <a:pt x="1" y="9"/>
                                        </a:lnTo>
                                        <a:lnTo>
                                          <a:pt x="0" y="9"/>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6" name="Freeform 606"/>
                                <wps:cNvSpPr>
                                  <a:spLocks/>
                                </wps:cNvSpPr>
                                <wps:spPr bwMode="auto">
                                  <a:xfrm>
                                    <a:off x="299" y="176"/>
                                    <a:ext cx="4" cy="4"/>
                                  </a:xfrm>
                                  <a:custGeom>
                                    <a:avLst/>
                                    <a:gdLst>
                                      <a:gd name="T0" fmla="*/ 6 w 6"/>
                                      <a:gd name="T1" fmla="*/ 8 h 8"/>
                                      <a:gd name="T2" fmla="*/ 5 w 6"/>
                                      <a:gd name="T3" fmla="*/ 8 h 8"/>
                                      <a:gd name="T4" fmla="*/ 3 w 6"/>
                                      <a:gd name="T5" fmla="*/ 8 h 8"/>
                                      <a:gd name="T6" fmla="*/ 2 w 6"/>
                                      <a:gd name="T7" fmla="*/ 8 h 8"/>
                                      <a:gd name="T8" fmla="*/ 1 w 6"/>
                                      <a:gd name="T9" fmla="*/ 6 h 8"/>
                                      <a:gd name="T10" fmla="*/ 1 w 6"/>
                                      <a:gd name="T11" fmla="*/ 4 h 8"/>
                                      <a:gd name="T12" fmla="*/ 0 w 6"/>
                                      <a:gd name="T13" fmla="*/ 4 h 8"/>
                                      <a:gd name="T14" fmla="*/ 0 w 6"/>
                                      <a:gd name="T15" fmla="*/ 2 h 8"/>
                                      <a:gd name="T16" fmla="*/ 0 w 6"/>
                                      <a:gd name="T17" fmla="*/ 0 h 8"/>
                                      <a:gd name="T18" fmla="*/ 1 w 6"/>
                                      <a:gd name="T19" fmla="*/ 0 h 8"/>
                                      <a:gd name="T20" fmla="*/ 1 w 6"/>
                                      <a:gd name="T21" fmla="*/ 0 h 8"/>
                                      <a:gd name="T22" fmla="*/ 1 w 6"/>
                                      <a:gd name="T23" fmla="*/ 2 h 8"/>
                                      <a:gd name="T24" fmla="*/ 1 w 6"/>
                                      <a:gd name="T25" fmla="*/ 4 h 8"/>
                                      <a:gd name="T26" fmla="*/ 2 w 6"/>
                                      <a:gd name="T27" fmla="*/ 4 h 8"/>
                                      <a:gd name="T28" fmla="*/ 2 w 6"/>
                                      <a:gd name="T29" fmla="*/ 6 h 8"/>
                                      <a:gd name="T30" fmla="*/ 3 w 6"/>
                                      <a:gd name="T31" fmla="*/ 6 h 8"/>
                                      <a:gd name="T32" fmla="*/ 5 w 6"/>
                                      <a:gd name="T33" fmla="*/ 6 h 8"/>
                                      <a:gd name="T34" fmla="*/ 6 w 6"/>
                                      <a:gd name="T35" fmla="*/ 8 h 8"/>
                                      <a:gd name="T36" fmla="*/ 6 w 6"/>
                                      <a:gd name="T37" fmla="*/ 8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 h="8">
                                        <a:moveTo>
                                          <a:pt x="6" y="8"/>
                                        </a:moveTo>
                                        <a:lnTo>
                                          <a:pt x="5" y="8"/>
                                        </a:lnTo>
                                        <a:lnTo>
                                          <a:pt x="3" y="8"/>
                                        </a:lnTo>
                                        <a:lnTo>
                                          <a:pt x="2" y="8"/>
                                        </a:lnTo>
                                        <a:lnTo>
                                          <a:pt x="1" y="6"/>
                                        </a:lnTo>
                                        <a:lnTo>
                                          <a:pt x="1" y="4"/>
                                        </a:lnTo>
                                        <a:lnTo>
                                          <a:pt x="0" y="4"/>
                                        </a:lnTo>
                                        <a:lnTo>
                                          <a:pt x="0" y="2"/>
                                        </a:lnTo>
                                        <a:lnTo>
                                          <a:pt x="0" y="0"/>
                                        </a:lnTo>
                                        <a:lnTo>
                                          <a:pt x="1" y="0"/>
                                        </a:lnTo>
                                        <a:lnTo>
                                          <a:pt x="1" y="2"/>
                                        </a:lnTo>
                                        <a:lnTo>
                                          <a:pt x="1" y="4"/>
                                        </a:lnTo>
                                        <a:lnTo>
                                          <a:pt x="2" y="4"/>
                                        </a:lnTo>
                                        <a:lnTo>
                                          <a:pt x="2" y="6"/>
                                        </a:lnTo>
                                        <a:lnTo>
                                          <a:pt x="3" y="6"/>
                                        </a:lnTo>
                                        <a:lnTo>
                                          <a:pt x="5" y="6"/>
                                        </a:lnTo>
                                        <a:lnTo>
                                          <a:pt x="6" y="8"/>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7" name="Freeform 607"/>
                                <wps:cNvSpPr>
                                  <a:spLocks/>
                                </wps:cNvSpPr>
                                <wps:spPr bwMode="auto">
                                  <a:xfrm>
                                    <a:off x="303" y="176"/>
                                    <a:ext cx="3" cy="5"/>
                                  </a:xfrm>
                                  <a:custGeom>
                                    <a:avLst/>
                                    <a:gdLst>
                                      <a:gd name="T0" fmla="*/ 7 w 7"/>
                                      <a:gd name="T1" fmla="*/ 0 h 9"/>
                                      <a:gd name="T2" fmla="*/ 7 w 7"/>
                                      <a:gd name="T3" fmla="*/ 2 h 9"/>
                                      <a:gd name="T4" fmla="*/ 5 w 7"/>
                                      <a:gd name="T5" fmla="*/ 4 h 9"/>
                                      <a:gd name="T6" fmla="*/ 5 w 7"/>
                                      <a:gd name="T7" fmla="*/ 4 h 9"/>
                                      <a:gd name="T8" fmla="*/ 4 w 7"/>
                                      <a:gd name="T9" fmla="*/ 6 h 9"/>
                                      <a:gd name="T10" fmla="*/ 3 w 7"/>
                                      <a:gd name="T11" fmla="*/ 8 h 9"/>
                                      <a:gd name="T12" fmla="*/ 3 w 7"/>
                                      <a:gd name="T13" fmla="*/ 8 h 9"/>
                                      <a:gd name="T14" fmla="*/ 2 w 7"/>
                                      <a:gd name="T15" fmla="*/ 9 h 9"/>
                                      <a:gd name="T16" fmla="*/ 0 w 7"/>
                                      <a:gd name="T17" fmla="*/ 9 h 9"/>
                                      <a:gd name="T18" fmla="*/ 0 w 7"/>
                                      <a:gd name="T19" fmla="*/ 8 h 9"/>
                                      <a:gd name="T20" fmla="*/ 2 w 7"/>
                                      <a:gd name="T21" fmla="*/ 8 h 9"/>
                                      <a:gd name="T22" fmla="*/ 2 w 7"/>
                                      <a:gd name="T23" fmla="*/ 6 h 9"/>
                                      <a:gd name="T24" fmla="*/ 3 w 7"/>
                                      <a:gd name="T25" fmla="*/ 6 h 9"/>
                                      <a:gd name="T26" fmla="*/ 3 w 7"/>
                                      <a:gd name="T27" fmla="*/ 6 h 9"/>
                                      <a:gd name="T28" fmla="*/ 4 w 7"/>
                                      <a:gd name="T29" fmla="*/ 4 h 9"/>
                                      <a:gd name="T30" fmla="*/ 4 w 7"/>
                                      <a:gd name="T31" fmla="*/ 2 h 9"/>
                                      <a:gd name="T32" fmla="*/ 5 w 7"/>
                                      <a:gd name="T33" fmla="*/ 2 h 9"/>
                                      <a:gd name="T34" fmla="*/ 5 w 7"/>
                                      <a:gd name="T35" fmla="*/ 0 h 9"/>
                                      <a:gd name="T36" fmla="*/ 7 w 7"/>
                                      <a:gd name="T3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 h="9">
                                        <a:moveTo>
                                          <a:pt x="7" y="0"/>
                                        </a:moveTo>
                                        <a:lnTo>
                                          <a:pt x="7" y="2"/>
                                        </a:lnTo>
                                        <a:lnTo>
                                          <a:pt x="5" y="4"/>
                                        </a:lnTo>
                                        <a:lnTo>
                                          <a:pt x="4" y="6"/>
                                        </a:lnTo>
                                        <a:lnTo>
                                          <a:pt x="3" y="8"/>
                                        </a:lnTo>
                                        <a:lnTo>
                                          <a:pt x="2" y="9"/>
                                        </a:lnTo>
                                        <a:lnTo>
                                          <a:pt x="0" y="9"/>
                                        </a:lnTo>
                                        <a:lnTo>
                                          <a:pt x="0" y="8"/>
                                        </a:lnTo>
                                        <a:lnTo>
                                          <a:pt x="2" y="8"/>
                                        </a:lnTo>
                                        <a:lnTo>
                                          <a:pt x="2" y="6"/>
                                        </a:lnTo>
                                        <a:lnTo>
                                          <a:pt x="3" y="6"/>
                                        </a:lnTo>
                                        <a:lnTo>
                                          <a:pt x="4" y="4"/>
                                        </a:lnTo>
                                        <a:lnTo>
                                          <a:pt x="4" y="2"/>
                                        </a:lnTo>
                                        <a:lnTo>
                                          <a:pt x="5" y="2"/>
                                        </a:lnTo>
                                        <a:lnTo>
                                          <a:pt x="5" y="0"/>
                                        </a:lnTo>
                                        <a:lnTo>
                                          <a:pt x="7"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8" name="Freeform 608"/>
                                <wps:cNvSpPr>
                                  <a:spLocks/>
                                </wps:cNvSpPr>
                                <wps:spPr bwMode="auto">
                                  <a:xfrm>
                                    <a:off x="303" y="170"/>
                                    <a:ext cx="3" cy="5"/>
                                  </a:xfrm>
                                  <a:custGeom>
                                    <a:avLst/>
                                    <a:gdLst>
                                      <a:gd name="T0" fmla="*/ 0 w 7"/>
                                      <a:gd name="T1" fmla="*/ 0 h 9"/>
                                      <a:gd name="T2" fmla="*/ 2 w 7"/>
                                      <a:gd name="T3" fmla="*/ 2 h 9"/>
                                      <a:gd name="T4" fmla="*/ 3 w 7"/>
                                      <a:gd name="T5" fmla="*/ 2 h 9"/>
                                      <a:gd name="T6" fmla="*/ 3 w 7"/>
                                      <a:gd name="T7" fmla="*/ 2 h 9"/>
                                      <a:gd name="T8" fmla="*/ 4 w 7"/>
                                      <a:gd name="T9" fmla="*/ 4 h 9"/>
                                      <a:gd name="T10" fmla="*/ 5 w 7"/>
                                      <a:gd name="T11" fmla="*/ 5 h 9"/>
                                      <a:gd name="T12" fmla="*/ 5 w 7"/>
                                      <a:gd name="T13" fmla="*/ 5 h 9"/>
                                      <a:gd name="T14" fmla="*/ 7 w 7"/>
                                      <a:gd name="T15" fmla="*/ 7 h 9"/>
                                      <a:gd name="T16" fmla="*/ 7 w 7"/>
                                      <a:gd name="T17" fmla="*/ 9 h 9"/>
                                      <a:gd name="T18" fmla="*/ 5 w 7"/>
                                      <a:gd name="T19" fmla="*/ 9 h 9"/>
                                      <a:gd name="T20" fmla="*/ 5 w 7"/>
                                      <a:gd name="T21" fmla="*/ 7 h 9"/>
                                      <a:gd name="T22" fmla="*/ 4 w 7"/>
                                      <a:gd name="T23" fmla="*/ 7 h 9"/>
                                      <a:gd name="T24" fmla="*/ 4 w 7"/>
                                      <a:gd name="T25" fmla="*/ 5 h 9"/>
                                      <a:gd name="T26" fmla="*/ 3 w 7"/>
                                      <a:gd name="T27" fmla="*/ 4 h 9"/>
                                      <a:gd name="T28" fmla="*/ 3 w 7"/>
                                      <a:gd name="T29" fmla="*/ 4 h 9"/>
                                      <a:gd name="T30" fmla="*/ 2 w 7"/>
                                      <a:gd name="T31" fmla="*/ 4 h 9"/>
                                      <a:gd name="T32" fmla="*/ 2 w 7"/>
                                      <a:gd name="T33" fmla="*/ 2 h 9"/>
                                      <a:gd name="T34" fmla="*/ 0 w 7"/>
                                      <a:gd name="T35" fmla="*/ 2 h 9"/>
                                      <a:gd name="T36" fmla="*/ 0 w 7"/>
                                      <a:gd name="T3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 h="9">
                                        <a:moveTo>
                                          <a:pt x="0" y="0"/>
                                        </a:moveTo>
                                        <a:lnTo>
                                          <a:pt x="2" y="2"/>
                                        </a:lnTo>
                                        <a:lnTo>
                                          <a:pt x="3" y="2"/>
                                        </a:lnTo>
                                        <a:lnTo>
                                          <a:pt x="4" y="4"/>
                                        </a:lnTo>
                                        <a:lnTo>
                                          <a:pt x="5" y="5"/>
                                        </a:lnTo>
                                        <a:lnTo>
                                          <a:pt x="7" y="7"/>
                                        </a:lnTo>
                                        <a:lnTo>
                                          <a:pt x="7" y="9"/>
                                        </a:lnTo>
                                        <a:lnTo>
                                          <a:pt x="5" y="9"/>
                                        </a:lnTo>
                                        <a:lnTo>
                                          <a:pt x="5" y="7"/>
                                        </a:lnTo>
                                        <a:lnTo>
                                          <a:pt x="4" y="7"/>
                                        </a:lnTo>
                                        <a:lnTo>
                                          <a:pt x="4" y="5"/>
                                        </a:lnTo>
                                        <a:lnTo>
                                          <a:pt x="3" y="4"/>
                                        </a:lnTo>
                                        <a:lnTo>
                                          <a:pt x="2" y="4"/>
                                        </a:lnTo>
                                        <a:lnTo>
                                          <a:pt x="2" y="2"/>
                                        </a:lnTo>
                                        <a:lnTo>
                                          <a:pt x="0" y="2"/>
                                        </a:lnTo>
                                        <a:lnTo>
                                          <a:pt x="0" y="0"/>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9" name="Line 233"/>
                                <wps:cNvCnPr/>
                                <wps:spPr bwMode="auto">
                                  <a:xfrm flipV="1">
                                    <a:off x="280" y="140"/>
                                    <a:ext cx="1" cy="14"/>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1350" name="Freeform 610"/>
                                <wps:cNvSpPr>
                                  <a:spLocks/>
                                </wps:cNvSpPr>
                                <wps:spPr bwMode="auto">
                                  <a:xfrm>
                                    <a:off x="327" y="133"/>
                                    <a:ext cx="32" cy="5"/>
                                  </a:xfrm>
                                  <a:custGeom>
                                    <a:avLst/>
                                    <a:gdLst>
                                      <a:gd name="T0" fmla="*/ 64 w 64"/>
                                      <a:gd name="T1" fmla="*/ 5 h 11"/>
                                      <a:gd name="T2" fmla="*/ 64 w 64"/>
                                      <a:gd name="T3" fmla="*/ 0 h 11"/>
                                      <a:gd name="T4" fmla="*/ 0 w 64"/>
                                      <a:gd name="T5" fmla="*/ 0 h 11"/>
                                      <a:gd name="T6" fmla="*/ 0 w 64"/>
                                      <a:gd name="T7" fmla="*/ 11 h 11"/>
                                      <a:gd name="T8" fmla="*/ 64 w 64"/>
                                      <a:gd name="T9" fmla="*/ 11 h 11"/>
                                      <a:gd name="T10" fmla="*/ 64 w 64"/>
                                      <a:gd name="T11" fmla="*/ 5 h 11"/>
                                    </a:gdLst>
                                    <a:ahLst/>
                                    <a:cxnLst>
                                      <a:cxn ang="0">
                                        <a:pos x="T0" y="T1"/>
                                      </a:cxn>
                                      <a:cxn ang="0">
                                        <a:pos x="T2" y="T3"/>
                                      </a:cxn>
                                      <a:cxn ang="0">
                                        <a:pos x="T4" y="T5"/>
                                      </a:cxn>
                                      <a:cxn ang="0">
                                        <a:pos x="T6" y="T7"/>
                                      </a:cxn>
                                      <a:cxn ang="0">
                                        <a:pos x="T8" y="T9"/>
                                      </a:cxn>
                                      <a:cxn ang="0">
                                        <a:pos x="T10" y="T11"/>
                                      </a:cxn>
                                    </a:cxnLst>
                                    <a:rect l="0" t="0" r="r" b="b"/>
                                    <a:pathLst>
                                      <a:path w="64" h="11">
                                        <a:moveTo>
                                          <a:pt x="64" y="5"/>
                                        </a:moveTo>
                                        <a:lnTo>
                                          <a:pt x="64" y="0"/>
                                        </a:lnTo>
                                        <a:lnTo>
                                          <a:pt x="0" y="0"/>
                                        </a:lnTo>
                                        <a:lnTo>
                                          <a:pt x="0" y="11"/>
                                        </a:lnTo>
                                        <a:lnTo>
                                          <a:pt x="64" y="11"/>
                                        </a:lnTo>
                                        <a:lnTo>
                                          <a:pt x="6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1" name="Line 235"/>
                                <wps:cNvCnPr/>
                                <wps:spPr bwMode="auto">
                                  <a:xfrm flipV="1">
                                    <a:off x="327" y="138"/>
                                    <a:ext cx="1" cy="16"/>
                                  </a:xfrm>
                                  <a:prstGeom prst="line">
                                    <a:avLst/>
                                  </a:prstGeom>
                                  <a:noFill/>
                                  <a:ln w="1588">
                                    <a:solidFill>
                                      <a:srgbClr val="1F1A17"/>
                                    </a:solidFill>
                                    <a:round/>
                                    <a:headEnd/>
                                    <a:tailEnd/>
                                  </a:ln>
                                  <a:extLst>
                                    <a:ext uri="{909E8E84-426E-40DD-AFC4-6F175D3DCCD1}">
                                      <a14:hiddenFill xmlns:a14="http://schemas.microsoft.com/office/drawing/2010/main">
                                        <a:noFill/>
                                      </a14:hiddenFill>
                                    </a:ext>
                                  </a:extLst>
                                </wps:spPr>
                                <wps:bodyPr/>
                              </wps:wsp>
                              <wps:wsp>
                                <wps:cNvPr id="1352" name="Freeform 612"/>
                                <wps:cNvSpPr>
                                  <a:spLocks/>
                                </wps:cNvSpPr>
                                <wps:spPr bwMode="auto">
                                  <a:xfrm>
                                    <a:off x="315" y="153"/>
                                    <a:ext cx="13" cy="1"/>
                                  </a:xfrm>
                                  <a:custGeom>
                                    <a:avLst/>
                                    <a:gdLst>
                                      <a:gd name="T0" fmla="*/ 25 w 25"/>
                                      <a:gd name="T1" fmla="*/ 2 h 2"/>
                                      <a:gd name="T2" fmla="*/ 25 w 25"/>
                                      <a:gd name="T3" fmla="*/ 2 h 2"/>
                                      <a:gd name="T4" fmla="*/ 0 w 25"/>
                                      <a:gd name="T5" fmla="*/ 2 h 2"/>
                                      <a:gd name="T6" fmla="*/ 0 w 25"/>
                                      <a:gd name="T7" fmla="*/ 0 h 2"/>
                                      <a:gd name="T8" fmla="*/ 25 w 25"/>
                                      <a:gd name="T9" fmla="*/ 0 h 2"/>
                                      <a:gd name="T10" fmla="*/ 23 w 25"/>
                                      <a:gd name="T11" fmla="*/ 0 h 2"/>
                                      <a:gd name="T12" fmla="*/ 25 w 25"/>
                                      <a:gd name="T13" fmla="*/ 0 h 2"/>
                                      <a:gd name="T14" fmla="*/ 25 w 25"/>
                                      <a:gd name="T15" fmla="*/ 0 h 2"/>
                                      <a:gd name="T16" fmla="*/ 25 w 25"/>
                                      <a:gd name="T17" fmla="*/ 2 h 2"/>
                                      <a:gd name="T18" fmla="*/ 25 w 25"/>
                                      <a:gd name="T19" fmla="*/ 2 h 2"/>
                                      <a:gd name="T20" fmla="*/ 25 w 25"/>
                                      <a:gd name="T21" fmla="*/ 2 h 2"/>
                                      <a:gd name="T22" fmla="*/ 25 w 25"/>
                                      <a:gd name="T23"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 h="2">
                                        <a:moveTo>
                                          <a:pt x="25" y="2"/>
                                        </a:moveTo>
                                        <a:lnTo>
                                          <a:pt x="25" y="2"/>
                                        </a:lnTo>
                                        <a:lnTo>
                                          <a:pt x="0" y="2"/>
                                        </a:lnTo>
                                        <a:lnTo>
                                          <a:pt x="0" y="0"/>
                                        </a:lnTo>
                                        <a:lnTo>
                                          <a:pt x="25" y="0"/>
                                        </a:lnTo>
                                        <a:lnTo>
                                          <a:pt x="23" y="0"/>
                                        </a:lnTo>
                                        <a:lnTo>
                                          <a:pt x="25" y="0"/>
                                        </a:lnTo>
                                        <a:lnTo>
                                          <a:pt x="25" y="2"/>
                                        </a:lnTo>
                                        <a:close/>
                                      </a:path>
                                    </a:pathLst>
                                  </a:custGeom>
                                  <a:solidFill>
                                    <a:srgbClr val="12141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59EBDA7" id="Group 2" o:spid="_x0000_s1245" style="width:105.45pt;height:25.3pt;mso-position-horizontal-relative:char;mso-position-vertical-relative:line" coordsize="87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">
                      <v:group id="Group 503" o:spid="_x0000_s1246" style="position:absolute;left:384;width:490;height:200" coordorigin="384" coordsize="49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">
                        <v:shape id="Freeform 613" o:spid="_x0000_s1247" style="position:absolute;left:763;top:31;width:48;height:38;visibility:visible;mso-wrap-style:square;v-text-anchor:top" coordsize="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" path="m,38l1,,30,r4,l40,r5,1l49,3r4,1l58,6r4,2l65,11,95,38,,38xe" stroked="f">
                          <v:path arrowok="t" o:connecttype="custom" o:connectlocs="0,38;1,0;15,0;17,0;20,0;23,1;25,3;27,4;29,6;31,8;33,11;48,38;0,38" o:connectangles="0,0,0,0,0,0,0,0,0,0,0,0,0"/>
                        </v:shape>
                        <v:shape id="Freeform 614" o:spid="_x0000_s1248" style="position:absolute;left:763;top:31;width:48;height:38;visibility:visible;mso-wrap-style:square;v-text-anchor:top" coordsize="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" path="m,38l1,,30,r4,l40,r5,1l49,3r4,1l58,6r4,2l65,11,95,38,,38e" filled="f" strokecolor="#1f1a17" strokeweight=".1323mm">
                          <v:path arrowok="t" o:connecttype="custom" o:connectlocs="0,38;1,0;15,0;17,0;20,0;23,1;25,3;27,4;29,6;31,8;33,11;48,38;0,38" o:connectangles="0,0,0,0,0,0,0,0,0,0,0,0,0"/>
                        </v:shape>
                        <v:shape id="Freeform 615" o:spid="_x0000_s1249" style="position:absolute;left:756;top:142;width:117;height:34;visibility:visible;mso-wrap-style:square;v-text-anchor:top" coordsize="23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" path="m235,30r-15,l220,29r-1,-3l217,22r-2,-4l210,14r-4,-3l202,8,196,4,190,3,184,1,174,,161,r-6,1l152,3r-6,3l128,15,,15,,34r135,l235,34r,-4xe" fillcolor="#1f1a17" stroked="f">
                          <v:path arrowok="t" o:connecttype="custom" o:connectlocs="117,30;110,30;110,29;109,26;108,22;107,18;105,14;103,11;101,8;98,4;95,3;92,1;87,0;80,0;77,1;76,3;73,6;64,15;0,15;0,34;67,34;117,34;117,30" o:connectangles="0,0,0,0,0,0,0,0,0,0,0,0,0,0,0,0,0,0,0,0,0,0,0"/>
                        </v:shape>
                        <v:shape id="Freeform 616" o:spid="_x0000_s1250" style="position:absolute;left:652;top:149;width:114;height:27;visibility:visible;mso-wrap-style:square;v-text-anchor:top" coordsize="22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" path="m229,7l101,7,97,,43,,39,6,10,16,,21r10,6l229,27r,-20xe" fillcolor="#1f1a17" stroked="f">
                          <v:path arrowok="t" o:connecttype="custom" o:connectlocs="114,7;50,7;48,0;21,0;19,6;5,16;0,21;5,27;114,27;114,7" o:connectangles="0,0,0,0,0,0,0,0,0,0"/>
                        </v:shape>
                        <v:shape id="Freeform 617" o:spid="_x0000_s1251" style="position:absolute;left:690;top:151;width:36;height:25;visibility:visible;mso-wrap-style:square;v-text-anchor:top" coordsize="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" path="m5,25l,25,2,20,3,16,6,11,10,8,16,5,22,2,29,1,37,r7,1l51,2r6,3l63,8r4,3l70,16r3,4l73,25r-3,l68,21,67,17,64,13,60,10,55,7,50,5,44,3r-7,l29,3,23,5,19,7r-6,3l9,13,8,17,5,21r,4xe" fillcolor="#1f1a17" stroked="f">
                          <v:path arrowok="t" o:connecttype="custom" o:connectlocs="2,25;0,25;1,20;1,16;3,11;5,8;8,5;11,2;14,1;18,0;22,1;25,2;28,5;31,8;33,11;35,16;36,20;36,25;35,25;34,21;33,17;32,13;30,10;27,7;25,5;22,3;18,3;14,3;11,5;9,7;6,10;4,13;4,17;2,21;2,25" o:connectangles="0,0,0,0,0,0,0,0,0,0,0,0,0,0,0,0,0,0,0,0,0,0,0,0,0,0,0,0,0,0,0,0,0,0,0"/>
                        </v:shape>
                        <v:shape id="Freeform 618" o:spid="_x0000_s1252" style="position:absolute;left:688;top:149;width:40;height:27;visibility:visible;mso-wrap-style:square;v-text-anchor:top" coordsize="8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" path="m5,27l,27,,22,3,17,8,12,12,8,18,5,25,2,32,1,40,r8,1l55,2r6,3l69,8r4,4l76,17r3,5l80,27r-4,l74,23,73,18,70,14,66,10,60,7,54,5,47,4,40,3,32,4,26,5,21,7r-6,3l11,14,8,18,6,23,5,27xe" stroked="f">
                          <v:path arrowok="t" o:connecttype="custom" o:connectlocs="3,27;0,27;0,22;2,17;4,12;6,8;9,5;13,2;16,1;20,0;24,1;28,2;31,5;35,8;37,12;38,17;40,22;40,27;38,27;37,23;37,18;35,14;33,10;30,7;27,5;24,4;20,3;16,4;13,5;11,7;8,10;6,14;4,18;3,23;3,27" o:connectangles="0,0,0,0,0,0,0,0,0,0,0,0,0,0,0,0,0,0,0,0,0,0,0,0,0,0,0,0,0,0,0,0,0,0,0"/>
                        </v:shape>
                        <v:shape id="Freeform 619" o:spid="_x0000_s1253" style="position:absolute;left:691;top:154;width:33;height:46;visibility:visible;mso-wrap-style:square;v-text-anchor:top" coordsize="6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" path="m34,l26,,20,2,15,4,10,7,6,10,3,14,2,18,,23r2,5l3,33r3,3l10,40r5,2l20,45r6,1l34,46r7,l47,45r5,-3l57,40r4,-4l64,33r1,-5l67,23,65,18,64,14,61,10,57,7,52,4,47,2,41,,34,xe" fillcolor="#1f1a17" stroked="f">
                          <v:path arrowok="t" o:connecttype="custom" o:connectlocs="17,0;13,0;10,2;7,4;5,7;3,10;1,14;1,18;0,23;1,28;1,33;3,36;5,40;7,42;10,45;13,46;17,46;20,46;23,45;26,42;28,40;30,36;32,33;32,28;33,23;32,18;32,14;30,10;28,7;26,4;23,2;20,0;17,0" o:connectangles="0,0,0,0,0,0,0,0,0,0,0,0,0,0,0,0,0,0,0,0,0,0,0,0,0,0,0,0,0,0,0,0,0"/>
                        </v:shape>
                        <v:shape id="Freeform 620" o:spid="_x0000_s1254" style="position:absolute;left:698;top:163;width:20;height:28;visibility:visible;mso-wrap-style:square;v-text-anchor:top" coordsize="3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" path="m19,l14,,11,1,7,2,5,4,3,6,1,8,,11r,2l,17r1,3l3,22r2,2l7,26r4,1l14,28r5,l23,28r3,-1l30,26r3,-2l34,22r2,-2l37,17r2,-4l37,11,36,8,34,6,33,4,30,2,26,1,23,,19,xe" stroked="f">
                          <v:path arrowok="t" o:connecttype="custom" o:connectlocs="10,0;7,0;6,1;4,2;3,4;2,6;1,8;0,11;0,13;0,17;1,20;2,22;3,24;4,26;6,27;7,28;10,28;12,28;13,27;15,26;17,24;17,22;18,20;19,17;20,13;19,11;18,8;17,6;17,4;15,2;13,1;12,0;10,0" o:connectangles="0,0,0,0,0,0,0,0,0,0,0,0,0,0,0,0,0,0,0,0,0,0,0,0,0,0,0,0,0,0,0,0,0"/>
                        </v:shape>
                        <v:shape id="Freeform 621" o:spid="_x0000_s1255" style="position:absolute;left:699;top:164;width:17;height:26;visibility:visible;mso-wrap-style:square;v-text-anchor:top" coordsize="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" path="m18,l15,1r-5,l7,2,4,4,3,6,2,8,,10r,3l,16r2,2l3,20r1,2l7,24r3,1l15,26r3,l20,26r5,-1l28,24r3,-2l32,20r1,-2l35,16r,-3l35,10,33,8,32,6,31,4,28,2,25,1r-5,l18,xe" stroked="f">
                          <v:path arrowok="t" o:connecttype="custom" o:connectlocs="9,0;7,1;5,1;3,2;2,4;1,6;1,8;0,10;0,13;0,16;1,18;1,20;2,22;3,24;5,25;7,26;9,26;10,26;12,25;14,24;15,22;16,20;16,18;17,16;17,13;17,10;16,8;16,6;15,4;14,2;12,1;10,1;9,0" o:connectangles="0,0,0,0,0,0,0,0,0,0,0,0,0,0,0,0,0,0,0,0,0,0,0,0,0,0,0,0,0,0,0,0,0"/>
                        </v:shape>
                        <v:shape id="Freeform 622" o:spid="_x0000_s1256" style="position:absolute;left:705;top:172;width:6;height:10;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" path="m6,l4,,1,1,,3,,5,,6,1,9r3,1l6,10r2,l11,9r,-3l13,5,11,3r,-2l8,,6,xe" stroked="f">
                          <v:path arrowok="t" o:connecttype="custom" o:connectlocs="3,0;2,0;0,1;0,3;0,5;0,6;0,9;2,10;3,10;4,10;5,9;5,6;6,5;5,3;5,1;4,0;3,0" o:connectangles="0,0,0,0,0,0,0,0,0,0,0,0,0,0,0,0,0"/>
                        </v:shape>
                        <v:shape id="Freeform 623" o:spid="_x0000_s1257" style="position:absolute;left:706;top:165;width:3;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" path="m3,3r1,l5,2,5,1,4,,3,,1,,,1,,2,1,3r2,xe" stroked="f">
                          <v:path arrowok="t" o:connecttype="custom" o:connectlocs="2,3;2,3;2,3;3,2;3,2;3,1;2,0;2,0;2,0;1,0;1,0;0,1;0,2;0,2;1,3;1,3;2,3" o:connectangles="0,0,0,0,0,0,0,0,0,0,0,0,0,0,0,0,0"/>
                        </v:shape>
                        <v:shape id="Freeform 624" o:spid="_x0000_s1258" style="position:absolute;left:706;top:185;width:3;height:4;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" path="m3,4r1,l4,3r1,l5,2,5,1,4,1,4,,3,,1,r,1l,1,,2,,3r1,l1,4r2,xe" stroked="f">
                          <v:path arrowok="t" o:connecttype="custom" o:connectlocs="2,4;2,4;2,3;3,3;3,2;3,1;2,1;2,0;2,0;1,0;1,1;0,1;0,2;0,3;1,3;1,4;2,4" o:connectangles="0,0,0,0,0,0,0,0,0,0,0,0,0,0,0,0,0"/>
                        </v:shape>
                        <v:shape id="Freeform 625" o:spid="_x0000_s1259" style="position:absolute;left:710;top:166;width:3;height:4;visibility:visible;mso-wrap-style:square;v-text-anchor:top" coordsize="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" path="m1,3l3,4,4,3,6,2,6,1,4,1,4,,3,,1,,,1,,2,,3r1,xe" stroked="f">
                          <v:path arrowok="t" o:connecttype="custom" o:connectlocs="1,3;2,4;2,4;2,3;2,3;3,2;3,1;2,1;2,0;2,0;1,0;1,0;0,1;0,2;0,2;0,3;1,3" o:connectangles="0,0,0,0,0,0,0,0,0,0,0,0,0,0,0,0,0"/>
                        </v:shape>
                        <v:shape id="Freeform 626" o:spid="_x0000_s1260" style="position:absolute;left:703;top:184;width:3;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" path="m2,3r1,l5,3r1,l6,2,6,1,6,,5,,3,,2,r,1l,1,,2,2,3xe" stroked="f">
                          <v:path arrowok="t" o:connecttype="custom" o:connectlocs="1,3;2,3;3,3;3,3;3,3;3,2;3,1;3,0;3,0;2,0;2,0;1,0;1,1;0,1;0,2;1,3;1,3" o:connectangles="0,0,0,0,0,0,0,0,0,0,0,0,0,0,0,0,0"/>
                        </v:shape>
                        <v:shape id="Freeform 627" o:spid="_x0000_s1261" style="position:absolute;left:713;top:170;width:2;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" path="m,3r,l1,3r2,l4,3,4,2,4,1,4,,3,,1,,,,,1,,2,,3xe" stroked="f">
                          <v:path arrowok="t" o:connecttype="custom" o:connectlocs="0,3;0,3;1,3;2,3;2,3;2,3;2,2;2,2;2,1;2,0;2,0;1,0;0,0;0,1;0,1;0,2;0,3" o:connectangles="0,0,0,0,0,0,0,0,0,0,0,0,0,0,0,0,0"/>
                        </v:shape>
                        <v:shape id="Freeform 628" o:spid="_x0000_s1262" style="position:absolute;left:701;top:181;width:2;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" path="m,2l1,3r2,l4,3,4,2,4,1,4,,3,,1,,,,,1,,2xe" stroked="f">
                          <v:path arrowok="t" o:connecttype="custom" o:connectlocs="0,2;1,3;1,3;2,3;2,3;2,2;2,2;2,1;2,0;2,0;2,0;2,0;1,0;0,0;0,1;0,2;0,2" o:connectangles="0,0,0,0,0,0,0,0,0,0,0,0,0,0,0,0,0"/>
                        </v:shape>
                        <v:shape id="Freeform 629" o:spid="_x0000_s1263" style="position:absolute;left:714;top:175;width:2;height:5;visibility:visible;mso-wrap-style:square;v-text-anchor:top" coordsize="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" path="m,2l,3r2,l2,5r1,l4,5,4,3r2,l6,2,6,1,4,,3,,2,,,1,,2xe" stroked="f">
                          <v:path arrowok="t" o:connecttype="custom" o:connectlocs="0,2;0,3;1,3;1,5;1,5;1,5;1,3;2,3;2,2;2,1;1,0;1,0;1,0;1,0;1,0;0,1;0,2" o:connectangles="0,0,0,0,0,0,0,0,0,0,0,0,0,0,0,0,0"/>
                        </v:shape>
                        <v:shape id="Freeform 630" o:spid="_x0000_s1264" style="position:absolute;left:700;top:175;width:2;height:5;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" path="m,2l,3,1,5r1,l4,3,4,2,4,1,4,,2,,1,,,,,1,,2xe" stroked="f">
                          <v:path arrowok="t" o:connecttype="custom" o:connectlocs="0,2;0,3;0,3;1,5;1,5;1,5;2,3;2,3;2,2;2,1;2,0;1,0;1,0;1,0;0,0;0,1;0,2" o:connectangles="0,0,0,0,0,0,0,0,0,0,0,0,0,0,0,0,0"/>
                        </v:shape>
                        <v:shape id="Freeform 631" o:spid="_x0000_s1265" style="position:absolute;left:713;top:181;width:3;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" path="m,1r,l,2,,3r1,l3,3r1,l4,2r1,l5,1,4,,3,,1,,,1xe" stroked="f">
                          <v:path arrowok="t" o:connecttype="custom" o:connectlocs="0,1;0,1;0,2;0,3;1,3;2,3;2,3;2,3;2,2;3,2;3,1;2,0;2,0;2,0;1,0;1,0;0,1" o:connectangles="0,0,0,0,0,0,0,0,0,0,0,0,0,0,0,0,0"/>
                        </v:shape>
                        <v:shape id="Freeform 632" o:spid="_x0000_s1266" style="position:absolute;left:701;top:170;width:2;height:4;visibility:visible;mso-wrap-style:square;v-text-anchor:top" coordsize="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" path="m,1l,2,,3r1,l3,4,4,3,6,2,6,1,4,1,4,,3,,1,,,1xe" stroked="f">
                          <v:path arrowok="t" o:connecttype="custom" o:connectlocs="0,1;0,2;0,2;0,3;0,3;1,4;1,4;1,3;1,3;2,2;2,1;1,1;1,0;1,0;0,0;0,0;0,1" o:connectangles="0,0,0,0,0,0,0,0,0,0,0,0,0,0,0,0,0"/>
                        </v:shape>
                        <v:shape id="Freeform 633" o:spid="_x0000_s1267" style="position:absolute;left:710;top:184;width:3;height:4;visibility:visible;mso-wrap-style:square;v-text-anchor:top" coordsize="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" path="m1,1r,l,2,1,3r,1l3,4r1,l6,3,6,2,6,1,4,1,4,,3,,1,1xe" stroked="f">
                          <v:path arrowok="t" o:connecttype="custom" o:connectlocs="1,1;1,1;0,2;0,2;1,3;1,4;1,4;2,4;2,4;3,3;3,3;3,2;3,1;2,1;2,0;2,0;1,1" o:connectangles="0,0,0,0,0,0,0,0,0,0,0,0,0,0,0,0,0"/>
                        </v:shape>
                        <v:shape id="Freeform 634" o:spid="_x0000_s1268" style="position:absolute;left:703;top:167;width:3;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" path="m2,r,1l,1,,2,2,3r1,l5,3r1,l6,2,6,1,5,,3,,2,xe" stroked="f">
                          <v:path arrowok="t" o:connecttype="custom" o:connectlocs="1,0;1,1;0,1;0,2;1,3;1,3;2,3;2,3;3,3;3,3;3,2;3,1;3,1;3,0;3,0;2,0;1,0" o:connectangles="0,0,0,0,0,0,0,0,0,0,0,0,0,0,0,0,0"/>
                        </v:shape>
                        <v:shape id="Freeform 635" o:spid="_x0000_s1269" style="position:absolute;left:649;top:149;width:39;height:27;visibility:visible;mso-wrap-style:square;v-text-anchor:top" coordsize="7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" path="m5,27l,27,,22,3,17,6,12,10,8,18,5,23,2,32,1,39,r9,1l55,2r6,3l67,8r6,4l76,17r2,5l78,27r-4,l74,23,71,18,68,14,64,10,60,7,52,5,47,4,39,3,32,4,25,5,19,7r-4,3l10,14,6,18,5,23r,4xe" stroked="f">
                          <v:path arrowok="t" o:connecttype="custom" o:connectlocs="3,27;0,27;0,22;2,17;3,12;5,8;9,5;12,2;16,1;20,0;24,1;28,2;31,5;34,8;37,12;38,17;39,22;39,27;37,27;37,23;36,18;34,14;32,10;30,7;26,5;24,4;20,3;16,4;13,5;10,7;8,10;5,14;3,18;3,23;3,27" o:connectangles="0,0,0,0,0,0,0,0,0,0,0,0,0,0,0,0,0,0,0,0,0,0,0,0,0,0,0,0,0,0,0,0,0,0,0"/>
                        </v:shape>
                        <v:shape id="Freeform 636" o:spid="_x0000_s1270" style="position:absolute;left:651;top:151;width:36;height:25;visibility:visible;mso-wrap-style:square;v-text-anchor:top" coordsize="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" path="m4,25l,25,,20,3,16,6,11,10,7,16,4,22,2,29,1,36,r8,1l51,2r6,2l62,7r5,4l70,16r3,4l73,25r-5,l68,21,67,17,64,13,59,10,55,7,49,5,44,3r-8,l29,3,23,5,19,7r-6,3l9,13,6,17,4,21r,4xe" fillcolor="#1f1a17" stroked="f">
                          <v:path arrowok="t" o:connecttype="custom" o:connectlocs="2,25;0,25;0,20;1,16;3,11;5,7;8,4;11,2;14,1;18,0;22,1;25,2;28,4;31,7;33,11;35,16;36,20;36,25;34,25;34,21;33,17;32,13;29,10;27,7;24,5;22,3;18,3;14,3;11,5;9,7;6,10;4,13;3,17;2,21;2,25" o:connectangles="0,0,0,0,0,0,0,0,0,0,0,0,0,0,0,0,0,0,0,0,0,0,0,0,0,0,0,0,0,0,0,0,0,0,0"/>
                        </v:shape>
                        <v:shape id="Freeform 637" o:spid="_x0000_s1271" style="position:absolute;left:652;top:154;width:33;height:46;visibility:visible;mso-wrap-style:square;v-text-anchor:top" coordsize="6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" path="m33,l26,,20,1,14,4,10,6,6,10,3,14,1,18,,22r1,6l3,32r3,4l10,40r4,2l20,44r6,2l33,46r8,l46,44r6,-2l56,40r5,-4l64,32r1,-4l67,22,65,18,64,14,61,10,56,6,52,4,46,1,41,,33,xe" fillcolor="#1f1a17" stroked="f">
                          <v:path arrowok="t" o:connecttype="custom" o:connectlocs="16,0;13,0;10,1;7,4;5,6;3,10;1,14;0,18;0,22;0,28;1,32;3,36;5,40;7,42;10,44;13,46;16,46;20,46;23,44;26,42;28,40;30,36;32,32;32,28;33,22;32,18;32,14;30,10;28,6;26,4;23,1;20,0;16,0" o:connectangles="0,0,0,0,0,0,0,0,0,0,0,0,0,0,0,0,0,0,0,0,0,0,0,0,0,0,0,0,0,0,0,0,0"/>
                        </v:shape>
                        <v:shape id="Freeform 638" o:spid="_x0000_s1272" style="position:absolute;left:659;top:163;width:19;height:28;visibility:visible;mso-wrap-style:square;v-text-anchor:top" coordsize="3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" path="m20,l16,,13,1,9,2,6,4,4,6,3,8,1,11,,13r1,4l3,20r1,2l6,24r3,2l13,27r3,1l20,28r3,l28,27r2,-1l33,24r3,-2l38,20r1,-3l39,13r,-2l38,8,36,6,33,4,30,2,28,1,23,,20,xe" stroked="f">
                          <v:path arrowok="t" o:connecttype="custom" o:connectlocs="10,0;8,0;6,1;4,2;3,4;2,6;1,8;0,11;0,13;0,17;1,20;2,22;3,24;4,26;6,27;8,28;10,28;11,28;14,27;15,26;16,24;18,22;19,20;19,17;19,13;19,11;19,8;18,6;16,4;15,2;14,1;11,0;10,0" o:connectangles="0,0,0,0,0,0,0,0,0,0,0,0,0,0,0,0,0,0,0,0,0,0,0,0,0,0,0,0,0,0,0,0,0"/>
                        </v:shape>
                        <v:shape id="Freeform 639" o:spid="_x0000_s1273" style="position:absolute;left:660;top:164;width:17;height:26;visibility:visible;mso-wrap-style:square;v-text-anchor:top" coordsize="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" path="m17,l14,1r-4,l7,2,4,4,3,6,1,8,,10r,3l,16r1,2l3,20r1,2l7,24r3,1l14,26r3,l20,26r5,-1l27,24r3,-2l32,20r1,-2l35,16r,-3l35,10,33,8,32,6,30,4,27,2,25,1r-5,l17,xe" stroked="f">
                          <v:path arrowok="t" o:connecttype="custom" o:connectlocs="8,0;7,1;5,1;3,2;2,4;1,6;0,8;0,10;0,13;0,16;0,18;1,20;2,22;3,24;5,25;7,26;8,26;10,26;12,25;13,24;15,22;16,20;16,18;17,16;17,13;17,10;16,8;16,6;15,4;13,2;12,1;10,1;8,0" o:connectangles="0,0,0,0,0,0,0,0,0,0,0,0,0,0,0,0,0,0,0,0,0,0,0,0,0,0,0,0,0,0,0,0,0"/>
                        </v:shape>
                        <v:shape id="Freeform 640" o:spid="_x0000_s1274" style="position:absolute;left:665;top:172;width:7;height:10;visibility:visible;mso-wrap-style:square;v-text-anchor:top" coordsize="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" path="m7,l4,,3,1,1,3,,4,1,6,3,9r1,1l7,10r3,l12,9,13,6r,-2l13,3,12,1,10,,7,xe" stroked="f">
                          <v:path arrowok="t" o:connecttype="custom" o:connectlocs="4,0;2,0;2,1;1,3;0,4;1,6;2,9;2,10;4,10;5,10;6,9;7,6;7,4;7,3;6,1;5,0;4,0" o:connectangles="0,0,0,0,0,0,0,0,0,0,0,0,0,0,0,0,0"/>
                        </v:shape>
                        <v:shape id="Freeform 641" o:spid="_x0000_s1275" style="position:absolute;left:667;top:165;width:2;height:4;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" path="m2,4l3,3r2,l5,2,5,1,5,,3,,2,,,,,1,,2,,3r2,l2,4xe" stroked="f">
                          <v:path arrowok="t" o:connecttype="custom" o:connectlocs="1,4;1,3;2,3;2,3;2,2;2,1;2,0;1,0;1,0;1,0;0,0;0,1;0,2;0,3;0,3;1,3;1,4" o:connectangles="0,0,0,0,0,0,0,0,0,0,0,0,0,0,0,0,0"/>
                        </v:shape>
                        <v:shape id="Freeform 642" o:spid="_x0000_s1276" style="position:absolute;left:667;top:185;width:2;height:4;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" path="m2,4r1,l5,3,5,2,5,1,3,,2,,,1,,2,,3,2,4xe" stroked="f">
                          <v:path arrowok="t" o:connecttype="custom" o:connectlocs="1,4;1,4;2,3;2,3;2,2;2,1;2,1;1,0;1,0;1,0;0,1;0,1;0,2;0,3;0,3;1,4;1,4" o:connectangles="0,0,0,0,0,0,0,0,0,0,0,0,0,0,0,0,0"/>
                        </v:shape>
                        <v:shape id="Freeform 643" o:spid="_x0000_s1277" style="position:absolute;left:671;top:166;width:2;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" path="m,3l1,4r2,l4,3,4,2,4,1,3,,1,,,,,1,,2,,3xe" stroked="f">
                          <v:path arrowok="t" o:connecttype="custom" o:connectlocs="0,3;1,4;2,4;2,3;2,3;2,2;2,1;2,1;2,0;2,0;1,0;0,0;0,1;0,2;0,2;0,3;0,3" o:connectangles="0,0,0,0,0,0,0,0,0,0,0,0,0,0,0,0,0"/>
                        </v:shape>
                        <v:shape id="Freeform 644" o:spid="_x0000_s1278" style="position:absolute;left:664;top:184;width:2;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" path="m2,3r1,l4,3,6,2,6,1,4,1,4,,3,,2,,,1,,2,,3r2,xe" stroked="f">
                          <v:path arrowok="t" o:connecttype="custom" o:connectlocs="1,3;1,3;1,3;1,3;1,3;2,2;2,1;1,1;1,0;1,0;1,0;1,0;0,1;0,2;0,2;0,3;1,3" o:connectangles="0,0,0,0,0,0,0,0,0,0,0,0,0,0,0,0,0"/>
                        </v:shape>
                        <v:shape id="Freeform 645" o:spid="_x0000_s1279" style="position:absolute;left:673;top:170;width:3;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" path="m1,3r,l3,3r1,l6,3,6,2,6,1,4,,3,,1,r,1l,1,,2,1,3xe" stroked="f">
                          <v:path arrowok="t" o:connecttype="custom" o:connectlocs="1,3;1,3;2,3;2,3;2,3;3,3;3,2;3,2;3,1;2,0;2,0;2,0;1,0;1,1;0,1;0,2;1,3" o:connectangles="0,0,0,0,0,0,0,0,0,0,0,0,0,0,0,0,0"/>
                        </v:shape>
                        <v:shape id="Freeform 646" o:spid="_x0000_s1280" style="position:absolute;left:661;top:181;width:3;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" path="m,2l,3r1,l3,3r1,l4,2,4,1,3,,1,,,,,1,,2xe" stroked="f">
                          <v:path arrowok="t" o:connecttype="custom" o:connectlocs="0,2;0,3;1,3;2,3;2,3;3,3;3,2;3,1;3,1;2,0;2,0;1,0;0,0;0,0;0,1;0,2;0,2" o:connectangles="0,0,0,0,0,0,0,0,0,0,0,0,0,0,0,0,0"/>
                        </v:shape>
                        <v:shape id="Freeform 647" o:spid="_x0000_s1281" style="position:absolute;left:674;top:175;width:3;height:5;visibility:visible;mso-wrap-style:square;v-text-anchor:top" coordsize="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" path="m,2l,3,1,5r2,l4,3,6,2,4,1,4,,3,,1,,,,,1,,2xe" stroked="f">
                          <v:path arrowok="t" o:connecttype="custom" o:connectlocs="0,2;0,3;0,3;1,5;2,5;2,5;2,3;2,3;3,2;2,1;2,0;2,0;2,0;1,0;0,0;0,1;0,2" o:connectangles="0,0,0,0,0,0,0,0,0,0,0,0,0,0,0,0,0"/>
                        </v:shape>
                        <v:shape id="Freeform 648" o:spid="_x0000_s1282" style="position:absolute;left:660;top:175;width:3;height:5;visibility:visible;mso-wrap-style:square;v-text-anchor:top" coordsize="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" path="m,2l1,3,3,5r1,l6,3,6,2,6,1,6,,4,,3,,1,r,1l,2xe" stroked="f">
                          <v:path arrowok="t" o:connecttype="custom" o:connectlocs="0,2;1,3;1,3;2,5;2,5;2,5;3,3;3,3;3,2;3,1;3,0;2,0;2,0;2,0;1,0;1,1;0,2" o:connectangles="0,0,0,0,0,0,0,0,0,0,0,0,0,0,0,0,0"/>
                        </v:shape>
                        <v:shape id="Freeform 649" o:spid="_x0000_s1283" style="position:absolute;left:674;top:181;width:2;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" path="m,1l,2,,3r2,l3,3r2,l5,2,5,1,3,,2,,,,,1xe" stroked="f">
                          <v:path arrowok="t" o:connecttype="custom" o:connectlocs="0,1;0,2;0,2;0,3;0,3;1,3;1,3;1,3;2,3;2,2;2,1;2,1;1,0;1,0;1,0;0,0;0,1" o:connectangles="0,0,0,0,0,0,0,0,0,0,0,0,0,0,0,0,0"/>
                        </v:shape>
                        <v:shape id="Freeform 650" o:spid="_x0000_s1284" style="position:absolute;left:661;top:170;width:3;height:4;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" path="m,1l,2,,3,,4r1,l3,4r1,l4,3,4,2,4,1,3,1,3,,1,,,1xe" stroked="f">
                          <v:path arrowok="t" o:connecttype="custom" o:connectlocs="0,1;0,2;0,3;0,3;0,4;1,4;2,4;3,4;3,3;3,2;3,2;3,1;2,1;2,0;1,0;0,1;0,1" o:connectangles="0,0,0,0,0,0,0,0,0,0,0,0,0,0,0,0,0"/>
                        </v:shape>
                        <v:shape id="Freeform 651" o:spid="_x0000_s1285" style="position:absolute;left:671;top:185;width:2;height:3;visibility:visible;mso-wrap-style:square;v-text-anchor:top" coordsize="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" path="m1,l,,,1,,2,,3r1,l3,3r1,l4,2,4,1,4,,3,,1,xe" stroked="f">
                          <v:path arrowok="t" o:connecttype="custom" o:connectlocs="1,0;0,0;0,1;0,2;0,2;0,3;1,3;2,3;2,3;2,2;2,2;2,1;2,0;2,0;2,0;1,0;1,0" o:connectangles="0,0,0,0,0,0,0,0,0,0,0,0,0,0,0,0,0"/>
                        </v:shape>
                        <v:shape id="Freeform 652" o:spid="_x0000_s1286" style="position:absolute;left:664;top:167;width:2;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" path="m2,l,1,,2,,3r2,l3,3r1,l6,2,6,1,4,1,4,,3,,2,xe" stroked="f">
                          <v:path arrowok="t" o:connecttype="custom" o:connectlocs="1,0;0,1;0,1;0,2;0,3;1,3;1,3;1,3;1,3;1,3;2,2;2,1;1,1;1,0;1,0;1,0;1,0" o:connectangles="0,0,0,0,0,0,0,0,0,0,0,0,0,0,0,0,0"/>
                        </v:shape>
                        <v:rect id="Rectangle 653" o:spid="_x0000_s1287" style="position:absolute;left:677;top:144;width:1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" fillcolor="#1f1a17" stroked="f"/>
                        <v:shape id="Freeform 654" o:spid="_x0000_s1288" style="position:absolute;left:755;top:69;width:115;height:87;visibility:visible;mso-wrap-style:square;v-text-anchor:top" coordsize="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" path="m230,54r,33l139,87,,87,1,,114,r3,1l120,1r3,1l124,3r2,1l127,6r2,1l129,9r-18,l120,36r14,1l146,37r12,1l169,39r13,2l195,43r12,3l218,49r12,5e" filled="f" strokecolor="#1f1a17" strokeweight=".1323mm">
                          <v:path arrowok="t" o:connecttype="custom" o:connectlocs="115,54;115,87;70,87;0,87;1,0;57,0;59,1;60,1;62,2;62,3;63,4;64,6;65,7;65,9;56,9;60,36;67,37;73,37;79,38;85,39;91,41;98,43;104,46;109,49;115,54" o:connectangles="0,0,0,0,0,0,0,0,0,0,0,0,0,0,0,0,0,0,0,0,0,0,0,0,0"/>
                        </v:shape>
                        <v:shape id="Freeform 655" o:spid="_x0000_s1289" style="position:absolute;left:824;top:152;width:34;height:48;visibility:visible;mso-wrap-style:square;v-text-anchor:top" coordsize="6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" path="m35,l27,,22,1,16,4,10,6,6,10,3,14,1,18,,23r1,6l3,33r3,4l10,41r6,3l22,46r5,1l35,48r7,-1l48,46r5,-2l59,41r3,-4l66,33r2,-4l68,23r,-5l66,14,62,10,59,6,53,4,48,1,42,,35,xe" fillcolor="#121415" stroked="f">
                          <v:path arrowok="t" o:connecttype="custom" o:connectlocs="18,0;14,0;11,1;8,4;5,6;3,10;2,14;1,18;0,23;1,29;2,33;3,37;5,41;8,44;11,46;14,47;18,48;21,47;24,46;27,44;30,41;31,37;33,33;34,29;34,23;34,18;33,14;31,10;30,6;27,4;24,1;21,0;18,0" o:connectangles="0,0,0,0,0,0,0,0,0,0,0,0,0,0,0,0,0,0,0,0,0,0,0,0,0,0,0,0,0,0,0,0,0"/>
                        </v:shape>
                        <v:shape id="Freeform 656" o:spid="_x0000_s1290" style="position:absolute;left:832;top:161;width:20;height:29;visibility:visible;mso-wrap-style:square;v-text-anchor:top" coordsize="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" path="m21,l16,,12,1,9,2,6,4,3,6,2,8,,11r,3l,17r2,3l3,23r3,2l9,27r3,1l16,29r5,l25,29r3,-1l32,27r3,-2l38,23r1,-3l41,17r,-3l41,11,39,8,38,6,35,4,32,2,28,1,25,,21,xe" stroked="f">
                          <v:path arrowok="t" o:connecttype="custom" o:connectlocs="10,0;8,0;6,1;4,2;3,4;1,6;1,8;0,11;0,14;0,17;1,20;1,23;3,25;4,27;6,28;8,29;10,29;12,29;14,28;16,27;17,25;19,23;19,20;20,17;20,14;20,11;19,8;19,6;17,4;16,2;14,1;12,0;10,0" o:connectangles="0,0,0,0,0,0,0,0,0,0,0,0,0,0,0,0,0,0,0,0,0,0,0,0,0,0,0,0,0,0,0,0,0"/>
                        </v:shape>
                        <v:shape id="Freeform 657" o:spid="_x0000_s1291" style="position:absolute;left:832;top:162;width:19;height:27;visibility:visible;mso-wrap-style:square;v-text-anchor:top" coordsize="3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" path="m19,l14,1r-3,l8,2,6,4,3,6,1,8,,11r,2l,16r1,3l3,21r3,2l8,25r3,1l14,27r5,l23,27r3,-1l29,25r3,-2l34,21r2,-2l37,16r,-3l37,11,36,8,34,6,32,4,29,2,26,1r-3,l19,xe" stroked="f">
                          <v:path arrowok="t" o:connecttype="custom" o:connectlocs="10,0;7,1;6,1;4,2;3,4;2,6;1,8;0,11;0,13;0,16;1,19;2,21;3,23;4,25;6,26;7,27;10,27;12,27;13,26;15,25;16,23;17,21;18,19;19,16;19,13;19,11;18,8;17,6;16,4;15,2;13,1;12,1;10,0" o:connectangles="0,0,0,0,0,0,0,0,0,0,0,0,0,0,0,0,0,0,0,0,0,0,0,0,0,0,0,0,0,0,0,0,0"/>
                        </v:shape>
                        <v:shape id="Freeform 658" o:spid="_x0000_s1292" style="position:absolute;left:838;top:170;width:7;height:11;visibility:visible;mso-wrap-style:square;v-text-anchor:top" coordsize="1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" path="m8,l5,1,3,2,2,3,,5,2,7,3,8r2,2l8,11r2,-1l12,8,13,7,15,5,13,3,12,2,10,1,8,xe" stroked="f">
                          <v:path arrowok="t" o:connecttype="custom" o:connectlocs="4,0;2,1;1,2;1,3;0,5;1,7;1,8;2,10;4,11;5,10;6,8;6,7;7,5;6,3;6,2;5,1;4,0" o:connectangles="0,0,0,0,0,0,0,0,0,0,0,0,0,0,0,0,0"/>
                        </v:shape>
                        <v:shape id="Freeform 659" o:spid="_x0000_s1293" style="position:absolute;left:821;top:136;width:53;height:35;visibility:visible;mso-wrap-style:square;v-text-anchor:top" coordsize="1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" path="m97,20r7,2l104,35r-27,l77,29,74,23,72,19,68,15,64,12,56,8,26,8r-6,2l13,15,7,20,6,26,,33,,16,,11,1,8,9,3,19,,68,r7,4l81,9r4,6l97,20xe" stroked="f">
                          <v:path arrowok="t" o:connecttype="custom" o:connectlocs="49,20;53,22;53,35;39,35;39,29;38,23;37,19;35,15;33,12;29,8;13,8;10,10;7,15;4,20;3,26;0,33;0,16;0,11;1,8;5,3;10,0;35,0;38,4;41,9;43,15;49,20" o:connectangles="0,0,0,0,0,0,0,0,0,0,0,0,0,0,0,0,0,0,0,0,0,0,0,0,0,0"/>
                        </v:shape>
                        <v:shape id="Freeform 660" o:spid="_x0000_s1294" style="position:absolute;left:821;top:136;width:53;height:35;visibility:visible;mso-wrap-style:square;v-text-anchor:top" coordsize="1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" path="m97,20r7,2l104,35r-27,l77,29,74,23,72,19,68,15,64,12,56,8,26,8r-6,2l13,15,7,20,6,26,,33,,16,,11,1,8,9,3,19,,68,r7,4l81,9r4,6l97,20e" filled="f" strokecolor="#1f1a17" strokeweight=".1323mm">
                          <v:path arrowok="t" o:connecttype="custom" o:connectlocs="49,20;53,22;53,35;39,35;39,29;38,23;37,19;35,15;33,12;29,8;13,8;10,10;7,15;4,20;3,26;0,33;0,16;0,11;1,8;5,3;10,0;35,0;38,4;41,9;43,15;49,20" o:connectangles="0,0,0,0,0,0,0,0,0,0,0,0,0,0,0,0,0,0,0,0,0,0,0,0,0,0"/>
                        </v:shape>
                        <v:rect id="Rectangle 661" o:spid="_x0000_s1295" style="position:absolute;left:761;top:78;width:1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" filled="f" strokecolor="#1f1a17" strokeweight=".1323mm"/>
                        <v:rect id="Rectangle 662" o:spid="_x0000_s1296" style="position:absolute;left:761;top:130;width:1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" filled="f" strokecolor="#1f1a17" strokeweight=".1323mm"/>
                        <v:rect id="Rectangle 663" o:spid="_x0000_s1297" style="position:absolute;left:789;top:104;width:19;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" filled="f" strokecolor="#1f1a17" strokeweight=".1323mm"/>
                        <v:shape id="Freeform 664" o:spid="_x0000_s1298" style="position:absolute;left:789;top:76;width:25;height:29;visibility:visible;mso-wrap-style:square;v-text-anchor:top" coordsize="4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" path="m40,1l36,,,,,29r49,l40,1e" filled="f" strokecolor="#1f1a17" strokeweight=".1323mm">
                          <v:path arrowok="t" o:connecttype="custom" o:connectlocs="20,1;18,0;0,0;0,29;25,29;20,1" o:connectangles="0,0,0,0,0,0"/>
                        </v:shape>
                        <v:shape id="Freeform 665" o:spid="_x0000_s1299" style="position:absolute;left:755;top:110;width:106;height:17;visibility:visible;mso-wrap-style:square;v-text-anchor:top" coordsize="2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" path="m,l146,r26,3l200,9r13,5l201,17,188,11,176,9,162,7,146,6,1,6e" filled="f" strokecolor="#1f1a17" strokeweight=".04411mm">
                          <v:path arrowok="t" o:connecttype="custom" o:connectlocs="0,0;73,0;86,3;100,9;106,14;100,17;94,11;88,9;81,7;73,6;0,6" o:connectangles="0,0,0,0,0,0,0,0,0,0,0"/>
                        </v:shape>
                        <v:rect id="Rectangle 666" o:spid="_x0000_s1300" style="position:absolute;left:790;top:139;width:6;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" filled="f" strokecolor="#1f1a17" strokeweight=".04411mm"/>
                        <v:rect id="Rectangle 667" o:spid="_x0000_s1301" style="position:absolute;left:763;top:140;width: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" fillcolor="#1f1a17" stroked="f"/>
                        <v:rect id="Rectangle 668" o:spid="_x0000_s1302" style="position:absolute;left:763;top:140;width: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" filled="f" strokecolor="#1f1a17" strokeweight=".04411mm"/>
                        <v:rect id="Rectangle 669" o:spid="_x0000_s1303" style="position:absolute;left:763;top:116;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" fillcolor="#1f1a17" stroked="f"/>
                        <v:rect id="Rectangle 670" o:spid="_x0000_s1304" style="position:absolute;left:763;top:116;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" filled="f" strokecolor="#1f1a17" strokeweight=".04411mm"/>
                        <v:shape id="Freeform 671" o:spid="_x0000_s1305" style="position:absolute;left:789;top:95;width:25;height:10;visibility:visible;mso-wrap-style:square;v-text-anchor:top" coordsize="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" path="m45,r4,10l,10,,2r8,l14,1,35,3r5,1l45,xe" fillcolor="#1f1a17" stroked="f">
                          <v:path arrowok="t" o:connecttype="custom" o:connectlocs="23,0;25,10;0,10;0,2;4,2;7,1;18,3;20,4;23,0" o:connectangles="0,0,0,0,0,0,0,0,0"/>
                        </v:shape>
                        <v:shape id="Freeform 672" o:spid="_x0000_s1306" style="position:absolute;left:789;top:95;width:25;height:10;visibility:visible;mso-wrap-style:square;v-text-anchor:top" coordsize="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" path="m45,r4,10l,10,,2r8,l14,1,35,3r5,1l45,e" filled="f" strokecolor="#1f1a17" strokeweight=".04411mm">
                          <v:path arrowok="t" o:connecttype="custom" o:connectlocs="23,0;25,10;0,10;0,2;4,2;7,1;18,3;20,4;23,0" o:connectangles="0,0,0,0,0,0,0,0,0"/>
                        </v:shape>
                        <v:shape id="Freeform 673" o:spid="_x0000_s1307" style="position:absolute;left:776;top:50;width:7;height:17;visibility:visible;mso-wrap-style:square;v-text-anchor:top" coordsize="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" path="m14,17l14,2,13,1,11,,8,,,e" filled="f" strokecolor="#1f1a17" strokeweight=".1323mm">
                          <v:path arrowok="t" o:connecttype="custom" o:connectlocs="7,17;7,2;7,1;6,0;4,0;0,0" o:connectangles="0,0,0,0,0,0"/>
                        </v:shape>
                        <v:shape id="Freeform 674" o:spid="_x0000_s1308" style="position:absolute;left:774;top:50;width:6;height:17;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" path="m11,17l11,6,10,5,9,4,6,4,,4,3,e" filled="f" strokecolor="#1f1a17" strokeweight=".1323mm">
                          <v:path arrowok="t" o:connecttype="custom" o:connectlocs="6,17;6,6;5,5;5,4;3,4;0,4;2,0" o:connectangles="0,0,0,0,0,0,0"/>
                        </v:shape>
                        <v:rect id="Rectangle 675" o:spid="_x0000_s1309" style="position:absolute;left:778;top:67;width:7;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" stroked="f"/>
                        <v:rect id="Rectangle 676" o:spid="_x0000_s1310" style="position:absolute;left:778;top:67;width:7;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" filled="f" strokecolor="#1f1a17" strokeweight=".1323mm"/>
                        <v:rect id="Rectangle 677" o:spid="_x0000_s1311" style="position:absolute;left:738;top:151;width:4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" stroked="f"/>
                        <v:rect id="Rectangle 678" o:spid="_x0000_s1312" style="position:absolute;left:738;top:151;width:4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" filled="f" strokecolor="#1f1a17" strokeweight=".1323mm"/>
                        <v:line id="Line 70" o:spid="_x0000_s1313" style="position:absolute;visibility:visible;mso-wrap-style:square" from="771,151" to="77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" strokecolor="#1f1a17" strokeweight=".04411mm"/>
                        <v:line id="Line 71" o:spid="_x0000_s1314" style="position:absolute;visibility:visible;mso-wrap-style:square" from="751,151" to="75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" strokecolor="#1f1a17" strokeweight=".04411mm"/>
                        <v:line id="Line 72" o:spid="_x0000_s1315" style="position:absolute;visibility:visible;mso-wrap-style:square" from="765,151" to="766,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" strokecolor="#1f1a17" strokeweight=".04411mm"/>
                        <v:line id="Line 73" o:spid="_x0000_s1316" style="position:absolute;visibility:visible;mso-wrap-style:square" from="745,151" to="746,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" strokecolor="#1f1a17" strokeweight=".04411mm"/>
                        <v:rect id="Rectangle 683" o:spid="_x0000_s1317" style="position:absolute;left:766;top:151;width: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" fillcolor="#1f1a17" stroked="f"/>
                        <v:rect id="Rectangle 684" o:spid="_x0000_s1318" style="position:absolute;left:766;top:151;width: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" filled="f" strokecolor="#1f1a17" strokeweight=".04411mm"/>
                        <v:rect id="Rectangle 685" o:spid="_x0000_s1319" style="position:absolute;left:747;top:151;width: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" fillcolor="#1f1a17" stroked="f"/>
                        <v:rect id="Rectangle 686" o:spid="_x0000_s1320" style="position:absolute;left:747;top:151;width: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" filled="f" strokecolor="#1f1a17" strokeweight=".04411mm"/>
                        <v:shape id="Freeform 687" o:spid="_x0000_s1321" style="position:absolute;left:664;top:139;width:48;height:1;visibility:visible;mso-wrap-style:square;v-text-anchor:top" coordsize="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" path="m,l1,,95,r,1l1,1,1,r,1l,,1,,,xe" fillcolor="#121415" stroked="f">
                          <v:path arrowok="t" o:connecttype="custom" o:connectlocs="0,0;1,0;48,0;48,1;1,1;1,0;1,1;1,1;0,0;1,0;1,0;0,0" o:connectangles="0,0,0,0,0,0,0,0,0,0,0,0"/>
                        </v:shape>
                        <v:shape id="Freeform 688" o:spid="_x0000_s1322" style="position:absolute;left:651;top:131;width:65;height:9;visibility:visible;mso-wrap-style:square;v-text-anchor:top" coordsize="1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" path="m132,9r,-9l99,,3,5,,8,,9r29,l132,9e" filled="f" strokecolor="#121415" strokeweight=".04411mm">
                          <v:path arrowok="t" o:connecttype="custom" o:connectlocs="65,9;65,0;49,0;1,5;0,8;0,9;14,9;65,9" o:connectangles="0,0,0,0,0,0,0,0"/>
                        </v:shape>
                        <v:shape id="Freeform 689" o:spid="_x0000_s1323" style="position:absolute;left:514;top:141;width:58;height:7;visibility:visible;mso-wrap-style:square;v-text-anchor:top" coordsize="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" path="m111,l4,,3,,1,r,1l,1,,2,,3,,4,,5,1,6r2,l4,7r107,l113,6r1,l116,5r,-1l116,3r,-1l116,1r-2,l114,r-1,l111,xe" fillcolor="#e5e4e7" stroked="f">
                          <v:path arrowok="t" o:connecttype="custom" o:connectlocs="56,0;2,0;2,0;2,0;1,0;1,1;0,1;0,2;0,2;0,3;0,4;0,5;0,5;1,6;1,6;2,6;2,6;2,7;56,7;57,6;57,6;57,6;57,6;58,5;58,5;58,4;58,3;58,2;58,2;58,1;57,1;57,0;57,0;57,0;56,0" o:connectangles="0,0,0,0,0,0,0,0,0,0,0,0,0,0,0,0,0,0,0,0,0,0,0,0,0,0,0,0,0,0,0,0,0,0,0"/>
                        </v:shape>
                        <v:shape id="Freeform 690" o:spid="_x0000_s1324" style="position:absolute;left:514;top:141;width:58;height:7;visibility:visible;mso-wrap-style:square;v-text-anchor:top" coordsize="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" path="m111,l4,,3,,1,r,1l,1,,2,,3,,4,,5,1,6r2,l4,7r107,l113,6r1,l116,5r,-1l116,3r,-1l116,1r-2,l114,r-1,l111,e" filled="f" strokecolor="#121415" strokeweight=".04411mm">
                          <v:path arrowok="t" o:connecttype="custom" o:connectlocs="56,0;2,0;2,0;2,0;2,0;1,0;1,1;0,1;0,2;0,2;0,3;0,3;0,3;0,4;0,5;0,5;1,6;1,6;2,6;2,6;2,7;56,7;56,7;57,6;57,6;57,6;57,6;58,5;58,5;58,4;58,3;58,3;58,3;58,2;58,2;58,1;57,1;57,0;57,0;57,0;56,0" o:connectangles="0,0,0,0,0,0,0,0,0,0,0,0,0,0,0,0,0,0,0,0,0,0,0,0,0,0,0,0,0,0,0,0,0,0,0,0,0,0,0,0,0"/>
                        </v:shape>
                        <v:rect id="Rectangle 691" o:spid="_x0000_s1325" style="position:absolute;left:564;top:136;width:1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" fillcolor="#121415" stroked="f"/>
                        <v:rect id="Rectangle 692" o:spid="_x0000_s1326" style="position:absolute;left:385;top:124;width:33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" fillcolor="#121415" stroked="f"/>
                        <v:shape id="Freeform 693" o:spid="_x0000_s1327" style="position:absolute;left:509;top:136;width:13;height:17;visibility:visible;mso-wrap-style:square;v-text-anchor:top" coordsize="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" path="m13,l10,,7,1,5,2,4,3,2,4,1,5,,7,,9r,1l1,12r1,2l4,15r1,1l7,17r3,l13,17r1,l17,17r1,-1l21,15r2,-1l23,12r1,-2l24,9r,-2l23,5r,-1l21,3,18,2,17,1,14,,13,xe" fillcolor="#121415" stroked="f">
                          <v:path arrowok="t" o:connecttype="custom" o:connectlocs="7,0;5,0;4,1;3,2;2,3;1,4;1,5;0,7;0,9;0,10;1,12;1,14;2,15;3,16;4,17;5,17;7,17;8,17;9,17;10,16;11,15;12,14;12,12;13,10;13,9;13,7;12,5;12,4;11,3;10,2;9,1;8,0;7,0" o:connectangles="0,0,0,0,0,0,0,0,0,0,0,0,0,0,0,0,0,0,0,0,0,0,0,0,0,0,0,0,0,0,0,0,0"/>
                        </v:shape>
                        <v:shape id="Freeform 694" o:spid="_x0000_s1328" style="position:absolute;left:509;top:136;width:13;height:17;visibility:visible;mso-wrap-style:square;v-text-anchor:top" coordsize="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" path="m13,r,l10,,7,1,5,2,4,3,2,4,1,5,,7,,9r,1l1,12r1,2l4,15r1,1l7,17r3,l13,17r1,l17,17r1,-1l21,15r2,-1l23,12r1,-2l24,9r,-2l23,5r,-1l21,3,18,2,17,1,14,,13,e" filled="f" strokecolor="#121415" strokeweight=".04411mm">
                          <v:path arrowok="t" o:connecttype="custom" o:connectlocs="7,0;7,0;5,0;4,1;3,2;2,3;1,4;1,5;0,7;0,9;0,9;0,10;1,12;1,14;2,15;3,16;4,17;5,17;7,17;7,17;8,17;9,17;10,16;11,15;12,14;12,12;13,10;13,9;13,9;13,7;12,5;12,4;11,3;10,2;9,1;8,0;7,0" o:connectangles="0,0,0,0,0,0,0,0,0,0,0,0,0,0,0,0,0,0,0,0,0,0,0,0,0,0,0,0,0,0,0,0,0,0,0,0,0"/>
                        </v:shape>
                        <v:rect id="Rectangle 695" o:spid="_x0000_s1329" style="position:absolute;left:384;top:124;width:34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" filled="f" strokecolor="#121415" strokeweight=".04411mm"/>
                        <v:rect id="Rectangle 696" o:spid="_x0000_s1330" style="position:absolute;left:564;top:136;width:1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" filled="f" strokecolor="#121415" strokeweight=".04411mm"/>
                        <v:rect id="Rectangle 697" o:spid="_x0000_s1331" style="position:absolute;left:395;top:128;width:31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" stroked="f"/>
                        <v:rect id="Rectangle 698" o:spid="_x0000_s1332" style="position:absolute;left:395;top:128;width:31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" filled="f" strokecolor="#121415" strokeweight=".04411mm"/>
                        <v:rect id="Rectangle 699" o:spid="_x0000_s1333" style="position:absolute;left:385;top:1;width:339;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" fillcolor="#f7f6f8" stroked="f"/>
                        <v:rect id="Rectangle 700" o:spid="_x0000_s1334" style="position:absolute;left:385;width:339;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" filled="f" strokecolor="#121415" strokeweight=".04411mm"/>
                        <v:line id="Line 92" o:spid="_x0000_s1335" style="position:absolute;flip:x;visibility:visible;mso-wrap-style:square" from="385,8" to="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" strokecolor="#121415" strokeweight=".04411mm"/>
                        <v:shape id="Freeform 702" o:spid="_x0000_s1336" style="position:absolute;left:419;top:144;width:42;height:55;visibility:visible;mso-wrap-style:square;v-text-anchor:top" coordsize="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" path="m42,l38,,34,,29,1,25,2,22,3,19,4,15,6,12,8,9,10,8,12,5,14,3,16,2,19,,21r,3l,27r,3l,32r2,4l3,39r2,2l8,43r1,2l12,47r3,2l19,51r3,1l25,53r4,1l34,55r4,l42,55r5,l51,55r3,-1l58,53r5,-1l66,51r3,-2l71,47r3,-2l77,43r2,-2l82,39r1,-3l83,32r1,-2l84,27r,-3l83,21r,-2l82,16,79,14,77,12,74,10,71,8,69,6,66,4,63,3,58,2,54,1,51,,47,,42,xe" fillcolor="#121415" stroked="f">
                          <v:path arrowok="t" o:connecttype="custom" o:connectlocs="19,0;15,1;11,3;8,6;5,10;3,14;1,19;0,24;0,30;1,36;3,41;5,45;8,49;11,52;15,54;19,55;24,55;27,54;32,52;35,49;37,45;40,41;42,36;42,30;42,24;42,19;40,14;37,10;35,6;32,3;27,1;24,0" o:connectangles="0,0,0,0,0,0,0,0,0,0,0,0,0,0,0,0,0,0,0,0,0,0,0,0,0,0,0,0,0,0,0,0"/>
                        </v:shape>
                        <v:shape id="Freeform 703" o:spid="_x0000_s1337" style="position:absolute;left:442;top:143;width:21;height:28;visibility:visible;mso-wrap-style:square;v-text-anchor:top" coordsize="4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" path="m,28l,25,1,22r,-2l3,17,4,15,7,12r3,-2l13,8,16,6,19,5,22,3,26,2,30,1r5,l39,r3,l42,1r-3,l35,1,30,2,26,3,23,4,20,6,16,7,13,9r-3,2l9,13,6,15,4,18,3,20,1,22r,3l1,28,,28xe" fillcolor="#121415" stroked="f">
                          <v:path arrowok="t" o:connecttype="custom" o:connectlocs="0,28;0,25;1,22;1,20;2,17;2,15;4,12;5,10;7,8;8,6;10,5;11,3;13,2;15,1;18,1;20,0;21,0;21,1;20,1;18,1;15,2;13,3;12,4;10,6;8,7;7,9;5,11;5,13;3,15;2,18;2,20;1,22;1,25;1,28;0,28" o:connectangles="0,0,0,0,0,0,0,0,0,0,0,0,0,0,0,0,0,0,0,0,0,0,0,0,0,0,0,0,0,0,0,0,0,0,0"/>
                        </v:shape>
                        <v:shape id="Freeform 704" o:spid="_x0000_s1338" style="position:absolute;left:419;top:170;width:21;height:29;visibility:visible;mso-wrap-style:square;v-text-anchor:top" coordsize="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" path="m42,29r-4,l34,28r-5,l27,27,22,26,19,24,15,23,12,21,9,19,8,17,5,14,3,12,2,8,,6,,3,,,2,3r,2l3,8r2,4l6,14r2,2l11,18r2,2l16,22r3,1l24,25r3,1l31,27r3,1l38,28r4,l42,29xe" fillcolor="#121415" stroked="f">
                          <v:path arrowok="t" o:connecttype="custom" o:connectlocs="21,29;19,29;17,28;15,28;14,27;11,26;10,24;8,23;6,21;5,19;4,17;3,14;2,12;1,8;0,6;0,3;0,0;0,0;1,3;1,5;2,8;3,12;3,14;4,16;6,18;7,20;8,22;10,23;12,25;14,26;16,27;17,28;19,28;21,28;21,29" o:connectangles="0,0,0,0,0,0,0,0,0,0,0,0,0,0,0,0,0,0,0,0,0,0,0,0,0,0,0,0,0,0,0,0,0,0,0"/>
                        </v:shape>
                        <v:shape id="Freeform 705" o:spid="_x0000_s1339" style="position:absolute;left:439;top:170;width:22;height:29;visibility:visible;mso-wrap-style:square;v-text-anchor:top" coordsize="4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" path="m43,r,3l42,6,41,8r-2,4l38,14r-2,3l33,19r-3,2l28,23r-5,1l20,26r-3,1l13,28r-4,l4,29,,29,,28r4,l9,28r4,-1l16,26r4,-1l23,23r3,-1l29,20r3,-2l35,16r1,-2l39,12r,-4l41,5,42,3,42,r1,xe" fillcolor="#121415" stroked="f">
                          <v:path arrowok="t" o:connecttype="custom" o:connectlocs="22,0;22,3;21,6;21,8;20,12;19,14;18,17;17,19;15,21;14,23;12,24;10,26;9,27;7,28;5,28;2,29;0,29;0,28;2,28;5,28;7,27;8,26;10,25;12,23;13,22;15,20;16,18;18,16;18,14;20,12;20,8;21,5;21,3;21,0;22,0" o:connectangles="0,0,0,0,0,0,0,0,0,0,0,0,0,0,0,0,0,0,0,0,0,0,0,0,0,0,0,0,0,0,0,0,0,0,0"/>
                        </v:shape>
                        <v:shape id="Freeform 706" o:spid="_x0000_s1340" style="position:absolute;left:439;top:143;width:22;height:28;visibility:visible;mso-wrap-style:square;v-text-anchor:top" coordsize="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" path="m,l4,,9,1r4,1l17,2r3,2l25,5r3,2l30,8r3,2l36,13r2,2l41,17r1,3l42,22r1,3l43,28r-1,l42,25,41,20,39,18,36,15,35,13,32,11,29,9,26,7,23,6,20,4,16,3,13,2,9,2,4,1,,1,,xe" fillcolor="#121415" stroked="f">
                          <v:path arrowok="t" o:connecttype="custom" o:connectlocs="0,0;2,0;5,1;7,2;9,2;10,4;13,5;14,7;15,8;17,10;18,13;19,15;21,17;21,20;21,22;22,25;22,28;21,28;21,25;21,20;21,20;20,18;18,15;18,13;16,11;15,9;13,7;12,6;10,4;8,3;7,2;5,2;2,1;0,1;0,0" o:connectangles="0,0,0,0,0,0,0,0,0,0,0,0,0,0,0,0,0,0,0,0,0,0,0,0,0,0,0,0,0,0,0,0,0,0,0"/>
                        </v:shape>
                        <v:shape id="Freeform 707" o:spid="_x0000_s1341" style="position:absolute;left:463;top:139;width:1;height:4;visibility:visible;mso-wrap-style:square;v-text-anchor:top" coordsize="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" path="m1,r,1l1,4,,4,,1r1,l,1r1,l1,r,1l1,xe" fillcolor="#121415" stroked="f">
                          <v:path arrowok="t" o:connecttype="custom" o:connectlocs="1,0;1,1;1,4;0,4;0,1;1,1;0,1;1,1;1,0;1,1;1,1;1,0" o:connectangles="0,0,0,0,0,0,0,0,0,0,0,0"/>
                        </v:shape>
                        <v:shape id="Freeform 708" o:spid="_x0000_s1342" style="position:absolute;left:416;top:139;width:48;height:1;visibility:visible;mso-wrap-style:square;v-text-anchor:top" coordsize="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" path="m,1l,,95,r,1l,1r1,l,1,,,,1xe" fillcolor="#121415" stroked="f">
                          <v:path arrowok="t" o:connecttype="custom" o:connectlocs="0,1;0,0;48,0;48,1;0,1;1,1;0,1;0,1;0,1;0,1;0,0;0,1" o:connectangles="0,0,0,0,0,0,0,0,0,0,0,0"/>
                        </v:shape>
                        <v:shape id="Freeform 709" o:spid="_x0000_s1343" style="position:absolute;left:416;top:140;width:1;height:6;visibility:visible;mso-wrap-style:square;v-text-anchor:top" coordsize="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" path="m,6l,5,,,1,r,5l,5r1,l1,6,,6,,5,,6xe" fillcolor="#121415" stroked="f">
                          <v:path arrowok="t" o:connecttype="custom" o:connectlocs="0,6;0,5;0,0;1,0;1,5;0,5;1,5;1,6;0,6;0,6;0,5;0,6" o:connectangles="0,0,0,0,0,0,0,0,0,0,0,0"/>
                        </v:shape>
                        <v:shape id="Freeform 710" o:spid="_x0000_s1344" style="position:absolute;left:416;top:145;width:14;height:1;visibility:visible;mso-wrap-style:square;v-text-anchor:top" coordsize="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" path="m29,1r,l,1,29,r,1l29,r,1xe" fillcolor="#121415" stroked="f">
                          <v:path arrowok="t" o:connecttype="custom" o:connectlocs="14,1;14,1;0,1;0,1;14,0;14,1;14,0;14,1;14,1;14,1;14,1;14,1" o:connectangles="0,0,0,0,0,0,0,0,0,0,0,0"/>
                        </v:shape>
                        <v:shape id="Freeform 711" o:spid="_x0000_s1345" style="position:absolute;left:449;top:148;width:2;height:3;visibility:visible;mso-wrap-style:square;v-text-anchor:top" coordsize="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" path="m3,1r,l2,3,,2,3,1,3,r,1l3,r,1l5,1,3,1xe" fillcolor="#121415" stroked="f">
                          <v:path arrowok="t" o:connecttype="custom" o:connectlocs="1,1;1,1;1,3;0,2;1,1;1,0;1,1;1,0;1,1;2,1;1,1;1,1" o:connectangles="0,0,0,0,0,0,0,0,0,0,0,0"/>
                        </v:shape>
                        <v:shape id="Freeform 712" o:spid="_x0000_s1346" style="position:absolute;left:451;top:146;width:2;height:3;visibility:visible;mso-wrap-style:square;v-text-anchor:top" coordsize="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" path="m6,1l,3,,2,5,,6,r,1xe" fillcolor="#121415" stroked="f">
                          <v:path arrowok="t" o:connecttype="custom" o:connectlocs="2,1;0,3;0,2;2,0;2,0;2,1;2,1;2,1" o:connectangles="0,0,0,0,0,0,0,0"/>
                        </v:shape>
                        <v:shape id="Freeform 713" o:spid="_x0000_s1347" style="position:absolute;left:453;top:144;width:4;height:3;visibility:visible;mso-wrap-style:square;v-text-anchor:top" coordsize="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" path="m7,1r,l1,3,,2,7,,8,1,7,1xe" fillcolor="#121415" stroked="f">
                          <v:path arrowok="t" o:connecttype="custom" o:connectlocs="4,1;4,1;1,3;0,2;4,0;4,0;4,0;4,0;4,1;4,1;4,1;4,1" o:connectangles="0,0,0,0,0,0,0,0,0,0,0,0"/>
                        </v:shape>
                        <v:shape id="Freeform 714" o:spid="_x0000_s1348" style="position:absolute;left:459;top:143;width:2;height:1;visibility:visible;mso-wrap-style:square;v-text-anchor:top" coordsize="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" path="m4,1r,l,1,4,r,1xe" fillcolor="#121415" stroked="f">
                          <v:path arrowok="t" o:connecttype="custom" o:connectlocs="2,1;2,1;0,1;0,1;2,0;2,0;2,0;2,0;2,0;2,1;2,1;2,1" o:connectangles="0,0,0,0,0,0,0,0,0,0,0,0"/>
                        </v:shape>
                        <v:shape id="Freeform 715" o:spid="_x0000_s1349" style="position:absolute;left:461;top:143;width:3;height:1;visibility:visible;mso-wrap-style:square;v-text-anchor:top" coordsize="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" path="m4,r,1l,1,,,4,,3,,4,r,1l4,xe" fillcolor="#121415" stroked="f">
                          <v:path arrowok="t" o:connecttype="custom" o:connectlocs="3,0;3,1;0,1;0,0;3,0;2,0;3,0;3,0;3,0;3,1;3,1;3,0" o:connectangles="0,0,0,0,0,0,0,0,0,0,0,0"/>
                        </v:shape>
                        <v:shape id="Freeform 716" o:spid="_x0000_s1350" style="position:absolute;left:401;top:131;width:67;height:9;visibility:visible;mso-wrap-style:square;v-text-anchor:top" coordsize="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" path="m133,9r,-9l100,,4,5,,8,,9r29,l133,9e" filled="f" strokecolor="#121415" strokeweight=".04411mm">
                          <v:path arrowok="t" o:connecttype="custom" o:connectlocs="67,9;67,0;50,0;2,5;0,8;0,9;15,9;67,9" o:connectangles="0,0,0,0,0,0,0,0"/>
                        </v:shape>
                        <v:line id="Line 108" o:spid="_x0000_s1351" style="position:absolute;flip:y;visibility:visible;mso-wrap-style:square" from="402,151" to="40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" strokecolor="#121415" strokeweight=".04411mm"/>
                        <v:shape id="Freeform 718" o:spid="_x0000_s1352" style="position:absolute;left:427;top:153;width:13;height:18;visibility:visible;mso-wrap-style:square;v-text-anchor:top" coordsize="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" path="m,18l,16,,15,2,13r,-2l3,10,5,8,6,7,9,5,11,4,13,3,15,2,18,1r3,l24,r2,l28,r,1l26,1r-2,l21,2r-3,l16,3,13,4,12,5,9,6,8,7,6,9,5,10,3,12r,1l2,15r,2l2,18,,18xe" fillcolor="#121415" stroked="f">
                          <v:path arrowok="t" o:connecttype="custom" o:connectlocs="0,18;0,16;0,15;1,13;1,11;1,10;2,8;3,7;4,5;5,4;6,3;7,2;8,1;10,1;11,0;12,0;13,0;13,1;12,1;11,1;10,2;8,2;7,3;6,4;6,5;4,6;4,7;3,9;2,10;1,12;1,13;1,15;1,17;1,18;0,18" o:connectangles="0,0,0,0,0,0,0,0,0,0,0,0,0,0,0,0,0,0,0,0,0,0,0,0,0,0,0,0,0,0,0,0,0,0,0"/>
                        </v:shape>
                        <v:shape id="Freeform 719" o:spid="_x0000_s1353" style="position:absolute;left:426;top:171;width:14;height:19;visibility:visible;mso-wrap-style:square;v-text-anchor:top" coordsize="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" path="m29,19r-3,l23,19r-3,l17,18,16,17,13,16,10,15,9,14,7,13,6,11,4,10,3,7,1,5,1,4,,2,,,1,r,2l3,4r,1l4,7,6,9r,2l7,12r3,1l12,15r1,l16,16r1,1l20,18r3,l26,18r3,1xe" fillcolor="#121415" stroked="f">
                          <v:path arrowok="t" o:connecttype="custom" o:connectlocs="14,19;13,19;11,19;10,19;8,18;8,17;6,16;5,15;4,14;3,13;3,11;2,10;1,7;0,5;0,4;0,2;0,0;0,0;0,2;1,4;1,5;2,7;3,9;3,11;3,12;5,13;6,15;6,15;8,16;8,17;10,18;11,18;13,18;14,19;14,19" o:connectangles="0,0,0,0,0,0,0,0,0,0,0,0,0,0,0,0,0,0,0,0,0,0,0,0,0,0,0,0,0,0,0,0,0,0,0"/>
                        </v:shape>
                        <v:shape id="Freeform 720" o:spid="_x0000_s1354" style="position:absolute;left:440;top:171;width:14;height:19;visibility:visible;mso-wrap-style:square;v-text-anchor:top" coordsize="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" path="m29,r,2l28,4r,1l27,7r-2,3l24,11r-2,2l21,14r-2,1l16,16r-2,1l12,18,9,19r-3,l3,19,,19,3,18r3,l9,18r2,-1l14,16r1,-1l18,15r1,-2l21,12r3,-1l24,9,25,7,27,5r,-1l28,2,28,r1,xe" fillcolor="#121415" stroked="f">
                          <v:path arrowok="t" o:connecttype="custom" o:connectlocs="14,0;14,2;14,4;14,5;13,7;12,10;12,11;11,13;10,14;9,15;8,16;7,17;6,18;4,19;3,19;1,19;0,19;0,19;1,18;3,18;4,18;5,17;7,16;7,15;9,15;9,13;10,12;12,11;12,9;12,7;13,5;13,4;14,2;14,0;14,0" o:connectangles="0,0,0,0,0,0,0,0,0,0,0,0,0,0,0,0,0,0,0,0,0,0,0,0,0,0,0,0,0,0,0,0,0,0,0"/>
                        </v:shape>
                        <v:shape id="Freeform 721" o:spid="_x0000_s1355" style="position:absolute;left:440;top:153;width:14;height:19;visibility:visible;mso-wrap-style:square;v-text-anchor:top" coordsize="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" path="m,l3,,6,,9,1r3,1l14,2r2,1l19,4r2,2l22,7r2,1l25,10r2,1l28,13r,2l29,17r,2l28,19r,-2l27,15r,-2l25,12,24,10r,-1l21,7,19,6,18,5,15,4,14,3,11,2,9,2,6,1,3,1,,1,,xe" fillcolor="#121415" stroked="f">
                          <v:path arrowok="t" o:connecttype="custom" o:connectlocs="0,0;1,0;3,0;4,1;6,2;7,2;8,3;9,4;10,6;11,7;12,8;12,10;13,11;14,13;14,15;14,17;14,19;14,19;14,17;13,15;13,13;12,12;12,10;12,9;10,7;9,6;9,5;7,4;7,3;5,2;4,2;3,1;1,1;0,1;0,0" o:connectangles="0,0,0,0,0,0,0,0,0,0,0,0,0,0,0,0,0,0,0,0,0,0,0,0,0,0,0,0,0,0,0,0,0,0,0"/>
                        </v:shape>
                        <v:shape id="Freeform 722" o:spid="_x0000_s1356" style="position:absolute;left:427;top:155;width:25;height:33;visibility:visible;mso-wrap-style:square;v-text-anchor:top" coordsize="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" path="m24,l20,,16,1,11,3,7,5,4,7,3,10,1,13,,16r1,3l3,22r1,4l7,28r4,2l16,32r4,1l24,33r6,l35,32r4,-2l42,28r3,-2l48,22r1,-3l49,16r,-3l48,10,45,7,42,5,39,3,35,1,30,,24,xe" fillcolor="#e5e4e7" stroked="f">
                          <v:path arrowok="t" o:connecttype="custom" o:connectlocs="12,0;10,0;8,1;6,3;4,5;2,7;2,10;1,13;0,16;1,19;2,22;2,26;4,28;6,30;8,32;10,33;12,33;15,33;18,32;20,30;21,28;23,26;24,22;25,19;25,16;25,13;24,10;23,7;21,5;20,3;18,1;15,0;12,0" o:connectangles="0,0,0,0,0,0,0,0,0,0,0,0,0,0,0,0,0,0,0,0,0,0,0,0,0,0,0,0,0,0,0,0,0"/>
                        </v:shape>
                        <v:shape id="Freeform 723" o:spid="_x0000_s1357" style="position:absolute;left:427;top:154;width:13;height:16;visibility:visible;mso-wrap-style:square;v-text-anchor:top" coordsize="2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" path="m,16l,13,2,10,5,7,8,5,12,2,16,1,21,r5,l26,1r-5,l16,2,12,3,9,5,6,7,3,10,2,13r,3l,16xe" fillcolor="#121415" stroked="f">
                          <v:path arrowok="t" o:connecttype="custom" o:connectlocs="0,16;0,13;1,10;3,7;4,5;6,2;8,1;11,0;13,0;13,1;11,1;8,2;6,3;5,5;3,7;2,10;1,13;1,16;0,16" o:connectangles="0,0,0,0,0,0,0,0,0,0,0,0,0,0,0,0,0,0,0"/>
                        </v:shape>
                        <v:shape id="Freeform 724" o:spid="_x0000_s1358" style="position:absolute;left:427;top:171;width:12;height:18;visibility:visible;mso-wrap-style:square;v-text-anchor:top" coordsize="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" path="m25,18l21,17,16,16,12,15,8,13,5,10,2,7,,4,,,2,r,3l3,6r3,4l9,12r3,2l16,16r5,l25,17r,1xe" fillcolor="#121415" stroked="f">
                          <v:path arrowok="t" o:connecttype="custom" o:connectlocs="12,18;10,17;8,16;6,15;4,13;2,10;1,7;0,4;0,0;1,0;1,3;1,6;3,10;4,12;6,14;8,16;10,16;12,17;12,18" o:connectangles="0,0,0,0,0,0,0,0,0,0,0,0,0,0,0,0,0,0,0"/>
                        </v:shape>
                        <v:shape id="Freeform 725" o:spid="_x0000_s1359" style="position:absolute;left:440;top:171;width:13;height:18;visibility:visible;mso-wrap-style:square;v-text-anchor:top" coordsize="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" path="m25,r,4l23,7r-3,4l17,13r-4,2l9,17,4,18,,18,,17r4,l9,16r4,-2l16,12r3,-2l22,6,23,4,23,r2,xe" fillcolor="#121415" stroked="f">
                          <v:path arrowok="t" o:connecttype="custom" o:connectlocs="13,0;13,4;12,7;10,11;9,13;7,15;5,17;2,18;0,18;0,17;2,17;5,16;7,14;8,12;10,10;11,6;12,4;12,0;13,0" o:connectangles="0,0,0,0,0,0,0,0,0,0,0,0,0,0,0,0,0,0,0"/>
                        </v:shape>
                        <v:shape id="Freeform 726" o:spid="_x0000_s1360" style="position:absolute;left:440;top:154;width:13;height:16;visibility:visible;mso-wrap-style:square;v-text-anchor:top" coordsize="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" path="m,l6,r4,1l14,3r3,2l20,7r3,3l25,13r,3l23,13,22,10,20,8,17,5,13,4,9,2,4,1,,1,,xe" fillcolor="#121415" stroked="f">
                          <v:path arrowok="t" o:connecttype="custom" o:connectlocs="0,0;3,0;5,1;7,3;9,5;10,7;12,10;13,13;13,16;13,16;12,13;11,10;10,8;9,5;7,4;5,2;2,1;0,1;0,0" o:connectangles="0,0,0,0,0,0,0,0,0,0,0,0,0,0,0,0,0,0,0"/>
                        </v:shape>
                        <v:shape id="Freeform 727" o:spid="_x0000_s1361" style="position:absolute;left:435;top:165;width:9;height:12;visibility:visible;mso-wrap-style:square;v-text-anchor:top" coordsize="1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" path="m8,l7,,6,1,4,1,3,2,1,3,,4,,5,,6,,7,,8,1,9r2,1l4,11r2,l7,12r1,l10,12r1,-1l13,11r1,-1l16,9,17,8r,-1l17,6r,-1l17,4,16,3,14,2,13,1r-2,l10,,8,xe" fillcolor="#121415" stroked="f">
                          <v:path arrowok="t" o:connecttype="custom" o:connectlocs="4,0;4,0;3,1;2,1;2,2;1,3;0,4;0,5;0,6;0,7;0,8;1,9;2,10;2,11;3,11;4,12;4,12;5,12;6,11;7,11;7,10;8,9;9,8;9,7;9,6;9,5;9,4;8,3;7,2;7,1;6,1;5,0;4,0" o:connectangles="0,0,0,0,0,0,0,0,0,0,0,0,0,0,0,0,0,0,0,0,0,0,0,0,0,0,0,0,0,0,0,0,0"/>
                        </v:shape>
                        <v:shape id="Freeform 728" o:spid="_x0000_s1362" style="position:absolute;left:435;top:165;width:5;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" path="m,6l,5,1,4,1,3,3,2,4,1,6,,7,r3,l10,1,8,1,6,1,4,2,3,3,1,4r,1l1,6,,6xe" fillcolor="#121415" stroked="f">
                          <v:path arrowok="t" o:connecttype="custom" o:connectlocs="0,6;0,5;1,4;1,3;2,2;2,1;3,0;4,0;5,0;5,1;4,1;3,1;2,2;2,2;2,3;1,4;1,5;1,6;0,6" o:connectangles="0,0,0,0,0,0,0,0,0,0,0,0,0,0,0,0,0,0,0"/>
                        </v:shape>
                        <v:shape id="Freeform 729" o:spid="_x0000_s1363" style="position:absolute;left:435;top:171;width:5;height:6;visibility:visible;mso-wrap-style:square;v-text-anchor:top" coordsize="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" path="m8,6l7,6,6,5,4,5,3,4,1,3,,2,,1,,,1,r,1l1,2,3,3,4,4,6,5r1,l8,5r,1xe" fillcolor="#121415" stroked="f">
                          <v:path arrowok="t" o:connecttype="custom" o:connectlocs="5,6;4,6;4,5;3,5;2,4;1,3;0,2;0,1;0,0;1,0;1,1;1,2;2,3;2,3;3,4;4,5;4,5;5,5;5,6" o:connectangles="0,0,0,0,0,0,0,0,0,0,0,0,0,0,0,0,0,0,0"/>
                        </v:shape>
                        <v:shape id="Freeform 730" o:spid="_x0000_s1364" style="position:absolute;left:440;top:171;width:4;height:6;visibility:visible;mso-wrap-style:square;v-text-anchor:top" coordsize="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" path="m9,r,1l9,2,8,3,6,4,5,5,3,5,2,6,,6,,5r2,l3,5,5,4,6,3,8,2,8,1,8,,9,xe" fillcolor="#121415" stroked="f">
                          <v:path arrowok="t" o:connecttype="custom" o:connectlocs="4,0;4,1;4,2;4,3;3,4;2,5;1,5;1,6;0,6;0,5;1,5;1,5;2,4;3,3;3,3;4,2;4,1;4,0;4,0" o:connectangles="0,0,0,0,0,0,0,0,0,0,0,0,0,0,0,0,0,0,0"/>
                        </v:shape>
                        <v:shape id="Freeform 731" o:spid="_x0000_s1365" style="position:absolute;left:439;top:165;width:5;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" path="m,l3,,4,,6,1,7,2,9,3r,1l10,5r,1l9,6,9,5,9,4,7,3,6,2,4,1,1,1,,1,,xe" fillcolor="#121415" stroked="f">
                          <v:path arrowok="t" o:connecttype="custom" o:connectlocs="0,0;2,0;2,0;3,1;4,2;5,3;5,4;5,5;5,6;5,6;5,5;5,4;4,3;3,2;3,2;2,1;1,1;0,1;0,0" o:connectangles="0,0,0,0,0,0,0,0,0,0,0,0,0,0,0,0,0,0,0"/>
                        </v:shape>
                        <v:shape id="Freeform 732" o:spid="_x0000_s1366" style="position:absolute;left:437;top:167;width:6;height:8;visibility:visible;mso-wrap-style:square;v-text-anchor:top" coordsize="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" path="m5,l4,,3,r,1l1,1r,1l,3,,4,,5,,6r1,l1,7r2,l3,8r1,l5,8r2,l8,8,10,7,11,6r,-1l11,4r,-1l11,2,10,1,8,,7,,5,xe" stroked="f">
                          <v:path arrowok="t" o:connecttype="custom" o:connectlocs="3,0;2,0;2,0;2,1;1,1;1,2;0,3;0,3;0,4;0,5;0,6;1,6;1,7;2,7;2,8;2,8;3,8;4,8;4,8;5,7;5,7;6,6;6,6;6,5;6,4;6,3;6,3;6,2;5,1;5,1;4,0;4,0;3,0" o:connectangles="0,0,0,0,0,0,0,0,0,0,0,0,0,0,0,0,0,0,0,0,0,0,0,0,0,0,0,0,0,0,0,0,0"/>
                        </v:shape>
                        <v:shape id="Freeform 733" o:spid="_x0000_s1367" style="position:absolute;left:436;top:166;width:4;height:5;visibility:visible;mso-wrap-style:square;v-text-anchor:top" coordsize="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" path="m,5l,4,,3,2,2,3,1r2,l6,,7,r,1l6,1,5,2,3,2r,1l2,3r,1l2,5,,5xe" fillcolor="#121415" stroked="f">
                          <v:path arrowok="t" o:connecttype="custom" o:connectlocs="0,5;0,4;0,3;1,2;1,2;2,1;3,1;3,0;4,0;4,1;3,1;3,2;3,2;2,2;2,3;1,3;1,4;1,5;0,5" o:connectangles="0,0,0,0,0,0,0,0,0,0,0,0,0,0,0,0,0,0,0"/>
                        </v:shape>
                        <v:shape id="Freeform 734" o:spid="_x0000_s1368" style="position:absolute;left:436;top:171;width:4;height:5;visibility:visible;mso-wrap-style:square;v-text-anchor:top" coordsize="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" path="m7,5l6,5,5,4,3,4,2,3,,2,,1,,,2,r,1l2,2,3,3,5,4r1,l7,4r,1xe" fillcolor="#121415" stroked="f">
                          <v:path arrowok="t" o:connecttype="custom" o:connectlocs="4,5;3,5;3,4;2,4;1,3;1,3;0,2;0,1;0,0;1,0;1,1;1,2;1,2;2,3;2,3;3,4;3,4;4,4;4,5" o:connectangles="0,0,0,0,0,0,0,0,0,0,0,0,0,0,0,0,0,0,0"/>
                        </v:shape>
                        <v:shape id="Freeform 735" o:spid="_x0000_s1369" style="position:absolute;left:440;top:172;width:3;height:4;visibility:visible;mso-wrap-style:square;v-text-anchor:top" coordsize="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" path="m6,r,l6,1,4,2r,1l3,3,1,4,,4,,3r1,l3,2r1,l4,1,4,,6,xe" fillcolor="#121415" stroked="f">
                          <v:path arrowok="t" o:connecttype="custom" o:connectlocs="3,0;3,0;3,1;2,2;2,3;2,3;1,4;1,4;0,4;0,3;0,3;1,3;2,2;2,2;2,2;2,1;2,0;2,0;3,0" o:connectangles="0,0,0,0,0,0,0,0,0,0,0,0,0,0,0,0,0,0,0"/>
                        </v:shape>
                        <v:shape id="Freeform 736" o:spid="_x0000_s1370" style="position:absolute;left:440;top:166;width:3;height:5;visibility:visible;mso-wrap-style:square;v-text-anchor:top" coordsize="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" path="m,l1,r,1l3,1,4,2,6,3r,1l6,5,4,5,4,4,4,3,3,2,1,2,,1,,xe" fillcolor="#121415" stroked="f">
                          <v:path arrowok="t" o:connecttype="custom" o:connectlocs="0,0;1,0;1,1;2,1;2,2;2,2;3,3;3,4;3,5;2,5;2,4;2,3;2,3;2,2;2,2;1,2;0,1;0,1;0,0" o:connectangles="0,0,0,0,0,0,0,0,0,0,0,0,0,0,0,0,0,0,0"/>
                        </v:shape>
                      </v:group>
                      <v:group id="Group 504" o:spid="_x0000_s1371" style="position:absolute;width:384;height:192" coordsize="35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">
                        <v:rect id="Rectangle 505" o:spid="_x0000_s1372" style="position:absolute;width:2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" filled="f" stroked="f">
                          <v:textbox inset="0,0,0,0">
                            <w:txbxContent>
                              <w:p w:rsidR="00072272" w:rsidRDefault="00072272" w:rsidP="00913987">
                                <w:pPr>
                                  <w:autoSpaceDE w:val="0"/>
                                  <w:autoSpaceDN w:val="0"/>
                                  <w:adjustRightInd w:val="0"/>
                                  <w:rPr>
                                    <w:color w:val="000000"/>
                                    <w:sz w:val="30"/>
                                    <w:szCs w:val="30"/>
                                  </w:rPr>
                                </w:pPr>
                              </w:p>
                              <w:p w:rsidR="00072272" w:rsidRDefault="00072272" w:rsidP="00913987">
                                <w:pPr>
                                  <w:autoSpaceDE w:val="0"/>
                                  <w:autoSpaceDN w:val="0"/>
                                  <w:adjustRightInd w:val="0"/>
                                  <w:rPr>
                                    <w:color w:val="000000"/>
                                    <w:sz w:val="48"/>
                                    <w:szCs w:val="48"/>
                                  </w:rPr>
                                </w:pPr>
                              </w:p>
                            </w:txbxContent>
                          </v:textbox>
                        </v:rect>
                        <v:shape id="Freeform 506" o:spid="_x0000_s1373" style="position:absolute;left:312;top:152;width:2;height:3;visibility:visible;mso-wrap-style:square;v-text-anchor:top" coordsize="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" path="m3,4l3,2,,8,,6,3,,4,2,3,2r,2xe" fillcolor="#121415" stroked="f">
                          <v:path arrowok="t" o:connecttype="custom" o:connectlocs="2,2;2,1;0,3;0,2;2,0;2,0;2,0;2,0;2,0;2,1;2,1;2,2" o:connectangles="0,0,0,0,0,0,0,0,0,0,0,0"/>
                        </v:shape>
                        <v:line id="Line 131" o:spid="_x0000_s1374" style="position:absolute;flip:y;visibility:visible;mso-wrap-style:square" from="310,155" to="311,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" strokecolor="#121415" strokeweight=".04411mm"/>
                        <v:shape id="Freeform 508" o:spid="_x0000_s1375" style="position:absolute;left:129;top:156;width:26;height:36;visibility:visible;mso-wrap-style:square;v-text-anchor:top" coordsize="5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" path="m26,l23,,20,,18,1r-1,l14,3,11,5,10,7,8,9,6,13,5,15,4,18,2,22,1,24r,4l,32r,3l,39r1,4l1,47r1,1l4,52r1,4l6,58r2,2l10,64r1,1l14,67r3,2l18,69r2,2l23,71r3,l28,71r3,l33,69r3,l39,67r2,-2l43,64r2,-4l46,58r2,-2l49,52r1,-4l52,47r,-4l53,39r,-4l53,32,52,28r,-4l50,22,49,18,48,15,46,13,45,9,43,7,41,5,39,3,36,1r-3,l31,,28,,26,xe" stroked="f">
                          <v:path arrowok="t" o:connecttype="custom" o:connectlocs="11,0;9,1;7,2;5,4;3,7;2,9;0,12;0,16;0,20;0,24;2,26;3,29;5,32;7,34;9,35;11,36;14,36;16,35;19,34;21,32;23,29;24,26;26,24;26,20;26,16;26,12;24,9;23,7;21,4;19,2;16,1;14,0" o:connectangles="0,0,0,0,0,0,0,0,0,0,0,0,0,0,0,0,0,0,0,0,0,0,0,0,0,0,0,0,0,0,0,0"/>
                        </v:shape>
                        <v:shape id="Freeform 509" o:spid="_x0000_s1376" style="position:absolute;left:128;top:144;width:56;height:7;visibility:visible;mso-wrap-style:square;v-text-anchor:top" coordsize="1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" path="m107,l6,,4,,3,,2,2,,4,,6,,8r,2l2,10r,1l3,11r,2l4,13r2,l107,13r1,l109,11r2,l111,10r,-2l112,6r-1,l111,4r,-2l109,r-1,l107,xe" fillcolor="#e5e4e7" stroked="f">
                          <v:path arrowok="t" o:connecttype="custom" o:connectlocs="54,0;3,0;2,0;2,0;2,0;1,1;1,1;0,2;0,3;0,3;0,4;0,5;1,5;1,6;2,6;2,7;2,7;3,7;54,7;54,7;54,7;55,6;56,6;56,5;56,5;56,4;56,3;56,3;56,2;56,1;56,1;55,0;54,0;54,0;54,0" o:connectangles="0,0,0,0,0,0,0,0,0,0,0,0,0,0,0,0,0,0,0,0,0,0,0,0,0,0,0,0,0,0,0,0,0,0,0"/>
                        </v:shape>
                        <v:shape id="Freeform 510" o:spid="_x0000_s1377" style="position:absolute;left:128;top:144;width:56;height:7;visibility:visible;mso-wrap-style:square;v-text-anchor:top" coordsize="1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" path="m107,l6,,4,,3,,2,2,,4,,6,,8r,2l2,10r,1l3,11r,2l4,13r2,l107,13r1,l109,11r2,l111,10r,-2l112,6r-1,l111,4r,-2l109,r-1,l107,e" filled="f" strokecolor="#121415" strokeweight=".04411mm">
                          <v:path arrowok="t" o:connecttype="custom" o:connectlocs="54,0;3,0;3,0;2,0;2,0;2,0;1,1;1,1;0,2;0,3;0,3;0,3;0,3;0,4;0,5;1,5;1,6;2,6;2,7;2,7;3,7;54,7;54,7;54,7;54,7;55,6;56,6;56,5;56,5;56,4;56,3;56,3;56,3;56,3;56,2;56,1;56,1;55,0;54,0;54,0;54,0" o:connectangles="0,0,0,0,0,0,0,0,0,0,0,0,0,0,0,0,0,0,0,0,0,0,0,0,0,0,0,0,0,0,0,0,0,0,0,0,0,0,0,0,0"/>
                        </v:shape>
                        <v:rect id="Rectangle 511" o:spid="_x0000_s1378" style="position:absolute;left:176;top:139;width:12;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" fillcolor="#121415" stroked="f"/>
                        <v:rect id="Rectangle 512" o:spid="_x0000_s1379" style="position:absolute;left:6;top:128;width:32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" fillcolor="#121415" stroked="f"/>
                        <v:shape id="Freeform 513" o:spid="_x0000_s1380" style="position:absolute;left:124;top:139;width:11;height:17;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" path="m12,l9,,8,2,6,2,4,3,3,7,2,9,,13r,4l,20r2,2l3,26r1,2l6,30r2,2l9,34r3,l15,34r2,-2l19,30r1,-2l22,26r,-4l24,20r,-3l24,13,22,9r,-2l20,3,19,2r-2,l15,,12,xe" fillcolor="#121415" stroked="f">
                          <v:path arrowok="t" o:connecttype="custom" o:connectlocs="6,0;4,0;4,1;3,1;2,2;1,4;1,5;0,7;0,9;0,10;1,11;1,13;2,14;3,15;4,16;4,17;6,17;7,17;8,16;9,15;9,14;10,13;10,11;11,10;11,9;11,7;10,5;10,4;9,2;9,1;8,1;7,0;6,0" o:connectangles="0,0,0,0,0,0,0,0,0,0,0,0,0,0,0,0,0,0,0,0,0,0,0,0,0,0,0,0,0,0,0,0,0"/>
                        </v:shape>
                        <v:shape id="Freeform 514" o:spid="_x0000_s1381" style="position:absolute;left:124;top:139;width:11;height:17;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" path="m12,r,l9,,8,2,6,2,4,3,3,7,2,9,,13r,4l,20r2,2l3,26r1,2l6,30r2,2l9,34r3,l15,34r2,-2l19,30r1,-2l22,26r,-4l24,20r,-3l24,13,22,9r,-2l20,3,19,2r-2,l15,,12,e" filled="f" strokecolor="#121415" strokeweight=".04411mm">
                          <v:path arrowok="t" o:connecttype="custom" o:connectlocs="6,0;6,0;4,0;4,1;3,1;2,2;1,4;1,5;0,7;0,9;0,9;0,10;1,11;1,13;2,14;3,15;4,16;4,17;6,17;6,17;7,17;8,16;9,15;9,14;10,13;10,11;11,10;11,9;11,9;11,7;10,5;10,4;9,2;9,1;8,1;7,0;6,0" o:connectangles="0,0,0,0,0,0,0,0,0,0,0,0,0,0,0,0,0,0,0,0,0,0,0,0,0,0,0,0,0,0,0,0,0,0,0,0,0"/>
                        </v:shape>
                        <v:rect id="Rectangle 515" o:spid="_x0000_s1382" style="position:absolute;left:5;top:127;width:32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" filled="f" strokecolor="#121415" strokeweight=".04411mm"/>
                        <v:rect id="Rectangle 516" o:spid="_x0000_s1383" style="position:absolute;left:15;top:131;width:3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" stroked="f"/>
                        <v:rect id="Rectangle 517" o:spid="_x0000_s1384" style="position:absolute;left:15;top:131;width:3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" filled="f" strokecolor="#121415" strokeweight=".04411mm"/>
                        <v:rect id="Rectangle 518" o:spid="_x0000_s1385" style="position:absolute;left:6;top:8;width:32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" fillcolor="#f7f6f8" stroked="f"/>
                        <v:rect id="Rectangle 519" o:spid="_x0000_s1386" style="position:absolute;left:6;top:8;width:32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" filled="f" strokecolor="#121415" strokeweight=".04411mm"/>
                        <v:line id="Line 144" o:spid="_x0000_s1387" style="position:absolute;flip:x;visibility:visible;mso-wrap-style:square" from="6,14" to="3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" strokecolor="#121415" strokeweight=".04411mm"/>
                        <v:shape id="Freeform 521" o:spid="_x0000_s1388" style="position:absolute;left:16;top:147;width:40;height:54;visibility:visible;mso-wrap-style:square;v-text-anchor:top" coordsize="8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" path="m40,l37,,33,,29,2,25,4,22,5,18,9r-2,2l12,15r-1,4l8,24,5,28,4,34,3,37,2,43r,6l,54r2,6l2,66r1,3l4,75r1,6l8,84r3,4l12,92r4,4l18,99r4,2l25,105r4,l33,107r4,2l40,109r4,l48,107r4,-2l56,105r4,-4l62,99r4,-3l69,92r3,-4l74,84r1,-3l78,75r1,-6l79,66r2,-6l81,54r,-5l79,43r,-6l78,34,75,28,74,24,72,19,69,15,66,11,62,9,60,5,56,4,52,2,48,,44,,40,xe" fillcolor="#121415" stroked="f">
                          <v:path arrowok="t" o:connecttype="custom" o:connectlocs="18,0;14,1;11,2;8,5;5,9;2,14;1,18;1,24;1,30;1,34;2,40;5,44;8,48;11,50;14,52;18,54;22,54;26,52;30,50;33,48;36,44;37,40;39,34;40,30;40,24;39,18;37,14;36,9;33,5;30,2;26,1;22,0" o:connectangles="0,0,0,0,0,0,0,0,0,0,0,0,0,0,0,0,0,0,0,0,0,0,0,0,0,0,0,0,0,0,0,0"/>
                        </v:shape>
                        <v:shape id="Freeform 522" o:spid="_x0000_s1389" style="position:absolute;left:16;top:173;width:21;height:27;visibility:visible;mso-wrap-style:square;v-text-anchor:top" coordsize="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" path="m42,55r-4,l33,55,29,53,25,51,22,49,18,46,16,44,13,40,11,36,8,31,5,27,4,21,3,17,2,12,2,6,,,2,r,6l3,12r1,3l5,21r2,4l8,31r3,3l13,38r4,4l20,44r2,3l26,49r4,2l34,53r4,l42,53r,2xe" fillcolor="#121415" stroked="f">
                          <v:path arrowok="t" o:connecttype="custom" o:connectlocs="21,27;19,27;17,27;15,26;13,25;11,24;9,23;8,22;7,20;6,18;4,15;3,13;2,10;2,8;1,6;1,3;0,0;1,0;1,3;2,6;2,7;3,10;4,12;4,15;6,17;7,19;9,21;10,22;11,23;13,24;15,25;17,26;19,26;21,26;21,27" o:connectangles="0,0,0,0,0,0,0,0,0,0,0,0,0,0,0,0,0,0,0,0,0,0,0,0,0,0,0,0,0,0,0,0,0,0,0"/>
                        </v:shape>
                        <v:shape id="Freeform 523" o:spid="_x0000_s1390" style="position:absolute;left:36;top:173;width:20;height:27;visibility:visible;mso-wrap-style:square;v-text-anchor:top" coordsize="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" path="m41,r,6l39,12r,5l38,21r-3,6l34,31r-2,5l29,40r-3,4l22,46r-2,3l16,51r-4,2l8,55r-4,l,55,,53r4,l8,53r4,-2l15,49r4,-2l22,44r3,-2l28,38r2,-4l33,31r1,-6l37,21r1,-6l38,12,39,6,39,r2,xe" fillcolor="#121415" stroked="f">
                          <v:path arrowok="t" o:connecttype="custom" o:connectlocs="20,0;20,3;19,6;19,8;19,10;17,13;17,15;16,18;14,20;13,22;11,23;10,24;8,25;6,26;4,27;2,27;0,27;0,26;2,26;4,26;6,25;7,24;9,23;11,22;12,21;14,19;15,17;16,15;17,12;18,10;19,7;19,6;19,3;19,0;20,0" o:connectangles="0,0,0,0,0,0,0,0,0,0,0,0,0,0,0,0,0,0,0,0,0,0,0,0,0,0,0,0,0,0,0,0,0,0,0"/>
                        </v:shape>
                        <v:shape id="Freeform 524" o:spid="_x0000_s1391" style="position:absolute;left:36;top:146;width:20;height:28;visibility:visible;mso-wrap-style:square;v-text-anchor:top" coordsize="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" path="m,l4,2r4,l12,4r4,2l20,7r2,2l26,13r3,4l32,21r2,5l35,30r3,6l39,39r,6l41,51r,5l39,56r,-5l38,39,37,36,34,30,33,26,30,22,28,19,25,15,22,11,19,9,16,7,12,6,8,4,4,4,,2,,xe" fillcolor="#121415" stroked="f">
                          <v:path arrowok="t" o:connecttype="custom" o:connectlocs="0,0;2,1;4,1;6,2;8,3;10,4;11,5;13,7;14,9;16,11;17,13;17,15;19,18;19,20;19,23;20,26;20,28;19,28;19,26;19,20;19,20;18,18;17,15;16,13;15,11;14,10;12,8;11,6;9,5;8,4;6,3;4,2;2,2;0,1;0,0" o:connectangles="0,0,0,0,0,0,0,0,0,0,0,0,0,0,0,0,0,0,0,0,0,0,0,0,0,0,0,0,0,0,0,0,0,0,0"/>
                        </v:shape>
                        <v:shape id="Freeform 525" o:spid="_x0000_s1392" style="position:absolute;left:14;top:142;width:46;height:1;visibility:visible;mso-wrap-style:square;v-text-anchor:top" coordsize="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" path="m,2l,,91,r,2l,2,,,,2xe" fillcolor="#121415" stroked="f">
                          <v:path arrowok="t" o:connecttype="custom" o:connectlocs="0,1;0,0;46,0;46,1;0,1;0,1;0,1;0,1;0,1;0,0;0,0;0,1" o:connectangles="0,0,0,0,0,0,0,0,0,0,0,0"/>
                        </v:shape>
                        <v:shape id="Freeform 526" o:spid="_x0000_s1393" style="position:absolute;left:14;top:143;width:1;height:6;visibility:visible;mso-wrap-style:square;v-text-anchor:top" coordsize="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" path="m,12r,l,,,12,,10r,2xe" fillcolor="#121415" stroked="f">
                          <v:path arrowok="t" o:connecttype="custom" o:connectlocs="0,6;0,6;0,0;0,0;0,6;0,5;0,6;0,6;0,6;0,6;0,6;0,6" o:connectangles="0,0,0,0,0,0,0,0,0,0,0,0"/>
                        </v:shape>
                        <v:shape id="Freeform 527" o:spid="_x0000_s1394" style="position:absolute;left:14;top:149;width:14;height:1;visibility:visible;mso-wrap-style:square;v-text-anchor:top" coordsize="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" path="m28,1r,l,1,,,28,r,1xe" fillcolor="#121415" stroked="f">
                          <v:path arrowok="t" o:connecttype="custom" o:connectlocs="14,1;14,1;0,1;0,0;14,0;14,0;14,0;14,0;14,0;14,1;14,1;14,1" o:connectangles="0,0,0,0,0,0,0,0,0,0,0,0"/>
                        </v:shape>
                        <v:shape id="Freeform 528" o:spid="_x0000_s1395" style="position:absolute;left:45;top:152;width:2;height:1;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" path="m3,2r,l1,4,,4,2,,3,r,2xe" fillcolor="#121415" stroked="f">
                          <v:path arrowok="t" o:connecttype="custom" o:connectlocs="2,1;2,1;1,1;0,1;1,0;1,0;1,0;2,0;2,0;2,0;2,1;2,1" o:connectangles="0,0,0,0,0,0,0,0,0,0,0,0"/>
                        </v:shape>
                        <v:line id="Line 153" o:spid="_x0000_s1396" style="position:absolute;flip:y;visibility:visible;mso-wrap-style:square" from="1,154" to="2,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" strokecolor="#121415" strokeweight=".04411mm"/>
                        <v:shape id="Freeform 530" o:spid="_x0000_s1397" style="position:absolute;left:24;top:156;width:14;height:18;visibility:visible;mso-wrap-style:square;v-text-anchor:top" coordsize="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" path="m,35l1,32r,-4l1,26,2,22,4,18,5,15,6,13,9,9,10,7,13,5,14,3,17,1r2,l22,r2,l27,r,1l24,1r-2,l19,3r-2,l15,5,13,7,11,9,9,11,8,13,6,16,5,18,4,22,2,26r,4l1,32r,3l,35xe" fillcolor="#121415" stroked="f">
                          <v:path arrowok="t" o:connecttype="custom" o:connectlocs="0,18;1,16;1,14;1,13;1,11;2,9;3,8;3,7;5,5;5,4;7,3;7,2;9,1;10,1;11,0;12,0;14,0;14,1;12,1;11,1;10,2;9,2;8,3;7,4;6,5;5,6;4,7;3,8;3,9;2,11;1,13;1,15;1,16;1,18;0,18" o:connectangles="0,0,0,0,0,0,0,0,0,0,0,0,0,0,0,0,0,0,0,0,0,0,0,0,0,0,0,0,0,0,0,0,0,0,0"/>
                        </v:shape>
                        <v:shape id="Freeform 531" o:spid="_x0000_s1398" style="position:absolute;left:24;top:174;width:13;height:18;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" path="m26,36r-3,l21,36,18,34r-3,l14,32,11,30,9,29,8,27,6,23,4,21,2,17,1,13r,-1l,8,,4,,,1,r,4l1,8r1,2l2,13r2,4l5,19r1,4l9,25r1,2l11,29r3,1l17,32r2,l22,34r1,l26,34r,2xe" fillcolor="#121415" stroked="f">
                          <v:path arrowok="t" o:connecttype="custom" o:connectlocs="13,18;12,18;11,18;9,17;8,17;7,16;6,15;5,15;4,14;3,12;2,11;1,9;1,7;1,6;0,4;0,2;0,0;1,0;1,2;1,4;1,5;1,7;2,9;3,10;3,12;5,13;5,14;6,15;7,15;9,16;10,16;11,17;12,17;13,17;13,18" o:connectangles="0,0,0,0,0,0,0,0,0,0,0,0,0,0,0,0,0,0,0,0,0,0,0,0,0,0,0,0,0,0,0,0,0,0,0"/>
                        </v:shape>
                        <v:shape id="Freeform 532" o:spid="_x0000_s1399" style="position:absolute;left:37;top:174;width:13;height:18;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" path="m26,r,4l26,8r,4l24,13r-1,4l22,21r-2,2l18,27r-1,2l14,30r-3,2l10,34r-2,l5,36r-3,l,36,,34r2,l5,34,6,32r3,l11,30r3,-1l15,27r3,-2l19,23r1,-4l22,17r1,-4l24,10r,-2l24,4,26,xe" fillcolor="#121415" stroked="f">
                          <v:path arrowok="t" o:connecttype="custom" o:connectlocs="13,0;13,2;13,4;13,6;12,7;12,9;11,11;10,12;9,14;9,15;7,15;6,16;5,17;4,17;3,18;1,18;0,18;0,17;1,17;3,17;3,16;5,16;6,15;7,15;8,14;9,13;10,12;10,10;11,9;12,7;12,5;12,4;12,2;13,0;13,0" o:connectangles="0,0,0,0,0,0,0,0,0,0,0,0,0,0,0,0,0,0,0,0,0,0,0,0,0,0,0,0,0,0,0,0,0,0,0"/>
                        </v:shape>
                        <v:shape id="Freeform 533" o:spid="_x0000_s1400" style="position:absolute;left:37;top:156;width:13;height:18;visibility:visible;mso-wrap-style:square;v-text-anchor:top" coordsize="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" path="m,l2,,5,,8,1r2,l11,3r3,2l17,9r1,2l20,13r2,3l23,18r1,4l26,26r,4l26,32r,3l24,33r,-3l24,26,23,22,22,20,20,16,19,15,18,11,15,9,14,7,11,5,9,3,6,3,5,1,2,1,,1,,xe" fillcolor="#121415" stroked="f">
                          <v:path arrowok="t" o:connecttype="custom" o:connectlocs="0,0;1,0;3,0;4,1;5,1;6,2;7,3;9,5;9,6;10,7;11,8;12,9;12,11;13,13;13,15;13,16;13,18;13,18;12,17;12,15;12,13;12,11;11,10;10,8;10,8;9,6;8,5;7,4;6,3;5,2;3,2;3,1;1,1;0,1;0,0" o:connectangles="0,0,0,0,0,0,0,0,0,0,0,0,0,0,0,0,0,0,0,0,0,0,0,0,0,0,0,0,0,0,0,0,0,0,0"/>
                        </v:shape>
                        <v:shape id="Freeform 534" o:spid="_x0000_s1401" style="position:absolute;left:25;top:158;width:24;height:32;visibility:visible;mso-wrap-style:square;v-text-anchor:top" coordsize="4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" path="m24,l19,,15,2,11,6,7,10,4,13,2,19,,25r,7l,38r2,6l4,49r3,6l11,59r4,2l19,62r5,2l29,62r4,-1l37,59r4,-4l43,49r3,-5l47,38r,-6l47,25,46,19,43,13,41,10,37,6,33,2,29,,24,xe" fillcolor="#e5e4e7" stroked="f">
                          <v:path arrowok="t" o:connecttype="custom" o:connectlocs="12,0;10,0;8,1;6,3;4,5;2,7;1,10;0,13;0,16;0,19;1,22;2,25;4,28;6,30;8,31;10,31;12,32;15,31;17,31;19,30;21,28;22,25;23,22;24,19;24,16;24,13;23,10;22,7;21,5;19,3;17,1;15,0;12,0" o:connectangles="0,0,0,0,0,0,0,0,0,0,0,0,0,0,0,0,0,0,0,0,0,0,0,0,0,0,0,0,0,0,0,0,0"/>
                        </v:shape>
                        <v:shape id="Freeform 535" o:spid="_x0000_s1402" style="position:absolute;left:25;top:156;width:11;height:17;visibility:visible;mso-wrap-style:square;v-text-anchor:top"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" path="m,33l,26,1,20,4,15,7,11,10,5,14,3,18,1,23,r,1l20,3,14,5,10,7,8,11,4,16,3,22,1,28,,33xe" fillcolor="#121415" stroked="f">
                          <v:path arrowok="t" o:connecttype="custom" o:connectlocs="0,17;0,13;0,10;2,8;3,6;5,3;7,2;9,1;11,0;11,1;10,2;7,3;5,4;4,6;2,8;1,11;0,14;0,17;0,17" o:connectangles="0,0,0,0,0,0,0,0,0,0,0,0,0,0,0,0,0,0,0"/>
                        </v:shape>
                        <v:shape id="Freeform 536" o:spid="_x0000_s1403" style="position:absolute;left:24;top:174;width:12;height:16;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" path="m24,32r-5,l15,30,11,29,8,23,5,19,2,13,1,8,,,1,,2,6r2,6l5,17r4,6l11,27r4,2l19,30r5,2xe" fillcolor="#121415" stroked="f">
                          <v:path arrowok="t" o:connecttype="custom" o:connectlocs="12,16;10,16;8,15;6,15;4,12;3,10;1,7;1,4;0,0;1,0;1,3;2,6;3,9;5,12;6,14;8,15;10,15;12,16;12,16" o:connectangles="0,0,0,0,0,0,0,0,0,0,0,0,0,0,0,0,0,0,0"/>
                        </v:shape>
                        <v:shape id="Freeform 537" o:spid="_x0000_s1404" style="position:absolute;left:37;top:174;width:12;height:17;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" path="m24,l23,8r-1,5l19,19r-2,6l13,29,9,30,5,32,,34,,32,5,30,9,29r4,-2l17,23r2,-6l20,13,22,8,23,r1,xe" fillcolor="#121415" stroked="f">
                          <v:path arrowok="t" o:connecttype="custom" o:connectlocs="12,0;12,4;11,7;10,10;9,13;7,15;5,15;3,16;0,17;0,16;3,15;5,15;7,14;9,12;10,9;10,7;11,4;12,0;12,0" o:connectangles="0,0,0,0,0,0,0,0,0,0,0,0,0,0,0,0,0,0,0"/>
                        </v:shape>
                        <v:shape id="Freeform 538" o:spid="_x0000_s1405" style="position:absolute;left:38;top:157;width:11;height:16;visibility:visible;mso-wrap-style:square;v-text-anchor:top"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" path="m,l4,,9,2r4,4l17,10r2,4l22,19r1,8l23,32r-1,l22,27,21,21,18,15,16,12,12,8,8,4,4,2,,2,,xe" fillcolor="#121415" stroked="f">
                          <v:path arrowok="t" o:connecttype="custom" o:connectlocs="0,0;2,0;4,1;6,3;8,5;9,7;11,10;11,14;11,16;11,16;11,14;10,11;9,8;8,6;6,4;4,2;2,1;0,1;0,0" o:connectangles="0,0,0,0,0,0,0,0,0,0,0,0,0,0,0,0,0,0,0"/>
                        </v:shape>
                        <v:shape id="Freeform 539" o:spid="_x0000_s1406" style="position:absolute;left:32;top:169;width:9;height:11;visibility:visible;mso-wrap-style:square;v-text-anchor:top" coordsize="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" path="m9,l6,,5,,4,2,2,4,1,4r,2l,9r,2l,13r1,2l1,17r1,2l4,21r1,l6,23r3,l10,23r1,-2l13,21r1,-2l15,17r2,-2l17,13r,-2l17,9r,-3l15,4r-1,l13,2,11,,10,,9,xe" fillcolor="#121415" stroked="f">
                          <v:path arrowok="t" o:connecttype="custom" o:connectlocs="5,0;3,0;3,0;2,1;1,2;1,2;1,3;0,4;0,5;0,6;1,7;1,8;1,9;2,10;3,10;3,11;5,11;5,11;6,10;7,10;7,9;8,8;9,7;9,6;9,5;9,4;9,3;8,2;7,2;7,1;6,0;5,0;5,0" o:connectangles="0,0,0,0,0,0,0,0,0,0,0,0,0,0,0,0,0,0,0,0,0,0,0,0,0,0,0,0,0,0,0,0,0"/>
                        </v:shape>
                        <v:shape id="Freeform 540" o:spid="_x0000_s1407" style="position:absolute;left:32;top:168;width:5;height:6;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" path="m,13l,11,1,8,2,6,2,4r2,l6,2r1,l9,r,2l7,4,6,4,5,4,4,6,2,8r,2l1,11r,2l,13xe" fillcolor="#121415" stroked="f">
                          <v:path arrowok="t" o:connecttype="custom" o:connectlocs="0,6;0,5;1,4;1,3;1,2;2,2;3,1;4,1;5,0;5,1;4,2;3,2;3,2;2,3;1,4;1,5;1,5;1,6;0,6" o:connectangles="0,0,0,0,0,0,0,0,0,0,0,0,0,0,0,0,0,0,0"/>
                        </v:shape>
                        <v:shape id="Freeform 541" o:spid="_x0000_s1408" style="position:absolute;left:32;top:173;width:5;height:7;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" path="m9,14r-2,l5,14,4,12,2,10,1,8,1,6,,4,,,1,r,4l2,6r,2l4,8r1,2l6,12r1,l9,12r,2xe" fillcolor="#121415" stroked="f">
                          <v:path arrowok="t" o:connecttype="custom" o:connectlocs="5,7;4,7;3,7;2,6;1,5;1,4;1,3;0,2;0,0;1,0;1,2;1,3;1,4;2,4;3,5;3,6;4,6;5,6;5,7" o:connectangles="0,0,0,0,0,0,0,0,0,0,0,0,0,0,0,0,0,0,0"/>
                        </v:shape>
                        <v:shape id="Freeform 542" o:spid="_x0000_s1409" style="position:absolute;left:36;top:173;width:5;height:7;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" path="m10,r,4l10,6,8,8,7,10,6,12,4,14r-1,l,14,,12r2,l4,12,6,10,6,8r1,l8,6,8,4,8,r2,xe" fillcolor="#121415" stroked="f">
                          <v:path arrowok="t" o:connecttype="custom" o:connectlocs="5,0;5,2;5,3;4,4;4,5;3,6;2,7;2,7;0,7;0,6;1,6;2,6;3,5;3,4;4,4;4,3;4,2;4,0;5,0" o:connectangles="0,0,0,0,0,0,0,0,0,0,0,0,0,0,0,0,0,0,0"/>
                        </v:shape>
                        <v:shape id="Freeform 543" o:spid="_x0000_s1410" style="position:absolute;left:36;top:168;width:5;height:6;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" path="m,l2,2r2,l6,4r1,l8,6r,2l10,11r,2l8,13r,-2l7,10,7,8,6,6,4,4,3,4,2,4,,2,,xe" fillcolor="#121415" stroked="f">
                          <v:path arrowok="t" o:connecttype="custom" o:connectlocs="0,0;1,1;2,1;3,2;4,2;4,3;4,4;5,5;5,6;4,6;4,5;4,5;4,4;3,3;2,2;2,2;1,2;0,1;0,0" o:connectangles="0,0,0,0,0,0,0,0,0,0,0,0,0,0,0,0,0,0,0"/>
                        </v:shape>
                        <v:shape id="Freeform 544" o:spid="_x0000_s1411" style="position:absolute;left:34;top:170;width:5;height:8;visibility:visible;mso-wrap-style:square;v-text-anchor:top" coordsize="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" path="m7,l5,,4,,3,r,2l2,4,,5,,7,,9r2,2l3,13r,2l4,15r1,l7,15r1,l9,15r2,-2l11,11r1,l12,9r,-2l12,5r,-1l11,4r,-2l9,,8,,7,xe" stroked="f">
                          <v:path arrowok="t" o:connecttype="custom" o:connectlocs="3,0;2,0;2,0;1,0;1,1;1,2;1,2;0,3;0,4;0,5;1,6;1,6;1,7;1,8;2,8;2,8;3,8;3,8;4,8;4,8;5,7;5,6;5,6;5,5;5,4;5,3;5,2;5,2;5,1;4,0;4,0;3,0;3,0" o:connectangles="0,0,0,0,0,0,0,0,0,0,0,0,0,0,0,0,0,0,0,0,0,0,0,0,0,0,0,0,0,0,0,0,0"/>
                        </v:shape>
                        <v:shape id="Freeform 545" o:spid="_x0000_s1412" style="position:absolute;left:33;top:169;width:3;height:5;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" path="m,9l,7,1,6,1,4,3,2r1,l4,,5,,6,r,2l5,2,4,2r,2l3,6,1,7r,2l,9xe" fillcolor="#121415" stroked="f">
                          <v:path arrowok="t" o:connecttype="custom" o:connectlocs="0,5;0,4;1,3;1,2;2,1;2,1;2,0;3,0;3,0;3,1;3,1;3,1;2,1;2,2;2,3;2,3;1,4;1,5;0,5" o:connectangles="0,0,0,0,0,0,0,0,0,0,0,0,0,0,0,0,0,0,0"/>
                        </v:shape>
                        <v:shape id="Freeform 546" o:spid="_x0000_s1413" style="position:absolute;left:33;top:174;width:3;height:5;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" path="m6,10r-1,l4,10,3,8,1,6,1,4,,2,,,1,r,2l1,4r2,l3,6r1,l4,8r1,l6,8r,2xe" fillcolor="#121415" stroked="f">
                          <v:path arrowok="t" o:connecttype="custom" o:connectlocs="3,5;3,5;2,5;2,4;2,4;1,3;1,2;0,1;0,0;1,0;1,1;1,2;2,2;2,3;2,3;2,4;3,4;3,4;3,5" o:connectangles="0,0,0,0,0,0,0,0,0,0,0,0,0,0,0,0,0,0,0"/>
                        </v:shape>
                        <v:shape id="Freeform 547" o:spid="_x0000_s1414" style="position:absolute;left:37;top:174;width:3;height:5;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" path="m6,r,2l6,4,5,6r,2l4,8,2,10r-1,l,10,,8r1,l2,8r2,l4,6,5,4,5,2,5,,6,xe" fillcolor="#121415" stroked="f">
                          <v:path arrowok="t" o:connecttype="custom" o:connectlocs="3,0;3,1;3,2;3,3;3,4;2,4;1,5;1,5;0,5;0,4;1,4;1,4;2,4;2,3;3,2;3,2;3,1;3,0;3,0" o:connectangles="0,0,0,0,0,0,0,0,0,0,0,0,0,0,0,0,0,0,0"/>
                        </v:shape>
                        <v:shape id="Freeform 548" o:spid="_x0000_s1415" style="position:absolute;left:37;top:169;width:3;height:5;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" path="m,l1,,2,,4,2r1,l5,4,6,6r,1l6,9,5,9,5,7,5,6,4,4,4,2,2,2,1,2,,2,,xe" fillcolor="#121415" stroked="f">
                          <v:path arrowok="t" o:connecttype="custom" o:connectlocs="0,0;1,0;1,0;2,1;3,1;3,2;3,3;3,4;3,5;3,5;3,4;3,3;3,3;2,2;2,1;1,1;1,1;0,1;0,0" o:connectangles="0,0,0,0,0,0,0,0,0,0,0,0,0,0,0,0,0,0,0"/>
                        </v:shape>
                        <v:shape id="Freeform 549" o:spid="_x0000_s1416" style="position:absolute;left:48;top:153;width:19;height:1;visibility:visible;mso-wrap-style:square;v-text-anchor:top" coordsize="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" path="m37,r,l,2,,,37,xe" fillcolor="#121415" stroked="f">
                          <v:path arrowok="t" o:connecttype="custom" o:connectlocs="19,0;19,0;0,1;0,0;19,0;19,0;19,0;19,0;19,0;19,0;19,0;19,0" o:connectangles="0,0,0,0,0,0,0,0,0,0,0,0"/>
                        </v:shape>
                        <v:line id="Line 174" o:spid="_x0000_s1417" style="position:absolute;flip:y;visibility:visible;mso-wrap-style:square" from="45,163" to="46,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" strokecolor="#121415" strokeweight=".04411mm"/>
                        <v:shape id="Freeform 551" o:spid="_x0000_s1418" style="position:absolute;left:58;top:147;width:40;height:54;visibility:visible;mso-wrap-style:square;v-text-anchor:top" coordsize="8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" path="m40,l36,,33,,29,2,25,4,22,5,18,9r-2,2l12,15,9,19,8,24,5,28,4,34,3,37,2,43r,6l,54r2,6l2,66r1,3l4,75r1,6l8,84r1,4l12,92r4,4l18,99r4,2l25,105r4,l33,107r3,2l40,109r4,l48,107r4,-2l56,105r4,-4l62,99r4,-3l69,92r2,-4l74,84r1,-3l78,75r1,-6l79,66r2,-6l81,54r,-5l79,43r,-6l78,34,75,28,74,24,71,19,69,15,66,11,62,9,60,5,56,4,52,2,48,,44,,40,xe" fillcolor="#121415" stroked="f">
                          <v:path arrowok="t" o:connecttype="custom" o:connectlocs="18,0;14,1;11,2;8,5;4,9;2,14;1,18;1,24;1,30;1,34;2,40;4,44;8,48;11,50;14,52;18,54;22,54;26,52;30,50;33,48;35,44;37,40;39,34;40,30;40,24;39,18;37,14;35,9;33,5;30,2;26,1;22,0" o:connectangles="0,0,0,0,0,0,0,0,0,0,0,0,0,0,0,0,0,0,0,0,0,0,0,0,0,0,0,0,0,0,0,0"/>
                        </v:shape>
                        <v:shape id="Freeform 552" o:spid="_x0000_s1419" style="position:absolute;left:80;top:146;width:20;height:28;visibility:visible;mso-wrap-style:square;v-text-anchor:top" coordsize="4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" path="m,56l,51,,45,1,39,2,34,3,30,6,24,9,21r2,-4l14,13,18,9,20,7,24,6,28,4,32,2,36,r4,l40,2r-4,l32,4,28,6r-4,l22,9r-4,2l15,15r-2,4l10,22,7,26,5,30,3,36,2,39,1,45r,6l1,56,,56xe" fillcolor="#121415" stroked="f">
                          <v:path arrowok="t" o:connecttype="custom" o:connectlocs="0,28;0,26;0,23;1,20;1,17;2,15;3,12;5,11;6,9;7,7;9,5;10,4;12,3;14,2;16,1;18,0;20,0;20,1;18,1;16,2;14,3;12,3;11,5;9,6;8,8;7,10;5,11;4,13;3,15;2,18;1,20;1,23;1,26;1,28;0,28" o:connectangles="0,0,0,0,0,0,0,0,0,0,0,0,0,0,0,0,0,0,0,0,0,0,0,0,0,0,0,0,0,0,0,0,0,0,0"/>
                        </v:shape>
                        <v:shape id="Freeform 553" o:spid="_x0000_s1420" style="position:absolute;left:58;top:173;width:20;height:27;visibility:visible;mso-wrap-style:square;v-text-anchor:top" coordsize="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" path="m42,55r-4,l33,55,29,53,25,51,22,49,18,46,16,44,13,40,11,36,8,31,5,27,4,21,3,17,2,12,,6,,,2,r,6l3,12r1,3l5,21r2,4l8,31r3,3l13,38r3,4l20,44r2,3l26,49r4,2l34,53r4,l42,53r,2xe" fillcolor="#121415" stroked="f">
                          <v:path arrowok="t" o:connecttype="custom" o:connectlocs="20,27;18,27;16,27;14,26;12,25;10,24;9,23;8,22;6,20;5,18;4,15;2,13;2,10;1,8;1,6;0,3;0,0;1,0;1,3;1,6;2,7;2,10;3,12;4,15;5,17;6,19;8,21;10,22;10,23;12,24;14,25;16,26;18,26;20,26;20,27" o:connectangles="0,0,0,0,0,0,0,0,0,0,0,0,0,0,0,0,0,0,0,0,0,0,0,0,0,0,0,0,0,0,0,0,0,0,0"/>
                        </v:shape>
                        <v:shape id="Freeform 554" o:spid="_x0000_s1421" style="position:absolute;left:78;top:173;width:20;height:27;visibility:visible;mso-wrap-style:square;v-text-anchor:top" coordsize="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" path="m41,r,6l39,12r,5l38,21r-3,6l34,31r-3,5l29,40r-3,4l22,46r-3,3l16,51r-4,2l8,55r-4,l,55,,53r4,l8,53r4,-2l15,49r4,-2l22,44r3,-2l28,38r2,-4l33,31r1,-6l37,21r1,-6l38,12,39,6,39,r2,xe" fillcolor="#121415" stroked="f">
                          <v:path arrowok="t" o:connecttype="custom" o:connectlocs="20,0;20,3;19,6;19,8;19,10;17,13;17,15;15,18;14,20;13,22;11,23;9,24;8,25;6,26;4,27;2,27;0,27;0,26;2,26;4,26;6,25;7,24;9,23;11,22;12,21;14,19;15,17;16,15;17,12;18,10;19,7;19,6;19,3;19,0;20,0" o:connectangles="0,0,0,0,0,0,0,0,0,0,0,0,0,0,0,0,0,0,0,0,0,0,0,0,0,0,0,0,0,0,0,0,0,0,0"/>
                        </v:shape>
                        <v:shape id="Freeform 555" o:spid="_x0000_s1422" style="position:absolute;left:100;top:142;width:1;height:4;visibility:visible;mso-wrap-style:square;v-text-anchor:top" coordsize="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" path="m,l1,2r,6l,8,,2,,,1,r,2l,xe" fillcolor="#121415" stroked="f">
                          <v:path arrowok="t" o:connecttype="custom" o:connectlocs="0,0;1,1;1,4;0,4;0,1;0,1;0,1;0,0;0,0;1,0;1,1;0,0" o:connectangles="0,0,0,0,0,0,0,0,0,0,0,0"/>
                        </v:shape>
                        <v:shape id="Freeform 556" o:spid="_x0000_s1423" style="position:absolute;left:56;top:142;width:44;height:1;visibility:visible;mso-wrap-style:square;v-text-anchor:top" coordsize="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" path="m,2l,,90,r,2l,2,,,,2xe" fillcolor="#121415" stroked="f">
                          <v:path arrowok="t" o:connecttype="custom" o:connectlocs="0,1;0,0;44,0;44,1;0,1;0,1;0,1;0,1;0,1;0,0;0,0;0,1" o:connectangles="0,0,0,0,0,0,0,0,0,0,0,0"/>
                        </v:shape>
                        <v:shape id="Freeform 557" o:spid="_x0000_s1424" style="position:absolute;left:98;top:146;width:3;height:1;visibility:visible;mso-wrap-style:square;v-text-anchor:top" coordsize="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" path="m5,l4,2,,2,,,4,,5,r,2l4,2,5,xe" fillcolor="#121415" stroked="f">
                          <v:path arrowok="t" o:connecttype="custom" o:connectlocs="3,0;2,1;0,1;0,0;2,0;2,0;2,0;3,0;3,0;3,1;2,1;3,0" o:connectangles="0,0,0,0,0,0,0,0,0,0,0,0"/>
                        </v:shape>
                        <v:shape id="Freeform 558" o:spid="_x0000_s1425" style="position:absolute;left:7;top:138;width:99;height:5;visibility:visible;mso-wrap-style:square;v-text-anchor:top" coordsize="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" path="m197,9r,-9l149,2,,,,9r3,l51,9r146,e" filled="f" strokecolor="#121415" strokeweight=".04411mm">
                          <v:path arrowok="t" o:connecttype="custom" o:connectlocs="99,5;99,0;75,1;0,0;0,5;2,5;26,5;99,5" o:connectangles="0,0,0,0,0,0,0,0"/>
                        </v:shape>
                        <v:shape id="Freeform 559" o:spid="_x0000_s1426" style="position:absolute;left:78;top:146;width:20;height:28;visibility:visible;mso-wrap-style:square;v-text-anchor:top" coordsize="4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" path="m,l4,2r4,l12,4r4,2l20,7r2,2l26,13r3,4l31,21r3,5l35,30r3,6l39,39r,6l41,51r,5l39,56r,-5l38,39,37,36,34,30,33,26,30,22,28,19,25,15,22,11,19,9,16,7,12,6,8,4,4,4,,2,,xe" fillcolor="#121415" stroked="f">
                          <v:path arrowok="t" o:connecttype="custom" o:connectlocs="0,0;2,1;4,1;6,2;8,3;10,4;11,5;13,7;14,9;15,11;17,13;17,15;19,18;19,20;19,23;20,26;20,28;19,28;19,26;19,20;19,20;18,18;17,15;16,13;15,11;14,10;12,8;11,6;9,5;8,4;6,3;4,2;2,2;0,1;0,0" o:connectangles="0,0,0,0,0,0,0,0,0,0,0,0,0,0,0,0,0,0,0,0,0,0,0,0,0,0,0,0,0,0,0,0,0,0,0"/>
                        </v:shape>
                        <v:shape id="Freeform 560" o:spid="_x0000_s1427" style="position:absolute;left:87;top:152;width:2;height:1;visibility:visible;mso-wrap-style:square;v-text-anchor:top" coordsize="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" path="m3,2r,l1,4,,4,2,,3,r,2xe" fillcolor="#121415" stroked="f">
                          <v:path arrowok="t" o:connecttype="custom" o:connectlocs="2,1;2,1;1,1;0,1;1,0;1,0;1,0;2,0;2,0;2,0;2,1;2,1" o:connectangles="0,0,0,0,0,0,0,0,0,0,0,0"/>
                        </v:shape>
                        <v:shape id="Freeform 561" o:spid="_x0000_s1428" style="position:absolute;left:88;top:150;width:3;height:3;visibility:visible;mso-wrap-style:square;v-text-anchor:top" coordsize="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" path="m7,2l1,6,,4,5,,7,r,2xe" fillcolor="#121415" stroked="f">
                          <v:path arrowok="t" o:connecttype="custom" o:connectlocs="3,1;0,3;0,2;2,0;3,0;3,0;3,0;3,1" o:connectangles="0,0,0,0,0,0,0,0"/>
                        </v:shape>
                        <v:shape id="Freeform 562" o:spid="_x0000_s1429" style="position:absolute;left:91;top:148;width:4;height:3;visibility:visible;mso-wrap-style:square;v-text-anchor:top" coordsize="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" path="m7,2r,l2,5,,3,7,,8,,7,2xe" fillcolor="#121415" stroked="f">
                          <v:path arrowok="t" o:connecttype="custom" o:connectlocs="4,1;4,1;1,3;0,2;4,0;4,0;4,0;4,0;4,0;4,0;4,1;4,1" o:connectangles="0,0,0,0,0,0,0,0,0,0,0,0"/>
                        </v:shape>
                        <v:shape id="Freeform 563" o:spid="_x0000_s1430" style="position:absolute;left:94;top:147;width:2;height:2;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" path="m5,2l,4,,2,5,r,2xe" fillcolor="#121415" stroked="f">
                          <v:path arrowok="t" o:connecttype="custom" o:connectlocs="2,1;0,2;0,1;2,0;2,0;2,0;2,0;2,1" o:connectangles="0,0,0,0,0,0,0,0"/>
                        </v:shape>
                        <v:shape id="Freeform 564" o:spid="_x0000_s1431" style="position:absolute;left:96;top:146;width:3;height:2;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" path="m4,2r,l,4,,2,4,,5,2,4,2xe" fillcolor="#121415" stroked="f">
                          <v:path arrowok="t" o:connecttype="custom" o:connectlocs="2,1;2,1;0,2;0,1;2,0;2,0;2,0;2,0;3,1;3,1;2,1;2,1" o:connectangles="0,0,0,0,0,0,0,0,0,0,0,0"/>
                        </v:shape>
                        <v:shape id="Freeform 565" o:spid="_x0000_s1432" style="position:absolute;left:65;top:156;width:14;height:18;visibility:visible;mso-wrap-style:square;v-text-anchor:top" coordsize="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" path="m,35l1,32r,-4l1,26,2,22,4,18,5,15,6,13,8,9,10,7,13,5,14,3,17,1r2,l22,r2,l27,r,1l24,1r-2,l19,3r-2,l15,5,13,7,11,9,9,11,8,13,6,16,5,18,4,22,2,26r,4l1,32r,3l,35xe" fillcolor="#121415" stroked="f">
                          <v:path arrowok="t" o:connecttype="custom" o:connectlocs="0,18;1,16;1,14;1,13;1,11;2,9;3,8;3,7;4,5;5,4;7,3;7,2;9,1;10,1;11,0;12,0;14,0;14,1;12,1;11,1;10,2;9,2;8,3;7,4;6,5;5,6;4,7;3,8;3,9;2,11;1,13;1,15;1,16;1,18;0,18" o:connectangles="0,0,0,0,0,0,0,0,0,0,0,0,0,0,0,0,0,0,0,0,0,0,0,0,0,0,0,0,0,0,0,0,0,0,0"/>
                        </v:shape>
                        <v:shape id="Freeform 566" o:spid="_x0000_s1433" style="position:absolute;left:65;top:174;width:13;height:18;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" path="m26,36r-3,l20,36,18,34r-3,l14,32,11,30,9,29,8,27,6,23,4,21,2,17,1,13r,-1l,8,,4,,,1,r,4l1,8r1,2l2,13r2,4l5,19r1,4l9,25r1,2l11,29r3,1l17,32r2,l22,34r1,l26,34r,2xe" fillcolor="#121415" stroked="f">
                          <v:path arrowok="t" o:connecttype="custom" o:connectlocs="13,18;12,18;10,18;9,17;8,17;7,16;6,15;5,15;4,14;3,12;2,11;1,9;1,7;1,6;0,4;0,2;0,0;1,0;1,2;1,4;1,5;1,7;2,9;3,10;3,12;5,13;5,14;6,15;7,15;9,16;10,16;11,17;12,17;13,17;13,18" o:connectangles="0,0,0,0,0,0,0,0,0,0,0,0,0,0,0,0,0,0,0,0,0,0,0,0,0,0,0,0,0,0,0,0,0,0,0"/>
                        </v:shape>
                        <v:shape id="Freeform 567" o:spid="_x0000_s1434" style="position:absolute;left:78;top:174;width:13;height:18;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" path="m26,r,4l26,8r,4l24,13r-1,4l22,21r-2,2l18,27r-1,2l14,30r-3,2l10,34r-3,l5,36r-3,l,36,,34r2,l4,34,6,32r3,l11,30r3,-1l15,27r3,-2l19,23r1,-4l22,17r1,-4l24,10r,-2l24,4,26,xe" fillcolor="#121415" stroked="f">
                          <v:path arrowok="t" o:connecttype="custom" o:connectlocs="13,0;13,2;13,4;13,6;12,7;12,9;11,11;10,12;9,14;9,15;7,15;6,16;5,17;4,17;3,18;1,18;0,18;0,17;1,17;2,17;3,16;5,16;6,15;7,15;8,14;9,13;10,12;10,10;11,9;12,7;12,5;12,4;12,2;13,0;13,0" o:connectangles="0,0,0,0,0,0,0,0,0,0,0,0,0,0,0,0,0,0,0,0,0,0,0,0,0,0,0,0,0,0,0,0,0,0,0"/>
                        </v:shape>
                        <v:shape id="Freeform 568" o:spid="_x0000_s1435" style="position:absolute;left:78;top:156;width:13;height:18;visibility:visible;mso-wrap-style:square;v-text-anchor:top" coordsize="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" path="m,l2,,5,,7,1r3,l11,3r3,2l17,9r1,2l20,13r2,3l23,18r1,4l26,26r,4l26,32r,3l24,33r,-3l24,26,23,22,22,20,20,16,19,15,18,11,15,9,14,7,11,5,9,3,6,3,4,1,2,1,,1,,xe" fillcolor="#121415" stroked="f">
                          <v:path arrowok="t" o:connecttype="custom" o:connectlocs="0,0;1,0;3,0;4,1;5,1;6,2;7,3;9,5;9,6;10,7;11,8;12,9;12,11;13,13;13,15;13,16;13,18;13,18;12,17;12,15;12,13;12,11;11,10;10,8;10,8;9,6;8,5;7,4;6,3;5,2;3,2;2,1;1,1;0,1;0,0" o:connectangles="0,0,0,0,0,0,0,0,0,0,0,0,0,0,0,0,0,0,0,0,0,0,0,0,0,0,0,0,0,0,0,0,0,0,0"/>
                        </v:shape>
                        <v:shape id="Freeform 569" o:spid="_x0000_s1436" style="position:absolute;left:67;top:158;width:23;height:32;visibility:visible;mso-wrap-style:square;v-text-anchor:top" coordsize="4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" path="m24,l18,,15,2,11,6,7,10,4,13,2,19,,25r,7l,38r2,6l4,49r3,6l11,59r4,2l18,62r6,2l29,62r4,-1l37,59r4,-4l43,49r3,-5l47,38r,-6l47,25,46,19,43,13,41,10,37,6,33,2,29,,24,xe" fillcolor="#e5e4e7" stroked="f">
                          <v:path arrowok="t" o:connecttype="custom" o:connectlocs="12,0;9,0;7,1;5,3;3,5;2,7;1,10;0,13;0,16;0,19;1,22;2,25;3,28;5,30;7,31;9,31;12,32;14,31;16,31;18,30;20,28;21,25;23,22;23,19;23,16;23,13;23,10;21,7;20,5;18,3;16,1;14,0;12,0" o:connectangles="0,0,0,0,0,0,0,0,0,0,0,0,0,0,0,0,0,0,0,0,0,0,0,0,0,0,0,0,0,0,0,0,0"/>
                        </v:shape>
                        <v:shape id="Freeform 570" o:spid="_x0000_s1437" style="position:absolute;left:66;top:156;width:12;height:17;visibility:visible;mso-wrap-style:square;v-text-anchor:top" coordsize="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" path="m,33l,26,1,20,4,15,7,11,10,5,14,3,18,1,23,r,1l19,3,14,5,10,7,8,11,4,16,3,22,1,28,,33xe" fillcolor="#121415" stroked="f">
                          <v:path arrowok="t" o:connecttype="custom" o:connectlocs="0,17;0,13;1,10;2,8;4,6;5,3;7,2;9,1;12,0;12,1;10,2;7,3;5,4;4,6;2,8;2,11;1,14;0,17;0,17" o:connectangles="0,0,0,0,0,0,0,0,0,0,0,0,0,0,0,0,0,0,0"/>
                        </v:shape>
                        <v:shape id="Freeform 571" o:spid="_x0000_s1438" style="position:absolute;left:65;top:174;width:13;height:16;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" path="m24,32r-5,l15,30,11,29,8,23,5,19,2,13,1,8,,,1,,2,6r2,6l5,17r4,6l11,27r4,2l19,30r5,2xe" fillcolor="#121415" stroked="f">
                          <v:path arrowok="t" o:connecttype="custom" o:connectlocs="13,16;10,16;8,15;6,15;4,12;3,10;1,7;1,4;0,0;1,0;1,3;2,6;3,9;5,12;6,14;8,15;10,15;13,16;13,16" o:connectangles="0,0,0,0,0,0,0,0,0,0,0,0,0,0,0,0,0,0,0"/>
                        </v:shape>
                        <v:shape id="Freeform 572" o:spid="_x0000_s1439" style="position:absolute;left:78;top:174;width:13;height:17;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" path="m24,l23,8r-1,5l19,19r-2,6l13,29,9,30,5,32,,34,,32,5,30,9,29r4,-2l17,23r2,-6l20,13,22,8,23,r1,xe" fillcolor="#121415" stroked="f">
                          <v:path arrowok="t" o:connecttype="custom" o:connectlocs="13,0;12,4;12,7;10,10;9,13;7,15;5,15;3,16;0,17;0,16;3,15;5,15;7,14;9,12;10,9;11,7;12,4;12,0;13,0" o:connectangles="0,0,0,0,0,0,0,0,0,0,0,0,0,0,0,0,0,0,0"/>
                        </v:shape>
                        <v:shape id="Freeform 573" o:spid="_x0000_s1440" style="position:absolute;left:79;top:157;width:12;height:16;visibility:visible;mso-wrap-style:square;v-text-anchor:top" coordsize="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" path="m,l4,,9,2r4,4l17,10r2,4l22,19r1,8l23,32r-1,l22,27,21,21,18,15,16,12,12,8,8,4,4,2,,2,,xe" fillcolor="#121415" stroked="f">
                          <v:path arrowok="t" o:connecttype="custom" o:connectlocs="0,0;2,0;5,1;7,3;9,5;10,7;11,10;12,14;12,16;11,16;11,14;11,11;9,8;8,6;6,4;4,2;2,1;0,1;0,0" o:connectangles="0,0,0,0,0,0,0,0,0,0,0,0,0,0,0,0,0,0,0"/>
                        </v:shape>
                        <v:shape id="Freeform 574" o:spid="_x0000_s1441" style="position:absolute;left:74;top:169;width:8;height:11;visibility:visible;mso-wrap-style:square;v-text-anchor:top" coordsize="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" path="m9,l6,,5,,3,2,2,4,1,4r,2l,9r,2l,13r1,2l1,17r1,2l3,21r2,l6,23r3,l10,23r1,-2l13,21r1,-2l15,17r1,-2l16,13r,-2l16,9r,-3l15,4r-1,l13,2,11,,10,,9,xe" fillcolor="#121415" stroked="f">
                          <v:path arrowok="t" o:connecttype="custom" o:connectlocs="5,0;3,0;3,0;2,1;1,2;1,2;1,3;0,4;0,5;0,6;1,7;1,8;1,9;2,10;3,10;3,11;5,11;5,11;6,10;7,10;7,9;8,8;8,7;8,6;8,5;8,4;8,3;8,2;7,2;7,1;6,0;5,0;5,0" o:connectangles="0,0,0,0,0,0,0,0,0,0,0,0,0,0,0,0,0,0,0,0,0,0,0,0,0,0,0,0,0,0,0,0,0"/>
                        </v:shape>
                        <v:shape id="Freeform 575" o:spid="_x0000_s1442" style="position:absolute;left:74;top:168;width:4;height:6;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" path="m,13l,11,1,8,2,6,2,4r1,l6,2r1,l9,r,2l7,4,6,4,5,4,3,6,2,8r,2l1,11r,2l,13xe" fillcolor="#121415" stroked="f">
                          <v:path arrowok="t" o:connecttype="custom" o:connectlocs="0,6;0,5;0,4;1,3;1,2;1,2;3,1;3,1;4,0;4,1;3,2;3,2;2,2;1,3;1,4;1,5;0,5;0,6;0,6" o:connectangles="0,0,0,0,0,0,0,0,0,0,0,0,0,0,0,0,0,0,0"/>
                        </v:shape>
                        <v:shape id="Freeform 576" o:spid="_x0000_s1443" style="position:absolute;left:74;top:173;width:4;height:7;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" path="m9,14r-2,l5,14,3,12,2,10,1,8,1,6,,4,,,1,r,4l2,6r,2l3,8r2,2l6,12r1,l9,12r,2xe" fillcolor="#121415" stroked="f">
                          <v:path arrowok="t" o:connecttype="custom" o:connectlocs="4,7;3,7;2,7;1,6;1,5;0,4;0,3;0,2;0,0;0,0;0,2;1,3;1,4;1,4;2,5;3,6;3,6;4,6;4,7" o:connectangles="0,0,0,0,0,0,0,0,0,0,0,0,0,0,0,0,0,0,0"/>
                        </v:shape>
                        <v:shape id="Freeform 577" o:spid="_x0000_s1444" style="position:absolute;left:78;top:173;width:4;height:7;visibility:visible;mso-wrap-style:square;v-text-anchor:top" coordsize="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" path="m9,r,4l9,6,8,8,7,10,6,12,4,14r-1,l,14,,12r2,l4,12,6,10,6,8r1,l8,6,8,4,8,,9,xe" fillcolor="#121415" stroked="f">
                          <v:path arrowok="t" o:connecttype="custom" o:connectlocs="4,0;4,2;4,3;4,4;3,5;3,6;2,7;1,7;0,7;0,6;1,6;2,6;3,5;3,4;3,4;4,3;4,2;4,0;4,0" o:connectangles="0,0,0,0,0,0,0,0,0,0,0,0,0,0,0,0,0,0,0"/>
                        </v:shape>
                        <v:shape id="Freeform 578" o:spid="_x0000_s1445" style="position:absolute;left:78;top:168;width:4;height:6;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" path="m,l2,2r2,l6,4r1,l8,6r,2l9,11r,2l8,13r,-2l7,10,7,8,6,6,4,4,3,4,2,4,,2,,xe" fillcolor="#121415" stroked="f">
                          <v:path arrowok="t" o:connecttype="custom" o:connectlocs="0,0;1,1;2,1;3,2;3,2;4,3;4,4;4,5;4,6;4,6;4,5;3,5;3,4;3,3;2,2;1,2;1,2;0,1;0,0" o:connectangles="0,0,0,0,0,0,0,0,0,0,0,0,0,0,0,0,0,0,0"/>
                        </v:shape>
                        <v:shape id="Freeform 579" o:spid="_x0000_s1446" style="position:absolute;left:75;top:170;width:6;height:8;visibility:visible;mso-wrap-style:square;v-text-anchor:top" coordsize="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" path="m7,l5,,4,,3,r,2l1,4,,5,,7,,9r1,2l3,13r,2l4,15r1,l7,15r1,l9,15r2,-2l11,11r1,l12,9r,-2l12,5r,-1l11,4r,-2l9,,8,,7,xe" stroked="f">
                          <v:path arrowok="t" o:connecttype="custom" o:connectlocs="4,0;3,0;2,0;2,0;2,1;1,2;1,2;0,3;0,4;0,5;1,6;1,6;2,7;2,8;2,8;3,8;4,8;4,8;5,8;5,8;6,7;6,6;6,6;6,5;6,4;6,3;6,2;6,2;6,1;5,0;5,0;4,0;4,0" o:connectangles="0,0,0,0,0,0,0,0,0,0,0,0,0,0,0,0,0,0,0,0,0,0,0,0,0,0,0,0,0,0,0,0,0"/>
                        </v:shape>
                        <v:shape id="Freeform 580" o:spid="_x0000_s1447" style="position:absolute;left:74;top:169;width:4;height:5;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" path="m,9l,7,1,6,1,4,2,2r2,l4,,5,,6,r,2l5,2,4,2r,2l2,6,1,7r,2l,9xe" fillcolor="#121415" stroked="f">
                          <v:path arrowok="t" o:connecttype="custom" o:connectlocs="0,5;0,4;1,3;1,2;1,1;3,1;3,0;3,0;4,0;4,1;4,1;3,1;3,1;3,2;1,3;1,3;1,4;1,5;0,5" o:connectangles="0,0,0,0,0,0,0,0,0,0,0,0,0,0,0,0,0,0,0"/>
                        </v:shape>
                        <v:shape id="Freeform 581" o:spid="_x0000_s1448" style="position:absolute;left:74;top:174;width:4;height:5;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" path="m6,10r-1,l4,10,2,8,1,6,,4,,2,,,1,r,2l1,4r1,l2,6r2,l4,8r1,l6,8r,2xe" fillcolor="#121415" stroked="f">
                          <v:path arrowok="t" o:connecttype="custom" o:connectlocs="4,5;3,5;3,5;1,4;1,4;1,3;0,2;0,1;0,0;1,0;1,1;1,2;1,2;1,3;3,3;3,4;3,4;4,4;4,5" o:connectangles="0,0,0,0,0,0,0,0,0,0,0,0,0,0,0,0,0,0,0"/>
                        </v:shape>
                        <v:shape id="Freeform 582" o:spid="_x0000_s1449" style="position:absolute;left:78;top:174;width:4;height:5;visibility:visible;mso-wrap-style:square;v-text-anchor:top" coordsize="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" path="m6,r,2l6,4,5,6r,2l4,8,2,10r-1,l,10,,8r1,l2,8r2,l4,6,5,4,5,2,5,,6,xe" fillcolor="#121415" stroked="f">
                          <v:path arrowok="t" o:connecttype="custom" o:connectlocs="4,0;4,1;4,2;3,3;3,4;3,4;1,5;1,5;0,5;0,4;1,4;1,4;3,4;3,3;3,2;3,2;3,1;3,0;4,0" o:connectangles="0,0,0,0,0,0,0,0,0,0,0,0,0,0,0,0,0,0,0"/>
                        </v:shape>
                        <v:shape id="Freeform 583" o:spid="_x0000_s1450" style="position:absolute;left:78;top:169;width:4;height:5;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" path="m,l1,,2,,4,2r1,l5,4,6,6r,1l6,9,5,9,5,7,5,6,4,4,4,2,2,2,1,2,,2,,xe" fillcolor="#121415" stroked="f">
                          <v:path arrowok="t" o:connecttype="custom" o:connectlocs="0,0;1,0;1,0;3,1;3,1;3,2;4,3;4,4;4,5;3,5;3,4;3,3;3,3;3,2;3,1;1,1;1,1;0,1;0,0" o:connectangles="0,0,0,0,0,0,0,0,0,0,0,0,0,0,0,0,0,0,0"/>
                        </v:shape>
                        <v:line id="Line 208" o:spid="_x0000_s1451" style="position:absolute;flip:y;visibility:visible;mso-wrap-style:square" from="308,155" to="309,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" strokecolor="#121415" strokeweight=".04411mm"/>
                        <v:shape id="Freeform 585" o:spid="_x0000_s1452" style="position:absolute;left:282;top:148;width:41;height:54;visibility:visible;mso-wrap-style:square;v-text-anchor:top" coordsize="8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" path="m40,l36,,32,2,28,3,24,5,21,7,18,9r-4,4l12,17,9,20,6,24,5,28,2,33,1,39r,4l,49r,5l,60r1,5l1,71r1,6l5,81r1,3l9,90r3,4l14,97r4,2l21,103r3,2l28,107r4,2l36,109r4,l44,109r4,l52,107r4,-2l58,103r4,-4l65,97r2,-3l71,90r1,-6l75,81r1,-4l78,71r1,-6l80,60r,-6l80,49,79,43,78,39,76,33,75,28,72,24,71,20,67,17,65,13,62,9,58,7,56,5,52,3,48,2,44,,40,xe" fillcolor="#121415" stroked="f">
                          <v:path arrowok="t" o:connecttype="custom" o:connectlocs="18,0;14,1;11,3;7,6;5,10;3,14;1,19;0,24;0,30;1,35;3,40;5,45;7,48;11,51;14,53;18,54;23,54;27,53;30,51;33,48;36,45;38,40;40,35;41,30;41,24;40,19;38,14;36,10;33,6;30,3;27,1;23,0" o:connectangles="0,0,0,0,0,0,0,0,0,0,0,0,0,0,0,0,0,0,0,0,0,0,0,0,0,0,0,0,0,0,0,0"/>
                        </v:shape>
                        <v:shape id="Freeform 586" o:spid="_x0000_s1453" style="position:absolute;left:282;top:174;width:21;height:28;visibility:visible;mso-wrap-style:square;v-text-anchor:top" coordsize="4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" path="m40,57r-4,l32,55r-4,l24,53,21,49,18,47,14,44,12,40,9,36,6,32,5,27,2,23,1,17r,-5l,6,,,1,r,6l1,12r1,5l4,21r2,6l8,30r2,6l13,40r2,4l18,45r4,2l24,51r4,2l32,53r4,2l40,55r,2xe" fillcolor="#121415" stroked="f">
                          <v:path arrowok="t" o:connecttype="custom" o:connectlocs="21,28;19,28;17,27;15,27;13,26;11,24;9,23;7,22;6,20;5,18;3,16;3,13;1,11;1,8;1,6;0,3;0,0;1,0;1,3;1,6;1,8;2,10;3,13;4,15;5,18;7,20;8,22;9,22;12,23;13,25;15,26;17,26;19,27;21,27;21,28" o:connectangles="0,0,0,0,0,0,0,0,0,0,0,0,0,0,0,0,0,0,0,0,0,0,0,0,0,0,0,0,0,0,0,0,0,0,0"/>
                        </v:shape>
                        <v:shape id="Freeform 587" o:spid="_x0000_s1454" style="position:absolute;left:302;top:174;width:20;height:28;visibility:visible;mso-wrap-style:square;v-text-anchor:top" coordsize="4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" path="m40,r,6l40,12r-1,5l37,23r-1,4l33,32r-2,4l28,40r-2,4l22,47r-3,2l15,53r-4,2l7,55,4,57,,57,,55r4,l7,53r4,l15,51r4,-4l22,45r2,-1l27,40r4,-4l32,30r3,-3l36,21r1,-4l39,12r,-6l40,xe" fillcolor="#121415" stroked="f">
                          <v:path arrowok="t" o:connecttype="custom" o:connectlocs="20,0;20,3;20,6;20,8;19,11;18,13;17,16;16,18;14,20;13,22;11,23;10,24;8,26;6,27;4,27;2,28;0,28;0,27;2,27;4,26;6,26;8,25;10,23;11,22;12,22;14,20;16,18;16,15;18,13;18,10;19,8;20,6;20,3;20,0;20,0" o:connectangles="0,0,0,0,0,0,0,0,0,0,0,0,0,0,0,0,0,0,0,0,0,0,0,0,0,0,0,0,0,0,0,0,0,0,0"/>
                        </v:shape>
                        <v:shape id="Freeform 588" o:spid="_x0000_s1455" style="position:absolute;left:302;top:148;width:21;height:27;visibility:visible;mso-wrap-style:square;v-text-anchor:top" coordsize="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" path="m,l4,,9,2r4,l17,3r2,4l23,9r3,4l28,17r3,3l33,24r3,4l37,33r2,6l40,45r1,4l41,54r-1,l40,49,39,39r-2,l36,33,35,30,33,26,31,20,28,17,26,13,22,11,19,7,15,5,11,3,7,2,4,2,,2,,xe" fillcolor="#121415" stroked="f">
                          <v:path arrowok="t" o:connecttype="custom" o:connectlocs="0,0;2,0;5,1;7,1;9,2;10,4;12,5;13,7;14,9;16,10;17,12;18,14;19,17;20,20;20,23;21,25;21,27;20,27;20,25;20,20;19,20;18,17;18,15;17,13;16,10;14,9;13,7;11,6;10,4;8,3;6,2;4,1;2,1;0,1;0,0" o:connectangles="0,0,0,0,0,0,0,0,0,0,0,0,0,0,0,0,0,0,0,0,0,0,0,0,0,0,0,0,0,0,0,0,0,0,0"/>
                        </v:shape>
                        <v:shape id="Freeform 589" o:spid="_x0000_s1456" style="position:absolute;left:280;top:153;width:11;height:1;visibility:visible;mso-wrap-style:square;v-text-anchor:top" coordsize="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" path="m23,2r,l,2,,,23,r,2xe" fillcolor="#121415" stroked="f">
                          <v:path arrowok="t" o:connecttype="custom" o:connectlocs="11,1;11,1;0,1;0,0;11,0;11,0;11,0;11,0;11,0;11,1;11,1;11,1" o:connectangles="0,0,0,0,0,0,0,0,0,0,0,0"/>
                        </v:shape>
                        <v:shape id="Freeform 590" o:spid="_x0000_s1457" style="position:absolute;left:290;top:157;width:14;height:19;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" path="m,38l,34,,31,2,27,3,23r,-2l4,17,7,14,8,12,9,10,12,8,15,6,17,4,20,2r1,l25,r3,l28,2r-3,l22,4r-2,l17,6r-2,l13,8r-2,4l9,14,7,15,6,17,4,21,3,25r,2l2,31r,3l2,38,,38xe" fillcolor="#121415" stroked="f">
                          <v:path arrowok="t" o:connecttype="custom" o:connectlocs="0,19;0,17;0,16;1,14;2,12;2,11;2,9;4,7;4,6;5,5;6,4;8,3;9,2;10,1;11,1;13,0;14,0;14,1;13,1;11,2;10,2;9,3;8,3;7,4;6,6;5,7;4,8;3,9;2,11;2,13;2,14;1,16;1,17;1,19;0,19" o:connectangles="0,0,0,0,0,0,0,0,0,0,0,0,0,0,0,0,0,0,0,0,0,0,0,0,0,0,0,0,0,0,0,0,0,0,0"/>
                        </v:shape>
                        <v:shape id="Freeform 591" o:spid="_x0000_s1458" style="position:absolute;left:290;top:175;width:13;height:19;visibility:visible;mso-wrap-style:square;v-text-anchor:top" coordsize="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" path="m27,38r-2,l22,38,20,36,17,34r-3,l12,32,10,28,8,27,7,25,5,21,4,19,3,15,1,11,1,8,,4,,,1,r,4l3,8r,3l4,15r1,2l5,21r3,2l9,25r1,3l13,30r3,2l17,32r3,2l22,36r3,l27,36r,2xe" fillcolor="#121415" stroked="f">
                          <v:path arrowok="t" o:connecttype="custom" o:connectlocs="13,19;12,19;11,19;10,18;8,17;7,17;6,16;5,14;4,14;3,13;2,11;2,10;1,8;0,6;0,4;0,2;0,0;0,0;0,2;1,4;1,6;2,8;2,9;2,11;4,12;4,13;5,14;6,15;8,16;8,16;10,17;11,18;12,18;13,18;13,19" o:connectangles="0,0,0,0,0,0,0,0,0,0,0,0,0,0,0,0,0,0,0,0,0,0,0,0,0,0,0,0,0,0,0,0,0,0,0"/>
                        </v:shape>
                        <v:shape id="Freeform 592" o:spid="_x0000_s1459" style="position:absolute;left:303;top:175;width:13;height:19;visibility:visible;mso-wrap-style:square;v-text-anchor:top" coordsize="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" path="m27,r,4l26,8r,3l25,15r-2,4l22,21r-1,4l19,27r-2,1l16,32r-3,2l10,34,8,36,5,38r-2,l,38,,36r3,l5,36,8,34r2,-2l12,32r2,-2l17,28r1,-3l19,23r3,-2l22,17r1,-2l25,11,26,8r,-4l26,r1,xe" fillcolor="#121415" stroked="f">
                          <v:path arrowok="t" o:connecttype="custom" o:connectlocs="13,0;13,2;13,4;13,6;12,8;11,10;11,11;10,13;9,14;8,14;8,16;6,17;5,17;4,18;2,19;1,19;0,19;0,18;1,18;2,18;4,17;5,16;6,16;7,15;8,14;9,13;9,12;11,11;11,9;11,8;12,6;13,4;13,2;13,0;13,0" o:connectangles="0,0,0,0,0,0,0,0,0,0,0,0,0,0,0,0,0,0,0,0,0,0,0,0,0,0,0,0,0,0,0,0,0,0,0"/>
                        </v:shape>
                        <v:shape id="Freeform 593" o:spid="_x0000_s1460" style="position:absolute;left:303;top:157;width:13;height:19;visibility:visible;mso-wrap-style:square;v-text-anchor:top" coordsize="2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" path="m,l3,2r2,l8,2r2,2l13,6r3,2l17,10r2,2l21,15r1,2l23,21r2,2l26,27r,4l27,34r,4l26,38r,-4l26,31,25,29,23,25,22,21r,-2l19,15,18,14,17,12,14,10,12,8,10,6,8,4,5,4,3,4,,2,,xe" fillcolor="#121415" stroked="f">
                          <v:path arrowok="t" o:connecttype="custom" o:connectlocs="0,0;1,1;2,1;4,1;5,2;6,3;8,4;8,5;9,6;10,8;11,9;11,11;12,12;13,14;13,16;13,17;13,19;13,19;13,17;13,16;12,15;11,13;11,11;11,10;9,8;9,7;8,6;7,5;6,4;5,3;4,2;2,2;1,2;0,1;0,0" o:connectangles="0,0,0,0,0,0,0,0,0,0,0,0,0,0,0,0,0,0,0,0,0,0,0,0,0,0,0,0,0,0,0,0,0,0,0"/>
                        </v:shape>
                        <v:shape id="Freeform 594" o:spid="_x0000_s1461" style="position:absolute;left:291;top:159;width:23;height:32;visibility:visible;mso-wrap-style:square;v-text-anchor:top" coordsize="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" path="m23,l19,2,14,4,10,6,7,10,4,15,2,21,1,27,,32r1,8l2,45r2,6l7,55r3,4l14,62r5,2l23,64r5,l32,62r4,-3l40,55r2,-4l45,45r1,-5l46,32r,-5l45,21,42,15,40,10,36,6,32,4,28,2,23,xe" fillcolor="#e5e4e7" stroked="f">
                          <v:path arrowok="t" o:connecttype="custom" o:connectlocs="12,0;10,1;7,2;5,3;4,5;2,8;1,11;1,14;0,16;1,20;1,23;2,26;4,28;5,30;7,31;10,32;12,32;14,32;16,31;18,30;20,28;21,26;23,23;23,20;23,16;23,14;23,11;21,8;20,5;18,3;16,2;14,1;12,0" o:connectangles="0,0,0,0,0,0,0,0,0,0,0,0,0,0,0,0,0,0,0,0,0,0,0,0,0,0,0,0,0,0,0,0,0"/>
                        </v:shape>
                        <v:shape id="Freeform 595" o:spid="_x0000_s1462" style="position:absolute;left:290;top:158;width:13;height:16;visibility:visible;mso-wrap-style:square;v-text-anchor:top" coordsize="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" path="m,32l,27,3,21,4,15,8,10,11,6,15,2,20,r5,l25,2r-5,l16,4,12,8,8,12,6,15,3,21,2,27r,5l,32xe" fillcolor="#121415" stroked="f">
                          <v:path arrowok="t" o:connecttype="custom" o:connectlocs="0,16;0,14;2,11;2,8;4,5;6,3;8,1;10,0;13,0;13,1;10,1;8,2;6,4;4,6;3,8;2,11;1,14;1,16;0,16" o:connectangles="0,0,0,0,0,0,0,0,0,0,0,0,0,0,0,0,0,0,0"/>
                        </v:shape>
                        <v:shape id="Freeform 596" o:spid="_x0000_s1463" style="position:absolute;left:290;top:176;width:12;height:16;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" path="m24,32r-4,l15,30,11,26,7,23,4,17,2,11,,6,,,2,r,6l3,11r3,6l8,21r4,4l16,28r4,2l24,30r,2xe" fillcolor="#121415" stroked="f">
                          <v:path arrowok="t" o:connecttype="custom" o:connectlocs="12,16;10,16;8,15;6,13;4,12;2,9;1,6;0,3;0,0;1,0;1,3;2,6;3,9;4,11;6,13;8,14;10,15;12,15;12,16" o:connectangles="0,0,0,0,0,0,0,0,0,0,0,0,0,0,0,0,0,0,0"/>
                        </v:shape>
                        <v:shape id="Freeform 597" o:spid="_x0000_s1464" style="position:absolute;left:303;top:176;width:12;height:16;visibility:visible;mso-wrap-style:square;v-text-anchor:top" coordsize="2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" path="m24,r,6l22,13r-2,4l17,23r-4,3l9,30,4,32,,32,,30r4,l8,28r4,-3l16,21r2,-4l21,11,22,6,22,r2,xe" fillcolor="#121415" stroked="f">
                          <v:path arrowok="t" o:connecttype="custom" o:connectlocs="12,0;12,3;11,7;10,9;9,12;7,13;5,15;2,16;0,16;0,15;2,15;4,14;6,13;8,11;9,9;11,6;11,3;11,0;12,0" o:connectangles="0,0,0,0,0,0,0,0,0,0,0,0,0,0,0,0,0,0,0"/>
                        </v:shape>
                        <v:shape id="Freeform 598" o:spid="_x0000_s1465" style="position:absolute;left:303;top:158;width:12;height:17;visibility:visible;mso-wrap-style:square;v-text-anchor:top" coordsize="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" path="m,l5,2,9,4r4,2l17,10r3,5l22,21r2,6l25,34r-1,l22,27,21,21,20,15,17,12,13,8,9,6,5,2,,2,,xe" fillcolor="#121415" stroked="f">
                          <v:path arrowok="t" o:connecttype="custom" o:connectlocs="0,0;2,1;4,2;6,3;8,5;10,8;11,11;12,14;12,17;12,17;11,14;10,11;10,8;8,6;6,4;4,3;2,1;0,1;0,0" o:connectangles="0,0,0,0,0,0,0,0,0,0,0,0,0,0,0,0,0,0,0"/>
                        </v:shape>
                        <v:shape id="Freeform 599" o:spid="_x0000_s1466" style="position:absolute;left:299;top:169;width:8;height:12;visibility:visible;mso-wrap-style:square;v-text-anchor:top" coordsize="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" path="m8,l7,,5,2,3,2r,2l2,6,,7,,9r,2l,15r,2l2,19r1,2l5,22r2,l8,22r1,l12,22r1,-1l14,21r,-2l16,17r,-2l17,11,16,9r,-2l14,6r,-2l13,2r-1,l9,,8,xe" fillcolor="#121415" stroked="f">
                          <v:path arrowok="t" o:connecttype="custom" o:connectlocs="4,0;3,0;2,1;1,1;1,2;1,3;0,4;0,5;0,6;0,8;0,9;1,10;1,11;1,11;2,12;3,12;4,12;4,12;6,12;6,11;7,11;7,10;8,9;8,8;8,6;8,5;8,4;7,3;7,2;6,1;6,1;4,0;4,0" o:connectangles="0,0,0,0,0,0,0,0,0,0,0,0,0,0,0,0,0,0,0,0,0,0,0,0,0,0,0,0,0,0,0,0,0"/>
                        </v:shape>
                        <v:shape id="Freeform 600" o:spid="_x0000_s1467" style="position:absolute;left:299;top:169;width:4;height:7;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" path="m,13l,9,,7,2,6,3,4,4,2,5,,7,,9,r,2l8,2,5,2,4,4,3,6,2,7r,4l2,13,,13xe" fillcolor="#121415" stroked="f">
                          <v:path arrowok="t" o:connecttype="custom" o:connectlocs="0,7;0,5;0,4;1,3;1,2;2,1;2,0;3,0;4,0;4,1;4,1;2,1;2,2;1,3;1,3;1,4;1,6;1,7;0,7" o:connectangles="0,0,0,0,0,0,0,0,0,0,0,0,0,0,0,0,0,0,0"/>
                        </v:shape>
                        <v:shape id="Freeform 601" o:spid="_x0000_s1468" style="position:absolute;left:299;top:175;width:4;height:7;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" path="m9,13l7,11r-2,l4,10r-1,l2,8,,6,,2,,,2,2r,2l2,6,3,8r1,2l5,10r2,l9,11r,2xe" fillcolor="#121415" stroked="f">
                          <v:path arrowok="t" o:connecttype="custom" o:connectlocs="4,7;3,6;2,6;2,5;1,5;1,4;0,3;0,1;0,0;0,0;1,1;1,2;1,3;1,4;2,5;2,5;3,5;4,6;4,7" o:connectangles="0,0,0,0,0,0,0,0,0,0,0,0,0,0,0,0,0,0,0"/>
                        </v:shape>
                        <v:shape id="Freeform 602" o:spid="_x0000_s1469" style="position:absolute;left:303;top:175;width:4;height:7;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" path="m9,r,2l8,6,6,8r,2l5,10,3,11r-2,l,13,,11,1,10r2,l4,10,5,8,6,6,6,4,8,2,8,,9,xe" fillcolor="#121415" stroked="f">
                          <v:path arrowok="t" o:connecttype="custom" o:connectlocs="4,0;4,1;4,3;3,4;3,5;2,5;1,6;0,6;0,7;0,6;0,5;1,5;2,5;2,4;3,3;3,2;4,1;4,0;4,0" o:connectangles="0,0,0,0,0,0,0,0,0,0,0,0,0,0,0,0,0,0,0"/>
                        </v:shape>
                        <v:shape id="Freeform 603" o:spid="_x0000_s1470" style="position:absolute;left:302;top:169;width:4;height:7;visibility:visible;mso-wrap-style:square;v-text-anchor:top" coordsize="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" path="m,l2,,4,,5,2,6,4,7,6,9,7r,2l9,13r-2,l7,11,7,7,6,6,5,4,4,2,2,2,,2,,xe" fillcolor="#121415" stroked="f">
                          <v:path arrowok="t" o:connecttype="custom" o:connectlocs="0,0;1,0;2,0;2,1;3,2;3,3;4,4;4,5;4,7;3,7;3,6;3,4;3,3;3,3;2,2;2,1;1,1;0,1;0,0" o:connectangles="0,0,0,0,0,0,0,0,0,0,0,0,0,0,0,0,0,0,0"/>
                        </v:shape>
                        <v:shape id="Freeform 604" o:spid="_x0000_s1471" style="position:absolute;left:300;top:171;width:6;height:9;visibility:visible;mso-wrap-style:square;v-text-anchor:top" coordsize="11,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" path="m5,l4,,2,2,1,3,,5,,7,,9r,2l1,13r1,2l4,17r1,l6,17,8,15r1,l9,13r1,l10,11,11,9r,-2l10,5r,-2l9,3,9,2,8,2,6,,5,xe" stroked="f">
                          <v:path arrowok="t" o:connecttype="custom" o:connectlocs="3,0;2,0;1,1;1,1;1,2;1,2;0,3;0,4;0,5;0,5;0,6;1,7;1,7;1,8;1,8;2,9;3,9;3,9;4,8;5,8;5,7;5,7;5,6;6,5;6,5;6,4;5,3;5,2;5,2;5,1;4,1;3,0;3,0" o:connectangles="0,0,0,0,0,0,0,0,0,0,0,0,0,0,0,0,0,0,0,0,0,0,0,0,0,0,0,0,0,0,0,0,0"/>
                        </v:shape>
                        <v:shape id="Freeform 605" o:spid="_x0000_s1472" style="position:absolute;left:299;top:170;width:4;height:5;visibility:visible;mso-wrap-style:square;v-text-anchor:top" coordsize="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" path="m,9l,7,,5r1,l1,4,2,2r1,l5,2,6,r,2l5,2,3,4,2,4,1,5r,2l1,9,,9xe" fillcolor="#121415" stroked="f">
                          <v:path arrowok="t" o:connecttype="custom" o:connectlocs="0,5;0,4;0,3;1,3;1,2;1,1;2,1;3,1;4,0;4,1;3,1;2,2;2,2;1,2;1,3;1,4;1,4;1,5;0,5" o:connectangles="0,0,0,0,0,0,0,0,0,0,0,0,0,0,0,0,0,0,0"/>
                        </v:shape>
                        <v:shape id="Freeform 606" o:spid="_x0000_s1473" style="position:absolute;left:299;top:176;width:4;height:4;visibility:visible;mso-wrap-style:square;v-text-anchor:top" coordsize="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" path="m6,8l5,8,3,8,2,8,1,6,1,4,,4,,2,,,1,r,2l1,4r1,l2,6r1,l5,6,6,8xe" fillcolor="#121415" stroked="f">
                          <v:path arrowok="t" o:connecttype="custom" o:connectlocs="4,4;3,4;2,4;1,4;1,3;1,2;0,2;0,1;0,0;1,0;1,0;1,1;1,2;1,2;1,3;2,3;3,3;4,4;4,4" o:connectangles="0,0,0,0,0,0,0,0,0,0,0,0,0,0,0,0,0,0,0"/>
                        </v:shape>
                        <v:shape id="Freeform 607" o:spid="_x0000_s1474" style="position:absolute;left:303;top:176;width:3;height:5;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" path="m7,r,2l5,4,4,6,3,8,2,9,,9,,8r2,l2,6r1,l4,4,4,2r1,l5,,7,xe" fillcolor="#121415" stroked="f">
                          <v:path arrowok="t" o:connecttype="custom" o:connectlocs="3,0;3,1;2,2;2,2;2,3;1,4;1,4;1,5;0,5;0,4;1,4;1,3;1,3;1,3;2,2;2,1;2,1;2,0;3,0" o:connectangles="0,0,0,0,0,0,0,0,0,0,0,0,0,0,0,0,0,0,0"/>
                        </v:shape>
                        <v:shape id="Freeform 608" o:spid="_x0000_s1475" style="position:absolute;left:303;top:170;width:3;height:5;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" path="m,l2,2r1,l4,4,5,5,7,7r,2l5,9,5,7,4,7,4,5,3,4,2,4,2,2,,2,,xe" fillcolor="#121415" stroked="f">
                          <v:path arrowok="t" o:connecttype="custom" o:connectlocs="0,0;1,1;1,1;1,1;2,2;2,3;2,3;3,4;3,5;2,5;2,4;2,4;2,3;1,2;1,2;1,2;1,1;0,1;0,0" o:connectangles="0,0,0,0,0,0,0,0,0,0,0,0,0,0,0,0,0,0,0"/>
                        </v:shape>
                        <v:line id="Line 233" o:spid="_x0000_s1476" style="position:absolute;flip:y;visibility:visible;mso-wrap-style:square" from="280,140" to="281,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" strokecolor="#1f1a17" strokeweight=".04411mm"/>
                        <v:shape id="Freeform 610" o:spid="_x0000_s1477" style="position:absolute;left:327;top:133;width:32;height:5;visibility:visible;mso-wrap-style:square;v-text-anchor:top" coordsize="6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" path="m64,5l64,,,,,11r64,l64,5xe" fillcolor="#1f1a17" stroked="f">
                          <v:path arrowok="t" o:connecttype="custom" o:connectlocs="32,2;32,0;0,0;0,5;32,5;32,2" o:connectangles="0,0,0,0,0,0"/>
                        </v:shape>
                        <v:line id="Line 235" o:spid="_x0000_s1478" style="position:absolute;flip:y;visibility:visible;mso-wrap-style:square" from="327,138" to="32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" strokecolor="#1f1a17" strokeweight=".04411mm"/>
                        <v:shape id="Freeform 612" o:spid="_x0000_s1479" style="position:absolute;left:315;top:153;width:13;height:1;visibility:visible;mso-wrap-style:square;v-text-anchor:top" coordsize="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" path="m25,2r,l,2,,,25,,23,r2,l25,2xe" fillcolor="#121415" stroked="f">
                          <v:path arrowok="t" o:connecttype="custom" o:connectlocs="13,1;13,1;0,1;0,0;13,0;12,0;13,0;13,0;13,1;13,1;13,1;13,1" o:connectangles="0,0,0,0,0,0,0,0,0,0,0,0"/>
                        </v:shape>
                      </v:group>
                      <w10:anchorlock/>
                    </v:group>
                  </w:pict>
                </mc:Fallback>
              </mc:AlternateContent>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T3-S2-R2</w:t>
            </w:r>
            <w:r w:rsidRPr="00DD49D0">
              <w:rPr>
                <w:rFonts w:ascii="Verdana" w:eastAsia="Calibri" w:hAnsi="Verdana" w:cs="Arial"/>
                <w:position w:val="4"/>
                <w:sz w:val="16"/>
                <w:szCs w:val="16"/>
                <w:lang w:val="en-US"/>
              </w:rPr>
              <w:t>(1)</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7</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26</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2EF8DAD7" wp14:editId="1BF0339D">
                  <wp:extent cx="1293495" cy="325120"/>
                  <wp:effectExtent l="0" t="0" r="1905"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93495" cy="325120"/>
                          </a:xfrm>
                          <a:prstGeom prst="rect">
                            <a:avLst/>
                          </a:prstGeom>
                          <a:noFill/>
                          <a:ln>
                            <a:noFill/>
                          </a:ln>
                        </pic:spPr>
                      </pic:pic>
                    </a:graphicData>
                  </a:graphic>
                </wp:inline>
              </w:drawing>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T3-S2-R3</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8</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30</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68F8C8C7" wp14:editId="2B3B63B8">
                  <wp:extent cx="1227455" cy="30670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27455" cy="306705"/>
                          </a:xfrm>
                          <a:prstGeom prst="rect">
                            <a:avLst/>
                          </a:prstGeom>
                          <a:noFill/>
                          <a:ln>
                            <a:noFill/>
                          </a:ln>
                        </pic:spPr>
                      </pic:pic>
                    </a:graphicData>
                  </a:graphic>
                </wp:inline>
              </w:drawing>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T3-S2-R4</w:t>
            </w:r>
            <w:r w:rsidRPr="00DD49D0">
              <w:rPr>
                <w:rFonts w:ascii="Verdana" w:eastAsia="Calibri" w:hAnsi="Verdana" w:cs="Arial"/>
                <w:position w:val="4"/>
                <w:sz w:val="16"/>
                <w:szCs w:val="16"/>
                <w:lang w:val="en-US"/>
              </w:rPr>
              <w:t>(1)</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9</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34</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206D5320" wp14:editId="1D1ABED4">
                  <wp:extent cx="1239520" cy="276860"/>
                  <wp:effectExtent l="0" t="0" r="0" b="889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39520" cy="276860"/>
                          </a:xfrm>
                          <a:prstGeom prst="rect">
                            <a:avLst/>
                          </a:prstGeom>
                          <a:noFill/>
                          <a:ln>
                            <a:noFill/>
                          </a:ln>
                        </pic:spPr>
                      </pic:pic>
                    </a:graphicData>
                  </a:graphic>
                </wp:inline>
              </w:drawing>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T2-S2-S2</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6</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22</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26179A71" wp14:editId="728CA934">
                  <wp:extent cx="1275080" cy="360680"/>
                  <wp:effectExtent l="0" t="0" r="1270" b="127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5">
                            <a:extLst>
                              <a:ext uri="{28A0092B-C50C-407E-A947-70E740481C1C}">
                                <a14:useLocalDpi xmlns:a14="http://schemas.microsoft.com/office/drawing/2010/main" val="0"/>
                              </a:ext>
                            </a:extLst>
                          </a:blip>
                          <a:srcRect t="-4297" r="-18" b="-14751"/>
                          <a:stretch>
                            <a:fillRect/>
                          </a:stretch>
                        </pic:blipFill>
                        <pic:spPr bwMode="auto">
                          <a:xfrm>
                            <a:off x="0" y="0"/>
                            <a:ext cx="1275080" cy="360680"/>
                          </a:xfrm>
                          <a:prstGeom prst="rect">
                            <a:avLst/>
                          </a:prstGeom>
                          <a:noFill/>
                          <a:ln>
                            <a:noFill/>
                          </a:ln>
                        </pic:spPr>
                      </pic:pic>
                    </a:graphicData>
                  </a:graphic>
                </wp:inline>
              </w:drawing>
            </w:r>
          </w:p>
        </w:tc>
      </w:tr>
      <w:tr w:rsidR="00913987" w:rsidRPr="00DD49D0" w:rsidTr="00632552">
        <w:trPr>
          <w:trHeight w:val="20"/>
          <w:jc w:val="center"/>
        </w:trPr>
        <w:tc>
          <w:tcPr>
            <w:tcW w:w="1876" w:type="dxa"/>
            <w:tcBorders>
              <w:top w:val="single" w:sz="6" w:space="0" w:color="auto"/>
              <w:left w:val="doub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T3-S2-S2</w:t>
            </w:r>
          </w:p>
        </w:tc>
        <w:tc>
          <w:tcPr>
            <w:tcW w:w="1762"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7</w:t>
            </w:r>
          </w:p>
        </w:tc>
        <w:tc>
          <w:tcPr>
            <w:tcW w:w="2077" w:type="dxa"/>
            <w:tcBorders>
              <w:top w:val="single" w:sz="6" w:space="0" w:color="auto"/>
              <w:left w:val="single" w:sz="6" w:space="0" w:color="auto"/>
              <w:bottom w:val="sing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26</w:t>
            </w:r>
          </w:p>
        </w:tc>
        <w:tc>
          <w:tcPr>
            <w:tcW w:w="3000" w:type="dxa"/>
            <w:tcBorders>
              <w:top w:val="single" w:sz="6" w:space="0" w:color="auto"/>
              <w:left w:val="single" w:sz="6" w:space="0" w:color="auto"/>
              <w:bottom w:val="sing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19442D06" wp14:editId="677FFFD7">
                  <wp:extent cx="1359535" cy="379095"/>
                  <wp:effectExtent l="0" t="0" r="0" b="1905"/>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a:extLst>
                              <a:ext uri="{28A0092B-C50C-407E-A947-70E740481C1C}">
                                <a14:useLocalDpi xmlns:a14="http://schemas.microsoft.com/office/drawing/2010/main" val="0"/>
                              </a:ext>
                            </a:extLst>
                          </a:blip>
                          <a:srcRect t="-909" r="-18" b="-13536"/>
                          <a:stretch>
                            <a:fillRect/>
                          </a:stretch>
                        </pic:blipFill>
                        <pic:spPr bwMode="auto">
                          <a:xfrm>
                            <a:off x="0" y="0"/>
                            <a:ext cx="1359535" cy="379095"/>
                          </a:xfrm>
                          <a:prstGeom prst="rect">
                            <a:avLst/>
                          </a:prstGeom>
                          <a:noFill/>
                          <a:ln>
                            <a:noFill/>
                          </a:ln>
                        </pic:spPr>
                      </pic:pic>
                    </a:graphicData>
                  </a:graphic>
                </wp:inline>
              </w:drawing>
            </w:r>
          </w:p>
        </w:tc>
      </w:tr>
      <w:tr w:rsidR="00913987" w:rsidRPr="00DD49D0" w:rsidTr="00632552">
        <w:trPr>
          <w:trHeight w:val="20"/>
          <w:jc w:val="center"/>
        </w:trPr>
        <w:tc>
          <w:tcPr>
            <w:tcW w:w="1876" w:type="dxa"/>
            <w:tcBorders>
              <w:top w:val="single" w:sz="6" w:space="0" w:color="auto"/>
              <w:left w:val="double" w:sz="6" w:space="0" w:color="auto"/>
              <w:bottom w:val="doub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lang w:val="en-US"/>
              </w:rPr>
            </w:pPr>
            <w:r w:rsidRPr="00DD49D0">
              <w:rPr>
                <w:rFonts w:ascii="Verdana" w:eastAsia="Calibri" w:hAnsi="Verdana" w:cs="Arial"/>
                <w:sz w:val="16"/>
                <w:szCs w:val="16"/>
                <w:lang w:val="en-US"/>
              </w:rPr>
              <w:t>T3-S3-S2</w:t>
            </w:r>
          </w:p>
        </w:tc>
        <w:tc>
          <w:tcPr>
            <w:tcW w:w="1762" w:type="dxa"/>
            <w:tcBorders>
              <w:top w:val="single" w:sz="6" w:space="0" w:color="auto"/>
              <w:left w:val="single" w:sz="6" w:space="0" w:color="auto"/>
              <w:bottom w:val="doub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8</w:t>
            </w:r>
          </w:p>
        </w:tc>
        <w:tc>
          <w:tcPr>
            <w:tcW w:w="2077" w:type="dxa"/>
            <w:tcBorders>
              <w:top w:val="single" w:sz="6" w:space="0" w:color="auto"/>
              <w:left w:val="single" w:sz="6" w:space="0" w:color="auto"/>
              <w:bottom w:val="double" w:sz="6" w:space="0" w:color="auto"/>
              <w:right w:val="sing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sz w:val="16"/>
                <w:szCs w:val="16"/>
              </w:rPr>
              <w:t>30</w:t>
            </w:r>
          </w:p>
        </w:tc>
        <w:tc>
          <w:tcPr>
            <w:tcW w:w="3000" w:type="dxa"/>
            <w:tcBorders>
              <w:top w:val="single" w:sz="6" w:space="0" w:color="auto"/>
              <w:left w:val="single" w:sz="6" w:space="0" w:color="auto"/>
              <w:bottom w:val="double" w:sz="6" w:space="0" w:color="auto"/>
              <w:right w:val="double" w:sz="6" w:space="0" w:color="auto"/>
            </w:tcBorders>
            <w:vAlign w:val="center"/>
          </w:tcPr>
          <w:p w:rsidR="00913987" w:rsidRPr="00DD49D0" w:rsidRDefault="00913987" w:rsidP="007E039F">
            <w:pPr>
              <w:spacing w:before="10" w:after="10" w:line="360" w:lineRule="auto"/>
              <w:jc w:val="center"/>
              <w:rPr>
                <w:rFonts w:ascii="Verdana" w:eastAsia="Calibri" w:hAnsi="Verdana" w:cs="Arial"/>
                <w:sz w:val="16"/>
                <w:szCs w:val="16"/>
              </w:rPr>
            </w:pPr>
            <w:r w:rsidRPr="00DD49D0">
              <w:rPr>
                <w:rFonts w:ascii="Verdana" w:eastAsia="Calibri" w:hAnsi="Verdana" w:cs="Arial"/>
                <w:noProof/>
                <w:sz w:val="16"/>
                <w:szCs w:val="16"/>
                <w:lang w:val="en-US" w:eastAsia="en-US"/>
              </w:rPr>
              <w:drawing>
                <wp:inline distT="0" distB="0" distL="0" distR="0" wp14:anchorId="3486D1F1" wp14:editId="3330E78A">
                  <wp:extent cx="1389380" cy="360680"/>
                  <wp:effectExtent l="0" t="0" r="1270" b="127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7">
                            <a:extLst>
                              <a:ext uri="{28A0092B-C50C-407E-A947-70E740481C1C}">
                                <a14:useLocalDpi xmlns:a14="http://schemas.microsoft.com/office/drawing/2010/main" val="0"/>
                              </a:ext>
                            </a:extLst>
                          </a:blip>
                          <a:srcRect t="-882" r="-18" b="-13333"/>
                          <a:stretch>
                            <a:fillRect/>
                          </a:stretch>
                        </pic:blipFill>
                        <pic:spPr bwMode="auto">
                          <a:xfrm>
                            <a:off x="0" y="0"/>
                            <a:ext cx="1389380" cy="360680"/>
                          </a:xfrm>
                          <a:prstGeom prst="rect">
                            <a:avLst/>
                          </a:prstGeom>
                          <a:noFill/>
                          <a:ln>
                            <a:noFill/>
                          </a:ln>
                        </pic:spPr>
                      </pic:pic>
                    </a:graphicData>
                  </a:graphic>
                </wp:inline>
              </w:drawing>
            </w:r>
          </w:p>
        </w:tc>
      </w:tr>
    </w:tbl>
    <w:p w:rsidR="00913987" w:rsidRPr="00913987" w:rsidRDefault="00913987" w:rsidP="007E039F">
      <w:pPr>
        <w:tabs>
          <w:tab w:val="left" w:pos="720"/>
        </w:tabs>
        <w:spacing w:after="101" w:line="360" w:lineRule="auto"/>
        <w:ind w:left="648"/>
        <w:contextualSpacing/>
        <w:jc w:val="both"/>
        <w:rPr>
          <w:rFonts w:ascii="Verdana" w:hAnsi="Verdana" w:cs="Arial"/>
          <w:sz w:val="16"/>
          <w:szCs w:val="16"/>
          <w:lang w:val="en-US"/>
        </w:rPr>
      </w:pPr>
      <w:r w:rsidRPr="00913987">
        <w:rPr>
          <w:rFonts w:ascii="Verdana" w:hAnsi="Verdana" w:cs="Arial"/>
          <w:sz w:val="16"/>
          <w:szCs w:val="16"/>
          <w:lang w:val="en-US"/>
        </w:rPr>
        <w:t>(1)</w:t>
      </w:r>
      <w:r w:rsidRPr="00913987">
        <w:rPr>
          <w:rFonts w:ascii="Verdana" w:hAnsi="Verdana" w:cs="Arial"/>
          <w:sz w:val="16"/>
          <w:szCs w:val="16"/>
          <w:lang w:val="en-US"/>
        </w:rPr>
        <w:tab/>
        <w:t>The configurations T3-S2-R2 and T3-S2-R4 may include a three-axle semi-retractable axle, provided they do not exceed the authorized maximum number of axles and gross vehicle weight limit for the T3-S2-R2 and T3-S2-R4 respectively. In any case, the retractable axle must be raised during vehicle circulation.</w:t>
      </w:r>
    </w:p>
    <w:p w:rsidR="00913987" w:rsidRPr="00913987" w:rsidRDefault="00913987" w:rsidP="007E039F">
      <w:pPr>
        <w:pStyle w:val="Texto"/>
        <w:spacing w:line="360" w:lineRule="auto"/>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13987" w:rsidRPr="00913987" w:rsidTr="00913987">
        <w:tc>
          <w:tcPr>
            <w:tcW w:w="4675" w:type="dxa"/>
          </w:tcPr>
          <w:p w:rsidR="00913987" w:rsidRPr="00114C3D" w:rsidRDefault="00913987" w:rsidP="007E039F">
            <w:pPr>
              <w:pStyle w:val="Texto"/>
              <w:spacing w:line="360" w:lineRule="auto"/>
              <w:ind w:firstLine="0"/>
              <w:rPr>
                <w:rFonts w:ascii="Verdana" w:hAnsi="Verdana"/>
                <w:sz w:val="16"/>
                <w:szCs w:val="16"/>
              </w:rPr>
            </w:pPr>
            <w:r w:rsidRPr="00114C3D">
              <w:rPr>
                <w:rFonts w:ascii="Verdana" w:hAnsi="Verdana"/>
                <w:b/>
                <w:sz w:val="16"/>
                <w:szCs w:val="16"/>
              </w:rPr>
              <w:t>5.2.4.1</w:t>
            </w:r>
            <w:r w:rsidRPr="00114C3D">
              <w:rPr>
                <w:rFonts w:ascii="Verdana" w:hAnsi="Verdana"/>
                <w:sz w:val="16"/>
                <w:szCs w:val="16"/>
              </w:rPr>
              <w:t xml:space="preserve"> Las configuraciones T-S-R no deberán incluir semirremolques y/o remolques de tres ejes con eje retráctil, aún y cuando no se rebase el peso bruto vehicular máximo autorizado para estas configuraciones y el eje retráctil se encuentre levantado.</w:t>
            </w:r>
          </w:p>
        </w:tc>
        <w:tc>
          <w:tcPr>
            <w:tcW w:w="4675" w:type="dxa"/>
          </w:tcPr>
          <w:p w:rsidR="00913987" w:rsidRPr="00114C3D" w:rsidRDefault="00913987" w:rsidP="007E039F">
            <w:pPr>
              <w:pStyle w:val="Texto"/>
              <w:spacing w:line="360" w:lineRule="auto"/>
              <w:ind w:firstLine="0"/>
              <w:rPr>
                <w:rFonts w:ascii="Verdana" w:hAnsi="Verdana"/>
                <w:b/>
                <w:sz w:val="16"/>
                <w:szCs w:val="16"/>
                <w:lang w:val="en-US"/>
              </w:rPr>
            </w:pPr>
            <w:r w:rsidRPr="00114C3D">
              <w:rPr>
                <w:rFonts w:ascii="Verdana" w:hAnsi="Verdana"/>
                <w:b/>
                <w:color w:val="000000"/>
                <w:sz w:val="16"/>
                <w:szCs w:val="16"/>
                <w:lang w:val="en-US"/>
              </w:rPr>
              <w:t xml:space="preserve">5.2.4.1 </w:t>
            </w:r>
            <w:r w:rsidRPr="00114C3D">
              <w:rPr>
                <w:rFonts w:ascii="Verdana" w:hAnsi="Verdana"/>
                <w:bCs/>
                <w:color w:val="000000"/>
                <w:sz w:val="16"/>
                <w:szCs w:val="16"/>
                <w:lang w:val="en-US"/>
              </w:rPr>
              <w:t>The configurations T-S-R must not include semi-trailers and/or trailers with 3 axles with a retract</w:t>
            </w:r>
            <w:r w:rsidR="00114C3D" w:rsidRPr="00114C3D">
              <w:rPr>
                <w:rFonts w:ascii="Verdana" w:hAnsi="Verdana"/>
                <w:bCs/>
                <w:color w:val="000000"/>
                <w:sz w:val="16"/>
                <w:szCs w:val="16"/>
                <w:lang w:val="en-US"/>
              </w:rPr>
              <w:t>able</w:t>
            </w:r>
            <w:r w:rsidRPr="00114C3D">
              <w:rPr>
                <w:rFonts w:ascii="Verdana" w:hAnsi="Verdana"/>
                <w:bCs/>
                <w:color w:val="000000"/>
                <w:sz w:val="16"/>
                <w:szCs w:val="16"/>
                <w:lang w:val="en-US"/>
              </w:rPr>
              <w:t xml:space="preserve"> ax</w:t>
            </w:r>
            <w:r w:rsidR="00114C3D" w:rsidRPr="00114C3D">
              <w:rPr>
                <w:rFonts w:ascii="Verdana" w:hAnsi="Verdana"/>
                <w:bCs/>
                <w:color w:val="000000"/>
                <w:sz w:val="16"/>
                <w:szCs w:val="16"/>
                <w:lang w:val="en-US"/>
              </w:rPr>
              <w:t>le</w:t>
            </w:r>
            <w:r w:rsidRPr="00114C3D">
              <w:rPr>
                <w:rFonts w:ascii="Verdana" w:hAnsi="Verdana"/>
                <w:bCs/>
                <w:color w:val="000000"/>
                <w:sz w:val="16"/>
                <w:szCs w:val="16"/>
                <w:lang w:val="en-US"/>
              </w:rPr>
              <w:t xml:space="preserve">, even when it does not exceed the maximum gross vehicular weight authorized for these configurations and the </w:t>
            </w:r>
            <w:r w:rsidR="00114C3D" w:rsidRPr="00114C3D">
              <w:rPr>
                <w:rFonts w:ascii="Verdana" w:hAnsi="Verdana"/>
                <w:bCs/>
                <w:color w:val="000000"/>
                <w:sz w:val="16"/>
                <w:szCs w:val="16"/>
                <w:lang w:val="en-US"/>
              </w:rPr>
              <w:t>retractable</w:t>
            </w:r>
            <w:r w:rsidRPr="00114C3D">
              <w:rPr>
                <w:rFonts w:ascii="Verdana" w:hAnsi="Verdana"/>
                <w:bCs/>
                <w:color w:val="000000"/>
                <w:sz w:val="16"/>
                <w:szCs w:val="16"/>
                <w:lang w:val="en-US"/>
              </w:rPr>
              <w:t xml:space="preserve"> axle is raised.</w:t>
            </w:r>
          </w:p>
        </w:tc>
      </w:tr>
      <w:tr w:rsidR="00913987" w:rsidRPr="00913987" w:rsidTr="00913987">
        <w:tc>
          <w:tcPr>
            <w:tcW w:w="4675" w:type="dxa"/>
          </w:tcPr>
          <w:p w:rsidR="00913987" w:rsidRPr="00913987" w:rsidRDefault="00913987" w:rsidP="007E039F">
            <w:pPr>
              <w:pStyle w:val="Texto"/>
              <w:spacing w:line="360" w:lineRule="auto"/>
              <w:ind w:firstLine="0"/>
              <w:rPr>
                <w:rFonts w:ascii="Verdana" w:hAnsi="Verdana"/>
                <w:sz w:val="16"/>
                <w:szCs w:val="16"/>
              </w:rPr>
            </w:pPr>
            <w:r w:rsidRPr="00913987">
              <w:rPr>
                <w:rFonts w:ascii="Verdana" w:hAnsi="Verdana"/>
                <w:b/>
                <w:sz w:val="16"/>
                <w:szCs w:val="16"/>
              </w:rPr>
              <w:lastRenderedPageBreak/>
              <w:t>5.2.5</w:t>
            </w:r>
            <w:r w:rsidRPr="00913987">
              <w:rPr>
                <w:rFonts w:ascii="Verdana" w:hAnsi="Verdana"/>
                <w:sz w:val="16"/>
                <w:szCs w:val="16"/>
              </w:rPr>
              <w:t xml:space="preserve"> Las figuras indicadas en las tablas de la 5.2.1 a la 5.2.4 son enunciativas no limitativas.</w:t>
            </w:r>
          </w:p>
        </w:tc>
        <w:tc>
          <w:tcPr>
            <w:tcW w:w="4675" w:type="dxa"/>
          </w:tcPr>
          <w:p w:rsidR="00913987" w:rsidRPr="00913987" w:rsidRDefault="00913987"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5.2.5 </w:t>
            </w:r>
            <w:r>
              <w:rPr>
                <w:rFonts w:ascii="Verdana" w:hAnsi="Verdana"/>
                <w:bCs/>
                <w:color w:val="000000"/>
                <w:sz w:val="16"/>
                <w:szCs w:val="16"/>
                <w:lang w:val="en-US"/>
              </w:rPr>
              <w:t>The figures shown in tables 5.2.1 to 5.2.4 are inclusive, but not limited.</w:t>
            </w:r>
          </w:p>
        </w:tc>
      </w:tr>
      <w:tr w:rsidR="00913987" w:rsidRPr="00913987" w:rsidTr="00913987">
        <w:tc>
          <w:tcPr>
            <w:tcW w:w="4675" w:type="dxa"/>
          </w:tcPr>
          <w:p w:rsidR="00913987" w:rsidRPr="00913987" w:rsidRDefault="00913987" w:rsidP="007E039F">
            <w:pPr>
              <w:pStyle w:val="Texto"/>
              <w:spacing w:line="360" w:lineRule="auto"/>
              <w:ind w:firstLine="0"/>
              <w:rPr>
                <w:rFonts w:ascii="Verdana" w:hAnsi="Verdana"/>
                <w:sz w:val="16"/>
                <w:szCs w:val="16"/>
              </w:rPr>
            </w:pPr>
            <w:r w:rsidRPr="00913987">
              <w:rPr>
                <w:rFonts w:ascii="Verdana" w:hAnsi="Verdana"/>
                <w:b/>
                <w:sz w:val="16"/>
                <w:szCs w:val="16"/>
              </w:rPr>
              <w:t>5.2.5.1</w:t>
            </w:r>
            <w:r w:rsidRPr="00913987">
              <w:rPr>
                <w:rFonts w:ascii="Verdana" w:hAnsi="Verdana"/>
                <w:sz w:val="16"/>
                <w:szCs w:val="16"/>
              </w:rPr>
              <w:t xml:space="preserve"> No se permite la circulación de configuraciones vehiculares de tractocamión-semirremolque arrastrando un convertidor (dolly) sin el semirremolque enganchado.</w:t>
            </w:r>
          </w:p>
        </w:tc>
        <w:tc>
          <w:tcPr>
            <w:tcW w:w="4675" w:type="dxa"/>
          </w:tcPr>
          <w:p w:rsidR="00913987" w:rsidRPr="00913987" w:rsidRDefault="00913987"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5.2.5.1 </w:t>
            </w:r>
            <w:r>
              <w:rPr>
                <w:rFonts w:ascii="Verdana" w:hAnsi="Verdana"/>
                <w:bCs/>
                <w:color w:val="000000"/>
                <w:sz w:val="16"/>
                <w:szCs w:val="16"/>
                <w:lang w:val="en-US"/>
              </w:rPr>
              <w:t>The circulation of vehicular configurations of tractor</w:t>
            </w:r>
            <w:r w:rsidR="00114C3D">
              <w:rPr>
                <w:rFonts w:ascii="Verdana" w:hAnsi="Verdana"/>
                <w:bCs/>
                <w:color w:val="000000"/>
                <w:sz w:val="16"/>
                <w:szCs w:val="16"/>
                <w:lang w:val="en-US"/>
              </w:rPr>
              <w:t xml:space="preserve"> truck</w:t>
            </w:r>
            <w:r>
              <w:rPr>
                <w:rFonts w:ascii="Verdana" w:hAnsi="Verdana"/>
                <w:bCs/>
                <w:color w:val="000000"/>
                <w:sz w:val="16"/>
                <w:szCs w:val="16"/>
                <w:lang w:val="en-US"/>
              </w:rPr>
              <w:t xml:space="preserve"> </w:t>
            </w:r>
            <w:r w:rsidR="00114C3D">
              <w:rPr>
                <w:rFonts w:ascii="Verdana" w:hAnsi="Verdana"/>
                <w:bCs/>
                <w:color w:val="000000"/>
                <w:sz w:val="16"/>
                <w:szCs w:val="16"/>
                <w:lang w:val="en-US"/>
              </w:rPr>
              <w:t>semi-</w:t>
            </w:r>
            <w:r>
              <w:rPr>
                <w:rFonts w:ascii="Verdana" w:hAnsi="Verdana"/>
                <w:bCs/>
                <w:color w:val="000000"/>
                <w:sz w:val="16"/>
                <w:szCs w:val="16"/>
                <w:lang w:val="en-US"/>
              </w:rPr>
              <w:t>trailer</w:t>
            </w:r>
            <w:r w:rsidR="00114C3D">
              <w:rPr>
                <w:rFonts w:ascii="Verdana" w:hAnsi="Verdana"/>
                <w:bCs/>
                <w:color w:val="000000"/>
                <w:sz w:val="16"/>
                <w:szCs w:val="16"/>
                <w:lang w:val="en-US"/>
              </w:rPr>
              <w:t xml:space="preserve"> </w:t>
            </w:r>
            <w:r>
              <w:rPr>
                <w:rFonts w:ascii="Verdana" w:hAnsi="Verdana"/>
                <w:bCs/>
                <w:color w:val="000000"/>
                <w:sz w:val="16"/>
                <w:szCs w:val="16"/>
                <w:lang w:val="en-US"/>
              </w:rPr>
              <w:t>towing a converter (dolly) without the semitrailer hitched is not permitted.</w:t>
            </w:r>
          </w:p>
        </w:tc>
      </w:tr>
      <w:tr w:rsidR="00913987" w:rsidRPr="00632552" w:rsidTr="00913987">
        <w:tc>
          <w:tcPr>
            <w:tcW w:w="4675" w:type="dxa"/>
          </w:tcPr>
          <w:p w:rsidR="00913987" w:rsidRPr="00913987" w:rsidRDefault="00913987" w:rsidP="007E039F">
            <w:pPr>
              <w:pStyle w:val="Texto"/>
              <w:spacing w:line="360" w:lineRule="auto"/>
              <w:ind w:firstLine="0"/>
              <w:rPr>
                <w:rFonts w:ascii="Verdana" w:hAnsi="Verdana"/>
                <w:sz w:val="16"/>
                <w:szCs w:val="16"/>
                <w:lang w:val="es-MX"/>
              </w:rPr>
            </w:pPr>
            <w:r w:rsidRPr="00913987">
              <w:rPr>
                <w:rFonts w:ascii="Verdana" w:hAnsi="Verdana"/>
                <w:b/>
                <w:sz w:val="16"/>
                <w:szCs w:val="16"/>
                <w:lang w:val="es-MX"/>
              </w:rPr>
              <w:t>5.2.6.</w:t>
            </w:r>
            <w:r w:rsidRPr="00913987">
              <w:rPr>
                <w:rFonts w:ascii="Verdana" w:hAnsi="Verdana"/>
                <w:sz w:val="16"/>
                <w:szCs w:val="16"/>
                <w:lang w:val="es-MX"/>
              </w:rPr>
              <w:t xml:space="preserve"> Los autobuses, camiones unitarios (C) y tractocamiones a partir de un peso bruto vehicular de 7,257 Kgs, deberán contar con freno auxiliar.</w:t>
            </w:r>
          </w:p>
        </w:tc>
        <w:tc>
          <w:tcPr>
            <w:tcW w:w="4675" w:type="dxa"/>
          </w:tcPr>
          <w:p w:rsidR="00913987" w:rsidRPr="00632552" w:rsidRDefault="00632552"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5.2.6. </w:t>
            </w:r>
            <w:r>
              <w:rPr>
                <w:rFonts w:ascii="Verdana" w:hAnsi="Verdana"/>
                <w:sz w:val="16"/>
                <w:szCs w:val="16"/>
                <w:lang w:val="en-US"/>
              </w:rPr>
              <w:t>The buses, single trucks (</w:t>
            </w:r>
            <w:proofErr w:type="gramStart"/>
            <w:r>
              <w:rPr>
                <w:rFonts w:ascii="Verdana" w:hAnsi="Verdana"/>
                <w:sz w:val="16"/>
                <w:szCs w:val="16"/>
                <w:lang w:val="en-US"/>
              </w:rPr>
              <w:t>C )</w:t>
            </w:r>
            <w:proofErr w:type="gramEnd"/>
            <w:r>
              <w:rPr>
                <w:rFonts w:ascii="Verdana" w:hAnsi="Verdana"/>
                <w:sz w:val="16"/>
                <w:szCs w:val="16"/>
                <w:lang w:val="en-US"/>
              </w:rPr>
              <w:t xml:space="preserve"> and tractor trucks </w:t>
            </w:r>
            <w:r w:rsidR="00114C3D">
              <w:rPr>
                <w:rFonts w:ascii="Verdana" w:hAnsi="Verdana"/>
                <w:sz w:val="16"/>
                <w:szCs w:val="16"/>
                <w:lang w:val="en-US"/>
              </w:rPr>
              <w:t>with more than</w:t>
            </w:r>
            <w:r>
              <w:rPr>
                <w:rFonts w:ascii="Verdana" w:hAnsi="Verdana"/>
                <w:sz w:val="16"/>
                <w:szCs w:val="16"/>
                <w:lang w:val="en-US"/>
              </w:rPr>
              <w:t xml:space="preserve"> a gross vehicular weight of 7,257 kgs, must have an auxiliary brake. </w:t>
            </w:r>
          </w:p>
        </w:tc>
      </w:tr>
      <w:tr w:rsidR="00913987" w:rsidRPr="00632552" w:rsidTr="00913987">
        <w:tc>
          <w:tcPr>
            <w:tcW w:w="4675" w:type="dxa"/>
          </w:tcPr>
          <w:p w:rsidR="00913987" w:rsidRPr="00913987" w:rsidRDefault="00913987" w:rsidP="007E039F">
            <w:pPr>
              <w:pStyle w:val="Texto"/>
              <w:spacing w:line="360" w:lineRule="auto"/>
              <w:ind w:firstLine="0"/>
              <w:rPr>
                <w:rFonts w:ascii="Verdana" w:hAnsi="Verdana"/>
                <w:sz w:val="16"/>
                <w:szCs w:val="16"/>
                <w:lang w:val="es-MX"/>
              </w:rPr>
            </w:pPr>
            <w:r w:rsidRPr="00913987">
              <w:rPr>
                <w:rFonts w:ascii="Verdana" w:hAnsi="Verdana"/>
                <w:b/>
                <w:sz w:val="16"/>
                <w:szCs w:val="16"/>
              </w:rPr>
              <w:t xml:space="preserve">5.2.7. </w:t>
            </w:r>
            <w:r w:rsidRPr="00913987">
              <w:rPr>
                <w:rFonts w:ascii="Verdana" w:hAnsi="Verdana"/>
                <w:sz w:val="16"/>
                <w:szCs w:val="16"/>
              </w:rPr>
              <w:t xml:space="preserve">Los autobuses, </w:t>
            </w:r>
            <w:r w:rsidRPr="00913987">
              <w:rPr>
                <w:rFonts w:ascii="Verdana" w:hAnsi="Verdana"/>
                <w:sz w:val="16"/>
                <w:szCs w:val="16"/>
                <w:lang w:val="es-MX"/>
              </w:rPr>
              <w:t>camiones unitarios (C), así como las configuraciones camión-remolque (C-R) y articulada sencilla (T-S) deberán contar con sistema antibloqueo para frenos.</w:t>
            </w:r>
          </w:p>
        </w:tc>
        <w:tc>
          <w:tcPr>
            <w:tcW w:w="4675" w:type="dxa"/>
          </w:tcPr>
          <w:p w:rsidR="00913987" w:rsidRPr="00632552" w:rsidRDefault="00632552"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5.2.7. </w:t>
            </w:r>
            <w:r>
              <w:rPr>
                <w:rFonts w:ascii="Verdana" w:hAnsi="Verdana"/>
                <w:sz w:val="16"/>
                <w:szCs w:val="16"/>
                <w:lang w:val="en-US"/>
              </w:rPr>
              <w:t>The buses, single trucks (</w:t>
            </w:r>
            <w:proofErr w:type="gramStart"/>
            <w:r>
              <w:rPr>
                <w:rFonts w:ascii="Verdana" w:hAnsi="Verdana"/>
                <w:sz w:val="16"/>
                <w:szCs w:val="16"/>
                <w:lang w:val="en-US"/>
              </w:rPr>
              <w:t>C )</w:t>
            </w:r>
            <w:proofErr w:type="gramEnd"/>
            <w:r>
              <w:rPr>
                <w:rFonts w:ascii="Verdana" w:hAnsi="Verdana"/>
                <w:sz w:val="16"/>
                <w:szCs w:val="16"/>
                <w:lang w:val="en-US"/>
              </w:rPr>
              <w:t xml:space="preserve"> as well as the tractor trailer configurations (C-R) and articulated single tractor (T-S) must have a</w:t>
            </w:r>
            <w:r w:rsidR="00114C3D">
              <w:rPr>
                <w:rFonts w:ascii="Verdana" w:hAnsi="Verdana"/>
                <w:sz w:val="16"/>
                <w:szCs w:val="16"/>
                <w:lang w:val="en-US"/>
              </w:rPr>
              <w:t>n</w:t>
            </w:r>
            <w:r>
              <w:rPr>
                <w:rFonts w:ascii="Verdana" w:hAnsi="Verdana"/>
                <w:sz w:val="16"/>
                <w:szCs w:val="16"/>
                <w:lang w:val="en-US"/>
              </w:rPr>
              <w:t xml:space="preserve"> </w:t>
            </w:r>
            <w:r w:rsidR="007E3E65">
              <w:rPr>
                <w:rFonts w:ascii="Verdana" w:hAnsi="Verdana"/>
                <w:sz w:val="16"/>
                <w:szCs w:val="16"/>
                <w:lang w:val="en-US"/>
              </w:rPr>
              <w:t xml:space="preserve">anti-lock brake system. </w:t>
            </w:r>
          </w:p>
        </w:tc>
      </w:tr>
      <w:tr w:rsidR="00913987" w:rsidRPr="007E3E65" w:rsidTr="00913987">
        <w:tc>
          <w:tcPr>
            <w:tcW w:w="4675" w:type="dxa"/>
          </w:tcPr>
          <w:p w:rsidR="00913987" w:rsidRPr="00913987" w:rsidRDefault="00913987" w:rsidP="007E039F">
            <w:pPr>
              <w:pStyle w:val="Texto"/>
              <w:spacing w:line="360" w:lineRule="auto"/>
              <w:ind w:firstLine="0"/>
              <w:rPr>
                <w:rFonts w:ascii="Verdana" w:hAnsi="Verdana"/>
                <w:sz w:val="16"/>
                <w:szCs w:val="16"/>
              </w:rPr>
            </w:pPr>
            <w:r w:rsidRPr="00913987">
              <w:rPr>
                <w:rFonts w:ascii="Verdana" w:hAnsi="Verdana"/>
                <w:b/>
                <w:sz w:val="16"/>
                <w:szCs w:val="16"/>
              </w:rPr>
              <w:t xml:space="preserve">5.2.8. </w:t>
            </w:r>
            <w:r w:rsidRPr="00913987">
              <w:rPr>
                <w:rFonts w:ascii="Verdana" w:hAnsi="Verdana"/>
                <w:sz w:val="16"/>
                <w:szCs w:val="16"/>
              </w:rPr>
              <w:t>Los camiones unitarios, así como las configuraciones camión-remolque (C-R) y articulada sencilla (T-S) deberán contar con cámaras de frenado de doble acción (estacionamiento y servicio) en todos sus ejes excepto el direccional, cuando así esté equipado.</w:t>
            </w:r>
          </w:p>
        </w:tc>
        <w:tc>
          <w:tcPr>
            <w:tcW w:w="4675" w:type="dxa"/>
          </w:tcPr>
          <w:p w:rsidR="00913987" w:rsidRPr="007E3E65" w:rsidRDefault="007E3E65"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5.2.8. </w:t>
            </w:r>
            <w:r>
              <w:rPr>
                <w:rFonts w:ascii="Verdana" w:hAnsi="Verdana"/>
                <w:sz w:val="16"/>
                <w:szCs w:val="16"/>
                <w:lang w:val="en-US"/>
              </w:rPr>
              <w:t>The single trucks, as well as the tractor trailer configurations (C-R) and articulated single tractor (T-S) must have d</w:t>
            </w:r>
            <w:r w:rsidR="00114C3D">
              <w:rPr>
                <w:rFonts w:ascii="Verdana" w:hAnsi="Verdana"/>
                <w:sz w:val="16"/>
                <w:szCs w:val="16"/>
                <w:lang w:val="en-US"/>
              </w:rPr>
              <w:t>ual</w:t>
            </w:r>
            <w:r>
              <w:rPr>
                <w:rFonts w:ascii="Verdana" w:hAnsi="Verdana"/>
                <w:sz w:val="16"/>
                <w:szCs w:val="16"/>
                <w:lang w:val="en-US"/>
              </w:rPr>
              <w:t xml:space="preserve"> action brake chambers (parking and service) on all their axles except the directional, when it is so equipped. </w:t>
            </w:r>
          </w:p>
        </w:tc>
      </w:tr>
      <w:tr w:rsidR="00913987" w:rsidRPr="007E3E65" w:rsidTr="00913987">
        <w:tc>
          <w:tcPr>
            <w:tcW w:w="4675" w:type="dxa"/>
          </w:tcPr>
          <w:p w:rsidR="00913987" w:rsidRPr="00913987" w:rsidRDefault="00913987" w:rsidP="007E039F">
            <w:pPr>
              <w:pStyle w:val="Texto"/>
              <w:spacing w:line="360" w:lineRule="auto"/>
              <w:ind w:firstLine="0"/>
              <w:rPr>
                <w:rFonts w:ascii="Verdana" w:hAnsi="Verdana"/>
                <w:sz w:val="16"/>
                <w:szCs w:val="16"/>
                <w:lang w:val="es-MX"/>
              </w:rPr>
            </w:pPr>
            <w:r w:rsidRPr="00913987">
              <w:rPr>
                <w:rFonts w:ascii="Verdana" w:hAnsi="Verdana"/>
                <w:sz w:val="16"/>
                <w:szCs w:val="16"/>
              </w:rPr>
              <w:t>Los autobuses deberán contar con cámaras de frenado de doble acción (estacionamiento y servicio) en los ejes tractivos, cuando así esté equipado.</w:t>
            </w:r>
          </w:p>
        </w:tc>
        <w:tc>
          <w:tcPr>
            <w:tcW w:w="4675" w:type="dxa"/>
          </w:tcPr>
          <w:p w:rsidR="00913987" w:rsidRPr="00913987" w:rsidRDefault="007E3E65"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The buses must have </w:t>
            </w:r>
            <w:r w:rsidR="00114C3D">
              <w:rPr>
                <w:rFonts w:ascii="Verdana" w:hAnsi="Verdana"/>
                <w:sz w:val="16"/>
                <w:szCs w:val="16"/>
                <w:lang w:val="en-US"/>
              </w:rPr>
              <w:t>dual action</w:t>
            </w:r>
            <w:r>
              <w:rPr>
                <w:rFonts w:ascii="Verdana" w:hAnsi="Verdana"/>
                <w:sz w:val="16"/>
                <w:szCs w:val="16"/>
                <w:lang w:val="en-US"/>
              </w:rPr>
              <w:t xml:space="preserve"> brake chambers (parking and service) on the tractor axles, when it is so equipped. </w:t>
            </w:r>
          </w:p>
        </w:tc>
      </w:tr>
      <w:tr w:rsidR="00913987" w:rsidRPr="007E3E65" w:rsidTr="00913987">
        <w:tc>
          <w:tcPr>
            <w:tcW w:w="4675" w:type="dxa"/>
          </w:tcPr>
          <w:p w:rsidR="00913987" w:rsidRPr="00913987" w:rsidRDefault="00913987" w:rsidP="007E039F">
            <w:pPr>
              <w:pStyle w:val="Texto"/>
              <w:spacing w:line="360" w:lineRule="auto"/>
              <w:ind w:firstLine="0"/>
              <w:rPr>
                <w:rFonts w:ascii="Verdana" w:hAnsi="Verdana"/>
                <w:sz w:val="16"/>
                <w:szCs w:val="16"/>
                <w:lang w:val="es-MX"/>
              </w:rPr>
            </w:pPr>
            <w:r w:rsidRPr="00913987">
              <w:rPr>
                <w:rFonts w:ascii="Verdana" w:hAnsi="Verdana"/>
                <w:b/>
                <w:sz w:val="16"/>
                <w:szCs w:val="16"/>
                <w:lang w:val="es-MX"/>
              </w:rPr>
              <w:t xml:space="preserve">5.2.9. </w:t>
            </w:r>
            <w:r w:rsidRPr="00913987">
              <w:rPr>
                <w:rFonts w:ascii="Verdana" w:hAnsi="Verdana"/>
                <w:sz w:val="16"/>
                <w:szCs w:val="16"/>
                <w:lang w:val="es-MX"/>
              </w:rPr>
              <w:t>Para el autobús, camión unitario y las configuraciones camión-remolque (C-R) y articulada sencilla (T-S), deberán contar con sistema de ajuste automático de frenos.</w:t>
            </w:r>
          </w:p>
        </w:tc>
        <w:tc>
          <w:tcPr>
            <w:tcW w:w="4675" w:type="dxa"/>
          </w:tcPr>
          <w:p w:rsidR="00913987" w:rsidRPr="007E3E65" w:rsidRDefault="007E3E65"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5.2.9. </w:t>
            </w:r>
            <w:r>
              <w:rPr>
                <w:rFonts w:ascii="Verdana" w:hAnsi="Verdana"/>
                <w:sz w:val="16"/>
                <w:szCs w:val="16"/>
                <w:lang w:val="en-US"/>
              </w:rPr>
              <w:t xml:space="preserve">For the bus, single truck and the tractor trailer configurations (C-R) and articulated single tractor (T-S) </w:t>
            </w:r>
            <w:r w:rsidR="00114C3D">
              <w:rPr>
                <w:rFonts w:ascii="Verdana" w:hAnsi="Verdana"/>
                <w:sz w:val="16"/>
                <w:szCs w:val="16"/>
                <w:lang w:val="en-US"/>
              </w:rPr>
              <w:t xml:space="preserve">they </w:t>
            </w:r>
            <w:r>
              <w:rPr>
                <w:rFonts w:ascii="Verdana" w:hAnsi="Verdana"/>
                <w:sz w:val="16"/>
                <w:szCs w:val="16"/>
                <w:lang w:val="en-US"/>
              </w:rPr>
              <w:t xml:space="preserve">must have an automatic brake adjustment system. </w:t>
            </w:r>
          </w:p>
        </w:tc>
      </w:tr>
      <w:tr w:rsidR="00913987" w:rsidRPr="007E3E65" w:rsidTr="00913987">
        <w:tc>
          <w:tcPr>
            <w:tcW w:w="4675" w:type="dxa"/>
          </w:tcPr>
          <w:p w:rsidR="00913987" w:rsidRPr="00913987" w:rsidRDefault="00913987" w:rsidP="007E039F">
            <w:pPr>
              <w:pStyle w:val="Texto"/>
              <w:spacing w:line="360" w:lineRule="auto"/>
              <w:ind w:firstLine="0"/>
              <w:rPr>
                <w:rFonts w:ascii="Verdana" w:hAnsi="Verdana"/>
                <w:sz w:val="16"/>
                <w:szCs w:val="16"/>
                <w:lang w:val="es-MX"/>
              </w:rPr>
            </w:pPr>
            <w:r w:rsidRPr="00913987">
              <w:rPr>
                <w:rFonts w:ascii="Verdana" w:hAnsi="Verdana"/>
                <w:b/>
                <w:sz w:val="16"/>
                <w:szCs w:val="16"/>
                <w:lang w:val="es-MX"/>
              </w:rPr>
              <w:t>5.2.10.</w:t>
            </w:r>
            <w:r w:rsidRPr="00913987">
              <w:rPr>
                <w:rFonts w:ascii="Verdana" w:hAnsi="Verdana"/>
                <w:sz w:val="16"/>
                <w:szCs w:val="16"/>
                <w:lang w:val="es-MX"/>
              </w:rPr>
              <w:t xml:space="preserve"> Las configuraciones camión-Remolque (C-R) y el tractocamión articulado (T-S), deberán contar con espejos auxiliares en la parte delantera ubicados en las salpicaderas (guarda fangos) y/o cubierta del motor, dependiendo del diseño de la carrocería o un elemento que permita la reducción de puntos ciegos. Para los vehículos con configuración cabina sobre motor, podrán utilizar espejos auxiliares conforme al diseño de fabricante.</w:t>
            </w:r>
          </w:p>
        </w:tc>
        <w:tc>
          <w:tcPr>
            <w:tcW w:w="4675" w:type="dxa"/>
          </w:tcPr>
          <w:p w:rsidR="00913987" w:rsidRPr="007E3E65" w:rsidRDefault="007E3E65"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5.2.10. </w:t>
            </w:r>
            <w:r>
              <w:rPr>
                <w:rFonts w:ascii="Verdana" w:hAnsi="Verdana"/>
                <w:sz w:val="16"/>
                <w:szCs w:val="16"/>
                <w:lang w:val="en-US"/>
              </w:rPr>
              <w:t xml:space="preserve">The tractor trailer configurations (C-R) and articulated single tractor (T-S) must have auxiliary mirrors on the rear part located on the splash guards and/or motor cover, depending on the design of the vehicle or an element that permits the reduction of blind spots. For the vehicles with a cabin over motor configuration, they can use auxiliary mirrors according to the manufacturer’s design. </w:t>
            </w:r>
          </w:p>
        </w:tc>
      </w:tr>
      <w:tr w:rsidR="00913987" w:rsidRPr="007E3E65" w:rsidTr="00913987">
        <w:tc>
          <w:tcPr>
            <w:tcW w:w="4675" w:type="dxa"/>
          </w:tcPr>
          <w:p w:rsidR="00913987" w:rsidRPr="00913987" w:rsidRDefault="00913987" w:rsidP="007E039F">
            <w:pPr>
              <w:pStyle w:val="Texto"/>
              <w:spacing w:line="360" w:lineRule="auto"/>
              <w:ind w:firstLine="0"/>
              <w:rPr>
                <w:rFonts w:ascii="Verdana" w:hAnsi="Verdana"/>
                <w:sz w:val="16"/>
                <w:szCs w:val="16"/>
                <w:lang w:val="es-MX"/>
              </w:rPr>
            </w:pPr>
            <w:r w:rsidRPr="00913987">
              <w:rPr>
                <w:rFonts w:ascii="Verdana" w:hAnsi="Verdana"/>
                <w:b/>
                <w:sz w:val="16"/>
                <w:szCs w:val="16"/>
                <w:lang w:val="es-MX"/>
              </w:rPr>
              <w:t>5.2.11</w:t>
            </w:r>
            <w:r w:rsidRPr="00913987">
              <w:rPr>
                <w:rFonts w:ascii="Verdana" w:hAnsi="Verdana"/>
                <w:sz w:val="16"/>
                <w:szCs w:val="16"/>
                <w:lang w:val="es-MX"/>
              </w:rPr>
              <w:t xml:space="preserve"> El camión unitario (C) deberá contar con cintas reflejantes en la carrocería en disposición y ubicación similares a los que establece las NOM-035-SCT-2010 o la que la sustituya. Los semirremolques y remolques de las configuraciones camión-remolque (C-R) y articulados sencillos (T-S) deberán contar con las cintas </w:t>
            </w:r>
            <w:r w:rsidRPr="00913987">
              <w:rPr>
                <w:rFonts w:ascii="Verdana" w:hAnsi="Verdana"/>
                <w:sz w:val="16"/>
                <w:szCs w:val="16"/>
                <w:lang w:val="es-MX"/>
              </w:rPr>
              <w:lastRenderedPageBreak/>
              <w:t>reflejantes de conformidad con la NOM-035-SCT-2010 o la que sustituya.</w:t>
            </w:r>
          </w:p>
        </w:tc>
        <w:tc>
          <w:tcPr>
            <w:tcW w:w="4675" w:type="dxa"/>
          </w:tcPr>
          <w:p w:rsidR="00913987" w:rsidRPr="007E3E65" w:rsidRDefault="007E3E65" w:rsidP="007E039F">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5.2.11 </w:t>
            </w:r>
            <w:r>
              <w:rPr>
                <w:rFonts w:ascii="Verdana" w:hAnsi="Verdana"/>
                <w:sz w:val="16"/>
                <w:szCs w:val="16"/>
                <w:lang w:val="en-US"/>
              </w:rPr>
              <w:t xml:space="preserve">The single truck (C ) must have reflective tape on the body in a presentation and location similar to those established in the NOM-035-SCT-2010 or that which substitutes it. The semi-trailers and trailers of the tractor trailer configurations (C-R) and articulated </w:t>
            </w:r>
            <w:r>
              <w:rPr>
                <w:rFonts w:ascii="Verdana" w:hAnsi="Verdana"/>
                <w:sz w:val="16"/>
                <w:szCs w:val="16"/>
                <w:lang w:val="en-US"/>
              </w:rPr>
              <w:lastRenderedPageBreak/>
              <w:t xml:space="preserve">single tractor (T-S) must have reflective tape according to the NOM-035-SCT-2010 or that which substitutes it.  </w:t>
            </w:r>
          </w:p>
        </w:tc>
      </w:tr>
      <w:tr w:rsidR="00913987" w:rsidRPr="00913987" w:rsidTr="00913987">
        <w:tc>
          <w:tcPr>
            <w:tcW w:w="4675" w:type="dxa"/>
          </w:tcPr>
          <w:p w:rsidR="00913987" w:rsidRPr="00913987" w:rsidRDefault="00913987" w:rsidP="007E039F">
            <w:pPr>
              <w:pStyle w:val="Texto"/>
              <w:spacing w:line="360" w:lineRule="auto"/>
              <w:ind w:firstLine="0"/>
              <w:rPr>
                <w:rFonts w:ascii="Verdana" w:hAnsi="Verdana"/>
                <w:b/>
                <w:sz w:val="16"/>
                <w:szCs w:val="16"/>
                <w:lang w:val="es-MX"/>
              </w:rPr>
            </w:pPr>
            <w:r w:rsidRPr="00913987">
              <w:rPr>
                <w:rFonts w:ascii="Verdana" w:hAnsi="Verdana"/>
                <w:b/>
                <w:sz w:val="16"/>
                <w:szCs w:val="16"/>
                <w:lang w:val="es-MX"/>
              </w:rPr>
              <w:lastRenderedPageBreak/>
              <w:t>5.3 De la circulación en periodos vacacionales</w:t>
            </w:r>
          </w:p>
        </w:tc>
        <w:tc>
          <w:tcPr>
            <w:tcW w:w="4675" w:type="dxa"/>
          </w:tcPr>
          <w:p w:rsidR="00913987" w:rsidRPr="00913987" w:rsidRDefault="007E3E65"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5.3 Circulation </w:t>
            </w:r>
            <w:r w:rsidR="007617AE">
              <w:rPr>
                <w:rFonts w:ascii="Verdana" w:hAnsi="Verdana"/>
                <w:b/>
                <w:sz w:val="16"/>
                <w:szCs w:val="16"/>
                <w:lang w:val="en-US"/>
              </w:rPr>
              <w:t>during</w:t>
            </w:r>
            <w:r>
              <w:rPr>
                <w:rFonts w:ascii="Verdana" w:hAnsi="Verdana"/>
                <w:b/>
                <w:sz w:val="16"/>
                <w:szCs w:val="16"/>
                <w:lang w:val="en-US"/>
              </w:rPr>
              <w:t xml:space="preserve"> vacation periods</w:t>
            </w:r>
          </w:p>
        </w:tc>
      </w:tr>
      <w:tr w:rsidR="00913987" w:rsidRPr="007E3E65" w:rsidTr="00913987">
        <w:tc>
          <w:tcPr>
            <w:tcW w:w="4675" w:type="dxa"/>
          </w:tcPr>
          <w:p w:rsidR="00913987" w:rsidRPr="00913987" w:rsidRDefault="00913987" w:rsidP="007E039F">
            <w:pPr>
              <w:pStyle w:val="Texto"/>
              <w:spacing w:line="360" w:lineRule="auto"/>
              <w:ind w:firstLine="0"/>
              <w:rPr>
                <w:rFonts w:ascii="Verdana" w:hAnsi="Verdana"/>
                <w:sz w:val="16"/>
                <w:szCs w:val="16"/>
              </w:rPr>
            </w:pPr>
            <w:r w:rsidRPr="00913987">
              <w:rPr>
                <w:rFonts w:ascii="Verdana" w:hAnsi="Verdana"/>
                <w:b/>
                <w:sz w:val="16"/>
                <w:szCs w:val="16"/>
                <w:lang w:val="es-MX"/>
              </w:rPr>
              <w:t>5.3.1.</w:t>
            </w:r>
            <w:r w:rsidRPr="00913987">
              <w:rPr>
                <w:rFonts w:ascii="Verdana" w:hAnsi="Verdana"/>
                <w:sz w:val="16"/>
                <w:szCs w:val="16"/>
                <w:lang w:val="es-MX"/>
              </w:rPr>
              <w:t xml:space="preserve"> La Secretaría</w:t>
            </w:r>
            <w:r w:rsidRPr="00913987">
              <w:rPr>
                <w:rFonts w:ascii="Verdana" w:hAnsi="Verdana"/>
                <w:sz w:val="16"/>
                <w:szCs w:val="16"/>
              </w:rPr>
              <w:t xml:space="preserve"> definirá y publicará en su caso en el Diario Oficial de la Federación, las medidas adicionales de seguridad para la circulación, que habrán de observar los permisionarios del servicio público federal de pasaje, carga o Turismo y transporte privado, en las carreteras de jurisdicción federal en los días de mayor afluencia vehicular, dentro de los periodos vacacionales y días de descanso obligatorio previamente determinados por la autoridad correspondiente.</w:t>
            </w:r>
          </w:p>
        </w:tc>
        <w:tc>
          <w:tcPr>
            <w:tcW w:w="4675" w:type="dxa"/>
          </w:tcPr>
          <w:p w:rsidR="00913987" w:rsidRPr="007E3E65" w:rsidRDefault="007E3E65"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5.3.1. </w:t>
            </w:r>
            <w:r>
              <w:rPr>
                <w:rFonts w:ascii="Verdana" w:hAnsi="Verdana"/>
                <w:sz w:val="16"/>
                <w:szCs w:val="16"/>
                <w:lang w:val="en-US"/>
              </w:rPr>
              <w:t xml:space="preserve">The Secretary will define and publish when applicable in the Official Daily of the Federation additional safety measures for circulation that the permit holders of federal public passenger, cargo or tourism and private transport must observe on the highways under federal jurisdiction on the days of greater vehicular movement within the vacation periods and obligatory </w:t>
            </w:r>
            <w:r w:rsidR="007617AE">
              <w:rPr>
                <w:rFonts w:ascii="Verdana" w:hAnsi="Verdana"/>
                <w:sz w:val="16"/>
                <w:szCs w:val="16"/>
                <w:lang w:val="en-US"/>
              </w:rPr>
              <w:t>holidays</w:t>
            </w:r>
            <w:r>
              <w:rPr>
                <w:rFonts w:ascii="Verdana" w:hAnsi="Verdana"/>
                <w:sz w:val="16"/>
                <w:szCs w:val="16"/>
                <w:lang w:val="en-US"/>
              </w:rPr>
              <w:t xml:space="preserve"> previously determined by the corresponding authority. </w:t>
            </w:r>
          </w:p>
        </w:tc>
      </w:tr>
      <w:tr w:rsidR="00913987" w:rsidRPr="00913987" w:rsidTr="00913987">
        <w:tc>
          <w:tcPr>
            <w:tcW w:w="4675" w:type="dxa"/>
          </w:tcPr>
          <w:p w:rsidR="00913987" w:rsidRPr="00913987" w:rsidRDefault="00913987" w:rsidP="007E039F">
            <w:pPr>
              <w:pStyle w:val="Texto"/>
              <w:spacing w:line="360" w:lineRule="auto"/>
              <w:ind w:firstLine="0"/>
              <w:rPr>
                <w:rFonts w:ascii="Verdana" w:hAnsi="Verdana"/>
                <w:b/>
                <w:sz w:val="16"/>
                <w:szCs w:val="16"/>
              </w:rPr>
            </w:pPr>
            <w:r w:rsidRPr="00913987">
              <w:rPr>
                <w:rFonts w:ascii="Verdana" w:hAnsi="Verdana"/>
                <w:b/>
                <w:sz w:val="16"/>
                <w:szCs w:val="16"/>
              </w:rPr>
              <w:t>6. Especificaciones</w:t>
            </w:r>
          </w:p>
        </w:tc>
        <w:tc>
          <w:tcPr>
            <w:tcW w:w="4675" w:type="dxa"/>
          </w:tcPr>
          <w:p w:rsidR="00913987" w:rsidRPr="00913987" w:rsidRDefault="00913987"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6. Specifications</w:t>
            </w:r>
          </w:p>
        </w:tc>
      </w:tr>
      <w:tr w:rsidR="00913987" w:rsidRPr="00913987" w:rsidTr="00913987">
        <w:tc>
          <w:tcPr>
            <w:tcW w:w="4675" w:type="dxa"/>
          </w:tcPr>
          <w:p w:rsidR="00913987" w:rsidRPr="00913987" w:rsidRDefault="00913987" w:rsidP="007E039F">
            <w:pPr>
              <w:pStyle w:val="Texto"/>
              <w:spacing w:line="360" w:lineRule="auto"/>
              <w:ind w:firstLine="0"/>
              <w:rPr>
                <w:rFonts w:ascii="Verdana" w:hAnsi="Verdana"/>
                <w:sz w:val="16"/>
                <w:szCs w:val="16"/>
              </w:rPr>
            </w:pPr>
            <w:r w:rsidRPr="00913987">
              <w:rPr>
                <w:rFonts w:ascii="Verdana" w:hAnsi="Verdana"/>
                <w:b/>
                <w:sz w:val="16"/>
                <w:szCs w:val="16"/>
              </w:rPr>
              <w:t xml:space="preserve">6.1. </w:t>
            </w:r>
            <w:r w:rsidRPr="00913987">
              <w:rPr>
                <w:rFonts w:ascii="Verdana" w:hAnsi="Verdana"/>
                <w:sz w:val="16"/>
                <w:szCs w:val="16"/>
              </w:rPr>
              <w:t>De peso.</w:t>
            </w:r>
          </w:p>
        </w:tc>
        <w:tc>
          <w:tcPr>
            <w:tcW w:w="4675" w:type="dxa"/>
          </w:tcPr>
          <w:p w:rsidR="00913987" w:rsidRPr="00913987" w:rsidRDefault="00913987" w:rsidP="007E039F">
            <w:pPr>
              <w:pStyle w:val="Texto"/>
              <w:spacing w:line="360" w:lineRule="auto"/>
              <w:ind w:firstLine="0"/>
              <w:rPr>
                <w:rFonts w:ascii="Verdana" w:hAnsi="Verdana"/>
                <w:b/>
                <w:sz w:val="16"/>
                <w:szCs w:val="16"/>
                <w:lang w:val="en-US"/>
              </w:rPr>
            </w:pPr>
            <w:r>
              <w:rPr>
                <w:rFonts w:ascii="Verdana" w:hAnsi="Verdana"/>
                <w:b/>
                <w:sz w:val="16"/>
                <w:szCs w:val="16"/>
                <w:lang w:val="en-US"/>
              </w:rPr>
              <w:t>6.1.</w:t>
            </w:r>
            <w:r>
              <w:rPr>
                <w:rFonts w:ascii="Verdana" w:hAnsi="Verdana"/>
                <w:sz w:val="16"/>
                <w:szCs w:val="16"/>
                <w:lang w:val="en-US"/>
              </w:rPr>
              <w:t xml:space="preserve"> Weight.</w:t>
            </w:r>
          </w:p>
        </w:tc>
      </w:tr>
      <w:tr w:rsidR="00913987" w:rsidRPr="00913987" w:rsidTr="00913987">
        <w:tc>
          <w:tcPr>
            <w:tcW w:w="4675" w:type="dxa"/>
          </w:tcPr>
          <w:p w:rsidR="00913987" w:rsidRPr="00913987" w:rsidRDefault="00913987" w:rsidP="007E039F">
            <w:pPr>
              <w:pStyle w:val="Texto"/>
              <w:spacing w:line="360" w:lineRule="auto"/>
              <w:ind w:firstLine="0"/>
              <w:rPr>
                <w:rFonts w:ascii="Verdana" w:hAnsi="Verdana"/>
                <w:sz w:val="16"/>
                <w:szCs w:val="16"/>
              </w:rPr>
            </w:pPr>
            <w:r w:rsidRPr="00913987">
              <w:rPr>
                <w:rFonts w:ascii="Verdana" w:hAnsi="Verdana"/>
                <w:sz w:val="16"/>
                <w:szCs w:val="16"/>
              </w:rPr>
              <w:t>Estas especificaciones deben interpretarse como los pesos de las masas cuyos valores se indican.</w:t>
            </w:r>
          </w:p>
        </w:tc>
        <w:tc>
          <w:tcPr>
            <w:tcW w:w="4675" w:type="dxa"/>
          </w:tcPr>
          <w:p w:rsidR="00913987" w:rsidRPr="00913987" w:rsidRDefault="00913987"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These specifications must be interpreted as the weights of the masses whose values are indicated.</w:t>
            </w:r>
          </w:p>
        </w:tc>
      </w:tr>
      <w:tr w:rsidR="00913987" w:rsidRPr="00913987" w:rsidTr="00913987">
        <w:tc>
          <w:tcPr>
            <w:tcW w:w="4675" w:type="dxa"/>
          </w:tcPr>
          <w:p w:rsidR="00913987" w:rsidRPr="00913987" w:rsidRDefault="00913987" w:rsidP="007E039F">
            <w:pPr>
              <w:pStyle w:val="Texto"/>
              <w:spacing w:line="360" w:lineRule="auto"/>
              <w:ind w:firstLine="0"/>
              <w:rPr>
                <w:rFonts w:ascii="Verdana" w:hAnsi="Verdana"/>
                <w:sz w:val="16"/>
                <w:szCs w:val="16"/>
              </w:rPr>
            </w:pPr>
            <w:r w:rsidRPr="00913987">
              <w:rPr>
                <w:rFonts w:ascii="Verdana" w:hAnsi="Verdana"/>
                <w:b/>
                <w:sz w:val="16"/>
                <w:szCs w:val="16"/>
              </w:rPr>
              <w:t>6.1.1.</w:t>
            </w:r>
            <w:r w:rsidRPr="00913987">
              <w:rPr>
                <w:rFonts w:ascii="Verdana" w:hAnsi="Verdana"/>
                <w:sz w:val="16"/>
                <w:szCs w:val="16"/>
              </w:rPr>
              <w:t xml:space="preserve"> Peso máximo por eje.</w:t>
            </w:r>
          </w:p>
        </w:tc>
        <w:tc>
          <w:tcPr>
            <w:tcW w:w="4675" w:type="dxa"/>
          </w:tcPr>
          <w:p w:rsidR="00913987" w:rsidRPr="00913987" w:rsidRDefault="00913987"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6.1.1. </w:t>
            </w:r>
            <w:r>
              <w:rPr>
                <w:rFonts w:ascii="Verdana" w:hAnsi="Verdana"/>
                <w:bCs/>
                <w:color w:val="000000"/>
                <w:sz w:val="16"/>
                <w:szCs w:val="16"/>
                <w:lang w:val="en-US"/>
              </w:rPr>
              <w:t>Maximum weight per axle.</w:t>
            </w:r>
          </w:p>
        </w:tc>
      </w:tr>
      <w:tr w:rsidR="00913987" w:rsidRPr="00913987" w:rsidTr="00913987">
        <w:tc>
          <w:tcPr>
            <w:tcW w:w="4675" w:type="dxa"/>
          </w:tcPr>
          <w:p w:rsidR="00913987" w:rsidRPr="00913987" w:rsidRDefault="00913987" w:rsidP="007E039F">
            <w:pPr>
              <w:pStyle w:val="Texto"/>
              <w:spacing w:line="360" w:lineRule="auto"/>
              <w:ind w:firstLine="0"/>
              <w:rPr>
                <w:rFonts w:ascii="Verdana" w:hAnsi="Verdana"/>
                <w:sz w:val="16"/>
                <w:szCs w:val="16"/>
              </w:rPr>
            </w:pPr>
            <w:r w:rsidRPr="00913987">
              <w:rPr>
                <w:rFonts w:ascii="Verdana" w:hAnsi="Verdana"/>
                <w:b/>
                <w:sz w:val="16"/>
                <w:szCs w:val="16"/>
              </w:rPr>
              <w:t xml:space="preserve">6.1.1.1 </w:t>
            </w:r>
            <w:r w:rsidRPr="00913987">
              <w:rPr>
                <w:rFonts w:ascii="Verdana" w:hAnsi="Verdana"/>
                <w:sz w:val="16"/>
                <w:szCs w:val="16"/>
              </w:rPr>
              <w:t>Las concentraciones máximas de carga por daño a pavimentos por eje de acuerdo al tipo de camino en que transitan, son las indicadas en las tablas A-1 y A-2 que se muestran a continuación:</w:t>
            </w:r>
          </w:p>
        </w:tc>
        <w:tc>
          <w:tcPr>
            <w:tcW w:w="4675" w:type="dxa"/>
          </w:tcPr>
          <w:p w:rsidR="00913987" w:rsidRPr="00913987" w:rsidRDefault="00913987"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6.1.1.1 </w:t>
            </w:r>
            <w:r>
              <w:rPr>
                <w:rFonts w:ascii="Verdana" w:hAnsi="Verdana"/>
                <w:bCs/>
                <w:color w:val="000000"/>
                <w:sz w:val="16"/>
                <w:szCs w:val="16"/>
                <w:lang w:val="en-US"/>
              </w:rPr>
              <w:t xml:space="preserve">The maximum concentrations of cargo due to damage to pavements per axle, according to the type of road in which they travel, are </w:t>
            </w:r>
            <w:r w:rsidR="00CC01FA">
              <w:rPr>
                <w:rFonts w:ascii="Verdana" w:hAnsi="Verdana"/>
                <w:bCs/>
                <w:color w:val="000000"/>
                <w:sz w:val="16"/>
                <w:szCs w:val="16"/>
                <w:lang w:val="en-US"/>
              </w:rPr>
              <w:t>those indicated</w:t>
            </w:r>
            <w:r>
              <w:rPr>
                <w:rFonts w:ascii="Verdana" w:hAnsi="Verdana"/>
                <w:bCs/>
                <w:color w:val="000000"/>
                <w:sz w:val="16"/>
                <w:szCs w:val="16"/>
                <w:lang w:val="en-US"/>
              </w:rPr>
              <w:t xml:space="preserve"> in </w:t>
            </w:r>
            <w:r w:rsidR="00CC01FA">
              <w:rPr>
                <w:rFonts w:ascii="Verdana" w:hAnsi="Verdana"/>
                <w:bCs/>
                <w:color w:val="000000"/>
                <w:sz w:val="16"/>
                <w:szCs w:val="16"/>
                <w:lang w:val="en-US"/>
              </w:rPr>
              <w:t>Tables A</w:t>
            </w:r>
            <w:r>
              <w:rPr>
                <w:rFonts w:ascii="Verdana" w:hAnsi="Verdana"/>
                <w:bCs/>
                <w:color w:val="000000"/>
                <w:sz w:val="16"/>
                <w:szCs w:val="16"/>
                <w:lang w:val="en-US"/>
              </w:rPr>
              <w:t xml:space="preserve">-1 and A-2 that are shown in the following: </w:t>
            </w:r>
          </w:p>
        </w:tc>
      </w:tr>
    </w:tbl>
    <w:p w:rsidR="006F04FE" w:rsidRDefault="00301F16" w:rsidP="007E039F">
      <w:pPr>
        <w:pStyle w:val="Texto"/>
        <w:spacing w:line="360" w:lineRule="auto"/>
        <w:ind w:firstLine="0"/>
        <w:jc w:val="center"/>
        <w:rPr>
          <w:rFonts w:ascii="Verdana" w:hAnsi="Verdana"/>
          <w:sz w:val="16"/>
          <w:szCs w:val="16"/>
        </w:rPr>
      </w:pPr>
      <w:r w:rsidRPr="00B95DE5">
        <w:rPr>
          <w:rFonts w:ascii="Verdana" w:hAnsi="Verdana"/>
          <w:noProof/>
          <w:sz w:val="16"/>
          <w:szCs w:val="16"/>
        </w:rPr>
        <w:drawing>
          <wp:inline distT="0" distB="0" distL="0" distR="0">
            <wp:extent cx="5189220" cy="28200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95349" cy="2823367"/>
                    </a:xfrm>
                    <a:prstGeom prst="rect">
                      <a:avLst/>
                    </a:prstGeom>
                    <a:noFill/>
                    <a:ln>
                      <a:noFill/>
                    </a:ln>
                  </pic:spPr>
                </pic:pic>
              </a:graphicData>
            </a:graphic>
          </wp:inline>
        </w:drawing>
      </w:r>
    </w:p>
    <w:p w:rsidR="007617AE" w:rsidRDefault="007617AE" w:rsidP="007E039F">
      <w:pPr>
        <w:pStyle w:val="Texto"/>
        <w:spacing w:line="360" w:lineRule="auto"/>
        <w:ind w:firstLine="0"/>
        <w:jc w:val="center"/>
        <w:rPr>
          <w:rFonts w:ascii="Verdana" w:hAnsi="Verdana"/>
          <w:sz w:val="16"/>
          <w:szCs w:val="16"/>
        </w:rPr>
      </w:pPr>
    </w:p>
    <w:p w:rsidR="007617AE" w:rsidRDefault="007617AE" w:rsidP="007E039F">
      <w:pPr>
        <w:pStyle w:val="Texto"/>
        <w:spacing w:line="360" w:lineRule="auto"/>
        <w:ind w:firstLine="0"/>
        <w:jc w:val="center"/>
        <w:rPr>
          <w:rFonts w:ascii="Verdana" w:hAnsi="Verdana"/>
          <w:sz w:val="16"/>
          <w:szCs w:val="16"/>
        </w:rPr>
      </w:pPr>
    </w:p>
    <w:tbl>
      <w:tblPr>
        <w:tblStyle w:val="TableGrid"/>
        <w:tblW w:w="3846" w:type="pct"/>
        <w:jc w:val="center"/>
        <w:tblLook w:val="04A0" w:firstRow="1" w:lastRow="0" w:firstColumn="1" w:lastColumn="0" w:noHBand="0" w:noVBand="1"/>
      </w:tblPr>
      <w:tblGrid>
        <w:gridCol w:w="1619"/>
        <w:gridCol w:w="1258"/>
        <w:gridCol w:w="996"/>
        <w:gridCol w:w="1057"/>
        <w:gridCol w:w="729"/>
        <w:gridCol w:w="729"/>
        <w:gridCol w:w="812"/>
      </w:tblGrid>
      <w:tr w:rsidR="004450F8" w:rsidRPr="00A14DA3" w:rsidTr="004450F8">
        <w:trPr>
          <w:jc w:val="center"/>
        </w:trPr>
        <w:tc>
          <w:tcPr>
            <w:tcW w:w="7200" w:type="dxa"/>
            <w:gridSpan w:val="7"/>
            <w:tcBorders>
              <w:top w:val="nil"/>
              <w:left w:val="nil"/>
              <w:bottom w:val="single" w:sz="4" w:space="0" w:color="auto"/>
              <w:right w:val="nil"/>
            </w:tcBorders>
          </w:tcPr>
          <w:p w:rsidR="004450F8" w:rsidRPr="00A14DA3" w:rsidRDefault="004450F8"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lastRenderedPageBreak/>
              <w:t>TABLE A-1</w:t>
            </w:r>
          </w:p>
          <w:p w:rsidR="004450F8" w:rsidRPr="00A14DA3" w:rsidRDefault="004450F8"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MAXIMUM WEIGHTS AUTHORIZED BY TYPE OF AXLE AND ROAD (t)</w:t>
            </w:r>
          </w:p>
        </w:tc>
      </w:tr>
      <w:tr w:rsidR="00E34702" w:rsidRPr="00A14DA3" w:rsidTr="008B6CD7">
        <w:trPr>
          <w:trHeight w:val="72"/>
          <w:jc w:val="center"/>
        </w:trPr>
        <w:tc>
          <w:tcPr>
            <w:tcW w:w="2877" w:type="dxa"/>
            <w:gridSpan w:val="2"/>
            <w:vMerge w:val="restart"/>
            <w:tcBorders>
              <w:top w:val="single" w:sz="4" w:space="0" w:color="auto"/>
            </w:tcBorders>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CONFIGURATION OF AXLES</w:t>
            </w:r>
          </w:p>
        </w:tc>
        <w:tc>
          <w:tcPr>
            <w:tcW w:w="996" w:type="dxa"/>
            <w:vMerge w:val="restart"/>
            <w:tcBorders>
              <w:top w:val="single" w:sz="4" w:space="0" w:color="auto"/>
            </w:tcBorders>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VEHICLE</w:t>
            </w:r>
          </w:p>
        </w:tc>
        <w:tc>
          <w:tcPr>
            <w:tcW w:w="3327" w:type="dxa"/>
            <w:gridSpan w:val="4"/>
            <w:tcBorders>
              <w:top w:val="single" w:sz="4" w:space="0" w:color="auto"/>
            </w:tcBorders>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Pr>
                <w:rFonts w:ascii="Verdana" w:eastAsiaTheme="minorHAnsi" w:hAnsi="Verdana" w:cstheme="minorBidi"/>
                <w:b/>
                <w:bCs/>
                <w:sz w:val="16"/>
                <w:szCs w:val="16"/>
                <w:lang w:val="en-US" w:eastAsia="en-US"/>
              </w:rPr>
              <w:t>TYPE OF ROAD</w:t>
            </w:r>
          </w:p>
        </w:tc>
      </w:tr>
      <w:tr w:rsidR="00E34702" w:rsidRPr="00A14DA3" w:rsidTr="008B6CD7">
        <w:trPr>
          <w:trHeight w:val="504"/>
          <w:jc w:val="center"/>
        </w:trPr>
        <w:tc>
          <w:tcPr>
            <w:tcW w:w="2877" w:type="dxa"/>
            <w:gridSpan w:val="2"/>
            <w:vMerge/>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p>
        </w:tc>
        <w:tc>
          <w:tcPr>
            <w:tcW w:w="996" w:type="dxa"/>
            <w:vMerge/>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p>
        </w:tc>
        <w:tc>
          <w:tcPr>
            <w:tcW w:w="1057" w:type="dxa"/>
            <w:tcBorders>
              <w:top w:val="single" w:sz="4" w:space="0" w:color="auto"/>
            </w:tcBorders>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ET AND ET2 A4 AND A2</w:t>
            </w:r>
          </w:p>
        </w:tc>
        <w:tc>
          <w:tcPr>
            <w:tcW w:w="729" w:type="dxa"/>
            <w:tcBorders>
              <w:top w:val="single" w:sz="4" w:space="0" w:color="auto"/>
            </w:tcBorders>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B4</w:t>
            </w:r>
            <w:r>
              <w:rPr>
                <w:rFonts w:ascii="Verdana" w:eastAsiaTheme="minorHAnsi" w:hAnsi="Verdana" w:cstheme="minorBidi"/>
                <w:b/>
                <w:bCs/>
                <w:sz w:val="16"/>
                <w:szCs w:val="16"/>
                <w:lang w:val="en-US" w:eastAsia="en-US"/>
              </w:rPr>
              <w:t xml:space="preserve"> </w:t>
            </w:r>
            <w:r w:rsidRPr="00A14DA3">
              <w:rPr>
                <w:rFonts w:ascii="Verdana" w:eastAsiaTheme="minorHAnsi" w:hAnsi="Verdana" w:cstheme="minorBidi"/>
                <w:b/>
                <w:bCs/>
                <w:sz w:val="16"/>
                <w:szCs w:val="16"/>
                <w:lang w:val="en-US" w:eastAsia="en-US"/>
              </w:rPr>
              <w:t>AND B2</w:t>
            </w:r>
          </w:p>
        </w:tc>
        <w:tc>
          <w:tcPr>
            <w:tcW w:w="729" w:type="dxa"/>
            <w:tcBorders>
              <w:top w:val="single" w:sz="4" w:space="0" w:color="auto"/>
            </w:tcBorders>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C</w:t>
            </w:r>
          </w:p>
        </w:tc>
        <w:tc>
          <w:tcPr>
            <w:tcW w:w="812" w:type="dxa"/>
            <w:tcBorders>
              <w:top w:val="single" w:sz="4" w:space="0" w:color="auto"/>
            </w:tcBorders>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D</w:t>
            </w:r>
          </w:p>
        </w:tc>
      </w:tr>
      <w:tr w:rsidR="00E34702" w:rsidRPr="00A14DA3" w:rsidTr="004450F8">
        <w:trPr>
          <w:jc w:val="center"/>
        </w:trPr>
        <w:tc>
          <w:tcPr>
            <w:tcW w:w="1619" w:type="dxa"/>
          </w:tcPr>
          <w:p w:rsidR="00E34702" w:rsidRPr="00A14DA3" w:rsidRDefault="00E34702" w:rsidP="007E039F">
            <w:pPr>
              <w:spacing w:line="360" w:lineRule="auto"/>
              <w:rPr>
                <w:rFonts w:ascii="Verdana" w:eastAsiaTheme="minorHAnsi" w:hAnsi="Verdana" w:cstheme="minorBidi"/>
                <w:sz w:val="16"/>
                <w:szCs w:val="16"/>
                <w:lang w:val="en-US" w:eastAsia="en-US"/>
              </w:rPr>
            </w:pPr>
            <w:r w:rsidRPr="00A14DA3">
              <w:rPr>
                <w:rFonts w:ascii="Verdana" w:eastAsiaTheme="minorHAnsi" w:hAnsi="Verdana" w:cstheme="minorBidi"/>
                <w:noProof/>
                <w:color w:val="000000"/>
                <w:sz w:val="16"/>
                <w:szCs w:val="16"/>
                <w:lang w:val="en-US" w:eastAsia="en-US"/>
              </w:rPr>
              <w:drawing>
                <wp:inline distT="0" distB="0" distL="0" distR="0" wp14:anchorId="71803C5A" wp14:editId="5F984F31">
                  <wp:extent cx="738835" cy="197283"/>
                  <wp:effectExtent l="0" t="0" r="4445" b="0"/>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9">
                            <a:extLst>
                              <a:ext uri="{28A0092B-C50C-407E-A947-70E740481C1C}">
                                <a14:useLocalDpi xmlns:a14="http://schemas.microsoft.com/office/drawing/2010/main" val="0"/>
                              </a:ext>
                            </a:extLst>
                          </a:blip>
                          <a:srcRect l="8631" t="11658" r="78158" b="86013"/>
                          <a:stretch/>
                        </pic:blipFill>
                        <pic:spPr bwMode="auto">
                          <a:xfrm>
                            <a:off x="0" y="0"/>
                            <a:ext cx="740850" cy="1978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58"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SINGLE</w:t>
            </w:r>
          </w:p>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2 TIRES</w:t>
            </w:r>
          </w:p>
        </w:tc>
        <w:tc>
          <w:tcPr>
            <w:tcW w:w="996"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B</w:t>
            </w:r>
          </w:p>
        </w:tc>
        <w:tc>
          <w:tcPr>
            <w:tcW w:w="1057"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6.50</w:t>
            </w:r>
          </w:p>
        </w:tc>
        <w:tc>
          <w:tcPr>
            <w:tcW w:w="729"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6.00</w:t>
            </w:r>
          </w:p>
        </w:tc>
        <w:tc>
          <w:tcPr>
            <w:tcW w:w="729"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5.50</w:t>
            </w:r>
          </w:p>
        </w:tc>
        <w:tc>
          <w:tcPr>
            <w:tcW w:w="812"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5.00</w:t>
            </w:r>
          </w:p>
        </w:tc>
      </w:tr>
      <w:tr w:rsidR="00E34702" w:rsidRPr="00A14DA3" w:rsidTr="004450F8">
        <w:trPr>
          <w:jc w:val="center"/>
        </w:trPr>
        <w:tc>
          <w:tcPr>
            <w:tcW w:w="1619" w:type="dxa"/>
          </w:tcPr>
          <w:p w:rsidR="00E34702" w:rsidRPr="00A14DA3" w:rsidRDefault="00E34702" w:rsidP="007E039F">
            <w:pPr>
              <w:spacing w:line="360" w:lineRule="auto"/>
              <w:rPr>
                <w:rFonts w:ascii="Verdana" w:eastAsiaTheme="minorHAnsi" w:hAnsi="Verdana" w:cstheme="minorBidi"/>
                <w:sz w:val="16"/>
                <w:szCs w:val="16"/>
                <w:lang w:val="en-US" w:eastAsia="en-US"/>
              </w:rPr>
            </w:pPr>
            <w:r w:rsidRPr="00A14DA3">
              <w:rPr>
                <w:rFonts w:ascii="Verdana" w:eastAsiaTheme="minorHAnsi" w:hAnsi="Verdana" w:cstheme="minorBidi"/>
                <w:noProof/>
                <w:sz w:val="16"/>
                <w:szCs w:val="16"/>
                <w:lang w:val="en-US" w:eastAsia="en-US"/>
              </w:rPr>
              <w:drawing>
                <wp:inline distT="0" distB="0" distL="0" distR="0" wp14:anchorId="7122E66F" wp14:editId="62EF3625">
                  <wp:extent cx="790042" cy="329184"/>
                  <wp:effectExtent l="0" t="0" r="0" b="0"/>
                  <wp:docPr id="1379" name="Picture 137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9">
                            <a:extLst>
                              <a:ext uri="{28A0092B-C50C-407E-A947-70E740481C1C}">
                                <a14:useLocalDpi xmlns:a14="http://schemas.microsoft.com/office/drawing/2010/main" val="0"/>
                              </a:ext>
                            </a:extLst>
                          </a:blip>
                          <a:srcRect l="7846" t="15541" r="78027" b="80572"/>
                          <a:stretch/>
                        </pic:blipFill>
                        <pic:spPr bwMode="auto">
                          <a:xfrm>
                            <a:off x="0" y="0"/>
                            <a:ext cx="792048" cy="3300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58"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MOTOR</w:t>
            </w:r>
          </w:p>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SINGLE</w:t>
            </w:r>
          </w:p>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4 TIRES</w:t>
            </w:r>
          </w:p>
        </w:tc>
        <w:tc>
          <w:tcPr>
            <w:tcW w:w="996"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B</w:t>
            </w:r>
          </w:p>
        </w:tc>
        <w:tc>
          <w:tcPr>
            <w:tcW w:w="1057"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12.50</w:t>
            </w:r>
          </w:p>
        </w:tc>
        <w:tc>
          <w:tcPr>
            <w:tcW w:w="729"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10.50</w:t>
            </w:r>
          </w:p>
        </w:tc>
        <w:tc>
          <w:tcPr>
            <w:tcW w:w="729"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9.00</w:t>
            </w:r>
          </w:p>
        </w:tc>
        <w:tc>
          <w:tcPr>
            <w:tcW w:w="812"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8.00</w:t>
            </w:r>
          </w:p>
        </w:tc>
      </w:tr>
      <w:tr w:rsidR="00E34702" w:rsidRPr="00A14DA3" w:rsidTr="004450F8">
        <w:trPr>
          <w:jc w:val="center"/>
        </w:trPr>
        <w:tc>
          <w:tcPr>
            <w:tcW w:w="1619" w:type="dxa"/>
          </w:tcPr>
          <w:p w:rsidR="00E34702" w:rsidRPr="00A14DA3" w:rsidRDefault="00E34702" w:rsidP="007E039F">
            <w:pPr>
              <w:spacing w:line="360" w:lineRule="auto"/>
              <w:rPr>
                <w:rFonts w:ascii="Verdana" w:eastAsiaTheme="minorHAnsi" w:hAnsi="Verdana" w:cstheme="minorBidi"/>
                <w:sz w:val="16"/>
                <w:szCs w:val="16"/>
                <w:lang w:val="en-US" w:eastAsia="en-US"/>
              </w:rPr>
            </w:pPr>
            <w:r w:rsidRPr="00A14DA3">
              <w:rPr>
                <w:rFonts w:ascii="Verdana" w:eastAsiaTheme="minorHAnsi" w:hAnsi="Verdana" w:cstheme="minorBidi"/>
                <w:noProof/>
                <w:sz w:val="16"/>
                <w:szCs w:val="16"/>
                <w:lang w:val="en-US" w:eastAsia="en-US"/>
              </w:rPr>
              <w:drawing>
                <wp:inline distT="0" distB="0" distL="0" distR="0" wp14:anchorId="0DFD132B" wp14:editId="40D51769">
                  <wp:extent cx="819302" cy="416967"/>
                  <wp:effectExtent l="0" t="0" r="0" b="2540"/>
                  <wp:docPr id="1380" name="Picture 138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9">
                            <a:extLst>
                              <a:ext uri="{28A0092B-C50C-407E-A947-70E740481C1C}">
                                <a14:useLocalDpi xmlns:a14="http://schemas.microsoft.com/office/drawing/2010/main" val="0"/>
                              </a:ext>
                            </a:extLst>
                          </a:blip>
                          <a:srcRect l="8107" t="21586" r="77243" b="73491"/>
                          <a:stretch/>
                        </pic:blipFill>
                        <pic:spPr bwMode="auto">
                          <a:xfrm>
                            <a:off x="0" y="0"/>
                            <a:ext cx="821383" cy="4180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58"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MOTOR</w:t>
            </w:r>
          </w:p>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DOUBLE TANDEM SIX TIRES</w:t>
            </w:r>
          </w:p>
        </w:tc>
        <w:tc>
          <w:tcPr>
            <w:tcW w:w="996"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B</w:t>
            </w:r>
          </w:p>
        </w:tc>
        <w:tc>
          <w:tcPr>
            <w:tcW w:w="1057"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17.50</w:t>
            </w:r>
          </w:p>
        </w:tc>
        <w:tc>
          <w:tcPr>
            <w:tcW w:w="729"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13.00</w:t>
            </w:r>
          </w:p>
        </w:tc>
        <w:tc>
          <w:tcPr>
            <w:tcW w:w="729"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11.50</w:t>
            </w:r>
          </w:p>
        </w:tc>
        <w:tc>
          <w:tcPr>
            <w:tcW w:w="812"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11.00</w:t>
            </w:r>
          </w:p>
        </w:tc>
      </w:tr>
      <w:tr w:rsidR="00E34702" w:rsidRPr="00A14DA3" w:rsidTr="004450F8">
        <w:trPr>
          <w:jc w:val="center"/>
        </w:trPr>
        <w:tc>
          <w:tcPr>
            <w:tcW w:w="1619" w:type="dxa"/>
          </w:tcPr>
          <w:p w:rsidR="00E34702" w:rsidRPr="00A14DA3" w:rsidRDefault="00E34702" w:rsidP="007E039F">
            <w:pPr>
              <w:spacing w:line="360" w:lineRule="auto"/>
              <w:rPr>
                <w:rFonts w:ascii="Verdana" w:eastAsiaTheme="minorHAnsi" w:hAnsi="Verdana" w:cstheme="minorBidi"/>
                <w:sz w:val="16"/>
                <w:szCs w:val="16"/>
                <w:lang w:val="en-US" w:eastAsia="en-US"/>
              </w:rPr>
            </w:pPr>
            <w:r w:rsidRPr="00A14DA3">
              <w:rPr>
                <w:rFonts w:ascii="Verdana" w:eastAsiaTheme="minorHAnsi" w:hAnsi="Verdana" w:cstheme="minorBidi"/>
                <w:noProof/>
                <w:sz w:val="16"/>
                <w:szCs w:val="16"/>
                <w:lang w:val="en-US" w:eastAsia="en-US"/>
              </w:rPr>
              <w:drawing>
                <wp:inline distT="0" distB="0" distL="0" distR="0" wp14:anchorId="49EFF93A" wp14:editId="1638F6FF">
                  <wp:extent cx="790042" cy="416966"/>
                  <wp:effectExtent l="0" t="0" r="0" b="2540"/>
                  <wp:docPr id="1381" name="Picture 138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9">
                            <a:extLst>
                              <a:ext uri="{28A0092B-C50C-407E-A947-70E740481C1C}">
                                <a14:useLocalDpi xmlns:a14="http://schemas.microsoft.com/office/drawing/2010/main" val="0"/>
                              </a:ext>
                            </a:extLst>
                          </a:blip>
                          <a:srcRect l="7977" t="28147" r="77896" b="66930"/>
                          <a:stretch/>
                        </pic:blipFill>
                        <pic:spPr bwMode="auto">
                          <a:xfrm>
                            <a:off x="0" y="0"/>
                            <a:ext cx="792048" cy="4180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58"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MOTOR</w:t>
            </w:r>
          </w:p>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DOUBLE OR TANDEM 8 TIRES</w:t>
            </w:r>
          </w:p>
        </w:tc>
        <w:tc>
          <w:tcPr>
            <w:tcW w:w="996"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B</w:t>
            </w:r>
          </w:p>
        </w:tc>
        <w:tc>
          <w:tcPr>
            <w:tcW w:w="1057"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21.00</w:t>
            </w:r>
          </w:p>
        </w:tc>
        <w:tc>
          <w:tcPr>
            <w:tcW w:w="729"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17.00</w:t>
            </w:r>
          </w:p>
        </w:tc>
        <w:tc>
          <w:tcPr>
            <w:tcW w:w="729"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14.50</w:t>
            </w:r>
          </w:p>
        </w:tc>
        <w:tc>
          <w:tcPr>
            <w:tcW w:w="812" w:type="dxa"/>
            <w:vAlign w:val="center"/>
          </w:tcPr>
          <w:p w:rsidR="00E34702" w:rsidRPr="00A14DA3" w:rsidRDefault="00E34702" w:rsidP="007E039F">
            <w:pPr>
              <w:spacing w:line="360" w:lineRule="auto"/>
              <w:jc w:val="center"/>
              <w:rPr>
                <w:rFonts w:ascii="Verdana" w:eastAsiaTheme="minorHAnsi" w:hAnsi="Verdana" w:cstheme="minorBidi"/>
                <w:b/>
                <w:bCs/>
                <w:sz w:val="16"/>
                <w:szCs w:val="16"/>
                <w:lang w:val="en-US" w:eastAsia="en-US"/>
              </w:rPr>
            </w:pPr>
            <w:r w:rsidRPr="00A14DA3">
              <w:rPr>
                <w:rFonts w:ascii="Verdana" w:eastAsiaTheme="minorHAnsi" w:hAnsi="Verdana" w:cstheme="minorBidi"/>
                <w:b/>
                <w:bCs/>
                <w:sz w:val="16"/>
                <w:szCs w:val="16"/>
                <w:lang w:val="en-US" w:eastAsia="en-US"/>
              </w:rPr>
              <w:t>13.50</w:t>
            </w:r>
          </w:p>
        </w:tc>
      </w:tr>
    </w:tbl>
    <w:p w:rsidR="004450F8" w:rsidRPr="00B95DE5" w:rsidRDefault="004450F8" w:rsidP="007E039F">
      <w:pPr>
        <w:pStyle w:val="Texto"/>
        <w:spacing w:line="360" w:lineRule="auto"/>
        <w:ind w:firstLine="0"/>
        <w:jc w:val="center"/>
        <w:rPr>
          <w:rFonts w:ascii="Verdana" w:hAnsi="Verdana"/>
          <w:sz w:val="16"/>
          <w:szCs w:val="16"/>
        </w:rPr>
      </w:pPr>
    </w:p>
    <w:p w:rsidR="006F04FE" w:rsidRPr="00B95DE5" w:rsidRDefault="00301F16" w:rsidP="007E039F">
      <w:pPr>
        <w:pStyle w:val="Texto"/>
        <w:spacing w:line="360" w:lineRule="auto"/>
        <w:ind w:firstLine="0"/>
        <w:jc w:val="center"/>
        <w:rPr>
          <w:rFonts w:ascii="Verdana" w:hAnsi="Verdana"/>
          <w:noProof/>
          <w:sz w:val="16"/>
          <w:szCs w:val="16"/>
        </w:rPr>
      </w:pPr>
      <w:r w:rsidRPr="00B95DE5">
        <w:rPr>
          <w:rFonts w:ascii="Verdana" w:hAnsi="Verdana"/>
          <w:noProof/>
          <w:sz w:val="16"/>
          <w:szCs w:val="16"/>
        </w:rPr>
        <w:lastRenderedPageBreak/>
        <w:drawing>
          <wp:inline distT="0" distB="0" distL="0" distR="0">
            <wp:extent cx="5591175" cy="5438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91175" cy="5438775"/>
                    </a:xfrm>
                    <a:prstGeom prst="rect">
                      <a:avLst/>
                    </a:prstGeom>
                    <a:noFill/>
                    <a:ln>
                      <a:noFill/>
                    </a:ln>
                  </pic:spPr>
                </pic:pic>
              </a:graphicData>
            </a:graphic>
          </wp:inline>
        </w:drawing>
      </w:r>
    </w:p>
    <w:p w:rsidR="006F04FE" w:rsidRDefault="006F04FE" w:rsidP="007E039F">
      <w:pPr>
        <w:pStyle w:val="Texto"/>
        <w:spacing w:after="0" w:line="360" w:lineRule="auto"/>
        <w:rPr>
          <w:rFonts w:ascii="Verdana" w:hAnsi="Verdana"/>
          <w:b/>
          <w:sz w:val="16"/>
          <w:szCs w:val="16"/>
        </w:rPr>
      </w:pPr>
    </w:p>
    <w:tbl>
      <w:tblPr>
        <w:tblW w:w="4781" w:type="pct"/>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1E0" w:firstRow="1" w:lastRow="1" w:firstColumn="1" w:lastColumn="1" w:noHBand="0" w:noVBand="0"/>
      </w:tblPr>
      <w:tblGrid>
        <w:gridCol w:w="1957"/>
        <w:gridCol w:w="1260"/>
        <w:gridCol w:w="2160"/>
        <w:gridCol w:w="990"/>
        <w:gridCol w:w="720"/>
        <w:gridCol w:w="900"/>
        <w:gridCol w:w="919"/>
      </w:tblGrid>
      <w:tr w:rsidR="004450F8" w:rsidRPr="00A14DA3" w:rsidTr="004450F8">
        <w:trPr>
          <w:jc w:val="center"/>
        </w:trPr>
        <w:tc>
          <w:tcPr>
            <w:tcW w:w="3217" w:type="dxa"/>
            <w:gridSpan w:val="2"/>
            <w:vMerge w:val="restart"/>
            <w:tcBorders>
              <w:top w:val="double" w:sz="6" w:space="0" w:color="auto"/>
              <w:left w:val="double" w:sz="6" w:space="0" w:color="auto"/>
              <w:bottom w:val="nil"/>
              <w:right w:val="single" w:sz="6" w:space="0" w:color="auto"/>
            </w:tcBorders>
            <w:shd w:val="clear" w:color="auto" w:fill="E0E0E0"/>
            <w:noWrap/>
            <w:vAlign w:val="center"/>
            <w:hideMark/>
          </w:tcPr>
          <w:p w:rsidR="004450F8" w:rsidRPr="00A14DA3" w:rsidRDefault="004450F8" w:rsidP="007E039F">
            <w:pPr>
              <w:spacing w:before="20" w:after="20" w:line="360" w:lineRule="auto"/>
              <w:ind w:firstLine="288"/>
              <w:jc w:val="center"/>
              <w:rPr>
                <w:rFonts w:ascii="Verdana" w:hAnsi="Verdana" w:cs="Arial"/>
                <w:b/>
                <w:sz w:val="16"/>
                <w:szCs w:val="16"/>
              </w:rPr>
            </w:pPr>
            <w:r w:rsidRPr="00A14DA3">
              <w:rPr>
                <w:rFonts w:ascii="Verdana" w:hAnsi="Verdana" w:cs="Arial"/>
                <w:b/>
                <w:sz w:val="16"/>
                <w:szCs w:val="16"/>
              </w:rPr>
              <w:t>CONFIGURATION OF AXLES</w:t>
            </w:r>
          </w:p>
        </w:tc>
        <w:tc>
          <w:tcPr>
            <w:tcW w:w="2160" w:type="dxa"/>
            <w:vMerge w:val="restart"/>
            <w:tcBorders>
              <w:top w:val="double" w:sz="6" w:space="0" w:color="auto"/>
              <w:left w:val="single" w:sz="6" w:space="0" w:color="auto"/>
              <w:right w:val="single" w:sz="6" w:space="0" w:color="auto"/>
            </w:tcBorders>
            <w:shd w:val="clear" w:color="auto" w:fill="E0E0E0"/>
            <w:vAlign w:val="center"/>
          </w:tcPr>
          <w:p w:rsidR="004450F8" w:rsidRPr="00A14DA3" w:rsidRDefault="004450F8" w:rsidP="007E039F">
            <w:pPr>
              <w:spacing w:before="20" w:after="20" w:line="360" w:lineRule="auto"/>
              <w:jc w:val="center"/>
              <w:rPr>
                <w:rFonts w:ascii="Verdana" w:hAnsi="Verdana" w:cs="Arial"/>
                <w:b/>
                <w:sz w:val="16"/>
                <w:szCs w:val="16"/>
              </w:rPr>
            </w:pPr>
            <w:r>
              <w:rPr>
                <w:rFonts w:ascii="Verdana" w:hAnsi="Verdana" w:cs="Arial"/>
                <w:b/>
                <w:sz w:val="16"/>
                <w:szCs w:val="16"/>
              </w:rPr>
              <w:t>VEHICLE OR CONFIGURATION</w:t>
            </w:r>
          </w:p>
        </w:tc>
        <w:tc>
          <w:tcPr>
            <w:tcW w:w="3529" w:type="dxa"/>
            <w:gridSpan w:val="4"/>
            <w:tcBorders>
              <w:top w:val="double" w:sz="6" w:space="0" w:color="auto"/>
              <w:left w:val="single" w:sz="6" w:space="0" w:color="auto"/>
              <w:bottom w:val="nil"/>
              <w:right w:val="double" w:sz="6" w:space="0" w:color="auto"/>
            </w:tcBorders>
            <w:shd w:val="clear" w:color="auto" w:fill="E0E0E0"/>
            <w:vAlign w:val="center"/>
            <w:hideMark/>
          </w:tcPr>
          <w:p w:rsidR="004450F8" w:rsidRPr="00A14DA3" w:rsidRDefault="004450F8" w:rsidP="007E039F">
            <w:pPr>
              <w:spacing w:before="20" w:after="20" w:line="360" w:lineRule="auto"/>
              <w:jc w:val="center"/>
              <w:rPr>
                <w:rFonts w:ascii="Verdana" w:hAnsi="Verdana" w:cs="Arial"/>
                <w:b/>
                <w:sz w:val="16"/>
                <w:szCs w:val="16"/>
              </w:rPr>
            </w:pPr>
            <w:r w:rsidRPr="00A14DA3">
              <w:rPr>
                <w:rFonts w:ascii="Verdana" w:hAnsi="Verdana" w:cs="Arial"/>
                <w:b/>
                <w:sz w:val="16"/>
                <w:szCs w:val="16"/>
              </w:rPr>
              <w:t>TYPE OF ROAD</w:t>
            </w:r>
          </w:p>
        </w:tc>
      </w:tr>
      <w:tr w:rsidR="004450F8" w:rsidRPr="00A14DA3" w:rsidTr="007617AE">
        <w:trPr>
          <w:jc w:val="center"/>
        </w:trPr>
        <w:tc>
          <w:tcPr>
            <w:tcW w:w="3217" w:type="dxa"/>
            <w:gridSpan w:val="2"/>
            <w:vMerge/>
            <w:tcBorders>
              <w:top w:val="double" w:sz="6" w:space="0" w:color="auto"/>
              <w:left w:val="double" w:sz="6" w:space="0" w:color="auto"/>
              <w:bottom w:val="single" w:sz="4" w:space="0" w:color="auto"/>
              <w:right w:val="single" w:sz="6" w:space="0" w:color="auto"/>
            </w:tcBorders>
            <w:vAlign w:val="center"/>
            <w:hideMark/>
          </w:tcPr>
          <w:p w:rsidR="004450F8" w:rsidRPr="00A14DA3" w:rsidRDefault="004450F8" w:rsidP="007E039F">
            <w:pPr>
              <w:spacing w:line="360" w:lineRule="auto"/>
              <w:rPr>
                <w:rFonts w:ascii="Verdana" w:hAnsi="Verdana" w:cs="Arial"/>
                <w:b/>
                <w:sz w:val="16"/>
                <w:szCs w:val="16"/>
              </w:rPr>
            </w:pPr>
          </w:p>
        </w:tc>
        <w:tc>
          <w:tcPr>
            <w:tcW w:w="2160" w:type="dxa"/>
            <w:vMerge/>
            <w:tcBorders>
              <w:left w:val="single" w:sz="6" w:space="0" w:color="auto"/>
              <w:bottom w:val="single" w:sz="4" w:space="0" w:color="auto"/>
              <w:right w:val="single" w:sz="6" w:space="0" w:color="auto"/>
            </w:tcBorders>
            <w:shd w:val="clear" w:color="auto" w:fill="E0E0E0"/>
          </w:tcPr>
          <w:p w:rsidR="004450F8" w:rsidRPr="00A14DA3" w:rsidRDefault="004450F8" w:rsidP="007E039F">
            <w:pPr>
              <w:spacing w:before="20" w:after="20" w:line="360" w:lineRule="auto"/>
              <w:jc w:val="center"/>
              <w:rPr>
                <w:rFonts w:ascii="Verdana" w:hAnsi="Verdana" w:cs="Arial"/>
                <w:b/>
                <w:sz w:val="16"/>
                <w:szCs w:val="16"/>
                <w:lang w:val="fr-FR"/>
              </w:rPr>
            </w:pPr>
          </w:p>
        </w:tc>
        <w:tc>
          <w:tcPr>
            <w:tcW w:w="990" w:type="dxa"/>
            <w:tcBorders>
              <w:top w:val="double" w:sz="6" w:space="0" w:color="auto"/>
              <w:left w:val="single" w:sz="6" w:space="0" w:color="auto"/>
              <w:bottom w:val="single" w:sz="4" w:space="0" w:color="auto"/>
              <w:right w:val="single" w:sz="6" w:space="0" w:color="auto"/>
            </w:tcBorders>
            <w:shd w:val="clear" w:color="auto" w:fill="E0E0E0"/>
            <w:vAlign w:val="center"/>
            <w:hideMark/>
          </w:tcPr>
          <w:p w:rsidR="004450F8" w:rsidRPr="00A14DA3" w:rsidRDefault="004450F8" w:rsidP="007E039F">
            <w:pPr>
              <w:spacing w:before="20" w:after="20" w:line="360" w:lineRule="auto"/>
              <w:jc w:val="center"/>
              <w:rPr>
                <w:rFonts w:ascii="Verdana" w:hAnsi="Verdana" w:cs="Arial"/>
                <w:b/>
                <w:sz w:val="16"/>
                <w:szCs w:val="16"/>
                <w:lang w:val="fr-FR"/>
              </w:rPr>
            </w:pPr>
            <w:r w:rsidRPr="00A14DA3">
              <w:rPr>
                <w:rFonts w:ascii="Verdana" w:hAnsi="Verdana" w:cs="Arial"/>
                <w:b/>
                <w:sz w:val="16"/>
                <w:szCs w:val="16"/>
                <w:lang w:val="fr-FR"/>
              </w:rPr>
              <w:t>ET4 AND ET2</w:t>
            </w:r>
          </w:p>
          <w:p w:rsidR="004450F8" w:rsidRPr="00A14DA3" w:rsidRDefault="004450F8" w:rsidP="007E039F">
            <w:pPr>
              <w:spacing w:before="20" w:after="20" w:line="360" w:lineRule="auto"/>
              <w:jc w:val="center"/>
              <w:rPr>
                <w:rFonts w:ascii="Verdana" w:hAnsi="Verdana" w:cs="Arial"/>
                <w:b/>
                <w:sz w:val="16"/>
                <w:szCs w:val="16"/>
                <w:lang w:val="en-US"/>
              </w:rPr>
            </w:pPr>
            <w:r w:rsidRPr="00A14DA3">
              <w:rPr>
                <w:rFonts w:ascii="Verdana" w:hAnsi="Verdana" w:cs="Arial"/>
                <w:b/>
                <w:sz w:val="16"/>
                <w:szCs w:val="16"/>
                <w:lang w:val="en-US"/>
              </w:rPr>
              <w:t>A4 AND A2</w:t>
            </w:r>
          </w:p>
        </w:tc>
        <w:tc>
          <w:tcPr>
            <w:tcW w:w="720" w:type="dxa"/>
            <w:tcBorders>
              <w:top w:val="double" w:sz="6" w:space="0" w:color="auto"/>
              <w:left w:val="single" w:sz="6" w:space="0" w:color="auto"/>
              <w:bottom w:val="single" w:sz="4" w:space="0" w:color="auto"/>
              <w:right w:val="single" w:sz="6" w:space="0" w:color="auto"/>
            </w:tcBorders>
            <w:shd w:val="clear" w:color="auto" w:fill="E0E0E0"/>
            <w:vAlign w:val="center"/>
            <w:hideMark/>
          </w:tcPr>
          <w:p w:rsidR="004450F8" w:rsidRPr="00A14DA3" w:rsidRDefault="004450F8" w:rsidP="007E039F">
            <w:pPr>
              <w:spacing w:before="20" w:after="20" w:line="360" w:lineRule="auto"/>
              <w:jc w:val="center"/>
              <w:rPr>
                <w:rFonts w:ascii="Verdana" w:hAnsi="Verdana" w:cs="Arial"/>
                <w:b/>
                <w:sz w:val="16"/>
                <w:szCs w:val="16"/>
              </w:rPr>
            </w:pPr>
            <w:r w:rsidRPr="00A14DA3">
              <w:rPr>
                <w:rFonts w:ascii="Verdana" w:hAnsi="Verdana" w:cs="Arial"/>
                <w:b/>
                <w:sz w:val="16"/>
                <w:szCs w:val="16"/>
              </w:rPr>
              <w:t>B4 AND B2</w:t>
            </w:r>
          </w:p>
        </w:tc>
        <w:tc>
          <w:tcPr>
            <w:tcW w:w="900" w:type="dxa"/>
            <w:tcBorders>
              <w:top w:val="double" w:sz="6" w:space="0" w:color="auto"/>
              <w:left w:val="single" w:sz="6" w:space="0" w:color="auto"/>
              <w:bottom w:val="single" w:sz="4" w:space="0" w:color="auto"/>
              <w:right w:val="single" w:sz="6" w:space="0" w:color="auto"/>
            </w:tcBorders>
            <w:shd w:val="clear" w:color="auto" w:fill="E0E0E0"/>
            <w:vAlign w:val="center"/>
            <w:hideMark/>
          </w:tcPr>
          <w:p w:rsidR="004450F8" w:rsidRPr="00A14DA3" w:rsidRDefault="004450F8" w:rsidP="007E039F">
            <w:pPr>
              <w:spacing w:before="20" w:after="20" w:line="360" w:lineRule="auto"/>
              <w:jc w:val="center"/>
              <w:rPr>
                <w:rFonts w:ascii="Verdana" w:hAnsi="Verdana" w:cs="Arial"/>
                <w:b/>
                <w:sz w:val="16"/>
                <w:szCs w:val="16"/>
              </w:rPr>
            </w:pPr>
            <w:r w:rsidRPr="00A14DA3">
              <w:rPr>
                <w:rFonts w:ascii="Verdana" w:hAnsi="Verdana" w:cs="Arial"/>
                <w:b/>
                <w:sz w:val="16"/>
                <w:szCs w:val="16"/>
              </w:rPr>
              <w:t>C</w:t>
            </w:r>
          </w:p>
        </w:tc>
        <w:tc>
          <w:tcPr>
            <w:tcW w:w="919" w:type="dxa"/>
            <w:tcBorders>
              <w:top w:val="double" w:sz="6" w:space="0" w:color="auto"/>
              <w:left w:val="single" w:sz="6" w:space="0" w:color="auto"/>
              <w:bottom w:val="single" w:sz="4" w:space="0" w:color="auto"/>
              <w:right w:val="double" w:sz="6" w:space="0" w:color="auto"/>
            </w:tcBorders>
            <w:shd w:val="clear" w:color="auto" w:fill="E0E0E0"/>
            <w:vAlign w:val="center"/>
            <w:hideMark/>
          </w:tcPr>
          <w:p w:rsidR="004450F8" w:rsidRPr="00A14DA3" w:rsidRDefault="004450F8" w:rsidP="007E039F">
            <w:pPr>
              <w:spacing w:before="20" w:after="20" w:line="360" w:lineRule="auto"/>
              <w:jc w:val="center"/>
              <w:rPr>
                <w:rFonts w:ascii="Verdana" w:hAnsi="Verdana" w:cs="Arial"/>
                <w:b/>
                <w:sz w:val="16"/>
                <w:szCs w:val="16"/>
              </w:rPr>
            </w:pPr>
            <w:r w:rsidRPr="00A14DA3">
              <w:rPr>
                <w:rFonts w:ascii="Verdana" w:hAnsi="Verdana" w:cs="Arial"/>
                <w:b/>
                <w:sz w:val="16"/>
                <w:szCs w:val="16"/>
              </w:rPr>
              <w:t>D</w:t>
            </w:r>
          </w:p>
        </w:tc>
      </w:tr>
      <w:tr w:rsidR="00E34702" w:rsidRPr="00A14DA3" w:rsidTr="007617AE">
        <w:trPr>
          <w:trHeight w:val="495"/>
          <w:jc w:val="center"/>
        </w:trPr>
        <w:tc>
          <w:tcPr>
            <w:tcW w:w="1957" w:type="dxa"/>
            <w:vMerge w:val="restart"/>
            <w:tcBorders>
              <w:top w:val="single" w:sz="4" w:space="0" w:color="auto"/>
              <w:left w:val="single" w:sz="4" w:space="0" w:color="auto"/>
              <w:bottom w:val="single" w:sz="4" w:space="0" w:color="auto"/>
              <w:right w:val="single" w:sz="4" w:space="0" w:color="auto"/>
            </w:tcBorders>
            <w:noWrap/>
            <w:vAlign w:val="center"/>
            <w:hideMark/>
          </w:tcPr>
          <w:p w:rsidR="00E34702" w:rsidRPr="00A14DA3" w:rsidRDefault="00E34702" w:rsidP="007E039F">
            <w:pPr>
              <w:spacing w:before="20" w:after="20" w:line="360" w:lineRule="auto"/>
              <w:rPr>
                <w:rFonts w:ascii="Verdana" w:hAnsi="Verdana" w:cs="Arial"/>
                <w:sz w:val="16"/>
                <w:szCs w:val="16"/>
              </w:rPr>
            </w:pPr>
            <w:r w:rsidRPr="00A14DA3">
              <w:rPr>
                <w:rFonts w:ascii="Verdana" w:hAnsi="Verdana" w:cs="Arial"/>
                <w:noProof/>
                <w:sz w:val="16"/>
                <w:szCs w:val="16"/>
                <w:lang w:val="en-US" w:eastAsia="en-US"/>
              </w:rPr>
              <w:drawing>
                <wp:inline distT="0" distB="0" distL="0" distR="0" wp14:anchorId="367397FF" wp14:editId="0B9AE7F5">
                  <wp:extent cx="1104900" cy="212090"/>
                  <wp:effectExtent l="0" t="0" r="0" b="0"/>
                  <wp:docPr id="1383"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04900" cy="212090"/>
                          </a:xfrm>
                          <a:prstGeom prst="rect">
                            <a:avLst/>
                          </a:prstGeom>
                          <a:noFill/>
                          <a:ln>
                            <a:noFill/>
                          </a:ln>
                        </pic:spPr>
                      </pic:pic>
                    </a:graphicData>
                  </a:graphic>
                </wp:inline>
              </w:drawing>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b/>
                <w:sz w:val="16"/>
                <w:szCs w:val="16"/>
              </w:rPr>
            </w:pPr>
            <w:r w:rsidRPr="00A14DA3">
              <w:rPr>
                <w:rFonts w:ascii="Verdana" w:hAnsi="Verdana" w:cs="Arial"/>
                <w:sz w:val="16"/>
                <w:szCs w:val="16"/>
              </w:rPr>
              <w:t xml:space="preserve">SINGLE TWO TIRES </w:t>
            </w:r>
          </w:p>
        </w:tc>
        <w:tc>
          <w:tcPr>
            <w:tcW w:w="216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C-R and T-S-R</w:t>
            </w:r>
          </w:p>
        </w:tc>
        <w:tc>
          <w:tcPr>
            <w:tcW w:w="990" w:type="dxa"/>
            <w:tcBorders>
              <w:top w:val="single" w:sz="4" w:space="0" w:color="auto"/>
              <w:left w:val="single" w:sz="4" w:space="0" w:color="auto"/>
              <w:bottom w:val="single" w:sz="4" w:space="0" w:color="auto"/>
              <w:right w:val="single" w:sz="4" w:space="0" w:color="auto"/>
            </w:tcBorders>
            <w:vAlign w:val="center"/>
            <w:hideMark/>
          </w:tcPr>
          <w:p w:rsidR="00E34702" w:rsidRPr="00A14DA3" w:rsidRDefault="00E34702" w:rsidP="007E039F">
            <w:pPr>
              <w:spacing w:before="20" w:after="20" w:line="360" w:lineRule="auto"/>
              <w:jc w:val="center"/>
              <w:rPr>
                <w:rFonts w:ascii="Verdana" w:hAnsi="Verdana" w:cs="Arial"/>
                <w:b/>
                <w:sz w:val="16"/>
                <w:szCs w:val="16"/>
              </w:rPr>
            </w:pPr>
            <w:r w:rsidRPr="00A14DA3">
              <w:rPr>
                <w:rFonts w:ascii="Verdana" w:hAnsi="Verdana" w:cs="Arial"/>
                <w:sz w:val="16"/>
                <w:szCs w:val="16"/>
              </w:rPr>
              <w:t>6.50</w:t>
            </w:r>
          </w:p>
        </w:tc>
        <w:tc>
          <w:tcPr>
            <w:tcW w:w="720" w:type="dxa"/>
            <w:tcBorders>
              <w:top w:val="single" w:sz="4" w:space="0" w:color="auto"/>
              <w:left w:val="single" w:sz="4" w:space="0" w:color="auto"/>
              <w:bottom w:val="single" w:sz="4" w:space="0" w:color="auto"/>
              <w:right w:val="single" w:sz="4" w:space="0" w:color="auto"/>
            </w:tcBorders>
            <w:vAlign w:val="center"/>
            <w:hideMark/>
          </w:tcPr>
          <w:p w:rsidR="00E34702" w:rsidRPr="00A14DA3" w:rsidRDefault="00E34702" w:rsidP="007E039F">
            <w:pPr>
              <w:spacing w:before="20" w:after="20" w:line="360" w:lineRule="auto"/>
              <w:jc w:val="center"/>
              <w:rPr>
                <w:rFonts w:ascii="Verdana" w:hAnsi="Verdana" w:cs="Arial"/>
                <w:b/>
                <w:sz w:val="16"/>
                <w:szCs w:val="16"/>
              </w:rPr>
            </w:pPr>
            <w:r w:rsidRPr="00A14DA3">
              <w:rPr>
                <w:rFonts w:ascii="Verdana" w:hAnsi="Verdana" w:cs="Arial"/>
                <w:sz w:val="16"/>
                <w:szCs w:val="16"/>
              </w:rPr>
              <w:t>6.00</w:t>
            </w:r>
          </w:p>
        </w:tc>
        <w:tc>
          <w:tcPr>
            <w:tcW w:w="900" w:type="dxa"/>
            <w:tcBorders>
              <w:top w:val="single" w:sz="4" w:space="0" w:color="auto"/>
              <w:left w:val="single" w:sz="4" w:space="0" w:color="auto"/>
              <w:bottom w:val="single" w:sz="4" w:space="0" w:color="auto"/>
              <w:right w:val="single" w:sz="4" w:space="0" w:color="auto"/>
            </w:tcBorders>
            <w:vAlign w:val="center"/>
            <w:hideMark/>
          </w:tcPr>
          <w:p w:rsidR="00E34702" w:rsidRPr="00A14DA3" w:rsidRDefault="00E34702" w:rsidP="007E039F">
            <w:pPr>
              <w:spacing w:before="20" w:after="20" w:line="360" w:lineRule="auto"/>
              <w:jc w:val="center"/>
              <w:rPr>
                <w:rFonts w:ascii="Verdana" w:hAnsi="Verdana" w:cs="Arial"/>
                <w:b/>
                <w:sz w:val="16"/>
                <w:szCs w:val="16"/>
              </w:rPr>
            </w:pPr>
            <w:r w:rsidRPr="00A14DA3">
              <w:rPr>
                <w:rFonts w:ascii="Verdana" w:hAnsi="Verdana" w:cs="Arial"/>
                <w:sz w:val="16"/>
                <w:szCs w:val="16"/>
              </w:rPr>
              <w:t>5.50</w:t>
            </w:r>
          </w:p>
        </w:tc>
        <w:tc>
          <w:tcPr>
            <w:tcW w:w="919" w:type="dxa"/>
            <w:tcBorders>
              <w:top w:val="single" w:sz="4" w:space="0" w:color="auto"/>
              <w:left w:val="single" w:sz="4" w:space="0" w:color="auto"/>
              <w:bottom w:val="single" w:sz="4" w:space="0" w:color="auto"/>
              <w:right w:val="single" w:sz="4" w:space="0" w:color="auto"/>
            </w:tcBorders>
            <w:vAlign w:val="center"/>
            <w:hideMark/>
          </w:tcPr>
          <w:p w:rsidR="00E34702" w:rsidRPr="00A14DA3" w:rsidRDefault="00E34702" w:rsidP="007E039F">
            <w:pPr>
              <w:spacing w:before="20" w:after="20" w:line="360" w:lineRule="auto"/>
              <w:jc w:val="center"/>
              <w:rPr>
                <w:rFonts w:ascii="Verdana" w:hAnsi="Verdana" w:cs="Arial"/>
                <w:b/>
                <w:sz w:val="16"/>
                <w:szCs w:val="16"/>
              </w:rPr>
            </w:pPr>
            <w:r w:rsidRPr="00A14DA3">
              <w:rPr>
                <w:rFonts w:ascii="Verdana" w:hAnsi="Verdana" w:cs="Arial"/>
                <w:sz w:val="16"/>
                <w:szCs w:val="16"/>
              </w:rPr>
              <w:t>5.00</w:t>
            </w:r>
          </w:p>
        </w:tc>
      </w:tr>
      <w:tr w:rsidR="00E34702" w:rsidRPr="00A14DA3" w:rsidTr="007617AE">
        <w:trPr>
          <w:trHeight w:val="495"/>
          <w:jc w:val="center"/>
        </w:trPr>
        <w:tc>
          <w:tcPr>
            <w:tcW w:w="1957" w:type="dxa"/>
            <w:vMerge/>
            <w:tcBorders>
              <w:top w:val="single" w:sz="4" w:space="0" w:color="auto"/>
              <w:left w:val="single" w:sz="4" w:space="0" w:color="auto"/>
              <w:bottom w:val="single" w:sz="4" w:space="0" w:color="auto"/>
              <w:right w:val="single" w:sz="4" w:space="0" w:color="auto"/>
            </w:tcBorders>
            <w:noWrap/>
            <w:vAlign w:val="center"/>
          </w:tcPr>
          <w:p w:rsidR="00E34702" w:rsidRPr="00A14DA3" w:rsidRDefault="00E34702" w:rsidP="007E039F">
            <w:pPr>
              <w:spacing w:before="20" w:after="20" w:line="360" w:lineRule="auto"/>
              <w:rPr>
                <w:rFonts w:ascii="Verdana" w:hAnsi="Verdana" w:cs="Arial"/>
                <w:noProof/>
                <w:sz w:val="16"/>
                <w:szCs w:val="16"/>
                <w:lang w:val="en-US" w:eastAsia="en-US"/>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sz w:val="16"/>
                <w:szCs w:val="16"/>
              </w:rPr>
            </w:pPr>
          </w:p>
        </w:tc>
        <w:tc>
          <w:tcPr>
            <w:tcW w:w="2160" w:type="dxa"/>
            <w:tcBorders>
              <w:top w:val="single" w:sz="4" w:space="0" w:color="auto"/>
              <w:left w:val="single" w:sz="4" w:space="0" w:color="auto"/>
              <w:bottom w:val="single" w:sz="4" w:space="0" w:color="auto"/>
              <w:right w:val="single" w:sz="4" w:space="0" w:color="auto"/>
            </w:tcBorders>
          </w:tcPr>
          <w:p w:rsidR="00E34702" w:rsidRDefault="00E34702" w:rsidP="007E039F">
            <w:pPr>
              <w:spacing w:before="20" w:after="20" w:line="360" w:lineRule="auto"/>
              <w:jc w:val="center"/>
              <w:rPr>
                <w:rFonts w:ascii="Verdana" w:hAnsi="Verdana" w:cs="Arial"/>
                <w:sz w:val="16"/>
                <w:szCs w:val="16"/>
              </w:rPr>
            </w:pPr>
            <w:r>
              <w:rPr>
                <w:rFonts w:ascii="Verdana" w:hAnsi="Verdana" w:cs="Arial"/>
                <w:sz w:val="16"/>
                <w:szCs w:val="16"/>
              </w:rPr>
              <w:t>C and T-S</w:t>
            </w:r>
          </w:p>
        </w:tc>
        <w:tc>
          <w:tcPr>
            <w:tcW w:w="990" w:type="dxa"/>
            <w:tcBorders>
              <w:top w:val="single" w:sz="4" w:space="0" w:color="auto"/>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jc w:val="center"/>
              <w:rPr>
                <w:rFonts w:ascii="Verdana" w:hAnsi="Verdana" w:cs="Arial"/>
                <w:b/>
                <w:sz w:val="16"/>
                <w:szCs w:val="16"/>
              </w:rPr>
            </w:pPr>
            <w:r w:rsidRPr="00A14DA3">
              <w:rPr>
                <w:rFonts w:ascii="Verdana" w:hAnsi="Verdana" w:cs="Arial"/>
                <w:sz w:val="16"/>
                <w:szCs w:val="16"/>
              </w:rPr>
              <w:t>6.50</w:t>
            </w:r>
          </w:p>
        </w:tc>
        <w:tc>
          <w:tcPr>
            <w:tcW w:w="720" w:type="dxa"/>
            <w:tcBorders>
              <w:top w:val="single" w:sz="4" w:space="0" w:color="auto"/>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jc w:val="center"/>
              <w:rPr>
                <w:rFonts w:ascii="Verdana" w:hAnsi="Verdana" w:cs="Arial"/>
                <w:b/>
                <w:sz w:val="16"/>
                <w:szCs w:val="16"/>
              </w:rPr>
            </w:pPr>
            <w:r w:rsidRPr="00A14DA3">
              <w:rPr>
                <w:rFonts w:ascii="Verdana" w:hAnsi="Verdana" w:cs="Arial"/>
                <w:sz w:val="16"/>
                <w:szCs w:val="16"/>
              </w:rPr>
              <w:t>6.00</w:t>
            </w:r>
          </w:p>
        </w:tc>
        <w:tc>
          <w:tcPr>
            <w:tcW w:w="900" w:type="dxa"/>
            <w:tcBorders>
              <w:top w:val="single" w:sz="4" w:space="0" w:color="auto"/>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jc w:val="center"/>
              <w:rPr>
                <w:rFonts w:ascii="Verdana" w:hAnsi="Verdana" w:cs="Arial"/>
                <w:b/>
                <w:sz w:val="16"/>
                <w:szCs w:val="16"/>
              </w:rPr>
            </w:pPr>
            <w:r w:rsidRPr="00A14DA3">
              <w:rPr>
                <w:rFonts w:ascii="Verdana" w:hAnsi="Verdana" w:cs="Arial"/>
                <w:sz w:val="16"/>
                <w:szCs w:val="16"/>
              </w:rPr>
              <w:t>5.50</w:t>
            </w:r>
          </w:p>
        </w:tc>
        <w:tc>
          <w:tcPr>
            <w:tcW w:w="919" w:type="dxa"/>
            <w:tcBorders>
              <w:top w:val="single" w:sz="4" w:space="0" w:color="auto"/>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jc w:val="center"/>
              <w:rPr>
                <w:rFonts w:ascii="Verdana" w:hAnsi="Verdana" w:cs="Arial"/>
                <w:b/>
                <w:sz w:val="16"/>
                <w:szCs w:val="16"/>
              </w:rPr>
            </w:pPr>
            <w:r w:rsidRPr="00A14DA3">
              <w:rPr>
                <w:rFonts w:ascii="Verdana" w:hAnsi="Verdana" w:cs="Arial"/>
                <w:sz w:val="16"/>
                <w:szCs w:val="16"/>
              </w:rPr>
              <w:t>5.00</w:t>
            </w:r>
          </w:p>
        </w:tc>
      </w:tr>
      <w:tr w:rsidR="00E34702" w:rsidRPr="00A14DA3" w:rsidTr="007617AE">
        <w:trPr>
          <w:trHeight w:val="342"/>
          <w:jc w:val="center"/>
        </w:trPr>
        <w:tc>
          <w:tcPr>
            <w:tcW w:w="1957"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rPr>
            </w:pPr>
            <w:r w:rsidRPr="00A14DA3">
              <w:rPr>
                <w:rFonts w:ascii="Verdana" w:hAnsi="Verdana" w:cs="Arial"/>
                <w:noProof/>
                <w:sz w:val="16"/>
                <w:szCs w:val="16"/>
                <w:lang w:val="en-US" w:eastAsia="en-US"/>
              </w:rPr>
              <w:drawing>
                <wp:inline distT="0" distB="0" distL="0" distR="0" wp14:anchorId="05C929CB" wp14:editId="1154F550">
                  <wp:extent cx="1104900" cy="285115"/>
                  <wp:effectExtent l="0" t="0" r="0" b="635"/>
                  <wp:docPr id="1384"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04900" cy="285115"/>
                          </a:xfrm>
                          <a:prstGeom prst="rect">
                            <a:avLst/>
                          </a:prstGeom>
                          <a:noFill/>
                          <a:ln>
                            <a:noFill/>
                          </a:ln>
                        </pic:spPr>
                      </pic:pic>
                    </a:graphicData>
                  </a:graphic>
                </wp:inline>
              </w:drawing>
            </w:r>
          </w:p>
        </w:tc>
        <w:tc>
          <w:tcPr>
            <w:tcW w:w="1260"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rPr>
            </w:pPr>
            <w:r w:rsidRPr="00A14DA3">
              <w:rPr>
                <w:rFonts w:ascii="Verdana" w:hAnsi="Verdana" w:cs="Arial"/>
                <w:sz w:val="16"/>
                <w:szCs w:val="16"/>
              </w:rPr>
              <w:t>SINGLE FOUR TIRES</w:t>
            </w:r>
          </w:p>
        </w:tc>
        <w:tc>
          <w:tcPr>
            <w:tcW w:w="216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C-R and T-S-R</w:t>
            </w:r>
          </w:p>
        </w:tc>
        <w:tc>
          <w:tcPr>
            <w:tcW w:w="99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10.00</w:t>
            </w:r>
          </w:p>
        </w:tc>
        <w:tc>
          <w:tcPr>
            <w:tcW w:w="72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9.50</w:t>
            </w:r>
          </w:p>
        </w:tc>
        <w:tc>
          <w:tcPr>
            <w:tcW w:w="90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8.00</w:t>
            </w:r>
          </w:p>
        </w:tc>
        <w:tc>
          <w:tcPr>
            <w:tcW w:w="919"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7.00</w:t>
            </w:r>
          </w:p>
        </w:tc>
      </w:tr>
      <w:tr w:rsidR="00E34702" w:rsidRPr="00A14DA3" w:rsidTr="007617AE">
        <w:trPr>
          <w:trHeight w:val="297"/>
          <w:jc w:val="center"/>
        </w:trPr>
        <w:tc>
          <w:tcPr>
            <w:tcW w:w="1957"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noProof/>
                <w:sz w:val="16"/>
                <w:szCs w:val="16"/>
                <w:lang w:val="en-US" w:eastAsia="en-US"/>
              </w:rPr>
            </w:pPr>
          </w:p>
        </w:tc>
        <w:tc>
          <w:tcPr>
            <w:tcW w:w="1260"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sz w:val="16"/>
                <w:szCs w:val="16"/>
              </w:rPr>
            </w:pPr>
          </w:p>
        </w:tc>
        <w:tc>
          <w:tcPr>
            <w:tcW w:w="2160" w:type="dxa"/>
            <w:tcBorders>
              <w:top w:val="single" w:sz="4" w:space="0" w:color="auto"/>
              <w:left w:val="single" w:sz="4" w:space="0" w:color="auto"/>
              <w:bottom w:val="single" w:sz="4" w:space="0" w:color="auto"/>
              <w:right w:val="single" w:sz="4" w:space="0" w:color="auto"/>
            </w:tcBorders>
          </w:tcPr>
          <w:p w:rsidR="00E34702" w:rsidRDefault="00E34702" w:rsidP="007E039F">
            <w:pPr>
              <w:spacing w:before="20" w:after="20" w:line="360" w:lineRule="auto"/>
              <w:jc w:val="center"/>
              <w:rPr>
                <w:rFonts w:ascii="Verdana" w:hAnsi="Verdana" w:cs="Arial"/>
                <w:sz w:val="16"/>
                <w:szCs w:val="16"/>
              </w:rPr>
            </w:pPr>
            <w:r>
              <w:rPr>
                <w:rFonts w:ascii="Verdana" w:hAnsi="Verdana" w:cs="Arial"/>
                <w:sz w:val="16"/>
                <w:szCs w:val="16"/>
              </w:rPr>
              <w:t>C and T-S</w:t>
            </w:r>
          </w:p>
        </w:tc>
        <w:tc>
          <w:tcPr>
            <w:tcW w:w="99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w:t>
            </w:r>
            <w:r>
              <w:rPr>
                <w:rFonts w:ascii="Verdana" w:hAnsi="Verdana" w:cs="Arial"/>
                <w:sz w:val="16"/>
                <w:szCs w:val="16"/>
              </w:rPr>
              <w:t>1</w:t>
            </w:r>
            <w:r w:rsidRPr="00A14DA3">
              <w:rPr>
                <w:rFonts w:ascii="Verdana" w:hAnsi="Verdana" w:cs="Arial"/>
                <w:sz w:val="16"/>
                <w:szCs w:val="16"/>
              </w:rPr>
              <w:t>.00</w:t>
            </w:r>
          </w:p>
        </w:tc>
        <w:tc>
          <w:tcPr>
            <w:tcW w:w="72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9.50</w:t>
            </w:r>
          </w:p>
        </w:tc>
        <w:tc>
          <w:tcPr>
            <w:tcW w:w="90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8.00</w:t>
            </w:r>
          </w:p>
        </w:tc>
        <w:tc>
          <w:tcPr>
            <w:tcW w:w="919"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7.00</w:t>
            </w:r>
          </w:p>
        </w:tc>
      </w:tr>
      <w:tr w:rsidR="00E34702" w:rsidRPr="00A14DA3" w:rsidTr="007617AE">
        <w:trPr>
          <w:trHeight w:val="297"/>
          <w:jc w:val="center"/>
        </w:trPr>
        <w:tc>
          <w:tcPr>
            <w:tcW w:w="1957"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rPr>
            </w:pPr>
            <w:r w:rsidRPr="00A14DA3">
              <w:rPr>
                <w:rFonts w:ascii="Verdana" w:hAnsi="Verdana" w:cs="Arial"/>
                <w:noProof/>
                <w:sz w:val="16"/>
                <w:szCs w:val="16"/>
                <w:lang w:val="en-US" w:eastAsia="en-US"/>
              </w:rPr>
              <w:drawing>
                <wp:inline distT="0" distB="0" distL="0" distR="0" wp14:anchorId="4D852748" wp14:editId="0840C568">
                  <wp:extent cx="951399" cy="245504"/>
                  <wp:effectExtent l="0" t="0" r="1270" b="2540"/>
                  <wp:docPr id="1385"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51588" cy="245553"/>
                          </a:xfrm>
                          <a:prstGeom prst="rect">
                            <a:avLst/>
                          </a:prstGeom>
                          <a:noFill/>
                          <a:ln>
                            <a:noFill/>
                          </a:ln>
                        </pic:spPr>
                      </pic:pic>
                    </a:graphicData>
                  </a:graphic>
                </wp:inline>
              </w:drawing>
            </w:r>
          </w:p>
        </w:tc>
        <w:tc>
          <w:tcPr>
            <w:tcW w:w="1260"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rPr>
            </w:pPr>
            <w:r w:rsidRPr="00A14DA3">
              <w:rPr>
                <w:rFonts w:ascii="Verdana" w:hAnsi="Verdana" w:cs="Arial"/>
                <w:sz w:val="16"/>
                <w:szCs w:val="16"/>
              </w:rPr>
              <w:t>SIMPLE MOTOR FOUR TIRES</w:t>
            </w:r>
          </w:p>
        </w:tc>
        <w:tc>
          <w:tcPr>
            <w:tcW w:w="216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C-R and T-S-R</w:t>
            </w:r>
          </w:p>
        </w:tc>
        <w:tc>
          <w:tcPr>
            <w:tcW w:w="99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11.00</w:t>
            </w:r>
          </w:p>
        </w:tc>
        <w:tc>
          <w:tcPr>
            <w:tcW w:w="72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10.50</w:t>
            </w:r>
          </w:p>
        </w:tc>
        <w:tc>
          <w:tcPr>
            <w:tcW w:w="90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9.00</w:t>
            </w:r>
          </w:p>
        </w:tc>
        <w:tc>
          <w:tcPr>
            <w:tcW w:w="919"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8.00</w:t>
            </w:r>
          </w:p>
        </w:tc>
      </w:tr>
      <w:tr w:rsidR="00E34702" w:rsidRPr="00A14DA3" w:rsidTr="007617AE">
        <w:trPr>
          <w:trHeight w:val="324"/>
          <w:jc w:val="center"/>
        </w:trPr>
        <w:tc>
          <w:tcPr>
            <w:tcW w:w="1957"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noProof/>
                <w:sz w:val="16"/>
                <w:szCs w:val="16"/>
                <w:lang w:val="en-US" w:eastAsia="en-US"/>
              </w:rPr>
            </w:pPr>
          </w:p>
        </w:tc>
        <w:tc>
          <w:tcPr>
            <w:tcW w:w="1260"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sz w:val="16"/>
                <w:szCs w:val="16"/>
              </w:rPr>
            </w:pPr>
          </w:p>
        </w:tc>
        <w:tc>
          <w:tcPr>
            <w:tcW w:w="2160" w:type="dxa"/>
            <w:tcBorders>
              <w:top w:val="single" w:sz="4" w:space="0" w:color="auto"/>
              <w:left w:val="single" w:sz="4" w:space="0" w:color="auto"/>
              <w:bottom w:val="single" w:sz="4" w:space="0" w:color="auto"/>
              <w:right w:val="single" w:sz="4" w:space="0" w:color="auto"/>
            </w:tcBorders>
          </w:tcPr>
          <w:p w:rsidR="00E34702" w:rsidRDefault="00E34702" w:rsidP="007E039F">
            <w:pPr>
              <w:spacing w:before="20" w:after="20" w:line="360" w:lineRule="auto"/>
              <w:jc w:val="center"/>
              <w:rPr>
                <w:rFonts w:ascii="Verdana" w:hAnsi="Verdana" w:cs="Arial"/>
                <w:sz w:val="16"/>
                <w:szCs w:val="16"/>
              </w:rPr>
            </w:pPr>
            <w:r>
              <w:rPr>
                <w:rFonts w:ascii="Verdana" w:hAnsi="Verdana" w:cs="Arial"/>
                <w:sz w:val="16"/>
                <w:szCs w:val="16"/>
              </w:rPr>
              <w:t>C and T-S</w:t>
            </w:r>
          </w:p>
        </w:tc>
        <w:tc>
          <w:tcPr>
            <w:tcW w:w="99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12.50</w:t>
            </w:r>
          </w:p>
        </w:tc>
        <w:tc>
          <w:tcPr>
            <w:tcW w:w="72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10.50</w:t>
            </w:r>
          </w:p>
        </w:tc>
        <w:tc>
          <w:tcPr>
            <w:tcW w:w="90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9.00</w:t>
            </w:r>
          </w:p>
        </w:tc>
        <w:tc>
          <w:tcPr>
            <w:tcW w:w="919"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8.00</w:t>
            </w:r>
          </w:p>
        </w:tc>
      </w:tr>
      <w:tr w:rsidR="00E34702" w:rsidRPr="00A14DA3" w:rsidTr="007617AE">
        <w:trPr>
          <w:trHeight w:val="423"/>
          <w:jc w:val="center"/>
        </w:trPr>
        <w:tc>
          <w:tcPr>
            <w:tcW w:w="1957"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rPr>
            </w:pPr>
            <w:r w:rsidRPr="00A14DA3">
              <w:rPr>
                <w:rFonts w:ascii="Verdana" w:hAnsi="Verdana" w:cs="Arial"/>
                <w:noProof/>
                <w:sz w:val="16"/>
                <w:szCs w:val="16"/>
                <w:lang w:val="en-US" w:eastAsia="en-US"/>
              </w:rPr>
              <w:drawing>
                <wp:inline distT="0" distB="0" distL="0" distR="0" wp14:anchorId="000B638E" wp14:editId="4FF6FA14">
                  <wp:extent cx="977827" cy="414172"/>
                  <wp:effectExtent l="0" t="0" r="0" b="5080"/>
                  <wp:docPr id="1386"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83854" cy="416725"/>
                          </a:xfrm>
                          <a:prstGeom prst="rect">
                            <a:avLst/>
                          </a:prstGeom>
                          <a:noFill/>
                          <a:ln>
                            <a:noFill/>
                          </a:ln>
                        </pic:spPr>
                      </pic:pic>
                    </a:graphicData>
                  </a:graphic>
                </wp:inline>
              </w:drawing>
            </w:r>
          </w:p>
        </w:tc>
        <w:tc>
          <w:tcPr>
            <w:tcW w:w="1260"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lang w:val="en-US"/>
              </w:rPr>
            </w:pPr>
            <w:r w:rsidRPr="00A14DA3">
              <w:rPr>
                <w:rFonts w:ascii="Verdana" w:hAnsi="Verdana" w:cs="Arial"/>
                <w:sz w:val="16"/>
                <w:szCs w:val="16"/>
                <w:lang w:val="en-US"/>
              </w:rPr>
              <w:t>DOUBLE OR TANDEM MOTOR SIX TIRES</w:t>
            </w:r>
          </w:p>
        </w:tc>
        <w:tc>
          <w:tcPr>
            <w:tcW w:w="2160" w:type="dxa"/>
            <w:tcBorders>
              <w:top w:val="single" w:sz="4" w:space="0" w:color="auto"/>
              <w:left w:val="single" w:sz="4" w:space="0" w:color="auto"/>
              <w:bottom w:val="single" w:sz="4" w:space="0" w:color="auto"/>
              <w:right w:val="single" w:sz="4" w:space="0" w:color="auto"/>
            </w:tcBorders>
          </w:tcPr>
          <w:p w:rsidR="00E34702" w:rsidRPr="004450F8" w:rsidRDefault="00E34702" w:rsidP="007E039F">
            <w:pPr>
              <w:spacing w:before="20" w:after="20" w:line="360" w:lineRule="auto"/>
              <w:jc w:val="center"/>
              <w:rPr>
                <w:rFonts w:ascii="Verdana" w:hAnsi="Verdana" w:cs="Arial"/>
                <w:sz w:val="16"/>
                <w:szCs w:val="16"/>
                <w:lang w:val="en-US"/>
              </w:rPr>
            </w:pPr>
            <w:r>
              <w:rPr>
                <w:rFonts w:ascii="Verdana" w:hAnsi="Verdana" w:cs="Arial"/>
                <w:sz w:val="16"/>
                <w:szCs w:val="16"/>
              </w:rPr>
              <w:t>C-R and T-S-R</w:t>
            </w:r>
          </w:p>
        </w:tc>
        <w:tc>
          <w:tcPr>
            <w:tcW w:w="99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15.00</w:t>
            </w:r>
          </w:p>
        </w:tc>
        <w:tc>
          <w:tcPr>
            <w:tcW w:w="72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13.00</w:t>
            </w:r>
          </w:p>
        </w:tc>
        <w:tc>
          <w:tcPr>
            <w:tcW w:w="90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11.50</w:t>
            </w:r>
          </w:p>
        </w:tc>
        <w:tc>
          <w:tcPr>
            <w:tcW w:w="919"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11.00</w:t>
            </w:r>
          </w:p>
        </w:tc>
      </w:tr>
      <w:tr w:rsidR="00E34702" w:rsidRPr="00A14DA3" w:rsidTr="007617AE">
        <w:trPr>
          <w:trHeight w:val="387"/>
          <w:jc w:val="center"/>
        </w:trPr>
        <w:tc>
          <w:tcPr>
            <w:tcW w:w="1957"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noProof/>
                <w:sz w:val="16"/>
                <w:szCs w:val="16"/>
                <w:lang w:val="en-US" w:eastAsia="en-US"/>
              </w:rPr>
            </w:pPr>
          </w:p>
        </w:tc>
        <w:tc>
          <w:tcPr>
            <w:tcW w:w="1260"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sz w:val="16"/>
                <w:szCs w:val="16"/>
                <w:lang w:val="en-US"/>
              </w:rPr>
            </w:pPr>
          </w:p>
        </w:tc>
        <w:tc>
          <w:tcPr>
            <w:tcW w:w="2160" w:type="dxa"/>
            <w:tcBorders>
              <w:top w:val="single" w:sz="4" w:space="0" w:color="auto"/>
              <w:left w:val="single" w:sz="4" w:space="0" w:color="auto"/>
              <w:bottom w:val="single" w:sz="4" w:space="0" w:color="auto"/>
              <w:right w:val="single" w:sz="4" w:space="0" w:color="auto"/>
            </w:tcBorders>
          </w:tcPr>
          <w:p w:rsidR="00E34702" w:rsidRPr="004450F8" w:rsidRDefault="00E34702" w:rsidP="007E039F">
            <w:pPr>
              <w:spacing w:before="20" w:after="20" w:line="360" w:lineRule="auto"/>
              <w:jc w:val="center"/>
              <w:rPr>
                <w:rFonts w:ascii="Verdana" w:hAnsi="Verdana" w:cs="Arial"/>
                <w:sz w:val="16"/>
                <w:szCs w:val="16"/>
                <w:lang w:val="en-US"/>
              </w:rPr>
            </w:pPr>
            <w:r>
              <w:rPr>
                <w:rFonts w:ascii="Verdana" w:hAnsi="Verdana" w:cs="Arial"/>
                <w:sz w:val="16"/>
                <w:szCs w:val="16"/>
              </w:rPr>
              <w:t>C and T-S</w:t>
            </w:r>
          </w:p>
        </w:tc>
        <w:tc>
          <w:tcPr>
            <w:tcW w:w="99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17.50</w:t>
            </w:r>
          </w:p>
        </w:tc>
        <w:tc>
          <w:tcPr>
            <w:tcW w:w="72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13.00</w:t>
            </w:r>
          </w:p>
        </w:tc>
        <w:tc>
          <w:tcPr>
            <w:tcW w:w="90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11.50</w:t>
            </w:r>
          </w:p>
        </w:tc>
        <w:tc>
          <w:tcPr>
            <w:tcW w:w="919"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11.00</w:t>
            </w:r>
          </w:p>
        </w:tc>
      </w:tr>
      <w:tr w:rsidR="00E34702" w:rsidRPr="00A14DA3" w:rsidTr="007617AE">
        <w:trPr>
          <w:trHeight w:val="468"/>
          <w:jc w:val="center"/>
        </w:trPr>
        <w:tc>
          <w:tcPr>
            <w:tcW w:w="1957"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rPr>
            </w:pPr>
            <w:r w:rsidRPr="00A14DA3">
              <w:rPr>
                <w:rFonts w:ascii="Verdana" w:hAnsi="Verdana" w:cs="Arial"/>
                <w:noProof/>
                <w:sz w:val="16"/>
                <w:szCs w:val="16"/>
                <w:lang w:val="en-US" w:eastAsia="en-US"/>
              </w:rPr>
              <w:drawing>
                <wp:inline distT="0" distB="0" distL="0" distR="0" wp14:anchorId="2CD4A908" wp14:editId="75656022">
                  <wp:extent cx="977827" cy="420915"/>
                  <wp:effectExtent l="0" t="0" r="0" b="0"/>
                  <wp:docPr id="1387"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78022" cy="420999"/>
                          </a:xfrm>
                          <a:prstGeom prst="rect">
                            <a:avLst/>
                          </a:prstGeom>
                          <a:noFill/>
                          <a:ln>
                            <a:noFill/>
                          </a:ln>
                        </pic:spPr>
                      </pic:pic>
                    </a:graphicData>
                  </a:graphic>
                </wp:inline>
              </w:drawing>
            </w:r>
          </w:p>
        </w:tc>
        <w:tc>
          <w:tcPr>
            <w:tcW w:w="1260"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lang w:val="en-US"/>
              </w:rPr>
            </w:pPr>
            <w:r w:rsidRPr="00A14DA3">
              <w:rPr>
                <w:rFonts w:ascii="Verdana" w:hAnsi="Verdana" w:cs="Arial"/>
                <w:sz w:val="16"/>
                <w:szCs w:val="16"/>
                <w:lang w:val="en-US"/>
              </w:rPr>
              <w:t>DOUBLE OR TANDEM</w:t>
            </w:r>
          </w:p>
          <w:p w:rsidR="00E34702" w:rsidRPr="00A14DA3" w:rsidRDefault="00E34702" w:rsidP="007E039F">
            <w:pPr>
              <w:spacing w:before="20" w:after="20" w:line="360" w:lineRule="auto"/>
              <w:rPr>
                <w:rFonts w:ascii="Verdana" w:hAnsi="Verdana" w:cs="Arial"/>
                <w:sz w:val="16"/>
                <w:szCs w:val="16"/>
                <w:lang w:val="en-US"/>
              </w:rPr>
            </w:pPr>
            <w:r w:rsidRPr="00A14DA3">
              <w:rPr>
                <w:rFonts w:ascii="Verdana" w:hAnsi="Verdana" w:cs="Arial"/>
                <w:sz w:val="16"/>
                <w:szCs w:val="16"/>
                <w:lang w:val="en-US"/>
              </w:rPr>
              <w:t>EIGHT TIRES</w:t>
            </w:r>
          </w:p>
        </w:tc>
        <w:tc>
          <w:tcPr>
            <w:tcW w:w="2160" w:type="dxa"/>
            <w:tcBorders>
              <w:top w:val="single" w:sz="4" w:space="0" w:color="auto"/>
              <w:left w:val="single" w:sz="4" w:space="0" w:color="auto"/>
              <w:bottom w:val="single" w:sz="4" w:space="0" w:color="auto"/>
              <w:right w:val="single" w:sz="4" w:space="0" w:color="auto"/>
            </w:tcBorders>
          </w:tcPr>
          <w:p w:rsidR="00E34702" w:rsidRPr="004450F8" w:rsidRDefault="00E34702" w:rsidP="007E039F">
            <w:pPr>
              <w:spacing w:before="20" w:after="20" w:line="360" w:lineRule="auto"/>
              <w:jc w:val="center"/>
              <w:rPr>
                <w:rFonts w:ascii="Verdana" w:hAnsi="Verdana" w:cs="Arial"/>
                <w:sz w:val="16"/>
                <w:szCs w:val="16"/>
                <w:lang w:val="en-US"/>
              </w:rPr>
            </w:pPr>
            <w:r>
              <w:rPr>
                <w:rFonts w:ascii="Verdana" w:hAnsi="Verdana" w:cs="Arial"/>
                <w:sz w:val="16"/>
                <w:szCs w:val="16"/>
              </w:rPr>
              <w:t>C-R and T-S-R</w:t>
            </w:r>
          </w:p>
        </w:tc>
        <w:tc>
          <w:tcPr>
            <w:tcW w:w="99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17.00</w:t>
            </w:r>
          </w:p>
        </w:tc>
        <w:tc>
          <w:tcPr>
            <w:tcW w:w="72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15.00</w:t>
            </w:r>
          </w:p>
        </w:tc>
        <w:tc>
          <w:tcPr>
            <w:tcW w:w="90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13.50</w:t>
            </w:r>
          </w:p>
        </w:tc>
        <w:tc>
          <w:tcPr>
            <w:tcW w:w="919"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12.00</w:t>
            </w:r>
          </w:p>
        </w:tc>
      </w:tr>
      <w:tr w:rsidR="00E34702" w:rsidRPr="00A14DA3" w:rsidTr="007617AE">
        <w:trPr>
          <w:trHeight w:val="306"/>
          <w:jc w:val="center"/>
        </w:trPr>
        <w:tc>
          <w:tcPr>
            <w:tcW w:w="1957"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noProof/>
                <w:sz w:val="16"/>
                <w:szCs w:val="16"/>
                <w:lang w:val="en-US" w:eastAsia="en-US"/>
              </w:rPr>
            </w:pPr>
          </w:p>
        </w:tc>
        <w:tc>
          <w:tcPr>
            <w:tcW w:w="1260"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sz w:val="16"/>
                <w:szCs w:val="16"/>
                <w:lang w:val="en-US"/>
              </w:rPr>
            </w:pPr>
          </w:p>
        </w:tc>
        <w:tc>
          <w:tcPr>
            <w:tcW w:w="2160" w:type="dxa"/>
            <w:tcBorders>
              <w:top w:val="single" w:sz="4" w:space="0" w:color="auto"/>
              <w:left w:val="single" w:sz="4" w:space="0" w:color="auto"/>
              <w:bottom w:val="single" w:sz="4" w:space="0" w:color="auto"/>
              <w:right w:val="single" w:sz="4" w:space="0" w:color="auto"/>
            </w:tcBorders>
          </w:tcPr>
          <w:p w:rsidR="00E34702" w:rsidRPr="004450F8" w:rsidRDefault="00E34702" w:rsidP="007E039F">
            <w:pPr>
              <w:spacing w:before="20" w:after="20" w:line="360" w:lineRule="auto"/>
              <w:jc w:val="center"/>
              <w:rPr>
                <w:rFonts w:ascii="Verdana" w:hAnsi="Verdana" w:cs="Arial"/>
                <w:sz w:val="16"/>
                <w:szCs w:val="16"/>
                <w:lang w:val="en-US"/>
              </w:rPr>
            </w:pPr>
            <w:r>
              <w:rPr>
                <w:rFonts w:ascii="Verdana" w:hAnsi="Verdana" w:cs="Arial"/>
                <w:sz w:val="16"/>
                <w:szCs w:val="16"/>
              </w:rPr>
              <w:t>C and T-S</w:t>
            </w:r>
          </w:p>
        </w:tc>
        <w:tc>
          <w:tcPr>
            <w:tcW w:w="99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19.50</w:t>
            </w:r>
          </w:p>
        </w:tc>
        <w:tc>
          <w:tcPr>
            <w:tcW w:w="72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15.00</w:t>
            </w:r>
          </w:p>
        </w:tc>
        <w:tc>
          <w:tcPr>
            <w:tcW w:w="90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13.50</w:t>
            </w:r>
          </w:p>
        </w:tc>
        <w:tc>
          <w:tcPr>
            <w:tcW w:w="919"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12.00</w:t>
            </w:r>
          </w:p>
        </w:tc>
      </w:tr>
      <w:tr w:rsidR="00E34702" w:rsidRPr="00A14DA3" w:rsidTr="007617AE">
        <w:trPr>
          <w:trHeight w:val="603"/>
          <w:jc w:val="center"/>
        </w:trPr>
        <w:tc>
          <w:tcPr>
            <w:tcW w:w="1957"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rPr>
            </w:pPr>
            <w:r w:rsidRPr="00A14DA3">
              <w:rPr>
                <w:rFonts w:ascii="Verdana" w:hAnsi="Verdana" w:cs="Arial"/>
                <w:noProof/>
                <w:sz w:val="16"/>
                <w:szCs w:val="16"/>
                <w:lang w:val="en-US" w:eastAsia="en-US"/>
              </w:rPr>
              <w:drawing>
                <wp:inline distT="0" distB="0" distL="0" distR="0" wp14:anchorId="593288DB" wp14:editId="02B91C8B">
                  <wp:extent cx="977827" cy="498467"/>
                  <wp:effectExtent l="0" t="0" r="0" b="0"/>
                  <wp:docPr id="1388"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83023" cy="501116"/>
                          </a:xfrm>
                          <a:prstGeom prst="rect">
                            <a:avLst/>
                          </a:prstGeom>
                          <a:noFill/>
                          <a:ln>
                            <a:noFill/>
                          </a:ln>
                        </pic:spPr>
                      </pic:pic>
                    </a:graphicData>
                  </a:graphic>
                </wp:inline>
              </w:drawing>
            </w:r>
          </w:p>
        </w:tc>
        <w:tc>
          <w:tcPr>
            <w:tcW w:w="1260" w:type="dxa"/>
            <w:vMerge w:val="restart"/>
            <w:tcBorders>
              <w:top w:val="single" w:sz="4" w:space="0" w:color="auto"/>
              <w:left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sz w:val="16"/>
                <w:szCs w:val="16"/>
                <w:lang w:val="en-US"/>
              </w:rPr>
            </w:pPr>
            <w:r w:rsidRPr="00A14DA3">
              <w:rPr>
                <w:rFonts w:ascii="Verdana" w:hAnsi="Verdana" w:cs="Arial"/>
                <w:sz w:val="16"/>
                <w:szCs w:val="16"/>
                <w:lang w:val="en-US"/>
              </w:rPr>
              <w:t>DOUBLE OR TANDEM MOTOR EIGHT TIRES</w:t>
            </w:r>
          </w:p>
          <w:p w:rsidR="00E34702" w:rsidRPr="00A14DA3" w:rsidRDefault="00E34702" w:rsidP="007E039F">
            <w:pPr>
              <w:spacing w:before="20" w:after="20" w:line="360" w:lineRule="auto"/>
              <w:rPr>
                <w:rFonts w:ascii="Verdana" w:hAnsi="Verdana" w:cs="Arial"/>
                <w:sz w:val="16"/>
                <w:szCs w:val="16"/>
                <w:lang w:val="en-US"/>
              </w:rPr>
            </w:pPr>
          </w:p>
        </w:tc>
        <w:tc>
          <w:tcPr>
            <w:tcW w:w="216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C-R and T-S-R</w:t>
            </w:r>
          </w:p>
        </w:tc>
        <w:tc>
          <w:tcPr>
            <w:tcW w:w="99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18.00</w:t>
            </w:r>
          </w:p>
        </w:tc>
        <w:tc>
          <w:tcPr>
            <w:tcW w:w="72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17.00</w:t>
            </w:r>
          </w:p>
        </w:tc>
        <w:tc>
          <w:tcPr>
            <w:tcW w:w="90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14.50</w:t>
            </w:r>
          </w:p>
        </w:tc>
        <w:tc>
          <w:tcPr>
            <w:tcW w:w="919"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13.50</w:t>
            </w:r>
          </w:p>
        </w:tc>
      </w:tr>
      <w:tr w:rsidR="00E34702" w:rsidRPr="00A14DA3" w:rsidTr="007617AE">
        <w:trPr>
          <w:trHeight w:val="420"/>
          <w:jc w:val="center"/>
        </w:trPr>
        <w:tc>
          <w:tcPr>
            <w:tcW w:w="1957"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noProof/>
                <w:sz w:val="16"/>
                <w:szCs w:val="16"/>
                <w:lang w:val="en-US" w:eastAsia="en-US"/>
              </w:rPr>
            </w:pPr>
          </w:p>
        </w:tc>
        <w:tc>
          <w:tcPr>
            <w:tcW w:w="1260"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sz w:val="16"/>
                <w:szCs w:val="16"/>
                <w:lang w:val="en-US"/>
              </w:rPr>
            </w:pPr>
          </w:p>
        </w:tc>
        <w:tc>
          <w:tcPr>
            <w:tcW w:w="216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C and T-S</w:t>
            </w:r>
          </w:p>
        </w:tc>
        <w:tc>
          <w:tcPr>
            <w:tcW w:w="99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21.00</w:t>
            </w:r>
          </w:p>
        </w:tc>
        <w:tc>
          <w:tcPr>
            <w:tcW w:w="72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17.00</w:t>
            </w:r>
          </w:p>
        </w:tc>
        <w:tc>
          <w:tcPr>
            <w:tcW w:w="90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14.50</w:t>
            </w:r>
          </w:p>
        </w:tc>
        <w:tc>
          <w:tcPr>
            <w:tcW w:w="919"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13.50</w:t>
            </w:r>
          </w:p>
        </w:tc>
      </w:tr>
      <w:tr w:rsidR="00E34702" w:rsidRPr="00A14DA3" w:rsidTr="007617AE">
        <w:trPr>
          <w:trHeight w:val="549"/>
          <w:jc w:val="center"/>
        </w:trPr>
        <w:tc>
          <w:tcPr>
            <w:tcW w:w="1957"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rPr>
            </w:pPr>
            <w:r w:rsidRPr="00A14DA3">
              <w:rPr>
                <w:rFonts w:ascii="Verdana" w:hAnsi="Verdana" w:cs="Arial"/>
                <w:noProof/>
                <w:sz w:val="16"/>
                <w:szCs w:val="16"/>
                <w:lang w:val="en-US" w:eastAsia="en-US"/>
              </w:rPr>
              <w:drawing>
                <wp:inline distT="0" distB="0" distL="0" distR="0" wp14:anchorId="0CC29FBE" wp14:editId="2176E1A4">
                  <wp:extent cx="977827" cy="548271"/>
                  <wp:effectExtent l="0" t="0" r="0" b="4445"/>
                  <wp:docPr id="1389"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81838" cy="550520"/>
                          </a:xfrm>
                          <a:prstGeom prst="rect">
                            <a:avLst/>
                          </a:prstGeom>
                          <a:noFill/>
                          <a:ln>
                            <a:noFill/>
                          </a:ln>
                        </pic:spPr>
                      </pic:pic>
                    </a:graphicData>
                  </a:graphic>
                </wp:inline>
              </w:drawing>
            </w:r>
          </w:p>
        </w:tc>
        <w:tc>
          <w:tcPr>
            <w:tcW w:w="1260" w:type="dxa"/>
            <w:vMerge w:val="restart"/>
            <w:tcBorders>
              <w:top w:val="single" w:sz="4" w:space="0" w:color="auto"/>
              <w:left w:val="single" w:sz="4" w:space="0" w:color="auto"/>
              <w:right w:val="single" w:sz="4" w:space="0" w:color="auto"/>
            </w:tcBorders>
            <w:vAlign w:val="center"/>
            <w:hideMark/>
          </w:tcPr>
          <w:p w:rsidR="00E34702" w:rsidRPr="00A14DA3" w:rsidRDefault="00E34702" w:rsidP="007E039F">
            <w:pPr>
              <w:spacing w:before="20" w:after="20" w:line="360" w:lineRule="auto"/>
              <w:rPr>
                <w:rFonts w:ascii="Verdana" w:hAnsi="Verdana" w:cs="Arial"/>
                <w:sz w:val="16"/>
                <w:szCs w:val="16"/>
                <w:lang w:val="en-US"/>
              </w:rPr>
            </w:pPr>
            <w:r w:rsidRPr="00A14DA3">
              <w:rPr>
                <w:rFonts w:ascii="Verdana" w:hAnsi="Verdana" w:cs="Arial"/>
                <w:sz w:val="16"/>
                <w:szCs w:val="16"/>
                <w:lang w:val="en-US"/>
              </w:rPr>
              <w:t>TRIPLE OR TRIDEM</w:t>
            </w:r>
          </w:p>
          <w:p w:rsidR="00E34702" w:rsidRPr="00A14DA3" w:rsidRDefault="00E34702" w:rsidP="007E039F">
            <w:pPr>
              <w:spacing w:before="20" w:after="20" w:line="360" w:lineRule="auto"/>
              <w:rPr>
                <w:rFonts w:ascii="Verdana" w:hAnsi="Verdana" w:cs="Arial"/>
                <w:sz w:val="16"/>
                <w:szCs w:val="16"/>
                <w:lang w:val="en-US"/>
              </w:rPr>
            </w:pPr>
            <w:r w:rsidRPr="00A14DA3">
              <w:rPr>
                <w:rFonts w:ascii="Verdana" w:hAnsi="Verdana" w:cs="Arial"/>
                <w:sz w:val="16"/>
                <w:szCs w:val="16"/>
                <w:lang w:val="en-US"/>
              </w:rPr>
              <w:t>TWELVE TIRES</w:t>
            </w:r>
          </w:p>
        </w:tc>
        <w:tc>
          <w:tcPr>
            <w:tcW w:w="216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C-R and T-S-R</w:t>
            </w:r>
          </w:p>
        </w:tc>
        <w:tc>
          <w:tcPr>
            <w:tcW w:w="99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23.50</w:t>
            </w:r>
          </w:p>
        </w:tc>
        <w:tc>
          <w:tcPr>
            <w:tcW w:w="72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22.50</w:t>
            </w:r>
          </w:p>
        </w:tc>
        <w:tc>
          <w:tcPr>
            <w:tcW w:w="900"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20.00</w:t>
            </w:r>
          </w:p>
        </w:tc>
        <w:tc>
          <w:tcPr>
            <w:tcW w:w="919" w:type="dxa"/>
            <w:tcBorders>
              <w:top w:val="single" w:sz="4" w:space="0" w:color="auto"/>
              <w:left w:val="single" w:sz="4" w:space="0" w:color="auto"/>
              <w:bottom w:val="single" w:sz="4" w:space="0" w:color="auto"/>
              <w:right w:val="single" w:sz="4" w:space="0" w:color="auto"/>
            </w:tcBorders>
            <w:hideMark/>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NA</w:t>
            </w:r>
          </w:p>
        </w:tc>
      </w:tr>
      <w:tr w:rsidR="00E34702" w:rsidRPr="00A14DA3" w:rsidTr="007617AE">
        <w:trPr>
          <w:trHeight w:val="450"/>
          <w:jc w:val="center"/>
        </w:trPr>
        <w:tc>
          <w:tcPr>
            <w:tcW w:w="1957"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noProof/>
                <w:sz w:val="16"/>
                <w:szCs w:val="16"/>
                <w:lang w:val="en-US" w:eastAsia="en-US"/>
              </w:rPr>
            </w:pPr>
          </w:p>
        </w:tc>
        <w:tc>
          <w:tcPr>
            <w:tcW w:w="1260" w:type="dxa"/>
            <w:vMerge/>
            <w:tcBorders>
              <w:left w:val="single" w:sz="4" w:space="0" w:color="auto"/>
              <w:bottom w:val="single" w:sz="4" w:space="0" w:color="auto"/>
              <w:right w:val="single" w:sz="4" w:space="0" w:color="auto"/>
            </w:tcBorders>
            <w:vAlign w:val="center"/>
          </w:tcPr>
          <w:p w:rsidR="00E34702" w:rsidRPr="00A14DA3" w:rsidRDefault="00E34702" w:rsidP="007E039F">
            <w:pPr>
              <w:spacing w:before="20" w:after="20" w:line="360" w:lineRule="auto"/>
              <w:rPr>
                <w:rFonts w:ascii="Verdana" w:hAnsi="Verdana" w:cs="Arial"/>
                <w:sz w:val="16"/>
                <w:szCs w:val="16"/>
                <w:lang w:val="en-US"/>
              </w:rPr>
            </w:pPr>
          </w:p>
        </w:tc>
        <w:tc>
          <w:tcPr>
            <w:tcW w:w="216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C and T-S</w:t>
            </w:r>
          </w:p>
        </w:tc>
        <w:tc>
          <w:tcPr>
            <w:tcW w:w="99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Pr>
                <w:rFonts w:ascii="Verdana" w:hAnsi="Verdana" w:cs="Arial"/>
                <w:sz w:val="16"/>
                <w:szCs w:val="16"/>
              </w:rPr>
              <w:t>26.50</w:t>
            </w:r>
          </w:p>
        </w:tc>
        <w:tc>
          <w:tcPr>
            <w:tcW w:w="72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22.50</w:t>
            </w:r>
          </w:p>
        </w:tc>
        <w:tc>
          <w:tcPr>
            <w:tcW w:w="900"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20.00</w:t>
            </w:r>
          </w:p>
        </w:tc>
        <w:tc>
          <w:tcPr>
            <w:tcW w:w="919" w:type="dxa"/>
            <w:tcBorders>
              <w:top w:val="single" w:sz="4" w:space="0" w:color="auto"/>
              <w:left w:val="single" w:sz="4" w:space="0" w:color="auto"/>
              <w:bottom w:val="single" w:sz="4" w:space="0" w:color="auto"/>
              <w:right w:val="single" w:sz="4" w:space="0" w:color="auto"/>
            </w:tcBorders>
          </w:tcPr>
          <w:p w:rsidR="00E34702" w:rsidRPr="00A14DA3" w:rsidRDefault="00E34702" w:rsidP="007E039F">
            <w:pPr>
              <w:spacing w:before="20" w:after="20" w:line="360" w:lineRule="auto"/>
              <w:jc w:val="center"/>
              <w:rPr>
                <w:rFonts w:ascii="Verdana" w:hAnsi="Verdana" w:cs="Arial"/>
                <w:sz w:val="16"/>
                <w:szCs w:val="16"/>
              </w:rPr>
            </w:pPr>
            <w:r w:rsidRPr="00A14DA3">
              <w:rPr>
                <w:rFonts w:ascii="Verdana" w:hAnsi="Verdana" w:cs="Arial"/>
                <w:sz w:val="16"/>
                <w:szCs w:val="16"/>
              </w:rPr>
              <w:t>NA</w:t>
            </w:r>
          </w:p>
        </w:tc>
      </w:tr>
    </w:tbl>
    <w:p w:rsidR="004450F8" w:rsidRDefault="004450F8" w:rsidP="007E039F">
      <w:pPr>
        <w:pStyle w:val="Texto"/>
        <w:spacing w:after="0" w:line="360" w:lineRule="auto"/>
        <w:rPr>
          <w:rFonts w:ascii="Verdana" w:hAnsi="Verdana"/>
          <w:b/>
          <w:sz w:val="16"/>
          <w:szCs w:val="16"/>
        </w:rPr>
      </w:pPr>
    </w:p>
    <w:p w:rsidR="004450F8" w:rsidRDefault="004450F8" w:rsidP="007E039F">
      <w:pPr>
        <w:pStyle w:val="Texto"/>
        <w:spacing w:after="0" w:line="360" w:lineRule="auto"/>
        <w:rPr>
          <w:rFonts w:ascii="Verdana" w:hAnsi="Verdana"/>
          <w:b/>
          <w:sz w:val="16"/>
          <w:szCs w:val="16"/>
        </w:rPr>
      </w:pPr>
      <w:r>
        <w:rPr>
          <w:rFonts w:ascii="Verdana" w:hAnsi="Verdana"/>
          <w:b/>
          <w:sz w:val="16"/>
          <w:szCs w:val="16"/>
        </w:rPr>
        <w:t xml:space="preserve">N/A = </w:t>
      </w:r>
      <w:r w:rsidR="007617AE">
        <w:rPr>
          <w:rFonts w:ascii="Verdana" w:hAnsi="Verdana"/>
          <w:b/>
          <w:sz w:val="16"/>
          <w:szCs w:val="16"/>
        </w:rPr>
        <w:t>UN</w:t>
      </w:r>
      <w:r>
        <w:rPr>
          <w:rFonts w:ascii="Verdana" w:hAnsi="Verdana"/>
          <w:b/>
          <w:sz w:val="16"/>
          <w:szCs w:val="16"/>
        </w:rPr>
        <w:t>AUTHORIZED</w:t>
      </w:r>
    </w:p>
    <w:p w:rsidR="004450F8" w:rsidRPr="00B95DE5" w:rsidRDefault="004450F8" w:rsidP="007E039F">
      <w:pPr>
        <w:pStyle w:val="Texto"/>
        <w:spacing w:after="0" w:line="360" w:lineRule="auto"/>
        <w:rPr>
          <w:rFonts w:ascii="Verdana" w:hAnsi="Verdana"/>
          <w:b/>
          <w:sz w:val="16"/>
          <w:szCs w:val="16"/>
        </w:rPr>
      </w:pPr>
    </w:p>
    <w:tbl>
      <w:tblPr>
        <w:tblStyle w:val="TableGrid"/>
        <w:tblW w:w="14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gridCol w:w="4675"/>
      </w:tblGrid>
      <w:tr w:rsidR="008E4BCA" w:rsidRPr="008E4BCA" w:rsidTr="008E4BCA">
        <w:tc>
          <w:tcPr>
            <w:tcW w:w="4675" w:type="dxa"/>
          </w:tcPr>
          <w:p w:rsidR="008E4BCA" w:rsidRPr="00E34702" w:rsidRDefault="008E4BCA" w:rsidP="007E039F">
            <w:pPr>
              <w:pStyle w:val="Texto"/>
              <w:spacing w:line="360" w:lineRule="auto"/>
              <w:ind w:firstLine="0"/>
              <w:rPr>
                <w:rFonts w:ascii="Verdana" w:hAnsi="Verdana"/>
                <w:sz w:val="16"/>
                <w:szCs w:val="16"/>
              </w:rPr>
            </w:pPr>
            <w:r w:rsidRPr="00E34702">
              <w:rPr>
                <w:rFonts w:ascii="Verdana" w:hAnsi="Verdana"/>
                <w:b/>
                <w:sz w:val="16"/>
                <w:szCs w:val="16"/>
              </w:rPr>
              <w:t>6.1.1.1.1</w:t>
            </w:r>
            <w:r w:rsidRPr="00E34702">
              <w:rPr>
                <w:rFonts w:ascii="Verdana" w:hAnsi="Verdana"/>
                <w:sz w:val="16"/>
                <w:szCs w:val="16"/>
              </w:rPr>
              <w:t xml:space="preserve"> Con el propósito de que los vehículos de pasajeros que cuenten con suspensión neumática circulen con mayor seguridad al permitir una mejor distribución del peso bruto vehicular en los ejes, la Secretaría podrá autorizar exclusivamente para el eje delantero una concentración máxima de carga de 7,5 t.</w:t>
            </w:r>
          </w:p>
        </w:tc>
        <w:tc>
          <w:tcPr>
            <w:tcW w:w="4675" w:type="dxa"/>
          </w:tcPr>
          <w:p w:rsidR="008E4BCA" w:rsidRPr="00A14DA3" w:rsidRDefault="008E4BCA" w:rsidP="007E039F">
            <w:pPr>
              <w:pStyle w:val="Texto"/>
              <w:spacing w:line="360" w:lineRule="auto"/>
              <w:ind w:firstLine="0"/>
              <w:rPr>
                <w:rFonts w:ascii="Verdana" w:hAnsi="Verdana"/>
                <w:bCs/>
                <w:color w:val="000000"/>
                <w:sz w:val="16"/>
                <w:szCs w:val="16"/>
                <w:lang w:val="en-US"/>
              </w:rPr>
            </w:pPr>
            <w:r w:rsidRPr="00A14DA3">
              <w:rPr>
                <w:rFonts w:ascii="Verdana" w:hAnsi="Verdana"/>
                <w:b/>
                <w:color w:val="000000"/>
                <w:sz w:val="16"/>
                <w:szCs w:val="16"/>
                <w:lang w:val="en-US"/>
              </w:rPr>
              <w:t>6.1.1.1.1</w:t>
            </w:r>
            <w:r>
              <w:rPr>
                <w:rFonts w:ascii="Verdana" w:hAnsi="Verdana"/>
                <w:b/>
                <w:color w:val="000000"/>
                <w:sz w:val="16"/>
                <w:szCs w:val="16"/>
                <w:lang w:val="en-US"/>
              </w:rPr>
              <w:t xml:space="preserve"> </w:t>
            </w:r>
            <w:r w:rsidR="007617AE">
              <w:rPr>
                <w:rFonts w:ascii="Verdana" w:hAnsi="Verdana"/>
                <w:bCs/>
                <w:color w:val="000000"/>
                <w:sz w:val="16"/>
                <w:szCs w:val="16"/>
                <w:lang w:val="en-US"/>
              </w:rPr>
              <w:t>So that the</w:t>
            </w:r>
            <w:r>
              <w:rPr>
                <w:rFonts w:ascii="Verdana" w:hAnsi="Verdana"/>
                <w:bCs/>
                <w:color w:val="000000"/>
                <w:sz w:val="16"/>
                <w:szCs w:val="16"/>
                <w:lang w:val="en-US"/>
              </w:rPr>
              <w:t xml:space="preserve"> passenger vehicles </w:t>
            </w:r>
            <w:r w:rsidR="007617AE">
              <w:rPr>
                <w:rFonts w:ascii="Verdana" w:hAnsi="Verdana"/>
                <w:bCs/>
                <w:color w:val="000000"/>
                <w:sz w:val="16"/>
                <w:szCs w:val="16"/>
                <w:lang w:val="en-US"/>
              </w:rPr>
              <w:t>that have</w:t>
            </w:r>
            <w:r>
              <w:rPr>
                <w:rFonts w:ascii="Verdana" w:hAnsi="Verdana"/>
                <w:bCs/>
                <w:color w:val="000000"/>
                <w:sz w:val="16"/>
                <w:szCs w:val="16"/>
                <w:lang w:val="en-US"/>
              </w:rPr>
              <w:t xml:space="preserve"> pneumatic suspension may circulate with greater safety </w:t>
            </w:r>
            <w:r w:rsidR="007617AE">
              <w:rPr>
                <w:rFonts w:ascii="Verdana" w:hAnsi="Verdana"/>
                <w:bCs/>
                <w:color w:val="000000"/>
                <w:sz w:val="16"/>
                <w:szCs w:val="16"/>
                <w:lang w:val="en-US"/>
              </w:rPr>
              <w:t>because they permit</w:t>
            </w:r>
            <w:r>
              <w:rPr>
                <w:rFonts w:ascii="Verdana" w:hAnsi="Verdana"/>
                <w:bCs/>
                <w:color w:val="000000"/>
                <w:sz w:val="16"/>
                <w:szCs w:val="16"/>
                <w:lang w:val="en-US"/>
              </w:rPr>
              <w:t xml:space="preserve"> a better distribution of gross vehicular weight on the axles, the Secretary can authorize exclusively for the front axle a maximum concentration of cargo of 7.5 tons. </w:t>
            </w:r>
          </w:p>
        </w:tc>
        <w:tc>
          <w:tcPr>
            <w:tcW w:w="4675" w:type="dxa"/>
          </w:tcPr>
          <w:p w:rsidR="008E4BCA" w:rsidRPr="00E34702" w:rsidRDefault="008E4BCA" w:rsidP="007E039F">
            <w:pPr>
              <w:pStyle w:val="Texto"/>
              <w:spacing w:line="360" w:lineRule="auto"/>
              <w:ind w:firstLine="0"/>
              <w:rPr>
                <w:rFonts w:ascii="Verdana" w:hAnsi="Verdana"/>
                <w:b/>
                <w:sz w:val="16"/>
                <w:szCs w:val="16"/>
                <w:lang w:val="en-US"/>
              </w:rPr>
            </w:pPr>
          </w:p>
        </w:tc>
      </w:tr>
      <w:tr w:rsidR="008E4BCA" w:rsidRPr="008E4BCA" w:rsidTr="008E4BCA">
        <w:tc>
          <w:tcPr>
            <w:tcW w:w="4675" w:type="dxa"/>
          </w:tcPr>
          <w:p w:rsidR="008E4BCA" w:rsidRPr="00E34702" w:rsidRDefault="008E4BCA" w:rsidP="007E039F">
            <w:pPr>
              <w:pStyle w:val="Texto"/>
              <w:spacing w:line="360" w:lineRule="auto"/>
              <w:ind w:firstLine="0"/>
              <w:rPr>
                <w:rFonts w:ascii="Verdana" w:hAnsi="Verdana"/>
                <w:sz w:val="16"/>
                <w:szCs w:val="16"/>
              </w:rPr>
            </w:pPr>
            <w:r w:rsidRPr="00E34702">
              <w:rPr>
                <w:rFonts w:ascii="Verdana" w:hAnsi="Verdana"/>
                <w:b/>
                <w:sz w:val="16"/>
                <w:szCs w:val="16"/>
              </w:rPr>
              <w:t>6.1.1.1.2</w:t>
            </w:r>
            <w:r w:rsidRPr="00E34702">
              <w:rPr>
                <w:rFonts w:ascii="Verdana" w:hAnsi="Verdana"/>
                <w:sz w:val="16"/>
                <w:szCs w:val="16"/>
              </w:rPr>
              <w:t xml:space="preserve"> La carga debe ser colocada de tal forma que cumpla con el peso bruto vehicular autorizado y la concentración de carga por eje o configuración de ejes, no exceda lo establecido en las tablas A-1 y A-2 de cargas por eje, según el tipo de vehículo o configuración vehicular que corresponda.</w:t>
            </w:r>
          </w:p>
        </w:tc>
        <w:tc>
          <w:tcPr>
            <w:tcW w:w="4675" w:type="dxa"/>
          </w:tcPr>
          <w:p w:rsidR="008E4BCA" w:rsidRPr="00A14DA3" w:rsidRDefault="008E4BCA" w:rsidP="007E039F">
            <w:pPr>
              <w:pStyle w:val="Texto"/>
              <w:spacing w:line="360" w:lineRule="auto"/>
              <w:ind w:firstLine="0"/>
              <w:rPr>
                <w:rFonts w:ascii="Verdana" w:hAnsi="Verdana"/>
                <w:bCs/>
                <w:color w:val="000000"/>
                <w:sz w:val="16"/>
                <w:szCs w:val="16"/>
                <w:lang w:val="en-US"/>
              </w:rPr>
            </w:pPr>
            <w:r>
              <w:rPr>
                <w:rFonts w:ascii="Verdana" w:hAnsi="Verdana"/>
                <w:b/>
                <w:color w:val="000000"/>
                <w:sz w:val="16"/>
                <w:szCs w:val="16"/>
                <w:lang w:val="en-US"/>
              </w:rPr>
              <w:t xml:space="preserve">6.1.1.1.2 </w:t>
            </w:r>
            <w:r>
              <w:rPr>
                <w:rFonts w:ascii="Verdana" w:hAnsi="Verdana"/>
                <w:bCs/>
                <w:color w:val="000000"/>
                <w:sz w:val="16"/>
                <w:szCs w:val="16"/>
                <w:lang w:val="en-US"/>
              </w:rPr>
              <w:t xml:space="preserve">The cargo must be placed in such a way that it complies with the </w:t>
            </w:r>
            <w:r w:rsidR="007617AE">
              <w:rPr>
                <w:rFonts w:ascii="Verdana" w:hAnsi="Verdana"/>
                <w:bCs/>
                <w:color w:val="000000"/>
                <w:sz w:val="16"/>
                <w:szCs w:val="16"/>
                <w:lang w:val="en-US"/>
              </w:rPr>
              <w:t xml:space="preserve">authorized </w:t>
            </w:r>
            <w:r>
              <w:rPr>
                <w:rFonts w:ascii="Verdana" w:hAnsi="Verdana"/>
                <w:bCs/>
                <w:color w:val="000000"/>
                <w:sz w:val="16"/>
                <w:szCs w:val="16"/>
                <w:lang w:val="en-US"/>
              </w:rPr>
              <w:t xml:space="preserve">gross vehicular weight and the concentration of cargo per axle or configuration of axles does not exceed that established in the Tables A-1 and A-2 of loads per axle, according to the type of vehicle or vehicular configuration that corresponds. </w:t>
            </w:r>
          </w:p>
        </w:tc>
        <w:tc>
          <w:tcPr>
            <w:tcW w:w="4675" w:type="dxa"/>
          </w:tcPr>
          <w:p w:rsidR="008E4BCA" w:rsidRPr="00E34702" w:rsidRDefault="008E4BCA" w:rsidP="007E039F">
            <w:pPr>
              <w:pStyle w:val="Texto"/>
              <w:spacing w:line="360" w:lineRule="auto"/>
              <w:ind w:firstLine="0"/>
              <w:rPr>
                <w:rFonts w:ascii="Verdana" w:hAnsi="Verdana"/>
                <w:b/>
                <w:sz w:val="16"/>
                <w:szCs w:val="16"/>
                <w:lang w:val="en-US"/>
              </w:rPr>
            </w:pPr>
          </w:p>
        </w:tc>
      </w:tr>
      <w:tr w:rsidR="008E4BCA" w:rsidRPr="008E4BCA" w:rsidTr="008E4BCA">
        <w:tc>
          <w:tcPr>
            <w:tcW w:w="4675" w:type="dxa"/>
          </w:tcPr>
          <w:p w:rsidR="008E4BCA" w:rsidRPr="00E34702" w:rsidRDefault="008E4BCA" w:rsidP="007E039F">
            <w:pPr>
              <w:pStyle w:val="Texto"/>
              <w:spacing w:line="360" w:lineRule="auto"/>
              <w:ind w:firstLine="0"/>
              <w:rPr>
                <w:rFonts w:ascii="Verdana" w:hAnsi="Verdana"/>
                <w:sz w:val="16"/>
                <w:szCs w:val="16"/>
              </w:rPr>
            </w:pPr>
            <w:r w:rsidRPr="00E34702">
              <w:rPr>
                <w:rFonts w:ascii="Verdana" w:hAnsi="Verdana"/>
                <w:b/>
                <w:sz w:val="16"/>
                <w:szCs w:val="16"/>
              </w:rPr>
              <w:t>6.1.2</w:t>
            </w:r>
            <w:r w:rsidRPr="00E34702">
              <w:rPr>
                <w:rFonts w:ascii="Verdana" w:hAnsi="Verdana"/>
                <w:sz w:val="16"/>
                <w:szCs w:val="16"/>
              </w:rPr>
              <w:t xml:space="preserve"> Peso bruto vehicular máximo autorizado.</w:t>
            </w:r>
          </w:p>
        </w:tc>
        <w:tc>
          <w:tcPr>
            <w:tcW w:w="4675" w:type="dxa"/>
          </w:tcPr>
          <w:p w:rsidR="008E4BCA" w:rsidRPr="008C2A8E" w:rsidRDefault="008E4BCA" w:rsidP="007E039F">
            <w:pPr>
              <w:pStyle w:val="Texto"/>
              <w:spacing w:line="360" w:lineRule="auto"/>
              <w:ind w:firstLine="0"/>
              <w:rPr>
                <w:rFonts w:ascii="Verdana" w:hAnsi="Verdana"/>
                <w:bCs/>
                <w:color w:val="000000"/>
                <w:sz w:val="16"/>
                <w:szCs w:val="16"/>
                <w:lang w:val="en-US"/>
              </w:rPr>
            </w:pPr>
            <w:r w:rsidRPr="008C2A8E">
              <w:rPr>
                <w:rFonts w:ascii="Verdana" w:hAnsi="Verdana"/>
                <w:b/>
                <w:color w:val="000000"/>
                <w:sz w:val="16"/>
                <w:szCs w:val="16"/>
                <w:lang w:val="en-US"/>
              </w:rPr>
              <w:t xml:space="preserve">6.1.2 </w:t>
            </w:r>
            <w:r w:rsidRPr="008C2A8E">
              <w:rPr>
                <w:rFonts w:ascii="Verdana" w:hAnsi="Verdana"/>
                <w:bCs/>
                <w:color w:val="000000"/>
                <w:sz w:val="16"/>
                <w:szCs w:val="16"/>
                <w:lang w:val="en-US"/>
              </w:rPr>
              <w:t xml:space="preserve">Maximum </w:t>
            </w:r>
            <w:r w:rsidR="007617AE" w:rsidRPr="008C2A8E">
              <w:rPr>
                <w:rFonts w:ascii="Verdana" w:hAnsi="Verdana"/>
                <w:bCs/>
                <w:color w:val="000000"/>
                <w:sz w:val="16"/>
                <w:szCs w:val="16"/>
                <w:lang w:val="en-US"/>
              </w:rPr>
              <w:t xml:space="preserve">authorized </w:t>
            </w:r>
            <w:r w:rsidRPr="008C2A8E">
              <w:rPr>
                <w:rFonts w:ascii="Verdana" w:hAnsi="Verdana"/>
                <w:bCs/>
                <w:color w:val="000000"/>
                <w:sz w:val="16"/>
                <w:szCs w:val="16"/>
                <w:lang w:val="en-US"/>
              </w:rPr>
              <w:t xml:space="preserve">gross vehicular weight. </w:t>
            </w:r>
          </w:p>
        </w:tc>
        <w:tc>
          <w:tcPr>
            <w:tcW w:w="4675" w:type="dxa"/>
          </w:tcPr>
          <w:p w:rsidR="008E4BCA" w:rsidRPr="00E34702" w:rsidRDefault="008E4BCA" w:rsidP="007E039F">
            <w:pPr>
              <w:pStyle w:val="Texto"/>
              <w:spacing w:line="360" w:lineRule="auto"/>
              <w:ind w:firstLine="0"/>
              <w:rPr>
                <w:rFonts w:ascii="Verdana" w:hAnsi="Verdana"/>
                <w:b/>
                <w:sz w:val="16"/>
                <w:szCs w:val="16"/>
                <w:lang w:val="en-US"/>
              </w:rPr>
            </w:pPr>
          </w:p>
        </w:tc>
      </w:tr>
      <w:tr w:rsidR="008E4BCA" w:rsidRPr="008E4BCA" w:rsidTr="008E4BCA">
        <w:tc>
          <w:tcPr>
            <w:tcW w:w="4675" w:type="dxa"/>
          </w:tcPr>
          <w:p w:rsidR="008E4BCA" w:rsidRPr="00E34702" w:rsidRDefault="008E4BCA" w:rsidP="007E039F">
            <w:pPr>
              <w:pStyle w:val="Texto"/>
              <w:spacing w:line="360" w:lineRule="auto"/>
              <w:ind w:firstLine="0"/>
              <w:rPr>
                <w:rFonts w:ascii="Verdana" w:hAnsi="Verdana"/>
                <w:sz w:val="16"/>
                <w:szCs w:val="16"/>
              </w:rPr>
            </w:pPr>
            <w:r w:rsidRPr="00E34702">
              <w:rPr>
                <w:rFonts w:ascii="Verdana" w:hAnsi="Verdana"/>
                <w:b/>
                <w:sz w:val="16"/>
                <w:szCs w:val="16"/>
              </w:rPr>
              <w:t>6.1.2.1</w:t>
            </w:r>
            <w:r w:rsidRPr="00E34702">
              <w:rPr>
                <w:rFonts w:ascii="Verdana" w:hAnsi="Verdana"/>
                <w:sz w:val="16"/>
                <w:szCs w:val="16"/>
              </w:rPr>
              <w:t xml:space="preserve"> El peso bruto vehicular máximo autorizado para cada vehículo o configuración vehicular, según el tipo de camino en que transitan, es el indicado en las tablas </w:t>
            </w:r>
            <w:r w:rsidRPr="00E34702">
              <w:rPr>
                <w:rFonts w:ascii="Verdana" w:hAnsi="Verdana"/>
                <w:sz w:val="16"/>
                <w:szCs w:val="16"/>
              </w:rPr>
              <w:lastRenderedPageBreak/>
              <w:t>B-1 y B-2, como sigue, considerando la suma de pesos por eje y la fórmula puente</w:t>
            </w:r>
            <w:r w:rsidRPr="00E34702">
              <w:rPr>
                <w:rStyle w:val="FootnoteReference"/>
                <w:rFonts w:ascii="Verdana" w:hAnsi="Verdana"/>
                <w:sz w:val="16"/>
                <w:szCs w:val="16"/>
              </w:rPr>
              <w:footnoteReference w:id="1"/>
            </w:r>
            <w:r w:rsidRPr="00E34702">
              <w:rPr>
                <w:rFonts w:ascii="Verdana" w:hAnsi="Verdana"/>
                <w:sz w:val="16"/>
                <w:szCs w:val="16"/>
                <w:vertAlign w:val="superscript"/>
              </w:rPr>
              <w:t>/</w:t>
            </w:r>
            <w:r w:rsidRPr="00E34702">
              <w:rPr>
                <w:rFonts w:ascii="Verdana" w:hAnsi="Verdana"/>
                <w:sz w:val="16"/>
                <w:szCs w:val="16"/>
              </w:rPr>
              <w:t>.</w:t>
            </w:r>
          </w:p>
        </w:tc>
        <w:tc>
          <w:tcPr>
            <w:tcW w:w="4675" w:type="dxa"/>
          </w:tcPr>
          <w:p w:rsidR="008E4BCA" w:rsidRPr="00A14DA3" w:rsidRDefault="008E4BCA" w:rsidP="007E039F">
            <w:pPr>
              <w:pStyle w:val="Texto"/>
              <w:spacing w:line="360" w:lineRule="auto"/>
              <w:ind w:firstLine="0"/>
              <w:rPr>
                <w:rFonts w:ascii="Verdana" w:hAnsi="Verdana"/>
                <w:bCs/>
                <w:color w:val="000000"/>
                <w:sz w:val="16"/>
                <w:szCs w:val="16"/>
                <w:lang w:val="en-US"/>
              </w:rPr>
            </w:pPr>
            <w:r>
              <w:rPr>
                <w:rFonts w:ascii="Verdana" w:hAnsi="Verdana"/>
                <w:b/>
                <w:color w:val="000000"/>
                <w:sz w:val="16"/>
                <w:szCs w:val="16"/>
                <w:lang w:val="en-US"/>
              </w:rPr>
              <w:lastRenderedPageBreak/>
              <w:t xml:space="preserve">6.1.2.1 </w:t>
            </w:r>
            <w:r>
              <w:rPr>
                <w:rFonts w:ascii="Verdana" w:hAnsi="Verdana"/>
                <w:bCs/>
                <w:color w:val="000000"/>
                <w:sz w:val="16"/>
                <w:szCs w:val="16"/>
                <w:lang w:val="en-US"/>
              </w:rPr>
              <w:t>The maximum gross vehicular weight authorized for each vehicle or vehicular configuration, according to the type of road on which they transit, is that indicated in the Table</w:t>
            </w:r>
            <w:r w:rsidR="00B75AF8">
              <w:rPr>
                <w:rFonts w:ascii="Verdana" w:hAnsi="Verdana"/>
                <w:bCs/>
                <w:color w:val="000000"/>
                <w:sz w:val="16"/>
                <w:szCs w:val="16"/>
                <w:lang w:val="en-US"/>
              </w:rPr>
              <w:t>s</w:t>
            </w:r>
            <w:r>
              <w:rPr>
                <w:rFonts w:ascii="Verdana" w:hAnsi="Verdana"/>
                <w:bCs/>
                <w:color w:val="000000"/>
                <w:sz w:val="16"/>
                <w:szCs w:val="16"/>
                <w:lang w:val="en-US"/>
              </w:rPr>
              <w:t xml:space="preserve"> </w:t>
            </w:r>
            <w:r w:rsidR="00B75AF8">
              <w:rPr>
                <w:rFonts w:ascii="Verdana" w:hAnsi="Verdana"/>
                <w:bCs/>
                <w:color w:val="000000"/>
                <w:sz w:val="16"/>
                <w:szCs w:val="16"/>
                <w:lang w:val="en-US"/>
              </w:rPr>
              <w:t>B-1 and B-2</w:t>
            </w:r>
            <w:r>
              <w:rPr>
                <w:rFonts w:ascii="Verdana" w:hAnsi="Verdana"/>
                <w:bCs/>
                <w:color w:val="000000"/>
                <w:sz w:val="16"/>
                <w:szCs w:val="16"/>
                <w:lang w:val="en-US"/>
              </w:rPr>
              <w:t xml:space="preserve"> as follows, considering the </w:t>
            </w:r>
            <w:r w:rsidR="00B75AF8">
              <w:rPr>
                <w:rFonts w:ascii="Verdana" w:hAnsi="Verdana"/>
                <w:bCs/>
                <w:color w:val="000000"/>
                <w:sz w:val="16"/>
                <w:szCs w:val="16"/>
                <w:lang w:val="en-US"/>
              </w:rPr>
              <w:t>total weight</w:t>
            </w:r>
            <w:r>
              <w:rPr>
                <w:rFonts w:ascii="Verdana" w:hAnsi="Verdana"/>
                <w:bCs/>
                <w:color w:val="000000"/>
                <w:sz w:val="16"/>
                <w:szCs w:val="16"/>
                <w:lang w:val="en-US"/>
              </w:rPr>
              <w:t xml:space="preserve"> per axle and the bridge formula. </w:t>
            </w:r>
          </w:p>
        </w:tc>
        <w:tc>
          <w:tcPr>
            <w:tcW w:w="4675" w:type="dxa"/>
          </w:tcPr>
          <w:p w:rsidR="008E4BCA" w:rsidRPr="00E34702" w:rsidRDefault="008E4BCA" w:rsidP="007E039F">
            <w:pPr>
              <w:pStyle w:val="Texto"/>
              <w:spacing w:line="360" w:lineRule="auto"/>
              <w:ind w:firstLine="0"/>
              <w:rPr>
                <w:rFonts w:ascii="Verdana" w:hAnsi="Verdana"/>
                <w:b/>
                <w:sz w:val="16"/>
                <w:szCs w:val="16"/>
                <w:lang w:val="en-US"/>
              </w:rPr>
            </w:pPr>
          </w:p>
        </w:tc>
      </w:tr>
    </w:tbl>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TABLA B-1</w:t>
      </w: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PESO BRUTO VEHICULAR MÁXIMO AUTORIZADO POR CLASE DE VEHÍCULO Y CAMINO</w:t>
      </w:r>
    </w:p>
    <w:tbl>
      <w:tblPr>
        <w:tblW w:w="8712" w:type="dxa"/>
        <w:tblInd w:w="144" w:type="dxa"/>
        <w:tblCellMar>
          <w:left w:w="72" w:type="dxa"/>
          <w:right w:w="72" w:type="dxa"/>
        </w:tblCellMar>
        <w:tblLook w:val="0000" w:firstRow="0" w:lastRow="0" w:firstColumn="0" w:lastColumn="0" w:noHBand="0" w:noVBand="0"/>
      </w:tblPr>
      <w:tblGrid>
        <w:gridCol w:w="1422"/>
        <w:gridCol w:w="1859"/>
        <w:gridCol w:w="1715"/>
        <w:gridCol w:w="1035"/>
        <w:gridCol w:w="966"/>
        <w:gridCol w:w="858"/>
        <w:gridCol w:w="857"/>
      </w:tblGrid>
      <w:tr w:rsidR="006F04FE" w:rsidRPr="00B95DE5">
        <w:tblPrEx>
          <w:tblCellMar>
            <w:top w:w="0" w:type="dxa"/>
            <w:bottom w:w="0" w:type="dxa"/>
          </w:tblCellMar>
        </w:tblPrEx>
        <w:trPr>
          <w:cantSplit/>
          <w:trHeight w:val="20"/>
        </w:trPr>
        <w:tc>
          <w:tcPr>
            <w:tcW w:w="1422" w:type="dxa"/>
            <w:vMerge w:val="restart"/>
            <w:tcBorders>
              <w:top w:val="single" w:sz="6" w:space="0" w:color="auto"/>
              <w:left w:val="single" w:sz="6" w:space="0" w:color="auto"/>
              <w:right w:val="single" w:sz="6" w:space="0" w:color="auto"/>
            </w:tcBorders>
            <w:noWrap/>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VEHÍCULO</w:t>
            </w:r>
          </w:p>
        </w:tc>
        <w:tc>
          <w:tcPr>
            <w:tcW w:w="1859" w:type="dxa"/>
            <w:vMerge w:val="restart"/>
            <w:tcBorders>
              <w:top w:val="single" w:sz="6" w:space="0" w:color="auto"/>
              <w:left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NÚMERO DE EJES</w:t>
            </w:r>
          </w:p>
        </w:tc>
        <w:tc>
          <w:tcPr>
            <w:tcW w:w="1715" w:type="dxa"/>
            <w:vMerge w:val="restart"/>
            <w:tcBorders>
              <w:top w:val="single" w:sz="6" w:space="0" w:color="auto"/>
              <w:left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NÚMERO DE LLANTAS</w:t>
            </w:r>
          </w:p>
        </w:tc>
        <w:tc>
          <w:tcPr>
            <w:tcW w:w="3716" w:type="dxa"/>
            <w:gridSpan w:val="4"/>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PESO BRUTO VEHICULAR (t)</w:t>
            </w:r>
          </w:p>
        </w:tc>
      </w:tr>
      <w:tr w:rsidR="006F04FE" w:rsidRPr="00B95DE5">
        <w:tblPrEx>
          <w:tblCellMar>
            <w:top w:w="0" w:type="dxa"/>
            <w:bottom w:w="0" w:type="dxa"/>
          </w:tblCellMar>
        </w:tblPrEx>
        <w:trPr>
          <w:cantSplit/>
          <w:trHeight w:val="20"/>
        </w:trPr>
        <w:tc>
          <w:tcPr>
            <w:tcW w:w="1422" w:type="dxa"/>
            <w:vMerge/>
            <w:tcBorders>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p>
        </w:tc>
        <w:tc>
          <w:tcPr>
            <w:tcW w:w="1859" w:type="dxa"/>
            <w:vMerge/>
            <w:tcBorders>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p>
        </w:tc>
        <w:tc>
          <w:tcPr>
            <w:tcW w:w="1715" w:type="dxa"/>
            <w:vMerge/>
            <w:tcBorders>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p>
        </w:tc>
        <w:tc>
          <w:tcPr>
            <w:tcW w:w="1035"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ET y A</w:t>
            </w:r>
          </w:p>
        </w:tc>
        <w:tc>
          <w:tcPr>
            <w:tcW w:w="966"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B</w:t>
            </w:r>
          </w:p>
        </w:tc>
        <w:tc>
          <w:tcPr>
            <w:tcW w:w="858"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C</w:t>
            </w:r>
          </w:p>
        </w:tc>
        <w:tc>
          <w:tcPr>
            <w:tcW w:w="857"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D</w:t>
            </w:r>
          </w:p>
        </w:tc>
      </w:tr>
      <w:tr w:rsidR="006F04FE" w:rsidRPr="00B95DE5">
        <w:tblPrEx>
          <w:tblCellMar>
            <w:top w:w="0" w:type="dxa"/>
            <w:bottom w:w="0" w:type="dxa"/>
          </w:tblCellMar>
        </w:tblPrEx>
        <w:trPr>
          <w:cantSplit/>
          <w:trHeight w:val="20"/>
        </w:trPr>
        <w:tc>
          <w:tcPr>
            <w:tcW w:w="142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B2</w:t>
            </w:r>
          </w:p>
        </w:tc>
        <w:tc>
          <w:tcPr>
            <w:tcW w:w="1859"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w:t>
            </w:r>
          </w:p>
        </w:tc>
        <w:tc>
          <w:tcPr>
            <w:tcW w:w="171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w:t>
            </w:r>
          </w:p>
        </w:tc>
        <w:tc>
          <w:tcPr>
            <w:tcW w:w="103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19,0</w:t>
            </w:r>
          </w:p>
        </w:tc>
        <w:tc>
          <w:tcPr>
            <w:tcW w:w="96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16,5</w:t>
            </w:r>
          </w:p>
        </w:tc>
        <w:tc>
          <w:tcPr>
            <w:tcW w:w="85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14,5</w:t>
            </w:r>
          </w:p>
        </w:tc>
        <w:tc>
          <w:tcPr>
            <w:tcW w:w="85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13,0</w:t>
            </w:r>
          </w:p>
        </w:tc>
      </w:tr>
      <w:tr w:rsidR="006F04FE" w:rsidRPr="00B95DE5">
        <w:tblPrEx>
          <w:tblCellMar>
            <w:top w:w="0" w:type="dxa"/>
            <w:bottom w:w="0" w:type="dxa"/>
          </w:tblCellMar>
        </w:tblPrEx>
        <w:trPr>
          <w:cantSplit/>
          <w:trHeight w:val="20"/>
        </w:trPr>
        <w:tc>
          <w:tcPr>
            <w:tcW w:w="142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B3</w:t>
            </w:r>
          </w:p>
        </w:tc>
        <w:tc>
          <w:tcPr>
            <w:tcW w:w="1859"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w:t>
            </w:r>
          </w:p>
        </w:tc>
        <w:tc>
          <w:tcPr>
            <w:tcW w:w="171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8</w:t>
            </w:r>
          </w:p>
        </w:tc>
        <w:tc>
          <w:tcPr>
            <w:tcW w:w="103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24,0</w:t>
            </w:r>
          </w:p>
        </w:tc>
        <w:tc>
          <w:tcPr>
            <w:tcW w:w="96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19,0</w:t>
            </w:r>
          </w:p>
        </w:tc>
        <w:tc>
          <w:tcPr>
            <w:tcW w:w="85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17,0</w:t>
            </w:r>
          </w:p>
        </w:tc>
        <w:tc>
          <w:tcPr>
            <w:tcW w:w="85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16,0</w:t>
            </w:r>
          </w:p>
        </w:tc>
      </w:tr>
      <w:tr w:rsidR="006F04FE" w:rsidRPr="00B95DE5">
        <w:tblPrEx>
          <w:tblCellMar>
            <w:top w:w="0" w:type="dxa"/>
            <w:bottom w:w="0" w:type="dxa"/>
          </w:tblCellMar>
        </w:tblPrEx>
        <w:trPr>
          <w:cantSplit/>
          <w:trHeight w:val="20"/>
        </w:trPr>
        <w:tc>
          <w:tcPr>
            <w:tcW w:w="142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B3</w:t>
            </w:r>
          </w:p>
        </w:tc>
        <w:tc>
          <w:tcPr>
            <w:tcW w:w="1859"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w:t>
            </w:r>
          </w:p>
        </w:tc>
        <w:tc>
          <w:tcPr>
            <w:tcW w:w="171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10</w:t>
            </w:r>
          </w:p>
        </w:tc>
        <w:tc>
          <w:tcPr>
            <w:tcW w:w="103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27,5</w:t>
            </w:r>
          </w:p>
        </w:tc>
        <w:tc>
          <w:tcPr>
            <w:tcW w:w="96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23,0</w:t>
            </w:r>
          </w:p>
        </w:tc>
        <w:tc>
          <w:tcPr>
            <w:tcW w:w="85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20,0</w:t>
            </w:r>
          </w:p>
        </w:tc>
        <w:tc>
          <w:tcPr>
            <w:tcW w:w="85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18,5</w:t>
            </w:r>
          </w:p>
        </w:tc>
      </w:tr>
      <w:tr w:rsidR="006F04FE" w:rsidRPr="00B95DE5">
        <w:tblPrEx>
          <w:tblCellMar>
            <w:top w:w="0" w:type="dxa"/>
            <w:bottom w:w="0" w:type="dxa"/>
          </w:tblCellMar>
        </w:tblPrEx>
        <w:trPr>
          <w:cantSplit/>
          <w:trHeight w:val="20"/>
        </w:trPr>
        <w:tc>
          <w:tcPr>
            <w:tcW w:w="142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B4</w:t>
            </w:r>
          </w:p>
        </w:tc>
        <w:tc>
          <w:tcPr>
            <w:tcW w:w="1859"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4</w:t>
            </w:r>
          </w:p>
        </w:tc>
        <w:tc>
          <w:tcPr>
            <w:tcW w:w="171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10</w:t>
            </w:r>
          </w:p>
        </w:tc>
        <w:tc>
          <w:tcPr>
            <w:tcW w:w="1035" w:type="dxa"/>
            <w:tcBorders>
              <w:top w:val="single" w:sz="6" w:space="0" w:color="auto"/>
              <w:left w:val="single" w:sz="6" w:space="0" w:color="auto"/>
              <w:bottom w:val="single" w:sz="6" w:space="0" w:color="auto"/>
              <w:right w:val="single" w:sz="6" w:space="0" w:color="auto"/>
            </w:tcBorders>
          </w:tcPr>
          <w:p w:rsidR="006F04FE" w:rsidRPr="00B95DE5" w:rsidRDefault="00025036" w:rsidP="007E039F">
            <w:pPr>
              <w:pStyle w:val="Texto"/>
              <w:spacing w:line="360" w:lineRule="auto"/>
              <w:ind w:firstLine="0"/>
              <w:jc w:val="center"/>
              <w:rPr>
                <w:rFonts w:ascii="Verdana" w:hAnsi="Verdana"/>
                <w:sz w:val="16"/>
                <w:szCs w:val="16"/>
              </w:rPr>
            </w:pPr>
            <w:r w:rsidRPr="00B95DE5">
              <w:rPr>
                <w:rFonts w:ascii="Verdana" w:hAnsi="Verdana"/>
                <w:sz w:val="16"/>
                <w:szCs w:val="16"/>
              </w:rPr>
              <w:t>30,</w:t>
            </w:r>
            <w:r w:rsidR="006F04FE" w:rsidRPr="00B95DE5">
              <w:rPr>
                <w:rFonts w:ascii="Verdana" w:hAnsi="Verdana"/>
                <w:sz w:val="16"/>
                <w:szCs w:val="16"/>
              </w:rPr>
              <w:t>5</w:t>
            </w:r>
          </w:p>
        </w:tc>
        <w:tc>
          <w:tcPr>
            <w:tcW w:w="96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25,0</w:t>
            </w:r>
          </w:p>
        </w:tc>
        <w:tc>
          <w:tcPr>
            <w:tcW w:w="85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22,5</w:t>
            </w:r>
          </w:p>
        </w:tc>
        <w:tc>
          <w:tcPr>
            <w:tcW w:w="85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21,0</w:t>
            </w:r>
          </w:p>
        </w:tc>
      </w:tr>
    </w:tbl>
    <w:p w:rsidR="006F04FE" w:rsidRDefault="006F04FE" w:rsidP="007E039F">
      <w:pPr>
        <w:pStyle w:val="Texto"/>
        <w:spacing w:line="360" w:lineRule="auto"/>
        <w:rPr>
          <w:rFonts w:ascii="Verdana" w:hAnsi="Verdana"/>
          <w:b/>
          <w:sz w:val="16"/>
          <w:szCs w:val="16"/>
        </w:rPr>
      </w:pPr>
    </w:p>
    <w:p w:rsidR="00B75AF8" w:rsidRPr="00BC02E2" w:rsidRDefault="00B75AF8" w:rsidP="007E039F">
      <w:pPr>
        <w:pStyle w:val="Texto"/>
        <w:spacing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TABLE B-1</w:t>
      </w:r>
    </w:p>
    <w:p w:rsidR="00B75AF8" w:rsidRPr="00BC02E2" w:rsidRDefault="00B75AF8" w:rsidP="007E039F">
      <w:pPr>
        <w:pStyle w:val="Texto"/>
        <w:spacing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MAXIMUM GROSS VEHICULAR WEIGHT AUTHORIZED PER CLASS OF VEHICLE AND ROAD</w:t>
      </w:r>
    </w:p>
    <w:tbl>
      <w:tblPr>
        <w:tblW w:w="8820" w:type="dxa"/>
        <w:tblInd w:w="82" w:type="dxa"/>
        <w:tblLayout w:type="fixed"/>
        <w:tblCellMar>
          <w:left w:w="72" w:type="dxa"/>
          <w:right w:w="72" w:type="dxa"/>
        </w:tblCellMar>
        <w:tblLook w:val="0000" w:firstRow="0" w:lastRow="0" w:firstColumn="0" w:lastColumn="0" w:noHBand="0" w:noVBand="0"/>
      </w:tblPr>
      <w:tblGrid>
        <w:gridCol w:w="1440"/>
        <w:gridCol w:w="1890"/>
        <w:gridCol w:w="1710"/>
        <w:gridCol w:w="945"/>
        <w:gridCol w:w="945"/>
        <w:gridCol w:w="945"/>
        <w:gridCol w:w="945"/>
      </w:tblGrid>
      <w:tr w:rsidR="00B75AF8" w:rsidRPr="00FA2913" w:rsidTr="00B75AF8">
        <w:trPr>
          <w:trHeight w:val="144"/>
        </w:trPr>
        <w:tc>
          <w:tcPr>
            <w:tcW w:w="1440" w:type="dxa"/>
            <w:vMerge w:val="restart"/>
            <w:tcBorders>
              <w:top w:val="single" w:sz="6" w:space="0" w:color="auto"/>
              <w:left w:val="single" w:sz="6" w:space="0" w:color="auto"/>
              <w:right w:val="single" w:sz="6" w:space="0" w:color="auto"/>
            </w:tcBorders>
            <w:noWrap/>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r w:rsidRPr="00FA2913">
              <w:rPr>
                <w:rFonts w:ascii="Verdana" w:hAnsi="Verdana"/>
                <w:b/>
                <w:color w:val="000000"/>
                <w:sz w:val="16"/>
                <w:szCs w:val="16"/>
              </w:rPr>
              <w:t>VEH</w:t>
            </w:r>
            <w:r>
              <w:rPr>
                <w:rFonts w:ascii="Verdana" w:hAnsi="Verdana"/>
                <w:b/>
                <w:color w:val="000000"/>
                <w:sz w:val="16"/>
                <w:szCs w:val="16"/>
              </w:rPr>
              <w:t>ICLE</w:t>
            </w:r>
          </w:p>
        </w:tc>
        <w:tc>
          <w:tcPr>
            <w:tcW w:w="1890" w:type="dxa"/>
            <w:vMerge w:val="restart"/>
            <w:tcBorders>
              <w:top w:val="single" w:sz="6" w:space="0" w:color="auto"/>
              <w:left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r>
              <w:rPr>
                <w:rFonts w:ascii="Verdana" w:hAnsi="Verdana"/>
                <w:b/>
                <w:color w:val="000000"/>
                <w:sz w:val="16"/>
                <w:szCs w:val="16"/>
              </w:rPr>
              <w:t>NUMBER OF AXLES</w:t>
            </w:r>
          </w:p>
        </w:tc>
        <w:tc>
          <w:tcPr>
            <w:tcW w:w="1710" w:type="dxa"/>
            <w:vMerge w:val="restart"/>
            <w:tcBorders>
              <w:top w:val="single" w:sz="6" w:space="0" w:color="auto"/>
              <w:left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r>
              <w:rPr>
                <w:rFonts w:ascii="Verdana" w:hAnsi="Verdana"/>
                <w:b/>
                <w:color w:val="000000"/>
                <w:sz w:val="16"/>
                <w:szCs w:val="16"/>
              </w:rPr>
              <w:t>NUMBER OF TIRES</w:t>
            </w:r>
          </w:p>
        </w:tc>
        <w:tc>
          <w:tcPr>
            <w:tcW w:w="3780" w:type="dxa"/>
            <w:gridSpan w:val="4"/>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r>
              <w:rPr>
                <w:rFonts w:ascii="Verdana" w:hAnsi="Verdana"/>
                <w:b/>
                <w:color w:val="000000"/>
                <w:sz w:val="16"/>
                <w:szCs w:val="16"/>
              </w:rPr>
              <w:t>GROSS VEHICULAR WEIGHT</w:t>
            </w:r>
            <w:r w:rsidRPr="00FA2913">
              <w:rPr>
                <w:rFonts w:ascii="Verdana" w:hAnsi="Verdana"/>
                <w:b/>
                <w:color w:val="000000"/>
                <w:sz w:val="16"/>
                <w:szCs w:val="16"/>
              </w:rPr>
              <w:t xml:space="preserve"> (t)</w:t>
            </w:r>
          </w:p>
        </w:tc>
      </w:tr>
      <w:tr w:rsidR="00B75AF8" w:rsidRPr="00FA2913" w:rsidTr="00B75AF8">
        <w:trPr>
          <w:trHeight w:val="144"/>
        </w:trPr>
        <w:tc>
          <w:tcPr>
            <w:tcW w:w="1440" w:type="dxa"/>
            <w:vMerge/>
            <w:tcBorders>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p>
        </w:tc>
        <w:tc>
          <w:tcPr>
            <w:tcW w:w="1890" w:type="dxa"/>
            <w:vMerge/>
            <w:tcBorders>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p>
        </w:tc>
        <w:tc>
          <w:tcPr>
            <w:tcW w:w="1710" w:type="dxa"/>
            <w:vMerge/>
            <w:tcBorders>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r w:rsidRPr="00B75AF8">
              <w:rPr>
                <w:rFonts w:ascii="Verdana" w:hAnsi="Verdana"/>
                <w:b/>
                <w:color w:val="000000"/>
                <w:sz w:val="14"/>
                <w:szCs w:val="16"/>
              </w:rPr>
              <w:t>ET AND A</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r w:rsidRPr="00FA2913">
              <w:rPr>
                <w:rFonts w:ascii="Verdana" w:hAnsi="Verdana"/>
                <w:b/>
                <w:color w:val="000000"/>
                <w:sz w:val="16"/>
                <w:szCs w:val="16"/>
              </w:rPr>
              <w:t>B</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r w:rsidRPr="00FA2913">
              <w:rPr>
                <w:rFonts w:ascii="Verdana" w:hAnsi="Verdana"/>
                <w:b/>
                <w:color w:val="000000"/>
                <w:sz w:val="16"/>
                <w:szCs w:val="16"/>
              </w:rPr>
              <w:t>C</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b/>
                <w:color w:val="000000"/>
                <w:sz w:val="16"/>
                <w:szCs w:val="16"/>
              </w:rPr>
            </w:pPr>
            <w:r w:rsidRPr="00FA2913">
              <w:rPr>
                <w:rFonts w:ascii="Verdana" w:hAnsi="Verdana"/>
                <w:b/>
                <w:color w:val="000000"/>
                <w:sz w:val="16"/>
                <w:szCs w:val="16"/>
              </w:rPr>
              <w:t>D</w:t>
            </w:r>
          </w:p>
        </w:tc>
      </w:tr>
      <w:tr w:rsidR="00B75AF8" w:rsidRPr="00FA2913" w:rsidTr="00B75AF8">
        <w:trPr>
          <w:trHeight w:val="144"/>
        </w:trPr>
        <w:tc>
          <w:tcPr>
            <w:tcW w:w="144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B2</w:t>
            </w:r>
          </w:p>
        </w:tc>
        <w:tc>
          <w:tcPr>
            <w:tcW w:w="189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2</w:t>
            </w:r>
          </w:p>
        </w:tc>
        <w:tc>
          <w:tcPr>
            <w:tcW w:w="171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6</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19</w:t>
            </w:r>
            <w:r>
              <w:rPr>
                <w:rFonts w:ascii="Verdana" w:hAnsi="Verdana"/>
                <w:color w:val="000000"/>
                <w:sz w:val="16"/>
                <w:szCs w:val="16"/>
              </w:rPr>
              <w:t>.</w:t>
            </w:r>
            <w:r w:rsidRPr="00FA2913">
              <w:rPr>
                <w:rFonts w:ascii="Verdana" w:hAnsi="Verdana"/>
                <w:color w:val="000000"/>
                <w:sz w:val="16"/>
                <w:szCs w:val="16"/>
              </w:rPr>
              <w:t>0</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16</w:t>
            </w:r>
            <w:r>
              <w:rPr>
                <w:rFonts w:ascii="Verdana" w:hAnsi="Verdana"/>
                <w:color w:val="000000"/>
                <w:sz w:val="16"/>
                <w:szCs w:val="16"/>
              </w:rPr>
              <w:t>.</w:t>
            </w:r>
            <w:r w:rsidRPr="00FA2913">
              <w:rPr>
                <w:rFonts w:ascii="Verdana" w:hAnsi="Verdana"/>
                <w:color w:val="000000"/>
                <w:sz w:val="16"/>
                <w:szCs w:val="16"/>
              </w:rPr>
              <w:t>5</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5</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13</w:t>
            </w:r>
            <w:r>
              <w:rPr>
                <w:rFonts w:ascii="Verdana" w:hAnsi="Verdana"/>
                <w:color w:val="000000"/>
                <w:sz w:val="16"/>
                <w:szCs w:val="16"/>
              </w:rPr>
              <w:t>.</w:t>
            </w:r>
            <w:r w:rsidRPr="00FA2913">
              <w:rPr>
                <w:rFonts w:ascii="Verdana" w:hAnsi="Verdana"/>
                <w:color w:val="000000"/>
                <w:sz w:val="16"/>
                <w:szCs w:val="16"/>
              </w:rPr>
              <w:t>0</w:t>
            </w:r>
          </w:p>
        </w:tc>
      </w:tr>
      <w:tr w:rsidR="00B75AF8" w:rsidRPr="00FA2913" w:rsidTr="00B75AF8">
        <w:trPr>
          <w:trHeight w:val="144"/>
        </w:trPr>
        <w:tc>
          <w:tcPr>
            <w:tcW w:w="144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B3</w:t>
            </w:r>
          </w:p>
        </w:tc>
        <w:tc>
          <w:tcPr>
            <w:tcW w:w="189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w:t>
            </w:r>
          </w:p>
        </w:tc>
        <w:tc>
          <w:tcPr>
            <w:tcW w:w="171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8</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24</w:t>
            </w:r>
            <w:r>
              <w:rPr>
                <w:rFonts w:ascii="Verdana" w:hAnsi="Verdana"/>
                <w:color w:val="000000"/>
                <w:sz w:val="16"/>
                <w:szCs w:val="16"/>
              </w:rPr>
              <w:t>.</w:t>
            </w:r>
            <w:r w:rsidRPr="00FA2913">
              <w:rPr>
                <w:rFonts w:ascii="Verdana" w:hAnsi="Verdana"/>
                <w:color w:val="000000"/>
                <w:sz w:val="16"/>
                <w:szCs w:val="16"/>
              </w:rPr>
              <w:t>0</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19</w:t>
            </w:r>
            <w:r>
              <w:rPr>
                <w:rFonts w:ascii="Verdana" w:hAnsi="Verdana"/>
                <w:color w:val="000000"/>
                <w:sz w:val="16"/>
                <w:szCs w:val="16"/>
              </w:rPr>
              <w:t>.</w:t>
            </w:r>
            <w:r w:rsidRPr="00FA2913">
              <w:rPr>
                <w:rFonts w:ascii="Verdana" w:hAnsi="Verdana"/>
                <w:color w:val="000000"/>
                <w:sz w:val="16"/>
                <w:szCs w:val="16"/>
              </w:rPr>
              <w:t>0</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17</w:t>
            </w:r>
            <w:r>
              <w:rPr>
                <w:rFonts w:ascii="Verdana" w:hAnsi="Verdana"/>
                <w:color w:val="000000"/>
                <w:sz w:val="16"/>
                <w:szCs w:val="16"/>
              </w:rPr>
              <w:t>.</w:t>
            </w:r>
            <w:r w:rsidRPr="00FA2913">
              <w:rPr>
                <w:rFonts w:ascii="Verdana" w:hAnsi="Verdana"/>
                <w:color w:val="000000"/>
                <w:sz w:val="16"/>
                <w:szCs w:val="16"/>
              </w:rPr>
              <w:t>0</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16</w:t>
            </w:r>
            <w:r>
              <w:rPr>
                <w:rFonts w:ascii="Verdana" w:hAnsi="Verdana"/>
                <w:color w:val="000000"/>
                <w:sz w:val="16"/>
                <w:szCs w:val="16"/>
              </w:rPr>
              <w:t>.</w:t>
            </w:r>
            <w:r w:rsidRPr="00FA2913">
              <w:rPr>
                <w:rFonts w:ascii="Verdana" w:hAnsi="Verdana"/>
                <w:color w:val="000000"/>
                <w:sz w:val="16"/>
                <w:szCs w:val="16"/>
              </w:rPr>
              <w:t>0</w:t>
            </w:r>
          </w:p>
        </w:tc>
      </w:tr>
      <w:tr w:rsidR="00B75AF8" w:rsidRPr="00FA2913" w:rsidTr="00B75AF8">
        <w:trPr>
          <w:trHeight w:val="144"/>
        </w:trPr>
        <w:tc>
          <w:tcPr>
            <w:tcW w:w="144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B3</w:t>
            </w:r>
          </w:p>
        </w:tc>
        <w:tc>
          <w:tcPr>
            <w:tcW w:w="189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w:t>
            </w:r>
          </w:p>
        </w:tc>
        <w:tc>
          <w:tcPr>
            <w:tcW w:w="171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10</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27</w:t>
            </w:r>
            <w:r>
              <w:rPr>
                <w:rFonts w:ascii="Verdana" w:hAnsi="Verdana"/>
                <w:color w:val="000000"/>
                <w:sz w:val="16"/>
                <w:szCs w:val="16"/>
              </w:rPr>
              <w:t>.</w:t>
            </w:r>
            <w:r w:rsidRPr="00FA2913">
              <w:rPr>
                <w:rFonts w:ascii="Verdana" w:hAnsi="Verdana"/>
                <w:color w:val="000000"/>
                <w:sz w:val="16"/>
                <w:szCs w:val="16"/>
              </w:rPr>
              <w:t>5</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23</w:t>
            </w:r>
            <w:r>
              <w:rPr>
                <w:rFonts w:ascii="Verdana" w:hAnsi="Verdana"/>
                <w:color w:val="000000"/>
                <w:sz w:val="16"/>
                <w:szCs w:val="16"/>
              </w:rPr>
              <w:t>.</w:t>
            </w:r>
            <w:r w:rsidRPr="00FA2913">
              <w:rPr>
                <w:rFonts w:ascii="Verdana" w:hAnsi="Verdana"/>
                <w:color w:val="000000"/>
                <w:sz w:val="16"/>
                <w:szCs w:val="16"/>
              </w:rPr>
              <w:t>0</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20</w:t>
            </w:r>
            <w:r>
              <w:rPr>
                <w:rFonts w:ascii="Verdana" w:hAnsi="Verdana"/>
                <w:color w:val="000000"/>
                <w:sz w:val="16"/>
                <w:szCs w:val="16"/>
              </w:rPr>
              <w:t>.</w:t>
            </w:r>
            <w:r w:rsidRPr="00FA2913">
              <w:rPr>
                <w:rFonts w:ascii="Verdana" w:hAnsi="Verdana"/>
                <w:color w:val="000000"/>
                <w:sz w:val="16"/>
                <w:szCs w:val="16"/>
              </w:rPr>
              <w:t>0</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18</w:t>
            </w:r>
            <w:r>
              <w:rPr>
                <w:rFonts w:ascii="Verdana" w:hAnsi="Verdana"/>
                <w:color w:val="000000"/>
                <w:sz w:val="16"/>
                <w:szCs w:val="16"/>
              </w:rPr>
              <w:t>.</w:t>
            </w:r>
            <w:r w:rsidRPr="00FA2913">
              <w:rPr>
                <w:rFonts w:ascii="Verdana" w:hAnsi="Verdana"/>
                <w:color w:val="000000"/>
                <w:sz w:val="16"/>
                <w:szCs w:val="16"/>
              </w:rPr>
              <w:t>5</w:t>
            </w:r>
          </w:p>
        </w:tc>
      </w:tr>
      <w:tr w:rsidR="00B75AF8" w:rsidRPr="00FA2913" w:rsidTr="00B75AF8">
        <w:trPr>
          <w:trHeight w:val="144"/>
        </w:trPr>
        <w:tc>
          <w:tcPr>
            <w:tcW w:w="144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B4</w:t>
            </w:r>
          </w:p>
        </w:tc>
        <w:tc>
          <w:tcPr>
            <w:tcW w:w="189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w:t>
            </w:r>
          </w:p>
        </w:tc>
        <w:tc>
          <w:tcPr>
            <w:tcW w:w="1710"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10</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30.5</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25</w:t>
            </w:r>
            <w:r>
              <w:rPr>
                <w:rFonts w:ascii="Verdana" w:hAnsi="Verdana"/>
                <w:color w:val="000000"/>
                <w:sz w:val="16"/>
                <w:szCs w:val="16"/>
              </w:rPr>
              <w:t>.</w:t>
            </w:r>
            <w:r w:rsidRPr="00FA2913">
              <w:rPr>
                <w:rFonts w:ascii="Verdana" w:hAnsi="Verdana"/>
                <w:color w:val="000000"/>
                <w:sz w:val="16"/>
                <w:szCs w:val="16"/>
              </w:rPr>
              <w:t>0</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22</w:t>
            </w:r>
            <w:r>
              <w:rPr>
                <w:rFonts w:ascii="Verdana" w:hAnsi="Verdana"/>
                <w:color w:val="000000"/>
                <w:sz w:val="16"/>
                <w:szCs w:val="16"/>
              </w:rPr>
              <w:t>.</w:t>
            </w:r>
            <w:r w:rsidRPr="00FA2913">
              <w:rPr>
                <w:rFonts w:ascii="Verdana" w:hAnsi="Verdana"/>
                <w:color w:val="000000"/>
                <w:sz w:val="16"/>
                <w:szCs w:val="16"/>
              </w:rPr>
              <w:t>5</w:t>
            </w:r>
          </w:p>
        </w:tc>
        <w:tc>
          <w:tcPr>
            <w:tcW w:w="945" w:type="dxa"/>
            <w:tcBorders>
              <w:top w:val="single" w:sz="6" w:space="0" w:color="auto"/>
              <w:left w:val="single" w:sz="6" w:space="0" w:color="auto"/>
              <w:bottom w:val="single" w:sz="6" w:space="0" w:color="auto"/>
              <w:right w:val="single" w:sz="6" w:space="0" w:color="auto"/>
            </w:tcBorders>
            <w:vAlign w:val="center"/>
          </w:tcPr>
          <w:p w:rsidR="00B75AF8" w:rsidRPr="00FA2913" w:rsidRDefault="00B75AF8"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21</w:t>
            </w:r>
            <w:r>
              <w:rPr>
                <w:rFonts w:ascii="Verdana" w:hAnsi="Verdana"/>
                <w:color w:val="000000"/>
                <w:sz w:val="16"/>
                <w:szCs w:val="16"/>
              </w:rPr>
              <w:t>.</w:t>
            </w:r>
            <w:r w:rsidRPr="00FA2913">
              <w:rPr>
                <w:rFonts w:ascii="Verdana" w:hAnsi="Verdana"/>
                <w:color w:val="000000"/>
                <w:sz w:val="16"/>
                <w:szCs w:val="16"/>
              </w:rPr>
              <w:t>0</w:t>
            </w:r>
          </w:p>
        </w:tc>
      </w:tr>
    </w:tbl>
    <w:p w:rsidR="00B75AF8" w:rsidRPr="00FA2913" w:rsidRDefault="00B75AF8" w:rsidP="007E039F">
      <w:pPr>
        <w:pStyle w:val="Texto"/>
        <w:spacing w:line="360" w:lineRule="auto"/>
        <w:rPr>
          <w:rFonts w:ascii="Verdana" w:hAnsi="Verdana"/>
          <w:b/>
          <w:color w:val="000000"/>
          <w:sz w:val="16"/>
          <w:szCs w:val="16"/>
        </w:rPr>
      </w:pPr>
    </w:p>
    <w:p w:rsidR="00B75AF8" w:rsidRDefault="00B75AF8" w:rsidP="007E039F">
      <w:pPr>
        <w:pStyle w:val="Texto"/>
        <w:spacing w:line="360" w:lineRule="auto"/>
        <w:rPr>
          <w:rFonts w:ascii="Verdana" w:hAnsi="Verdana"/>
          <w:b/>
          <w:sz w:val="16"/>
          <w:szCs w:val="16"/>
        </w:rPr>
      </w:pPr>
    </w:p>
    <w:p w:rsidR="007617AE" w:rsidRDefault="007617AE" w:rsidP="007E039F">
      <w:pPr>
        <w:pStyle w:val="Texto"/>
        <w:spacing w:line="360" w:lineRule="auto"/>
        <w:rPr>
          <w:rFonts w:ascii="Verdana" w:hAnsi="Verdana"/>
          <w:b/>
          <w:sz w:val="16"/>
          <w:szCs w:val="16"/>
        </w:rPr>
      </w:pPr>
    </w:p>
    <w:p w:rsidR="007617AE" w:rsidRPr="00B95DE5" w:rsidRDefault="007617AE" w:rsidP="007E039F">
      <w:pPr>
        <w:pStyle w:val="Texto"/>
        <w:spacing w:line="360" w:lineRule="auto"/>
        <w:rPr>
          <w:rFonts w:ascii="Verdana" w:hAnsi="Verdana"/>
          <w:b/>
          <w:sz w:val="16"/>
          <w:szCs w:val="16"/>
        </w:rPr>
      </w:pP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lastRenderedPageBreak/>
        <w:t>TABLA B-2</w:t>
      </w: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PESO BRUTO VEHICULAR MÁXIMO AUTORIZADO POR CLASE DE VEHÍCULO Y CAMINO</w:t>
      </w:r>
    </w:p>
    <w:tbl>
      <w:tblPr>
        <w:tblW w:w="8712" w:type="dxa"/>
        <w:tblInd w:w="144" w:type="dxa"/>
        <w:tblCellMar>
          <w:left w:w="72" w:type="dxa"/>
          <w:right w:w="72" w:type="dxa"/>
        </w:tblCellMar>
        <w:tblLook w:val="0000" w:firstRow="0" w:lastRow="0" w:firstColumn="0" w:lastColumn="0" w:noHBand="0" w:noVBand="0"/>
      </w:tblPr>
      <w:tblGrid>
        <w:gridCol w:w="2260"/>
        <w:gridCol w:w="1472"/>
        <w:gridCol w:w="1482"/>
        <w:gridCol w:w="993"/>
        <w:gridCol w:w="908"/>
        <w:gridCol w:w="950"/>
        <w:gridCol w:w="647"/>
      </w:tblGrid>
      <w:tr w:rsidR="006F04FE" w:rsidRPr="00B95DE5">
        <w:tblPrEx>
          <w:tblCellMar>
            <w:top w:w="0" w:type="dxa"/>
            <w:bottom w:w="0" w:type="dxa"/>
          </w:tblCellMar>
        </w:tblPrEx>
        <w:trPr>
          <w:cantSplit/>
          <w:trHeight w:val="20"/>
        </w:trPr>
        <w:tc>
          <w:tcPr>
            <w:tcW w:w="2260" w:type="dxa"/>
            <w:vMerge w:val="restart"/>
            <w:tcBorders>
              <w:top w:val="single" w:sz="6" w:space="0" w:color="auto"/>
              <w:left w:val="single" w:sz="6" w:space="0" w:color="auto"/>
              <w:right w:val="single" w:sz="6" w:space="0" w:color="auto"/>
            </w:tcBorders>
            <w:noWrap/>
          </w:tcPr>
          <w:p w:rsidR="006F04FE" w:rsidRPr="00B95DE5" w:rsidRDefault="006F04FE" w:rsidP="007E039F">
            <w:pPr>
              <w:pStyle w:val="Texto"/>
              <w:spacing w:before="40" w:after="64" w:line="360" w:lineRule="auto"/>
              <w:ind w:firstLine="0"/>
              <w:jc w:val="center"/>
              <w:rPr>
                <w:rFonts w:ascii="Verdana" w:hAnsi="Verdana"/>
                <w:b/>
                <w:sz w:val="16"/>
                <w:szCs w:val="16"/>
              </w:rPr>
            </w:pPr>
            <w:r w:rsidRPr="00B95DE5">
              <w:rPr>
                <w:rFonts w:ascii="Verdana" w:hAnsi="Verdana"/>
                <w:b/>
                <w:sz w:val="16"/>
                <w:szCs w:val="16"/>
              </w:rPr>
              <w:t>VEHÍCULO O CONFIGURACIÓN VEHICULAR</w:t>
            </w:r>
          </w:p>
        </w:tc>
        <w:tc>
          <w:tcPr>
            <w:tcW w:w="1472" w:type="dxa"/>
            <w:vMerge w:val="restart"/>
            <w:tcBorders>
              <w:top w:val="single" w:sz="6" w:space="0" w:color="auto"/>
              <w:left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r w:rsidRPr="00B95DE5">
              <w:rPr>
                <w:rFonts w:ascii="Verdana" w:hAnsi="Verdana"/>
                <w:b/>
                <w:sz w:val="16"/>
                <w:szCs w:val="16"/>
              </w:rPr>
              <w:t>NÚMERO DE EJES</w:t>
            </w:r>
          </w:p>
        </w:tc>
        <w:tc>
          <w:tcPr>
            <w:tcW w:w="1482" w:type="dxa"/>
            <w:vMerge w:val="restart"/>
            <w:tcBorders>
              <w:top w:val="single" w:sz="6" w:space="0" w:color="auto"/>
              <w:left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r w:rsidRPr="00B95DE5">
              <w:rPr>
                <w:rFonts w:ascii="Verdana" w:hAnsi="Verdana"/>
                <w:b/>
                <w:sz w:val="16"/>
                <w:szCs w:val="16"/>
              </w:rPr>
              <w:t>NÚMERO DE LLANTAS</w:t>
            </w:r>
          </w:p>
        </w:tc>
        <w:tc>
          <w:tcPr>
            <w:tcW w:w="3498" w:type="dxa"/>
            <w:gridSpan w:val="4"/>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r w:rsidRPr="00B95DE5">
              <w:rPr>
                <w:rFonts w:ascii="Verdana" w:hAnsi="Verdana"/>
                <w:b/>
                <w:sz w:val="16"/>
                <w:szCs w:val="16"/>
              </w:rPr>
              <w:t>PESO BRUTO VEHICULAR (t)</w:t>
            </w:r>
          </w:p>
        </w:tc>
      </w:tr>
      <w:tr w:rsidR="006F04FE" w:rsidRPr="00B95DE5">
        <w:tblPrEx>
          <w:tblCellMar>
            <w:top w:w="0" w:type="dxa"/>
            <w:bottom w:w="0" w:type="dxa"/>
          </w:tblCellMar>
        </w:tblPrEx>
        <w:trPr>
          <w:cantSplit/>
          <w:trHeight w:val="20"/>
        </w:trPr>
        <w:tc>
          <w:tcPr>
            <w:tcW w:w="2260" w:type="dxa"/>
            <w:vMerge/>
            <w:tcBorders>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p>
        </w:tc>
        <w:tc>
          <w:tcPr>
            <w:tcW w:w="1472" w:type="dxa"/>
            <w:vMerge/>
            <w:tcBorders>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p>
        </w:tc>
        <w:tc>
          <w:tcPr>
            <w:tcW w:w="1482" w:type="dxa"/>
            <w:vMerge/>
            <w:tcBorders>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r w:rsidRPr="00B95DE5">
              <w:rPr>
                <w:rFonts w:ascii="Verdana" w:hAnsi="Verdana"/>
                <w:b/>
                <w:sz w:val="16"/>
                <w:szCs w:val="16"/>
              </w:rPr>
              <w:t>ET y A</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r w:rsidRPr="00B95DE5">
              <w:rPr>
                <w:rFonts w:ascii="Verdana" w:hAnsi="Verdana"/>
                <w:b/>
                <w:sz w:val="16"/>
                <w:szCs w:val="16"/>
              </w:rPr>
              <w:t>B</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r w:rsidRPr="00B95DE5">
              <w:rPr>
                <w:rFonts w:ascii="Verdana" w:hAnsi="Verdana"/>
                <w:b/>
                <w:sz w:val="16"/>
                <w:szCs w:val="16"/>
              </w:rPr>
              <w:t>C</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b/>
                <w:sz w:val="16"/>
                <w:szCs w:val="16"/>
              </w:rPr>
            </w:pPr>
            <w:r w:rsidRPr="00B95DE5">
              <w:rPr>
                <w:rFonts w:ascii="Verdana" w:hAnsi="Verdana"/>
                <w:b/>
                <w:sz w:val="16"/>
                <w:szCs w:val="16"/>
              </w:rPr>
              <w:t>D</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C2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6</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19,0</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16,5</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14,5</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13,0</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C3</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8</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24,0</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19,0</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17,0</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16,0</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C3</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10</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27,5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23,0</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20,0</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18,5</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C2-R2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14</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37,5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35,5</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C3-R2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5</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18</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44,5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42,0</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C3-R3</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6</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22</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51,5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47,5</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C2-R3</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5</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18</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44,5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41,0</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T2-S1</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10</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30,0</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26,0</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22,5</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T2-S2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14</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38,0</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31,5</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28,0</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T3-S2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5</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18</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46,5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38,0</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33,5</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T3-S3</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6</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22</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54,0</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45,5</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40,0</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T2-S3</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5</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18</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45,5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39,0</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34,5</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T3-S1</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4</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14</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38,5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32,5</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28,0</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T2-S1-R2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5</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18</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47,5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T2-S1-R3</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6</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22</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54,5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T2-S2-R2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6</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22</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54,5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T3-S1-R2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6</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22</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54,5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T3-S1-R3</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7</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26</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60,5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T3-S2-R2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7</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26</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60,5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T3-S2-R4</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9</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34</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66,5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T3-S2-R3</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8</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30</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63,0</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T3-S3-S2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8</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30</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60,0</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T2-S2-S2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6</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22</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51,5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r w:rsidR="006F04FE" w:rsidRPr="00B95DE5">
        <w:tblPrEx>
          <w:tblCellMar>
            <w:top w:w="0" w:type="dxa"/>
            <w:bottom w:w="0" w:type="dxa"/>
          </w:tblCellMar>
        </w:tblPrEx>
        <w:trPr>
          <w:cantSplit/>
          <w:trHeight w:val="20"/>
        </w:trPr>
        <w:tc>
          <w:tcPr>
            <w:tcW w:w="226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T3-S2-S2</w:t>
            </w:r>
          </w:p>
        </w:tc>
        <w:tc>
          <w:tcPr>
            <w:tcW w:w="147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7</w:t>
            </w:r>
          </w:p>
        </w:tc>
        <w:tc>
          <w:tcPr>
            <w:tcW w:w="148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26</w:t>
            </w:r>
          </w:p>
        </w:tc>
        <w:tc>
          <w:tcPr>
            <w:tcW w:w="993"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58,5</w:t>
            </w:r>
          </w:p>
        </w:tc>
        <w:tc>
          <w:tcPr>
            <w:tcW w:w="90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9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c>
          <w:tcPr>
            <w:tcW w:w="64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before="40" w:after="64" w:line="360" w:lineRule="auto"/>
              <w:ind w:firstLine="0"/>
              <w:jc w:val="center"/>
              <w:rPr>
                <w:rFonts w:ascii="Verdana" w:hAnsi="Verdana"/>
                <w:sz w:val="16"/>
                <w:szCs w:val="16"/>
                <w:lang w:val="en-US"/>
              </w:rPr>
            </w:pPr>
            <w:r w:rsidRPr="00B95DE5">
              <w:rPr>
                <w:rFonts w:ascii="Verdana" w:hAnsi="Verdana"/>
                <w:sz w:val="16"/>
                <w:szCs w:val="16"/>
                <w:lang w:val="en-US"/>
              </w:rPr>
              <w:t>NA</w:t>
            </w:r>
          </w:p>
        </w:tc>
      </w:tr>
    </w:tbl>
    <w:p w:rsidR="006F04FE" w:rsidRPr="00B95DE5" w:rsidRDefault="006F04FE" w:rsidP="007E039F">
      <w:pPr>
        <w:pStyle w:val="Texto"/>
        <w:spacing w:line="360" w:lineRule="auto"/>
        <w:rPr>
          <w:rFonts w:ascii="Verdana" w:hAnsi="Verdana"/>
          <w:sz w:val="16"/>
          <w:szCs w:val="16"/>
          <w:lang w:val="es-MX"/>
        </w:rPr>
      </w:pPr>
      <w:r w:rsidRPr="00B95DE5">
        <w:rPr>
          <w:rFonts w:ascii="Verdana" w:hAnsi="Verdana"/>
          <w:sz w:val="16"/>
          <w:szCs w:val="16"/>
          <w:lang w:val="es-MX"/>
        </w:rPr>
        <w:t>NA- No Autorizado</w:t>
      </w:r>
    </w:p>
    <w:p w:rsidR="007617AE" w:rsidRDefault="007617AE" w:rsidP="007E039F">
      <w:pPr>
        <w:spacing w:after="101" w:line="360" w:lineRule="auto"/>
        <w:jc w:val="center"/>
        <w:rPr>
          <w:rFonts w:ascii="Verdana" w:hAnsi="Verdana" w:cs="Arial"/>
          <w:b/>
          <w:color w:val="000000"/>
          <w:sz w:val="16"/>
          <w:szCs w:val="16"/>
          <w:lang w:val="en-US"/>
        </w:rPr>
      </w:pPr>
    </w:p>
    <w:p w:rsidR="007617AE" w:rsidRDefault="007617AE" w:rsidP="007E039F">
      <w:pPr>
        <w:spacing w:after="101" w:line="360" w:lineRule="auto"/>
        <w:jc w:val="center"/>
        <w:rPr>
          <w:rFonts w:ascii="Verdana" w:hAnsi="Verdana" w:cs="Arial"/>
          <w:b/>
          <w:color w:val="000000"/>
          <w:sz w:val="16"/>
          <w:szCs w:val="16"/>
          <w:lang w:val="en-US"/>
        </w:rPr>
      </w:pPr>
    </w:p>
    <w:p w:rsidR="00B75AF8" w:rsidRPr="00BC02E2" w:rsidRDefault="00B75AF8" w:rsidP="007E039F">
      <w:pPr>
        <w:spacing w:after="101" w:line="360" w:lineRule="auto"/>
        <w:jc w:val="center"/>
        <w:rPr>
          <w:rFonts w:ascii="Verdana" w:hAnsi="Verdana" w:cs="Arial"/>
          <w:b/>
          <w:color w:val="000000"/>
          <w:sz w:val="16"/>
          <w:szCs w:val="16"/>
          <w:lang w:val="en-US"/>
        </w:rPr>
      </w:pPr>
      <w:r w:rsidRPr="00BC02E2">
        <w:rPr>
          <w:rFonts w:ascii="Verdana" w:hAnsi="Verdana" w:cs="Arial"/>
          <w:b/>
          <w:color w:val="000000"/>
          <w:sz w:val="16"/>
          <w:szCs w:val="16"/>
          <w:lang w:val="en-US"/>
        </w:rPr>
        <w:lastRenderedPageBreak/>
        <w:t>TABLE B-2</w:t>
      </w:r>
    </w:p>
    <w:p w:rsidR="00B75AF8" w:rsidRPr="00BC02E2" w:rsidRDefault="00B75AF8" w:rsidP="007E039F">
      <w:pPr>
        <w:spacing w:after="101" w:line="360" w:lineRule="auto"/>
        <w:jc w:val="center"/>
        <w:rPr>
          <w:rFonts w:ascii="Verdana" w:hAnsi="Verdana" w:cs="Arial"/>
          <w:b/>
          <w:color w:val="000000"/>
          <w:sz w:val="16"/>
          <w:szCs w:val="16"/>
          <w:lang w:val="en-US"/>
        </w:rPr>
      </w:pPr>
      <w:r w:rsidRPr="00BC02E2">
        <w:rPr>
          <w:rFonts w:ascii="Verdana" w:hAnsi="Verdana" w:cs="Arial"/>
          <w:b/>
          <w:color w:val="000000"/>
          <w:sz w:val="16"/>
          <w:szCs w:val="16"/>
          <w:lang w:val="en-US"/>
        </w:rPr>
        <w:t>MAXIMUM GROSS VEHICULAR WEIGHT AUTHORIZED PER CLASS OF VEHICLE AND ROAD</w:t>
      </w:r>
    </w:p>
    <w:tbl>
      <w:tblPr>
        <w:tblW w:w="8712" w:type="dxa"/>
        <w:tblInd w:w="144" w:type="dxa"/>
        <w:tblLayout w:type="fixed"/>
        <w:tblCellMar>
          <w:left w:w="72" w:type="dxa"/>
          <w:right w:w="72" w:type="dxa"/>
        </w:tblCellMar>
        <w:tblLook w:val="0000" w:firstRow="0" w:lastRow="0" w:firstColumn="0" w:lastColumn="0" w:noHBand="0" w:noVBand="0"/>
      </w:tblPr>
      <w:tblGrid>
        <w:gridCol w:w="2362"/>
        <w:gridCol w:w="1317"/>
        <w:gridCol w:w="1355"/>
        <w:gridCol w:w="968"/>
        <w:gridCol w:w="968"/>
        <w:gridCol w:w="968"/>
        <w:gridCol w:w="774"/>
      </w:tblGrid>
      <w:tr w:rsidR="00B75AF8" w:rsidRPr="00BC02E2" w:rsidTr="008B6CD7">
        <w:trPr>
          <w:trHeight w:val="144"/>
          <w:tblHeader/>
        </w:trPr>
        <w:tc>
          <w:tcPr>
            <w:tcW w:w="2362" w:type="dxa"/>
            <w:vMerge w:val="restart"/>
            <w:tcBorders>
              <w:top w:val="single" w:sz="6" w:space="0" w:color="auto"/>
              <w:left w:val="single" w:sz="6" w:space="0" w:color="auto"/>
              <w:right w:val="single" w:sz="6" w:space="0" w:color="auto"/>
            </w:tcBorders>
            <w:noWrap/>
            <w:vAlign w:val="center"/>
          </w:tcPr>
          <w:p w:rsidR="00B75AF8" w:rsidRPr="00BC02E2" w:rsidRDefault="00B75AF8" w:rsidP="007E039F">
            <w:pPr>
              <w:spacing w:before="40" w:after="40" w:line="360" w:lineRule="auto"/>
              <w:jc w:val="center"/>
              <w:rPr>
                <w:rFonts w:ascii="Verdana" w:hAnsi="Verdana" w:cs="Arial"/>
                <w:b/>
                <w:color w:val="000000"/>
                <w:sz w:val="16"/>
                <w:szCs w:val="16"/>
              </w:rPr>
            </w:pPr>
            <w:r>
              <w:rPr>
                <w:rFonts w:ascii="Verdana" w:hAnsi="Verdana" w:cs="Arial"/>
                <w:b/>
                <w:color w:val="000000"/>
                <w:sz w:val="16"/>
                <w:szCs w:val="16"/>
              </w:rPr>
              <w:t>VEHICLE OR VEHICULAR CONFIGURATION</w:t>
            </w:r>
          </w:p>
        </w:tc>
        <w:tc>
          <w:tcPr>
            <w:tcW w:w="1317" w:type="dxa"/>
            <w:vMerge w:val="restart"/>
            <w:tcBorders>
              <w:top w:val="single" w:sz="6" w:space="0" w:color="auto"/>
              <w:left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r>
              <w:rPr>
                <w:rFonts w:ascii="Verdana" w:hAnsi="Verdana" w:cs="Arial"/>
                <w:b/>
                <w:color w:val="000000"/>
                <w:sz w:val="16"/>
                <w:szCs w:val="16"/>
              </w:rPr>
              <w:t>NUMBER OF AXLES</w:t>
            </w:r>
          </w:p>
        </w:tc>
        <w:tc>
          <w:tcPr>
            <w:tcW w:w="1355" w:type="dxa"/>
            <w:vMerge w:val="restart"/>
            <w:tcBorders>
              <w:top w:val="single" w:sz="6" w:space="0" w:color="auto"/>
              <w:left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r>
              <w:rPr>
                <w:rFonts w:ascii="Verdana" w:hAnsi="Verdana" w:cs="Arial"/>
                <w:b/>
                <w:color w:val="000000"/>
                <w:sz w:val="16"/>
                <w:szCs w:val="16"/>
              </w:rPr>
              <w:t>NUMBER OF TIRES</w:t>
            </w:r>
          </w:p>
        </w:tc>
        <w:tc>
          <w:tcPr>
            <w:tcW w:w="3678" w:type="dxa"/>
            <w:gridSpan w:val="4"/>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r>
              <w:rPr>
                <w:rFonts w:ascii="Verdana" w:hAnsi="Verdana" w:cs="Arial"/>
                <w:b/>
                <w:color w:val="000000"/>
                <w:sz w:val="16"/>
                <w:szCs w:val="16"/>
              </w:rPr>
              <w:t>GROSS VEHICULAR WEIGHT (t)</w:t>
            </w:r>
          </w:p>
        </w:tc>
      </w:tr>
      <w:tr w:rsidR="00B75AF8" w:rsidRPr="00BC02E2" w:rsidTr="008B6CD7">
        <w:trPr>
          <w:trHeight w:val="144"/>
          <w:tblHeader/>
        </w:trPr>
        <w:tc>
          <w:tcPr>
            <w:tcW w:w="2362" w:type="dxa"/>
            <w:vMerge/>
            <w:tcBorders>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p>
        </w:tc>
        <w:tc>
          <w:tcPr>
            <w:tcW w:w="1317" w:type="dxa"/>
            <w:vMerge/>
            <w:tcBorders>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p>
        </w:tc>
        <w:tc>
          <w:tcPr>
            <w:tcW w:w="1355" w:type="dxa"/>
            <w:vMerge/>
            <w:tcBorders>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r w:rsidRPr="00BC02E2">
              <w:rPr>
                <w:rFonts w:ascii="Verdana" w:hAnsi="Verdana" w:cs="Arial"/>
                <w:b/>
                <w:color w:val="000000"/>
                <w:sz w:val="16"/>
                <w:szCs w:val="16"/>
              </w:rPr>
              <w:t xml:space="preserve">ET </w:t>
            </w:r>
            <w:r>
              <w:rPr>
                <w:rFonts w:ascii="Verdana" w:hAnsi="Verdana" w:cs="Arial"/>
                <w:b/>
                <w:color w:val="000000"/>
                <w:sz w:val="16"/>
                <w:szCs w:val="16"/>
              </w:rPr>
              <w:t>and</w:t>
            </w:r>
            <w:r w:rsidRPr="00BC02E2">
              <w:rPr>
                <w:rFonts w:ascii="Verdana" w:hAnsi="Verdana" w:cs="Arial"/>
                <w:b/>
                <w:color w:val="000000"/>
                <w:sz w:val="16"/>
                <w:szCs w:val="16"/>
              </w:rPr>
              <w:t xml:space="preserve"> 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r w:rsidRPr="00BC02E2">
              <w:rPr>
                <w:rFonts w:ascii="Verdana" w:hAnsi="Verdana" w:cs="Arial"/>
                <w:b/>
                <w:color w:val="000000"/>
                <w:sz w:val="16"/>
                <w:szCs w:val="16"/>
              </w:rPr>
              <w:t>B</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r w:rsidRPr="00BC02E2">
              <w:rPr>
                <w:rFonts w:ascii="Verdana" w:hAnsi="Verdana" w:cs="Arial"/>
                <w:b/>
                <w:color w:val="000000"/>
                <w:sz w:val="16"/>
                <w:szCs w:val="16"/>
              </w:rPr>
              <w:t>C</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b/>
                <w:color w:val="000000"/>
                <w:sz w:val="16"/>
                <w:szCs w:val="16"/>
              </w:rPr>
            </w:pPr>
            <w:r w:rsidRPr="00BC02E2">
              <w:rPr>
                <w:rFonts w:ascii="Verdana" w:hAnsi="Verdana" w:cs="Arial"/>
                <w:b/>
                <w:color w:val="000000"/>
                <w:sz w:val="16"/>
                <w:szCs w:val="16"/>
              </w:rPr>
              <w:t>D</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C2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19</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16</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14</w:t>
            </w:r>
            <w:r>
              <w:rPr>
                <w:rFonts w:ascii="Verdana" w:hAnsi="Verdana" w:cs="Arial"/>
                <w:color w:val="000000"/>
                <w:sz w:val="16"/>
                <w:szCs w:val="16"/>
              </w:rPr>
              <w:t>.</w:t>
            </w:r>
            <w:r w:rsidRPr="00BC02E2">
              <w:rPr>
                <w:rFonts w:ascii="Verdana" w:hAnsi="Verdana" w:cs="Arial"/>
                <w:color w:val="000000"/>
                <w:sz w:val="16"/>
                <w:szCs w:val="16"/>
              </w:rPr>
              <w:t>5</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13</w:t>
            </w:r>
            <w:r>
              <w:rPr>
                <w:rFonts w:ascii="Verdana" w:hAnsi="Verdana" w:cs="Arial"/>
                <w:color w:val="000000"/>
                <w:sz w:val="16"/>
                <w:szCs w:val="16"/>
              </w:rPr>
              <w:t>.</w:t>
            </w:r>
            <w:r w:rsidRPr="00BC02E2">
              <w:rPr>
                <w:rFonts w:ascii="Verdana" w:hAnsi="Verdana" w:cs="Arial"/>
                <w:color w:val="000000"/>
                <w:sz w:val="16"/>
                <w:szCs w:val="16"/>
              </w:rPr>
              <w:t>0</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C3</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8</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24</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19</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17</w:t>
            </w:r>
            <w:r>
              <w:rPr>
                <w:rFonts w:ascii="Verdana" w:hAnsi="Verdana" w:cs="Arial"/>
                <w:color w:val="000000"/>
                <w:sz w:val="16"/>
                <w:szCs w:val="16"/>
              </w:rPr>
              <w:t>.</w:t>
            </w:r>
            <w:r w:rsidRPr="00BC02E2">
              <w:rPr>
                <w:rFonts w:ascii="Verdana" w:hAnsi="Verdana" w:cs="Arial"/>
                <w:color w:val="000000"/>
                <w:sz w:val="16"/>
                <w:szCs w:val="16"/>
              </w:rPr>
              <w:t>0</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16</w:t>
            </w:r>
            <w:r>
              <w:rPr>
                <w:rFonts w:ascii="Verdana" w:hAnsi="Verdana" w:cs="Arial"/>
                <w:color w:val="000000"/>
                <w:sz w:val="16"/>
                <w:szCs w:val="16"/>
              </w:rPr>
              <w:t>.</w:t>
            </w:r>
            <w:r w:rsidRPr="00BC02E2">
              <w:rPr>
                <w:rFonts w:ascii="Verdana" w:hAnsi="Verdana" w:cs="Arial"/>
                <w:color w:val="000000"/>
                <w:sz w:val="16"/>
                <w:szCs w:val="16"/>
              </w:rPr>
              <w:t>0</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C3</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27</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23</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20</w:t>
            </w:r>
            <w:r>
              <w:rPr>
                <w:rFonts w:ascii="Verdana" w:hAnsi="Verdana" w:cs="Arial"/>
                <w:color w:val="000000"/>
                <w:sz w:val="16"/>
                <w:szCs w:val="16"/>
              </w:rPr>
              <w:t>.</w:t>
            </w:r>
            <w:r w:rsidRPr="00BC02E2">
              <w:rPr>
                <w:rFonts w:ascii="Verdana" w:hAnsi="Verdana" w:cs="Arial"/>
                <w:color w:val="000000"/>
                <w:sz w:val="16"/>
                <w:szCs w:val="16"/>
              </w:rPr>
              <w:t>0</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18</w:t>
            </w:r>
            <w:r>
              <w:rPr>
                <w:rFonts w:ascii="Verdana" w:hAnsi="Verdana" w:cs="Arial"/>
                <w:color w:val="000000"/>
                <w:sz w:val="16"/>
                <w:szCs w:val="16"/>
              </w:rPr>
              <w:t>.</w:t>
            </w:r>
            <w:r w:rsidRPr="00BC02E2">
              <w:rPr>
                <w:rFonts w:ascii="Verdana" w:hAnsi="Verdana" w:cs="Arial"/>
                <w:color w:val="000000"/>
                <w:sz w:val="16"/>
                <w:szCs w:val="16"/>
              </w:rPr>
              <w:t>5</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C2-R2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14</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37</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35</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C3-R2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18</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44</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42</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C3-R3</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22</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51</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47</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C2-R3</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18</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44</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41</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T2-S1</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30</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26</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22</w:t>
            </w:r>
            <w:r>
              <w:rPr>
                <w:rFonts w:ascii="Verdana" w:hAnsi="Verdana" w:cs="Arial"/>
                <w:color w:val="000000"/>
                <w:sz w:val="16"/>
                <w:szCs w:val="16"/>
              </w:rPr>
              <w:t>.</w:t>
            </w:r>
            <w:r w:rsidRPr="00BC02E2">
              <w:rPr>
                <w:rFonts w:ascii="Verdana" w:hAnsi="Verdana" w:cs="Arial"/>
                <w:color w:val="000000"/>
                <w:sz w:val="16"/>
                <w:szCs w:val="16"/>
              </w:rPr>
              <w:t>5</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T2-S2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14</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38</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31</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28</w:t>
            </w:r>
            <w:r>
              <w:rPr>
                <w:rFonts w:ascii="Verdana" w:hAnsi="Verdana" w:cs="Arial"/>
                <w:color w:val="000000"/>
                <w:sz w:val="16"/>
                <w:szCs w:val="16"/>
              </w:rPr>
              <w:t>.</w:t>
            </w:r>
            <w:r w:rsidRPr="00BC02E2">
              <w:rPr>
                <w:rFonts w:ascii="Verdana" w:hAnsi="Verdana" w:cs="Arial"/>
                <w:color w:val="000000"/>
                <w:sz w:val="16"/>
                <w:szCs w:val="16"/>
              </w:rPr>
              <w:t>0</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18</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46</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38</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33</w:t>
            </w:r>
            <w:r>
              <w:rPr>
                <w:rFonts w:ascii="Verdana" w:hAnsi="Verdana" w:cs="Arial"/>
                <w:color w:val="000000"/>
                <w:sz w:val="16"/>
                <w:szCs w:val="16"/>
              </w:rPr>
              <w:t>.</w:t>
            </w:r>
            <w:r w:rsidRPr="00BC02E2">
              <w:rPr>
                <w:rFonts w:ascii="Verdana" w:hAnsi="Verdana" w:cs="Arial"/>
                <w:color w:val="000000"/>
                <w:sz w:val="16"/>
                <w:szCs w:val="16"/>
              </w:rPr>
              <w:t>5</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T3-S3</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22</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54</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45</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40</w:t>
            </w:r>
            <w:r>
              <w:rPr>
                <w:rFonts w:ascii="Verdana" w:hAnsi="Verdana" w:cs="Arial"/>
                <w:color w:val="000000"/>
                <w:sz w:val="16"/>
                <w:szCs w:val="16"/>
              </w:rPr>
              <w:t>.</w:t>
            </w:r>
            <w:r w:rsidRPr="00BC02E2">
              <w:rPr>
                <w:rFonts w:ascii="Verdana" w:hAnsi="Verdana" w:cs="Arial"/>
                <w:color w:val="000000"/>
                <w:sz w:val="16"/>
                <w:szCs w:val="16"/>
              </w:rPr>
              <w:t>0</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T2-S3</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18</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45</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39</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34</w:t>
            </w:r>
            <w:r>
              <w:rPr>
                <w:rFonts w:ascii="Verdana" w:hAnsi="Verdana" w:cs="Arial"/>
                <w:color w:val="000000"/>
                <w:sz w:val="16"/>
                <w:szCs w:val="16"/>
              </w:rPr>
              <w:t>.</w:t>
            </w:r>
            <w:r w:rsidRPr="00BC02E2">
              <w:rPr>
                <w:rFonts w:ascii="Verdana" w:hAnsi="Verdana" w:cs="Arial"/>
                <w:color w:val="000000"/>
                <w:sz w:val="16"/>
                <w:szCs w:val="16"/>
              </w:rPr>
              <w:t>5</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T3-S1</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14</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38</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32</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28</w:t>
            </w:r>
            <w:r>
              <w:rPr>
                <w:rFonts w:ascii="Verdana" w:hAnsi="Verdana" w:cs="Arial"/>
                <w:color w:val="000000"/>
                <w:sz w:val="16"/>
                <w:szCs w:val="16"/>
              </w:rPr>
              <w:t>.</w:t>
            </w:r>
            <w:r w:rsidRPr="00BC02E2">
              <w:rPr>
                <w:rFonts w:ascii="Verdana" w:hAnsi="Verdana" w:cs="Arial"/>
                <w:color w:val="000000"/>
                <w:sz w:val="16"/>
                <w:szCs w:val="16"/>
              </w:rPr>
              <w:t>0</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T2-S1-R2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18</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47</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T2-S1-R3</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22</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54</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T2-S2-R2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22</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54</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T3-S1-R2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22</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54</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T3-S1-R3</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7</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26</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60</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T3-S2-R2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7</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26</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60</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T3-S2-R4</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9</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34</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66</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T3-S2-R3</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8</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63</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T3-S3-S2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8</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30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60</w:t>
            </w:r>
            <w:r>
              <w:rPr>
                <w:rFonts w:ascii="Verdana" w:hAnsi="Verdana" w:cs="Arial"/>
                <w:color w:val="000000"/>
                <w:sz w:val="16"/>
                <w:szCs w:val="16"/>
              </w:rPr>
              <w:t>.</w:t>
            </w:r>
            <w:r w:rsidRPr="00BC02E2">
              <w:rPr>
                <w:rFonts w:ascii="Verdana" w:hAnsi="Verdana" w:cs="Arial"/>
                <w:color w:val="000000"/>
                <w:sz w:val="16"/>
                <w:szCs w:val="16"/>
              </w:rPr>
              <w:t>0</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T2-S2-S2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6</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22</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51</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r w:rsidR="00B75AF8" w:rsidRPr="00BC02E2" w:rsidTr="008B6CD7">
        <w:trPr>
          <w:trHeight w:val="144"/>
        </w:trPr>
        <w:tc>
          <w:tcPr>
            <w:tcW w:w="2362"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T3-S2-S2</w:t>
            </w:r>
          </w:p>
        </w:tc>
        <w:tc>
          <w:tcPr>
            <w:tcW w:w="1317"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7</w:t>
            </w:r>
          </w:p>
        </w:tc>
        <w:tc>
          <w:tcPr>
            <w:tcW w:w="1355"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26</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58</w:t>
            </w:r>
            <w:r>
              <w:rPr>
                <w:rFonts w:ascii="Verdana" w:hAnsi="Verdana" w:cs="Arial"/>
                <w:color w:val="000000"/>
                <w:sz w:val="16"/>
                <w:szCs w:val="16"/>
              </w:rPr>
              <w:t>.</w:t>
            </w:r>
            <w:r w:rsidRPr="00BC02E2">
              <w:rPr>
                <w:rFonts w:ascii="Verdana" w:hAnsi="Verdana" w:cs="Arial"/>
                <w:color w:val="000000"/>
                <w:sz w:val="16"/>
                <w:szCs w:val="16"/>
              </w:rPr>
              <w:t>5</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968"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c>
          <w:tcPr>
            <w:tcW w:w="774" w:type="dxa"/>
            <w:tcBorders>
              <w:top w:val="single" w:sz="6" w:space="0" w:color="auto"/>
              <w:left w:val="single" w:sz="6" w:space="0" w:color="auto"/>
              <w:bottom w:val="single" w:sz="6" w:space="0" w:color="auto"/>
              <w:right w:val="single" w:sz="6" w:space="0" w:color="auto"/>
            </w:tcBorders>
            <w:vAlign w:val="center"/>
          </w:tcPr>
          <w:p w:rsidR="00B75AF8" w:rsidRPr="00BC02E2" w:rsidRDefault="00B75AF8" w:rsidP="007E039F">
            <w:pPr>
              <w:spacing w:before="40" w:after="40" w:line="360" w:lineRule="auto"/>
              <w:jc w:val="center"/>
              <w:rPr>
                <w:rFonts w:ascii="Verdana" w:hAnsi="Verdana" w:cs="Arial"/>
                <w:color w:val="000000"/>
                <w:sz w:val="16"/>
                <w:szCs w:val="16"/>
              </w:rPr>
            </w:pPr>
            <w:r w:rsidRPr="00BC02E2">
              <w:rPr>
                <w:rFonts w:ascii="Verdana" w:hAnsi="Verdana" w:cs="Arial"/>
                <w:color w:val="000000"/>
                <w:sz w:val="16"/>
                <w:szCs w:val="16"/>
              </w:rPr>
              <w:t>NA</w:t>
            </w:r>
          </w:p>
        </w:tc>
      </w:tr>
    </w:tbl>
    <w:p w:rsidR="00B75AF8" w:rsidRPr="00BC02E2" w:rsidRDefault="00B75AF8" w:rsidP="007E039F">
      <w:pPr>
        <w:spacing w:after="101" w:line="360" w:lineRule="auto"/>
        <w:ind w:firstLine="288"/>
        <w:jc w:val="both"/>
        <w:rPr>
          <w:rFonts w:ascii="Verdana" w:hAnsi="Verdana" w:cs="Arial"/>
          <w:color w:val="000000"/>
          <w:sz w:val="16"/>
          <w:szCs w:val="16"/>
        </w:rPr>
      </w:pPr>
      <w:r w:rsidRPr="00BC02E2">
        <w:rPr>
          <w:rFonts w:ascii="Verdana" w:hAnsi="Verdana" w:cs="Arial"/>
          <w:color w:val="000000"/>
          <w:sz w:val="16"/>
          <w:szCs w:val="16"/>
        </w:rPr>
        <w:t xml:space="preserve">NA- </w:t>
      </w:r>
      <w:r w:rsidR="00CC01FA">
        <w:rPr>
          <w:rFonts w:ascii="Verdana" w:hAnsi="Verdana" w:cs="Arial"/>
          <w:color w:val="000000"/>
          <w:sz w:val="16"/>
          <w:szCs w:val="16"/>
        </w:rPr>
        <w:t>un</w:t>
      </w:r>
      <w:r w:rsidR="00721F9F">
        <w:rPr>
          <w:rFonts w:ascii="Verdana" w:hAnsi="Verdana" w:cs="Arial"/>
          <w:color w:val="000000"/>
          <w:sz w:val="16"/>
          <w:szCs w:val="16"/>
        </w:rPr>
        <w:t>authorized</w:t>
      </w:r>
    </w:p>
    <w:tbl>
      <w:tblPr>
        <w:tblStyle w:val="TableGrid"/>
        <w:tblW w:w="14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gridCol w:w="4675"/>
      </w:tblGrid>
      <w:tr w:rsidR="00721F9F" w:rsidRPr="00721F9F" w:rsidTr="00721F9F">
        <w:tc>
          <w:tcPr>
            <w:tcW w:w="4675" w:type="dxa"/>
          </w:tcPr>
          <w:p w:rsidR="00721F9F" w:rsidRPr="00721F9F" w:rsidRDefault="00721F9F" w:rsidP="007E039F">
            <w:pPr>
              <w:pStyle w:val="Texto"/>
              <w:spacing w:line="360" w:lineRule="auto"/>
              <w:ind w:firstLine="0"/>
              <w:rPr>
                <w:rFonts w:ascii="Verdana" w:hAnsi="Verdana"/>
                <w:sz w:val="16"/>
                <w:szCs w:val="16"/>
              </w:rPr>
            </w:pPr>
            <w:r w:rsidRPr="00B95DE5">
              <w:rPr>
                <w:rFonts w:ascii="Verdana" w:hAnsi="Verdana"/>
                <w:b/>
                <w:sz w:val="16"/>
                <w:szCs w:val="16"/>
              </w:rPr>
              <w:t xml:space="preserve">6.1.2.1.1 </w:t>
            </w:r>
            <w:r w:rsidRPr="00B95DE5">
              <w:rPr>
                <w:rFonts w:ascii="Verdana" w:hAnsi="Verdana"/>
                <w:sz w:val="16"/>
                <w:szCs w:val="16"/>
              </w:rPr>
              <w:t xml:space="preserve">Las configuraciones de tractocamión doblemente articulado, previa autorización expresa emitida por la Secretaría, únicamente podrán circular en caminos Tipo "ET" y "A", y por excepción podrán circular en carreteras de menor clasificación, con el </w:t>
            </w:r>
            <w:r w:rsidRPr="00B95DE5">
              <w:rPr>
                <w:rFonts w:ascii="Verdana" w:hAnsi="Verdana"/>
                <w:sz w:val="16"/>
                <w:szCs w:val="16"/>
              </w:rPr>
              <w:lastRenderedPageBreak/>
              <w:t>mismo peso, cuando cuenten con autorización especial, de conformidad con lo dispuesto en el numeral 6.4 de esta Norma.</w:t>
            </w:r>
          </w:p>
        </w:tc>
        <w:tc>
          <w:tcPr>
            <w:tcW w:w="4675" w:type="dxa"/>
          </w:tcPr>
          <w:p w:rsidR="00721F9F" w:rsidRPr="00DD49D0" w:rsidRDefault="00721F9F" w:rsidP="007E039F">
            <w:pPr>
              <w:pStyle w:val="Texto"/>
              <w:spacing w:line="360" w:lineRule="auto"/>
              <w:ind w:firstLine="0"/>
              <w:rPr>
                <w:rFonts w:ascii="Verdana" w:hAnsi="Verdana"/>
                <w:bCs/>
                <w:color w:val="000000"/>
                <w:sz w:val="16"/>
                <w:szCs w:val="16"/>
                <w:lang w:val="en-US"/>
              </w:rPr>
            </w:pPr>
            <w:r>
              <w:rPr>
                <w:rFonts w:ascii="Verdana" w:hAnsi="Verdana"/>
                <w:b/>
                <w:color w:val="000000"/>
                <w:sz w:val="16"/>
                <w:szCs w:val="16"/>
                <w:lang w:val="en-US"/>
              </w:rPr>
              <w:lastRenderedPageBreak/>
              <w:t xml:space="preserve">6.1.2.1.1 </w:t>
            </w:r>
            <w:r>
              <w:rPr>
                <w:rFonts w:ascii="Verdana" w:hAnsi="Verdana"/>
                <w:bCs/>
                <w:color w:val="000000"/>
                <w:sz w:val="16"/>
                <w:szCs w:val="16"/>
                <w:lang w:val="en-US"/>
              </w:rPr>
              <w:t xml:space="preserve">The configurations of the double articulate tractor truck, with prior express authorization issued by the Secretary, only can circulate on Roads Type “ET” and “A,” and by exception can circulate on roads with a lesser classification, with the same weight, when they </w:t>
            </w:r>
            <w:r>
              <w:rPr>
                <w:rFonts w:ascii="Verdana" w:hAnsi="Verdana"/>
                <w:bCs/>
                <w:color w:val="000000"/>
                <w:sz w:val="16"/>
                <w:szCs w:val="16"/>
                <w:lang w:val="en-US"/>
              </w:rPr>
              <w:lastRenderedPageBreak/>
              <w:t xml:space="preserve">have special authorization, in conformity with the provision in number 6.4 of this Standard. </w:t>
            </w:r>
          </w:p>
        </w:tc>
        <w:tc>
          <w:tcPr>
            <w:tcW w:w="4675" w:type="dxa"/>
          </w:tcPr>
          <w:p w:rsidR="00721F9F" w:rsidRPr="00721F9F" w:rsidRDefault="00721F9F" w:rsidP="007E039F">
            <w:pPr>
              <w:pStyle w:val="Texto"/>
              <w:spacing w:line="360" w:lineRule="auto"/>
              <w:ind w:firstLine="0"/>
              <w:rPr>
                <w:rFonts w:ascii="Verdana" w:hAnsi="Verdana"/>
                <w:b/>
                <w:sz w:val="16"/>
                <w:szCs w:val="16"/>
                <w:lang w:val="en-US"/>
              </w:rPr>
            </w:pPr>
          </w:p>
        </w:tc>
      </w:tr>
      <w:tr w:rsidR="00721F9F" w:rsidRPr="00721F9F" w:rsidTr="00721F9F">
        <w:tc>
          <w:tcPr>
            <w:tcW w:w="4675" w:type="dxa"/>
          </w:tcPr>
          <w:p w:rsidR="00721F9F" w:rsidRPr="00721F9F" w:rsidRDefault="00721F9F" w:rsidP="007E039F">
            <w:pPr>
              <w:pStyle w:val="Texto"/>
              <w:spacing w:line="360" w:lineRule="auto"/>
              <w:ind w:firstLine="0"/>
              <w:rPr>
                <w:rFonts w:ascii="Verdana" w:hAnsi="Verdana"/>
                <w:sz w:val="16"/>
                <w:szCs w:val="16"/>
              </w:rPr>
            </w:pPr>
            <w:r w:rsidRPr="00B95DE5">
              <w:rPr>
                <w:rFonts w:ascii="Verdana" w:hAnsi="Verdana"/>
                <w:b/>
                <w:sz w:val="16"/>
                <w:szCs w:val="16"/>
              </w:rPr>
              <w:t xml:space="preserve">6.1.2.2 </w:t>
            </w:r>
            <w:r w:rsidRPr="00B95DE5">
              <w:rPr>
                <w:rFonts w:ascii="Verdana" w:hAnsi="Verdana"/>
                <w:sz w:val="16"/>
                <w:szCs w:val="16"/>
              </w:rPr>
              <w:t>El peso bruto vehicular máximo autorizado para los tractocamiones doblemente articulados en sus distintas configuraciones vehiculares (T-S-R y T-S-S), se podrá incrementar en 1,5 t en cada eje motriz y 1,0 t en cada eje de carga.</w:t>
            </w:r>
          </w:p>
        </w:tc>
        <w:tc>
          <w:tcPr>
            <w:tcW w:w="4675" w:type="dxa"/>
          </w:tcPr>
          <w:p w:rsidR="00721F9F" w:rsidRPr="00DD49D0" w:rsidRDefault="00721F9F" w:rsidP="007E039F">
            <w:pPr>
              <w:pStyle w:val="Texto"/>
              <w:spacing w:line="360" w:lineRule="auto"/>
              <w:ind w:firstLine="0"/>
              <w:rPr>
                <w:rFonts w:ascii="Verdana" w:hAnsi="Verdana"/>
                <w:b/>
                <w:color w:val="000000"/>
                <w:sz w:val="16"/>
                <w:szCs w:val="16"/>
                <w:lang w:val="en-US"/>
              </w:rPr>
            </w:pPr>
            <w:r w:rsidRPr="00DD49D0">
              <w:rPr>
                <w:rFonts w:ascii="Verdana" w:hAnsi="Verdana"/>
                <w:b/>
                <w:color w:val="000000"/>
                <w:sz w:val="16"/>
                <w:szCs w:val="16"/>
                <w:lang w:val="en-US"/>
              </w:rPr>
              <w:t xml:space="preserve">6.1.2.2 </w:t>
            </w:r>
            <w:r w:rsidRPr="00DD49D0">
              <w:rPr>
                <w:rFonts w:ascii="Verdana" w:hAnsi="Verdana"/>
                <w:bCs/>
                <w:color w:val="000000"/>
                <w:sz w:val="16"/>
                <w:szCs w:val="16"/>
                <w:lang w:val="en-US"/>
              </w:rPr>
              <w:t xml:space="preserve">The maximum allowable gross vehicle weight for </w:t>
            </w:r>
            <w:r>
              <w:rPr>
                <w:rFonts w:ascii="Verdana" w:hAnsi="Verdana"/>
                <w:bCs/>
                <w:color w:val="000000"/>
                <w:sz w:val="16"/>
                <w:szCs w:val="16"/>
                <w:lang w:val="en-US"/>
              </w:rPr>
              <w:t xml:space="preserve">doubly articulated tractor trucks in their distinct vehicular configurations (T-S-R and T-S-S) </w:t>
            </w:r>
            <w:r w:rsidRPr="00DD49D0">
              <w:rPr>
                <w:rFonts w:ascii="Verdana" w:hAnsi="Verdana"/>
                <w:bCs/>
                <w:color w:val="000000"/>
                <w:sz w:val="16"/>
                <w:szCs w:val="16"/>
                <w:lang w:val="en-US"/>
              </w:rPr>
              <w:t xml:space="preserve"> can be increased by 1.5 t</w:t>
            </w:r>
            <w:r>
              <w:rPr>
                <w:rFonts w:ascii="Verdana" w:hAnsi="Verdana"/>
                <w:bCs/>
                <w:color w:val="000000"/>
                <w:sz w:val="16"/>
                <w:szCs w:val="16"/>
                <w:lang w:val="en-US"/>
              </w:rPr>
              <w:t>ons</w:t>
            </w:r>
            <w:r w:rsidRPr="00DD49D0">
              <w:rPr>
                <w:rFonts w:ascii="Verdana" w:hAnsi="Verdana"/>
                <w:bCs/>
                <w:color w:val="000000"/>
                <w:sz w:val="16"/>
                <w:szCs w:val="16"/>
                <w:lang w:val="en-US"/>
              </w:rPr>
              <w:t xml:space="preserve"> </w:t>
            </w:r>
            <w:r>
              <w:rPr>
                <w:rFonts w:ascii="Verdana" w:hAnsi="Verdana"/>
                <w:bCs/>
                <w:color w:val="000000"/>
                <w:sz w:val="16"/>
                <w:szCs w:val="16"/>
                <w:lang w:val="en-US"/>
              </w:rPr>
              <w:t>o</w:t>
            </w:r>
            <w:r w:rsidRPr="00DD49D0">
              <w:rPr>
                <w:rFonts w:ascii="Verdana" w:hAnsi="Verdana"/>
                <w:bCs/>
                <w:color w:val="000000"/>
                <w:sz w:val="16"/>
                <w:szCs w:val="16"/>
                <w:lang w:val="en-US"/>
              </w:rPr>
              <w:t>n each drive shaft and 1.0 t</w:t>
            </w:r>
            <w:r>
              <w:rPr>
                <w:rFonts w:ascii="Verdana" w:hAnsi="Verdana"/>
                <w:bCs/>
                <w:color w:val="000000"/>
                <w:sz w:val="16"/>
                <w:szCs w:val="16"/>
                <w:lang w:val="en-US"/>
              </w:rPr>
              <w:t xml:space="preserve">ons </w:t>
            </w:r>
            <w:r w:rsidRPr="00DD49D0">
              <w:rPr>
                <w:rFonts w:ascii="Verdana" w:hAnsi="Verdana"/>
                <w:bCs/>
                <w:color w:val="000000"/>
                <w:sz w:val="16"/>
                <w:szCs w:val="16"/>
                <w:lang w:val="en-US"/>
              </w:rPr>
              <w:t xml:space="preserve">on each axle </w:t>
            </w:r>
            <w:r>
              <w:rPr>
                <w:rFonts w:ascii="Verdana" w:hAnsi="Verdana"/>
                <w:bCs/>
                <w:color w:val="000000"/>
                <w:sz w:val="16"/>
                <w:szCs w:val="16"/>
                <w:lang w:val="en-US"/>
              </w:rPr>
              <w:t>load.</w:t>
            </w:r>
          </w:p>
        </w:tc>
        <w:tc>
          <w:tcPr>
            <w:tcW w:w="4675" w:type="dxa"/>
          </w:tcPr>
          <w:p w:rsidR="00721F9F" w:rsidRPr="00721F9F" w:rsidRDefault="00721F9F" w:rsidP="007E039F">
            <w:pPr>
              <w:pStyle w:val="Texto"/>
              <w:spacing w:line="360" w:lineRule="auto"/>
              <w:ind w:firstLine="0"/>
              <w:rPr>
                <w:rFonts w:ascii="Verdana" w:hAnsi="Verdana"/>
                <w:b/>
                <w:sz w:val="16"/>
                <w:szCs w:val="16"/>
                <w:lang w:val="en-US"/>
              </w:rPr>
            </w:pPr>
          </w:p>
        </w:tc>
      </w:tr>
      <w:tr w:rsidR="00721F9F" w:rsidRPr="00721F9F" w:rsidTr="00721F9F">
        <w:tc>
          <w:tcPr>
            <w:tcW w:w="4675" w:type="dxa"/>
          </w:tcPr>
          <w:p w:rsidR="00721F9F" w:rsidRDefault="00721F9F" w:rsidP="007E039F">
            <w:pPr>
              <w:pStyle w:val="Texto"/>
              <w:spacing w:line="360" w:lineRule="auto"/>
              <w:ind w:firstLine="0"/>
              <w:rPr>
                <w:rFonts w:ascii="Verdana" w:hAnsi="Verdana"/>
                <w:b/>
                <w:sz w:val="16"/>
                <w:szCs w:val="16"/>
              </w:rPr>
            </w:pPr>
            <w:r w:rsidRPr="00B95DE5">
              <w:rPr>
                <w:rFonts w:ascii="Verdana" w:hAnsi="Verdana"/>
                <w:b/>
                <w:sz w:val="16"/>
                <w:szCs w:val="16"/>
              </w:rPr>
              <w:t>6.1.2.2.1</w:t>
            </w:r>
            <w:r w:rsidRPr="00B95DE5">
              <w:rPr>
                <w:rFonts w:ascii="Verdana" w:hAnsi="Verdana"/>
                <w:sz w:val="16"/>
                <w:szCs w:val="16"/>
              </w:rPr>
              <w:t xml:space="preserve"> Para los tractocamiones doblemente articulados en sus distintas configuraciones vehiculares (T-S-R y T-S-S), deberán cumplir con las especificaciones técnicas, disposiciones de seguridad y de control siguientes:</w:t>
            </w:r>
          </w:p>
        </w:tc>
        <w:tc>
          <w:tcPr>
            <w:tcW w:w="4675" w:type="dxa"/>
          </w:tcPr>
          <w:p w:rsidR="00721F9F" w:rsidRPr="00DD49D0" w:rsidRDefault="00721F9F" w:rsidP="007E039F">
            <w:pPr>
              <w:pStyle w:val="Texto"/>
              <w:spacing w:line="360" w:lineRule="auto"/>
              <w:ind w:firstLine="0"/>
              <w:rPr>
                <w:rFonts w:ascii="Verdana" w:hAnsi="Verdana"/>
                <w:b/>
                <w:color w:val="000000"/>
                <w:sz w:val="16"/>
                <w:szCs w:val="16"/>
                <w:lang w:val="en-US"/>
              </w:rPr>
            </w:pPr>
            <w:r w:rsidRPr="00DD49D0">
              <w:rPr>
                <w:rFonts w:ascii="Verdana" w:hAnsi="Verdana"/>
                <w:b/>
                <w:color w:val="000000"/>
                <w:sz w:val="16"/>
                <w:szCs w:val="16"/>
                <w:lang w:val="en-US"/>
              </w:rPr>
              <w:t xml:space="preserve">6.1.2.2.1 </w:t>
            </w:r>
            <w:r>
              <w:rPr>
                <w:rFonts w:ascii="Verdana" w:hAnsi="Verdana"/>
                <w:bCs/>
                <w:color w:val="000000"/>
                <w:sz w:val="16"/>
                <w:szCs w:val="16"/>
                <w:lang w:val="en-US"/>
              </w:rPr>
              <w:t xml:space="preserve">For the doubly articulated tractor trailers in their distinct vehicular configurations (T-S-R and T-S-S) must comply with the following technical specifications, safety provisions and control provisions:  </w:t>
            </w:r>
          </w:p>
        </w:tc>
        <w:tc>
          <w:tcPr>
            <w:tcW w:w="4675" w:type="dxa"/>
          </w:tcPr>
          <w:p w:rsidR="00721F9F" w:rsidRPr="00721F9F" w:rsidRDefault="00721F9F" w:rsidP="007E039F">
            <w:pPr>
              <w:pStyle w:val="Texto"/>
              <w:spacing w:line="360" w:lineRule="auto"/>
              <w:ind w:firstLine="0"/>
              <w:rPr>
                <w:rFonts w:ascii="Verdana" w:hAnsi="Verdana"/>
                <w:b/>
                <w:sz w:val="16"/>
                <w:szCs w:val="16"/>
                <w:lang w:val="en-US"/>
              </w:rPr>
            </w:pPr>
          </w:p>
        </w:tc>
      </w:tr>
    </w:tbl>
    <w:p w:rsidR="006F04FE" w:rsidRPr="00B95DE5" w:rsidRDefault="006F04FE" w:rsidP="007E039F">
      <w:pPr>
        <w:pStyle w:val="Texto"/>
        <w:spacing w:line="360" w:lineRule="auto"/>
        <w:jc w:val="center"/>
        <w:rPr>
          <w:rFonts w:ascii="Verdana" w:hAnsi="Verdana"/>
          <w:b/>
          <w:sz w:val="16"/>
          <w:szCs w:val="16"/>
        </w:rPr>
      </w:pPr>
      <w:bookmarkStart w:id="2" w:name="_Hlk502225005"/>
      <w:r w:rsidRPr="00B95DE5">
        <w:rPr>
          <w:rFonts w:ascii="Verdana" w:hAnsi="Verdana"/>
          <w:b/>
          <w:sz w:val="16"/>
          <w:szCs w:val="16"/>
        </w:rPr>
        <w:t>TRACTOCAMIÓN-SEMIRREMOLQUE-REMOLQUE Y TRACTOCAMIÓN-SEMIRREMOLQUE-SEMIRREMOLQUE</w:t>
      </w:r>
    </w:p>
    <w:tbl>
      <w:tblPr>
        <w:tblW w:w="8712" w:type="dxa"/>
        <w:tblInd w:w="144" w:type="dxa"/>
        <w:tblLayout w:type="fixed"/>
        <w:tblCellMar>
          <w:left w:w="43" w:type="dxa"/>
          <w:right w:w="43" w:type="dxa"/>
        </w:tblCellMar>
        <w:tblLook w:val="0000" w:firstRow="0" w:lastRow="0" w:firstColumn="0" w:lastColumn="0" w:noHBand="0" w:noVBand="0"/>
      </w:tblPr>
      <w:tblGrid>
        <w:gridCol w:w="889"/>
        <w:gridCol w:w="900"/>
        <w:gridCol w:w="630"/>
        <w:gridCol w:w="720"/>
        <w:gridCol w:w="720"/>
        <w:gridCol w:w="630"/>
        <w:gridCol w:w="630"/>
        <w:gridCol w:w="630"/>
        <w:gridCol w:w="810"/>
        <w:gridCol w:w="810"/>
        <w:gridCol w:w="540"/>
        <w:gridCol w:w="803"/>
      </w:tblGrid>
      <w:tr w:rsidR="006F04FE" w:rsidRPr="00B95DE5">
        <w:tblPrEx>
          <w:tblCellMar>
            <w:top w:w="0" w:type="dxa"/>
            <w:bottom w:w="0" w:type="dxa"/>
          </w:tblCellMar>
        </w:tblPrEx>
        <w:trPr>
          <w:cantSplit/>
          <w:trHeight w:val="4539"/>
        </w:trPr>
        <w:tc>
          <w:tcPr>
            <w:tcW w:w="889" w:type="dxa"/>
            <w:tcBorders>
              <w:top w:val="single" w:sz="6" w:space="0" w:color="auto"/>
              <w:left w:val="single" w:sz="6" w:space="0" w:color="auto"/>
              <w:bottom w:val="single" w:sz="6" w:space="0" w:color="auto"/>
              <w:right w:val="single" w:sz="6" w:space="0" w:color="auto"/>
            </w:tcBorders>
            <w:shd w:val="clear" w:color="auto" w:fill="FFFFFF"/>
            <w:noWrap/>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CONFIGURACIÓN VEHICULAR (1)</w:t>
            </w:r>
          </w:p>
        </w:tc>
        <w:tc>
          <w:tcPr>
            <w:tcW w:w="90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CONTAR CON DICTAMEN DE CONDICIONES FÍSICO MECÁNICAS Y DE BAJA EMISIÓN DE CONTAMINANTES VIGENTES (T, S y R)</w:t>
            </w:r>
          </w:p>
        </w:tc>
        <w:tc>
          <w:tcPr>
            <w:tcW w:w="63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MOTOR</w:t>
            </w:r>
          </w:p>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ELECTRÓNICO HP MÍNIMO (T)</w:t>
            </w:r>
          </w:p>
        </w:tc>
        <w:tc>
          <w:tcPr>
            <w:tcW w:w="72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TORQUE MÍNIMO (T)</w:t>
            </w:r>
          </w:p>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(lb-pie)</w:t>
            </w:r>
          </w:p>
        </w:tc>
        <w:tc>
          <w:tcPr>
            <w:tcW w:w="72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CAPACIDAD MÍNIMA</w:t>
            </w:r>
          </w:p>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DE LOS EJES DE TRACCIÓN (T) (lb)</w:t>
            </w:r>
          </w:p>
        </w:tc>
        <w:tc>
          <w:tcPr>
            <w:tcW w:w="63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FRENO AUXILIAR DE MOTOR O RETARDADOR O FRENO LIBRE DE FRICCIÓN (T)</w:t>
            </w:r>
          </w:p>
        </w:tc>
        <w:tc>
          <w:tcPr>
            <w:tcW w:w="63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CONVERTIDOR EQUIPADO CON DOBLE CADENA DE SEGURIDAD</w:t>
            </w:r>
          </w:p>
        </w:tc>
        <w:tc>
          <w:tcPr>
            <w:tcW w:w="63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SISTEMA ANTIBLOQUEO</w:t>
            </w:r>
          </w:p>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PARA FRENOS (T, S y R)</w:t>
            </w:r>
          </w:p>
        </w:tc>
        <w:tc>
          <w:tcPr>
            <w:tcW w:w="81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SUSPENSIÓN DE</w:t>
            </w:r>
          </w:p>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AIRE (EXCEPTO EJE DIRECCIONAL-DELANTERO) ) (T, S y R)</w:t>
            </w:r>
          </w:p>
        </w:tc>
        <w:tc>
          <w:tcPr>
            <w:tcW w:w="81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CÁMARAS DE FRENADO DE DOBLE ACCIÓN (ESTACIONAMIENTO Y SERVICIO), EXCEPTO EN EL EJE DIRECCIONAL</w:t>
            </w:r>
          </w:p>
        </w:tc>
        <w:tc>
          <w:tcPr>
            <w:tcW w:w="5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DISPOSITIVO REGULADOR DE LA VELOCIDAD</w:t>
            </w:r>
          </w:p>
        </w:tc>
        <w:tc>
          <w:tcPr>
            <w:tcW w:w="803"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6F04FE" w:rsidRPr="00B95DE5" w:rsidRDefault="006F04FE" w:rsidP="007E039F">
            <w:pPr>
              <w:pStyle w:val="Texto"/>
              <w:spacing w:line="360" w:lineRule="auto"/>
              <w:ind w:left="113" w:right="113" w:firstLine="0"/>
              <w:jc w:val="center"/>
              <w:rPr>
                <w:rFonts w:ascii="Verdana" w:hAnsi="Verdana"/>
                <w:b/>
                <w:sz w:val="16"/>
                <w:szCs w:val="16"/>
              </w:rPr>
            </w:pPr>
            <w:r w:rsidRPr="00B95DE5">
              <w:rPr>
                <w:rFonts w:ascii="Verdana" w:hAnsi="Verdana"/>
                <w:b/>
                <w:sz w:val="16"/>
                <w:szCs w:val="16"/>
              </w:rPr>
              <w:t>CINTAS RETROREFLEJANTES DE CONFORMIDAD CON LA NOM-035-SCT-2 Y NOM-068-SCT-2 VIGENTES O LA QUE LA SUSTITUYA</w:t>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T2-S1-R2</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b/>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350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1 250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30 000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T2-S2-R2</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350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1 250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30 000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T2-S1-R3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370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1 250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30 000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T3-S1-R2</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370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1 250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40 000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T3-S1-R3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1 650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44 000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T3-S2-R2</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1 650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44 000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T3-S2-R4</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430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1 650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46 000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T3-S2-R3</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430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1 650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44 000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lastRenderedPageBreak/>
              <w:t>T3-S3-S2</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1 650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44 000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T2-S2-S2</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370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1 250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30 000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r w:rsidR="006F04FE" w:rsidRPr="00B95DE5">
        <w:tblPrEx>
          <w:tblCellMar>
            <w:top w:w="0" w:type="dxa"/>
            <w:bottom w:w="0" w:type="dxa"/>
          </w:tblCellMar>
        </w:tblPrEx>
        <w:trPr>
          <w:cantSplit/>
          <w:trHeight w:val="20"/>
        </w:trPr>
        <w:tc>
          <w:tcPr>
            <w:tcW w:w="889"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T3-S2-S2</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400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1 650</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sz w:val="16"/>
                <w:szCs w:val="16"/>
                <w:lang w:val="en-US"/>
              </w:rPr>
              <w:t>44 000</w:t>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p>
        </w:tc>
        <w:tc>
          <w:tcPr>
            <w:tcW w:w="63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540"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6F04FE" w:rsidRPr="00B95DE5" w:rsidRDefault="006F04FE" w:rsidP="007E039F">
            <w:pPr>
              <w:pStyle w:val="Texto"/>
              <w:spacing w:line="360" w:lineRule="auto"/>
              <w:ind w:firstLine="0"/>
              <w:jc w:val="center"/>
              <w:rPr>
                <w:rFonts w:ascii="Verdana" w:hAnsi="Verdana"/>
                <w:sz w:val="16"/>
                <w:szCs w:val="16"/>
                <w:lang w:val="en-US"/>
              </w:rPr>
            </w:pPr>
            <w:r w:rsidRPr="00B95DE5">
              <w:rPr>
                <w:rFonts w:ascii="Verdana" w:hAnsi="Verdana"/>
                <w:b/>
                <w:sz w:val="16"/>
                <w:szCs w:val="16"/>
                <w:lang w:val="en-US"/>
              </w:rPr>
              <w:sym w:font="Symbol" w:char="F0D6"/>
            </w:r>
          </w:p>
        </w:tc>
      </w:tr>
    </w:tbl>
    <w:bookmarkEnd w:id="2"/>
    <w:p w:rsidR="00832A7B" w:rsidRPr="00B95DE5" w:rsidRDefault="00832A7B" w:rsidP="007E039F">
      <w:pPr>
        <w:pStyle w:val="Texto"/>
        <w:spacing w:line="360" w:lineRule="auto"/>
        <w:rPr>
          <w:rFonts w:ascii="Verdana" w:hAnsi="Verdana"/>
          <w:b/>
          <w:sz w:val="16"/>
          <w:szCs w:val="16"/>
        </w:rPr>
      </w:pPr>
      <w:r w:rsidRPr="00B95DE5">
        <w:rPr>
          <w:rFonts w:ascii="Verdana" w:hAnsi="Verdana"/>
          <w:b/>
          <w:sz w:val="16"/>
          <w:szCs w:val="16"/>
          <w:lang w:val="es-MX"/>
        </w:rPr>
        <w:t>Nota.-</w:t>
      </w:r>
      <w:r w:rsidRPr="00B95DE5">
        <w:rPr>
          <w:rFonts w:ascii="Verdana" w:hAnsi="Verdana"/>
          <w:sz w:val="16"/>
          <w:szCs w:val="16"/>
          <w:lang w:val="es-MX"/>
        </w:rPr>
        <w:t xml:space="preserve"> </w:t>
      </w:r>
      <w:r w:rsidRPr="00B95DE5">
        <w:rPr>
          <w:rFonts w:ascii="Verdana" w:hAnsi="Verdana"/>
          <w:sz w:val="16"/>
          <w:szCs w:val="16"/>
        </w:rPr>
        <w:t>La potencia del motor, torque y capacidad de los ejes, se indican en unidades del sistema inglés, por ser éstas como comúnmente se les identifican y facilitar su cumplimiento. Las conversiones al sistema internacional son: 1 HP = 0,7457 Kw; 1Lb-pie = 1,3558 N-m y 1 Lb = 0,454 kg</w:t>
      </w:r>
    </w:p>
    <w:p w:rsidR="00832A7B" w:rsidRPr="00BC02E2" w:rsidRDefault="00832A7B" w:rsidP="007E039F">
      <w:pPr>
        <w:pStyle w:val="Texto"/>
        <w:spacing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SEMITRAILER-TRAILER AND TRACTOR TRAILER- SEMITRAILER - SEMITRAILER</w:t>
      </w:r>
    </w:p>
    <w:tbl>
      <w:tblPr>
        <w:tblW w:w="8712" w:type="dxa"/>
        <w:jc w:val="center"/>
        <w:tblLayout w:type="fixed"/>
        <w:tblCellMar>
          <w:left w:w="72" w:type="dxa"/>
          <w:right w:w="72" w:type="dxa"/>
        </w:tblCellMar>
        <w:tblLook w:val="0000" w:firstRow="0" w:lastRow="0" w:firstColumn="0" w:lastColumn="0" w:noHBand="0" w:noVBand="0"/>
      </w:tblPr>
      <w:tblGrid>
        <w:gridCol w:w="1266"/>
        <w:gridCol w:w="851"/>
        <w:gridCol w:w="638"/>
        <w:gridCol w:w="851"/>
        <w:gridCol w:w="1064"/>
        <w:gridCol w:w="851"/>
        <w:gridCol w:w="851"/>
        <w:gridCol w:w="638"/>
        <w:gridCol w:w="851"/>
        <w:gridCol w:w="851"/>
      </w:tblGrid>
      <w:tr w:rsidR="00832A7B" w:rsidRPr="00447E11" w:rsidTr="008B6CD7">
        <w:trPr>
          <w:cantSplit/>
          <w:trHeight w:val="4179"/>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FA2913" w:rsidRDefault="00832A7B" w:rsidP="007E039F">
            <w:pPr>
              <w:pStyle w:val="Texto"/>
              <w:spacing w:before="40" w:after="40" w:line="360" w:lineRule="auto"/>
              <w:ind w:firstLine="0"/>
              <w:jc w:val="center"/>
              <w:rPr>
                <w:rFonts w:ascii="Verdana" w:hAnsi="Verdana"/>
                <w:b/>
                <w:color w:val="000000"/>
                <w:sz w:val="16"/>
                <w:szCs w:val="16"/>
              </w:rPr>
            </w:pPr>
            <w:r w:rsidRPr="008C2A8E">
              <w:rPr>
                <w:rFonts w:ascii="Verdana" w:hAnsi="Verdana"/>
                <w:b/>
                <w:color w:val="000000"/>
                <w:sz w:val="16"/>
                <w:szCs w:val="16"/>
                <w:lang w:val="en-US"/>
              </w:rPr>
              <w:t xml:space="preserve"> </w:t>
            </w:r>
            <w:r w:rsidRPr="00FA2913">
              <w:rPr>
                <w:rFonts w:ascii="Verdana" w:hAnsi="Verdana"/>
                <w:b/>
                <w:color w:val="000000"/>
                <w:sz w:val="16"/>
                <w:szCs w:val="16"/>
              </w:rPr>
              <w:t>VEHICULAR</w:t>
            </w:r>
            <w:r>
              <w:rPr>
                <w:rFonts w:ascii="Verdana" w:hAnsi="Verdana"/>
                <w:b/>
                <w:color w:val="000000"/>
                <w:sz w:val="16"/>
                <w:szCs w:val="16"/>
              </w:rPr>
              <w:t xml:space="preserve"> CONFIGURATION</w:t>
            </w:r>
            <w:r w:rsidRPr="00FA2913">
              <w:rPr>
                <w:rFonts w:ascii="Verdana" w:hAnsi="Verdana"/>
                <w:b/>
                <w:color w:val="000000"/>
                <w:sz w:val="16"/>
                <w:szCs w:val="16"/>
              </w:rPr>
              <w:t xml:space="preserve"> (1)</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BC02E2" w:rsidRDefault="00832A7B" w:rsidP="007E039F">
            <w:pPr>
              <w:spacing w:line="360" w:lineRule="auto"/>
              <w:jc w:val="center"/>
              <w:rPr>
                <w:rFonts w:ascii="Verdana" w:eastAsiaTheme="minorHAnsi" w:hAnsi="Verdana" w:cstheme="minorBidi"/>
                <w:b/>
                <w:color w:val="000000"/>
                <w:sz w:val="16"/>
                <w:szCs w:val="16"/>
                <w:lang w:val="en-US"/>
              </w:rPr>
            </w:pPr>
            <w:r w:rsidRPr="00BC02E2">
              <w:rPr>
                <w:rFonts w:ascii="Verdana" w:eastAsiaTheme="minorHAnsi" w:hAnsi="Verdana" w:cstheme="minorBidi"/>
                <w:b/>
                <w:color w:val="000000"/>
                <w:sz w:val="16"/>
                <w:szCs w:val="16"/>
                <w:lang w:val="en-US"/>
              </w:rPr>
              <w:t>HAVE THE CERTIFICATION OF PHYSICAL MECHANICAL CONDITIONS AND LOW EMISSION OF CURRENT CONTAMINANTS</w:t>
            </w:r>
            <w:r>
              <w:rPr>
                <w:rFonts w:ascii="Verdana" w:eastAsiaTheme="minorHAnsi" w:hAnsi="Verdana" w:cstheme="minorBidi"/>
                <w:b/>
                <w:color w:val="000000"/>
                <w:sz w:val="16"/>
                <w:szCs w:val="16"/>
                <w:lang w:val="en-US"/>
              </w:rPr>
              <w:t xml:space="preserve"> </w:t>
            </w:r>
            <w:r w:rsidRPr="00BC02E2">
              <w:rPr>
                <w:rFonts w:ascii="Verdana" w:eastAsiaTheme="minorHAnsi" w:hAnsi="Verdana" w:cstheme="minorBidi"/>
                <w:b/>
                <w:color w:val="000000"/>
                <w:sz w:val="16"/>
                <w:szCs w:val="16"/>
                <w:lang w:val="en-US"/>
              </w:rPr>
              <w:t>(T,S and R)</w:t>
            </w:r>
          </w:p>
          <w:p w:rsidR="00832A7B" w:rsidRPr="00BC02E2" w:rsidRDefault="00832A7B" w:rsidP="007E039F">
            <w:pPr>
              <w:pStyle w:val="Texto"/>
              <w:spacing w:before="40" w:after="40" w:line="360" w:lineRule="auto"/>
              <w:ind w:firstLine="0"/>
              <w:jc w:val="center"/>
              <w:rPr>
                <w:rFonts w:ascii="Verdana" w:hAnsi="Verdana"/>
                <w:b/>
                <w:color w:val="000000"/>
                <w:sz w:val="16"/>
                <w:szCs w:val="16"/>
                <w:lang w:val="en-US"/>
              </w:rPr>
            </w:pP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8C2A8E" w:rsidRDefault="00832A7B" w:rsidP="007E039F">
            <w:pPr>
              <w:pStyle w:val="Texto"/>
              <w:spacing w:before="40" w:after="40" w:line="360" w:lineRule="auto"/>
              <w:ind w:firstLine="0"/>
              <w:jc w:val="center"/>
              <w:rPr>
                <w:rFonts w:ascii="Verdana" w:hAnsi="Verdana"/>
                <w:b/>
                <w:color w:val="000000"/>
                <w:sz w:val="16"/>
                <w:szCs w:val="16"/>
                <w:lang w:val="en-US"/>
              </w:rPr>
            </w:pPr>
            <w:r w:rsidRPr="008C2A8E">
              <w:rPr>
                <w:rFonts w:ascii="Verdana" w:hAnsi="Verdana"/>
                <w:b/>
                <w:color w:val="000000"/>
                <w:sz w:val="16"/>
                <w:szCs w:val="16"/>
                <w:lang w:val="en-US"/>
              </w:rPr>
              <w:t>MOTOR</w:t>
            </w:r>
          </w:p>
          <w:p w:rsidR="00832A7B" w:rsidRPr="008C2A8E" w:rsidRDefault="00832A7B" w:rsidP="007E039F">
            <w:pPr>
              <w:pStyle w:val="Texto"/>
              <w:spacing w:before="40" w:after="40" w:line="360" w:lineRule="auto"/>
              <w:ind w:firstLine="0"/>
              <w:jc w:val="center"/>
              <w:rPr>
                <w:rFonts w:ascii="Verdana" w:hAnsi="Verdana"/>
                <w:b/>
                <w:color w:val="000000"/>
                <w:sz w:val="16"/>
                <w:szCs w:val="16"/>
                <w:lang w:val="en-US"/>
              </w:rPr>
            </w:pPr>
            <w:r w:rsidRPr="008C2A8E">
              <w:rPr>
                <w:rFonts w:ascii="Verdana" w:hAnsi="Verdana"/>
                <w:b/>
                <w:color w:val="000000"/>
                <w:sz w:val="16"/>
                <w:szCs w:val="16"/>
                <w:lang w:val="en-US"/>
              </w:rPr>
              <w:t>MINIMUM ELECTRONIC HP (T)</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BC02E2" w:rsidRDefault="00832A7B" w:rsidP="007E039F">
            <w:pPr>
              <w:pStyle w:val="Texto"/>
              <w:spacing w:before="40" w:after="40"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MINIMUM TORQUE (T)</w:t>
            </w:r>
          </w:p>
          <w:p w:rsidR="00832A7B" w:rsidRPr="00BC02E2" w:rsidRDefault="00832A7B" w:rsidP="007E039F">
            <w:pPr>
              <w:pStyle w:val="Texto"/>
              <w:spacing w:before="40" w:after="40"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(lb-FT)</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BC02E2" w:rsidRDefault="00832A7B" w:rsidP="007E039F">
            <w:pPr>
              <w:pStyle w:val="Texto"/>
              <w:spacing w:before="40" w:after="40"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MINIMUM CAPACITY</w:t>
            </w:r>
          </w:p>
          <w:p w:rsidR="00832A7B" w:rsidRPr="00BC02E2" w:rsidRDefault="00832A7B" w:rsidP="007E039F">
            <w:pPr>
              <w:pStyle w:val="Texto"/>
              <w:spacing w:before="40" w:after="40"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OF THE TRACTION AXLES (T) (lb)</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BC02E2" w:rsidRDefault="00832A7B" w:rsidP="007E039F">
            <w:pPr>
              <w:spacing w:after="200" w:line="360" w:lineRule="auto"/>
              <w:rPr>
                <w:rFonts w:asciiTheme="minorHAnsi" w:eastAsiaTheme="minorHAnsi" w:hAnsiTheme="minorHAnsi" w:cstheme="minorBidi"/>
                <w:sz w:val="22"/>
                <w:szCs w:val="22"/>
                <w:lang w:val="en-US" w:eastAsia="en-US"/>
              </w:rPr>
            </w:pPr>
            <w:r w:rsidRPr="00BC02E2">
              <w:rPr>
                <w:rFonts w:ascii="Verdana" w:eastAsiaTheme="minorHAnsi" w:hAnsi="Verdana" w:cstheme="minorBidi"/>
                <w:b/>
                <w:color w:val="000000"/>
                <w:sz w:val="16"/>
                <w:szCs w:val="16"/>
                <w:lang w:val="en-US"/>
              </w:rPr>
              <w:t xml:space="preserve">AUXILIAR MOTOR BRAKE OR RETARDER OR FRICTION FREE BRAKE (t) </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BC02E2" w:rsidRDefault="00832A7B" w:rsidP="007E039F">
            <w:pPr>
              <w:pStyle w:val="Texto"/>
              <w:spacing w:before="40" w:after="40"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CONVERTER EQUIPPED WIT DOUBLE SAFETY CHAIN</w:t>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BC02E2" w:rsidRDefault="00832A7B" w:rsidP="007E039F">
            <w:pPr>
              <w:pStyle w:val="Texto"/>
              <w:spacing w:before="40" w:after="40"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ANTI-LOCK SYSTEM</w:t>
            </w:r>
          </w:p>
          <w:p w:rsidR="00832A7B" w:rsidRPr="00BC02E2" w:rsidRDefault="00832A7B" w:rsidP="007E039F">
            <w:pPr>
              <w:pStyle w:val="Texto"/>
              <w:spacing w:before="40" w:after="40" w:line="360" w:lineRule="auto"/>
              <w:ind w:firstLine="0"/>
              <w:jc w:val="center"/>
              <w:rPr>
                <w:rFonts w:ascii="Verdana" w:hAnsi="Verdana"/>
                <w:b/>
                <w:color w:val="000000"/>
                <w:sz w:val="16"/>
                <w:szCs w:val="16"/>
                <w:lang w:val="en-US"/>
              </w:rPr>
            </w:pPr>
            <w:r w:rsidRPr="00BC02E2">
              <w:rPr>
                <w:rFonts w:ascii="Verdana" w:hAnsi="Verdana"/>
                <w:b/>
                <w:color w:val="000000"/>
                <w:sz w:val="16"/>
                <w:szCs w:val="16"/>
                <w:lang w:val="en-US"/>
              </w:rPr>
              <w:t xml:space="preserve">FOR BRAKES (T, S </w:t>
            </w:r>
            <w:r>
              <w:rPr>
                <w:rFonts w:ascii="Verdana" w:hAnsi="Verdana"/>
                <w:b/>
                <w:color w:val="000000"/>
                <w:sz w:val="16"/>
                <w:szCs w:val="16"/>
                <w:lang w:val="en-US"/>
              </w:rPr>
              <w:t>and</w:t>
            </w:r>
            <w:r w:rsidRPr="00BC02E2">
              <w:rPr>
                <w:rFonts w:ascii="Verdana" w:hAnsi="Verdana"/>
                <w:b/>
                <w:color w:val="000000"/>
                <w:sz w:val="16"/>
                <w:szCs w:val="16"/>
                <w:lang w:val="en-US"/>
              </w:rPr>
              <w:t xml:space="preserve"> R)</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BC02E2" w:rsidRDefault="00832A7B" w:rsidP="007E039F">
            <w:pPr>
              <w:spacing w:before="40" w:after="40" w:line="360" w:lineRule="auto"/>
              <w:jc w:val="center"/>
              <w:rPr>
                <w:rFonts w:asciiTheme="minorHAnsi" w:eastAsiaTheme="minorHAnsi" w:hAnsiTheme="minorHAnsi" w:cstheme="minorBidi"/>
                <w:sz w:val="22"/>
                <w:szCs w:val="22"/>
                <w:lang w:val="en-US" w:eastAsia="en-US"/>
              </w:rPr>
            </w:pPr>
            <w:r w:rsidRPr="00BC02E2">
              <w:rPr>
                <w:rFonts w:ascii="Verdana" w:hAnsi="Verdana"/>
                <w:b/>
                <w:color w:val="000000"/>
                <w:sz w:val="16"/>
                <w:szCs w:val="16"/>
                <w:lang w:val="en-US"/>
              </w:rPr>
              <w:t xml:space="preserve">AIR SUSPENSION (EXCEPT DIRECTIONAL AXLE – </w:t>
            </w:r>
            <w:r>
              <w:rPr>
                <w:rFonts w:ascii="Verdana" w:hAnsi="Verdana"/>
                <w:b/>
                <w:color w:val="000000"/>
                <w:sz w:val="16"/>
                <w:szCs w:val="16"/>
                <w:lang w:val="en-US"/>
              </w:rPr>
              <w:t>FRONT</w:t>
            </w:r>
            <w:r w:rsidRPr="00BC02E2">
              <w:rPr>
                <w:rFonts w:ascii="Verdana" w:hAnsi="Verdana"/>
                <w:b/>
                <w:color w:val="000000"/>
                <w:sz w:val="16"/>
                <w:szCs w:val="16"/>
                <w:lang w:val="en-US"/>
              </w:rPr>
              <w:t>) (T,S and R)</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extDirection w:val="btLr"/>
            <w:vAlign w:val="center"/>
          </w:tcPr>
          <w:p w:rsidR="00832A7B" w:rsidRPr="00BC02E2" w:rsidRDefault="00114C3D" w:rsidP="007E039F">
            <w:pPr>
              <w:spacing w:before="40" w:after="40" w:line="360" w:lineRule="auto"/>
              <w:jc w:val="center"/>
              <w:rPr>
                <w:rFonts w:asciiTheme="minorHAnsi" w:eastAsiaTheme="minorHAnsi" w:hAnsiTheme="minorHAnsi" w:cstheme="minorBidi"/>
                <w:sz w:val="22"/>
                <w:szCs w:val="22"/>
                <w:lang w:val="en-US" w:eastAsia="en-US"/>
              </w:rPr>
            </w:pPr>
            <w:r>
              <w:rPr>
                <w:rFonts w:ascii="Verdana" w:eastAsiaTheme="minorHAnsi" w:hAnsi="Verdana" w:cstheme="minorBidi"/>
                <w:b/>
                <w:color w:val="000000"/>
                <w:sz w:val="16"/>
                <w:szCs w:val="16"/>
                <w:lang w:val="en-US"/>
              </w:rPr>
              <w:t>DUAL ACTION</w:t>
            </w:r>
            <w:r w:rsidR="00832A7B" w:rsidRPr="00BC02E2">
              <w:rPr>
                <w:rFonts w:ascii="Verdana" w:eastAsiaTheme="minorHAnsi" w:hAnsi="Verdana" w:cstheme="minorBidi"/>
                <w:b/>
                <w:color w:val="000000"/>
                <w:sz w:val="16"/>
                <w:szCs w:val="16"/>
                <w:lang w:val="en-US"/>
              </w:rPr>
              <w:t xml:space="preserve"> BRAKING CHAMBERS (PARKING LOT AND SERVICE) EXCEPT IN THE DIRECTIONAL AXLE</w:t>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T2-S1-R2</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350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250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30</w:t>
            </w:r>
            <w:r>
              <w:rPr>
                <w:rFonts w:ascii="Verdana" w:hAnsi="Verdana"/>
                <w:color w:val="000000"/>
                <w:sz w:val="16"/>
                <w:szCs w:val="16"/>
              </w:rPr>
              <w:t>,</w:t>
            </w:r>
            <w:r w:rsidRPr="00FA2913">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T2-S2-R2</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350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250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30</w:t>
            </w:r>
            <w:r>
              <w:rPr>
                <w:rFonts w:ascii="Verdana" w:hAnsi="Verdana"/>
                <w:color w:val="000000"/>
                <w:sz w:val="16"/>
                <w:szCs w:val="16"/>
              </w:rPr>
              <w:t>,</w:t>
            </w:r>
            <w:r w:rsidRPr="00FA2913">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T2-S1-R3</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370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250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30</w:t>
            </w:r>
            <w:r>
              <w:rPr>
                <w:rFonts w:ascii="Verdana" w:hAnsi="Verdana"/>
                <w:color w:val="000000"/>
                <w:sz w:val="16"/>
                <w:szCs w:val="16"/>
              </w:rPr>
              <w:t>,</w:t>
            </w:r>
            <w:r w:rsidRPr="00FA2913">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T3-S1-R2</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370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250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Pr>
                <w:rFonts w:ascii="Verdana" w:hAnsi="Verdana"/>
                <w:color w:val="000000"/>
                <w:sz w:val="16"/>
                <w:szCs w:val="16"/>
              </w:rPr>
              <w:t>40,000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T3-S1-R3</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650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44</w:t>
            </w:r>
            <w:r>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T3-S2-R2</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650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44</w:t>
            </w:r>
            <w:r>
              <w:rPr>
                <w:rFonts w:ascii="Verdana" w:hAnsi="Verdana"/>
                <w:color w:val="000000"/>
                <w:sz w:val="16"/>
                <w:szCs w:val="16"/>
              </w:rPr>
              <w:t>,</w:t>
            </w:r>
            <w:r w:rsidRPr="00FA2913">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T3-S2-R4</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430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650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46</w:t>
            </w:r>
            <w:r>
              <w:rPr>
                <w:rFonts w:ascii="Verdana" w:hAnsi="Verdana"/>
                <w:color w:val="000000"/>
                <w:sz w:val="16"/>
                <w:szCs w:val="16"/>
              </w:rPr>
              <w:t>,</w:t>
            </w:r>
            <w:r w:rsidRPr="00FA2913">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T3-S2-R3</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430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650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44</w:t>
            </w:r>
            <w:r>
              <w:rPr>
                <w:rFonts w:ascii="Verdana" w:hAnsi="Verdana"/>
                <w:color w:val="000000"/>
                <w:sz w:val="16"/>
                <w:szCs w:val="16"/>
              </w:rPr>
              <w:t>,</w:t>
            </w:r>
            <w:r w:rsidRPr="00FA2913">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T3-S3-S2</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650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44</w:t>
            </w:r>
            <w:r>
              <w:rPr>
                <w:rFonts w:ascii="Verdana" w:hAnsi="Verdana"/>
                <w:color w:val="000000"/>
                <w:sz w:val="16"/>
                <w:szCs w:val="16"/>
              </w:rPr>
              <w:t>,</w:t>
            </w:r>
            <w:r w:rsidRPr="00FA2913">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T2-S2-S2</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370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250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30</w:t>
            </w:r>
            <w:r>
              <w:rPr>
                <w:rFonts w:ascii="Verdana" w:hAnsi="Verdana"/>
                <w:color w:val="000000"/>
                <w:sz w:val="16"/>
                <w:szCs w:val="16"/>
              </w:rPr>
              <w:t>,</w:t>
            </w:r>
            <w:r w:rsidRPr="00FA2913">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w:t>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FA2913" w:rsidTr="008B6CD7">
        <w:trPr>
          <w:cantSplit/>
          <w:trHeight w:val="20"/>
          <w:jc w:val="center"/>
        </w:trPr>
        <w:tc>
          <w:tcPr>
            <w:tcW w:w="1266"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left"/>
              <w:rPr>
                <w:rFonts w:ascii="Verdana" w:hAnsi="Verdana"/>
                <w:color w:val="000000"/>
                <w:sz w:val="16"/>
                <w:szCs w:val="16"/>
              </w:rPr>
            </w:pPr>
            <w:r w:rsidRPr="00FA2913">
              <w:rPr>
                <w:rFonts w:ascii="Verdana" w:hAnsi="Verdana"/>
                <w:color w:val="000000"/>
                <w:sz w:val="16"/>
                <w:szCs w:val="16"/>
              </w:rPr>
              <w:t>T3-S2-S2</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1</w:t>
            </w:r>
            <w:r>
              <w:rPr>
                <w:rFonts w:ascii="Verdana" w:hAnsi="Verdana"/>
                <w:color w:val="000000"/>
                <w:sz w:val="16"/>
                <w:szCs w:val="16"/>
              </w:rPr>
              <w:t>,</w:t>
            </w:r>
            <w:r w:rsidRPr="00FA2913">
              <w:rPr>
                <w:rFonts w:ascii="Verdana" w:hAnsi="Verdana"/>
                <w:color w:val="000000"/>
                <w:sz w:val="16"/>
                <w:szCs w:val="16"/>
              </w:rPr>
              <w:t>650</w:t>
            </w:r>
          </w:p>
        </w:tc>
        <w:tc>
          <w:tcPr>
            <w:tcW w:w="1064"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44</w:t>
            </w:r>
            <w:r>
              <w:rPr>
                <w:rFonts w:ascii="Verdana" w:hAnsi="Verdana"/>
                <w:color w:val="000000"/>
                <w:sz w:val="16"/>
                <w:szCs w:val="16"/>
              </w:rPr>
              <w:t>,</w:t>
            </w:r>
            <w:r w:rsidRPr="00FA2913">
              <w:rPr>
                <w:rFonts w:ascii="Verdana" w:hAnsi="Verdana"/>
                <w:color w:val="000000"/>
                <w:sz w:val="16"/>
                <w:szCs w:val="16"/>
              </w:rPr>
              <w:t>000</w:t>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t>-</w:t>
            </w:r>
          </w:p>
        </w:tc>
        <w:tc>
          <w:tcPr>
            <w:tcW w:w="638"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c>
          <w:tcPr>
            <w:tcW w:w="851" w:type="dxa"/>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FA2913" w:rsidRDefault="00832A7B" w:rsidP="007E039F">
            <w:pPr>
              <w:pStyle w:val="Texto"/>
              <w:spacing w:before="40" w:after="40" w:line="360" w:lineRule="auto"/>
              <w:ind w:firstLine="0"/>
              <w:jc w:val="center"/>
              <w:rPr>
                <w:rFonts w:ascii="Verdana" w:hAnsi="Verdana"/>
                <w:color w:val="000000"/>
                <w:sz w:val="16"/>
                <w:szCs w:val="16"/>
              </w:rPr>
            </w:pPr>
            <w:r w:rsidRPr="00FA2913">
              <w:rPr>
                <w:rFonts w:ascii="Verdana" w:hAnsi="Verdana"/>
                <w:color w:val="000000"/>
                <w:sz w:val="16"/>
                <w:szCs w:val="16"/>
              </w:rPr>
              <w:fldChar w:fldCharType="begin"/>
            </w:r>
            <w:r w:rsidRPr="00FA2913">
              <w:rPr>
                <w:rFonts w:ascii="Verdana" w:hAnsi="Verdana"/>
                <w:color w:val="000000"/>
                <w:sz w:val="16"/>
                <w:szCs w:val="16"/>
              </w:rPr>
              <w:instrText>símbolo 252 \f "Wingdings" \s 7</w:instrText>
            </w:r>
            <w:r w:rsidRPr="00FA2913">
              <w:rPr>
                <w:rFonts w:ascii="Verdana" w:hAnsi="Verdana"/>
                <w:color w:val="000000"/>
                <w:sz w:val="16"/>
                <w:szCs w:val="16"/>
              </w:rPr>
              <w:fldChar w:fldCharType="separate"/>
            </w:r>
            <w:r>
              <w:rPr>
                <w:rFonts w:ascii="Verdana" w:hAnsi="Verdana"/>
                <w:b/>
                <w:bCs/>
                <w:color w:val="000000"/>
                <w:sz w:val="16"/>
                <w:szCs w:val="16"/>
                <w:lang w:val="en-US"/>
              </w:rPr>
              <w:t>√</w:t>
            </w:r>
            <w:r w:rsidRPr="00FA2913">
              <w:rPr>
                <w:rFonts w:ascii="Verdana" w:hAnsi="Verdana"/>
                <w:color w:val="000000"/>
                <w:sz w:val="16"/>
                <w:szCs w:val="16"/>
              </w:rPr>
              <w:fldChar w:fldCharType="end"/>
            </w:r>
          </w:p>
        </w:tc>
      </w:tr>
      <w:tr w:rsidR="00832A7B" w:rsidRPr="00447E11" w:rsidTr="008B6CD7">
        <w:trPr>
          <w:cantSplit/>
          <w:trHeight w:val="20"/>
          <w:jc w:val="center"/>
        </w:trPr>
        <w:tc>
          <w:tcPr>
            <w:tcW w:w="8712" w:type="dxa"/>
            <w:gridSpan w:val="10"/>
            <w:tcBorders>
              <w:top w:val="single" w:sz="6" w:space="0" w:color="auto"/>
              <w:left w:val="single" w:sz="6" w:space="0" w:color="auto"/>
              <w:bottom w:val="single" w:sz="6" w:space="0" w:color="auto"/>
              <w:right w:val="single" w:sz="6" w:space="0" w:color="auto"/>
            </w:tcBorders>
            <w:shd w:val="clear" w:color="auto" w:fill="FFFFFF"/>
            <w:noWrap/>
            <w:tcMar>
              <w:left w:w="72" w:type="dxa"/>
              <w:right w:w="72" w:type="dxa"/>
            </w:tcMar>
          </w:tcPr>
          <w:p w:rsidR="00832A7B" w:rsidRPr="008C2A8E" w:rsidRDefault="00832A7B" w:rsidP="007E039F">
            <w:pPr>
              <w:pStyle w:val="Texto"/>
              <w:spacing w:line="360" w:lineRule="auto"/>
              <w:ind w:firstLine="0"/>
              <w:rPr>
                <w:rFonts w:ascii="Verdana" w:hAnsi="Verdana"/>
                <w:color w:val="000000"/>
                <w:sz w:val="16"/>
                <w:szCs w:val="16"/>
                <w:lang w:val="en-US"/>
              </w:rPr>
            </w:pPr>
            <w:r w:rsidRPr="00BC02E2">
              <w:rPr>
                <w:rFonts w:ascii="Verdana" w:hAnsi="Verdana"/>
                <w:color w:val="000000"/>
                <w:sz w:val="16"/>
                <w:szCs w:val="16"/>
                <w:lang w:val="en-US"/>
              </w:rPr>
              <w:t xml:space="preserve">Note.- The power of the motor, torque and capacity of the axles are indicated in the </w:t>
            </w:r>
            <w:r>
              <w:rPr>
                <w:rFonts w:ascii="Verdana" w:hAnsi="Verdana"/>
                <w:color w:val="000000"/>
                <w:sz w:val="16"/>
                <w:szCs w:val="16"/>
                <w:lang w:val="en-US"/>
              </w:rPr>
              <w:t>E</w:t>
            </w:r>
            <w:r w:rsidRPr="00BC02E2">
              <w:rPr>
                <w:rFonts w:ascii="Verdana" w:hAnsi="Verdana"/>
                <w:color w:val="000000"/>
                <w:sz w:val="16"/>
                <w:szCs w:val="16"/>
                <w:lang w:val="en-US"/>
              </w:rPr>
              <w:t>nglish system of units, because they are commonly identified and facilitate their compliance. The co</w:t>
            </w:r>
            <w:r>
              <w:rPr>
                <w:rFonts w:ascii="Verdana" w:hAnsi="Verdana"/>
                <w:color w:val="000000"/>
                <w:sz w:val="16"/>
                <w:szCs w:val="16"/>
                <w:lang w:val="en-US"/>
              </w:rPr>
              <w:t xml:space="preserve">nversions to the international system are: 1 HP = 0.7457 kw; 1Lb – ft = 1,3558 N-m and 1 Lb – 0.454 kg. </w:t>
            </w:r>
          </w:p>
        </w:tc>
      </w:tr>
    </w:tbl>
    <w:p w:rsidR="00832A7B" w:rsidRPr="008C2A8E" w:rsidRDefault="00832A7B" w:rsidP="007E039F">
      <w:pPr>
        <w:pStyle w:val="Texto"/>
        <w:spacing w:line="360" w:lineRule="auto"/>
        <w:rPr>
          <w:rFonts w:ascii="Verdana" w:hAnsi="Verdana"/>
          <w:color w:val="000000"/>
          <w:sz w:val="16"/>
          <w:szCs w:val="16"/>
          <w:lang w:val="en-US"/>
        </w:rPr>
      </w:pPr>
    </w:p>
    <w:p w:rsidR="00832A7B" w:rsidRPr="00832A7B" w:rsidRDefault="00832A7B" w:rsidP="007E039F">
      <w:pPr>
        <w:pStyle w:val="Texto"/>
        <w:spacing w:line="360" w:lineRule="auto"/>
        <w:ind w:firstLine="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lastRenderedPageBreak/>
              <w:t>6.1.2.2.1.1</w:t>
            </w:r>
            <w:r w:rsidRPr="00832A7B">
              <w:rPr>
                <w:rFonts w:ascii="Verdana" w:hAnsi="Verdana"/>
                <w:sz w:val="16"/>
                <w:szCs w:val="16"/>
              </w:rPr>
              <w:t xml:space="preserve"> Para los vehículos construidos bajo la norma europea se acepta una variación del 5% en los valores mostrados de potencia y de torque mínimo, en la tabla que antecede.</w:t>
            </w:r>
          </w:p>
        </w:tc>
        <w:tc>
          <w:tcPr>
            <w:tcW w:w="4675" w:type="dxa"/>
            <w:shd w:val="clear" w:color="auto" w:fill="auto"/>
          </w:tcPr>
          <w:p w:rsidR="00515EDE" w:rsidRPr="00BC02E2" w:rsidRDefault="00515EDE" w:rsidP="007E039F">
            <w:pPr>
              <w:pStyle w:val="Texto"/>
              <w:spacing w:line="360" w:lineRule="auto"/>
              <w:ind w:firstLine="0"/>
              <w:rPr>
                <w:rFonts w:ascii="Verdana" w:hAnsi="Verdana"/>
                <w:bCs/>
                <w:color w:val="000000"/>
                <w:sz w:val="16"/>
                <w:szCs w:val="16"/>
                <w:lang w:val="en-US"/>
              </w:rPr>
            </w:pPr>
            <w:r w:rsidRPr="00BC02E2">
              <w:rPr>
                <w:rFonts w:ascii="Verdana" w:hAnsi="Verdana"/>
                <w:b/>
                <w:color w:val="000000"/>
                <w:sz w:val="16"/>
                <w:szCs w:val="16"/>
                <w:lang w:val="en-US"/>
              </w:rPr>
              <w:t xml:space="preserve">6.1.2.2.1.1 </w:t>
            </w:r>
            <w:r w:rsidRPr="00BC02E2">
              <w:rPr>
                <w:rFonts w:ascii="Verdana" w:hAnsi="Verdana"/>
                <w:bCs/>
                <w:color w:val="000000"/>
                <w:sz w:val="16"/>
                <w:szCs w:val="16"/>
                <w:lang w:val="en-US"/>
              </w:rPr>
              <w:t xml:space="preserve">For the vehicles constructed </w:t>
            </w:r>
            <w:r>
              <w:rPr>
                <w:rFonts w:ascii="Verdana" w:hAnsi="Verdana"/>
                <w:bCs/>
                <w:color w:val="000000"/>
                <w:sz w:val="16"/>
                <w:szCs w:val="16"/>
                <w:lang w:val="en-US"/>
              </w:rPr>
              <w:t xml:space="preserve">under the European standard a variation of 5% is accepted in the values shown and the minimum torque, in the preceding table.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6.1.2.2.2</w:t>
            </w:r>
            <w:r w:rsidRPr="00832A7B">
              <w:rPr>
                <w:rFonts w:ascii="Verdana" w:hAnsi="Verdana"/>
                <w:sz w:val="16"/>
                <w:szCs w:val="16"/>
              </w:rPr>
              <w:t xml:space="preserve"> Los tractocamiones doblemente articulados deberán cumplir adicionalmente con lo siguiente:</w:t>
            </w:r>
          </w:p>
        </w:tc>
        <w:tc>
          <w:tcPr>
            <w:tcW w:w="4675" w:type="dxa"/>
            <w:shd w:val="clear" w:color="auto" w:fill="auto"/>
          </w:tcPr>
          <w:p w:rsidR="00515EDE" w:rsidRPr="00BC02E2" w:rsidRDefault="00515EDE" w:rsidP="007E039F">
            <w:pPr>
              <w:pStyle w:val="Texto"/>
              <w:spacing w:line="360" w:lineRule="auto"/>
              <w:ind w:firstLine="0"/>
              <w:rPr>
                <w:rFonts w:ascii="Verdana" w:hAnsi="Verdana"/>
                <w:b/>
                <w:color w:val="000000"/>
                <w:sz w:val="16"/>
                <w:szCs w:val="16"/>
                <w:lang w:val="en-US"/>
              </w:rPr>
            </w:pPr>
            <w:r w:rsidRPr="00BC02E2">
              <w:rPr>
                <w:rFonts w:ascii="Verdana" w:hAnsi="Verdana"/>
                <w:b/>
                <w:color w:val="000000"/>
                <w:sz w:val="16"/>
                <w:szCs w:val="16"/>
                <w:lang w:val="en-US"/>
              </w:rPr>
              <w:t>6.1.2.2.2 The</w:t>
            </w:r>
            <w:r w:rsidRPr="00BC02E2">
              <w:rPr>
                <w:rFonts w:ascii="Verdana" w:hAnsi="Verdana"/>
                <w:bCs/>
                <w:color w:val="000000"/>
                <w:sz w:val="16"/>
                <w:szCs w:val="16"/>
                <w:lang w:val="en-US"/>
              </w:rPr>
              <w:t xml:space="preserve"> </w:t>
            </w:r>
            <w:r>
              <w:rPr>
                <w:rFonts w:ascii="Verdana" w:hAnsi="Verdana"/>
                <w:bCs/>
                <w:color w:val="000000"/>
                <w:sz w:val="16"/>
                <w:szCs w:val="16"/>
                <w:lang w:val="en-US"/>
              </w:rPr>
              <w:t xml:space="preserve">double articulated tractor truck must comply additionally with the following: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I.-</w:t>
            </w:r>
            <w:r w:rsidRPr="00832A7B">
              <w:rPr>
                <w:rFonts w:ascii="Verdana" w:hAnsi="Verdana"/>
                <w:sz w:val="16"/>
                <w:szCs w:val="16"/>
              </w:rPr>
              <w:t xml:space="preserve"> </w:t>
            </w:r>
            <w:r w:rsidRPr="00832A7B">
              <w:rPr>
                <w:rFonts w:ascii="Verdana" w:hAnsi="Verdana"/>
                <w:sz w:val="16"/>
                <w:szCs w:val="16"/>
              </w:rPr>
              <w:tab/>
              <w:t>De Tránsito:</w:t>
            </w:r>
          </w:p>
        </w:tc>
        <w:tc>
          <w:tcPr>
            <w:tcW w:w="4675" w:type="dxa"/>
            <w:shd w:val="clear" w:color="auto" w:fill="auto"/>
          </w:tcPr>
          <w:p w:rsidR="00515EDE" w:rsidRPr="000E63C2" w:rsidRDefault="00515EDE" w:rsidP="007E039F">
            <w:pPr>
              <w:pStyle w:val="Texto"/>
              <w:spacing w:line="360" w:lineRule="auto"/>
              <w:ind w:firstLine="0"/>
              <w:rPr>
                <w:rFonts w:ascii="Verdana" w:hAnsi="Verdana"/>
                <w:bCs/>
                <w:color w:val="000000"/>
                <w:sz w:val="16"/>
                <w:szCs w:val="16"/>
                <w:lang w:val="en-US"/>
              </w:rPr>
            </w:pPr>
            <w:r>
              <w:rPr>
                <w:rFonts w:ascii="Verdana" w:hAnsi="Verdana"/>
                <w:b/>
                <w:color w:val="000000"/>
                <w:sz w:val="16"/>
                <w:szCs w:val="16"/>
                <w:lang w:val="en-US"/>
              </w:rPr>
              <w:t xml:space="preserve">I. </w:t>
            </w:r>
            <w:r>
              <w:rPr>
                <w:rFonts w:ascii="Verdana" w:hAnsi="Verdana"/>
                <w:bCs/>
                <w:color w:val="000000"/>
                <w:sz w:val="16"/>
                <w:szCs w:val="16"/>
                <w:lang w:val="en-US"/>
              </w:rPr>
              <w:t>Transit</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a)</w:t>
            </w:r>
            <w:r w:rsidRPr="00832A7B">
              <w:rPr>
                <w:rFonts w:ascii="Verdana" w:hAnsi="Verdana"/>
                <w:b/>
                <w:sz w:val="16"/>
                <w:szCs w:val="16"/>
              </w:rPr>
              <w:tab/>
            </w:r>
            <w:r w:rsidRPr="00832A7B">
              <w:rPr>
                <w:rFonts w:ascii="Verdana" w:hAnsi="Verdana"/>
                <w:sz w:val="16"/>
                <w:szCs w:val="16"/>
              </w:rPr>
              <w:t>Velocidad máxima de 80 km/h, o la que se indique en el señalamiento, cuando ésta sea menor.</w:t>
            </w:r>
          </w:p>
        </w:tc>
        <w:tc>
          <w:tcPr>
            <w:tcW w:w="4675" w:type="dxa"/>
            <w:shd w:val="clear" w:color="auto" w:fill="auto"/>
          </w:tcPr>
          <w:p w:rsidR="00515EDE" w:rsidRPr="000E63C2" w:rsidRDefault="00515EDE" w:rsidP="007E039F">
            <w:pPr>
              <w:spacing w:after="101" w:line="360" w:lineRule="auto"/>
              <w:jc w:val="both"/>
              <w:rPr>
                <w:rFonts w:ascii="Verdana" w:hAnsi="Verdana" w:cs="Arial"/>
                <w:sz w:val="16"/>
                <w:szCs w:val="16"/>
                <w:lang w:val="en-US"/>
              </w:rPr>
            </w:pPr>
            <w:r w:rsidRPr="000E63C2">
              <w:rPr>
                <w:rFonts w:ascii="Verdana" w:hAnsi="Verdana" w:cs="Arial"/>
                <w:b/>
                <w:sz w:val="16"/>
                <w:szCs w:val="16"/>
                <w:lang w:val="en-US"/>
              </w:rPr>
              <w:t>a)</w:t>
            </w:r>
            <w:r w:rsidRPr="000E63C2">
              <w:rPr>
                <w:rFonts w:ascii="Verdana" w:hAnsi="Verdana" w:cs="Arial"/>
                <w:b/>
                <w:sz w:val="16"/>
                <w:szCs w:val="16"/>
                <w:lang w:val="en-US"/>
              </w:rPr>
              <w:tab/>
            </w:r>
            <w:r w:rsidRPr="000E63C2">
              <w:rPr>
                <w:rFonts w:ascii="Verdana" w:hAnsi="Verdana" w:cs="Arial"/>
                <w:sz w:val="16"/>
                <w:szCs w:val="16"/>
                <w:lang w:val="en-US"/>
              </w:rPr>
              <w:t>Maximum Speed</w:t>
            </w:r>
            <w:r w:rsidRPr="000E63C2">
              <w:rPr>
                <w:rFonts w:ascii="Verdana" w:hAnsi="Verdana" w:cs="Arial"/>
                <w:b/>
                <w:sz w:val="16"/>
                <w:szCs w:val="16"/>
                <w:lang w:val="en-US"/>
              </w:rPr>
              <w:t xml:space="preserve"> </w:t>
            </w:r>
            <w:r w:rsidRPr="000E63C2">
              <w:rPr>
                <w:rFonts w:ascii="Verdana" w:hAnsi="Verdana" w:cs="Arial"/>
                <w:sz w:val="16"/>
                <w:szCs w:val="16"/>
                <w:lang w:val="en-US"/>
              </w:rPr>
              <w:t>of 80 km/h, or th</w:t>
            </w:r>
            <w:r>
              <w:rPr>
                <w:rFonts w:ascii="Verdana" w:hAnsi="Verdana" w:cs="Arial"/>
                <w:sz w:val="16"/>
                <w:szCs w:val="16"/>
                <w:lang w:val="en-US"/>
              </w:rPr>
              <w:t>at</w:t>
            </w:r>
            <w:r w:rsidRPr="000E63C2">
              <w:rPr>
                <w:rFonts w:ascii="Verdana" w:hAnsi="Verdana" w:cs="Arial"/>
                <w:sz w:val="16"/>
                <w:szCs w:val="16"/>
                <w:lang w:val="en-US"/>
              </w:rPr>
              <w:t xml:space="preserve"> indicated </w:t>
            </w:r>
            <w:r>
              <w:rPr>
                <w:rFonts w:ascii="Verdana" w:hAnsi="Verdana" w:cs="Arial"/>
                <w:sz w:val="16"/>
                <w:szCs w:val="16"/>
                <w:lang w:val="en-US"/>
              </w:rPr>
              <w:t>o</w:t>
            </w:r>
            <w:r w:rsidRPr="000E63C2">
              <w:rPr>
                <w:rFonts w:ascii="Verdana" w:hAnsi="Verdana" w:cs="Arial"/>
                <w:sz w:val="16"/>
                <w:szCs w:val="16"/>
                <w:lang w:val="en-US"/>
              </w:rPr>
              <w:t>n the road signs, when</w:t>
            </w:r>
            <w:r>
              <w:rPr>
                <w:rFonts w:ascii="Verdana" w:hAnsi="Verdana" w:cs="Arial"/>
                <w:sz w:val="16"/>
                <w:szCs w:val="16"/>
                <w:lang w:val="en-US"/>
              </w:rPr>
              <w:t xml:space="preserve"> </w:t>
            </w:r>
            <w:r w:rsidRPr="000E63C2">
              <w:rPr>
                <w:rFonts w:ascii="Verdana" w:hAnsi="Verdana" w:cs="Arial"/>
                <w:sz w:val="16"/>
                <w:szCs w:val="16"/>
                <w:lang w:val="en-US"/>
              </w:rPr>
              <w:t>lower.</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b)</w:t>
            </w:r>
            <w:r w:rsidRPr="00832A7B">
              <w:rPr>
                <w:rFonts w:ascii="Verdana" w:hAnsi="Verdana"/>
                <w:b/>
                <w:sz w:val="16"/>
                <w:szCs w:val="16"/>
              </w:rPr>
              <w:tab/>
            </w:r>
            <w:r w:rsidRPr="00832A7B">
              <w:rPr>
                <w:rFonts w:ascii="Verdana" w:hAnsi="Verdana"/>
                <w:sz w:val="16"/>
                <w:szCs w:val="16"/>
              </w:rPr>
              <w:t>Circular confinado al carril de la extrema derecha, excepto en rebase.</w:t>
            </w:r>
          </w:p>
        </w:tc>
        <w:tc>
          <w:tcPr>
            <w:tcW w:w="4675" w:type="dxa"/>
            <w:shd w:val="clear" w:color="auto" w:fill="auto"/>
          </w:tcPr>
          <w:p w:rsidR="00515EDE" w:rsidRPr="000E63C2" w:rsidRDefault="00515EDE" w:rsidP="007E039F">
            <w:pPr>
              <w:pStyle w:val="Texto"/>
              <w:spacing w:line="360" w:lineRule="auto"/>
              <w:ind w:firstLine="0"/>
              <w:rPr>
                <w:rFonts w:ascii="Verdana" w:hAnsi="Verdana"/>
                <w:bCs/>
                <w:color w:val="000000"/>
                <w:sz w:val="16"/>
                <w:szCs w:val="16"/>
                <w:lang w:val="en-US"/>
              </w:rPr>
            </w:pPr>
            <w:r w:rsidRPr="000E63C2">
              <w:rPr>
                <w:rFonts w:ascii="Verdana" w:hAnsi="Verdana"/>
                <w:b/>
                <w:sz w:val="16"/>
                <w:szCs w:val="16"/>
                <w:lang w:val="en-US"/>
              </w:rPr>
              <w:t>b)</w:t>
            </w:r>
            <w:r w:rsidRPr="000E63C2">
              <w:rPr>
                <w:rFonts w:ascii="Verdana" w:hAnsi="Verdana"/>
                <w:b/>
                <w:sz w:val="16"/>
                <w:szCs w:val="16"/>
                <w:lang w:val="en-US"/>
              </w:rPr>
              <w:tab/>
            </w:r>
            <w:r w:rsidRPr="000E63C2">
              <w:rPr>
                <w:rFonts w:ascii="Verdana" w:hAnsi="Verdana"/>
                <w:sz w:val="16"/>
                <w:szCs w:val="16"/>
                <w:lang w:val="en-US"/>
              </w:rPr>
              <w:t xml:space="preserve">Confined to the </w:t>
            </w:r>
            <w:r w:rsidR="00CC01FA" w:rsidRPr="000E63C2">
              <w:rPr>
                <w:rFonts w:ascii="Verdana" w:hAnsi="Verdana"/>
                <w:sz w:val="16"/>
                <w:szCs w:val="16"/>
                <w:lang w:val="en-US"/>
              </w:rPr>
              <w:t>far</w:t>
            </w:r>
            <w:r w:rsidR="00CC01FA">
              <w:rPr>
                <w:rFonts w:ascii="Verdana" w:hAnsi="Verdana"/>
                <w:sz w:val="16"/>
                <w:szCs w:val="16"/>
                <w:lang w:val="en-US"/>
              </w:rPr>
              <w:t>-right</w:t>
            </w:r>
            <w:r w:rsidRPr="000E63C2">
              <w:rPr>
                <w:rFonts w:ascii="Verdana" w:hAnsi="Verdana"/>
                <w:sz w:val="16"/>
                <w:szCs w:val="16"/>
                <w:lang w:val="en-US"/>
              </w:rPr>
              <w:t xml:space="preserve"> lane, except in passing.</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c)</w:t>
            </w:r>
            <w:r w:rsidRPr="00832A7B">
              <w:rPr>
                <w:rFonts w:ascii="Verdana" w:hAnsi="Verdana"/>
                <w:b/>
                <w:sz w:val="16"/>
                <w:szCs w:val="16"/>
              </w:rPr>
              <w:tab/>
            </w:r>
            <w:r w:rsidRPr="00832A7B">
              <w:rPr>
                <w:rFonts w:ascii="Verdana" w:hAnsi="Verdana"/>
                <w:sz w:val="16"/>
                <w:szCs w:val="16"/>
              </w:rPr>
              <w:t>Luces encendidas permanentemente, mediante sistema electrónico instalado en el vehículo, que las encienda al momento de ponerlo en marcha.</w:t>
            </w:r>
          </w:p>
        </w:tc>
        <w:tc>
          <w:tcPr>
            <w:tcW w:w="4675" w:type="dxa"/>
            <w:shd w:val="clear" w:color="auto" w:fill="auto"/>
          </w:tcPr>
          <w:p w:rsidR="00515EDE" w:rsidRPr="000E63C2" w:rsidRDefault="00515EDE" w:rsidP="007E039F">
            <w:pPr>
              <w:spacing w:after="101" w:line="360" w:lineRule="auto"/>
              <w:jc w:val="both"/>
              <w:rPr>
                <w:rFonts w:ascii="Verdana" w:hAnsi="Verdana" w:cs="Arial"/>
                <w:sz w:val="16"/>
                <w:szCs w:val="16"/>
                <w:lang w:val="en-US"/>
              </w:rPr>
            </w:pPr>
            <w:r w:rsidRPr="000E63C2">
              <w:rPr>
                <w:rFonts w:ascii="Verdana" w:hAnsi="Verdana" w:cs="Arial"/>
                <w:b/>
                <w:sz w:val="16"/>
                <w:szCs w:val="16"/>
                <w:lang w:val="en-US"/>
              </w:rPr>
              <w:t>c)</w:t>
            </w:r>
            <w:r w:rsidRPr="000E63C2">
              <w:rPr>
                <w:rFonts w:ascii="Verdana" w:hAnsi="Verdana" w:cs="Arial"/>
                <w:b/>
                <w:sz w:val="16"/>
                <w:szCs w:val="16"/>
                <w:lang w:val="en-US"/>
              </w:rPr>
              <w:tab/>
            </w:r>
            <w:r w:rsidRPr="000E63C2">
              <w:rPr>
                <w:rFonts w:ascii="Verdana" w:hAnsi="Verdana" w:cs="Arial"/>
                <w:sz w:val="16"/>
                <w:szCs w:val="16"/>
                <w:lang w:val="en-US"/>
              </w:rPr>
              <w:t>Lights permanently turn</w:t>
            </w:r>
            <w:r>
              <w:rPr>
                <w:rFonts w:ascii="Verdana" w:hAnsi="Verdana" w:cs="Arial"/>
                <w:sz w:val="16"/>
                <w:szCs w:val="16"/>
                <w:lang w:val="en-US"/>
              </w:rPr>
              <w:t xml:space="preserve">ed </w:t>
            </w:r>
            <w:r w:rsidRPr="000E63C2">
              <w:rPr>
                <w:rFonts w:ascii="Verdana" w:hAnsi="Verdana" w:cs="Arial"/>
                <w:sz w:val="16"/>
                <w:szCs w:val="16"/>
                <w:lang w:val="en-US"/>
              </w:rPr>
              <w:t>on, th</w:t>
            </w:r>
            <w:r>
              <w:rPr>
                <w:rFonts w:ascii="Verdana" w:hAnsi="Verdana" w:cs="Arial"/>
                <w:sz w:val="16"/>
                <w:szCs w:val="16"/>
                <w:lang w:val="en-US"/>
              </w:rPr>
              <w:t>ro</w:t>
            </w:r>
            <w:r w:rsidRPr="000E63C2">
              <w:rPr>
                <w:rFonts w:ascii="Verdana" w:hAnsi="Verdana" w:cs="Arial"/>
                <w:sz w:val="16"/>
                <w:szCs w:val="16"/>
                <w:lang w:val="en-US"/>
              </w:rPr>
              <w:t xml:space="preserve">ugh an electronic system installed in the vehicle, that lights them the </w:t>
            </w:r>
            <w:r>
              <w:rPr>
                <w:rFonts w:ascii="Verdana" w:hAnsi="Verdana" w:cs="Arial"/>
                <w:sz w:val="16"/>
                <w:szCs w:val="16"/>
                <w:lang w:val="en-US"/>
              </w:rPr>
              <w:t>moment</w:t>
            </w:r>
            <w:r w:rsidRPr="000E63C2">
              <w:rPr>
                <w:rFonts w:ascii="Verdana" w:hAnsi="Verdana" w:cs="Arial"/>
                <w:sz w:val="16"/>
                <w:szCs w:val="16"/>
                <w:lang w:val="en-US"/>
              </w:rPr>
              <w:t xml:space="preserve"> the vehicle begins to move.</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d)</w:t>
            </w:r>
            <w:r w:rsidRPr="00832A7B">
              <w:rPr>
                <w:rFonts w:ascii="Verdana" w:hAnsi="Verdana"/>
                <w:b/>
                <w:sz w:val="16"/>
                <w:szCs w:val="16"/>
              </w:rPr>
              <w:tab/>
            </w:r>
            <w:r w:rsidRPr="00832A7B">
              <w:rPr>
                <w:rFonts w:ascii="Verdana" w:hAnsi="Verdana"/>
                <w:sz w:val="16"/>
                <w:szCs w:val="16"/>
                <w:lang w:val="es-MX"/>
              </w:rPr>
              <w:t>Deberá de circular con un mínimo de 100 m. de separación respecto de otros vehículos pesados que les aplique la presente Norma. Así como conservar, respecto del que va adelante, la distancia de seguridad que le garantice su detención oportuna, tomando en cuenta la velocidad, el estado del camino, las condiciones climáticas y las del propio vehículo, conforme al Reglamento correspondiente</w:t>
            </w:r>
            <w:r w:rsidRPr="00832A7B">
              <w:rPr>
                <w:rFonts w:ascii="Verdana" w:hAnsi="Verdana"/>
                <w:sz w:val="16"/>
                <w:szCs w:val="16"/>
              </w:rPr>
              <w:t>.</w:t>
            </w:r>
          </w:p>
        </w:tc>
        <w:tc>
          <w:tcPr>
            <w:tcW w:w="4675" w:type="dxa"/>
            <w:shd w:val="clear" w:color="auto" w:fill="auto"/>
          </w:tcPr>
          <w:p w:rsidR="00515EDE" w:rsidRPr="000E63C2" w:rsidRDefault="00515EDE" w:rsidP="007E039F">
            <w:pPr>
              <w:spacing w:after="101" w:line="360" w:lineRule="auto"/>
              <w:jc w:val="both"/>
              <w:rPr>
                <w:rFonts w:ascii="Verdana" w:hAnsi="Verdana" w:cs="Arial"/>
                <w:sz w:val="16"/>
                <w:szCs w:val="16"/>
                <w:lang w:val="en-US"/>
              </w:rPr>
            </w:pPr>
            <w:r w:rsidRPr="000E63C2">
              <w:rPr>
                <w:rFonts w:ascii="Verdana" w:hAnsi="Verdana" w:cs="Arial"/>
                <w:b/>
                <w:sz w:val="16"/>
                <w:szCs w:val="16"/>
                <w:lang w:val="en-US"/>
              </w:rPr>
              <w:t>d)</w:t>
            </w:r>
            <w:r w:rsidRPr="000E63C2">
              <w:rPr>
                <w:rFonts w:ascii="Verdana" w:hAnsi="Verdana" w:cs="Arial"/>
                <w:b/>
                <w:sz w:val="16"/>
                <w:szCs w:val="16"/>
                <w:lang w:val="en-US"/>
              </w:rPr>
              <w:tab/>
            </w:r>
            <w:r>
              <w:rPr>
                <w:rFonts w:ascii="Verdana" w:hAnsi="Verdana" w:cs="Arial"/>
                <w:sz w:val="16"/>
                <w:szCs w:val="16"/>
                <w:lang w:val="en-US"/>
              </w:rPr>
              <w:t>It must circulate</w:t>
            </w:r>
            <w:r w:rsidRPr="000E63C2">
              <w:rPr>
                <w:rFonts w:ascii="Verdana" w:hAnsi="Verdana" w:cs="Arial"/>
                <w:sz w:val="16"/>
                <w:szCs w:val="16"/>
                <w:lang w:val="en-US"/>
              </w:rPr>
              <w:t xml:space="preserve"> with a minimum 100 m</w:t>
            </w:r>
            <w:r w:rsidR="00BE3138">
              <w:rPr>
                <w:rFonts w:ascii="Verdana" w:hAnsi="Verdana" w:cs="Arial"/>
                <w:sz w:val="16"/>
                <w:szCs w:val="16"/>
                <w:lang w:val="en-US"/>
              </w:rPr>
              <w:t>eters</w:t>
            </w:r>
            <w:r w:rsidRPr="000E63C2">
              <w:rPr>
                <w:rFonts w:ascii="Verdana" w:hAnsi="Verdana" w:cs="Arial"/>
                <w:sz w:val="16"/>
                <w:szCs w:val="16"/>
                <w:lang w:val="en-US"/>
              </w:rPr>
              <w:t xml:space="preserve"> </w:t>
            </w:r>
            <w:r>
              <w:rPr>
                <w:rFonts w:ascii="Verdana" w:hAnsi="Verdana" w:cs="Arial"/>
                <w:sz w:val="16"/>
                <w:szCs w:val="16"/>
                <w:lang w:val="en-US"/>
              </w:rPr>
              <w:t xml:space="preserve">of </w:t>
            </w:r>
            <w:r w:rsidRPr="000E63C2">
              <w:rPr>
                <w:rFonts w:ascii="Verdana" w:hAnsi="Verdana" w:cs="Arial"/>
                <w:sz w:val="16"/>
                <w:szCs w:val="16"/>
                <w:lang w:val="en-US"/>
              </w:rPr>
              <w:t xml:space="preserve">separation </w:t>
            </w:r>
            <w:r>
              <w:rPr>
                <w:rFonts w:ascii="Verdana" w:hAnsi="Verdana" w:cs="Arial"/>
                <w:sz w:val="16"/>
                <w:szCs w:val="16"/>
                <w:lang w:val="en-US"/>
              </w:rPr>
              <w:t>with respect to other</w:t>
            </w:r>
            <w:r w:rsidRPr="000E63C2">
              <w:rPr>
                <w:rFonts w:ascii="Verdana" w:hAnsi="Verdana" w:cs="Arial"/>
                <w:sz w:val="16"/>
                <w:szCs w:val="16"/>
                <w:lang w:val="en-US"/>
              </w:rPr>
              <w:t xml:space="preserve"> heavy vehicles</w:t>
            </w:r>
            <w:r>
              <w:rPr>
                <w:rFonts w:ascii="Verdana" w:hAnsi="Verdana" w:cs="Arial"/>
                <w:sz w:val="16"/>
                <w:szCs w:val="16"/>
                <w:lang w:val="en-US"/>
              </w:rPr>
              <w:t xml:space="preserve"> to which this Standard applies. As well as to conserve, with respect to that which goes in front, the safe distance that guarantees its opportune detention, taking into account the velocity, the state of the road, the climatic conditions and those of the same vehicle, according to the corresponding Regulation.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b/>
                <w:sz w:val="16"/>
                <w:szCs w:val="16"/>
              </w:rPr>
            </w:pPr>
            <w:r w:rsidRPr="00832A7B">
              <w:rPr>
                <w:rFonts w:ascii="Verdana" w:hAnsi="Verdana"/>
                <w:b/>
                <w:sz w:val="16"/>
                <w:szCs w:val="16"/>
              </w:rPr>
              <w:t>II.-</w:t>
            </w:r>
            <w:r w:rsidRPr="00832A7B">
              <w:rPr>
                <w:rFonts w:ascii="Verdana" w:hAnsi="Verdana"/>
                <w:sz w:val="16"/>
                <w:szCs w:val="16"/>
              </w:rPr>
              <w:t xml:space="preserve"> </w:t>
            </w:r>
            <w:r w:rsidRPr="00832A7B">
              <w:rPr>
                <w:rFonts w:ascii="Verdana" w:hAnsi="Verdana"/>
                <w:sz w:val="16"/>
                <w:szCs w:val="16"/>
              </w:rPr>
              <w:tab/>
              <w:t>Del conductor:</w:t>
            </w:r>
          </w:p>
        </w:tc>
        <w:tc>
          <w:tcPr>
            <w:tcW w:w="4675" w:type="dxa"/>
            <w:shd w:val="clear" w:color="auto" w:fill="auto"/>
          </w:tcPr>
          <w:p w:rsidR="00515EDE" w:rsidRPr="00113E66" w:rsidRDefault="00515EDE" w:rsidP="007E039F">
            <w:pPr>
              <w:tabs>
                <w:tab w:val="left" w:pos="720"/>
              </w:tabs>
              <w:spacing w:after="101" w:line="360" w:lineRule="auto"/>
              <w:jc w:val="both"/>
              <w:rPr>
                <w:rFonts w:ascii="Verdana" w:hAnsi="Verdana" w:cs="Arial"/>
                <w:b/>
                <w:sz w:val="16"/>
                <w:szCs w:val="16"/>
              </w:rPr>
            </w:pPr>
            <w:r w:rsidRPr="00113E66">
              <w:rPr>
                <w:rFonts w:ascii="Verdana" w:hAnsi="Verdana" w:cs="Arial"/>
                <w:b/>
                <w:sz w:val="16"/>
                <w:szCs w:val="16"/>
              </w:rPr>
              <w:t>II.-</w:t>
            </w:r>
            <w:r w:rsidRPr="00113E66">
              <w:rPr>
                <w:rFonts w:ascii="Verdana" w:hAnsi="Verdana" w:cs="Arial"/>
                <w:sz w:val="16"/>
                <w:szCs w:val="16"/>
              </w:rPr>
              <w:tab/>
            </w:r>
            <w:r>
              <w:rPr>
                <w:rFonts w:ascii="Verdana" w:hAnsi="Verdana" w:cs="Arial"/>
                <w:sz w:val="16"/>
                <w:szCs w:val="16"/>
              </w:rPr>
              <w:t>The Driver</w:t>
            </w:r>
            <w:r w:rsidRPr="00113E66">
              <w:rPr>
                <w:rFonts w:ascii="Verdana" w:hAnsi="Verdana" w:cs="Arial"/>
                <w:sz w:val="16"/>
                <w:szCs w:val="16"/>
              </w:rPr>
              <w:t>:</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a)</w:t>
            </w:r>
            <w:r w:rsidRPr="00832A7B">
              <w:rPr>
                <w:rFonts w:ascii="Verdana" w:hAnsi="Verdana"/>
                <w:b/>
                <w:sz w:val="16"/>
                <w:szCs w:val="16"/>
              </w:rPr>
              <w:tab/>
            </w:r>
            <w:r w:rsidRPr="00832A7B">
              <w:rPr>
                <w:rFonts w:ascii="Verdana" w:hAnsi="Verdana"/>
                <w:sz w:val="16"/>
                <w:szCs w:val="16"/>
              </w:rPr>
              <w:t>Conductores con capacitación, experiencia y licencia específica, la cual debe ser otorgada aprobando un examen específico.</w:t>
            </w:r>
          </w:p>
        </w:tc>
        <w:tc>
          <w:tcPr>
            <w:tcW w:w="4675" w:type="dxa"/>
            <w:shd w:val="clear" w:color="auto" w:fill="auto"/>
          </w:tcPr>
          <w:p w:rsidR="00515EDE" w:rsidRPr="000E63C2" w:rsidRDefault="00515EDE" w:rsidP="007E039F">
            <w:pPr>
              <w:spacing w:after="101" w:line="360" w:lineRule="auto"/>
              <w:jc w:val="both"/>
              <w:rPr>
                <w:rFonts w:ascii="Verdana" w:hAnsi="Verdana" w:cs="Arial"/>
                <w:sz w:val="16"/>
                <w:szCs w:val="16"/>
                <w:lang w:val="en-US"/>
              </w:rPr>
            </w:pPr>
            <w:r w:rsidRPr="000E63C2">
              <w:rPr>
                <w:rFonts w:ascii="Verdana" w:hAnsi="Verdana" w:cs="Arial"/>
                <w:b/>
                <w:sz w:val="16"/>
                <w:szCs w:val="16"/>
                <w:lang w:val="en-US"/>
              </w:rPr>
              <w:t>a)</w:t>
            </w:r>
            <w:r w:rsidRPr="000E63C2">
              <w:rPr>
                <w:rFonts w:ascii="Verdana" w:hAnsi="Verdana" w:cs="Arial"/>
                <w:sz w:val="16"/>
                <w:szCs w:val="16"/>
                <w:lang w:val="en-US"/>
              </w:rPr>
              <w:tab/>
              <w:t xml:space="preserve">Drivers with </w:t>
            </w:r>
            <w:r>
              <w:rPr>
                <w:rFonts w:ascii="Verdana" w:hAnsi="Verdana" w:cs="Arial"/>
                <w:sz w:val="16"/>
                <w:szCs w:val="16"/>
                <w:lang w:val="en-US"/>
              </w:rPr>
              <w:t>qualification, experience</w:t>
            </w:r>
            <w:r w:rsidRPr="000E63C2">
              <w:rPr>
                <w:rFonts w:ascii="Verdana" w:hAnsi="Verdana" w:cs="Arial"/>
                <w:sz w:val="16"/>
                <w:szCs w:val="16"/>
                <w:lang w:val="en-US"/>
              </w:rPr>
              <w:t xml:space="preserve"> and</w:t>
            </w:r>
            <w:r>
              <w:rPr>
                <w:rFonts w:ascii="Verdana" w:hAnsi="Verdana" w:cs="Arial"/>
                <w:sz w:val="16"/>
                <w:szCs w:val="16"/>
                <w:lang w:val="en-US"/>
              </w:rPr>
              <w:t xml:space="preserve"> a</w:t>
            </w:r>
            <w:r w:rsidRPr="000E63C2">
              <w:rPr>
                <w:rFonts w:ascii="Verdana" w:hAnsi="Verdana" w:cs="Arial"/>
                <w:sz w:val="16"/>
                <w:szCs w:val="16"/>
                <w:lang w:val="en-US"/>
              </w:rPr>
              <w:t xml:space="preserve"> specific license</w:t>
            </w:r>
            <w:r>
              <w:rPr>
                <w:rFonts w:ascii="Verdana" w:hAnsi="Verdana" w:cs="Arial"/>
                <w:sz w:val="16"/>
                <w:szCs w:val="16"/>
                <w:lang w:val="en-US"/>
              </w:rPr>
              <w:t xml:space="preserve">, which must be granted by passing a specific exam.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b)</w:t>
            </w:r>
            <w:r w:rsidRPr="00832A7B">
              <w:rPr>
                <w:rFonts w:ascii="Verdana" w:hAnsi="Verdana"/>
                <w:b/>
                <w:sz w:val="16"/>
                <w:szCs w:val="16"/>
              </w:rPr>
              <w:tab/>
            </w:r>
            <w:r w:rsidRPr="00832A7B">
              <w:rPr>
                <w:rFonts w:ascii="Verdana" w:hAnsi="Verdana"/>
                <w:sz w:val="16"/>
                <w:szCs w:val="16"/>
              </w:rPr>
              <w:t>Uso de bitácora de horas de servicio, donde se registren las horas de conducción semanal, con registros por viaje.</w:t>
            </w:r>
          </w:p>
        </w:tc>
        <w:tc>
          <w:tcPr>
            <w:tcW w:w="4675" w:type="dxa"/>
            <w:shd w:val="clear" w:color="auto" w:fill="auto"/>
          </w:tcPr>
          <w:p w:rsidR="00515EDE" w:rsidRPr="000E63C2" w:rsidRDefault="00515EDE" w:rsidP="007E039F">
            <w:pPr>
              <w:spacing w:after="101" w:line="360" w:lineRule="auto"/>
              <w:jc w:val="both"/>
              <w:rPr>
                <w:rFonts w:ascii="Verdana" w:hAnsi="Verdana" w:cs="Arial"/>
                <w:sz w:val="16"/>
                <w:szCs w:val="16"/>
                <w:lang w:val="en-US"/>
              </w:rPr>
            </w:pPr>
            <w:r w:rsidRPr="000E63C2">
              <w:rPr>
                <w:rFonts w:ascii="Verdana" w:hAnsi="Verdana" w:cs="Arial"/>
                <w:b/>
                <w:sz w:val="16"/>
                <w:szCs w:val="16"/>
                <w:lang w:val="en-US"/>
              </w:rPr>
              <w:t>b)</w:t>
            </w:r>
            <w:r w:rsidRPr="000E63C2">
              <w:rPr>
                <w:rFonts w:ascii="Verdana" w:hAnsi="Verdana" w:cs="Arial"/>
                <w:sz w:val="16"/>
                <w:szCs w:val="16"/>
                <w:lang w:val="en-US"/>
              </w:rPr>
              <w:tab/>
              <w:t xml:space="preserve">Use of </w:t>
            </w:r>
            <w:r>
              <w:rPr>
                <w:rFonts w:ascii="Verdana" w:hAnsi="Verdana" w:cs="Arial"/>
                <w:sz w:val="16"/>
                <w:szCs w:val="16"/>
                <w:lang w:val="en-US"/>
              </w:rPr>
              <w:t xml:space="preserve">the service hours Log book, where the times are recorded for the week with travel records.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 xml:space="preserve">III.- </w:t>
            </w:r>
            <w:r w:rsidRPr="00832A7B">
              <w:rPr>
                <w:rFonts w:ascii="Verdana" w:hAnsi="Verdana"/>
                <w:b/>
                <w:sz w:val="16"/>
                <w:szCs w:val="16"/>
              </w:rPr>
              <w:tab/>
            </w:r>
            <w:r w:rsidRPr="00832A7B">
              <w:rPr>
                <w:rFonts w:ascii="Verdana" w:hAnsi="Verdana"/>
                <w:sz w:val="16"/>
                <w:szCs w:val="16"/>
              </w:rPr>
              <w:t>De control para la empresa:</w:t>
            </w:r>
          </w:p>
        </w:tc>
        <w:tc>
          <w:tcPr>
            <w:tcW w:w="4675" w:type="dxa"/>
            <w:shd w:val="clear" w:color="auto" w:fill="auto"/>
          </w:tcPr>
          <w:p w:rsidR="00515EDE" w:rsidRPr="000E63C2" w:rsidRDefault="00515EDE" w:rsidP="007E039F">
            <w:pPr>
              <w:spacing w:after="101" w:line="360" w:lineRule="auto"/>
              <w:jc w:val="both"/>
              <w:rPr>
                <w:rFonts w:ascii="Verdana" w:hAnsi="Verdana" w:cs="Arial"/>
                <w:sz w:val="16"/>
                <w:szCs w:val="16"/>
                <w:lang w:val="en-US"/>
              </w:rPr>
            </w:pPr>
            <w:r w:rsidRPr="000E63C2">
              <w:rPr>
                <w:rFonts w:ascii="Verdana" w:hAnsi="Verdana" w:cs="Arial"/>
                <w:b/>
                <w:sz w:val="16"/>
                <w:szCs w:val="16"/>
                <w:lang w:val="en-US"/>
              </w:rPr>
              <w:t>III.-</w:t>
            </w:r>
            <w:r w:rsidRPr="000E63C2">
              <w:rPr>
                <w:rFonts w:ascii="Verdana" w:hAnsi="Verdana" w:cs="Arial"/>
                <w:b/>
                <w:sz w:val="16"/>
                <w:szCs w:val="16"/>
                <w:lang w:val="en-US"/>
              </w:rPr>
              <w:tab/>
            </w:r>
            <w:r w:rsidRPr="000E63C2">
              <w:rPr>
                <w:rFonts w:ascii="Verdana" w:hAnsi="Verdana" w:cs="Arial"/>
                <w:sz w:val="16"/>
                <w:szCs w:val="16"/>
                <w:lang w:val="en-US"/>
              </w:rPr>
              <w:t>Control for the Company:</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a)</w:t>
            </w:r>
            <w:r w:rsidRPr="00832A7B">
              <w:rPr>
                <w:rFonts w:ascii="Verdana" w:hAnsi="Verdana"/>
                <w:b/>
                <w:sz w:val="16"/>
                <w:szCs w:val="16"/>
              </w:rPr>
              <w:tab/>
            </w:r>
            <w:r w:rsidRPr="00832A7B">
              <w:rPr>
                <w:rFonts w:ascii="Verdana" w:hAnsi="Verdana"/>
                <w:sz w:val="16"/>
                <w:szCs w:val="16"/>
              </w:rPr>
              <w:t>Contrato privado y/o carta de porte entre el usuario y el transportista, cuando se trate de transportaciones de carro por entero donde las partes acepten la responsabilidad solidaria, a efecto de precisar la responsabilidad de cada uno de ellos en el cumplimiento de la normatividad, dejando claramente establecido en este contrato y/o en la carta de porte la ruta asignada, la carga y el peso bruto vehicular.</w:t>
            </w:r>
          </w:p>
        </w:tc>
        <w:tc>
          <w:tcPr>
            <w:tcW w:w="4675" w:type="dxa"/>
            <w:shd w:val="clear" w:color="auto" w:fill="auto"/>
          </w:tcPr>
          <w:p w:rsidR="00515EDE" w:rsidRPr="000E63C2" w:rsidRDefault="00515EDE" w:rsidP="007E039F">
            <w:pPr>
              <w:spacing w:after="101" w:line="360" w:lineRule="auto"/>
              <w:jc w:val="both"/>
              <w:rPr>
                <w:rFonts w:ascii="Verdana" w:hAnsi="Verdana" w:cs="Arial"/>
                <w:sz w:val="16"/>
                <w:szCs w:val="16"/>
                <w:lang w:val="en-US"/>
              </w:rPr>
            </w:pPr>
            <w:r w:rsidRPr="000E63C2">
              <w:rPr>
                <w:rFonts w:ascii="Verdana" w:hAnsi="Verdana" w:cs="Arial"/>
                <w:b/>
                <w:sz w:val="16"/>
                <w:szCs w:val="16"/>
                <w:lang w:val="en-US"/>
              </w:rPr>
              <w:t>a)</w:t>
            </w:r>
            <w:r w:rsidRPr="000E63C2">
              <w:rPr>
                <w:rFonts w:ascii="Verdana" w:hAnsi="Verdana" w:cs="Arial"/>
                <w:b/>
                <w:sz w:val="16"/>
                <w:szCs w:val="16"/>
                <w:lang w:val="en-US"/>
              </w:rPr>
              <w:tab/>
            </w:r>
            <w:r w:rsidRPr="000E63C2">
              <w:rPr>
                <w:rFonts w:ascii="Verdana" w:hAnsi="Verdana" w:cs="Arial"/>
                <w:sz w:val="16"/>
                <w:szCs w:val="16"/>
                <w:lang w:val="en-US"/>
              </w:rPr>
              <w:t xml:space="preserve">Private contract and/or bill of lading between the user and the carrier, when dealing with car transportations by inform, where the parties agree to joint liability, in order to clarify the responsibility of each one of them in compliance with the regulations, leaving </w:t>
            </w:r>
            <w:r>
              <w:rPr>
                <w:rFonts w:ascii="Verdana" w:hAnsi="Verdana" w:cs="Arial"/>
                <w:sz w:val="16"/>
                <w:szCs w:val="16"/>
                <w:lang w:val="en-US"/>
              </w:rPr>
              <w:t xml:space="preserve">it </w:t>
            </w:r>
            <w:r w:rsidRPr="000E63C2">
              <w:rPr>
                <w:rFonts w:ascii="Verdana" w:hAnsi="Verdana" w:cs="Arial"/>
                <w:sz w:val="16"/>
                <w:szCs w:val="16"/>
                <w:lang w:val="en-US"/>
              </w:rPr>
              <w:t xml:space="preserve">clearly </w:t>
            </w:r>
            <w:r>
              <w:rPr>
                <w:rFonts w:ascii="Verdana" w:hAnsi="Verdana" w:cs="Arial"/>
                <w:sz w:val="16"/>
                <w:szCs w:val="16"/>
                <w:lang w:val="en-US"/>
              </w:rPr>
              <w:t>established</w:t>
            </w:r>
            <w:r w:rsidRPr="000E63C2">
              <w:rPr>
                <w:rFonts w:ascii="Verdana" w:hAnsi="Verdana" w:cs="Arial"/>
                <w:sz w:val="16"/>
                <w:szCs w:val="16"/>
                <w:lang w:val="en-US"/>
              </w:rPr>
              <w:t xml:space="preserve"> in this contract and/or the bill of lading the assigned route, load and gross vehicle weight.</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lastRenderedPageBreak/>
              <w:t>6.1.2.2.3</w:t>
            </w:r>
            <w:r w:rsidRPr="00832A7B">
              <w:rPr>
                <w:rFonts w:ascii="Verdana" w:hAnsi="Verdana"/>
                <w:sz w:val="16"/>
                <w:szCs w:val="16"/>
              </w:rPr>
              <w:t xml:space="preserve"> El tractocamión que se utilice en las configuraciones tractocamión doblemente articulado (TSR y TSS), deberá contar con espejos auxiliares en la parte delantera, ubicados en las salpicaderas (guarda fangos) y/o cubierta del motor, dependiendo del diseño de la carrocería</w:t>
            </w:r>
            <w:r w:rsidRPr="00832A7B">
              <w:rPr>
                <w:rFonts w:ascii="Verdana" w:hAnsi="Verdana"/>
                <w:sz w:val="16"/>
                <w:szCs w:val="16"/>
                <w:lang w:val="es-MX"/>
              </w:rPr>
              <w:t xml:space="preserve"> o un elemento que permita la reducción de puntos ciegos</w:t>
            </w:r>
            <w:r w:rsidRPr="00832A7B">
              <w:rPr>
                <w:rFonts w:ascii="Verdana" w:hAnsi="Verdana"/>
                <w:sz w:val="16"/>
                <w:szCs w:val="16"/>
              </w:rPr>
              <w:t>. Para los vehículos con configuración cabina sobre motor, podrán utilizar espejos auxiliares conforme al diseño de fabricante.</w:t>
            </w:r>
          </w:p>
        </w:tc>
        <w:tc>
          <w:tcPr>
            <w:tcW w:w="4675" w:type="dxa"/>
            <w:shd w:val="clear" w:color="auto" w:fill="auto"/>
          </w:tcPr>
          <w:p w:rsidR="00515EDE" w:rsidRPr="000E63C2" w:rsidRDefault="00515EDE" w:rsidP="007E039F">
            <w:pPr>
              <w:tabs>
                <w:tab w:val="left" w:pos="720"/>
              </w:tabs>
              <w:spacing w:after="101" w:line="360" w:lineRule="auto"/>
              <w:jc w:val="both"/>
              <w:rPr>
                <w:rFonts w:ascii="Verdana" w:hAnsi="Verdana" w:cs="Arial"/>
                <w:sz w:val="16"/>
                <w:szCs w:val="16"/>
                <w:lang w:val="en-US"/>
              </w:rPr>
            </w:pPr>
            <w:r w:rsidRPr="000E63C2">
              <w:rPr>
                <w:rFonts w:ascii="Verdana" w:hAnsi="Verdana" w:cs="Arial"/>
                <w:b/>
                <w:sz w:val="16"/>
                <w:szCs w:val="16"/>
                <w:lang w:val="en-US"/>
              </w:rPr>
              <w:t>6.1.2.2.</w:t>
            </w:r>
            <w:r>
              <w:rPr>
                <w:rFonts w:ascii="Verdana" w:hAnsi="Verdana" w:cs="Arial"/>
                <w:b/>
                <w:sz w:val="16"/>
                <w:szCs w:val="16"/>
                <w:lang w:val="en-US"/>
              </w:rPr>
              <w:t>3</w:t>
            </w:r>
            <w:r w:rsidRPr="000E63C2">
              <w:rPr>
                <w:rFonts w:ascii="Verdana" w:hAnsi="Verdana" w:cs="Arial"/>
                <w:b/>
                <w:sz w:val="16"/>
                <w:szCs w:val="16"/>
                <w:lang w:val="en-US"/>
              </w:rPr>
              <w:t xml:space="preserve"> </w:t>
            </w:r>
            <w:r w:rsidRPr="000E63C2">
              <w:rPr>
                <w:rFonts w:ascii="Verdana" w:hAnsi="Verdana" w:cs="Arial"/>
                <w:sz w:val="16"/>
                <w:szCs w:val="16"/>
                <w:lang w:val="en-US"/>
              </w:rPr>
              <w:t>The tractor tr</w:t>
            </w:r>
            <w:r>
              <w:rPr>
                <w:rFonts w:ascii="Verdana" w:hAnsi="Verdana" w:cs="Arial"/>
                <w:sz w:val="16"/>
                <w:szCs w:val="16"/>
                <w:lang w:val="en-US"/>
              </w:rPr>
              <w:t>a</w:t>
            </w:r>
            <w:r w:rsidRPr="000E63C2">
              <w:rPr>
                <w:rFonts w:ascii="Verdana" w:hAnsi="Verdana" w:cs="Arial"/>
                <w:sz w:val="16"/>
                <w:szCs w:val="16"/>
                <w:lang w:val="en-US"/>
              </w:rPr>
              <w:t>iler that is used in the doubl</w:t>
            </w:r>
            <w:r>
              <w:rPr>
                <w:rFonts w:ascii="Verdana" w:hAnsi="Verdana" w:cs="Arial"/>
                <w:sz w:val="16"/>
                <w:szCs w:val="16"/>
                <w:lang w:val="en-US"/>
              </w:rPr>
              <w:t>e</w:t>
            </w:r>
            <w:r w:rsidRPr="000E63C2">
              <w:rPr>
                <w:rFonts w:ascii="Verdana" w:hAnsi="Verdana" w:cs="Arial"/>
                <w:sz w:val="16"/>
                <w:szCs w:val="16"/>
                <w:lang w:val="en-US"/>
              </w:rPr>
              <w:t xml:space="preserve"> articulate</w:t>
            </w:r>
            <w:r>
              <w:rPr>
                <w:rFonts w:ascii="Verdana" w:hAnsi="Verdana" w:cs="Arial"/>
                <w:sz w:val="16"/>
                <w:szCs w:val="16"/>
                <w:lang w:val="en-US"/>
              </w:rPr>
              <w:t>d</w:t>
            </w:r>
            <w:r w:rsidRPr="000E63C2">
              <w:rPr>
                <w:rFonts w:ascii="Verdana" w:hAnsi="Verdana" w:cs="Arial"/>
                <w:sz w:val="16"/>
                <w:szCs w:val="16"/>
                <w:lang w:val="en-US"/>
              </w:rPr>
              <w:t xml:space="preserve"> tractor tr</w:t>
            </w:r>
            <w:r>
              <w:rPr>
                <w:rFonts w:ascii="Verdana" w:hAnsi="Verdana" w:cs="Arial"/>
                <w:sz w:val="16"/>
                <w:szCs w:val="16"/>
                <w:lang w:val="en-US"/>
              </w:rPr>
              <w:t>a</w:t>
            </w:r>
            <w:r w:rsidRPr="000E63C2">
              <w:rPr>
                <w:rFonts w:ascii="Verdana" w:hAnsi="Verdana" w:cs="Arial"/>
                <w:sz w:val="16"/>
                <w:szCs w:val="16"/>
                <w:lang w:val="en-US"/>
              </w:rPr>
              <w:t xml:space="preserve">iler configurations (TSR and TSS) must have auxiliary mirrors in the </w:t>
            </w:r>
            <w:r>
              <w:rPr>
                <w:rFonts w:ascii="Verdana" w:hAnsi="Verdana" w:cs="Arial"/>
                <w:sz w:val="16"/>
                <w:szCs w:val="16"/>
                <w:lang w:val="en-US"/>
              </w:rPr>
              <w:t>front</w:t>
            </w:r>
            <w:r w:rsidRPr="000E63C2">
              <w:rPr>
                <w:rFonts w:ascii="Verdana" w:hAnsi="Verdana" w:cs="Arial"/>
                <w:sz w:val="16"/>
                <w:szCs w:val="16"/>
                <w:lang w:val="en-US"/>
              </w:rPr>
              <w:t xml:space="preserve"> part, located on the splash guards and/or motor cover, d</w:t>
            </w:r>
            <w:r>
              <w:rPr>
                <w:rFonts w:ascii="Verdana" w:hAnsi="Verdana" w:cs="Arial"/>
                <w:sz w:val="16"/>
                <w:szCs w:val="16"/>
                <w:lang w:val="en-US"/>
              </w:rPr>
              <w:t>e</w:t>
            </w:r>
            <w:r w:rsidRPr="000E63C2">
              <w:rPr>
                <w:rFonts w:ascii="Verdana" w:hAnsi="Verdana" w:cs="Arial"/>
                <w:sz w:val="16"/>
                <w:szCs w:val="16"/>
                <w:lang w:val="en-US"/>
              </w:rPr>
              <w:t>pending on the design of the vehicle</w:t>
            </w:r>
            <w:r>
              <w:rPr>
                <w:rFonts w:ascii="Verdana" w:hAnsi="Verdana" w:cs="Arial"/>
                <w:sz w:val="16"/>
                <w:szCs w:val="16"/>
                <w:lang w:val="en-US"/>
              </w:rPr>
              <w:t xml:space="preserve"> or an element that permits the reduction of blind spots. For the vehicles with a cabin over motor configuration, they can use auxiliary mirrors according to the manufacturer’s design.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6.1.2.2.4</w:t>
            </w:r>
            <w:r w:rsidRPr="00832A7B">
              <w:rPr>
                <w:rFonts w:ascii="Verdana" w:hAnsi="Verdana"/>
                <w:sz w:val="16"/>
                <w:szCs w:val="16"/>
              </w:rPr>
              <w:t xml:space="preserve"> Las configuraciones tractocamión doblemente articulado (TSR y TSS) deberán estar equipadas con Sistemas de Posicionamiento Global (GPS, por sus siglas en inglés), que reportará como mínimo los siguientes elementos: posición y velocidad, debiéndose prever un respaldo de la información que genere el GPS, información que el permisionario deberá poner a disposición de la Secretaría y Policía Federal para su consulta, conforme a los Lineamientos que emita la Secretaría.</w:t>
            </w:r>
          </w:p>
        </w:tc>
        <w:tc>
          <w:tcPr>
            <w:tcW w:w="4675" w:type="dxa"/>
            <w:shd w:val="clear" w:color="auto" w:fill="auto"/>
          </w:tcPr>
          <w:p w:rsidR="00515EDE" w:rsidRPr="000E63C2" w:rsidRDefault="00962917" w:rsidP="007E039F">
            <w:pPr>
              <w:spacing w:after="101" w:line="360" w:lineRule="auto"/>
              <w:jc w:val="both"/>
              <w:rPr>
                <w:rFonts w:ascii="Verdana" w:hAnsi="Verdana" w:cs="Arial"/>
                <w:sz w:val="16"/>
                <w:szCs w:val="16"/>
                <w:lang w:val="en-US"/>
              </w:rPr>
            </w:pPr>
            <w:r w:rsidRPr="000E63C2">
              <w:rPr>
                <w:rFonts w:ascii="Verdana" w:hAnsi="Verdana" w:cs="Arial"/>
                <w:b/>
                <w:bCs/>
                <w:sz w:val="16"/>
                <w:szCs w:val="16"/>
                <w:lang w:val="en-US"/>
              </w:rPr>
              <w:t>6.1.2.2.</w:t>
            </w:r>
            <w:r>
              <w:rPr>
                <w:rFonts w:ascii="Verdana" w:hAnsi="Verdana" w:cs="Arial"/>
                <w:b/>
                <w:bCs/>
                <w:sz w:val="16"/>
                <w:szCs w:val="16"/>
                <w:lang w:val="en-US"/>
              </w:rPr>
              <w:t>4</w:t>
            </w:r>
            <w:r w:rsidRPr="000E63C2">
              <w:rPr>
                <w:rFonts w:ascii="Verdana" w:hAnsi="Verdana" w:cs="Arial"/>
                <w:b/>
                <w:bCs/>
                <w:sz w:val="16"/>
                <w:szCs w:val="16"/>
                <w:lang w:val="en-US"/>
              </w:rPr>
              <w:t xml:space="preserve"> </w:t>
            </w:r>
            <w:r w:rsidRPr="000E63C2">
              <w:rPr>
                <w:rFonts w:ascii="Verdana" w:hAnsi="Verdana" w:cs="Arial"/>
                <w:sz w:val="16"/>
                <w:szCs w:val="16"/>
                <w:lang w:val="en-US"/>
              </w:rPr>
              <w:t>The doubl</w:t>
            </w:r>
            <w:r>
              <w:rPr>
                <w:rFonts w:ascii="Verdana" w:hAnsi="Verdana" w:cs="Arial"/>
                <w:sz w:val="16"/>
                <w:szCs w:val="16"/>
                <w:lang w:val="en-US"/>
              </w:rPr>
              <w:t>e</w:t>
            </w:r>
            <w:r w:rsidRPr="000E63C2">
              <w:rPr>
                <w:rFonts w:ascii="Verdana" w:hAnsi="Verdana" w:cs="Arial"/>
                <w:sz w:val="16"/>
                <w:szCs w:val="16"/>
                <w:lang w:val="en-US"/>
              </w:rPr>
              <w:t xml:space="preserve"> articulated tractor tr</w:t>
            </w:r>
            <w:r>
              <w:rPr>
                <w:rFonts w:ascii="Verdana" w:hAnsi="Verdana" w:cs="Arial"/>
                <w:sz w:val="16"/>
                <w:szCs w:val="16"/>
                <w:lang w:val="en-US"/>
              </w:rPr>
              <w:t>a</w:t>
            </w:r>
            <w:r w:rsidRPr="000E63C2">
              <w:rPr>
                <w:rFonts w:ascii="Verdana" w:hAnsi="Verdana" w:cs="Arial"/>
                <w:sz w:val="16"/>
                <w:szCs w:val="16"/>
                <w:lang w:val="en-US"/>
              </w:rPr>
              <w:t xml:space="preserve">iler configurations </w:t>
            </w:r>
            <w:r>
              <w:rPr>
                <w:rFonts w:ascii="Verdana" w:hAnsi="Verdana" w:cs="Arial"/>
                <w:sz w:val="16"/>
                <w:szCs w:val="16"/>
                <w:lang w:val="en-US"/>
              </w:rPr>
              <w:t xml:space="preserve">(TSR and TSS) must be equipped with Global Positioning Systems (GPS), that will report as a minimum the following elements: position and speed, which should </w:t>
            </w:r>
            <w:r w:rsidR="002B33C3">
              <w:rPr>
                <w:rFonts w:ascii="Verdana" w:hAnsi="Verdana" w:cs="Arial"/>
                <w:sz w:val="16"/>
                <w:szCs w:val="16"/>
                <w:lang w:val="en-US"/>
              </w:rPr>
              <w:t>include</w:t>
            </w:r>
            <w:r>
              <w:rPr>
                <w:rFonts w:ascii="Verdana" w:hAnsi="Verdana" w:cs="Arial"/>
                <w:sz w:val="16"/>
                <w:szCs w:val="16"/>
                <w:lang w:val="en-US"/>
              </w:rPr>
              <w:t xml:space="preserve"> a backup of the information generated by the GPS, information that the permit holder must have available to the Secretary and Federal Police for their consultation, according to the guidelines issued by the Secretary.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6.1.2.2.5</w:t>
            </w:r>
            <w:r w:rsidRPr="00832A7B">
              <w:rPr>
                <w:rFonts w:ascii="Verdana" w:hAnsi="Verdana"/>
                <w:sz w:val="16"/>
                <w:szCs w:val="16"/>
              </w:rPr>
              <w:t xml:space="preserve"> El tractocamión de las configuraciones tractocamión doblemente articulado (TSR y TSS), deberá contar con freno auxiliar de motor o retardador o freno libre de fricción.</w:t>
            </w:r>
          </w:p>
        </w:tc>
        <w:tc>
          <w:tcPr>
            <w:tcW w:w="4675" w:type="dxa"/>
            <w:shd w:val="clear" w:color="auto" w:fill="auto"/>
          </w:tcPr>
          <w:p w:rsidR="00515EDE" w:rsidRPr="000E63C2" w:rsidRDefault="00962917" w:rsidP="007E039F">
            <w:pPr>
              <w:spacing w:after="101" w:line="360" w:lineRule="auto"/>
              <w:jc w:val="both"/>
              <w:rPr>
                <w:rFonts w:ascii="Verdana" w:hAnsi="Verdana" w:cs="Arial"/>
                <w:sz w:val="16"/>
                <w:szCs w:val="16"/>
                <w:lang w:val="en-US"/>
              </w:rPr>
            </w:pPr>
            <w:r w:rsidRPr="008C2A8E">
              <w:rPr>
                <w:rFonts w:ascii="Verdana" w:hAnsi="Verdana" w:cs="Arial"/>
                <w:b/>
                <w:bCs/>
                <w:sz w:val="16"/>
                <w:szCs w:val="16"/>
                <w:lang w:val="en-US"/>
              </w:rPr>
              <w:t>6.1.2.2.</w:t>
            </w:r>
            <w:r>
              <w:rPr>
                <w:rFonts w:ascii="Verdana" w:hAnsi="Verdana" w:cs="Arial"/>
                <w:b/>
                <w:bCs/>
                <w:sz w:val="16"/>
                <w:szCs w:val="16"/>
                <w:lang w:val="en-US"/>
              </w:rPr>
              <w:t>5</w:t>
            </w:r>
            <w:r w:rsidRPr="008C2A8E">
              <w:rPr>
                <w:rFonts w:ascii="Verdana" w:hAnsi="Verdana" w:cs="Arial"/>
                <w:b/>
                <w:bCs/>
                <w:sz w:val="16"/>
                <w:szCs w:val="16"/>
                <w:lang w:val="en-US"/>
              </w:rPr>
              <w:t xml:space="preserve"> </w:t>
            </w:r>
            <w:r w:rsidRPr="008C2A8E">
              <w:rPr>
                <w:rFonts w:ascii="Verdana" w:hAnsi="Verdana" w:cs="Arial"/>
                <w:sz w:val="16"/>
                <w:szCs w:val="16"/>
                <w:lang w:val="en-US"/>
              </w:rPr>
              <w:t>The tractor trailer of the double articulate tractor trailer</w:t>
            </w:r>
            <w:r>
              <w:rPr>
                <w:rFonts w:ascii="Verdana" w:hAnsi="Verdana" w:cs="Arial"/>
                <w:sz w:val="16"/>
                <w:szCs w:val="16"/>
                <w:lang w:val="en-US"/>
              </w:rPr>
              <w:t xml:space="preserve"> configurations</w:t>
            </w:r>
            <w:r w:rsidRPr="008C2A8E">
              <w:rPr>
                <w:rFonts w:ascii="Verdana" w:hAnsi="Verdana" w:cs="Arial"/>
                <w:sz w:val="16"/>
                <w:szCs w:val="16"/>
                <w:lang w:val="en-US"/>
              </w:rPr>
              <w:t xml:space="preserve"> (TSR and TSS) must have an auxiliary motor brake or retarder or friction free brake.</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 xml:space="preserve">6.1.2.2.6 </w:t>
            </w:r>
            <w:r w:rsidRPr="00832A7B">
              <w:rPr>
                <w:rFonts w:ascii="Verdana" w:hAnsi="Verdana"/>
                <w:sz w:val="16"/>
                <w:szCs w:val="16"/>
              </w:rPr>
              <w:t>El convertidor o sistema de acoplamiento que se utilice en las configuraciones de tractocamión doblemente articulado (TSR), así como los semirremolques y remolques, deben cumplir con las especificaciones técnicas y de seguridad que se establecen en la Norma Oficial Mexicana NOM-035-SCT-2 vigente o la que la sustituya. Asimismo, el convertidor deberá contar con su Permiso y placa de identificación vehicular correspondiente, para su circulación en caminos y puentes de jurisdicción federal; debiendo cumplir con la Norma Oficial Mexicana NOM-001-SSP-2008 o la que la sustituya o bien, la que en su momento se encontraba vigente al momento de su fabricación.</w:t>
            </w:r>
          </w:p>
        </w:tc>
        <w:tc>
          <w:tcPr>
            <w:tcW w:w="4675" w:type="dxa"/>
            <w:shd w:val="clear" w:color="auto" w:fill="auto"/>
          </w:tcPr>
          <w:p w:rsidR="00515EDE" w:rsidRPr="000E63C2" w:rsidRDefault="00720CC7" w:rsidP="007E039F">
            <w:pPr>
              <w:spacing w:after="101" w:line="360" w:lineRule="auto"/>
              <w:jc w:val="both"/>
              <w:rPr>
                <w:rFonts w:ascii="Verdana" w:hAnsi="Verdana" w:cs="Arial"/>
                <w:sz w:val="16"/>
                <w:szCs w:val="16"/>
                <w:lang w:val="en-US"/>
              </w:rPr>
            </w:pPr>
            <w:r w:rsidRPr="00BC1417">
              <w:rPr>
                <w:rFonts w:ascii="Verdana" w:hAnsi="Verdana" w:cs="Arial"/>
                <w:b/>
                <w:sz w:val="16"/>
                <w:szCs w:val="16"/>
                <w:lang w:val="en-US"/>
              </w:rPr>
              <w:t>6.1.2.2.6</w:t>
            </w:r>
            <w:r>
              <w:rPr>
                <w:rFonts w:ascii="Verdana" w:hAnsi="Verdana" w:cs="Arial"/>
                <w:sz w:val="16"/>
                <w:szCs w:val="16"/>
                <w:lang w:val="en-US"/>
              </w:rPr>
              <w:t xml:space="preserve"> </w:t>
            </w:r>
            <w:r w:rsidR="002C4608">
              <w:rPr>
                <w:rFonts w:ascii="Verdana" w:hAnsi="Verdana" w:cs="Arial"/>
                <w:sz w:val="16"/>
                <w:szCs w:val="16"/>
                <w:lang w:val="en-US"/>
              </w:rPr>
              <w:t xml:space="preserve">The converter or coupling system that is used in the configurations of double articulated tractor truck (TSR) as well as the semitrailers and trailers, must comply with the technical and safety specifications that are established in the current Official Mexican Standard NOM-035-SCT-2 or that which substitutes it. Furthermore, the converter must have its Permit and corresponding vehicular identification plate, for its circulation on roads and bridges under federal jurisdiction; requiring the compliance to the Official Mexican Standard NOM-001-SSP-2008 or that which substitutes it or, that which </w:t>
            </w:r>
            <w:r w:rsidR="00BC1417">
              <w:rPr>
                <w:rFonts w:ascii="Verdana" w:hAnsi="Verdana" w:cs="Arial"/>
                <w:sz w:val="16"/>
                <w:szCs w:val="16"/>
                <w:lang w:val="en-US"/>
              </w:rPr>
              <w:t>currently is valid at the moment of its manufacture.</w:t>
            </w:r>
            <w:r w:rsidR="002C4608">
              <w:rPr>
                <w:rFonts w:ascii="Verdana" w:hAnsi="Verdana" w:cs="Arial"/>
                <w:sz w:val="16"/>
                <w:szCs w:val="16"/>
                <w:lang w:val="en-US"/>
              </w:rPr>
              <w:t xml:space="preserve">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 xml:space="preserve">6.1.2.2.7 </w:t>
            </w:r>
            <w:r w:rsidRPr="00832A7B">
              <w:rPr>
                <w:rFonts w:ascii="Verdana" w:hAnsi="Verdana"/>
                <w:sz w:val="16"/>
                <w:szCs w:val="16"/>
              </w:rPr>
              <w:t xml:space="preserve">El tractocamión de las configuraciones doblemente articuladas deberá ser gobernado en su velocidad, a través de la computadora del motor, a efecto de que se restrinja su velocidad hasta un máximo de 80 km/hr. No obstante lo anterior, deberán observarse los límites establecidos en los dispositivos </w:t>
            </w:r>
            <w:r w:rsidRPr="00832A7B">
              <w:rPr>
                <w:rFonts w:ascii="Verdana" w:hAnsi="Verdana"/>
                <w:sz w:val="16"/>
                <w:szCs w:val="16"/>
              </w:rPr>
              <w:lastRenderedPageBreak/>
              <w:t>para el control de tránsito en las carreteras y en el Reglamento de Tránsito en Carreteras y Puentes de Jurisdicción Federal.</w:t>
            </w:r>
          </w:p>
        </w:tc>
        <w:tc>
          <w:tcPr>
            <w:tcW w:w="4675" w:type="dxa"/>
            <w:shd w:val="clear" w:color="auto" w:fill="auto"/>
          </w:tcPr>
          <w:p w:rsidR="00515EDE" w:rsidRPr="00BC1417" w:rsidRDefault="00BC1417" w:rsidP="007E039F">
            <w:pPr>
              <w:spacing w:after="101" w:line="360" w:lineRule="auto"/>
              <w:jc w:val="both"/>
              <w:rPr>
                <w:rFonts w:ascii="Verdana" w:hAnsi="Verdana" w:cs="Arial"/>
                <w:sz w:val="16"/>
                <w:szCs w:val="16"/>
                <w:lang w:val="en-US"/>
              </w:rPr>
            </w:pPr>
            <w:r w:rsidRPr="00BC1417">
              <w:rPr>
                <w:rFonts w:ascii="Verdana" w:hAnsi="Verdana" w:cs="Arial"/>
                <w:b/>
                <w:sz w:val="16"/>
                <w:szCs w:val="16"/>
                <w:lang w:val="en-US"/>
              </w:rPr>
              <w:lastRenderedPageBreak/>
              <w:t xml:space="preserve">6.1.2.2.7 </w:t>
            </w:r>
            <w:r>
              <w:rPr>
                <w:rFonts w:ascii="Verdana" w:hAnsi="Verdana" w:cs="Arial"/>
                <w:sz w:val="16"/>
                <w:szCs w:val="16"/>
                <w:lang w:val="en-US"/>
              </w:rPr>
              <w:t xml:space="preserve">The tractor truck </w:t>
            </w:r>
            <w:r w:rsidR="000D7515">
              <w:rPr>
                <w:rFonts w:ascii="Verdana" w:hAnsi="Verdana" w:cs="Arial"/>
                <w:sz w:val="16"/>
                <w:szCs w:val="16"/>
                <w:lang w:val="en-US"/>
              </w:rPr>
              <w:t>with</w:t>
            </w:r>
            <w:r>
              <w:rPr>
                <w:rFonts w:ascii="Verdana" w:hAnsi="Verdana" w:cs="Arial"/>
                <w:sz w:val="16"/>
                <w:szCs w:val="16"/>
                <w:lang w:val="en-US"/>
              </w:rPr>
              <w:t xml:space="preserve"> double articulated configuration</w:t>
            </w:r>
            <w:r w:rsidR="00B9607A">
              <w:rPr>
                <w:rFonts w:ascii="Verdana" w:hAnsi="Verdana" w:cs="Arial"/>
                <w:sz w:val="16"/>
                <w:szCs w:val="16"/>
                <w:lang w:val="en-US"/>
              </w:rPr>
              <w:t>s</w:t>
            </w:r>
            <w:r>
              <w:rPr>
                <w:rFonts w:ascii="Verdana" w:hAnsi="Verdana" w:cs="Arial"/>
                <w:sz w:val="16"/>
                <w:szCs w:val="16"/>
                <w:lang w:val="en-US"/>
              </w:rPr>
              <w:t xml:space="preserve"> must be governed in its speed by the motor computer </w:t>
            </w:r>
            <w:proofErr w:type="gramStart"/>
            <w:r>
              <w:rPr>
                <w:rFonts w:ascii="Verdana" w:hAnsi="Verdana" w:cs="Arial"/>
                <w:sz w:val="16"/>
                <w:szCs w:val="16"/>
                <w:lang w:val="en-US"/>
              </w:rPr>
              <w:t>for the purpose of</w:t>
            </w:r>
            <w:proofErr w:type="gramEnd"/>
            <w:r>
              <w:rPr>
                <w:rFonts w:ascii="Verdana" w:hAnsi="Verdana" w:cs="Arial"/>
                <w:sz w:val="16"/>
                <w:szCs w:val="16"/>
                <w:lang w:val="en-US"/>
              </w:rPr>
              <w:t xml:space="preserve"> restricting its speed to a maximum of 80 km/hr. Notwithstanding the preceding, the limits must be observed that are established in the devices for the control of traffic on </w:t>
            </w:r>
            <w:r>
              <w:rPr>
                <w:rFonts w:ascii="Verdana" w:hAnsi="Verdana" w:cs="Arial"/>
                <w:sz w:val="16"/>
                <w:szCs w:val="16"/>
                <w:lang w:val="en-US"/>
              </w:rPr>
              <w:lastRenderedPageBreak/>
              <w:t xml:space="preserve">highways and in the Traffic Regulation on Highways and Bridges under Federal Jurisdiction.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lastRenderedPageBreak/>
              <w:t xml:space="preserve">6.1.2.2.8 </w:t>
            </w:r>
            <w:r w:rsidRPr="00832A7B">
              <w:rPr>
                <w:rFonts w:ascii="Verdana" w:hAnsi="Verdana"/>
                <w:sz w:val="16"/>
                <w:szCs w:val="16"/>
              </w:rPr>
              <w:t>Las configuraciones doblemente articuladas, deberán contar con sistema de ajuste automático de frenos.</w:t>
            </w:r>
          </w:p>
        </w:tc>
        <w:tc>
          <w:tcPr>
            <w:tcW w:w="4675" w:type="dxa"/>
            <w:shd w:val="clear" w:color="auto" w:fill="auto"/>
          </w:tcPr>
          <w:p w:rsidR="00515EDE" w:rsidRPr="00BC1417" w:rsidRDefault="00BC1417" w:rsidP="007E039F">
            <w:pPr>
              <w:spacing w:after="101" w:line="360" w:lineRule="auto"/>
              <w:jc w:val="both"/>
              <w:rPr>
                <w:rFonts w:ascii="Verdana" w:hAnsi="Verdana" w:cs="Arial"/>
                <w:sz w:val="16"/>
                <w:szCs w:val="16"/>
                <w:lang w:val="en-US"/>
              </w:rPr>
            </w:pPr>
            <w:r>
              <w:rPr>
                <w:rFonts w:ascii="Verdana" w:hAnsi="Verdana" w:cs="Arial"/>
                <w:b/>
                <w:sz w:val="16"/>
                <w:szCs w:val="16"/>
                <w:lang w:val="en-US"/>
              </w:rPr>
              <w:t xml:space="preserve">6.1.2.2.8 </w:t>
            </w:r>
            <w:r>
              <w:rPr>
                <w:rFonts w:ascii="Verdana" w:hAnsi="Verdana" w:cs="Arial"/>
                <w:sz w:val="16"/>
                <w:szCs w:val="16"/>
                <w:lang w:val="en-US"/>
              </w:rPr>
              <w:t xml:space="preserve">The doubly articulated configurations must have an automatic brake adjustment system. </w:t>
            </w:r>
          </w:p>
        </w:tc>
      </w:tr>
      <w:tr w:rsidR="00515EDE" w:rsidRPr="00515EDE"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6.1.2.3</w:t>
            </w:r>
            <w:r w:rsidRPr="00832A7B">
              <w:rPr>
                <w:rFonts w:ascii="Verdana" w:hAnsi="Verdana"/>
                <w:sz w:val="16"/>
                <w:szCs w:val="16"/>
              </w:rPr>
              <w:t xml:space="preserve"> Las especificaciones indicadas en el numeral 6.1.2.2.1 y 6.1.2.2.8, se verificarán por personal autorizado dependiente de la Secretaría en centros de control de peso y dimensiones, instalaciones de las empresas transportistas, usuarios o Unidades de Verificación autorizadas, debiendo realizar el trámite de modificación de su tarjeta de circulación, en la que se asentará que cumple con dichas especificaciones.</w:t>
            </w:r>
          </w:p>
        </w:tc>
        <w:tc>
          <w:tcPr>
            <w:tcW w:w="4675" w:type="dxa"/>
            <w:shd w:val="clear" w:color="auto" w:fill="auto"/>
          </w:tcPr>
          <w:p w:rsidR="00515EDE" w:rsidRPr="000E63C2" w:rsidRDefault="00962917" w:rsidP="007E039F">
            <w:pPr>
              <w:spacing w:after="101" w:line="360" w:lineRule="auto"/>
              <w:jc w:val="both"/>
              <w:rPr>
                <w:rFonts w:ascii="Verdana" w:hAnsi="Verdana" w:cs="Arial"/>
                <w:sz w:val="16"/>
                <w:szCs w:val="16"/>
                <w:lang w:val="en-US"/>
              </w:rPr>
            </w:pPr>
            <w:r w:rsidRPr="000E63C2">
              <w:rPr>
                <w:rFonts w:ascii="Verdana" w:hAnsi="Verdana" w:cs="Arial"/>
                <w:b/>
                <w:sz w:val="16"/>
                <w:szCs w:val="16"/>
                <w:lang w:val="en-US"/>
              </w:rPr>
              <w:t>6.1.2.3</w:t>
            </w:r>
            <w:r w:rsidRPr="000E63C2">
              <w:rPr>
                <w:rFonts w:ascii="Verdana" w:hAnsi="Verdana" w:cs="Arial"/>
                <w:sz w:val="16"/>
                <w:szCs w:val="16"/>
                <w:lang w:val="en-US"/>
              </w:rPr>
              <w:t xml:space="preserve"> The specifications mentioned in </w:t>
            </w:r>
            <w:r>
              <w:rPr>
                <w:rFonts w:ascii="Verdana" w:hAnsi="Verdana" w:cs="Arial"/>
                <w:sz w:val="16"/>
                <w:szCs w:val="16"/>
                <w:lang w:val="en-US"/>
              </w:rPr>
              <w:t>number</w:t>
            </w:r>
            <w:r w:rsidRPr="000E63C2">
              <w:rPr>
                <w:rFonts w:ascii="Verdana" w:hAnsi="Verdana" w:cs="Arial"/>
                <w:sz w:val="16"/>
                <w:szCs w:val="16"/>
                <w:lang w:val="en-US"/>
              </w:rPr>
              <w:t xml:space="preserve"> 6.1.2.2.1</w:t>
            </w:r>
            <w:r>
              <w:rPr>
                <w:rFonts w:ascii="Verdana" w:hAnsi="Verdana" w:cs="Arial"/>
                <w:sz w:val="16"/>
                <w:szCs w:val="16"/>
                <w:lang w:val="en-US"/>
              </w:rPr>
              <w:t xml:space="preserve"> will</w:t>
            </w:r>
            <w:r w:rsidRPr="000E63C2">
              <w:rPr>
                <w:rFonts w:ascii="Verdana" w:hAnsi="Verdana" w:cs="Arial"/>
                <w:sz w:val="16"/>
                <w:szCs w:val="16"/>
                <w:lang w:val="en-US"/>
              </w:rPr>
              <w:t xml:space="preserve"> be verified by authorized personnel under the Secretary</w:t>
            </w:r>
            <w:r>
              <w:rPr>
                <w:rFonts w:ascii="Verdana" w:hAnsi="Verdana" w:cs="Arial"/>
                <w:sz w:val="16"/>
                <w:szCs w:val="16"/>
                <w:lang w:val="en-US"/>
              </w:rPr>
              <w:t xml:space="preserve"> in weight control centers and dimensions, installations of the transport companies, users or </w:t>
            </w:r>
            <w:r w:rsidRPr="000E63C2">
              <w:rPr>
                <w:rFonts w:ascii="Verdana" w:hAnsi="Verdana" w:cs="Arial"/>
                <w:sz w:val="16"/>
                <w:szCs w:val="16"/>
                <w:lang w:val="en-US"/>
              </w:rPr>
              <w:t xml:space="preserve">Authorized </w:t>
            </w:r>
            <w:r>
              <w:rPr>
                <w:rFonts w:ascii="Verdana" w:hAnsi="Verdana" w:cs="Arial"/>
                <w:sz w:val="16"/>
                <w:szCs w:val="16"/>
                <w:lang w:val="en-US"/>
              </w:rPr>
              <w:t>Units of Verification</w:t>
            </w:r>
            <w:r w:rsidRPr="000E63C2">
              <w:rPr>
                <w:rFonts w:ascii="Verdana" w:hAnsi="Verdana" w:cs="Arial"/>
                <w:sz w:val="16"/>
                <w:szCs w:val="16"/>
                <w:lang w:val="en-US"/>
              </w:rPr>
              <w:t xml:space="preserve">, </w:t>
            </w:r>
            <w:r>
              <w:rPr>
                <w:rFonts w:ascii="Verdana" w:hAnsi="Verdana" w:cs="Arial"/>
                <w:sz w:val="16"/>
                <w:szCs w:val="16"/>
                <w:lang w:val="en-US"/>
              </w:rPr>
              <w:t>requiring a modification procedure on the circulation document, in which it will be noted that said specifications comply with that noted.</w:t>
            </w:r>
          </w:p>
        </w:tc>
      </w:tr>
      <w:tr w:rsidR="00515EDE" w:rsidRPr="005A7485" w:rsidTr="008B6CD7">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6.1.2.4</w:t>
            </w:r>
            <w:r w:rsidRPr="00832A7B">
              <w:rPr>
                <w:rFonts w:ascii="Verdana" w:hAnsi="Verdana"/>
                <w:sz w:val="16"/>
                <w:szCs w:val="16"/>
              </w:rPr>
              <w:t xml:space="preserve"> Cuando se contrate carro por entero, el usuario del autotransporte de carga y el transportista serán responsables de que la carga y el vehículo que la transporta cumplan con el peso y dimensiones, en los términos establecidos en el reglamento correspondiente. Para esto se atenderá a lo indicado en los Lineamientos que al respecto emita la Secretaría.</w:t>
            </w:r>
          </w:p>
        </w:tc>
        <w:tc>
          <w:tcPr>
            <w:tcW w:w="4675" w:type="dxa"/>
            <w:shd w:val="clear" w:color="auto" w:fill="auto"/>
          </w:tcPr>
          <w:p w:rsidR="00515EDE" w:rsidRPr="000E63C2" w:rsidRDefault="00962917" w:rsidP="007E039F">
            <w:pPr>
              <w:spacing w:after="101" w:line="360" w:lineRule="auto"/>
              <w:jc w:val="both"/>
              <w:rPr>
                <w:rFonts w:ascii="Verdana" w:hAnsi="Verdana" w:cs="Arial"/>
                <w:sz w:val="16"/>
                <w:szCs w:val="16"/>
                <w:lang w:val="en-US"/>
              </w:rPr>
            </w:pPr>
            <w:r w:rsidRPr="000E63C2">
              <w:rPr>
                <w:rFonts w:ascii="Verdana" w:hAnsi="Verdana" w:cs="Arial"/>
                <w:b/>
                <w:bCs/>
                <w:sz w:val="16"/>
                <w:szCs w:val="16"/>
                <w:lang w:val="en-US"/>
              </w:rPr>
              <w:t>6.1.2.4</w:t>
            </w:r>
            <w:r w:rsidRPr="000E63C2">
              <w:rPr>
                <w:rFonts w:ascii="Verdana" w:hAnsi="Verdana" w:cs="Arial"/>
                <w:sz w:val="16"/>
                <w:szCs w:val="16"/>
                <w:lang w:val="en-US"/>
              </w:rPr>
              <w:t xml:space="preserve"> </w:t>
            </w:r>
            <w:r w:rsidR="005A7485">
              <w:rPr>
                <w:rFonts w:ascii="Verdana" w:hAnsi="Verdana" w:cs="Arial"/>
                <w:sz w:val="16"/>
                <w:szCs w:val="16"/>
                <w:lang w:val="en-US"/>
              </w:rPr>
              <w:t>When the contract is for the full vehicle, t</w:t>
            </w:r>
            <w:r w:rsidRPr="000E63C2">
              <w:rPr>
                <w:rFonts w:ascii="Verdana" w:hAnsi="Verdana" w:cs="Arial"/>
                <w:sz w:val="16"/>
                <w:szCs w:val="16"/>
                <w:lang w:val="en-US"/>
              </w:rPr>
              <w:t xml:space="preserve">he </w:t>
            </w:r>
            <w:r>
              <w:rPr>
                <w:rFonts w:ascii="Verdana" w:hAnsi="Verdana" w:cs="Arial"/>
                <w:sz w:val="16"/>
                <w:szCs w:val="16"/>
                <w:lang w:val="en-US"/>
              </w:rPr>
              <w:t xml:space="preserve">user </w:t>
            </w:r>
            <w:r w:rsidR="005A7485">
              <w:rPr>
                <w:rFonts w:ascii="Verdana" w:hAnsi="Verdana" w:cs="Arial"/>
                <w:sz w:val="16"/>
                <w:szCs w:val="16"/>
                <w:lang w:val="en-US"/>
              </w:rPr>
              <w:t xml:space="preserve">of the motor transport cargo and the transporter </w:t>
            </w:r>
            <w:r>
              <w:rPr>
                <w:rFonts w:ascii="Verdana" w:hAnsi="Verdana" w:cs="Arial"/>
                <w:sz w:val="16"/>
                <w:szCs w:val="16"/>
                <w:lang w:val="en-US"/>
              </w:rPr>
              <w:t xml:space="preserve">will be responsible for </w:t>
            </w:r>
            <w:r w:rsidR="005A7485">
              <w:rPr>
                <w:rFonts w:ascii="Verdana" w:hAnsi="Verdana" w:cs="Arial"/>
                <w:sz w:val="16"/>
                <w:szCs w:val="16"/>
                <w:lang w:val="en-US"/>
              </w:rPr>
              <w:t xml:space="preserve">the cargo and vehicle that transports it complying with the weight and dimensions under the terms established in the corresponding regulation. For this, that indicated in the guidelines will be attended with respect to that issued by the Secretary. </w:t>
            </w:r>
          </w:p>
        </w:tc>
      </w:tr>
      <w:tr w:rsidR="00515EDE" w:rsidRPr="00832A7B" w:rsidTr="00832A7B">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6.2</w:t>
            </w:r>
            <w:r w:rsidRPr="00832A7B">
              <w:rPr>
                <w:rFonts w:ascii="Verdana" w:hAnsi="Verdana"/>
                <w:sz w:val="16"/>
                <w:szCs w:val="16"/>
              </w:rPr>
              <w:t xml:space="preserve"> Dimensiones.</w:t>
            </w:r>
          </w:p>
        </w:tc>
        <w:tc>
          <w:tcPr>
            <w:tcW w:w="4675" w:type="dxa"/>
          </w:tcPr>
          <w:p w:rsidR="00515EDE" w:rsidRPr="00832A7B" w:rsidRDefault="00962917" w:rsidP="007E039F">
            <w:pPr>
              <w:pStyle w:val="Texto"/>
              <w:spacing w:line="360" w:lineRule="auto"/>
              <w:ind w:firstLine="0"/>
              <w:rPr>
                <w:rFonts w:ascii="Verdana" w:hAnsi="Verdana"/>
                <w:b/>
                <w:sz w:val="16"/>
                <w:szCs w:val="16"/>
                <w:lang w:val="en-US"/>
              </w:rPr>
            </w:pPr>
            <w:r w:rsidRPr="000E63C2">
              <w:rPr>
                <w:rFonts w:ascii="Verdana" w:hAnsi="Verdana"/>
                <w:b/>
                <w:bCs/>
                <w:sz w:val="16"/>
                <w:szCs w:val="16"/>
                <w:lang w:val="en-US"/>
              </w:rPr>
              <w:t>6.2</w:t>
            </w:r>
            <w:r w:rsidRPr="000E63C2">
              <w:rPr>
                <w:rFonts w:ascii="Verdana" w:hAnsi="Verdana"/>
                <w:sz w:val="16"/>
                <w:szCs w:val="16"/>
                <w:lang w:val="en-US"/>
              </w:rPr>
              <w:t xml:space="preserve"> Dimensions.</w:t>
            </w:r>
          </w:p>
        </w:tc>
      </w:tr>
      <w:tr w:rsidR="00515EDE" w:rsidRPr="00832A7B" w:rsidTr="00832A7B">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6.2.1</w:t>
            </w:r>
            <w:r w:rsidRPr="00832A7B">
              <w:rPr>
                <w:rFonts w:ascii="Verdana" w:hAnsi="Verdana"/>
                <w:sz w:val="16"/>
                <w:szCs w:val="16"/>
              </w:rPr>
              <w:t xml:space="preserve"> Dimensiones máximas autorizadas.</w:t>
            </w:r>
          </w:p>
        </w:tc>
        <w:tc>
          <w:tcPr>
            <w:tcW w:w="4675" w:type="dxa"/>
          </w:tcPr>
          <w:p w:rsidR="00515EDE" w:rsidRPr="00832A7B" w:rsidRDefault="00133DEE" w:rsidP="007E039F">
            <w:pPr>
              <w:pStyle w:val="Texto"/>
              <w:spacing w:line="360" w:lineRule="auto"/>
              <w:ind w:firstLine="0"/>
              <w:rPr>
                <w:rFonts w:ascii="Verdana" w:hAnsi="Verdana"/>
                <w:b/>
                <w:sz w:val="16"/>
                <w:szCs w:val="16"/>
                <w:lang w:val="en-US"/>
              </w:rPr>
            </w:pPr>
            <w:r>
              <w:rPr>
                <w:rFonts w:ascii="Verdana" w:hAnsi="Verdana"/>
                <w:b/>
                <w:bCs/>
                <w:sz w:val="16"/>
                <w:szCs w:val="16"/>
                <w:lang w:val="en-US"/>
              </w:rPr>
              <w:t>6.2.1</w:t>
            </w:r>
            <w:r>
              <w:rPr>
                <w:rFonts w:ascii="Verdana" w:hAnsi="Verdana"/>
                <w:sz w:val="16"/>
                <w:szCs w:val="16"/>
                <w:lang w:val="en-US"/>
              </w:rPr>
              <w:t xml:space="preserve"> Maximum Authorized dimensions.</w:t>
            </w:r>
          </w:p>
        </w:tc>
      </w:tr>
      <w:tr w:rsidR="00515EDE" w:rsidRPr="00133DEE" w:rsidTr="00832A7B">
        <w:tc>
          <w:tcPr>
            <w:tcW w:w="4675" w:type="dxa"/>
          </w:tcPr>
          <w:p w:rsidR="00515EDE" w:rsidRPr="00072272" w:rsidRDefault="00515EDE" w:rsidP="007E039F">
            <w:pPr>
              <w:pStyle w:val="Texto"/>
              <w:spacing w:line="360" w:lineRule="auto"/>
              <w:ind w:firstLine="0"/>
              <w:rPr>
                <w:rFonts w:ascii="Verdana" w:hAnsi="Verdana"/>
                <w:b/>
                <w:sz w:val="16"/>
                <w:szCs w:val="16"/>
              </w:rPr>
            </w:pPr>
            <w:r w:rsidRPr="00072272">
              <w:rPr>
                <w:rFonts w:ascii="Verdana" w:hAnsi="Verdana"/>
                <w:b/>
                <w:sz w:val="16"/>
                <w:szCs w:val="16"/>
              </w:rPr>
              <w:t xml:space="preserve">6.2.1.1 </w:t>
            </w:r>
            <w:r w:rsidRPr="00072272">
              <w:rPr>
                <w:rFonts w:ascii="Verdana" w:hAnsi="Verdana"/>
                <w:sz w:val="16"/>
                <w:szCs w:val="16"/>
              </w:rPr>
              <w:t>El ancho máximo autorizado para todas las clases de vehículos que transitan en los diferentes tipos de caminos, será de 2,60 m, este ancho máximo no incluye los espejos retrovisores que podrán sobresalir como máximo 20 cm a cada lado, ni los elementos, y aditamentos para el aseguramiento y protección de la carga lateral (lonas, cortinas, cinchos y cadenas), que podrán sobresalir como máximo 8 cm de cada lado. Exclusivamente para el caso de los vehículos con configuración cabina sobre motor, el ancho máximo, incluyendo los espejos, no deberá rebasar los 3,00 m.</w:t>
            </w:r>
          </w:p>
        </w:tc>
        <w:tc>
          <w:tcPr>
            <w:tcW w:w="4675" w:type="dxa"/>
          </w:tcPr>
          <w:p w:rsidR="00515EDE" w:rsidRPr="00072272" w:rsidRDefault="00133DEE" w:rsidP="007E039F">
            <w:pPr>
              <w:pStyle w:val="Texto"/>
              <w:spacing w:line="360" w:lineRule="auto"/>
              <w:ind w:firstLine="0"/>
              <w:rPr>
                <w:rFonts w:ascii="Verdana" w:hAnsi="Verdana"/>
                <w:b/>
                <w:sz w:val="16"/>
                <w:szCs w:val="16"/>
                <w:lang w:val="en-US"/>
              </w:rPr>
            </w:pPr>
            <w:r w:rsidRPr="00072272">
              <w:rPr>
                <w:rFonts w:ascii="Verdana" w:hAnsi="Verdana"/>
                <w:b/>
                <w:color w:val="000000"/>
                <w:sz w:val="16"/>
                <w:szCs w:val="16"/>
                <w:lang w:val="en-US"/>
              </w:rPr>
              <w:t xml:space="preserve">6.2.1.1 </w:t>
            </w:r>
            <w:r w:rsidRPr="00072272">
              <w:rPr>
                <w:rFonts w:ascii="Verdana" w:hAnsi="Verdana"/>
                <w:bCs/>
                <w:color w:val="000000"/>
                <w:sz w:val="16"/>
                <w:szCs w:val="16"/>
                <w:lang w:val="en-US"/>
              </w:rPr>
              <w:t>The maximum width authorized for all the classes of vehicles that travel on the different types of roads will be 2.60 m</w:t>
            </w:r>
            <w:r w:rsidR="00072272">
              <w:rPr>
                <w:rFonts w:ascii="Verdana" w:hAnsi="Verdana"/>
                <w:bCs/>
                <w:color w:val="000000"/>
                <w:sz w:val="16"/>
                <w:szCs w:val="16"/>
                <w:lang w:val="en-US"/>
              </w:rPr>
              <w:t>eters</w:t>
            </w:r>
            <w:r w:rsidRPr="00072272">
              <w:rPr>
                <w:rFonts w:ascii="Verdana" w:hAnsi="Verdana"/>
                <w:bCs/>
                <w:color w:val="000000"/>
                <w:sz w:val="16"/>
                <w:szCs w:val="16"/>
                <w:lang w:val="en-US"/>
              </w:rPr>
              <w:t xml:space="preserve">, this maximum width does not include rear mirrors that can extend as a maximum of 20 cm on either side, nor the elements and accessories for the securing and protection of the lateral cargo (covers, curtains, belts and chains) that can extend as a maximum of 8 cm on each side. Exclusively for the case of the vehicles with a cabin over motor configuration, the maximum width, including the mirrors must not exceed 3 meters. </w:t>
            </w:r>
          </w:p>
        </w:tc>
      </w:tr>
      <w:tr w:rsidR="00515EDE" w:rsidRPr="00133DEE" w:rsidTr="00832A7B">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6.2.1.2</w:t>
            </w:r>
            <w:r w:rsidRPr="00832A7B">
              <w:rPr>
                <w:rFonts w:ascii="Verdana" w:hAnsi="Verdana"/>
                <w:sz w:val="16"/>
                <w:szCs w:val="16"/>
              </w:rPr>
              <w:t xml:space="preserve"> La altura máxima autorizada para todas las clases de vehículos que transitan en los diferentes tipos de caminos, será de 4,25 m.</w:t>
            </w:r>
          </w:p>
        </w:tc>
        <w:tc>
          <w:tcPr>
            <w:tcW w:w="4675" w:type="dxa"/>
          </w:tcPr>
          <w:p w:rsidR="00515EDE" w:rsidRPr="00832A7B" w:rsidRDefault="00133DE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6.2.1.2 </w:t>
            </w:r>
            <w:r>
              <w:rPr>
                <w:rFonts w:ascii="Verdana" w:hAnsi="Verdana"/>
                <w:bCs/>
                <w:color w:val="000000"/>
                <w:sz w:val="16"/>
                <w:szCs w:val="16"/>
                <w:lang w:val="en-US"/>
              </w:rPr>
              <w:t>The maximum allowable height for all classes of vehicles traveling through on the different types of roads will be 4.25 m</w:t>
            </w:r>
            <w:r w:rsidR="00DB1D01">
              <w:rPr>
                <w:rFonts w:ascii="Verdana" w:hAnsi="Verdana"/>
                <w:bCs/>
                <w:color w:val="000000"/>
                <w:sz w:val="16"/>
                <w:szCs w:val="16"/>
                <w:lang w:val="en-US"/>
              </w:rPr>
              <w:t>eters.</w:t>
            </w:r>
          </w:p>
        </w:tc>
      </w:tr>
      <w:tr w:rsidR="00515EDE" w:rsidRPr="00133DEE" w:rsidTr="00832A7B">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t>6.2.1.3</w:t>
            </w:r>
            <w:r w:rsidRPr="00832A7B">
              <w:rPr>
                <w:rFonts w:ascii="Verdana" w:hAnsi="Verdana"/>
                <w:sz w:val="16"/>
                <w:szCs w:val="16"/>
              </w:rPr>
              <w:t xml:space="preserve"> El largo máximo autorizado para los vehículos clase autobús, se indica en la tabla C-1 de esta Norma.</w:t>
            </w:r>
          </w:p>
        </w:tc>
        <w:tc>
          <w:tcPr>
            <w:tcW w:w="4675" w:type="dxa"/>
          </w:tcPr>
          <w:p w:rsidR="00515EDE" w:rsidRPr="00832A7B" w:rsidRDefault="00133DE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6.2.1.3 </w:t>
            </w:r>
            <w:r>
              <w:rPr>
                <w:rFonts w:ascii="Verdana" w:hAnsi="Verdana"/>
                <w:bCs/>
                <w:color w:val="000000"/>
                <w:sz w:val="16"/>
                <w:szCs w:val="16"/>
                <w:lang w:val="en-US"/>
              </w:rPr>
              <w:t>The maximum length authorized for bus class vehicles, are shown in the table C-1 of this Standard.</w:t>
            </w:r>
          </w:p>
        </w:tc>
      </w:tr>
      <w:tr w:rsidR="00515EDE" w:rsidRPr="00133DEE" w:rsidTr="00832A7B">
        <w:tc>
          <w:tcPr>
            <w:tcW w:w="4675" w:type="dxa"/>
          </w:tcPr>
          <w:p w:rsidR="00515EDE" w:rsidRPr="00832A7B" w:rsidRDefault="00515EDE" w:rsidP="007E039F">
            <w:pPr>
              <w:pStyle w:val="Texto"/>
              <w:spacing w:line="360" w:lineRule="auto"/>
              <w:ind w:firstLine="0"/>
              <w:rPr>
                <w:rFonts w:ascii="Verdana" w:hAnsi="Verdana"/>
                <w:sz w:val="16"/>
                <w:szCs w:val="16"/>
              </w:rPr>
            </w:pPr>
            <w:r w:rsidRPr="00832A7B">
              <w:rPr>
                <w:rFonts w:ascii="Verdana" w:hAnsi="Verdana"/>
                <w:b/>
                <w:sz w:val="16"/>
                <w:szCs w:val="16"/>
              </w:rPr>
              <w:lastRenderedPageBreak/>
              <w:t>6.2.1.4</w:t>
            </w:r>
            <w:r w:rsidRPr="00832A7B">
              <w:rPr>
                <w:rFonts w:ascii="Verdana" w:hAnsi="Verdana"/>
                <w:sz w:val="16"/>
                <w:szCs w:val="16"/>
              </w:rPr>
              <w:t xml:space="preserve"> El largo total máximo autorizado para camión unitario (C) y las configuraciones camión remolque (CR), según el tipo de camino por el que transitan, se indica en la tabla C-2 de esta Norma.</w:t>
            </w:r>
          </w:p>
        </w:tc>
        <w:tc>
          <w:tcPr>
            <w:tcW w:w="4675" w:type="dxa"/>
          </w:tcPr>
          <w:p w:rsidR="00515EDE" w:rsidRPr="00832A7B" w:rsidRDefault="00133DE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6.2.1.4 </w:t>
            </w:r>
            <w:r>
              <w:rPr>
                <w:rFonts w:ascii="Verdana" w:hAnsi="Verdana"/>
                <w:bCs/>
                <w:color w:val="000000"/>
                <w:sz w:val="16"/>
                <w:szCs w:val="16"/>
                <w:lang w:val="en-US"/>
              </w:rPr>
              <w:t>The maximum permissible length for single trucks (C ) and the tractor-trailer configurations (CR), according to the type of road on which they travel is indicated in the table C-2 of this Standard.</w:t>
            </w:r>
          </w:p>
        </w:tc>
      </w:tr>
    </w:tbl>
    <w:p w:rsidR="00133DEE" w:rsidRDefault="00133DEE" w:rsidP="007E039F">
      <w:pPr>
        <w:pStyle w:val="Texto"/>
        <w:spacing w:line="360" w:lineRule="auto"/>
        <w:ind w:firstLine="0"/>
        <w:jc w:val="center"/>
        <w:rPr>
          <w:rFonts w:ascii="Verdana" w:hAnsi="Verdana"/>
          <w:b/>
          <w:sz w:val="16"/>
          <w:szCs w:val="16"/>
        </w:rPr>
      </w:pP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TABLA C-1</w:t>
      </w: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LARGO MÁXIMO AUTORIZADO POR CLASE DE VEHÍCULO Y CAMINO</w:t>
      </w:r>
    </w:p>
    <w:tbl>
      <w:tblPr>
        <w:tblW w:w="8712" w:type="dxa"/>
        <w:jc w:val="center"/>
        <w:tblCellMar>
          <w:left w:w="72" w:type="dxa"/>
          <w:right w:w="72" w:type="dxa"/>
        </w:tblCellMar>
        <w:tblLook w:val="0000" w:firstRow="0" w:lastRow="0" w:firstColumn="0" w:lastColumn="0" w:noHBand="0" w:noVBand="0"/>
      </w:tblPr>
      <w:tblGrid>
        <w:gridCol w:w="2260"/>
        <w:gridCol w:w="1496"/>
        <w:gridCol w:w="1613"/>
        <w:gridCol w:w="1229"/>
        <w:gridCol w:w="711"/>
        <w:gridCol w:w="648"/>
        <w:gridCol w:w="755"/>
      </w:tblGrid>
      <w:tr w:rsidR="006F04FE" w:rsidRPr="00B95DE5">
        <w:tblPrEx>
          <w:tblCellMar>
            <w:top w:w="0" w:type="dxa"/>
            <w:bottom w:w="0" w:type="dxa"/>
          </w:tblCellMar>
        </w:tblPrEx>
        <w:trPr>
          <w:cantSplit/>
          <w:trHeight w:val="20"/>
          <w:jc w:val="center"/>
        </w:trPr>
        <w:tc>
          <w:tcPr>
            <w:tcW w:w="2260" w:type="dxa"/>
            <w:vMerge w:val="restart"/>
            <w:tcBorders>
              <w:top w:val="single" w:sz="6" w:space="0" w:color="auto"/>
              <w:left w:val="single" w:sz="6" w:space="0" w:color="auto"/>
              <w:right w:val="single" w:sz="6" w:space="0" w:color="auto"/>
            </w:tcBorders>
            <w:noWrap/>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VEHÍCULO O CONFIGURACIÓN VEHICULAR</w:t>
            </w:r>
          </w:p>
        </w:tc>
        <w:tc>
          <w:tcPr>
            <w:tcW w:w="1496" w:type="dxa"/>
            <w:vMerge w:val="restart"/>
            <w:tcBorders>
              <w:top w:val="single" w:sz="6" w:space="0" w:color="auto"/>
              <w:left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NÚMERO DE EJES</w:t>
            </w:r>
          </w:p>
        </w:tc>
        <w:tc>
          <w:tcPr>
            <w:tcW w:w="1613" w:type="dxa"/>
            <w:vMerge w:val="restart"/>
            <w:tcBorders>
              <w:top w:val="single" w:sz="6" w:space="0" w:color="auto"/>
              <w:left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NÚMERO DE LLANTAS</w:t>
            </w:r>
          </w:p>
        </w:tc>
        <w:tc>
          <w:tcPr>
            <w:tcW w:w="3343" w:type="dxa"/>
            <w:gridSpan w:val="4"/>
            <w:tcBorders>
              <w:top w:val="single" w:sz="6" w:space="0" w:color="auto"/>
              <w:left w:val="single" w:sz="6" w:space="0" w:color="auto"/>
              <w:bottom w:val="single" w:sz="6" w:space="0" w:color="auto"/>
              <w:right w:val="single" w:sz="6" w:space="0" w:color="000000"/>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LARGO TOTAL (m)</w:t>
            </w:r>
          </w:p>
        </w:tc>
      </w:tr>
      <w:tr w:rsidR="006F04FE" w:rsidRPr="00B95DE5">
        <w:tblPrEx>
          <w:tblCellMar>
            <w:top w:w="0" w:type="dxa"/>
            <w:bottom w:w="0" w:type="dxa"/>
          </w:tblCellMar>
        </w:tblPrEx>
        <w:trPr>
          <w:cantSplit/>
          <w:trHeight w:val="20"/>
          <w:jc w:val="center"/>
        </w:trPr>
        <w:tc>
          <w:tcPr>
            <w:tcW w:w="2260" w:type="dxa"/>
            <w:vMerge/>
            <w:tcBorders>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p>
        </w:tc>
        <w:tc>
          <w:tcPr>
            <w:tcW w:w="1496" w:type="dxa"/>
            <w:vMerge/>
            <w:tcBorders>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p>
        </w:tc>
        <w:tc>
          <w:tcPr>
            <w:tcW w:w="1613" w:type="dxa"/>
            <w:vMerge/>
            <w:tcBorders>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p>
        </w:tc>
        <w:tc>
          <w:tcPr>
            <w:tcW w:w="1229"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ET y A</w:t>
            </w:r>
          </w:p>
        </w:tc>
        <w:tc>
          <w:tcPr>
            <w:tcW w:w="711"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B</w:t>
            </w:r>
          </w:p>
        </w:tc>
        <w:tc>
          <w:tcPr>
            <w:tcW w:w="648"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C</w:t>
            </w:r>
          </w:p>
        </w:tc>
        <w:tc>
          <w:tcPr>
            <w:tcW w:w="755"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D</w:t>
            </w:r>
          </w:p>
        </w:tc>
      </w:tr>
      <w:tr w:rsidR="006F04FE" w:rsidRPr="00B95DE5">
        <w:tblPrEx>
          <w:tblCellMar>
            <w:top w:w="0" w:type="dxa"/>
            <w:bottom w:w="0" w:type="dxa"/>
          </w:tblCellMar>
        </w:tblPrEx>
        <w:trPr>
          <w:cantSplit/>
          <w:trHeight w:val="20"/>
          <w:jc w:val="center"/>
        </w:trPr>
        <w:tc>
          <w:tcPr>
            <w:tcW w:w="2260"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B2</w:t>
            </w:r>
          </w:p>
        </w:tc>
        <w:tc>
          <w:tcPr>
            <w:tcW w:w="1496"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w:t>
            </w:r>
          </w:p>
        </w:tc>
        <w:tc>
          <w:tcPr>
            <w:tcW w:w="1613"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w:t>
            </w:r>
          </w:p>
        </w:tc>
        <w:tc>
          <w:tcPr>
            <w:tcW w:w="1229"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711"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648"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755"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12,5</w:t>
            </w:r>
          </w:p>
        </w:tc>
      </w:tr>
      <w:tr w:rsidR="006F04FE" w:rsidRPr="00B95DE5">
        <w:tblPrEx>
          <w:tblCellMar>
            <w:top w:w="0" w:type="dxa"/>
            <w:bottom w:w="0" w:type="dxa"/>
          </w:tblCellMar>
        </w:tblPrEx>
        <w:trPr>
          <w:cantSplit/>
          <w:trHeight w:val="20"/>
          <w:jc w:val="center"/>
        </w:trPr>
        <w:tc>
          <w:tcPr>
            <w:tcW w:w="2260"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B3</w:t>
            </w:r>
          </w:p>
        </w:tc>
        <w:tc>
          <w:tcPr>
            <w:tcW w:w="1496"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w:t>
            </w:r>
          </w:p>
        </w:tc>
        <w:tc>
          <w:tcPr>
            <w:tcW w:w="1613"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8</w:t>
            </w:r>
          </w:p>
        </w:tc>
        <w:tc>
          <w:tcPr>
            <w:tcW w:w="1229"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711"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648"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755"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12,5</w:t>
            </w:r>
          </w:p>
        </w:tc>
      </w:tr>
      <w:tr w:rsidR="006F04FE" w:rsidRPr="00B95DE5">
        <w:tblPrEx>
          <w:tblCellMar>
            <w:top w:w="0" w:type="dxa"/>
            <w:bottom w:w="0" w:type="dxa"/>
          </w:tblCellMar>
        </w:tblPrEx>
        <w:trPr>
          <w:cantSplit/>
          <w:trHeight w:val="20"/>
          <w:jc w:val="center"/>
        </w:trPr>
        <w:tc>
          <w:tcPr>
            <w:tcW w:w="2260"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B3</w:t>
            </w:r>
          </w:p>
        </w:tc>
        <w:tc>
          <w:tcPr>
            <w:tcW w:w="1496"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w:t>
            </w:r>
          </w:p>
        </w:tc>
        <w:tc>
          <w:tcPr>
            <w:tcW w:w="1613"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10</w:t>
            </w:r>
          </w:p>
        </w:tc>
        <w:tc>
          <w:tcPr>
            <w:tcW w:w="1229"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711"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648"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755"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12,5</w:t>
            </w:r>
          </w:p>
        </w:tc>
      </w:tr>
      <w:tr w:rsidR="006F04FE" w:rsidRPr="00B95DE5">
        <w:tblPrEx>
          <w:tblCellMar>
            <w:top w:w="0" w:type="dxa"/>
            <w:bottom w:w="0" w:type="dxa"/>
          </w:tblCellMar>
        </w:tblPrEx>
        <w:trPr>
          <w:cantSplit/>
          <w:trHeight w:val="20"/>
          <w:jc w:val="center"/>
        </w:trPr>
        <w:tc>
          <w:tcPr>
            <w:tcW w:w="2260"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B4</w:t>
            </w:r>
          </w:p>
        </w:tc>
        <w:tc>
          <w:tcPr>
            <w:tcW w:w="1496"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4</w:t>
            </w:r>
          </w:p>
        </w:tc>
        <w:tc>
          <w:tcPr>
            <w:tcW w:w="1613"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10</w:t>
            </w:r>
          </w:p>
        </w:tc>
        <w:tc>
          <w:tcPr>
            <w:tcW w:w="1229"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711"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648"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755" w:type="dxa"/>
            <w:tcBorders>
              <w:top w:val="single" w:sz="6" w:space="0" w:color="auto"/>
              <w:left w:val="single" w:sz="6" w:space="0" w:color="auto"/>
              <w:bottom w:val="single" w:sz="6" w:space="0" w:color="auto"/>
              <w:right w:val="single" w:sz="6" w:space="0" w:color="auto"/>
            </w:tcBorders>
            <w:vAlign w:val="center"/>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12,5</w:t>
            </w:r>
          </w:p>
        </w:tc>
      </w:tr>
    </w:tbl>
    <w:p w:rsidR="006F04FE" w:rsidRDefault="006F04FE" w:rsidP="007E039F">
      <w:pPr>
        <w:pStyle w:val="Texto"/>
        <w:spacing w:line="360" w:lineRule="auto"/>
        <w:rPr>
          <w:rFonts w:ascii="Verdana" w:hAnsi="Verdana"/>
          <w:b/>
          <w:sz w:val="16"/>
          <w:szCs w:val="16"/>
        </w:rPr>
      </w:pPr>
    </w:p>
    <w:p w:rsidR="00446ED1" w:rsidRPr="000E63C2" w:rsidRDefault="00446ED1" w:rsidP="007E039F">
      <w:pPr>
        <w:pStyle w:val="Texto"/>
        <w:spacing w:line="360" w:lineRule="auto"/>
        <w:ind w:firstLine="0"/>
        <w:jc w:val="center"/>
        <w:rPr>
          <w:rFonts w:ascii="Verdana" w:hAnsi="Verdana"/>
          <w:b/>
          <w:color w:val="000000"/>
          <w:sz w:val="16"/>
          <w:szCs w:val="16"/>
          <w:lang w:val="en-US"/>
        </w:rPr>
      </w:pPr>
      <w:r w:rsidRPr="000E63C2">
        <w:rPr>
          <w:rFonts w:ascii="Verdana" w:hAnsi="Verdana"/>
          <w:b/>
          <w:color w:val="000000"/>
          <w:sz w:val="16"/>
          <w:szCs w:val="16"/>
          <w:lang w:val="en-US"/>
        </w:rPr>
        <w:t>TABLE C-1</w:t>
      </w:r>
    </w:p>
    <w:p w:rsidR="00446ED1" w:rsidRPr="000E63C2" w:rsidRDefault="00446ED1" w:rsidP="007E039F">
      <w:pPr>
        <w:pStyle w:val="Texto"/>
        <w:spacing w:line="360" w:lineRule="auto"/>
        <w:ind w:firstLine="0"/>
        <w:jc w:val="center"/>
        <w:rPr>
          <w:rFonts w:ascii="Verdana" w:hAnsi="Verdana"/>
          <w:b/>
          <w:color w:val="000000"/>
          <w:sz w:val="16"/>
          <w:szCs w:val="16"/>
          <w:lang w:val="en-US"/>
        </w:rPr>
      </w:pPr>
      <w:r w:rsidRPr="000E63C2">
        <w:rPr>
          <w:rFonts w:ascii="Verdana" w:hAnsi="Verdana"/>
          <w:b/>
          <w:color w:val="000000"/>
          <w:sz w:val="16"/>
          <w:szCs w:val="16"/>
          <w:lang w:val="en-US"/>
        </w:rPr>
        <w:t>MAXIMUM LENGTH AUTHORIZED BY CLASS OF VEHICLE AND ROAD</w:t>
      </w:r>
    </w:p>
    <w:tbl>
      <w:tblPr>
        <w:tblW w:w="8712" w:type="dxa"/>
        <w:jc w:val="center"/>
        <w:tblLayout w:type="fixed"/>
        <w:tblCellMar>
          <w:left w:w="72" w:type="dxa"/>
          <w:right w:w="72" w:type="dxa"/>
        </w:tblCellMar>
        <w:tblLook w:val="0000" w:firstRow="0" w:lastRow="0" w:firstColumn="0" w:lastColumn="0" w:noHBand="0" w:noVBand="0"/>
      </w:tblPr>
      <w:tblGrid>
        <w:gridCol w:w="1917"/>
        <w:gridCol w:w="1337"/>
        <w:gridCol w:w="1560"/>
        <w:gridCol w:w="1225"/>
        <w:gridCol w:w="891"/>
        <w:gridCol w:w="891"/>
        <w:gridCol w:w="891"/>
      </w:tblGrid>
      <w:tr w:rsidR="00446ED1" w:rsidRPr="00FA2913" w:rsidTr="001A19B3">
        <w:trPr>
          <w:trHeight w:val="144"/>
          <w:jc w:val="center"/>
        </w:trPr>
        <w:tc>
          <w:tcPr>
            <w:tcW w:w="1548" w:type="dxa"/>
            <w:vMerge w:val="restart"/>
            <w:tcBorders>
              <w:top w:val="single" w:sz="6" w:space="0" w:color="auto"/>
              <w:left w:val="single" w:sz="6" w:space="0" w:color="auto"/>
              <w:right w:val="single" w:sz="6" w:space="0" w:color="auto"/>
            </w:tcBorders>
            <w:noWrap/>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r w:rsidRPr="00FA2913">
              <w:rPr>
                <w:rFonts w:ascii="Verdana" w:hAnsi="Verdana"/>
                <w:b/>
                <w:color w:val="000000"/>
                <w:sz w:val="16"/>
                <w:szCs w:val="16"/>
              </w:rPr>
              <w:t>VEH</w:t>
            </w:r>
            <w:r>
              <w:rPr>
                <w:rFonts w:ascii="Verdana" w:hAnsi="Verdana"/>
                <w:b/>
                <w:color w:val="000000"/>
                <w:sz w:val="16"/>
                <w:szCs w:val="16"/>
              </w:rPr>
              <w:t>ICLE OR</w:t>
            </w:r>
            <w:r w:rsidRPr="00FA2913">
              <w:rPr>
                <w:rFonts w:ascii="Verdana" w:hAnsi="Verdana"/>
                <w:b/>
                <w:color w:val="000000"/>
                <w:sz w:val="16"/>
                <w:szCs w:val="16"/>
              </w:rPr>
              <w:t xml:space="preserve"> VEHICULAR</w:t>
            </w:r>
            <w:r>
              <w:rPr>
                <w:rFonts w:ascii="Verdana" w:hAnsi="Verdana"/>
                <w:b/>
                <w:color w:val="000000"/>
                <w:sz w:val="16"/>
                <w:szCs w:val="16"/>
              </w:rPr>
              <w:t xml:space="preserve"> CONFIGURATION</w:t>
            </w:r>
          </w:p>
        </w:tc>
        <w:tc>
          <w:tcPr>
            <w:tcW w:w="1080" w:type="dxa"/>
            <w:vMerge w:val="restart"/>
            <w:tcBorders>
              <w:top w:val="single" w:sz="6" w:space="0" w:color="auto"/>
              <w:left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r>
              <w:rPr>
                <w:rFonts w:ascii="Verdana" w:hAnsi="Verdana"/>
                <w:b/>
                <w:color w:val="000000"/>
                <w:sz w:val="16"/>
                <w:szCs w:val="16"/>
              </w:rPr>
              <w:t>NUMBER OF AXLES</w:t>
            </w:r>
          </w:p>
        </w:tc>
        <w:tc>
          <w:tcPr>
            <w:tcW w:w="1260" w:type="dxa"/>
            <w:vMerge w:val="restart"/>
            <w:tcBorders>
              <w:top w:val="single" w:sz="6" w:space="0" w:color="auto"/>
              <w:left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r>
              <w:rPr>
                <w:rFonts w:ascii="Verdana" w:hAnsi="Verdana"/>
                <w:b/>
                <w:color w:val="000000"/>
                <w:sz w:val="16"/>
                <w:szCs w:val="16"/>
              </w:rPr>
              <w:t>NUMBER OF TIRES</w:t>
            </w:r>
          </w:p>
        </w:tc>
        <w:tc>
          <w:tcPr>
            <w:tcW w:w="3150" w:type="dxa"/>
            <w:gridSpan w:val="4"/>
            <w:tcBorders>
              <w:top w:val="single" w:sz="6" w:space="0" w:color="auto"/>
              <w:left w:val="single" w:sz="6" w:space="0" w:color="auto"/>
              <w:bottom w:val="single" w:sz="6" w:space="0" w:color="auto"/>
              <w:right w:val="single" w:sz="6" w:space="0" w:color="000000"/>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r w:rsidRPr="00FA2913">
              <w:rPr>
                <w:rFonts w:ascii="Verdana" w:hAnsi="Verdana"/>
                <w:b/>
                <w:color w:val="000000"/>
                <w:sz w:val="16"/>
                <w:szCs w:val="16"/>
              </w:rPr>
              <w:t>TOTAL</w:t>
            </w:r>
            <w:r>
              <w:rPr>
                <w:rFonts w:ascii="Verdana" w:hAnsi="Verdana"/>
                <w:b/>
                <w:color w:val="000000"/>
                <w:sz w:val="16"/>
                <w:szCs w:val="16"/>
              </w:rPr>
              <w:t xml:space="preserve"> LENGTH</w:t>
            </w:r>
            <w:r w:rsidRPr="00FA2913">
              <w:rPr>
                <w:rFonts w:ascii="Verdana" w:hAnsi="Verdana"/>
                <w:b/>
                <w:color w:val="000000"/>
                <w:sz w:val="16"/>
                <w:szCs w:val="16"/>
              </w:rPr>
              <w:t xml:space="preserve"> (m)</w:t>
            </w:r>
          </w:p>
        </w:tc>
      </w:tr>
      <w:tr w:rsidR="00446ED1" w:rsidRPr="00FA2913" w:rsidTr="001A19B3">
        <w:trPr>
          <w:trHeight w:val="144"/>
          <w:jc w:val="center"/>
        </w:trPr>
        <w:tc>
          <w:tcPr>
            <w:tcW w:w="1548" w:type="dxa"/>
            <w:vMerge/>
            <w:tcBorders>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p>
        </w:tc>
        <w:tc>
          <w:tcPr>
            <w:tcW w:w="1080" w:type="dxa"/>
            <w:vMerge/>
            <w:tcBorders>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p>
        </w:tc>
        <w:tc>
          <w:tcPr>
            <w:tcW w:w="1260" w:type="dxa"/>
            <w:vMerge/>
            <w:tcBorders>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p>
        </w:tc>
        <w:tc>
          <w:tcPr>
            <w:tcW w:w="99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r w:rsidRPr="00FA2913">
              <w:rPr>
                <w:rFonts w:ascii="Verdana" w:hAnsi="Verdana"/>
                <w:b/>
                <w:color w:val="000000"/>
                <w:sz w:val="16"/>
                <w:szCs w:val="16"/>
              </w:rPr>
              <w:t xml:space="preserve">ET </w:t>
            </w:r>
            <w:r>
              <w:rPr>
                <w:rFonts w:ascii="Verdana" w:hAnsi="Verdana"/>
                <w:b/>
                <w:color w:val="000000"/>
                <w:sz w:val="16"/>
                <w:szCs w:val="16"/>
              </w:rPr>
              <w:t>and</w:t>
            </w:r>
            <w:r w:rsidRPr="00FA2913">
              <w:rPr>
                <w:rFonts w:ascii="Verdana" w:hAnsi="Verdana"/>
                <w:b/>
                <w:color w:val="000000"/>
                <w:sz w:val="16"/>
                <w:szCs w:val="16"/>
              </w:rPr>
              <w:t xml:space="preserve"> A</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r w:rsidRPr="00FA2913">
              <w:rPr>
                <w:rFonts w:ascii="Verdana" w:hAnsi="Verdana"/>
                <w:b/>
                <w:color w:val="000000"/>
                <w:sz w:val="16"/>
                <w:szCs w:val="16"/>
              </w:rPr>
              <w:t>B</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r w:rsidRPr="00FA2913">
              <w:rPr>
                <w:rFonts w:ascii="Verdana" w:hAnsi="Verdana"/>
                <w:b/>
                <w:color w:val="000000"/>
                <w:sz w:val="16"/>
                <w:szCs w:val="16"/>
              </w:rPr>
              <w:t>C</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b/>
                <w:color w:val="000000"/>
                <w:sz w:val="16"/>
                <w:szCs w:val="16"/>
              </w:rPr>
            </w:pPr>
            <w:r w:rsidRPr="00FA2913">
              <w:rPr>
                <w:rFonts w:ascii="Verdana" w:hAnsi="Verdana"/>
                <w:b/>
                <w:color w:val="000000"/>
                <w:sz w:val="16"/>
                <w:szCs w:val="16"/>
              </w:rPr>
              <w:t>D</w:t>
            </w:r>
          </w:p>
        </w:tc>
      </w:tr>
      <w:tr w:rsidR="00446ED1" w:rsidRPr="00FA2913" w:rsidTr="001A19B3">
        <w:trPr>
          <w:trHeight w:val="144"/>
          <w:jc w:val="center"/>
        </w:trPr>
        <w:tc>
          <w:tcPr>
            <w:tcW w:w="1548"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B2</w:t>
            </w:r>
          </w:p>
        </w:tc>
        <w:tc>
          <w:tcPr>
            <w:tcW w:w="108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2</w:t>
            </w:r>
          </w:p>
        </w:tc>
        <w:tc>
          <w:tcPr>
            <w:tcW w:w="126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6</w:t>
            </w:r>
          </w:p>
        </w:tc>
        <w:tc>
          <w:tcPr>
            <w:tcW w:w="99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12</w:t>
            </w:r>
            <w:r>
              <w:rPr>
                <w:rFonts w:ascii="Verdana" w:hAnsi="Verdana"/>
                <w:color w:val="000000"/>
                <w:sz w:val="16"/>
                <w:szCs w:val="16"/>
              </w:rPr>
              <w:t>.</w:t>
            </w:r>
            <w:r w:rsidRPr="00FA2913">
              <w:rPr>
                <w:rFonts w:ascii="Verdana" w:hAnsi="Verdana"/>
                <w:color w:val="000000"/>
                <w:sz w:val="16"/>
                <w:szCs w:val="16"/>
              </w:rPr>
              <w:t>5</w:t>
            </w:r>
          </w:p>
        </w:tc>
      </w:tr>
      <w:tr w:rsidR="00446ED1" w:rsidRPr="00FA2913" w:rsidTr="001A19B3">
        <w:trPr>
          <w:trHeight w:val="144"/>
          <w:jc w:val="center"/>
        </w:trPr>
        <w:tc>
          <w:tcPr>
            <w:tcW w:w="1548"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B3</w:t>
            </w:r>
          </w:p>
        </w:tc>
        <w:tc>
          <w:tcPr>
            <w:tcW w:w="108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3</w:t>
            </w:r>
          </w:p>
        </w:tc>
        <w:tc>
          <w:tcPr>
            <w:tcW w:w="126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8</w:t>
            </w:r>
          </w:p>
        </w:tc>
        <w:tc>
          <w:tcPr>
            <w:tcW w:w="99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12</w:t>
            </w:r>
            <w:r>
              <w:rPr>
                <w:rFonts w:ascii="Verdana" w:hAnsi="Verdana"/>
                <w:color w:val="000000"/>
                <w:sz w:val="16"/>
                <w:szCs w:val="16"/>
              </w:rPr>
              <w:t>.</w:t>
            </w:r>
            <w:r w:rsidRPr="00FA2913">
              <w:rPr>
                <w:rFonts w:ascii="Verdana" w:hAnsi="Verdana"/>
                <w:color w:val="000000"/>
                <w:sz w:val="16"/>
                <w:szCs w:val="16"/>
              </w:rPr>
              <w:t>5</w:t>
            </w:r>
          </w:p>
        </w:tc>
      </w:tr>
      <w:tr w:rsidR="00446ED1" w:rsidRPr="00FA2913" w:rsidTr="001A19B3">
        <w:trPr>
          <w:trHeight w:val="144"/>
          <w:jc w:val="center"/>
        </w:trPr>
        <w:tc>
          <w:tcPr>
            <w:tcW w:w="1548"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B3</w:t>
            </w:r>
          </w:p>
        </w:tc>
        <w:tc>
          <w:tcPr>
            <w:tcW w:w="108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3</w:t>
            </w:r>
          </w:p>
        </w:tc>
        <w:tc>
          <w:tcPr>
            <w:tcW w:w="126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10</w:t>
            </w:r>
          </w:p>
        </w:tc>
        <w:tc>
          <w:tcPr>
            <w:tcW w:w="99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12</w:t>
            </w:r>
            <w:r>
              <w:rPr>
                <w:rFonts w:ascii="Verdana" w:hAnsi="Verdana"/>
                <w:color w:val="000000"/>
                <w:sz w:val="16"/>
                <w:szCs w:val="16"/>
              </w:rPr>
              <w:t>.</w:t>
            </w:r>
            <w:r w:rsidRPr="00FA2913">
              <w:rPr>
                <w:rFonts w:ascii="Verdana" w:hAnsi="Verdana"/>
                <w:color w:val="000000"/>
                <w:sz w:val="16"/>
                <w:szCs w:val="16"/>
              </w:rPr>
              <w:t>5</w:t>
            </w:r>
          </w:p>
        </w:tc>
      </w:tr>
      <w:tr w:rsidR="00446ED1" w:rsidRPr="00FA2913" w:rsidTr="001A19B3">
        <w:trPr>
          <w:trHeight w:val="144"/>
          <w:jc w:val="center"/>
        </w:trPr>
        <w:tc>
          <w:tcPr>
            <w:tcW w:w="1548"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B4</w:t>
            </w:r>
          </w:p>
        </w:tc>
        <w:tc>
          <w:tcPr>
            <w:tcW w:w="108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4</w:t>
            </w:r>
          </w:p>
        </w:tc>
        <w:tc>
          <w:tcPr>
            <w:tcW w:w="126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10</w:t>
            </w:r>
          </w:p>
        </w:tc>
        <w:tc>
          <w:tcPr>
            <w:tcW w:w="99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446ED1" w:rsidRPr="00FA2913" w:rsidRDefault="00446ED1" w:rsidP="007E039F">
            <w:pPr>
              <w:pStyle w:val="Texto"/>
              <w:spacing w:line="360" w:lineRule="auto"/>
              <w:ind w:firstLine="0"/>
              <w:jc w:val="center"/>
              <w:rPr>
                <w:rFonts w:ascii="Verdana" w:hAnsi="Verdana"/>
                <w:color w:val="000000"/>
                <w:sz w:val="16"/>
                <w:szCs w:val="16"/>
              </w:rPr>
            </w:pPr>
            <w:r w:rsidRPr="00FA2913">
              <w:rPr>
                <w:rFonts w:ascii="Verdana" w:hAnsi="Verdana"/>
                <w:color w:val="000000"/>
                <w:sz w:val="16"/>
                <w:szCs w:val="16"/>
              </w:rPr>
              <w:t>12</w:t>
            </w:r>
            <w:r>
              <w:rPr>
                <w:rFonts w:ascii="Verdana" w:hAnsi="Verdana"/>
                <w:color w:val="000000"/>
                <w:sz w:val="16"/>
                <w:szCs w:val="16"/>
              </w:rPr>
              <w:t>.</w:t>
            </w:r>
            <w:r w:rsidRPr="00FA2913">
              <w:rPr>
                <w:rFonts w:ascii="Verdana" w:hAnsi="Verdana"/>
                <w:color w:val="000000"/>
                <w:sz w:val="16"/>
                <w:szCs w:val="16"/>
              </w:rPr>
              <w:t>5</w:t>
            </w:r>
          </w:p>
        </w:tc>
      </w:tr>
    </w:tbl>
    <w:p w:rsidR="001A19B3" w:rsidRDefault="001A19B3" w:rsidP="007E039F">
      <w:pPr>
        <w:pStyle w:val="Texto"/>
        <w:spacing w:line="360" w:lineRule="auto"/>
        <w:ind w:firstLine="0"/>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1A19B3" w:rsidRPr="000E63C2" w:rsidTr="008B6CD7">
        <w:tc>
          <w:tcPr>
            <w:tcW w:w="4529" w:type="dxa"/>
          </w:tcPr>
          <w:p w:rsidR="001A19B3" w:rsidRPr="00B95DE5" w:rsidRDefault="001A19B3" w:rsidP="007E039F">
            <w:pPr>
              <w:pStyle w:val="Texto"/>
              <w:spacing w:line="360" w:lineRule="auto"/>
              <w:ind w:firstLine="0"/>
              <w:rPr>
                <w:rFonts w:ascii="Verdana" w:hAnsi="Verdana"/>
                <w:sz w:val="16"/>
                <w:szCs w:val="16"/>
              </w:rPr>
            </w:pPr>
            <w:r w:rsidRPr="00B95DE5">
              <w:rPr>
                <w:rFonts w:ascii="Verdana" w:hAnsi="Verdana"/>
                <w:b/>
                <w:sz w:val="16"/>
                <w:szCs w:val="16"/>
              </w:rPr>
              <w:t>6.2.1.4.1</w:t>
            </w:r>
            <w:r w:rsidRPr="00B95DE5">
              <w:rPr>
                <w:rFonts w:ascii="Verdana" w:hAnsi="Verdana"/>
                <w:sz w:val="16"/>
                <w:szCs w:val="16"/>
              </w:rPr>
              <w:t xml:space="preserve"> Se autoriza para los vehículos B3 un largo máximo de hasta 15,0 m, exclusivamente cuando circulen en caminos Tipo “ET” y “A”, siempre que cuenten con un tercer eje direccional o movible. Se autoriza la circulación de estos vehículos en caminos Tipo “B” contando con Autorización Especial de la Secretaría; en el caso de caminos tipo “C” o “D” no se autoriza su circulación, aun presentando Autorización Especial para circular en un camino de menor clasificación de conformidad con el numeral 6.4 de esta Norma.</w:t>
            </w:r>
          </w:p>
          <w:p w:rsidR="001A19B3" w:rsidRDefault="001A19B3" w:rsidP="007E039F">
            <w:pPr>
              <w:pStyle w:val="Texto"/>
              <w:spacing w:line="360" w:lineRule="auto"/>
              <w:ind w:firstLine="0"/>
              <w:rPr>
                <w:rFonts w:ascii="Verdana" w:hAnsi="Verdana"/>
                <w:color w:val="000000"/>
                <w:sz w:val="16"/>
                <w:szCs w:val="16"/>
              </w:rPr>
            </w:pPr>
          </w:p>
        </w:tc>
        <w:tc>
          <w:tcPr>
            <w:tcW w:w="4529" w:type="dxa"/>
          </w:tcPr>
          <w:p w:rsidR="001A19B3" w:rsidRPr="000E63C2" w:rsidRDefault="001A19B3" w:rsidP="007E039F">
            <w:pPr>
              <w:pStyle w:val="Texto"/>
              <w:spacing w:line="360" w:lineRule="auto"/>
              <w:ind w:firstLine="0"/>
              <w:rPr>
                <w:rFonts w:ascii="Verdana" w:hAnsi="Verdana"/>
                <w:color w:val="000000"/>
                <w:sz w:val="16"/>
                <w:szCs w:val="16"/>
                <w:lang w:val="en-US"/>
              </w:rPr>
            </w:pPr>
            <w:r w:rsidRPr="000E63C2">
              <w:rPr>
                <w:rFonts w:ascii="Verdana" w:hAnsi="Verdana"/>
                <w:b/>
                <w:bCs/>
                <w:color w:val="000000"/>
                <w:sz w:val="16"/>
                <w:szCs w:val="16"/>
                <w:lang w:val="en-US"/>
              </w:rPr>
              <w:lastRenderedPageBreak/>
              <w:t xml:space="preserve">6.2.1.4.1 </w:t>
            </w:r>
            <w:r w:rsidRPr="000E63C2">
              <w:rPr>
                <w:rFonts w:ascii="Verdana" w:hAnsi="Verdana"/>
                <w:color w:val="000000"/>
                <w:sz w:val="16"/>
                <w:szCs w:val="16"/>
                <w:lang w:val="en-US"/>
              </w:rPr>
              <w:t>A m</w:t>
            </w:r>
            <w:r>
              <w:rPr>
                <w:rFonts w:ascii="Verdana" w:hAnsi="Verdana"/>
                <w:color w:val="000000"/>
                <w:sz w:val="16"/>
                <w:szCs w:val="16"/>
                <w:lang w:val="en-US"/>
              </w:rPr>
              <w:t>a</w:t>
            </w:r>
            <w:r w:rsidRPr="000E63C2">
              <w:rPr>
                <w:rFonts w:ascii="Verdana" w:hAnsi="Verdana"/>
                <w:color w:val="000000"/>
                <w:sz w:val="16"/>
                <w:szCs w:val="16"/>
                <w:lang w:val="en-US"/>
              </w:rPr>
              <w:t>ximum length for B3 vehicles of up to 15.0 m</w:t>
            </w:r>
            <w:r w:rsidR="00DB1D01">
              <w:rPr>
                <w:rFonts w:ascii="Verdana" w:hAnsi="Verdana"/>
                <w:color w:val="000000"/>
                <w:sz w:val="16"/>
                <w:szCs w:val="16"/>
                <w:lang w:val="en-US"/>
              </w:rPr>
              <w:t>eters</w:t>
            </w:r>
            <w:r w:rsidRPr="000E63C2">
              <w:rPr>
                <w:rFonts w:ascii="Verdana" w:hAnsi="Verdana"/>
                <w:color w:val="000000"/>
                <w:sz w:val="16"/>
                <w:szCs w:val="16"/>
                <w:lang w:val="en-US"/>
              </w:rPr>
              <w:t xml:space="preserve"> is authorized</w:t>
            </w:r>
            <w:r>
              <w:rPr>
                <w:rFonts w:ascii="Verdana" w:hAnsi="Verdana"/>
                <w:color w:val="000000"/>
                <w:sz w:val="16"/>
                <w:szCs w:val="16"/>
                <w:lang w:val="en-US"/>
              </w:rPr>
              <w:t xml:space="preserve">, exclusively when they circulate on Type “ET” and “A” roads, provided they have a third directional or mobile axle. The circulation </w:t>
            </w:r>
            <w:r w:rsidR="00DB1D01">
              <w:rPr>
                <w:rFonts w:ascii="Verdana" w:hAnsi="Verdana"/>
                <w:color w:val="000000"/>
                <w:sz w:val="16"/>
                <w:szCs w:val="16"/>
                <w:lang w:val="en-US"/>
              </w:rPr>
              <w:t xml:space="preserve">of these vehicles </w:t>
            </w:r>
            <w:r>
              <w:rPr>
                <w:rFonts w:ascii="Verdana" w:hAnsi="Verdana"/>
                <w:color w:val="000000"/>
                <w:sz w:val="16"/>
                <w:szCs w:val="16"/>
                <w:lang w:val="en-US"/>
              </w:rPr>
              <w:t>is authorized on Type “B” roads</w:t>
            </w:r>
            <w:r w:rsidR="00DB1D01">
              <w:rPr>
                <w:rFonts w:ascii="Verdana" w:hAnsi="Verdana"/>
                <w:color w:val="000000"/>
                <w:sz w:val="16"/>
                <w:szCs w:val="16"/>
                <w:lang w:val="en-US"/>
              </w:rPr>
              <w:t xml:space="preserve"> that</w:t>
            </w:r>
            <w:r>
              <w:rPr>
                <w:rFonts w:ascii="Verdana" w:hAnsi="Verdana"/>
                <w:color w:val="000000"/>
                <w:sz w:val="16"/>
                <w:szCs w:val="16"/>
                <w:lang w:val="en-US"/>
              </w:rPr>
              <w:t xml:space="preserve"> have a Special Authorization </w:t>
            </w:r>
            <w:r w:rsidR="00DB1D01">
              <w:rPr>
                <w:rFonts w:ascii="Verdana" w:hAnsi="Verdana"/>
                <w:color w:val="000000"/>
                <w:sz w:val="16"/>
                <w:szCs w:val="16"/>
                <w:lang w:val="en-US"/>
              </w:rPr>
              <w:t>from</w:t>
            </w:r>
            <w:r>
              <w:rPr>
                <w:rFonts w:ascii="Verdana" w:hAnsi="Verdana"/>
                <w:color w:val="000000"/>
                <w:sz w:val="16"/>
                <w:szCs w:val="16"/>
                <w:lang w:val="en-US"/>
              </w:rPr>
              <w:t xml:space="preserve"> the Secretary; in the case of type “C” or “D” roads their circulation is not authorized, even when presenting Special Authorization for circulating on a road of a lesser classification in conformity with the number 6.4 of this standard. </w:t>
            </w:r>
          </w:p>
        </w:tc>
      </w:tr>
    </w:tbl>
    <w:p w:rsidR="001A19B3" w:rsidRPr="001A19B3" w:rsidRDefault="001A19B3" w:rsidP="007E039F">
      <w:pPr>
        <w:pStyle w:val="Texto"/>
        <w:spacing w:line="360" w:lineRule="auto"/>
        <w:ind w:firstLine="0"/>
        <w:rPr>
          <w:rFonts w:ascii="Verdana" w:hAnsi="Verdana"/>
          <w:b/>
          <w:sz w:val="16"/>
          <w:szCs w:val="16"/>
          <w:lang w:val="en-US"/>
        </w:rPr>
      </w:pP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TABLA C-2</w:t>
      </w: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LARGO MÁXIMO AUTORIZADO POR CLASE DE VEHÍCULO Y CAMINO</w:t>
      </w:r>
    </w:p>
    <w:tbl>
      <w:tblPr>
        <w:tblW w:w="8712" w:type="dxa"/>
        <w:tblInd w:w="144" w:type="dxa"/>
        <w:tblCellMar>
          <w:left w:w="72" w:type="dxa"/>
          <w:right w:w="72" w:type="dxa"/>
        </w:tblCellMar>
        <w:tblLook w:val="0000" w:firstRow="0" w:lastRow="0" w:firstColumn="0" w:lastColumn="0" w:noHBand="0" w:noVBand="0"/>
      </w:tblPr>
      <w:tblGrid>
        <w:gridCol w:w="2261"/>
        <w:gridCol w:w="1174"/>
        <w:gridCol w:w="1505"/>
        <w:gridCol w:w="1078"/>
        <w:gridCol w:w="970"/>
        <w:gridCol w:w="862"/>
        <w:gridCol w:w="862"/>
      </w:tblGrid>
      <w:tr w:rsidR="006F04FE" w:rsidRPr="00B95DE5">
        <w:tblPrEx>
          <w:tblCellMar>
            <w:top w:w="0" w:type="dxa"/>
            <w:bottom w:w="0" w:type="dxa"/>
          </w:tblCellMar>
        </w:tblPrEx>
        <w:trPr>
          <w:trHeight w:val="20"/>
        </w:trPr>
        <w:tc>
          <w:tcPr>
            <w:tcW w:w="2261" w:type="dxa"/>
            <w:vMerge w:val="restart"/>
            <w:tcBorders>
              <w:top w:val="single" w:sz="6" w:space="0" w:color="auto"/>
              <w:left w:val="single" w:sz="6" w:space="0" w:color="auto"/>
              <w:right w:val="single" w:sz="6" w:space="0" w:color="auto"/>
            </w:tcBorders>
            <w:noWrap/>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VEHÍCULO O CONFIGURACIÓN VEHICULAR</w:t>
            </w:r>
          </w:p>
        </w:tc>
        <w:tc>
          <w:tcPr>
            <w:tcW w:w="1174" w:type="dxa"/>
            <w:vMerge w:val="restart"/>
            <w:tcBorders>
              <w:top w:val="single" w:sz="6" w:space="0" w:color="auto"/>
              <w:left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NÚMERO DE EJES</w:t>
            </w:r>
          </w:p>
        </w:tc>
        <w:tc>
          <w:tcPr>
            <w:tcW w:w="1505" w:type="dxa"/>
            <w:vMerge w:val="restart"/>
            <w:tcBorders>
              <w:top w:val="single" w:sz="6" w:space="0" w:color="auto"/>
              <w:left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NÚMERO DE LLANTAS</w:t>
            </w:r>
          </w:p>
        </w:tc>
        <w:tc>
          <w:tcPr>
            <w:tcW w:w="3772" w:type="dxa"/>
            <w:gridSpan w:val="4"/>
            <w:tcBorders>
              <w:top w:val="single" w:sz="6" w:space="0" w:color="auto"/>
              <w:left w:val="single" w:sz="6" w:space="0" w:color="auto"/>
              <w:bottom w:val="single" w:sz="6" w:space="0" w:color="auto"/>
              <w:right w:val="single" w:sz="6" w:space="0" w:color="000000"/>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LARGO TOTAL (m)</w:t>
            </w:r>
          </w:p>
        </w:tc>
      </w:tr>
      <w:tr w:rsidR="006F04FE" w:rsidRPr="00B95DE5">
        <w:tblPrEx>
          <w:tblCellMar>
            <w:top w:w="0" w:type="dxa"/>
            <w:bottom w:w="0" w:type="dxa"/>
          </w:tblCellMar>
        </w:tblPrEx>
        <w:trPr>
          <w:trHeight w:val="20"/>
        </w:trPr>
        <w:tc>
          <w:tcPr>
            <w:tcW w:w="2261" w:type="dxa"/>
            <w:vMerge/>
            <w:tcBorders>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p>
        </w:tc>
        <w:tc>
          <w:tcPr>
            <w:tcW w:w="1174" w:type="dxa"/>
            <w:vMerge/>
            <w:tcBorders>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p>
        </w:tc>
        <w:tc>
          <w:tcPr>
            <w:tcW w:w="1505" w:type="dxa"/>
            <w:vMerge/>
            <w:tcBorders>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ET y A</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B</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C</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D</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12,5</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C3</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8</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12,5</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C3</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10</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12,5</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C2-R2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4</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28,5</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C3-R2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5</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28,5</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C3-R3</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22</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28,5</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C2-R3</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5</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28,5</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T2-S1</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10</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23,0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20,8</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18,5</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T2-S2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4</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23,0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20,8</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18,5</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T2-S3</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5</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23,0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20,0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T3-S1</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4</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14</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23,0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20,0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18,0</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5</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23,0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20,8</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18,5</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T3-S3</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22</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23,0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20,8</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18,5</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T2-S1-R2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5</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18</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T2-S1-R3</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22</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T2-S2-R2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22</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T3-S1-R2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22</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T3-S1-R3</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7</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22</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T3-S2-R2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7</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26</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T3-S2-R4</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9</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34</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T3-S2-R3</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8</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30</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T3-S3-S2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8</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30</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25,0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T2-S2-S2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22</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r w:rsidR="006F04FE" w:rsidRPr="00B95DE5">
        <w:tblPrEx>
          <w:tblCellMar>
            <w:top w:w="0" w:type="dxa"/>
            <w:bottom w:w="0" w:type="dxa"/>
          </w:tblCellMar>
        </w:tblPrEx>
        <w:trPr>
          <w:trHeight w:val="20"/>
        </w:trPr>
        <w:tc>
          <w:tcPr>
            <w:tcW w:w="2261"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T3-S2-S2</w:t>
            </w:r>
          </w:p>
        </w:tc>
        <w:tc>
          <w:tcPr>
            <w:tcW w:w="117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7</w:t>
            </w:r>
          </w:p>
        </w:tc>
        <w:tc>
          <w:tcPr>
            <w:tcW w:w="150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26</w:t>
            </w:r>
          </w:p>
        </w:tc>
        <w:tc>
          <w:tcPr>
            <w:tcW w:w="107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31,0</w:t>
            </w:r>
          </w:p>
        </w:tc>
        <w:tc>
          <w:tcPr>
            <w:tcW w:w="97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c>
          <w:tcPr>
            <w:tcW w:w="86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NA</w:t>
            </w:r>
          </w:p>
        </w:tc>
      </w:tr>
    </w:tbl>
    <w:p w:rsidR="006F04FE" w:rsidRDefault="006F04FE" w:rsidP="007E039F">
      <w:pPr>
        <w:pStyle w:val="Texto"/>
        <w:spacing w:line="360" w:lineRule="auto"/>
        <w:rPr>
          <w:rFonts w:ascii="Verdana" w:hAnsi="Verdana"/>
          <w:sz w:val="16"/>
          <w:szCs w:val="16"/>
          <w:lang w:val="es-MX"/>
        </w:rPr>
      </w:pPr>
      <w:r w:rsidRPr="00B95DE5">
        <w:rPr>
          <w:rFonts w:ascii="Verdana" w:hAnsi="Verdana"/>
          <w:sz w:val="16"/>
          <w:szCs w:val="16"/>
          <w:lang w:val="es-MX"/>
        </w:rPr>
        <w:t>NA-No Autorizado</w:t>
      </w:r>
    </w:p>
    <w:p w:rsidR="001A19B3" w:rsidRPr="000E63C2" w:rsidRDefault="001A19B3" w:rsidP="007E039F">
      <w:pPr>
        <w:pStyle w:val="Texto"/>
        <w:spacing w:line="360" w:lineRule="auto"/>
        <w:ind w:firstLine="0"/>
        <w:jc w:val="center"/>
        <w:rPr>
          <w:rFonts w:ascii="Verdana" w:hAnsi="Verdana"/>
          <w:b/>
          <w:color w:val="000000"/>
          <w:sz w:val="16"/>
          <w:szCs w:val="16"/>
          <w:lang w:val="en-US"/>
        </w:rPr>
      </w:pPr>
      <w:r w:rsidRPr="000E63C2">
        <w:rPr>
          <w:rFonts w:ascii="Verdana" w:hAnsi="Verdana"/>
          <w:b/>
          <w:color w:val="000000"/>
          <w:sz w:val="16"/>
          <w:szCs w:val="16"/>
          <w:lang w:val="en-US"/>
        </w:rPr>
        <w:lastRenderedPageBreak/>
        <w:t>TABLE C-2</w:t>
      </w:r>
    </w:p>
    <w:p w:rsidR="001A19B3" w:rsidRPr="000E63C2" w:rsidRDefault="001A19B3" w:rsidP="007E039F">
      <w:pPr>
        <w:pStyle w:val="Texto"/>
        <w:spacing w:line="360" w:lineRule="auto"/>
        <w:ind w:firstLine="0"/>
        <w:jc w:val="center"/>
        <w:rPr>
          <w:rFonts w:ascii="Verdana" w:hAnsi="Verdana"/>
          <w:b/>
          <w:color w:val="000000"/>
          <w:sz w:val="16"/>
          <w:szCs w:val="16"/>
          <w:lang w:val="en-US"/>
        </w:rPr>
      </w:pPr>
      <w:r w:rsidRPr="000E63C2">
        <w:rPr>
          <w:rFonts w:ascii="Verdana" w:hAnsi="Verdana"/>
          <w:b/>
          <w:color w:val="000000"/>
          <w:sz w:val="16"/>
          <w:szCs w:val="16"/>
          <w:lang w:val="en-US"/>
        </w:rPr>
        <w:t>MAXIMUM LENGTH AUTHORIZED BY CLASS OF VEHICLE AND ROAD</w:t>
      </w:r>
    </w:p>
    <w:tbl>
      <w:tblPr>
        <w:tblW w:w="8712" w:type="dxa"/>
        <w:tblLayout w:type="fixed"/>
        <w:tblCellMar>
          <w:left w:w="72" w:type="dxa"/>
          <w:right w:w="72" w:type="dxa"/>
        </w:tblCellMar>
        <w:tblLook w:val="0000" w:firstRow="0" w:lastRow="0" w:firstColumn="0" w:lastColumn="0" w:noHBand="0" w:noVBand="0"/>
      </w:tblPr>
      <w:tblGrid>
        <w:gridCol w:w="1941"/>
        <w:gridCol w:w="1467"/>
        <w:gridCol w:w="1467"/>
        <w:gridCol w:w="1128"/>
        <w:gridCol w:w="903"/>
        <w:gridCol w:w="903"/>
        <w:gridCol w:w="903"/>
      </w:tblGrid>
      <w:tr w:rsidR="001A19B3" w:rsidRPr="00FA2913" w:rsidTr="001A19B3">
        <w:trPr>
          <w:trHeight w:val="144"/>
        </w:trPr>
        <w:tc>
          <w:tcPr>
            <w:tcW w:w="1548" w:type="dxa"/>
            <w:vMerge w:val="restart"/>
            <w:tcBorders>
              <w:top w:val="single" w:sz="6" w:space="0" w:color="auto"/>
              <w:left w:val="single" w:sz="6" w:space="0" w:color="auto"/>
              <w:right w:val="single" w:sz="6" w:space="0" w:color="auto"/>
            </w:tcBorders>
            <w:noWrap/>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r>
              <w:rPr>
                <w:rFonts w:ascii="Verdana" w:hAnsi="Verdana"/>
                <w:b/>
                <w:color w:val="000000"/>
                <w:sz w:val="16"/>
                <w:szCs w:val="16"/>
              </w:rPr>
              <w:t>VEHICLE OR VEHICULAR CONFIGURATION</w:t>
            </w:r>
          </w:p>
        </w:tc>
        <w:tc>
          <w:tcPr>
            <w:tcW w:w="1170" w:type="dxa"/>
            <w:vMerge w:val="restart"/>
            <w:tcBorders>
              <w:top w:val="single" w:sz="6" w:space="0" w:color="auto"/>
              <w:left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r>
              <w:rPr>
                <w:rFonts w:ascii="Verdana" w:hAnsi="Verdana"/>
                <w:b/>
                <w:color w:val="000000"/>
                <w:sz w:val="16"/>
                <w:szCs w:val="16"/>
              </w:rPr>
              <w:t>NUMBER OF AXLES</w:t>
            </w:r>
          </w:p>
        </w:tc>
        <w:tc>
          <w:tcPr>
            <w:tcW w:w="1170" w:type="dxa"/>
            <w:vMerge w:val="restart"/>
            <w:tcBorders>
              <w:top w:val="single" w:sz="6" w:space="0" w:color="auto"/>
              <w:left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r>
              <w:rPr>
                <w:rFonts w:ascii="Verdana" w:hAnsi="Verdana"/>
                <w:b/>
                <w:color w:val="000000"/>
                <w:sz w:val="16"/>
                <w:szCs w:val="16"/>
              </w:rPr>
              <w:t>NUMBER OF TIRES</w:t>
            </w:r>
          </w:p>
        </w:tc>
        <w:tc>
          <w:tcPr>
            <w:tcW w:w="3060" w:type="dxa"/>
            <w:gridSpan w:val="4"/>
            <w:tcBorders>
              <w:top w:val="single" w:sz="6" w:space="0" w:color="auto"/>
              <w:left w:val="single" w:sz="6" w:space="0" w:color="auto"/>
              <w:bottom w:val="single" w:sz="6" w:space="0" w:color="auto"/>
              <w:right w:val="single" w:sz="6" w:space="0" w:color="000000"/>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r>
              <w:rPr>
                <w:rFonts w:ascii="Verdana" w:hAnsi="Verdana"/>
                <w:b/>
                <w:color w:val="000000"/>
                <w:sz w:val="16"/>
                <w:szCs w:val="16"/>
              </w:rPr>
              <w:t>TOTAL LENGTH (m)</w:t>
            </w:r>
          </w:p>
        </w:tc>
      </w:tr>
      <w:tr w:rsidR="001A19B3" w:rsidRPr="00FA2913" w:rsidTr="001A19B3">
        <w:trPr>
          <w:trHeight w:val="144"/>
        </w:trPr>
        <w:tc>
          <w:tcPr>
            <w:tcW w:w="1548" w:type="dxa"/>
            <w:vMerge/>
            <w:tcBorders>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p>
        </w:tc>
        <w:tc>
          <w:tcPr>
            <w:tcW w:w="1170" w:type="dxa"/>
            <w:vMerge/>
            <w:tcBorders>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p>
        </w:tc>
        <w:tc>
          <w:tcPr>
            <w:tcW w:w="1170" w:type="dxa"/>
            <w:vMerge/>
            <w:tcBorders>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r w:rsidRPr="00FA2913">
              <w:rPr>
                <w:rFonts w:ascii="Verdana" w:hAnsi="Verdana"/>
                <w:b/>
                <w:color w:val="000000"/>
                <w:sz w:val="16"/>
                <w:szCs w:val="16"/>
              </w:rPr>
              <w:t xml:space="preserve">ET </w:t>
            </w:r>
            <w:r>
              <w:rPr>
                <w:rFonts w:ascii="Verdana" w:hAnsi="Verdana"/>
                <w:b/>
                <w:color w:val="000000"/>
                <w:sz w:val="16"/>
                <w:szCs w:val="16"/>
              </w:rPr>
              <w:t>and</w:t>
            </w:r>
            <w:r w:rsidRPr="00FA2913">
              <w:rPr>
                <w:rFonts w:ascii="Verdana" w:hAnsi="Verdana"/>
                <w:b/>
                <w:color w:val="000000"/>
                <w:sz w:val="16"/>
                <w:szCs w:val="16"/>
              </w:rPr>
              <w:t xml:space="preserve"> 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r w:rsidRPr="00FA2913">
              <w:rPr>
                <w:rFonts w:ascii="Verdana" w:hAnsi="Verdana"/>
                <w:b/>
                <w:color w:val="000000"/>
                <w:sz w:val="16"/>
                <w:szCs w:val="16"/>
              </w:rPr>
              <w:t>B</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r w:rsidRPr="00FA2913">
              <w:rPr>
                <w:rFonts w:ascii="Verdana" w:hAnsi="Verdana"/>
                <w:b/>
                <w:color w:val="000000"/>
                <w:sz w:val="16"/>
                <w:szCs w:val="16"/>
              </w:rPr>
              <w:t>C</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b/>
                <w:color w:val="000000"/>
                <w:sz w:val="16"/>
                <w:szCs w:val="16"/>
              </w:rPr>
            </w:pPr>
            <w:r w:rsidRPr="00FA2913">
              <w:rPr>
                <w:rFonts w:ascii="Verdana" w:hAnsi="Verdana"/>
                <w:b/>
                <w:color w:val="000000"/>
                <w:sz w:val="16"/>
                <w:szCs w:val="16"/>
              </w:rPr>
              <w:t>D</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C2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6</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12</w:t>
            </w:r>
            <w:r>
              <w:rPr>
                <w:rFonts w:ascii="Verdana" w:hAnsi="Verdana"/>
                <w:color w:val="000000"/>
                <w:sz w:val="16"/>
                <w:szCs w:val="16"/>
              </w:rPr>
              <w:t>.</w:t>
            </w:r>
            <w:r w:rsidRPr="00FA2913">
              <w:rPr>
                <w:rFonts w:ascii="Verdana" w:hAnsi="Verdana"/>
                <w:color w:val="000000"/>
                <w:sz w:val="16"/>
                <w:szCs w:val="16"/>
              </w:rPr>
              <w:t>5</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C3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8</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12</w:t>
            </w:r>
            <w:r>
              <w:rPr>
                <w:rFonts w:ascii="Verdana" w:hAnsi="Verdana"/>
                <w:color w:val="000000"/>
                <w:sz w:val="16"/>
                <w:szCs w:val="16"/>
              </w:rPr>
              <w:t>.</w:t>
            </w:r>
            <w:r w:rsidRPr="00FA2913">
              <w:rPr>
                <w:rFonts w:ascii="Verdana" w:hAnsi="Verdana"/>
                <w:color w:val="000000"/>
                <w:sz w:val="16"/>
                <w:szCs w:val="16"/>
              </w:rPr>
              <w:t>5</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C3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10</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12</w:t>
            </w:r>
            <w:r>
              <w:rPr>
                <w:rFonts w:ascii="Verdana" w:hAnsi="Verdana"/>
                <w:color w:val="000000"/>
                <w:sz w:val="16"/>
                <w:szCs w:val="16"/>
              </w:rPr>
              <w:t>.</w:t>
            </w:r>
            <w:r w:rsidRPr="00FA2913">
              <w:rPr>
                <w:rFonts w:ascii="Verdana" w:hAnsi="Verdana"/>
                <w:color w:val="000000"/>
                <w:sz w:val="16"/>
                <w:szCs w:val="16"/>
              </w:rPr>
              <w:t>5</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C2-R2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4</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28</w:t>
            </w:r>
            <w:r>
              <w:rPr>
                <w:rFonts w:ascii="Verdana" w:hAnsi="Verdana"/>
                <w:color w:val="000000"/>
                <w:sz w:val="16"/>
                <w:szCs w:val="16"/>
              </w:rPr>
              <w:t>.</w:t>
            </w:r>
            <w:r w:rsidRPr="00FA2913">
              <w:rPr>
                <w:rFonts w:ascii="Verdana" w:hAnsi="Verdana"/>
                <w:color w:val="000000"/>
                <w:sz w:val="16"/>
                <w:szCs w:val="16"/>
              </w:rPr>
              <w:t>5</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C3-R2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5</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28</w:t>
            </w:r>
            <w:r>
              <w:rPr>
                <w:rFonts w:ascii="Verdana" w:hAnsi="Verdana"/>
                <w:color w:val="000000"/>
                <w:sz w:val="16"/>
                <w:szCs w:val="16"/>
              </w:rPr>
              <w:t>.</w:t>
            </w:r>
            <w:r w:rsidRPr="00FA2913">
              <w:rPr>
                <w:rFonts w:ascii="Verdana" w:hAnsi="Verdana"/>
                <w:color w:val="000000"/>
                <w:sz w:val="16"/>
                <w:szCs w:val="16"/>
              </w:rPr>
              <w:t>5</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C3-R3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6</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22</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28</w:t>
            </w:r>
            <w:r>
              <w:rPr>
                <w:rFonts w:ascii="Verdana" w:hAnsi="Verdana"/>
                <w:color w:val="000000"/>
                <w:sz w:val="16"/>
                <w:szCs w:val="16"/>
              </w:rPr>
              <w:t>.</w:t>
            </w:r>
            <w:r w:rsidRPr="00FA2913">
              <w:rPr>
                <w:rFonts w:ascii="Verdana" w:hAnsi="Verdana"/>
                <w:color w:val="000000"/>
                <w:sz w:val="16"/>
                <w:szCs w:val="16"/>
              </w:rPr>
              <w:t>5</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C2-R3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5</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28</w:t>
            </w:r>
            <w:r>
              <w:rPr>
                <w:rFonts w:ascii="Verdana" w:hAnsi="Verdana"/>
                <w:color w:val="000000"/>
                <w:sz w:val="16"/>
                <w:szCs w:val="16"/>
              </w:rPr>
              <w:t>.</w:t>
            </w:r>
            <w:r w:rsidRPr="00FA2913">
              <w:rPr>
                <w:rFonts w:ascii="Verdana" w:hAnsi="Verdana"/>
                <w:color w:val="000000"/>
                <w:sz w:val="16"/>
                <w:szCs w:val="16"/>
              </w:rPr>
              <w:t>5</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T2-S1</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10</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23</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20</w:t>
            </w:r>
            <w:r>
              <w:rPr>
                <w:rFonts w:ascii="Verdana" w:hAnsi="Verdana"/>
                <w:color w:val="000000"/>
                <w:sz w:val="16"/>
                <w:szCs w:val="16"/>
              </w:rPr>
              <w:t>.</w:t>
            </w:r>
            <w:r w:rsidRPr="00FA2913">
              <w:rPr>
                <w:rFonts w:ascii="Verdana" w:hAnsi="Verdana"/>
                <w:color w:val="000000"/>
                <w:sz w:val="16"/>
                <w:szCs w:val="16"/>
              </w:rPr>
              <w:t>8</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r>
              <w:rPr>
                <w:rFonts w:ascii="Verdana" w:hAnsi="Verdana"/>
                <w:color w:val="000000"/>
                <w:sz w:val="16"/>
                <w:szCs w:val="16"/>
              </w:rPr>
              <w:t>.</w:t>
            </w:r>
            <w:r w:rsidRPr="00FA2913">
              <w:rPr>
                <w:rFonts w:ascii="Verdana" w:hAnsi="Verdana"/>
                <w:color w:val="000000"/>
                <w:sz w:val="16"/>
                <w:szCs w:val="16"/>
              </w:rPr>
              <w:t>5</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T2-S2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4</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23</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20</w:t>
            </w:r>
            <w:r>
              <w:rPr>
                <w:rFonts w:ascii="Verdana" w:hAnsi="Verdana"/>
                <w:color w:val="000000"/>
                <w:sz w:val="16"/>
                <w:szCs w:val="16"/>
              </w:rPr>
              <w:t>.</w:t>
            </w:r>
            <w:r w:rsidRPr="00FA2913">
              <w:rPr>
                <w:rFonts w:ascii="Verdana" w:hAnsi="Verdana"/>
                <w:color w:val="000000"/>
                <w:sz w:val="16"/>
                <w:szCs w:val="16"/>
              </w:rPr>
              <w:t>8</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r>
              <w:rPr>
                <w:rFonts w:ascii="Verdana" w:hAnsi="Verdana"/>
                <w:color w:val="000000"/>
                <w:sz w:val="16"/>
                <w:szCs w:val="16"/>
              </w:rPr>
              <w:t>.</w:t>
            </w:r>
            <w:r w:rsidRPr="00FA2913">
              <w:rPr>
                <w:rFonts w:ascii="Verdana" w:hAnsi="Verdana"/>
                <w:color w:val="000000"/>
                <w:sz w:val="16"/>
                <w:szCs w:val="16"/>
              </w:rPr>
              <w:t>5</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T2-S3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5</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23</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20</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T3-S1</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4</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14</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23</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20</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5</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23</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20</w:t>
            </w:r>
            <w:r>
              <w:rPr>
                <w:rFonts w:ascii="Verdana" w:hAnsi="Verdana"/>
                <w:color w:val="000000"/>
                <w:sz w:val="16"/>
                <w:szCs w:val="16"/>
              </w:rPr>
              <w:t>.</w:t>
            </w:r>
            <w:r w:rsidRPr="00FA2913">
              <w:rPr>
                <w:rFonts w:ascii="Verdana" w:hAnsi="Verdana"/>
                <w:color w:val="000000"/>
                <w:sz w:val="16"/>
                <w:szCs w:val="16"/>
              </w:rPr>
              <w:t>8</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r>
              <w:rPr>
                <w:rFonts w:ascii="Verdana" w:hAnsi="Verdana"/>
                <w:color w:val="000000"/>
                <w:sz w:val="16"/>
                <w:szCs w:val="16"/>
              </w:rPr>
              <w:t>.</w:t>
            </w:r>
            <w:r w:rsidRPr="00FA2913">
              <w:rPr>
                <w:rFonts w:ascii="Verdana" w:hAnsi="Verdana"/>
                <w:color w:val="000000"/>
                <w:sz w:val="16"/>
                <w:szCs w:val="16"/>
              </w:rPr>
              <w:t>5</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6</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22</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23</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20</w:t>
            </w:r>
            <w:r>
              <w:rPr>
                <w:rFonts w:ascii="Verdana" w:hAnsi="Verdana"/>
                <w:color w:val="000000"/>
                <w:sz w:val="16"/>
                <w:szCs w:val="16"/>
              </w:rPr>
              <w:t>.</w:t>
            </w:r>
            <w:r w:rsidRPr="00FA2913">
              <w:rPr>
                <w:rFonts w:ascii="Verdana" w:hAnsi="Verdana"/>
                <w:color w:val="000000"/>
                <w:sz w:val="16"/>
                <w:szCs w:val="16"/>
              </w:rPr>
              <w:t>8</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r>
              <w:rPr>
                <w:rFonts w:ascii="Verdana" w:hAnsi="Verdana"/>
                <w:color w:val="000000"/>
                <w:sz w:val="16"/>
                <w:szCs w:val="16"/>
              </w:rPr>
              <w:t>.</w:t>
            </w:r>
            <w:r w:rsidRPr="00FA2913">
              <w:rPr>
                <w:rFonts w:ascii="Verdana" w:hAnsi="Verdana"/>
                <w:color w:val="000000"/>
                <w:sz w:val="16"/>
                <w:szCs w:val="16"/>
              </w:rPr>
              <w:t>5</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T2-S1-R2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5</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18</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T2-S1-R3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6</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22</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T2-S2-R2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6</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22</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T3-S1-R2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6</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22</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T3-S1-R3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7</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22</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T3-S2-R2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7</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26</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T3-S2-R4</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9</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34</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T3-S2-R3</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8</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30</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T3-S3-S2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8</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30</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25</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T2-S2-S2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6</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22</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r w:rsidR="001A19B3" w:rsidRPr="00FA2913" w:rsidTr="001A19B3">
        <w:trPr>
          <w:trHeight w:val="144"/>
        </w:trPr>
        <w:tc>
          <w:tcPr>
            <w:tcW w:w="1548"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T3-S2-S2</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7</w:t>
            </w:r>
          </w:p>
        </w:tc>
        <w:tc>
          <w:tcPr>
            <w:tcW w:w="117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26</w:t>
            </w:r>
          </w:p>
        </w:tc>
        <w:tc>
          <w:tcPr>
            <w:tcW w:w="90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31</w:t>
            </w:r>
            <w:r>
              <w:rPr>
                <w:rFonts w:ascii="Verdana" w:hAnsi="Verdana"/>
                <w:color w:val="000000"/>
                <w:sz w:val="16"/>
                <w:szCs w:val="16"/>
              </w:rPr>
              <w:t>.</w:t>
            </w:r>
            <w:r w:rsidRPr="00FA2913">
              <w:rPr>
                <w:rFonts w:ascii="Verdana" w:hAnsi="Verdana"/>
                <w:color w:val="000000"/>
                <w:sz w:val="16"/>
                <w:szCs w:val="16"/>
              </w:rPr>
              <w:t>0</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c>
          <w:tcPr>
            <w:tcW w:w="720" w:type="dxa"/>
            <w:tcBorders>
              <w:top w:val="single" w:sz="6" w:space="0" w:color="auto"/>
              <w:left w:val="single" w:sz="6" w:space="0" w:color="auto"/>
              <w:bottom w:val="single" w:sz="6" w:space="0" w:color="auto"/>
              <w:right w:val="single" w:sz="6" w:space="0" w:color="auto"/>
            </w:tcBorders>
            <w:vAlign w:val="center"/>
          </w:tcPr>
          <w:p w:rsidR="001A19B3" w:rsidRPr="00FA2913" w:rsidRDefault="001A19B3" w:rsidP="007E039F">
            <w:pPr>
              <w:pStyle w:val="Texto"/>
              <w:spacing w:before="40" w:after="46" w:line="360" w:lineRule="auto"/>
              <w:ind w:firstLine="0"/>
              <w:jc w:val="center"/>
              <w:rPr>
                <w:rFonts w:ascii="Verdana" w:hAnsi="Verdana"/>
                <w:color w:val="000000"/>
                <w:sz w:val="16"/>
                <w:szCs w:val="16"/>
              </w:rPr>
            </w:pPr>
            <w:r w:rsidRPr="00FA2913">
              <w:rPr>
                <w:rFonts w:ascii="Verdana" w:hAnsi="Verdana"/>
                <w:color w:val="000000"/>
                <w:sz w:val="16"/>
                <w:szCs w:val="16"/>
              </w:rPr>
              <w:t>NA</w:t>
            </w:r>
          </w:p>
        </w:tc>
      </w:tr>
    </w:tbl>
    <w:p w:rsidR="001A19B3" w:rsidRPr="00FA2913" w:rsidRDefault="001A19B3" w:rsidP="007E039F">
      <w:pPr>
        <w:pStyle w:val="Texto"/>
        <w:spacing w:line="360" w:lineRule="auto"/>
        <w:ind w:left="990" w:firstLine="0"/>
        <w:rPr>
          <w:rFonts w:ascii="Verdana" w:hAnsi="Verdana"/>
          <w:color w:val="000000"/>
          <w:sz w:val="16"/>
          <w:szCs w:val="16"/>
        </w:rPr>
      </w:pPr>
      <w:r w:rsidRPr="00FA2913">
        <w:rPr>
          <w:rFonts w:ascii="Verdana" w:hAnsi="Verdana"/>
          <w:color w:val="000000"/>
          <w:sz w:val="16"/>
          <w:szCs w:val="16"/>
        </w:rPr>
        <w:t>NA-</w:t>
      </w:r>
      <w:r w:rsidR="00CC01FA">
        <w:rPr>
          <w:rFonts w:ascii="Verdana" w:hAnsi="Verdana"/>
          <w:color w:val="000000"/>
          <w:sz w:val="16"/>
          <w:szCs w:val="16"/>
        </w:rPr>
        <w:t>un</w:t>
      </w:r>
      <w:r>
        <w:rPr>
          <w:rFonts w:ascii="Verdana" w:hAnsi="Verdana"/>
          <w:color w:val="000000"/>
          <w:sz w:val="16"/>
          <w:szCs w:val="16"/>
        </w:rPr>
        <w:t xml:space="preserve">authorized </w:t>
      </w:r>
    </w:p>
    <w:p w:rsidR="001A19B3" w:rsidRPr="00B95DE5" w:rsidRDefault="001A19B3" w:rsidP="007E039F">
      <w:pPr>
        <w:pStyle w:val="Texto"/>
        <w:spacing w:line="360" w:lineRule="auto"/>
        <w:ind w:firstLine="0"/>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A19B3" w:rsidRPr="008B6CD7"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6.2.1.4.2</w:t>
            </w:r>
            <w:r w:rsidRPr="001A19B3">
              <w:rPr>
                <w:rFonts w:ascii="Verdana" w:hAnsi="Verdana"/>
                <w:sz w:val="16"/>
                <w:szCs w:val="16"/>
              </w:rPr>
              <w:t xml:space="preserve"> Las configuraciones de tractocamión doblemente articulado previa autorización expresa </w:t>
            </w:r>
            <w:r w:rsidRPr="001A19B3">
              <w:rPr>
                <w:rFonts w:ascii="Verdana" w:hAnsi="Verdana"/>
                <w:sz w:val="16"/>
                <w:szCs w:val="16"/>
              </w:rPr>
              <w:lastRenderedPageBreak/>
              <w:t>emitida por la Secretaría, únicamente podrán circular en caminos Tipo "ET" y "A", y por excepción podrán circular en carreteras de menor clasificación, con las mismas dimensiones, cuando cuenten con autorización especial, de conformidad con lo dispuesto en el numeral 6.4 de esta Norma.</w:t>
            </w:r>
          </w:p>
        </w:tc>
        <w:tc>
          <w:tcPr>
            <w:tcW w:w="4675" w:type="dxa"/>
          </w:tcPr>
          <w:p w:rsidR="001A19B3" w:rsidRPr="001A19B3" w:rsidRDefault="008B6CD7"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lastRenderedPageBreak/>
              <w:t xml:space="preserve">6.2.1.4.2 </w:t>
            </w:r>
            <w:r>
              <w:rPr>
                <w:rFonts w:ascii="Verdana" w:hAnsi="Verdana"/>
                <w:bCs/>
                <w:color w:val="000000"/>
                <w:sz w:val="16"/>
                <w:szCs w:val="16"/>
                <w:lang w:val="en-US"/>
              </w:rPr>
              <w:t xml:space="preserve">The double articulate tractor trailer configurations with the express authorization issued by </w:t>
            </w:r>
            <w:r>
              <w:rPr>
                <w:rFonts w:ascii="Verdana" w:hAnsi="Verdana"/>
                <w:bCs/>
                <w:color w:val="000000"/>
                <w:sz w:val="16"/>
                <w:szCs w:val="16"/>
                <w:lang w:val="en-US"/>
              </w:rPr>
              <w:lastRenderedPageBreak/>
              <w:t>the Secretary only can circulate on Type “ET” and “A” roads, and by exception can circulate on highways with a lesser classification, with the same dimensions, when they have special authorization in conformity with the provision in number 6.4 of this Standard.</w:t>
            </w:r>
          </w:p>
        </w:tc>
      </w:tr>
      <w:tr w:rsidR="001A19B3" w:rsidRPr="008B6CD7"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lastRenderedPageBreak/>
              <w:t>6.2.1.5</w:t>
            </w:r>
            <w:r w:rsidRPr="001A19B3">
              <w:rPr>
                <w:rFonts w:ascii="Verdana" w:hAnsi="Verdana"/>
                <w:sz w:val="16"/>
                <w:szCs w:val="16"/>
              </w:rPr>
              <w:t xml:space="preserve"> El largo total máximo autorizado para la configuración tractocamión articulado (TS), según el tipo de camino por el que transitan, se indica en la tabla “C-2” de esta Norma.</w:t>
            </w:r>
          </w:p>
        </w:tc>
        <w:tc>
          <w:tcPr>
            <w:tcW w:w="4675" w:type="dxa"/>
          </w:tcPr>
          <w:p w:rsidR="001A19B3" w:rsidRPr="001A19B3" w:rsidRDefault="008B6CD7"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6.2.1.5 </w:t>
            </w:r>
            <w:r>
              <w:rPr>
                <w:rFonts w:ascii="Verdana" w:hAnsi="Verdana"/>
                <w:sz w:val="16"/>
                <w:szCs w:val="16"/>
                <w:lang w:val="en-US"/>
              </w:rPr>
              <w:t>The maximum permissible length for articulated tractor configuration (TS), according to the road by which they travel is indicated in the table "C-2" of this Standard.</w:t>
            </w:r>
          </w:p>
        </w:tc>
      </w:tr>
      <w:tr w:rsidR="001A19B3" w:rsidRPr="008B6CD7"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6.2.1.5.1</w:t>
            </w:r>
            <w:r w:rsidRPr="001A19B3">
              <w:rPr>
                <w:rFonts w:ascii="Verdana" w:hAnsi="Verdana"/>
                <w:sz w:val="16"/>
                <w:szCs w:val="16"/>
              </w:rPr>
              <w:t xml:space="preserve"> Se permiten 30 centímetros adicionales al largo máximo autorizado señalado en la Tabla C-2, siempre y cuando el semirremolque cuente con un largo de hasta de 16,16 m (53 pies).</w:t>
            </w:r>
          </w:p>
        </w:tc>
        <w:tc>
          <w:tcPr>
            <w:tcW w:w="4675" w:type="dxa"/>
          </w:tcPr>
          <w:p w:rsidR="001A19B3" w:rsidRPr="001A19B3" w:rsidRDefault="008B6CD7"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6.2.1.5.1 </w:t>
            </w:r>
            <w:r>
              <w:rPr>
                <w:rFonts w:ascii="Verdana" w:hAnsi="Verdana"/>
                <w:bCs/>
                <w:color w:val="000000"/>
                <w:sz w:val="16"/>
                <w:szCs w:val="16"/>
                <w:lang w:val="en-US"/>
              </w:rPr>
              <w:t>30 additional centimeters are permitted to the maximum authorized length in the Table C2, provided the semitrailer has a length of up to 16.16 m (53 ft.).</w:t>
            </w:r>
          </w:p>
        </w:tc>
      </w:tr>
      <w:tr w:rsidR="001A19B3" w:rsidRPr="008B6CD7"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6.2.1.5.2</w:t>
            </w:r>
            <w:r w:rsidRPr="001A19B3">
              <w:rPr>
                <w:rFonts w:ascii="Verdana" w:hAnsi="Verdana"/>
                <w:sz w:val="16"/>
                <w:szCs w:val="16"/>
              </w:rPr>
              <w:t xml:space="preserve"> Cuando la longitud del semirremolque sea mayor que 14,63 m (48 pies) en las configuraciones vehiculares a que se refiere la tabla C-2 éstos deberán cumplir con la siguiente disposición de seguridad:</w:t>
            </w:r>
          </w:p>
        </w:tc>
        <w:tc>
          <w:tcPr>
            <w:tcW w:w="4675" w:type="dxa"/>
          </w:tcPr>
          <w:p w:rsidR="001A19B3" w:rsidRPr="001A19B3" w:rsidRDefault="008B6CD7"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6.2.1.5.2 </w:t>
            </w:r>
            <w:r>
              <w:rPr>
                <w:rFonts w:ascii="Verdana" w:hAnsi="Verdana"/>
                <w:bCs/>
                <w:color w:val="000000"/>
                <w:sz w:val="16"/>
                <w:szCs w:val="16"/>
                <w:lang w:val="en-US"/>
              </w:rPr>
              <w:t>When the length of the semi-trailer is greater than 14.63 meters (48 ft) in the vehicular configurations referred to the table "C-2" they must comply with the following safety provisions:</w:t>
            </w:r>
          </w:p>
        </w:tc>
      </w:tr>
      <w:tr w:rsidR="001A19B3" w:rsidRPr="008B6CD7" w:rsidTr="001A19B3">
        <w:tc>
          <w:tcPr>
            <w:tcW w:w="4675" w:type="dxa"/>
          </w:tcPr>
          <w:p w:rsidR="001A19B3" w:rsidRPr="001A19B3" w:rsidRDefault="001A19B3" w:rsidP="007E039F">
            <w:pPr>
              <w:pStyle w:val="ROMANOS"/>
              <w:spacing w:line="360" w:lineRule="auto"/>
              <w:ind w:left="0" w:firstLine="0"/>
              <w:rPr>
                <w:rFonts w:ascii="Verdana" w:hAnsi="Verdana"/>
                <w:sz w:val="16"/>
                <w:szCs w:val="16"/>
              </w:rPr>
            </w:pPr>
            <w:r w:rsidRPr="001A19B3">
              <w:rPr>
                <w:rFonts w:ascii="Verdana" w:hAnsi="Verdana"/>
                <w:b/>
                <w:sz w:val="16"/>
                <w:szCs w:val="16"/>
              </w:rPr>
              <w:t>a)</w:t>
            </w:r>
            <w:r w:rsidRPr="001A19B3">
              <w:rPr>
                <w:rFonts w:ascii="Verdana" w:hAnsi="Verdana"/>
                <w:sz w:val="16"/>
                <w:szCs w:val="16"/>
              </w:rPr>
              <w:tab/>
              <w:t>Portar en la parte posterior del semirremolque, un letrero fijo (rótulo o calcomanía), con dimensiones mínimas de 0,80 X 0,60 m y una leyenda “PRECAUCIÓN AL REBASAR”, en fondo naranja reflejante y letras negras.</w:t>
            </w:r>
          </w:p>
        </w:tc>
        <w:tc>
          <w:tcPr>
            <w:tcW w:w="4675" w:type="dxa"/>
          </w:tcPr>
          <w:p w:rsidR="001A19B3" w:rsidRPr="008B6CD7" w:rsidRDefault="008B6CD7" w:rsidP="007E039F">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 xml:space="preserve">Carry on the rear part of the semi-trailer, a secured sign (sign or plate) with minimum dimensions of 0.80 X 0.60 m and a legend “CAUTION WHEN PASSING,” on a reflecting orange background and black letters. </w:t>
            </w:r>
          </w:p>
        </w:tc>
      </w:tr>
      <w:tr w:rsidR="001A19B3" w:rsidRPr="001F4C06"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6.2.1.6</w:t>
            </w:r>
            <w:r w:rsidRPr="001A19B3">
              <w:rPr>
                <w:rFonts w:ascii="Verdana" w:hAnsi="Verdana"/>
                <w:sz w:val="16"/>
                <w:szCs w:val="16"/>
              </w:rPr>
              <w:t xml:space="preserve"> El largo total máximo para las configuraciones tractocamión doblemente articulado (TSR y TSS), según el tipo de camino por el que transitan, se indica en la tabla C-2 de esta Norma.</w:t>
            </w:r>
          </w:p>
        </w:tc>
        <w:tc>
          <w:tcPr>
            <w:tcW w:w="4675" w:type="dxa"/>
          </w:tcPr>
          <w:p w:rsidR="001A19B3" w:rsidRPr="001A19B3" w:rsidRDefault="001F4C06"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6.2.1.6 </w:t>
            </w:r>
            <w:r>
              <w:rPr>
                <w:rFonts w:ascii="Verdana" w:hAnsi="Verdana"/>
                <w:bCs/>
                <w:color w:val="000000"/>
                <w:sz w:val="16"/>
                <w:szCs w:val="16"/>
                <w:lang w:val="en-US"/>
              </w:rPr>
              <w:t>The maximum total length for double articulated tractor configurations (TSR and TSS), according to the type of road on which they transit, is indicated in the table "C-2" of this Standard.</w:t>
            </w:r>
          </w:p>
        </w:tc>
      </w:tr>
      <w:tr w:rsidR="001A19B3" w:rsidRPr="001F4C06"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6.2.1.6.1</w:t>
            </w:r>
            <w:r w:rsidRPr="001A19B3">
              <w:rPr>
                <w:rFonts w:ascii="Verdana" w:hAnsi="Verdana"/>
                <w:sz w:val="16"/>
                <w:szCs w:val="16"/>
              </w:rPr>
              <w:t xml:space="preserve"> Para los tractocamiones doblemente articulados, se permiten 50 centímetros adicionales al largo máximo autorizado señalado en la Tabla C-2, siempre y cuando cada uno de los semirremolques cuenten con un largo de hasta de 12,19 m (40 pies). En caso de circular en caminos de menor clasificación, deberán contar, además con la autorización correspondiente.</w:t>
            </w:r>
          </w:p>
        </w:tc>
        <w:tc>
          <w:tcPr>
            <w:tcW w:w="4675" w:type="dxa"/>
          </w:tcPr>
          <w:p w:rsidR="001A19B3" w:rsidRPr="001A19B3" w:rsidRDefault="001F4C06"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6.2.1.6.1 </w:t>
            </w:r>
            <w:r>
              <w:rPr>
                <w:rFonts w:ascii="Verdana" w:hAnsi="Verdana"/>
                <w:color w:val="000000"/>
                <w:sz w:val="16"/>
                <w:szCs w:val="16"/>
                <w:lang w:val="en-US"/>
              </w:rPr>
              <w:t xml:space="preserve">For the doubly articulated tractor trucks, 50 additional centimeters are permitted in addition to the maximum authorized length stipulated in </w:t>
            </w:r>
            <w:r>
              <w:rPr>
                <w:rFonts w:ascii="Verdana" w:hAnsi="Verdana"/>
                <w:bCs/>
                <w:color w:val="000000"/>
                <w:sz w:val="16"/>
                <w:szCs w:val="16"/>
                <w:lang w:val="en-US"/>
              </w:rPr>
              <w:t>Table "C2", provide</w:t>
            </w:r>
            <w:r w:rsidR="00CD27C7">
              <w:rPr>
                <w:rFonts w:ascii="Verdana" w:hAnsi="Verdana"/>
                <w:bCs/>
                <w:color w:val="000000"/>
                <w:sz w:val="16"/>
                <w:szCs w:val="16"/>
                <w:lang w:val="en-US"/>
              </w:rPr>
              <w:t>d</w:t>
            </w:r>
            <w:r>
              <w:rPr>
                <w:rFonts w:ascii="Verdana" w:hAnsi="Verdana"/>
                <w:bCs/>
                <w:color w:val="000000"/>
                <w:sz w:val="16"/>
                <w:szCs w:val="16"/>
                <w:lang w:val="en-US"/>
              </w:rPr>
              <w:t xml:space="preserve"> that each one of the semitrailers have a length of up to 12.19 meters (40 ft). In the case of circulating on </w:t>
            </w:r>
            <w:r w:rsidR="00A01322">
              <w:rPr>
                <w:rFonts w:ascii="Verdana" w:hAnsi="Verdana"/>
                <w:bCs/>
                <w:color w:val="000000"/>
                <w:sz w:val="16"/>
                <w:szCs w:val="16"/>
                <w:lang w:val="en-US"/>
              </w:rPr>
              <w:t>roads with a lesser classification</w:t>
            </w:r>
            <w:r>
              <w:rPr>
                <w:rFonts w:ascii="Verdana" w:hAnsi="Verdana"/>
                <w:bCs/>
                <w:color w:val="000000"/>
                <w:sz w:val="16"/>
                <w:szCs w:val="16"/>
                <w:lang w:val="en-US"/>
              </w:rPr>
              <w:t xml:space="preserve"> </w:t>
            </w:r>
            <w:r w:rsidR="00CD27C7">
              <w:rPr>
                <w:rFonts w:ascii="Verdana" w:hAnsi="Verdana"/>
                <w:bCs/>
                <w:color w:val="000000"/>
                <w:sz w:val="16"/>
                <w:szCs w:val="16"/>
                <w:lang w:val="en-US"/>
              </w:rPr>
              <w:t xml:space="preserve">they </w:t>
            </w:r>
            <w:r>
              <w:rPr>
                <w:rFonts w:ascii="Verdana" w:hAnsi="Verdana"/>
                <w:bCs/>
                <w:color w:val="000000"/>
                <w:sz w:val="16"/>
                <w:szCs w:val="16"/>
                <w:lang w:val="en-US"/>
              </w:rPr>
              <w:t>must</w:t>
            </w:r>
            <w:r w:rsidR="00CD27C7">
              <w:rPr>
                <w:rFonts w:ascii="Verdana" w:hAnsi="Verdana"/>
                <w:bCs/>
                <w:color w:val="000000"/>
                <w:sz w:val="16"/>
                <w:szCs w:val="16"/>
                <w:lang w:val="en-US"/>
              </w:rPr>
              <w:t xml:space="preserve"> also</w:t>
            </w:r>
            <w:r>
              <w:rPr>
                <w:rFonts w:ascii="Verdana" w:hAnsi="Verdana"/>
                <w:bCs/>
                <w:color w:val="000000"/>
                <w:sz w:val="16"/>
                <w:szCs w:val="16"/>
                <w:lang w:val="en-US"/>
              </w:rPr>
              <w:t xml:space="preserve"> have the corresponding authorization. </w:t>
            </w:r>
          </w:p>
        </w:tc>
      </w:tr>
      <w:tr w:rsidR="001A19B3" w:rsidRPr="001F4C06"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6.2.1.6.2</w:t>
            </w:r>
            <w:r w:rsidRPr="001A19B3">
              <w:rPr>
                <w:rFonts w:ascii="Verdana" w:hAnsi="Verdana"/>
                <w:sz w:val="16"/>
                <w:szCs w:val="16"/>
              </w:rPr>
              <w:t xml:space="preserve"> Dentro de la longitud total máxima autorizada de 31,00 m a que se refiere la Tabla C-2, para las configuraciones tractocamión doblemente articulado, no se permite el acoplamiento de semirremolques o remolques con longitudes mayores a 12,19 m (40 pies). En el caso del semirremolque, este </w:t>
            </w:r>
            <w:r w:rsidRPr="001A19B3">
              <w:rPr>
                <w:rFonts w:ascii="Verdana" w:hAnsi="Verdana"/>
                <w:sz w:val="16"/>
                <w:szCs w:val="16"/>
              </w:rPr>
              <w:lastRenderedPageBreak/>
              <w:t>largo no incluye la longitud de la lanza (sencilla o doble) del convertidor, ni la quinta baja, según corresponda.</w:t>
            </w:r>
          </w:p>
        </w:tc>
        <w:tc>
          <w:tcPr>
            <w:tcW w:w="4675" w:type="dxa"/>
          </w:tcPr>
          <w:p w:rsidR="001A19B3" w:rsidRPr="001A19B3" w:rsidRDefault="001F4C06"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lastRenderedPageBreak/>
              <w:t xml:space="preserve">6.2.1.6.2 </w:t>
            </w:r>
            <w:r>
              <w:rPr>
                <w:rFonts w:ascii="Verdana" w:hAnsi="Verdana"/>
                <w:bCs/>
                <w:color w:val="000000"/>
                <w:sz w:val="16"/>
                <w:szCs w:val="16"/>
                <w:lang w:val="en-US"/>
              </w:rPr>
              <w:t>Within the total maximum permissible length of 31.00 m</w:t>
            </w:r>
            <w:r w:rsidR="00CD27C7">
              <w:rPr>
                <w:rFonts w:ascii="Verdana" w:hAnsi="Verdana"/>
                <w:bCs/>
                <w:color w:val="000000"/>
                <w:sz w:val="16"/>
                <w:szCs w:val="16"/>
                <w:lang w:val="en-US"/>
              </w:rPr>
              <w:t>eters</w:t>
            </w:r>
            <w:r>
              <w:rPr>
                <w:rFonts w:ascii="Verdana" w:hAnsi="Verdana"/>
                <w:bCs/>
                <w:color w:val="000000"/>
                <w:sz w:val="16"/>
                <w:szCs w:val="16"/>
                <w:lang w:val="en-US"/>
              </w:rPr>
              <w:t xml:space="preserve"> referred to in Table "C2" for double articulated tractor-trailer configurations, the coupling of semi-trailers or trailers with lengths greater than 12.19 m (40 ft) is not permitted. In the case </w:t>
            </w:r>
            <w:r w:rsidR="00CC01FA">
              <w:rPr>
                <w:rFonts w:ascii="Verdana" w:hAnsi="Verdana"/>
                <w:bCs/>
                <w:color w:val="000000"/>
                <w:sz w:val="16"/>
                <w:szCs w:val="16"/>
                <w:lang w:val="en-US"/>
              </w:rPr>
              <w:t>of semitrailers</w:t>
            </w:r>
            <w:r>
              <w:rPr>
                <w:rFonts w:ascii="Verdana" w:hAnsi="Verdana"/>
                <w:bCs/>
                <w:color w:val="000000"/>
                <w:sz w:val="16"/>
                <w:szCs w:val="16"/>
                <w:lang w:val="en-US"/>
              </w:rPr>
              <w:t xml:space="preserve">, this length does not include the length of the tow bar </w:t>
            </w:r>
            <w:r>
              <w:rPr>
                <w:rFonts w:ascii="Verdana" w:hAnsi="Verdana"/>
                <w:bCs/>
                <w:color w:val="000000"/>
                <w:sz w:val="16"/>
                <w:szCs w:val="16"/>
                <w:lang w:val="en-US"/>
              </w:rPr>
              <w:lastRenderedPageBreak/>
              <w:t xml:space="preserve">(single or double) of the converter, nor the fifth wheel, as applicable. </w:t>
            </w:r>
          </w:p>
        </w:tc>
      </w:tr>
      <w:tr w:rsidR="001A19B3" w:rsidRPr="001F4C06"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lastRenderedPageBreak/>
              <w:t>6.2.1.6.2.1</w:t>
            </w:r>
            <w:r w:rsidRPr="001A19B3">
              <w:rPr>
                <w:rFonts w:ascii="Verdana" w:hAnsi="Verdana"/>
                <w:sz w:val="16"/>
                <w:szCs w:val="16"/>
              </w:rPr>
              <w:t xml:space="preserve"> Por excepción, dentro de la longitud total máxima autorizada de 31,00 m a que se refiere la Tabla C-2, para las configuraciones tractocamión doblemente articulado, se permite el acoplamiento de semirremolques o remolques con longitudes de hasta de 12,81 m (42 pies), cuando circulen en caminos tipo “ET” y “A”; para circular por caminos tipo “B”, deberán contar con autorización especial para la utilización de un camino de menor clasificación, de conformidad con lo establecido en el numeral 6.4 de esta Norma. En el caso del semirremolque, este largo no incluye la longitud de la lanza (sencilla o doble) del convertidor, ni la quinta baja, según corresponda.</w:t>
            </w:r>
          </w:p>
        </w:tc>
        <w:tc>
          <w:tcPr>
            <w:tcW w:w="4675" w:type="dxa"/>
          </w:tcPr>
          <w:p w:rsidR="001A19B3" w:rsidRPr="001A19B3" w:rsidRDefault="001F4C06"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6.2.1.6.2.1 </w:t>
            </w:r>
            <w:r>
              <w:rPr>
                <w:rFonts w:ascii="Verdana" w:hAnsi="Verdana"/>
                <w:bCs/>
                <w:color w:val="000000"/>
                <w:sz w:val="16"/>
                <w:szCs w:val="16"/>
                <w:lang w:val="en-US"/>
              </w:rPr>
              <w:t xml:space="preserve">As an exception, within the total maximum length authorized of 31.00 m referred to in Table “C2” for the double articulated tractor trailer configurations, the coupling of semi-trailers or trailers is permitted up to 12.181 m (42 ft), when they circulate on type “ET” and “A” type roads; to circulate on type “B” roads </w:t>
            </w:r>
            <w:r w:rsidR="00CD27C7">
              <w:rPr>
                <w:rFonts w:ascii="Verdana" w:hAnsi="Verdana"/>
                <w:bCs/>
                <w:color w:val="000000"/>
                <w:sz w:val="16"/>
                <w:szCs w:val="16"/>
                <w:lang w:val="en-US"/>
              </w:rPr>
              <w:t xml:space="preserve">they </w:t>
            </w:r>
            <w:r>
              <w:rPr>
                <w:rFonts w:ascii="Verdana" w:hAnsi="Verdana"/>
                <w:bCs/>
                <w:color w:val="000000"/>
                <w:sz w:val="16"/>
                <w:szCs w:val="16"/>
                <w:lang w:val="en-US"/>
              </w:rPr>
              <w:t xml:space="preserve">must have special authorization for the use of a road </w:t>
            </w:r>
            <w:r w:rsidR="00CD27C7">
              <w:rPr>
                <w:rFonts w:ascii="Verdana" w:hAnsi="Verdana"/>
                <w:bCs/>
                <w:color w:val="000000"/>
                <w:sz w:val="16"/>
                <w:szCs w:val="16"/>
                <w:lang w:val="en-US"/>
              </w:rPr>
              <w:t>with a</w:t>
            </w:r>
            <w:r>
              <w:rPr>
                <w:rFonts w:ascii="Verdana" w:hAnsi="Verdana"/>
                <w:bCs/>
                <w:color w:val="000000"/>
                <w:sz w:val="16"/>
                <w:szCs w:val="16"/>
                <w:lang w:val="en-US"/>
              </w:rPr>
              <w:t xml:space="preserve"> lesser classification, in conformity with that established in number 6.4. of this Standard. In the case of the semitrailer, this length does not include the length of the tow bar (single or double) of the converter, nor the fifth wheel, as applicable. </w:t>
            </w:r>
          </w:p>
        </w:tc>
      </w:tr>
      <w:tr w:rsidR="001A19B3" w:rsidRPr="001F4C06"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6.2.1.6.2.2</w:t>
            </w:r>
            <w:r w:rsidRPr="001A19B3">
              <w:rPr>
                <w:rFonts w:ascii="Verdana" w:hAnsi="Verdana"/>
                <w:sz w:val="16"/>
                <w:szCs w:val="16"/>
              </w:rPr>
              <w:t xml:space="preserve"> Dentro de la longitud total máxima autorizada de 31,00 m y 28,50 m a que se refiere la Tabla C-2, para las configuraciones camión con remolque, no se permite el acoplamiento de semirremolques o remolques con longitudes mayores a 13,70 m (45 pies).</w:t>
            </w:r>
          </w:p>
        </w:tc>
        <w:tc>
          <w:tcPr>
            <w:tcW w:w="4675" w:type="dxa"/>
          </w:tcPr>
          <w:p w:rsidR="001A19B3" w:rsidRPr="001A19B3" w:rsidRDefault="001F4C06"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6.2.1.6.2.2 </w:t>
            </w:r>
            <w:r>
              <w:rPr>
                <w:rFonts w:ascii="Verdana" w:hAnsi="Verdana"/>
                <w:bCs/>
                <w:color w:val="000000"/>
                <w:sz w:val="16"/>
                <w:szCs w:val="16"/>
                <w:lang w:val="en-US"/>
              </w:rPr>
              <w:t xml:space="preserve">Within the total maximum </w:t>
            </w:r>
            <w:r w:rsidR="00CD27C7">
              <w:rPr>
                <w:rFonts w:ascii="Verdana" w:hAnsi="Verdana"/>
                <w:bCs/>
                <w:color w:val="000000"/>
                <w:sz w:val="16"/>
                <w:szCs w:val="16"/>
                <w:lang w:val="en-US"/>
              </w:rPr>
              <w:t>authorized</w:t>
            </w:r>
            <w:r w:rsidR="00CD27C7">
              <w:rPr>
                <w:rFonts w:ascii="Verdana" w:hAnsi="Verdana"/>
                <w:bCs/>
                <w:color w:val="000000"/>
                <w:sz w:val="16"/>
                <w:szCs w:val="16"/>
                <w:lang w:val="en-US"/>
              </w:rPr>
              <w:t xml:space="preserve"> </w:t>
            </w:r>
            <w:r>
              <w:rPr>
                <w:rFonts w:ascii="Verdana" w:hAnsi="Verdana"/>
                <w:bCs/>
                <w:color w:val="000000"/>
                <w:sz w:val="16"/>
                <w:szCs w:val="16"/>
                <w:lang w:val="en-US"/>
              </w:rPr>
              <w:t xml:space="preserve">length of 31.00 m and 28.50 m referred to in Table “C2,” for the truck with trailer configurations, the coupling of semi-trailers or trailers with lengths greater than 13.70 m (45 </w:t>
            </w:r>
            <w:proofErr w:type="spellStart"/>
            <w:r>
              <w:rPr>
                <w:rFonts w:ascii="Verdana" w:hAnsi="Verdana"/>
                <w:bCs/>
                <w:color w:val="000000"/>
                <w:sz w:val="16"/>
                <w:szCs w:val="16"/>
                <w:lang w:val="en-US"/>
              </w:rPr>
              <w:t>ft</w:t>
            </w:r>
            <w:proofErr w:type="spellEnd"/>
            <w:r>
              <w:rPr>
                <w:rFonts w:ascii="Verdana" w:hAnsi="Verdana"/>
                <w:bCs/>
                <w:color w:val="000000"/>
                <w:sz w:val="16"/>
                <w:szCs w:val="16"/>
                <w:lang w:val="en-US"/>
              </w:rPr>
              <w:t>) is not permitted.</w:t>
            </w:r>
            <w:r w:rsidR="00CD27C7">
              <w:rPr>
                <w:rFonts w:ascii="Verdana" w:hAnsi="Verdana"/>
                <w:bCs/>
                <w:color w:val="000000"/>
                <w:sz w:val="16"/>
                <w:szCs w:val="16"/>
                <w:lang w:val="en-US"/>
              </w:rPr>
              <w:t xml:space="preserve"> </w:t>
            </w:r>
          </w:p>
        </w:tc>
      </w:tr>
      <w:tr w:rsidR="001A19B3" w:rsidRPr="001F4C06"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6.2.1.6.3</w:t>
            </w:r>
            <w:r w:rsidRPr="001A19B3">
              <w:rPr>
                <w:rFonts w:ascii="Verdana" w:hAnsi="Verdana"/>
                <w:sz w:val="16"/>
                <w:szCs w:val="16"/>
              </w:rPr>
              <w:t xml:space="preserve"> Portar en la parte posterior del segundo semirremolque o remolque, un letrero fijo (rótulo o calcomanía), con dimensiones mínimas de 0,80 X 0,60 m y una leyenda “PRECAUCIÓN DOBLE SEMIRREMOLQUE”, en fondo naranja reflejante y letras negras.</w:t>
            </w:r>
          </w:p>
        </w:tc>
        <w:tc>
          <w:tcPr>
            <w:tcW w:w="4675" w:type="dxa"/>
          </w:tcPr>
          <w:p w:rsidR="001A19B3" w:rsidRPr="001A19B3" w:rsidRDefault="001F4C06"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6.2.1.6.3 </w:t>
            </w:r>
            <w:r>
              <w:rPr>
                <w:rFonts w:ascii="Verdana" w:hAnsi="Verdana"/>
                <w:bCs/>
                <w:color w:val="000000"/>
                <w:sz w:val="16"/>
                <w:szCs w:val="16"/>
                <w:lang w:val="en-US"/>
              </w:rPr>
              <w:t>Carry on the rear part of the second semi-trailer or trailer, a secured sign (sign or sticker) with minimum dimensions of 0.80 X 0.60 m and a legend “CAUTION DOUBLE SEMI-TRAILER”, on an orange reflective background and black letters.</w:t>
            </w:r>
          </w:p>
        </w:tc>
      </w:tr>
      <w:tr w:rsidR="001A19B3" w:rsidRPr="001F4C06"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6.2.1.7</w:t>
            </w:r>
            <w:r w:rsidRPr="001A19B3">
              <w:rPr>
                <w:rFonts w:ascii="Verdana" w:hAnsi="Verdana"/>
                <w:sz w:val="16"/>
                <w:szCs w:val="16"/>
              </w:rPr>
              <w:t xml:space="preserve"> Para las configuraciones vehiculares de tractocamión con semirremolque que transportan tubos, varillas, láminas, postes y perfiles, en plataformas, se permite hasta 2,50 m de carga sobresaliente en la parte posterior del semirremolque de la configuración, cuando transiten por caminos tipo “ET”, “A”, “B” y “C”, siempre y cuando la longitud de la carga sobresaliente más el largo de la plataforma no exceda de 14,63 m (48 pies), ni se sobrepasen las dimensiones máximas permitidas por tipo de carretera para la configuración vehicular.</w:t>
            </w:r>
          </w:p>
        </w:tc>
        <w:tc>
          <w:tcPr>
            <w:tcW w:w="4675" w:type="dxa"/>
          </w:tcPr>
          <w:p w:rsidR="001A19B3" w:rsidRPr="001A19B3" w:rsidRDefault="001F4C06"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6.2.1.7 </w:t>
            </w:r>
            <w:r>
              <w:rPr>
                <w:rFonts w:ascii="Verdana" w:hAnsi="Verdana"/>
                <w:bCs/>
                <w:color w:val="000000"/>
                <w:sz w:val="16"/>
                <w:szCs w:val="16"/>
                <w:lang w:val="en-US"/>
              </w:rPr>
              <w:t>For the tractor trailer vehicular configurations with a semi-trailer that transport pipes, metal bars, laminates</w:t>
            </w:r>
            <w:r w:rsidR="00FE146C">
              <w:rPr>
                <w:rFonts w:ascii="Verdana" w:hAnsi="Verdana"/>
                <w:bCs/>
                <w:color w:val="000000"/>
                <w:sz w:val="16"/>
                <w:szCs w:val="16"/>
                <w:lang w:val="en-US"/>
              </w:rPr>
              <w:t>, posts</w:t>
            </w:r>
            <w:r>
              <w:rPr>
                <w:rFonts w:ascii="Verdana" w:hAnsi="Verdana"/>
                <w:bCs/>
                <w:color w:val="000000"/>
                <w:sz w:val="16"/>
                <w:szCs w:val="16"/>
                <w:lang w:val="en-US"/>
              </w:rPr>
              <w:t xml:space="preserve"> and profiles, on platforms, 2.50 meters of over extending cargo is permitted on the rear part of the semi-trailer of the configuration, when they transit on “ET,” “A,” “B,” and “C,” type roads, provided the length of the over extending cargo plus the length of the platform does not exceed 14.63 meters (48 ft), and the maximum dimensions permitted for the type of highway for the vehicular configuration are not exceeded.</w:t>
            </w:r>
          </w:p>
        </w:tc>
      </w:tr>
      <w:tr w:rsidR="001A19B3" w:rsidRPr="00FE146C"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6.2.1.8</w:t>
            </w:r>
            <w:r w:rsidRPr="001A19B3">
              <w:rPr>
                <w:rFonts w:ascii="Verdana" w:hAnsi="Verdana"/>
                <w:sz w:val="16"/>
                <w:szCs w:val="16"/>
              </w:rPr>
              <w:t xml:space="preserve"> Para las configuraciones vehiculares de tractocamión con semirremolque, camión remolque y tractocamión doblemente articulado mencionadas en el punto 6.2.1.7 a los cuales se les permite transportar </w:t>
            </w:r>
            <w:r w:rsidRPr="001A19B3">
              <w:rPr>
                <w:rFonts w:ascii="Verdana" w:hAnsi="Verdana"/>
                <w:sz w:val="16"/>
                <w:szCs w:val="16"/>
              </w:rPr>
              <w:lastRenderedPageBreak/>
              <w:t>carga sobresaliente, deberán cumplir con los Indicadores de Peligro para Carga Sobresaliente que se establecen en el Reglamento de Tránsito en Carreteras y Puentes de Jurisdicción Federal.</w:t>
            </w:r>
          </w:p>
        </w:tc>
        <w:tc>
          <w:tcPr>
            <w:tcW w:w="4675" w:type="dxa"/>
          </w:tcPr>
          <w:p w:rsidR="001A19B3" w:rsidRPr="001A19B3" w:rsidRDefault="00FE146C"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lastRenderedPageBreak/>
              <w:t xml:space="preserve">6.2.1.8 </w:t>
            </w:r>
            <w:r>
              <w:rPr>
                <w:rFonts w:ascii="Verdana" w:hAnsi="Verdana"/>
                <w:bCs/>
                <w:color w:val="000000"/>
                <w:sz w:val="16"/>
                <w:szCs w:val="16"/>
                <w:lang w:val="en-US"/>
              </w:rPr>
              <w:t xml:space="preserve">For vehicular configurations with semi-trailer tractor-vehicle, tractor trailer and double articulated tractor trailer mentioned in point 6.2.1.7 which permits transporting over extended cargo  must comply with the </w:t>
            </w:r>
            <w:r>
              <w:rPr>
                <w:rFonts w:ascii="Verdana" w:hAnsi="Verdana"/>
                <w:bCs/>
                <w:color w:val="000000"/>
                <w:sz w:val="16"/>
                <w:szCs w:val="16"/>
                <w:lang w:val="en-US"/>
              </w:rPr>
              <w:lastRenderedPageBreak/>
              <w:t>Danger Indicators for Over Extended Cargo that are established in the Traffic Regulation on Highways and Bridges under Federal Jurisdiction.</w:t>
            </w:r>
          </w:p>
        </w:tc>
      </w:tr>
      <w:tr w:rsidR="001A19B3" w:rsidRPr="001A19B3"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lastRenderedPageBreak/>
              <w:t>6.3</w:t>
            </w:r>
            <w:r w:rsidRPr="001A19B3">
              <w:rPr>
                <w:rFonts w:ascii="Verdana" w:hAnsi="Verdana"/>
                <w:sz w:val="16"/>
                <w:szCs w:val="16"/>
              </w:rPr>
              <w:t xml:space="preserve"> Tecnologías alternativas.</w:t>
            </w:r>
          </w:p>
        </w:tc>
        <w:tc>
          <w:tcPr>
            <w:tcW w:w="4675" w:type="dxa"/>
          </w:tcPr>
          <w:p w:rsidR="001A19B3" w:rsidRPr="001A19B3" w:rsidRDefault="00FE146C"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6.3 </w:t>
            </w:r>
            <w:r>
              <w:rPr>
                <w:rFonts w:ascii="Verdana" w:hAnsi="Verdana"/>
                <w:bCs/>
                <w:color w:val="000000"/>
                <w:sz w:val="16"/>
                <w:szCs w:val="16"/>
                <w:lang w:val="en-US"/>
              </w:rPr>
              <w:t>Alternative Technologies.</w:t>
            </w:r>
          </w:p>
        </w:tc>
      </w:tr>
      <w:tr w:rsidR="001A19B3" w:rsidRPr="00FE146C"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sz w:val="16"/>
                <w:szCs w:val="16"/>
              </w:rPr>
              <w:t>En caso de que hubiera nuevas tecnologías que no estén consideradas en la normatividad actual y que pudieran ser iguales o superiores en el desempeño de los vehículos o configuraciones vehiculares a que se refiere el numeral 6.1.2.2 podrán ser aplicables para circular en configuración de tractocamión doblemente articulado. En este supuesto, la autorización correspondiente deberá apegarse a lo dispuesto en la Ley Federal sobre Metrología y Normalización.</w:t>
            </w:r>
          </w:p>
        </w:tc>
        <w:tc>
          <w:tcPr>
            <w:tcW w:w="4675" w:type="dxa"/>
          </w:tcPr>
          <w:p w:rsidR="001A19B3" w:rsidRPr="001A19B3" w:rsidRDefault="00FE146C" w:rsidP="007E039F">
            <w:pPr>
              <w:pStyle w:val="Texto"/>
              <w:spacing w:line="360" w:lineRule="auto"/>
              <w:ind w:firstLine="0"/>
              <w:rPr>
                <w:rFonts w:ascii="Verdana" w:hAnsi="Verdana"/>
                <w:sz w:val="16"/>
                <w:szCs w:val="16"/>
                <w:lang w:val="en-US"/>
              </w:rPr>
            </w:pPr>
            <w:proofErr w:type="gramStart"/>
            <w:r>
              <w:rPr>
                <w:rFonts w:ascii="Verdana" w:hAnsi="Verdana"/>
                <w:color w:val="000000"/>
                <w:sz w:val="16"/>
                <w:szCs w:val="16"/>
                <w:lang w:val="en-US"/>
              </w:rPr>
              <w:t>In the event that</w:t>
            </w:r>
            <w:proofErr w:type="gramEnd"/>
            <w:r>
              <w:rPr>
                <w:rFonts w:ascii="Verdana" w:hAnsi="Verdana"/>
                <w:color w:val="000000"/>
                <w:sz w:val="16"/>
                <w:szCs w:val="16"/>
                <w:lang w:val="en-US"/>
              </w:rPr>
              <w:t xml:space="preserve"> new technologies that are not covered </w:t>
            </w:r>
            <w:r w:rsidR="00A23AFF">
              <w:rPr>
                <w:rFonts w:ascii="Verdana" w:hAnsi="Verdana"/>
                <w:color w:val="000000"/>
                <w:sz w:val="16"/>
                <w:szCs w:val="16"/>
                <w:lang w:val="en-US"/>
              </w:rPr>
              <w:t>under</w:t>
            </w:r>
            <w:r>
              <w:rPr>
                <w:rFonts w:ascii="Verdana" w:hAnsi="Verdana"/>
                <w:color w:val="000000"/>
                <w:sz w:val="16"/>
                <w:szCs w:val="16"/>
                <w:lang w:val="en-US"/>
              </w:rPr>
              <w:t xml:space="preserve"> the current legislation and that could be equal to or greater </w:t>
            </w:r>
            <w:r w:rsidR="00EC051C">
              <w:rPr>
                <w:rFonts w:ascii="Verdana" w:hAnsi="Verdana"/>
                <w:color w:val="000000"/>
                <w:sz w:val="16"/>
                <w:szCs w:val="16"/>
                <w:lang w:val="en-US"/>
              </w:rPr>
              <w:t>for</w:t>
            </w:r>
            <w:r>
              <w:rPr>
                <w:rFonts w:ascii="Verdana" w:hAnsi="Verdana"/>
                <w:color w:val="000000"/>
                <w:sz w:val="16"/>
                <w:szCs w:val="16"/>
                <w:lang w:val="en-US"/>
              </w:rPr>
              <w:t xml:space="preserve"> the performance of the vehicles or vehic</w:t>
            </w:r>
            <w:r w:rsidR="00EC051C">
              <w:rPr>
                <w:rFonts w:ascii="Verdana" w:hAnsi="Verdana"/>
                <w:color w:val="000000"/>
                <w:sz w:val="16"/>
                <w:szCs w:val="16"/>
                <w:lang w:val="en-US"/>
              </w:rPr>
              <w:t>ular</w:t>
            </w:r>
            <w:r>
              <w:rPr>
                <w:rFonts w:ascii="Verdana" w:hAnsi="Verdana"/>
                <w:color w:val="000000"/>
                <w:sz w:val="16"/>
                <w:szCs w:val="16"/>
                <w:lang w:val="en-US"/>
              </w:rPr>
              <w:t xml:space="preserve"> configurations referred to in number 6.1.2.2, c</w:t>
            </w:r>
            <w:r w:rsidR="00EC051C">
              <w:rPr>
                <w:rFonts w:ascii="Verdana" w:hAnsi="Verdana"/>
                <w:color w:val="000000"/>
                <w:sz w:val="16"/>
                <w:szCs w:val="16"/>
                <w:lang w:val="en-US"/>
              </w:rPr>
              <w:t>ould</w:t>
            </w:r>
            <w:r>
              <w:rPr>
                <w:rFonts w:ascii="Verdana" w:hAnsi="Verdana"/>
                <w:color w:val="000000"/>
                <w:sz w:val="16"/>
                <w:szCs w:val="16"/>
                <w:lang w:val="en-US"/>
              </w:rPr>
              <w:t xml:space="preserve"> be applicable for circulating on the double articulated tractor truck. In this case, the corresponding authorization must adhere to the provision</w:t>
            </w:r>
            <w:r w:rsidR="00EC051C">
              <w:rPr>
                <w:rFonts w:ascii="Verdana" w:hAnsi="Verdana"/>
                <w:color w:val="000000"/>
                <w:sz w:val="16"/>
                <w:szCs w:val="16"/>
                <w:lang w:val="en-US"/>
              </w:rPr>
              <w:t>s</w:t>
            </w:r>
            <w:r>
              <w:rPr>
                <w:rFonts w:ascii="Verdana" w:hAnsi="Verdana"/>
                <w:color w:val="000000"/>
                <w:sz w:val="16"/>
                <w:szCs w:val="16"/>
                <w:lang w:val="en-US"/>
              </w:rPr>
              <w:t xml:space="preserve"> of the Federal Law of Metrology and Standardization.</w:t>
            </w:r>
          </w:p>
        </w:tc>
      </w:tr>
      <w:tr w:rsidR="001A19B3" w:rsidRPr="001A19B3"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6.4</w:t>
            </w:r>
            <w:r w:rsidRPr="001A19B3">
              <w:rPr>
                <w:rFonts w:ascii="Verdana" w:hAnsi="Verdana"/>
                <w:sz w:val="16"/>
                <w:szCs w:val="16"/>
              </w:rPr>
              <w:t xml:space="preserve"> Casos de conectividad.</w:t>
            </w:r>
          </w:p>
        </w:tc>
        <w:tc>
          <w:tcPr>
            <w:tcW w:w="4675" w:type="dxa"/>
          </w:tcPr>
          <w:p w:rsidR="001A19B3" w:rsidRPr="001A19B3" w:rsidRDefault="00FE146C" w:rsidP="007E039F">
            <w:pPr>
              <w:pStyle w:val="Texto"/>
              <w:spacing w:line="360" w:lineRule="auto"/>
              <w:ind w:firstLine="0"/>
              <w:rPr>
                <w:rFonts w:ascii="Verdana" w:hAnsi="Verdana"/>
                <w:b/>
                <w:sz w:val="16"/>
                <w:szCs w:val="16"/>
                <w:lang w:val="en-US"/>
              </w:rPr>
            </w:pPr>
            <w:r>
              <w:rPr>
                <w:rFonts w:ascii="Verdana" w:hAnsi="Verdana"/>
                <w:b/>
                <w:sz w:val="16"/>
                <w:szCs w:val="16"/>
              </w:rPr>
              <w:t xml:space="preserve">6.4 </w:t>
            </w:r>
            <w:r>
              <w:rPr>
                <w:rFonts w:ascii="Verdana" w:hAnsi="Verdana"/>
                <w:sz w:val="16"/>
                <w:szCs w:val="16"/>
              </w:rPr>
              <w:t>Connectivity cases.</w:t>
            </w:r>
          </w:p>
        </w:tc>
      </w:tr>
      <w:tr w:rsidR="001A19B3" w:rsidRPr="001A19B3"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6.4.1</w:t>
            </w:r>
            <w:r w:rsidRPr="001A19B3">
              <w:rPr>
                <w:rFonts w:ascii="Verdana" w:hAnsi="Verdana"/>
                <w:sz w:val="16"/>
                <w:szCs w:val="16"/>
              </w:rPr>
              <w:t xml:space="preserve"> Vehículos de Carga.</w:t>
            </w:r>
          </w:p>
        </w:tc>
        <w:tc>
          <w:tcPr>
            <w:tcW w:w="4675" w:type="dxa"/>
          </w:tcPr>
          <w:p w:rsidR="001A19B3" w:rsidRPr="001A19B3" w:rsidRDefault="00FE146C"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6.4.1 </w:t>
            </w:r>
            <w:r>
              <w:rPr>
                <w:rFonts w:ascii="Verdana" w:hAnsi="Verdana"/>
                <w:bCs/>
                <w:color w:val="000000"/>
                <w:sz w:val="16"/>
                <w:szCs w:val="16"/>
                <w:lang w:val="en-US"/>
              </w:rPr>
              <w:t>Cargo Vehicles.</w:t>
            </w:r>
          </w:p>
        </w:tc>
      </w:tr>
      <w:tr w:rsidR="001A19B3" w:rsidRPr="00FE146C"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6.4.1.1</w:t>
            </w:r>
            <w:r w:rsidRPr="001A19B3">
              <w:rPr>
                <w:rFonts w:ascii="Verdana" w:hAnsi="Verdana"/>
                <w:sz w:val="16"/>
                <w:szCs w:val="16"/>
              </w:rPr>
              <w:t xml:space="preserve"> Para las unidades y configuraciones vehiculares que requieran utilizar un camino de menor clasificación para llegar o salir de una Planta productora o Centros Logísticos y/o de Transferencia, o utilizar un camino de menor clasificación cuando no estén conectados dos ejes o tramos de un mismo eje o bien, para entrar o salir de las instalaciones del permisionario, deberán cumplir las condiciones siguientes, de conformidad con el supuesto aplicable:</w:t>
            </w:r>
          </w:p>
        </w:tc>
        <w:tc>
          <w:tcPr>
            <w:tcW w:w="4675" w:type="dxa"/>
          </w:tcPr>
          <w:p w:rsidR="001A19B3" w:rsidRPr="001A19B3" w:rsidRDefault="00FE146C"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6.4.1.1 </w:t>
            </w:r>
            <w:r>
              <w:rPr>
                <w:rFonts w:ascii="Verdana" w:hAnsi="Verdana"/>
                <w:bCs/>
                <w:color w:val="000000"/>
                <w:sz w:val="16"/>
                <w:szCs w:val="16"/>
                <w:lang w:val="en-US"/>
              </w:rPr>
              <w:t>For the units and vehicle configurations requiring the use of a lower road classification road to arrive or depart from a Production Plant or Logistics and/or Transfer Center when two axles are not connected or sections of the same axle or</w:t>
            </w:r>
            <w:r w:rsidR="00EC051C">
              <w:rPr>
                <w:rFonts w:ascii="Verdana" w:hAnsi="Verdana"/>
                <w:bCs/>
                <w:color w:val="000000"/>
                <w:sz w:val="16"/>
                <w:szCs w:val="16"/>
                <w:lang w:val="en-US"/>
              </w:rPr>
              <w:t xml:space="preserve">, </w:t>
            </w:r>
            <w:proofErr w:type="gramStart"/>
            <w:r w:rsidR="00EC051C">
              <w:rPr>
                <w:rFonts w:ascii="Verdana" w:hAnsi="Verdana"/>
                <w:bCs/>
                <w:color w:val="000000"/>
                <w:sz w:val="16"/>
                <w:szCs w:val="16"/>
                <w:lang w:val="en-US"/>
              </w:rPr>
              <w:t>in order</w:t>
            </w:r>
            <w:r>
              <w:rPr>
                <w:rFonts w:ascii="Verdana" w:hAnsi="Verdana"/>
                <w:bCs/>
                <w:color w:val="000000"/>
                <w:sz w:val="16"/>
                <w:szCs w:val="16"/>
                <w:lang w:val="en-US"/>
              </w:rPr>
              <w:t xml:space="preserve"> to</w:t>
            </w:r>
            <w:proofErr w:type="gramEnd"/>
            <w:r>
              <w:rPr>
                <w:rFonts w:ascii="Verdana" w:hAnsi="Verdana"/>
                <w:bCs/>
                <w:color w:val="000000"/>
                <w:sz w:val="16"/>
                <w:szCs w:val="16"/>
                <w:lang w:val="en-US"/>
              </w:rPr>
              <w:t xml:space="preserve"> enter or leave the installations of the permit holder </w:t>
            </w:r>
            <w:r w:rsidR="00EC051C">
              <w:rPr>
                <w:rFonts w:ascii="Verdana" w:hAnsi="Verdana"/>
                <w:bCs/>
                <w:color w:val="000000"/>
                <w:sz w:val="16"/>
                <w:szCs w:val="16"/>
                <w:lang w:val="en-US"/>
              </w:rPr>
              <w:t xml:space="preserve">they </w:t>
            </w:r>
            <w:r>
              <w:rPr>
                <w:rFonts w:ascii="Verdana" w:hAnsi="Verdana"/>
                <w:bCs/>
                <w:color w:val="000000"/>
                <w:sz w:val="16"/>
                <w:szCs w:val="16"/>
                <w:lang w:val="en-US"/>
              </w:rPr>
              <w:t xml:space="preserve">must comply with the following conditions, according to the applicable situation: </w:t>
            </w:r>
          </w:p>
        </w:tc>
      </w:tr>
      <w:tr w:rsidR="001A19B3" w:rsidRPr="00FE146C"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b/>
                <w:sz w:val="16"/>
                <w:szCs w:val="16"/>
              </w:rPr>
              <w:t>I.</w:t>
            </w:r>
            <w:r w:rsidRPr="001A19B3">
              <w:rPr>
                <w:rFonts w:ascii="Verdana" w:hAnsi="Verdana"/>
                <w:sz w:val="16"/>
                <w:szCs w:val="16"/>
              </w:rPr>
              <w:tab/>
              <w:t>El usuario o transportista de carga consolidada, que requiera entrar o salir de una planta productora o centro logístico y/o de transferencia, ubicada en caminos de menor clasificación, cuya ruta se complemente en su mayoría por caminos tipo “ET” y “A”, deberá obtener la autorización especial de conectividad en cumplimiento de las condiciones de tránsito y seguridad bajo las cuales se puedan utilizar los tramos de menor especificación, previstas en la presente norma, a efecto de poder transitar con vehículos o configuraciones vehiculares cuyo peso y/o dimensiones máximos estén autorizados para caminos “ET” y “A”.</w:t>
            </w:r>
          </w:p>
        </w:tc>
        <w:tc>
          <w:tcPr>
            <w:tcW w:w="4675" w:type="dxa"/>
          </w:tcPr>
          <w:p w:rsidR="00FE146C" w:rsidRDefault="00FE146C" w:rsidP="007E039F">
            <w:pPr>
              <w:pStyle w:val="Texto"/>
              <w:spacing w:line="360" w:lineRule="auto"/>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The User or the Transporter of consolidated cargo that requires entering or leaving a production plant or or Logistics and/or Transfer Centers loaded on </w:t>
            </w:r>
            <w:r w:rsidR="00A01322">
              <w:rPr>
                <w:rFonts w:ascii="Verdana" w:hAnsi="Verdana"/>
                <w:bCs/>
                <w:sz w:val="16"/>
                <w:szCs w:val="16"/>
                <w:lang w:val="en-US"/>
              </w:rPr>
              <w:t>roads with a lesser classification</w:t>
            </w:r>
            <w:r>
              <w:rPr>
                <w:rFonts w:ascii="Verdana" w:hAnsi="Verdana"/>
                <w:bCs/>
                <w:sz w:val="16"/>
                <w:szCs w:val="16"/>
                <w:lang w:val="en-US"/>
              </w:rPr>
              <w:t>, whose route is complemented mostly by type “ET” and “A” roads must obtain the special connectivity authorization in compliance to the conditions of traffic and safety under which they can use the stretches of</w:t>
            </w:r>
            <w:r w:rsidR="00EC051C">
              <w:rPr>
                <w:rFonts w:ascii="Verdana" w:hAnsi="Verdana"/>
                <w:bCs/>
                <w:sz w:val="16"/>
                <w:szCs w:val="16"/>
                <w:lang w:val="en-US"/>
              </w:rPr>
              <w:t xml:space="preserve"> road with a</w:t>
            </w:r>
            <w:r>
              <w:rPr>
                <w:rFonts w:ascii="Verdana" w:hAnsi="Verdana"/>
                <w:bCs/>
                <w:sz w:val="16"/>
                <w:szCs w:val="16"/>
                <w:lang w:val="en-US"/>
              </w:rPr>
              <w:t xml:space="preserve"> lesser specification, detailed in this Standard, for the purpose of transiting with vehicles or vehicular configurations whose weight and/or maximum dimensions are authorized for “ET” and “A” type roads. </w:t>
            </w:r>
          </w:p>
          <w:p w:rsidR="001A19B3" w:rsidRPr="001A19B3" w:rsidRDefault="001A19B3" w:rsidP="007E039F">
            <w:pPr>
              <w:pStyle w:val="Texto"/>
              <w:spacing w:line="360" w:lineRule="auto"/>
              <w:ind w:firstLine="0"/>
              <w:rPr>
                <w:rFonts w:ascii="Verdana" w:hAnsi="Verdana"/>
                <w:b/>
                <w:sz w:val="16"/>
                <w:szCs w:val="16"/>
                <w:lang w:val="en-US"/>
              </w:rPr>
            </w:pPr>
          </w:p>
        </w:tc>
      </w:tr>
      <w:tr w:rsidR="001A19B3" w:rsidRPr="001B7E95"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sz w:val="16"/>
                <w:szCs w:val="16"/>
              </w:rPr>
              <w:t xml:space="preserve">Para obtener la autorización especial de conectividad, el usuario, o transportista de carga consolidada deberá </w:t>
            </w:r>
            <w:r w:rsidRPr="001A19B3">
              <w:rPr>
                <w:rFonts w:ascii="Verdana" w:hAnsi="Verdana"/>
                <w:sz w:val="16"/>
                <w:szCs w:val="16"/>
              </w:rPr>
              <w:lastRenderedPageBreak/>
              <w:t>formular su solicitud de acuerdo al formato que la Secretaría publique en el Diario Oficial de la Federación.</w:t>
            </w:r>
          </w:p>
        </w:tc>
        <w:tc>
          <w:tcPr>
            <w:tcW w:w="4675" w:type="dxa"/>
          </w:tcPr>
          <w:p w:rsidR="001A19B3" w:rsidRPr="001B7E95" w:rsidRDefault="001B7E95" w:rsidP="007E039F">
            <w:pPr>
              <w:pStyle w:val="Texto"/>
              <w:spacing w:line="360" w:lineRule="auto"/>
              <w:ind w:firstLine="0"/>
              <w:rPr>
                <w:rFonts w:ascii="Verdana" w:hAnsi="Verdana"/>
                <w:sz w:val="16"/>
                <w:szCs w:val="16"/>
                <w:lang w:val="en-US"/>
              </w:rPr>
            </w:pPr>
            <w:proofErr w:type="gramStart"/>
            <w:r w:rsidRPr="001B7E95">
              <w:rPr>
                <w:rFonts w:ascii="Verdana" w:hAnsi="Verdana"/>
                <w:sz w:val="16"/>
                <w:szCs w:val="16"/>
                <w:lang w:val="en-US"/>
              </w:rPr>
              <w:lastRenderedPageBreak/>
              <w:t>In order to</w:t>
            </w:r>
            <w:proofErr w:type="gramEnd"/>
            <w:r w:rsidRPr="001B7E95">
              <w:rPr>
                <w:rFonts w:ascii="Verdana" w:hAnsi="Verdana"/>
                <w:sz w:val="16"/>
                <w:szCs w:val="16"/>
                <w:lang w:val="en-US"/>
              </w:rPr>
              <w:t xml:space="preserve"> obtain </w:t>
            </w:r>
            <w:r>
              <w:rPr>
                <w:rFonts w:ascii="Verdana" w:hAnsi="Verdana"/>
                <w:sz w:val="16"/>
                <w:szCs w:val="16"/>
                <w:lang w:val="en-US"/>
              </w:rPr>
              <w:t xml:space="preserve">the special authorization of connectivity, the user or transporter of consolidated cargo must formulate </w:t>
            </w:r>
            <w:r w:rsidR="00EC051C">
              <w:rPr>
                <w:rFonts w:ascii="Verdana" w:hAnsi="Verdana"/>
                <w:sz w:val="16"/>
                <w:szCs w:val="16"/>
                <w:lang w:val="en-US"/>
              </w:rPr>
              <w:t>their</w:t>
            </w:r>
            <w:r>
              <w:rPr>
                <w:rFonts w:ascii="Verdana" w:hAnsi="Verdana"/>
                <w:sz w:val="16"/>
                <w:szCs w:val="16"/>
                <w:lang w:val="en-US"/>
              </w:rPr>
              <w:t xml:space="preserve"> request according to the </w:t>
            </w:r>
            <w:r>
              <w:rPr>
                <w:rFonts w:ascii="Verdana" w:hAnsi="Verdana"/>
                <w:sz w:val="16"/>
                <w:szCs w:val="16"/>
                <w:lang w:val="en-US"/>
              </w:rPr>
              <w:lastRenderedPageBreak/>
              <w:t xml:space="preserve">format that the Secretary publishes in the Official Daily of the Federation. </w:t>
            </w:r>
          </w:p>
        </w:tc>
      </w:tr>
      <w:tr w:rsidR="001A19B3" w:rsidRPr="0032506E" w:rsidTr="001A19B3">
        <w:tc>
          <w:tcPr>
            <w:tcW w:w="4675" w:type="dxa"/>
          </w:tcPr>
          <w:p w:rsidR="001A19B3" w:rsidRPr="001A19B3" w:rsidRDefault="001A19B3" w:rsidP="007E039F">
            <w:pPr>
              <w:pStyle w:val="Texto"/>
              <w:spacing w:line="360" w:lineRule="auto"/>
              <w:ind w:firstLine="0"/>
              <w:rPr>
                <w:rFonts w:ascii="Verdana" w:hAnsi="Verdana"/>
                <w:sz w:val="16"/>
                <w:szCs w:val="16"/>
              </w:rPr>
            </w:pPr>
            <w:r w:rsidRPr="001A19B3">
              <w:rPr>
                <w:rFonts w:ascii="Verdana" w:hAnsi="Verdana"/>
                <w:sz w:val="16"/>
                <w:szCs w:val="16"/>
              </w:rPr>
              <w:lastRenderedPageBreak/>
              <w:t>El formato debidamente requisitado deberá ser presentado por el usuario o transportista de carga consolidada ante la Secretaría; para lo cual, la Secretaría, a través de las áreas técnicas contará con los elementos necesarios para emitir el dictamen de viabilidad técnica, en el cual se señalará el impacto en la seguridad y en la infraestructura de la carretera tomando en consideración los siguientes elementos:</w:t>
            </w:r>
          </w:p>
        </w:tc>
        <w:tc>
          <w:tcPr>
            <w:tcW w:w="4675" w:type="dxa"/>
          </w:tcPr>
          <w:p w:rsidR="001A19B3" w:rsidRPr="0032506E" w:rsidRDefault="0032506E" w:rsidP="007E039F">
            <w:pPr>
              <w:pStyle w:val="Texto"/>
              <w:spacing w:line="360" w:lineRule="auto"/>
              <w:ind w:firstLine="0"/>
              <w:rPr>
                <w:rFonts w:ascii="Verdana" w:hAnsi="Verdana"/>
                <w:sz w:val="16"/>
                <w:szCs w:val="16"/>
                <w:lang w:val="en-US"/>
              </w:rPr>
            </w:pPr>
            <w:r w:rsidRPr="0032506E">
              <w:rPr>
                <w:rFonts w:ascii="Verdana" w:hAnsi="Verdana"/>
                <w:sz w:val="16"/>
                <w:szCs w:val="16"/>
                <w:lang w:val="en-US"/>
              </w:rPr>
              <w:t xml:space="preserve">The format duly </w:t>
            </w:r>
            <w:r>
              <w:rPr>
                <w:rFonts w:ascii="Verdana" w:hAnsi="Verdana"/>
                <w:sz w:val="16"/>
                <w:szCs w:val="16"/>
                <w:lang w:val="en-US"/>
              </w:rPr>
              <w:t xml:space="preserve">completed must be presented by the user or transporter of consolidated cargo to the Secretary; for which, the Secretary, through the technical areas will have the elements necessary to issue the certificate of technical viability, in which the safety impact will be stipulated and on the infrastructure of the highway taking into consideration the following elements: </w:t>
            </w:r>
          </w:p>
        </w:tc>
      </w:tr>
      <w:tr w:rsidR="001A19B3" w:rsidRPr="0032506E" w:rsidTr="001A19B3">
        <w:tc>
          <w:tcPr>
            <w:tcW w:w="4675" w:type="dxa"/>
          </w:tcPr>
          <w:p w:rsidR="001A19B3" w:rsidRPr="001A19B3" w:rsidRDefault="001A19B3" w:rsidP="007E039F">
            <w:pPr>
              <w:pStyle w:val="INCISO"/>
              <w:spacing w:line="360" w:lineRule="auto"/>
              <w:ind w:left="0" w:firstLine="0"/>
              <w:rPr>
                <w:rFonts w:ascii="Verdana" w:hAnsi="Verdana"/>
                <w:sz w:val="16"/>
                <w:szCs w:val="16"/>
              </w:rPr>
            </w:pPr>
            <w:r w:rsidRPr="001A19B3">
              <w:rPr>
                <w:rFonts w:ascii="Verdana" w:hAnsi="Verdana"/>
                <w:sz w:val="16"/>
                <w:szCs w:val="16"/>
              </w:rPr>
              <w:t>(1)</w:t>
            </w:r>
            <w:r w:rsidRPr="001A19B3">
              <w:rPr>
                <w:rFonts w:ascii="Verdana" w:hAnsi="Verdana"/>
                <w:sz w:val="16"/>
                <w:szCs w:val="16"/>
              </w:rPr>
              <w:tab/>
              <w:t>Invasión de carril, considerando grados de curvatura, calzada y corona; y (2) Afectación por el peso en la infraestructura de los puentes, si existen éstos en la ruta solicitada. Para ambos temas, de conformidad con el vehículo o configuración vehicular, y su peso y dimensiones autorizado en el camino de mayor especificación.</w:t>
            </w:r>
          </w:p>
        </w:tc>
        <w:tc>
          <w:tcPr>
            <w:tcW w:w="4675" w:type="dxa"/>
          </w:tcPr>
          <w:p w:rsidR="001A19B3" w:rsidRPr="001A19B3" w:rsidRDefault="0032506E" w:rsidP="007E039F">
            <w:pPr>
              <w:pStyle w:val="INCISO"/>
              <w:spacing w:line="360" w:lineRule="auto"/>
              <w:ind w:left="0" w:firstLine="0"/>
              <w:rPr>
                <w:rFonts w:ascii="Verdana" w:hAnsi="Verdana"/>
                <w:sz w:val="16"/>
                <w:szCs w:val="16"/>
                <w:lang w:val="en-US"/>
              </w:rPr>
            </w:pPr>
            <w:r>
              <w:rPr>
                <w:rFonts w:ascii="Verdana" w:hAnsi="Verdana"/>
                <w:bCs/>
                <w:sz w:val="16"/>
                <w:szCs w:val="16"/>
                <w:lang w:val="en-US"/>
              </w:rPr>
              <w:t xml:space="preserve">(1) lane invasion, considering degrees of curvature, road and winder; and (2) effects from the weight on the infrastructure of the bridges, it they exist on the requested route; for both themes, in conformity with the vehicle or vehicular configuration, and its weight and dimensions authorized on the road of greater specification. </w:t>
            </w:r>
          </w:p>
        </w:tc>
      </w:tr>
      <w:tr w:rsidR="001A19B3" w:rsidRPr="0032506E" w:rsidTr="001A19B3">
        <w:tc>
          <w:tcPr>
            <w:tcW w:w="4675" w:type="dxa"/>
          </w:tcPr>
          <w:p w:rsidR="001A19B3" w:rsidRPr="001A19B3" w:rsidRDefault="001A19B3" w:rsidP="007E039F">
            <w:pPr>
              <w:pStyle w:val="Texto"/>
              <w:tabs>
                <w:tab w:val="left" w:pos="900"/>
              </w:tabs>
              <w:spacing w:line="360" w:lineRule="auto"/>
              <w:ind w:firstLine="0"/>
              <w:rPr>
                <w:rFonts w:ascii="Verdana" w:hAnsi="Verdana"/>
                <w:sz w:val="16"/>
                <w:szCs w:val="16"/>
              </w:rPr>
            </w:pPr>
            <w:r w:rsidRPr="001A19B3">
              <w:rPr>
                <w:rFonts w:ascii="Verdana" w:hAnsi="Verdana"/>
                <w:sz w:val="16"/>
                <w:szCs w:val="16"/>
              </w:rPr>
              <w:t>Para la procedencia de la autorización especial de conectividad el solicitante deberá demostrar que no existen caminos alternos de mayor especificación y que cumple con las condiciones de seguridad para ello.</w:t>
            </w:r>
          </w:p>
        </w:tc>
        <w:tc>
          <w:tcPr>
            <w:tcW w:w="4675" w:type="dxa"/>
          </w:tcPr>
          <w:p w:rsidR="001A19B3" w:rsidRPr="001A19B3" w:rsidRDefault="0032506E" w:rsidP="007E039F">
            <w:pPr>
              <w:pStyle w:val="Texto"/>
              <w:tabs>
                <w:tab w:val="left" w:pos="900"/>
              </w:tabs>
              <w:spacing w:line="360" w:lineRule="auto"/>
              <w:ind w:firstLine="0"/>
              <w:rPr>
                <w:rFonts w:ascii="Verdana" w:hAnsi="Verdana"/>
                <w:sz w:val="16"/>
                <w:szCs w:val="16"/>
                <w:lang w:val="en-US"/>
              </w:rPr>
            </w:pPr>
            <w:r w:rsidRPr="0032506E">
              <w:rPr>
                <w:rFonts w:ascii="Verdana" w:hAnsi="Verdana"/>
                <w:bCs/>
                <w:sz w:val="16"/>
                <w:szCs w:val="16"/>
                <w:lang w:val="en-US"/>
              </w:rPr>
              <w:t>Fo</w:t>
            </w:r>
            <w:r>
              <w:rPr>
                <w:rFonts w:ascii="Verdana" w:hAnsi="Verdana"/>
                <w:bCs/>
                <w:sz w:val="16"/>
                <w:szCs w:val="16"/>
                <w:lang w:val="en-US"/>
              </w:rPr>
              <w:t xml:space="preserve">r the special authorization for connectivity to proceed, the applicant must demonstrate that no alternate roads exist </w:t>
            </w:r>
            <w:r w:rsidR="00EC051C">
              <w:rPr>
                <w:rFonts w:ascii="Verdana" w:hAnsi="Verdana"/>
                <w:bCs/>
                <w:sz w:val="16"/>
                <w:szCs w:val="16"/>
                <w:lang w:val="en-US"/>
              </w:rPr>
              <w:t>with</w:t>
            </w:r>
            <w:r>
              <w:rPr>
                <w:rFonts w:ascii="Verdana" w:hAnsi="Verdana"/>
                <w:bCs/>
                <w:sz w:val="16"/>
                <w:szCs w:val="16"/>
                <w:lang w:val="en-US"/>
              </w:rPr>
              <w:t xml:space="preserve"> a greater specification and that it complies with the safety specifications for it.  </w:t>
            </w:r>
          </w:p>
        </w:tc>
      </w:tr>
      <w:tr w:rsidR="001A19B3" w:rsidRPr="0032506E" w:rsidTr="001A19B3">
        <w:tc>
          <w:tcPr>
            <w:tcW w:w="4675" w:type="dxa"/>
          </w:tcPr>
          <w:p w:rsidR="001A19B3" w:rsidRPr="001A19B3" w:rsidRDefault="001A19B3" w:rsidP="007E039F">
            <w:pPr>
              <w:pStyle w:val="Texto"/>
              <w:tabs>
                <w:tab w:val="left" w:pos="900"/>
              </w:tabs>
              <w:spacing w:line="360" w:lineRule="auto"/>
              <w:ind w:firstLine="0"/>
              <w:rPr>
                <w:rFonts w:ascii="Verdana" w:hAnsi="Verdana"/>
                <w:sz w:val="16"/>
                <w:szCs w:val="16"/>
              </w:rPr>
            </w:pPr>
            <w:r w:rsidRPr="001A19B3">
              <w:rPr>
                <w:rFonts w:ascii="Verdana" w:hAnsi="Verdana"/>
                <w:sz w:val="16"/>
                <w:szCs w:val="16"/>
              </w:rPr>
              <w:t>Conforme a lo anterior la Secretaría determinará si procede otorgar la autorización especial de conectividad por la distancia estrictamente necesaria, verificando que no existan caminos alternos de mayor especificación.</w:t>
            </w:r>
          </w:p>
        </w:tc>
        <w:tc>
          <w:tcPr>
            <w:tcW w:w="4675" w:type="dxa"/>
          </w:tcPr>
          <w:p w:rsidR="001A19B3" w:rsidRPr="001A19B3" w:rsidRDefault="0032506E" w:rsidP="007E039F">
            <w:pPr>
              <w:pStyle w:val="Texto"/>
              <w:tabs>
                <w:tab w:val="left" w:pos="900"/>
              </w:tabs>
              <w:spacing w:line="360" w:lineRule="auto"/>
              <w:ind w:firstLine="0"/>
              <w:rPr>
                <w:rFonts w:ascii="Verdana" w:hAnsi="Verdana"/>
                <w:sz w:val="16"/>
                <w:szCs w:val="16"/>
                <w:lang w:val="en-US"/>
              </w:rPr>
            </w:pPr>
            <w:r w:rsidRPr="0032506E">
              <w:rPr>
                <w:rFonts w:ascii="Verdana" w:hAnsi="Verdana"/>
                <w:bCs/>
                <w:sz w:val="16"/>
                <w:szCs w:val="16"/>
                <w:lang w:val="en-US"/>
              </w:rPr>
              <w:t>Ac</w:t>
            </w:r>
            <w:r>
              <w:rPr>
                <w:rFonts w:ascii="Verdana" w:hAnsi="Verdana"/>
                <w:bCs/>
                <w:sz w:val="16"/>
                <w:szCs w:val="16"/>
                <w:lang w:val="en-US"/>
              </w:rPr>
              <w:t xml:space="preserve">cording to the preceding, the Secretary will determine whether to proceed with the granting of the special authorization for connectivity for the strictly necessary distance, verifying that no alternate roads exist </w:t>
            </w:r>
            <w:r w:rsidR="00EC051C">
              <w:rPr>
                <w:rFonts w:ascii="Verdana" w:hAnsi="Verdana"/>
                <w:bCs/>
                <w:sz w:val="16"/>
                <w:szCs w:val="16"/>
                <w:lang w:val="en-US"/>
              </w:rPr>
              <w:t>with</w:t>
            </w:r>
            <w:r>
              <w:rPr>
                <w:rFonts w:ascii="Verdana" w:hAnsi="Verdana"/>
                <w:bCs/>
                <w:sz w:val="16"/>
                <w:szCs w:val="16"/>
                <w:lang w:val="en-US"/>
              </w:rPr>
              <w:t xml:space="preserve"> greater specifications.</w:t>
            </w:r>
          </w:p>
        </w:tc>
      </w:tr>
      <w:tr w:rsidR="001A19B3" w:rsidRPr="0032506E" w:rsidTr="001A19B3">
        <w:tc>
          <w:tcPr>
            <w:tcW w:w="4675" w:type="dxa"/>
          </w:tcPr>
          <w:p w:rsidR="001A19B3" w:rsidRPr="001A19B3" w:rsidRDefault="001A19B3" w:rsidP="007E039F">
            <w:pPr>
              <w:pStyle w:val="Texto"/>
              <w:tabs>
                <w:tab w:val="left" w:pos="900"/>
              </w:tabs>
              <w:spacing w:line="360" w:lineRule="auto"/>
              <w:ind w:firstLine="0"/>
              <w:rPr>
                <w:rFonts w:ascii="Verdana" w:hAnsi="Verdana"/>
                <w:sz w:val="16"/>
                <w:szCs w:val="16"/>
              </w:rPr>
            </w:pPr>
            <w:r w:rsidRPr="001A19B3">
              <w:rPr>
                <w:rFonts w:ascii="Verdana" w:hAnsi="Verdana"/>
                <w:sz w:val="16"/>
                <w:szCs w:val="16"/>
              </w:rPr>
              <w:t>La planta productora o centro logístico y/o de transferencia deberá estar en funcionamiento previo a la entrada en vigor de la presente Norma Oficial Mexicana.</w:t>
            </w:r>
          </w:p>
        </w:tc>
        <w:tc>
          <w:tcPr>
            <w:tcW w:w="4675" w:type="dxa"/>
          </w:tcPr>
          <w:p w:rsidR="001A19B3" w:rsidRPr="0032506E" w:rsidRDefault="0032506E" w:rsidP="007E039F">
            <w:pPr>
              <w:pStyle w:val="Texto"/>
              <w:tabs>
                <w:tab w:val="left" w:pos="900"/>
              </w:tabs>
              <w:spacing w:line="360" w:lineRule="auto"/>
              <w:ind w:firstLine="0"/>
              <w:rPr>
                <w:rFonts w:ascii="Verdana" w:hAnsi="Verdana"/>
                <w:sz w:val="16"/>
                <w:szCs w:val="16"/>
                <w:lang w:val="en-US"/>
              </w:rPr>
            </w:pPr>
            <w:r w:rsidRPr="0032506E">
              <w:rPr>
                <w:rFonts w:ascii="Verdana" w:hAnsi="Verdana"/>
                <w:sz w:val="16"/>
                <w:szCs w:val="16"/>
                <w:lang w:val="en-US"/>
              </w:rPr>
              <w:t>The Production plant or l</w:t>
            </w:r>
            <w:r>
              <w:rPr>
                <w:rFonts w:ascii="Verdana" w:hAnsi="Verdana"/>
                <w:sz w:val="16"/>
                <w:szCs w:val="16"/>
                <w:lang w:val="en-US"/>
              </w:rPr>
              <w:t>ogistic center and/or transfer center must</w:t>
            </w:r>
            <w:r w:rsidR="00EC051C">
              <w:rPr>
                <w:rFonts w:ascii="Verdana" w:hAnsi="Verdana"/>
                <w:sz w:val="16"/>
                <w:szCs w:val="16"/>
                <w:lang w:val="en-US"/>
              </w:rPr>
              <w:t xml:space="preserve"> have</w:t>
            </w:r>
            <w:r>
              <w:rPr>
                <w:rFonts w:ascii="Verdana" w:hAnsi="Verdana"/>
                <w:sz w:val="16"/>
                <w:szCs w:val="16"/>
                <w:lang w:val="en-US"/>
              </w:rPr>
              <w:t xml:space="preserve"> be</w:t>
            </w:r>
            <w:r w:rsidR="00EC051C">
              <w:rPr>
                <w:rFonts w:ascii="Verdana" w:hAnsi="Verdana"/>
                <w:sz w:val="16"/>
                <w:szCs w:val="16"/>
                <w:lang w:val="en-US"/>
              </w:rPr>
              <w:t>en</w:t>
            </w:r>
            <w:r>
              <w:rPr>
                <w:rFonts w:ascii="Verdana" w:hAnsi="Verdana"/>
                <w:sz w:val="16"/>
                <w:szCs w:val="16"/>
                <w:lang w:val="en-US"/>
              </w:rPr>
              <w:t xml:space="preserve"> functioning prior to this Official Mexican Standard taking effect. </w:t>
            </w:r>
          </w:p>
        </w:tc>
      </w:tr>
      <w:tr w:rsidR="001A19B3" w:rsidRPr="0032506E" w:rsidTr="001A19B3">
        <w:tc>
          <w:tcPr>
            <w:tcW w:w="4675" w:type="dxa"/>
          </w:tcPr>
          <w:p w:rsidR="001A19B3" w:rsidRPr="001A19B3" w:rsidRDefault="001A19B3"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II.</w:t>
            </w:r>
            <w:r w:rsidRPr="001A19B3">
              <w:rPr>
                <w:rFonts w:ascii="Verdana" w:hAnsi="Verdana"/>
                <w:sz w:val="16"/>
                <w:szCs w:val="16"/>
              </w:rPr>
              <w:tab/>
              <w:t>Se permitirá la circulación de los vehículos o configuraciones vehiculares en un camino tipo “B”, con el peso bruto vehicular autorizado para un camino tipo “ET” y “A”, en ambas direcciones, siempre y cuando la longitud recorrida en cada dirección no sea mayor a 50 km, previa obtención de la autorización especial de conectividad cuando no estén conectados dos ejes o tramos de un mismo eje y den cumplimiento a las condiciones de tránsito y seguridad bajo las cuales se puedan utilizar los tramos de menor especificación, previstas en la presente norma.</w:t>
            </w:r>
          </w:p>
        </w:tc>
        <w:tc>
          <w:tcPr>
            <w:tcW w:w="4675" w:type="dxa"/>
          </w:tcPr>
          <w:p w:rsidR="001A19B3" w:rsidRPr="0032506E" w:rsidRDefault="0032506E" w:rsidP="007E039F">
            <w:pPr>
              <w:pStyle w:val="Texto"/>
              <w:tabs>
                <w:tab w:val="left" w:pos="900"/>
              </w:tabs>
              <w:spacing w:line="360" w:lineRule="auto"/>
              <w:ind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The circulation of the vehicles or vehicular configurations </w:t>
            </w:r>
            <w:r w:rsidR="00C4052D">
              <w:rPr>
                <w:rFonts w:ascii="Verdana" w:hAnsi="Verdana"/>
                <w:sz w:val="16"/>
                <w:szCs w:val="16"/>
                <w:lang w:val="en-US"/>
              </w:rPr>
              <w:t xml:space="preserve">will be permitted on a type “B” road with the gross vehicular weight authorized for a truck type “ET” and “A” on both directions, provided the length run in each direction is not greater than 50 km, prior to obtaining the special authorization of connectivity when two axles or a length of a single axle are not connected under which the lengths of lesser specification can be used detailed in this Official Mexican Standard. </w:t>
            </w:r>
          </w:p>
        </w:tc>
      </w:tr>
      <w:tr w:rsidR="001A19B3" w:rsidRPr="00C4052D" w:rsidTr="001A19B3">
        <w:tc>
          <w:tcPr>
            <w:tcW w:w="4675" w:type="dxa"/>
          </w:tcPr>
          <w:p w:rsidR="001A19B3" w:rsidRPr="001A19B3" w:rsidRDefault="001A19B3" w:rsidP="007E039F">
            <w:pPr>
              <w:pStyle w:val="Texto"/>
              <w:tabs>
                <w:tab w:val="left" w:pos="900"/>
              </w:tabs>
              <w:spacing w:line="360" w:lineRule="auto"/>
              <w:ind w:firstLine="0"/>
              <w:rPr>
                <w:rFonts w:ascii="Verdana" w:hAnsi="Verdana"/>
                <w:sz w:val="16"/>
                <w:szCs w:val="16"/>
              </w:rPr>
            </w:pPr>
            <w:r w:rsidRPr="001A19B3">
              <w:rPr>
                <w:rFonts w:ascii="Verdana" w:hAnsi="Verdana"/>
                <w:sz w:val="16"/>
                <w:szCs w:val="16"/>
              </w:rPr>
              <w:lastRenderedPageBreak/>
              <w:t>Para obtener la autorización especial de conectividad el usuario o transportista de carga consolidada deberá formular su solicitud de acuerdo al formato que la Secretaría publique en el Diario Oficial de la Federación para tal efecto.</w:t>
            </w:r>
          </w:p>
        </w:tc>
        <w:tc>
          <w:tcPr>
            <w:tcW w:w="4675" w:type="dxa"/>
          </w:tcPr>
          <w:p w:rsidR="001A19B3" w:rsidRPr="00C4052D" w:rsidRDefault="00C4052D" w:rsidP="007E039F">
            <w:pPr>
              <w:pStyle w:val="Texto"/>
              <w:tabs>
                <w:tab w:val="left" w:pos="900"/>
              </w:tabs>
              <w:spacing w:line="360" w:lineRule="auto"/>
              <w:ind w:firstLine="0"/>
              <w:rPr>
                <w:rFonts w:ascii="Verdana" w:hAnsi="Verdana"/>
                <w:sz w:val="16"/>
                <w:szCs w:val="16"/>
                <w:lang w:val="en-US"/>
              </w:rPr>
            </w:pPr>
            <w:r w:rsidRPr="00C4052D">
              <w:rPr>
                <w:rFonts w:ascii="Verdana" w:hAnsi="Verdana"/>
                <w:sz w:val="16"/>
                <w:szCs w:val="16"/>
                <w:lang w:val="en-US"/>
              </w:rPr>
              <w:t>In order to obtain t</w:t>
            </w:r>
            <w:r>
              <w:rPr>
                <w:rFonts w:ascii="Verdana" w:hAnsi="Verdana"/>
                <w:sz w:val="16"/>
                <w:szCs w:val="16"/>
                <w:lang w:val="en-US"/>
              </w:rPr>
              <w:t xml:space="preserve">he special authorization of connectivity, the user or transporter of consolidated cargo must formulate its application according to the format that the Secretary publishes in the Official Daily of the Federation for the purpose. </w:t>
            </w:r>
          </w:p>
        </w:tc>
      </w:tr>
      <w:tr w:rsidR="001A19B3" w:rsidRPr="00C4052D" w:rsidTr="001A19B3">
        <w:tc>
          <w:tcPr>
            <w:tcW w:w="4675" w:type="dxa"/>
          </w:tcPr>
          <w:p w:rsidR="001A19B3" w:rsidRPr="001A19B3" w:rsidRDefault="001A19B3" w:rsidP="007E039F">
            <w:pPr>
              <w:pStyle w:val="Texto"/>
              <w:tabs>
                <w:tab w:val="left" w:pos="900"/>
              </w:tabs>
              <w:spacing w:line="360" w:lineRule="auto"/>
              <w:ind w:firstLine="0"/>
              <w:rPr>
                <w:rFonts w:ascii="Verdana" w:hAnsi="Verdana"/>
                <w:sz w:val="16"/>
                <w:szCs w:val="16"/>
              </w:rPr>
            </w:pPr>
            <w:r w:rsidRPr="001A19B3">
              <w:rPr>
                <w:rFonts w:ascii="Verdana" w:hAnsi="Verdana"/>
                <w:sz w:val="16"/>
                <w:szCs w:val="16"/>
              </w:rPr>
              <w:t>El formato debidamente requisitado deberá ser presentado por el usuario o transportista de carga consolidada ante la Secretaría; para lo cual, la Secretaría, a través de las áreas técnicas contará con los elementos necesarios para emitir el dictamen de viabilidad técnica, en el cual se señalará el impacto en la seguridad y en la infraestructura de la carretera tomando en consideración los siguientes elementos:</w:t>
            </w:r>
          </w:p>
        </w:tc>
        <w:tc>
          <w:tcPr>
            <w:tcW w:w="4675" w:type="dxa"/>
          </w:tcPr>
          <w:p w:rsidR="001A19B3" w:rsidRPr="00C4052D" w:rsidRDefault="00C4052D" w:rsidP="007E039F">
            <w:pPr>
              <w:pStyle w:val="Texto"/>
              <w:tabs>
                <w:tab w:val="left" w:pos="900"/>
              </w:tabs>
              <w:spacing w:line="360" w:lineRule="auto"/>
              <w:ind w:firstLine="0"/>
              <w:rPr>
                <w:rFonts w:ascii="Verdana" w:hAnsi="Verdana"/>
                <w:sz w:val="16"/>
                <w:szCs w:val="16"/>
                <w:lang w:val="en-US"/>
              </w:rPr>
            </w:pPr>
            <w:r>
              <w:rPr>
                <w:rFonts w:ascii="Verdana" w:hAnsi="Verdana"/>
                <w:sz w:val="16"/>
                <w:szCs w:val="16"/>
                <w:lang w:val="en-US"/>
              </w:rPr>
              <w:t xml:space="preserve">The format duly completed must be presented by the user or transporter of consolidated cargo to the Secretary; for which, the Secretary, through the technical areas will have the elements necessary to issue the certificate of technical viability, in which the safety impact and </w:t>
            </w:r>
            <w:r w:rsidR="00EC051C">
              <w:rPr>
                <w:rFonts w:ascii="Verdana" w:hAnsi="Verdana"/>
                <w:sz w:val="16"/>
                <w:szCs w:val="16"/>
                <w:lang w:val="en-US"/>
              </w:rPr>
              <w:t xml:space="preserve">the impact </w:t>
            </w:r>
            <w:r>
              <w:rPr>
                <w:rFonts w:ascii="Verdana" w:hAnsi="Verdana"/>
                <w:sz w:val="16"/>
                <w:szCs w:val="16"/>
                <w:lang w:val="en-US"/>
              </w:rPr>
              <w:t>on the infrastructure of the highway</w:t>
            </w:r>
            <w:r w:rsidR="00EC051C">
              <w:rPr>
                <w:rFonts w:ascii="Verdana" w:hAnsi="Verdana"/>
                <w:sz w:val="16"/>
                <w:szCs w:val="16"/>
                <w:lang w:val="en-US"/>
              </w:rPr>
              <w:t xml:space="preserve"> </w:t>
            </w:r>
            <w:r w:rsidR="00EC051C">
              <w:rPr>
                <w:rFonts w:ascii="Verdana" w:hAnsi="Verdana"/>
                <w:sz w:val="16"/>
                <w:szCs w:val="16"/>
                <w:lang w:val="en-US"/>
              </w:rPr>
              <w:t>will be stipulated</w:t>
            </w:r>
            <w:r>
              <w:rPr>
                <w:rFonts w:ascii="Verdana" w:hAnsi="Verdana"/>
                <w:sz w:val="16"/>
                <w:szCs w:val="16"/>
                <w:lang w:val="en-US"/>
              </w:rPr>
              <w:t xml:space="preserve"> taking into consideration the following elements:</w:t>
            </w:r>
          </w:p>
        </w:tc>
      </w:tr>
      <w:tr w:rsidR="001A19B3" w:rsidRPr="00C4052D" w:rsidTr="001A19B3">
        <w:tc>
          <w:tcPr>
            <w:tcW w:w="4675" w:type="dxa"/>
          </w:tcPr>
          <w:p w:rsidR="001A19B3" w:rsidRPr="001A19B3" w:rsidRDefault="001A19B3" w:rsidP="007E039F">
            <w:pPr>
              <w:pStyle w:val="INCISO"/>
              <w:spacing w:line="360" w:lineRule="auto"/>
              <w:ind w:left="0" w:firstLine="0"/>
              <w:rPr>
                <w:rFonts w:ascii="Verdana" w:hAnsi="Verdana"/>
                <w:sz w:val="16"/>
                <w:szCs w:val="16"/>
              </w:rPr>
            </w:pPr>
            <w:r w:rsidRPr="001A19B3">
              <w:rPr>
                <w:rFonts w:ascii="Verdana" w:hAnsi="Verdana"/>
                <w:sz w:val="16"/>
                <w:szCs w:val="16"/>
              </w:rPr>
              <w:t>(1)</w:t>
            </w:r>
            <w:r w:rsidRPr="001A19B3">
              <w:rPr>
                <w:rFonts w:ascii="Verdana" w:hAnsi="Verdana"/>
                <w:sz w:val="16"/>
                <w:szCs w:val="16"/>
              </w:rPr>
              <w:tab/>
              <w:t>Invasión de carril, considerando grados de curvatura, calzada y corona; y (2) Afectación por el peso en la infraestructura de los puentes, si existen éstos en la ruta solicitada. Para ambos temas, de conformidad con el vehículo o configuración vehicular, y su peso y dimensiones autorizado en el camino de mayor especificación.</w:t>
            </w:r>
          </w:p>
        </w:tc>
        <w:tc>
          <w:tcPr>
            <w:tcW w:w="4675" w:type="dxa"/>
          </w:tcPr>
          <w:p w:rsidR="001A19B3" w:rsidRPr="001A19B3" w:rsidRDefault="00C4052D" w:rsidP="007E039F">
            <w:pPr>
              <w:pStyle w:val="INCISO"/>
              <w:spacing w:line="360" w:lineRule="auto"/>
              <w:ind w:left="0" w:firstLine="0"/>
              <w:rPr>
                <w:rFonts w:ascii="Verdana" w:hAnsi="Verdana"/>
                <w:sz w:val="16"/>
                <w:szCs w:val="16"/>
                <w:lang w:val="en-US"/>
              </w:rPr>
            </w:pPr>
            <w:r>
              <w:rPr>
                <w:rFonts w:ascii="Verdana" w:hAnsi="Verdana"/>
                <w:bCs/>
                <w:sz w:val="16"/>
                <w:szCs w:val="16"/>
                <w:lang w:val="en-US"/>
              </w:rPr>
              <w:t xml:space="preserve">(1) lane invasion, considering degrees of curvature, road and winder; and (2) effects from the weight on the infrastructure of the bridges, it they exist on the requested route; for both themes, in conformity with the vehicle or vehicular configuration, and its weight and dimensions authorized on the road </w:t>
            </w:r>
            <w:r w:rsidR="00EC051C">
              <w:rPr>
                <w:rFonts w:ascii="Verdana" w:hAnsi="Verdana"/>
                <w:bCs/>
                <w:sz w:val="16"/>
                <w:szCs w:val="16"/>
                <w:lang w:val="en-US"/>
              </w:rPr>
              <w:t>with a</w:t>
            </w:r>
            <w:r>
              <w:rPr>
                <w:rFonts w:ascii="Verdana" w:hAnsi="Verdana"/>
                <w:bCs/>
                <w:sz w:val="16"/>
                <w:szCs w:val="16"/>
                <w:lang w:val="en-US"/>
              </w:rPr>
              <w:t xml:space="preserve"> greater specification.</w:t>
            </w:r>
          </w:p>
        </w:tc>
      </w:tr>
      <w:tr w:rsidR="00C4052D" w:rsidRPr="00C4052D"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sz w:val="16"/>
                <w:szCs w:val="16"/>
              </w:rPr>
              <w:t>Para la procedencia de la autorización especial de conectividad el solicitante deberá demostrar que no existen rutas alternas por caminos de mayor clasificación y que cumple con las condiciones de seguridad para ello.</w:t>
            </w:r>
          </w:p>
        </w:tc>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lang w:val="en-US"/>
              </w:rPr>
            </w:pPr>
            <w:r w:rsidRPr="0032506E">
              <w:rPr>
                <w:rFonts w:ascii="Verdana" w:hAnsi="Verdana"/>
                <w:bCs/>
                <w:sz w:val="16"/>
                <w:szCs w:val="16"/>
                <w:lang w:val="en-US"/>
              </w:rPr>
              <w:t>Fo</w:t>
            </w:r>
            <w:r>
              <w:rPr>
                <w:rFonts w:ascii="Verdana" w:hAnsi="Verdana"/>
                <w:bCs/>
                <w:sz w:val="16"/>
                <w:szCs w:val="16"/>
                <w:lang w:val="en-US"/>
              </w:rPr>
              <w:t xml:space="preserve">r the special authorization for connectivity to proceed, the applicant must demonstrate that no alternate roads exist </w:t>
            </w:r>
            <w:r w:rsidR="00EC051C">
              <w:rPr>
                <w:rFonts w:ascii="Verdana" w:hAnsi="Verdana"/>
                <w:bCs/>
                <w:sz w:val="16"/>
                <w:szCs w:val="16"/>
                <w:lang w:val="en-US"/>
              </w:rPr>
              <w:t>with</w:t>
            </w:r>
            <w:r>
              <w:rPr>
                <w:rFonts w:ascii="Verdana" w:hAnsi="Verdana"/>
                <w:bCs/>
                <w:sz w:val="16"/>
                <w:szCs w:val="16"/>
                <w:lang w:val="en-US"/>
              </w:rPr>
              <w:t xml:space="preserve"> a greater specification and that it complies with the safety specifications for it.  </w:t>
            </w:r>
          </w:p>
        </w:tc>
      </w:tr>
      <w:tr w:rsidR="00C4052D" w:rsidRPr="00C4052D"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III.</w:t>
            </w:r>
            <w:r w:rsidRPr="001A19B3">
              <w:rPr>
                <w:rFonts w:ascii="Verdana" w:hAnsi="Verdana"/>
                <w:b/>
                <w:sz w:val="16"/>
                <w:szCs w:val="16"/>
              </w:rPr>
              <w:tab/>
            </w:r>
            <w:r w:rsidRPr="001A19B3">
              <w:rPr>
                <w:rFonts w:ascii="Verdana" w:hAnsi="Verdana"/>
                <w:sz w:val="16"/>
                <w:szCs w:val="16"/>
              </w:rPr>
              <w:t>Para las unidades y configuraciones vehiculares que requieran utilizar un camino de menor clasificación para entrar o salir de las instalaciones del permisionario, deberá presentar ante la Secretaría una solicitud de autorización especial de conectividad para la utilización de un camino de menor clasificación.</w:t>
            </w:r>
          </w:p>
        </w:tc>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lang w:val="en-US"/>
              </w:rPr>
            </w:pPr>
            <w:r>
              <w:rPr>
                <w:rFonts w:ascii="Verdana" w:hAnsi="Verdana"/>
                <w:b/>
                <w:color w:val="000000"/>
                <w:sz w:val="16"/>
                <w:szCs w:val="16"/>
                <w:lang w:val="en-US"/>
              </w:rPr>
              <w:t xml:space="preserve">III. </w:t>
            </w:r>
            <w:r>
              <w:rPr>
                <w:rFonts w:ascii="Verdana" w:hAnsi="Verdana"/>
                <w:bCs/>
                <w:color w:val="000000"/>
                <w:sz w:val="16"/>
                <w:szCs w:val="16"/>
                <w:lang w:val="en-US"/>
              </w:rPr>
              <w:t>For the units and vehicle configurations requiring the use of a lower road classification to arrive or depart from installations of the permit holder</w:t>
            </w:r>
            <w:r w:rsidR="00EC051C">
              <w:rPr>
                <w:rFonts w:ascii="Verdana" w:hAnsi="Verdana"/>
                <w:bCs/>
                <w:color w:val="000000"/>
                <w:sz w:val="16"/>
                <w:szCs w:val="16"/>
                <w:lang w:val="en-US"/>
              </w:rPr>
              <w:t>, the permit holder</w:t>
            </w:r>
            <w:r>
              <w:rPr>
                <w:rFonts w:ascii="Verdana" w:hAnsi="Verdana"/>
                <w:bCs/>
                <w:color w:val="000000"/>
                <w:sz w:val="16"/>
                <w:szCs w:val="16"/>
                <w:lang w:val="en-US"/>
              </w:rPr>
              <w:t xml:space="preserve"> must present to the Secretary an application for special authorization of connectivity for the use of a road </w:t>
            </w:r>
            <w:r w:rsidR="00EC051C">
              <w:rPr>
                <w:rFonts w:ascii="Verdana" w:hAnsi="Verdana"/>
                <w:bCs/>
                <w:color w:val="000000"/>
                <w:sz w:val="16"/>
                <w:szCs w:val="16"/>
                <w:lang w:val="en-US"/>
              </w:rPr>
              <w:t>with</w:t>
            </w:r>
            <w:r>
              <w:rPr>
                <w:rFonts w:ascii="Verdana" w:hAnsi="Verdana"/>
                <w:bCs/>
                <w:color w:val="000000"/>
                <w:sz w:val="16"/>
                <w:szCs w:val="16"/>
                <w:lang w:val="en-US"/>
              </w:rPr>
              <w:t xml:space="preserve"> a lesser classification. </w:t>
            </w:r>
          </w:p>
        </w:tc>
      </w:tr>
      <w:tr w:rsidR="00C4052D" w:rsidRPr="00C4052D"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sz w:val="16"/>
                <w:szCs w:val="16"/>
              </w:rPr>
              <w:t>Para obtener la autorización especial de conectividad el permisionario deberá formular su solicitud de acuerdo al formato que la Secretaría publique en el Diario Oficial de la Federación para tal efecto.</w:t>
            </w:r>
          </w:p>
        </w:tc>
        <w:tc>
          <w:tcPr>
            <w:tcW w:w="4675" w:type="dxa"/>
          </w:tcPr>
          <w:p w:rsidR="00C4052D" w:rsidRPr="00C4052D" w:rsidRDefault="00C4052D" w:rsidP="007E039F">
            <w:pPr>
              <w:pStyle w:val="Texto"/>
              <w:tabs>
                <w:tab w:val="left" w:pos="900"/>
              </w:tabs>
              <w:spacing w:line="360" w:lineRule="auto"/>
              <w:ind w:firstLine="0"/>
              <w:rPr>
                <w:rFonts w:ascii="Verdana" w:hAnsi="Verdana"/>
                <w:sz w:val="16"/>
                <w:szCs w:val="16"/>
                <w:lang w:val="en-US"/>
              </w:rPr>
            </w:pPr>
            <w:r>
              <w:rPr>
                <w:rFonts w:ascii="Verdana" w:hAnsi="Verdana"/>
                <w:sz w:val="16"/>
                <w:szCs w:val="16"/>
                <w:lang w:val="en-US"/>
              </w:rPr>
              <w:t>In order to obtain the special authorization of connectivity, the permit holder must formulate its application according to the format that the Secretary publishes in the Official Daily of the Federation for the purpose.</w:t>
            </w:r>
          </w:p>
        </w:tc>
      </w:tr>
      <w:tr w:rsidR="00C4052D" w:rsidRPr="00C4052D"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sz w:val="16"/>
                <w:szCs w:val="16"/>
              </w:rPr>
              <w:t xml:space="preserve">El formato debidamente requisitado deberá ser presentado por el permisionario ante la Secretaría; para lo cual, la Secretaría, a través de las áreas técnicas contará con los elementos necesarios para emitir el dictamen de viabilidad técnica, en el cual se señalará el </w:t>
            </w:r>
            <w:r w:rsidRPr="001A19B3">
              <w:rPr>
                <w:rFonts w:ascii="Verdana" w:hAnsi="Verdana"/>
                <w:sz w:val="16"/>
                <w:szCs w:val="16"/>
              </w:rPr>
              <w:lastRenderedPageBreak/>
              <w:t>impacto en la seguridad y en la infraestructura de la carretera tomando en consideración los siguientes elementos:</w:t>
            </w:r>
          </w:p>
        </w:tc>
        <w:tc>
          <w:tcPr>
            <w:tcW w:w="4675" w:type="dxa"/>
          </w:tcPr>
          <w:p w:rsidR="00C4052D" w:rsidRPr="00C4052D" w:rsidRDefault="00C4052D" w:rsidP="007E039F">
            <w:pPr>
              <w:pStyle w:val="Texto"/>
              <w:tabs>
                <w:tab w:val="left" w:pos="900"/>
              </w:tabs>
              <w:spacing w:line="360" w:lineRule="auto"/>
              <w:ind w:firstLine="0"/>
              <w:rPr>
                <w:rFonts w:ascii="Verdana" w:hAnsi="Verdana"/>
                <w:sz w:val="16"/>
                <w:szCs w:val="16"/>
                <w:lang w:val="en-US"/>
              </w:rPr>
            </w:pPr>
            <w:r>
              <w:rPr>
                <w:rFonts w:ascii="Verdana" w:hAnsi="Verdana"/>
                <w:sz w:val="16"/>
                <w:szCs w:val="16"/>
                <w:lang w:val="en-US"/>
              </w:rPr>
              <w:lastRenderedPageBreak/>
              <w:t xml:space="preserve">The format duly completed must be presented by the permit holder to the Secretary; for which, the Secretary, through the technical areas will have the elements necessary to issue the certificate of technical viability, in which the safety impact will be stipulated </w:t>
            </w:r>
            <w:r>
              <w:rPr>
                <w:rFonts w:ascii="Verdana" w:hAnsi="Verdana"/>
                <w:sz w:val="16"/>
                <w:szCs w:val="16"/>
                <w:lang w:val="en-US"/>
              </w:rPr>
              <w:lastRenderedPageBreak/>
              <w:t>and on the infrastructure of the highway taking into consideration the following elements:</w:t>
            </w:r>
          </w:p>
        </w:tc>
      </w:tr>
      <w:tr w:rsidR="00C4052D" w:rsidRPr="00C4052D" w:rsidTr="001A19B3">
        <w:tc>
          <w:tcPr>
            <w:tcW w:w="4675" w:type="dxa"/>
          </w:tcPr>
          <w:p w:rsidR="00C4052D" w:rsidRPr="001A19B3" w:rsidRDefault="00C4052D" w:rsidP="007E039F">
            <w:pPr>
              <w:pStyle w:val="Texto"/>
              <w:tabs>
                <w:tab w:val="left" w:pos="1440"/>
              </w:tabs>
              <w:spacing w:line="360" w:lineRule="auto"/>
              <w:ind w:firstLine="0"/>
              <w:rPr>
                <w:rFonts w:ascii="Verdana" w:hAnsi="Verdana"/>
                <w:sz w:val="16"/>
                <w:szCs w:val="16"/>
              </w:rPr>
            </w:pPr>
            <w:r w:rsidRPr="001A19B3">
              <w:rPr>
                <w:rFonts w:ascii="Verdana" w:hAnsi="Verdana"/>
                <w:sz w:val="16"/>
                <w:szCs w:val="16"/>
              </w:rPr>
              <w:lastRenderedPageBreak/>
              <w:t>(1)</w:t>
            </w:r>
            <w:r w:rsidRPr="001A19B3">
              <w:rPr>
                <w:rFonts w:ascii="Verdana" w:hAnsi="Verdana"/>
                <w:sz w:val="16"/>
                <w:szCs w:val="16"/>
              </w:rPr>
              <w:tab/>
              <w:t>Invasión de carril, considerando grados de curvatura, calzada y corona; y (2) Afectación por el peso en la infraestructura de los puentes, si existen éstos en la ruta solicitada. Para ambos temas, de conformidad con el vehículo o configuración vehicular, y su peso y dimensiones autorizado en el camino de mayor especificación.</w:t>
            </w:r>
          </w:p>
        </w:tc>
        <w:tc>
          <w:tcPr>
            <w:tcW w:w="4675" w:type="dxa"/>
          </w:tcPr>
          <w:p w:rsidR="00C4052D" w:rsidRPr="001A19B3" w:rsidRDefault="00C4052D" w:rsidP="007E039F">
            <w:pPr>
              <w:pStyle w:val="Texto"/>
              <w:tabs>
                <w:tab w:val="left" w:pos="1440"/>
              </w:tabs>
              <w:spacing w:line="360" w:lineRule="auto"/>
              <w:ind w:firstLine="0"/>
              <w:rPr>
                <w:rFonts w:ascii="Verdana" w:hAnsi="Verdana"/>
                <w:sz w:val="16"/>
                <w:szCs w:val="16"/>
                <w:lang w:val="en-US"/>
              </w:rPr>
            </w:pPr>
            <w:r>
              <w:rPr>
                <w:rFonts w:ascii="Verdana" w:hAnsi="Verdana"/>
                <w:bCs/>
                <w:sz w:val="16"/>
                <w:szCs w:val="16"/>
                <w:lang w:val="en-US"/>
              </w:rPr>
              <w:t>(1) lane invasion, considering degrees of curvature, road and winder; and (2) effects from the weight on the infrastructure of the bridges, it they exist on the requested route; for both themes, in conformity with the vehicle or vehicular configuration, and its weight and dimensions authorized on the road of greater specification.</w:t>
            </w:r>
          </w:p>
        </w:tc>
      </w:tr>
      <w:tr w:rsidR="00C4052D" w:rsidRPr="00C4052D"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sz w:val="16"/>
                <w:szCs w:val="16"/>
              </w:rPr>
              <w:t>Para la procedencia de la autorización especial de conectividad el solicitante deberá demostrar que no existen rutas alternas por caminos de mayor clasificación y que cumple con las condiciones de seguridad para ello.</w:t>
            </w:r>
          </w:p>
        </w:tc>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lang w:val="en-US"/>
              </w:rPr>
            </w:pPr>
            <w:r>
              <w:rPr>
                <w:rFonts w:ascii="Verdana" w:hAnsi="Verdana"/>
                <w:bCs/>
                <w:sz w:val="16"/>
                <w:szCs w:val="16"/>
                <w:lang w:val="en-US"/>
              </w:rPr>
              <w:t xml:space="preserve">For the special authorization for connectivity to proceed, the applicant must demonstrate that no alternate roads exist of a greater specification and that it complies with the safety </w:t>
            </w:r>
            <w:r w:rsidR="00C86FF7">
              <w:rPr>
                <w:rFonts w:ascii="Verdana" w:hAnsi="Verdana"/>
                <w:bCs/>
                <w:sz w:val="16"/>
                <w:szCs w:val="16"/>
                <w:lang w:val="en-US"/>
              </w:rPr>
              <w:t>conditions</w:t>
            </w:r>
            <w:r>
              <w:rPr>
                <w:rFonts w:ascii="Verdana" w:hAnsi="Verdana"/>
                <w:bCs/>
                <w:sz w:val="16"/>
                <w:szCs w:val="16"/>
                <w:lang w:val="en-US"/>
              </w:rPr>
              <w:t xml:space="preserve"> for it.  </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IV.</w:t>
            </w:r>
            <w:r w:rsidRPr="001A19B3">
              <w:rPr>
                <w:rFonts w:ascii="Verdana" w:hAnsi="Verdana"/>
                <w:sz w:val="16"/>
                <w:szCs w:val="16"/>
              </w:rPr>
              <w:tab/>
              <w:t>Para los casos previstos en los numerales I y II, el usuario deberá señalar los nombres de los transportistas permisionarios que utilizará para la prestación del servicio o, en su caso, del usuario que transportará su propia carga.</w:t>
            </w:r>
          </w:p>
        </w:tc>
        <w:tc>
          <w:tcPr>
            <w:tcW w:w="4675" w:type="dxa"/>
          </w:tcPr>
          <w:p w:rsidR="00C4052D" w:rsidRPr="001A19B3" w:rsidRDefault="00C86FF7" w:rsidP="007E039F">
            <w:pPr>
              <w:pStyle w:val="Texto"/>
              <w:tabs>
                <w:tab w:val="left" w:pos="900"/>
              </w:tabs>
              <w:spacing w:line="360" w:lineRule="auto"/>
              <w:ind w:firstLine="0"/>
              <w:rPr>
                <w:rFonts w:ascii="Verdana" w:hAnsi="Verdana"/>
                <w:b/>
                <w:sz w:val="16"/>
                <w:szCs w:val="16"/>
                <w:lang w:val="en-US"/>
              </w:rPr>
            </w:pPr>
            <w:r>
              <w:rPr>
                <w:rFonts w:ascii="Verdana" w:hAnsi="Verdana"/>
                <w:b/>
                <w:sz w:val="16"/>
                <w:szCs w:val="16"/>
                <w:lang w:val="en-US"/>
              </w:rPr>
              <w:t>IV</w:t>
            </w:r>
            <w:r w:rsidR="00C4052D">
              <w:rPr>
                <w:rFonts w:ascii="Verdana" w:hAnsi="Verdana"/>
                <w:b/>
                <w:sz w:val="16"/>
                <w:szCs w:val="16"/>
                <w:lang w:val="en-US"/>
              </w:rPr>
              <w:t xml:space="preserve">. </w:t>
            </w:r>
            <w:r w:rsidR="00C4052D">
              <w:rPr>
                <w:rFonts w:ascii="Verdana" w:hAnsi="Verdana"/>
                <w:bCs/>
                <w:sz w:val="16"/>
                <w:szCs w:val="16"/>
                <w:lang w:val="en-US"/>
              </w:rPr>
              <w:t xml:space="preserve">For the cases detailed in numbers I and II, the user must stipulate the names of the transporter permit holders that will use </w:t>
            </w:r>
            <w:r>
              <w:rPr>
                <w:rFonts w:ascii="Verdana" w:hAnsi="Verdana"/>
                <w:bCs/>
                <w:sz w:val="16"/>
                <w:szCs w:val="16"/>
                <w:lang w:val="en-US"/>
              </w:rPr>
              <w:t>it</w:t>
            </w:r>
            <w:r w:rsidR="00C4052D">
              <w:rPr>
                <w:rFonts w:ascii="Verdana" w:hAnsi="Verdana"/>
                <w:bCs/>
                <w:sz w:val="16"/>
                <w:szCs w:val="16"/>
                <w:lang w:val="en-US"/>
              </w:rPr>
              <w:t xml:space="preserve"> for rendering the service or, when applicable, the user</w:t>
            </w:r>
            <w:r w:rsidR="00EC051C">
              <w:rPr>
                <w:rFonts w:ascii="Verdana" w:hAnsi="Verdana"/>
                <w:bCs/>
                <w:sz w:val="16"/>
                <w:szCs w:val="16"/>
                <w:lang w:val="en-US"/>
              </w:rPr>
              <w:t xml:space="preserve"> that</w:t>
            </w:r>
            <w:r w:rsidR="00C4052D">
              <w:rPr>
                <w:rFonts w:ascii="Verdana" w:hAnsi="Verdana"/>
                <w:bCs/>
                <w:sz w:val="16"/>
                <w:szCs w:val="16"/>
                <w:lang w:val="en-US"/>
              </w:rPr>
              <w:t xml:space="preserve"> will transport their own cargo.</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V.</w:t>
            </w:r>
            <w:r w:rsidRPr="001A19B3">
              <w:rPr>
                <w:rFonts w:ascii="Verdana" w:hAnsi="Verdana"/>
                <w:sz w:val="16"/>
                <w:szCs w:val="16"/>
              </w:rPr>
              <w:tab/>
              <w:t>Para los casos previstos en los numerales I y II, el usuario será corresponsable de los daños y perjuicios que se causen originados por exceso de peso de su carga, cuando se contrate carro por entero, declarado en la Carta de Porte. Para los embarques de menos de carro por entero, la responsabilidad recaerá en el transportista de carga consolidada. Para esto se atenderá a lo indicado en los lineamientos que al respecto emita la Secretaría.</w:t>
            </w:r>
          </w:p>
        </w:tc>
        <w:tc>
          <w:tcPr>
            <w:tcW w:w="4675" w:type="dxa"/>
          </w:tcPr>
          <w:p w:rsidR="00C4052D" w:rsidRPr="001A19B3" w:rsidRDefault="00C4052D" w:rsidP="007E039F">
            <w:pPr>
              <w:pStyle w:val="Texto"/>
              <w:tabs>
                <w:tab w:val="left" w:pos="900"/>
              </w:tabs>
              <w:spacing w:line="36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bCs/>
                <w:sz w:val="16"/>
                <w:szCs w:val="16"/>
                <w:lang w:val="en-US"/>
              </w:rPr>
              <w:t>For the cases detailed in numbers I and II, the user will be jointly responsible for damages and losses that are caused by the excess cargo weight, when a full carrier is contracted, declared on the Bill of Lading. For the shipments of less than a full carrier, the responsibility will fall on the transporter of consolidated cargo.</w:t>
            </w:r>
            <w:r w:rsidR="00C86FF7">
              <w:rPr>
                <w:rFonts w:ascii="Verdana" w:hAnsi="Verdana"/>
                <w:bCs/>
                <w:sz w:val="16"/>
                <w:szCs w:val="16"/>
                <w:lang w:val="en-US"/>
              </w:rPr>
              <w:t xml:space="preserve"> For this that indicated in the guidelines will be attended that the Secretary issues for the purpose. </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VI.</w:t>
            </w:r>
            <w:r w:rsidRPr="001A19B3">
              <w:rPr>
                <w:rFonts w:ascii="Verdana" w:hAnsi="Verdana"/>
                <w:sz w:val="16"/>
                <w:szCs w:val="16"/>
              </w:rPr>
              <w:tab/>
              <w:t>La Secretaría podrá negar la solicitud cuando exista una carretera de mayor especificación, cuando no se ajuste a lo dispuesto en los numerales I, II o III, o por cuestiones de seguridad.</w:t>
            </w:r>
          </w:p>
        </w:tc>
        <w:tc>
          <w:tcPr>
            <w:tcW w:w="4675" w:type="dxa"/>
          </w:tcPr>
          <w:p w:rsidR="00C4052D" w:rsidRPr="001A19B3" w:rsidRDefault="00C4052D" w:rsidP="007E039F">
            <w:pPr>
              <w:pStyle w:val="Texto"/>
              <w:tabs>
                <w:tab w:val="left" w:pos="900"/>
              </w:tabs>
              <w:spacing w:line="360" w:lineRule="auto"/>
              <w:ind w:firstLine="0"/>
              <w:rPr>
                <w:rFonts w:ascii="Verdana" w:hAnsi="Verdana"/>
                <w:b/>
                <w:sz w:val="16"/>
                <w:szCs w:val="16"/>
                <w:lang w:val="en-US"/>
              </w:rPr>
            </w:pPr>
            <w:r>
              <w:rPr>
                <w:rFonts w:ascii="Verdana" w:hAnsi="Verdana"/>
                <w:b/>
                <w:sz w:val="16"/>
                <w:szCs w:val="16"/>
                <w:lang w:val="en-US"/>
              </w:rPr>
              <w:t>V</w:t>
            </w:r>
            <w:r w:rsidR="00C86FF7">
              <w:rPr>
                <w:rFonts w:ascii="Verdana" w:hAnsi="Verdana"/>
                <w:b/>
                <w:sz w:val="16"/>
                <w:szCs w:val="16"/>
                <w:lang w:val="en-US"/>
              </w:rPr>
              <w:t>I</w:t>
            </w:r>
            <w:r>
              <w:rPr>
                <w:rFonts w:ascii="Verdana" w:hAnsi="Verdana"/>
                <w:b/>
                <w:sz w:val="16"/>
                <w:szCs w:val="16"/>
                <w:lang w:val="en-US"/>
              </w:rPr>
              <w:t xml:space="preserve">. </w:t>
            </w:r>
            <w:r>
              <w:rPr>
                <w:rFonts w:ascii="Verdana" w:hAnsi="Verdana"/>
                <w:bCs/>
                <w:sz w:val="16"/>
                <w:szCs w:val="16"/>
                <w:lang w:val="en-US"/>
              </w:rPr>
              <w:t xml:space="preserve">The Secretary can deny the application when there exists a highway </w:t>
            </w:r>
            <w:r w:rsidR="00EC051C">
              <w:rPr>
                <w:rFonts w:ascii="Verdana" w:hAnsi="Verdana"/>
                <w:bCs/>
                <w:sz w:val="16"/>
                <w:szCs w:val="16"/>
                <w:lang w:val="en-US"/>
              </w:rPr>
              <w:t>with a</w:t>
            </w:r>
            <w:r>
              <w:rPr>
                <w:rFonts w:ascii="Verdana" w:hAnsi="Verdana"/>
                <w:bCs/>
                <w:sz w:val="16"/>
                <w:szCs w:val="16"/>
                <w:lang w:val="en-US"/>
              </w:rPr>
              <w:t xml:space="preserve"> greater specification, when it is not adjusted to the provision in numbers I and II</w:t>
            </w:r>
            <w:r w:rsidR="00EC051C">
              <w:rPr>
                <w:rFonts w:ascii="Verdana" w:hAnsi="Verdana"/>
                <w:bCs/>
                <w:sz w:val="16"/>
                <w:szCs w:val="16"/>
                <w:lang w:val="en-US"/>
              </w:rPr>
              <w:t>,</w:t>
            </w:r>
            <w:r>
              <w:rPr>
                <w:rFonts w:ascii="Verdana" w:hAnsi="Verdana"/>
                <w:bCs/>
                <w:sz w:val="16"/>
                <w:szCs w:val="16"/>
                <w:lang w:val="en-US"/>
              </w:rPr>
              <w:t xml:space="preserve"> or for safety questions.</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VII.</w:t>
            </w:r>
            <w:r w:rsidRPr="001A19B3">
              <w:rPr>
                <w:rFonts w:ascii="Verdana" w:hAnsi="Verdana"/>
                <w:b/>
                <w:sz w:val="16"/>
                <w:szCs w:val="16"/>
              </w:rPr>
              <w:tab/>
            </w:r>
            <w:r w:rsidRPr="001A19B3">
              <w:rPr>
                <w:rFonts w:ascii="Verdana" w:hAnsi="Verdana"/>
                <w:sz w:val="16"/>
                <w:szCs w:val="16"/>
              </w:rPr>
              <w:t>También podrá negar la solicitud, por el mal uso de los permisos en cualquiera de las rutas de conectividad autorizadas.</w:t>
            </w:r>
          </w:p>
        </w:tc>
        <w:tc>
          <w:tcPr>
            <w:tcW w:w="4675" w:type="dxa"/>
          </w:tcPr>
          <w:p w:rsidR="00C4052D" w:rsidRPr="001A19B3" w:rsidRDefault="00C4052D" w:rsidP="007E039F">
            <w:pPr>
              <w:pStyle w:val="Texto"/>
              <w:tabs>
                <w:tab w:val="left" w:pos="900"/>
              </w:tabs>
              <w:spacing w:line="360" w:lineRule="auto"/>
              <w:ind w:firstLine="0"/>
              <w:rPr>
                <w:rFonts w:ascii="Verdana" w:hAnsi="Verdana"/>
                <w:b/>
                <w:sz w:val="16"/>
                <w:szCs w:val="16"/>
                <w:lang w:val="en-US"/>
              </w:rPr>
            </w:pPr>
            <w:r>
              <w:rPr>
                <w:rFonts w:ascii="Verdana" w:hAnsi="Verdana"/>
                <w:b/>
                <w:sz w:val="16"/>
                <w:szCs w:val="16"/>
                <w:lang w:val="en-US"/>
              </w:rPr>
              <w:t>VI</w:t>
            </w:r>
            <w:r w:rsidR="00C86FF7">
              <w:rPr>
                <w:rFonts w:ascii="Verdana" w:hAnsi="Verdana"/>
                <w:b/>
                <w:sz w:val="16"/>
                <w:szCs w:val="16"/>
                <w:lang w:val="en-US"/>
              </w:rPr>
              <w:t>I</w:t>
            </w:r>
            <w:r>
              <w:rPr>
                <w:rFonts w:ascii="Verdana" w:hAnsi="Verdana"/>
                <w:b/>
                <w:sz w:val="16"/>
                <w:szCs w:val="16"/>
                <w:lang w:val="en-US"/>
              </w:rPr>
              <w:t xml:space="preserve">. </w:t>
            </w:r>
            <w:r>
              <w:rPr>
                <w:rFonts w:ascii="Verdana" w:hAnsi="Verdana"/>
                <w:bCs/>
                <w:sz w:val="16"/>
                <w:szCs w:val="16"/>
                <w:lang w:val="en-US"/>
              </w:rPr>
              <w:t>The application can also be denied for the misuse of the permits on any of the authorized connectivity routes.</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VIII.</w:t>
            </w:r>
            <w:r w:rsidRPr="001A19B3">
              <w:rPr>
                <w:rFonts w:ascii="Verdana" w:hAnsi="Verdana"/>
                <w:b/>
                <w:sz w:val="16"/>
                <w:szCs w:val="16"/>
              </w:rPr>
              <w:tab/>
            </w:r>
            <w:r w:rsidRPr="001A19B3">
              <w:rPr>
                <w:rFonts w:ascii="Verdana" w:hAnsi="Verdana"/>
                <w:sz w:val="16"/>
                <w:szCs w:val="16"/>
              </w:rPr>
              <w:t>Las autorizaciones que se expidan incluirán las condiciones de tránsito y seguridad bajo las cuales se puedan utilizar los tramos de menor especificación.</w:t>
            </w:r>
          </w:p>
        </w:tc>
        <w:tc>
          <w:tcPr>
            <w:tcW w:w="4675" w:type="dxa"/>
          </w:tcPr>
          <w:p w:rsidR="00C4052D" w:rsidRPr="001A19B3" w:rsidRDefault="00C4052D" w:rsidP="007E039F">
            <w:pPr>
              <w:pStyle w:val="Texto"/>
              <w:tabs>
                <w:tab w:val="left" w:pos="900"/>
              </w:tabs>
              <w:spacing w:line="360" w:lineRule="auto"/>
              <w:ind w:firstLine="0"/>
              <w:rPr>
                <w:rFonts w:ascii="Verdana" w:hAnsi="Verdana"/>
                <w:b/>
                <w:sz w:val="16"/>
                <w:szCs w:val="16"/>
                <w:lang w:val="en-US"/>
              </w:rPr>
            </w:pPr>
            <w:r>
              <w:rPr>
                <w:rFonts w:ascii="Verdana" w:hAnsi="Verdana"/>
                <w:b/>
                <w:sz w:val="16"/>
                <w:szCs w:val="16"/>
                <w:lang w:val="en-US"/>
              </w:rPr>
              <w:t>VII</w:t>
            </w:r>
            <w:r w:rsidR="00C86FF7">
              <w:rPr>
                <w:rFonts w:ascii="Verdana" w:hAnsi="Verdana"/>
                <w:b/>
                <w:sz w:val="16"/>
                <w:szCs w:val="16"/>
                <w:lang w:val="en-US"/>
              </w:rPr>
              <w:t xml:space="preserve">I. </w:t>
            </w:r>
            <w:r w:rsidR="00C86FF7">
              <w:rPr>
                <w:rFonts w:ascii="Verdana" w:hAnsi="Verdana"/>
                <w:sz w:val="16"/>
                <w:szCs w:val="16"/>
                <w:lang w:val="en-US"/>
              </w:rPr>
              <w:t>Th</w:t>
            </w:r>
            <w:r>
              <w:rPr>
                <w:rFonts w:ascii="Verdana" w:hAnsi="Verdana"/>
                <w:bCs/>
                <w:sz w:val="16"/>
                <w:szCs w:val="16"/>
                <w:lang w:val="en-US"/>
              </w:rPr>
              <w:t xml:space="preserve">e authorizations that are issued will include the transit and safety conditions under which the highway lengths </w:t>
            </w:r>
            <w:r w:rsidR="00EC051C">
              <w:rPr>
                <w:rFonts w:ascii="Verdana" w:hAnsi="Verdana"/>
                <w:bCs/>
                <w:sz w:val="16"/>
                <w:szCs w:val="16"/>
                <w:lang w:val="en-US"/>
              </w:rPr>
              <w:t>with a</w:t>
            </w:r>
            <w:r>
              <w:rPr>
                <w:rFonts w:ascii="Verdana" w:hAnsi="Verdana"/>
                <w:bCs/>
                <w:sz w:val="16"/>
                <w:szCs w:val="16"/>
                <w:lang w:val="en-US"/>
              </w:rPr>
              <w:t xml:space="preserve"> lesser specification can be used.</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IX.</w:t>
            </w:r>
            <w:r w:rsidRPr="001A19B3">
              <w:rPr>
                <w:rFonts w:ascii="Verdana" w:hAnsi="Verdana"/>
                <w:b/>
                <w:sz w:val="16"/>
                <w:szCs w:val="16"/>
              </w:rPr>
              <w:tab/>
            </w:r>
            <w:r w:rsidRPr="001A19B3">
              <w:rPr>
                <w:rFonts w:ascii="Verdana" w:hAnsi="Verdana"/>
                <w:sz w:val="16"/>
                <w:szCs w:val="16"/>
              </w:rPr>
              <w:t xml:space="preserve">La autorización se otorgará por usuario para los transportistas incluidos en su solicitud, </w:t>
            </w:r>
            <w:r w:rsidRPr="001A19B3">
              <w:rPr>
                <w:rFonts w:ascii="Verdana" w:hAnsi="Verdana"/>
                <w:sz w:val="16"/>
                <w:szCs w:val="16"/>
              </w:rPr>
              <w:lastRenderedPageBreak/>
              <w:t>permisionario o permisionario de carga consolidada, para los tipos de vehículos o configuraciones vehiculares autorizados por la Secretaría, señalando los caminos en los que se permita su circulación.</w:t>
            </w:r>
          </w:p>
        </w:tc>
        <w:tc>
          <w:tcPr>
            <w:tcW w:w="4675" w:type="dxa"/>
          </w:tcPr>
          <w:p w:rsidR="00C4052D" w:rsidRPr="001A19B3" w:rsidRDefault="00C86FF7" w:rsidP="007E039F">
            <w:pPr>
              <w:pStyle w:val="Texto"/>
              <w:tabs>
                <w:tab w:val="left" w:pos="900"/>
              </w:tabs>
              <w:spacing w:line="360" w:lineRule="auto"/>
              <w:ind w:firstLine="0"/>
              <w:rPr>
                <w:rFonts w:ascii="Verdana" w:hAnsi="Verdana"/>
                <w:b/>
                <w:sz w:val="16"/>
                <w:szCs w:val="16"/>
                <w:lang w:val="en-US"/>
              </w:rPr>
            </w:pPr>
            <w:r>
              <w:rPr>
                <w:rFonts w:ascii="Verdana" w:hAnsi="Verdana"/>
                <w:b/>
                <w:bCs/>
                <w:sz w:val="16"/>
                <w:szCs w:val="16"/>
                <w:lang w:val="en-US"/>
              </w:rPr>
              <w:lastRenderedPageBreak/>
              <w:t xml:space="preserve">IX. </w:t>
            </w:r>
            <w:r w:rsidR="00C4052D">
              <w:rPr>
                <w:rFonts w:ascii="Verdana" w:hAnsi="Verdana"/>
                <w:bCs/>
                <w:sz w:val="16"/>
                <w:szCs w:val="16"/>
                <w:lang w:val="en-US"/>
              </w:rPr>
              <w:t xml:space="preserve">The authorization will be granted for a user for the transporters included in their application, or permit </w:t>
            </w:r>
            <w:r w:rsidR="00C4052D">
              <w:rPr>
                <w:rFonts w:ascii="Verdana" w:hAnsi="Verdana"/>
                <w:bCs/>
                <w:sz w:val="16"/>
                <w:szCs w:val="16"/>
                <w:lang w:val="en-US"/>
              </w:rPr>
              <w:lastRenderedPageBreak/>
              <w:t>holder of the consolidated cargo, for the types of vehicles or vehicular configurations authorized by the Secretary, stipulating the roads on which circulation is permitted.</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lastRenderedPageBreak/>
              <w:t>X.</w:t>
            </w:r>
            <w:r w:rsidRPr="001A19B3">
              <w:rPr>
                <w:rFonts w:ascii="Verdana" w:hAnsi="Verdana"/>
                <w:sz w:val="16"/>
                <w:szCs w:val="16"/>
              </w:rPr>
              <w:tab/>
              <w:t>Para los casos previstos en los numerales I y II, los tramos a autorizar serán exclusivamente aquellos que representen la menor distancia hacia el camino de mayor especificación.</w:t>
            </w:r>
          </w:p>
        </w:tc>
        <w:tc>
          <w:tcPr>
            <w:tcW w:w="4675" w:type="dxa"/>
          </w:tcPr>
          <w:p w:rsidR="00C4052D" w:rsidRPr="001A19B3" w:rsidRDefault="00C86FF7" w:rsidP="007E039F">
            <w:pPr>
              <w:pStyle w:val="Texto"/>
              <w:tabs>
                <w:tab w:val="left" w:pos="900"/>
              </w:tabs>
              <w:spacing w:line="360" w:lineRule="auto"/>
              <w:ind w:firstLine="0"/>
              <w:rPr>
                <w:rFonts w:ascii="Verdana" w:hAnsi="Verdana"/>
                <w:b/>
                <w:sz w:val="16"/>
                <w:szCs w:val="16"/>
                <w:lang w:val="en-US"/>
              </w:rPr>
            </w:pPr>
            <w:r w:rsidRPr="00C86FF7">
              <w:rPr>
                <w:rFonts w:ascii="Verdana" w:hAnsi="Verdana"/>
                <w:b/>
                <w:bCs/>
                <w:sz w:val="16"/>
                <w:szCs w:val="16"/>
                <w:lang w:val="en-US"/>
              </w:rPr>
              <w:t>X.</w:t>
            </w:r>
            <w:r>
              <w:rPr>
                <w:rFonts w:ascii="Verdana" w:hAnsi="Verdana"/>
                <w:bCs/>
                <w:sz w:val="16"/>
                <w:szCs w:val="16"/>
                <w:lang w:val="en-US"/>
              </w:rPr>
              <w:t xml:space="preserve"> For the cases detailed in numbers I and II, t</w:t>
            </w:r>
            <w:r w:rsidR="00C4052D">
              <w:rPr>
                <w:rFonts w:ascii="Verdana" w:hAnsi="Verdana"/>
                <w:bCs/>
                <w:sz w:val="16"/>
                <w:szCs w:val="16"/>
                <w:lang w:val="en-US"/>
              </w:rPr>
              <w:t>he lengths of roads to be authorized will be exclusively those that represent the lesser distance to the road of greater specification.</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XI.</w:t>
            </w:r>
            <w:r w:rsidRPr="001A19B3">
              <w:rPr>
                <w:rFonts w:ascii="Verdana" w:hAnsi="Verdana"/>
                <w:sz w:val="16"/>
                <w:szCs w:val="16"/>
              </w:rPr>
              <w:tab/>
              <w:t>Para los casos previstos en los numerales I y II en la ruta origen-destino, y para el numeral III para el tramo solicitado, cuando existan carreteras de mayor clasificación, invariablemente deberán utilizarse éstas. Para el caso de que inicie operaciones o se reclasifique algún camino alterno, de mejores especificaciones al tramo autorizado, la autorización por caso de conectividad quedará sin efecto, emitiéndose la resolución correspondiente.</w:t>
            </w:r>
          </w:p>
        </w:tc>
        <w:tc>
          <w:tcPr>
            <w:tcW w:w="4675" w:type="dxa"/>
          </w:tcPr>
          <w:p w:rsidR="00C4052D" w:rsidRPr="001A19B3" w:rsidRDefault="00C86FF7" w:rsidP="007E039F">
            <w:pPr>
              <w:pStyle w:val="Texto"/>
              <w:tabs>
                <w:tab w:val="left" w:pos="900"/>
              </w:tabs>
              <w:spacing w:line="360" w:lineRule="auto"/>
              <w:ind w:firstLine="0"/>
              <w:rPr>
                <w:rFonts w:ascii="Verdana" w:hAnsi="Verdana"/>
                <w:b/>
                <w:sz w:val="16"/>
                <w:szCs w:val="16"/>
                <w:lang w:val="en-US"/>
              </w:rPr>
            </w:pPr>
            <w:r>
              <w:rPr>
                <w:rFonts w:ascii="Verdana" w:hAnsi="Verdana"/>
                <w:b/>
                <w:bCs/>
                <w:sz w:val="16"/>
                <w:szCs w:val="16"/>
                <w:lang w:val="en-US"/>
              </w:rPr>
              <w:t xml:space="preserve">XI. </w:t>
            </w:r>
            <w:r w:rsidR="00C4052D">
              <w:rPr>
                <w:rFonts w:ascii="Verdana" w:hAnsi="Verdana"/>
                <w:bCs/>
                <w:sz w:val="16"/>
                <w:szCs w:val="16"/>
                <w:lang w:val="en-US"/>
              </w:rPr>
              <w:t>For the cases detailed in numbers I and II</w:t>
            </w:r>
            <w:r>
              <w:rPr>
                <w:rFonts w:ascii="Verdana" w:hAnsi="Verdana"/>
                <w:bCs/>
                <w:sz w:val="16"/>
                <w:szCs w:val="16"/>
                <w:lang w:val="en-US"/>
              </w:rPr>
              <w:t xml:space="preserve"> on the origin-destination route and for the number III for the road requested, when highways of a greater classification exist, invariably they must be used. For the case that operations are </w:t>
            </w:r>
            <w:r w:rsidR="00CC01FA">
              <w:rPr>
                <w:rFonts w:ascii="Verdana" w:hAnsi="Verdana"/>
                <w:bCs/>
                <w:sz w:val="16"/>
                <w:szCs w:val="16"/>
                <w:lang w:val="en-US"/>
              </w:rPr>
              <w:t>initiated,</w:t>
            </w:r>
            <w:r>
              <w:rPr>
                <w:rFonts w:ascii="Verdana" w:hAnsi="Verdana"/>
                <w:bCs/>
                <w:sz w:val="16"/>
                <w:szCs w:val="16"/>
                <w:lang w:val="en-US"/>
              </w:rPr>
              <w:t xml:space="preserve"> or an alternate road is reclassified, of greater specifications to the road authorized, the authorization for the case of connectivity will remain without effect, issuing the corresponding resolution.</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XII.</w:t>
            </w:r>
            <w:r w:rsidRPr="001A19B3">
              <w:rPr>
                <w:rFonts w:ascii="Verdana" w:hAnsi="Verdana"/>
                <w:sz w:val="16"/>
                <w:szCs w:val="16"/>
              </w:rPr>
              <w:tab/>
              <w:t>Cuando la autorización sea utilizada por un subcontratista, éste deberá comprometerse en el contrato respectivo, a respetar las condiciones de la autorización. El usuario o transportista de carga consolidada autorizados deberán informar vía Internet a la Secretaría con qué subcontratista ha celebrado contratos y su vigencia, para que sea incorporado en la base de datos y considerado en las acciones de control y vigilancia.</w:t>
            </w:r>
          </w:p>
        </w:tc>
        <w:tc>
          <w:tcPr>
            <w:tcW w:w="4675" w:type="dxa"/>
          </w:tcPr>
          <w:p w:rsidR="00C4052D" w:rsidRPr="001A19B3" w:rsidRDefault="00C86FF7" w:rsidP="007E039F">
            <w:pPr>
              <w:pStyle w:val="Texto"/>
              <w:tabs>
                <w:tab w:val="left" w:pos="900"/>
              </w:tabs>
              <w:spacing w:line="360" w:lineRule="auto"/>
              <w:ind w:firstLine="0"/>
              <w:rPr>
                <w:rFonts w:ascii="Verdana" w:hAnsi="Verdana"/>
                <w:b/>
                <w:sz w:val="16"/>
                <w:szCs w:val="16"/>
                <w:lang w:val="en-US"/>
              </w:rPr>
            </w:pPr>
            <w:r w:rsidRPr="00C86FF7">
              <w:rPr>
                <w:rFonts w:ascii="Verdana" w:hAnsi="Verdana"/>
                <w:b/>
                <w:bCs/>
                <w:sz w:val="16"/>
                <w:szCs w:val="16"/>
                <w:lang w:val="en-US"/>
              </w:rPr>
              <w:t>XII.</w:t>
            </w:r>
            <w:r>
              <w:rPr>
                <w:rFonts w:ascii="Verdana" w:hAnsi="Verdana"/>
                <w:bCs/>
                <w:sz w:val="16"/>
                <w:szCs w:val="16"/>
                <w:lang w:val="en-US"/>
              </w:rPr>
              <w:t xml:space="preserve"> </w:t>
            </w:r>
            <w:r w:rsidR="00C4052D">
              <w:rPr>
                <w:rFonts w:ascii="Verdana" w:hAnsi="Verdana"/>
                <w:bCs/>
                <w:sz w:val="16"/>
                <w:szCs w:val="16"/>
                <w:lang w:val="en-US"/>
              </w:rPr>
              <w:t>When the authorization is used by a subcontractor, it must be committed to in the respective contract, to respect the conditions of the authorization. The user or transporter of consolidated cargo authorized must inform the Secretary through the Internet with whom they have entered into contracts and their validity, so that it is incorporated in the database and considered in the actions of control and oversight.</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XIII.</w:t>
            </w:r>
            <w:r w:rsidRPr="001A19B3">
              <w:rPr>
                <w:rFonts w:ascii="Verdana" w:hAnsi="Verdana"/>
                <w:sz w:val="16"/>
                <w:szCs w:val="16"/>
              </w:rPr>
              <w:tab/>
              <w:t>La Secretaría resolverá en un plazo no mayor de sesenta días naturales, contados a partir de la recepción de la solicitud. En caso de que no la emita en el plazo señalado, se entenderá en sentido negativo.</w:t>
            </w:r>
          </w:p>
        </w:tc>
        <w:tc>
          <w:tcPr>
            <w:tcW w:w="4675" w:type="dxa"/>
          </w:tcPr>
          <w:p w:rsidR="00C4052D" w:rsidRPr="001A19B3" w:rsidRDefault="00C4052D" w:rsidP="007E039F">
            <w:pPr>
              <w:pStyle w:val="Texto"/>
              <w:tabs>
                <w:tab w:val="left" w:pos="900"/>
              </w:tabs>
              <w:spacing w:line="360" w:lineRule="auto"/>
              <w:ind w:firstLine="0"/>
              <w:rPr>
                <w:rFonts w:ascii="Verdana" w:hAnsi="Verdana"/>
                <w:b/>
                <w:sz w:val="16"/>
                <w:szCs w:val="16"/>
                <w:lang w:val="en-US"/>
              </w:rPr>
            </w:pPr>
            <w:r>
              <w:rPr>
                <w:rFonts w:ascii="Verdana" w:hAnsi="Verdana"/>
                <w:b/>
                <w:sz w:val="16"/>
                <w:szCs w:val="16"/>
                <w:lang w:val="en-US"/>
              </w:rPr>
              <w:t>X</w:t>
            </w:r>
            <w:r w:rsidR="00C86FF7">
              <w:rPr>
                <w:rFonts w:ascii="Verdana" w:hAnsi="Verdana"/>
                <w:b/>
                <w:sz w:val="16"/>
                <w:szCs w:val="16"/>
                <w:lang w:val="en-US"/>
              </w:rPr>
              <w:t>III</w:t>
            </w:r>
            <w:r>
              <w:rPr>
                <w:rFonts w:ascii="Verdana" w:hAnsi="Verdana"/>
                <w:b/>
                <w:sz w:val="16"/>
                <w:szCs w:val="16"/>
                <w:lang w:val="en-US"/>
              </w:rPr>
              <w:t xml:space="preserve">. </w:t>
            </w:r>
            <w:r>
              <w:rPr>
                <w:rFonts w:ascii="Verdana" w:hAnsi="Verdana"/>
                <w:bCs/>
                <w:sz w:val="16"/>
                <w:szCs w:val="16"/>
                <w:lang w:val="en-US"/>
              </w:rPr>
              <w:t>The Secretary will resolve</w:t>
            </w:r>
            <w:r w:rsidR="00EC051C">
              <w:rPr>
                <w:rFonts w:ascii="Verdana" w:hAnsi="Verdana"/>
                <w:bCs/>
                <w:sz w:val="16"/>
                <w:szCs w:val="16"/>
                <w:lang w:val="en-US"/>
              </w:rPr>
              <w:t xml:space="preserve"> the application</w:t>
            </w:r>
            <w:r>
              <w:rPr>
                <w:rFonts w:ascii="Verdana" w:hAnsi="Verdana"/>
                <w:bCs/>
                <w:sz w:val="16"/>
                <w:szCs w:val="16"/>
                <w:lang w:val="en-US"/>
              </w:rPr>
              <w:t xml:space="preserve"> in a term not greater than sixty calendar days, counted from the reception of the application. When it is not issued in the term stipulated, it will be considered denied.</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XIV.</w:t>
            </w:r>
            <w:r w:rsidRPr="001A19B3">
              <w:rPr>
                <w:rFonts w:ascii="Verdana" w:hAnsi="Verdana"/>
                <w:sz w:val="16"/>
                <w:szCs w:val="16"/>
              </w:rPr>
              <w:tab/>
              <w:t>La vigencia de las autorizaciones a que se refiere este numeral, será de tres años, a partir de su emisión.</w:t>
            </w:r>
          </w:p>
        </w:tc>
        <w:tc>
          <w:tcPr>
            <w:tcW w:w="4675" w:type="dxa"/>
          </w:tcPr>
          <w:p w:rsidR="00C4052D" w:rsidRPr="001A19B3" w:rsidRDefault="00C4052D" w:rsidP="007E039F">
            <w:pPr>
              <w:pStyle w:val="Texto"/>
              <w:tabs>
                <w:tab w:val="left" w:pos="900"/>
              </w:tabs>
              <w:spacing w:line="360" w:lineRule="auto"/>
              <w:ind w:firstLine="0"/>
              <w:rPr>
                <w:rFonts w:ascii="Verdana" w:hAnsi="Verdana"/>
                <w:b/>
                <w:sz w:val="16"/>
                <w:szCs w:val="16"/>
                <w:lang w:val="en-US"/>
              </w:rPr>
            </w:pPr>
            <w:r>
              <w:rPr>
                <w:rFonts w:ascii="Verdana" w:hAnsi="Verdana"/>
                <w:b/>
                <w:sz w:val="16"/>
                <w:szCs w:val="16"/>
                <w:lang w:val="en-US"/>
              </w:rPr>
              <w:t>XI</w:t>
            </w:r>
            <w:r w:rsidR="00C86FF7">
              <w:rPr>
                <w:rFonts w:ascii="Verdana" w:hAnsi="Verdana"/>
                <w:b/>
                <w:sz w:val="16"/>
                <w:szCs w:val="16"/>
                <w:lang w:val="en-US"/>
              </w:rPr>
              <w:t>V</w:t>
            </w:r>
            <w:r>
              <w:rPr>
                <w:rFonts w:ascii="Verdana" w:hAnsi="Verdana"/>
                <w:b/>
                <w:sz w:val="16"/>
                <w:szCs w:val="16"/>
                <w:lang w:val="en-US"/>
              </w:rPr>
              <w:t xml:space="preserve">. </w:t>
            </w:r>
            <w:r>
              <w:rPr>
                <w:rFonts w:ascii="Verdana" w:hAnsi="Verdana"/>
                <w:bCs/>
                <w:sz w:val="16"/>
                <w:szCs w:val="16"/>
                <w:lang w:val="en-US"/>
              </w:rPr>
              <w:t>The validity of the authorization referred to in this number, will be three years, from its issuance.</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XV.</w:t>
            </w:r>
            <w:r w:rsidRPr="001A19B3">
              <w:rPr>
                <w:rFonts w:ascii="Verdana" w:hAnsi="Verdana"/>
                <w:b/>
                <w:sz w:val="16"/>
                <w:szCs w:val="16"/>
              </w:rPr>
              <w:tab/>
            </w:r>
            <w:r w:rsidRPr="001A19B3">
              <w:rPr>
                <w:rFonts w:ascii="Verdana" w:hAnsi="Verdana"/>
                <w:sz w:val="16"/>
                <w:szCs w:val="16"/>
              </w:rPr>
              <w:t xml:space="preserve">La Secretaría publicará en su página de Internet, las autorizaciones que otorgue e integrará una base de datos de fácil consulta del público en general, que permita al usuario, permisionario o transportista de carga consolidada identificar coincidencias para nuevas solicitudes sobre tramos publicados, y para que puedan ser utilizadas por el personal de vigilancia, verificación e inspección de la Secretaría y de la Secretaría de </w:t>
            </w:r>
            <w:r w:rsidRPr="001A19B3">
              <w:rPr>
                <w:rFonts w:ascii="Verdana" w:hAnsi="Verdana"/>
                <w:sz w:val="16"/>
                <w:szCs w:val="16"/>
              </w:rPr>
              <w:lastRenderedPageBreak/>
              <w:t xml:space="preserve">Gobernación a través de la Policía Federal. La identificación de tramos previamente </w:t>
            </w:r>
            <w:r w:rsidR="00CC01FA" w:rsidRPr="001A19B3">
              <w:rPr>
                <w:rFonts w:ascii="Verdana" w:hAnsi="Verdana"/>
                <w:sz w:val="16"/>
                <w:szCs w:val="16"/>
              </w:rPr>
              <w:t>dictaminados</w:t>
            </w:r>
            <w:r w:rsidRPr="001A19B3">
              <w:rPr>
                <w:rFonts w:ascii="Verdana" w:hAnsi="Verdana"/>
                <w:sz w:val="16"/>
                <w:szCs w:val="16"/>
              </w:rPr>
              <w:t xml:space="preserve"> permitirá a la Secretaría la emisión de autorizaciones especiales de conectividad sin necesidad de un nuevo dictamen de viabilidad técnica.</w:t>
            </w:r>
          </w:p>
        </w:tc>
        <w:tc>
          <w:tcPr>
            <w:tcW w:w="4675" w:type="dxa"/>
          </w:tcPr>
          <w:p w:rsidR="00C4052D" w:rsidRPr="001A19B3" w:rsidRDefault="00C4052D" w:rsidP="007E039F">
            <w:pPr>
              <w:pStyle w:val="Texto"/>
              <w:tabs>
                <w:tab w:val="left" w:pos="900"/>
              </w:tabs>
              <w:spacing w:line="360" w:lineRule="auto"/>
              <w:ind w:firstLine="0"/>
              <w:rPr>
                <w:rFonts w:ascii="Verdana" w:hAnsi="Verdana"/>
                <w:b/>
                <w:sz w:val="16"/>
                <w:szCs w:val="16"/>
                <w:lang w:val="en-US"/>
              </w:rPr>
            </w:pPr>
            <w:r>
              <w:rPr>
                <w:rFonts w:ascii="Verdana" w:hAnsi="Verdana"/>
                <w:b/>
                <w:sz w:val="16"/>
                <w:szCs w:val="16"/>
                <w:lang w:val="en-US"/>
              </w:rPr>
              <w:lastRenderedPageBreak/>
              <w:t>X</w:t>
            </w:r>
            <w:r w:rsidR="00C86FF7">
              <w:rPr>
                <w:rFonts w:ascii="Verdana" w:hAnsi="Verdana"/>
                <w:b/>
                <w:sz w:val="16"/>
                <w:szCs w:val="16"/>
                <w:lang w:val="en-US"/>
              </w:rPr>
              <w:t>V</w:t>
            </w:r>
            <w:r>
              <w:rPr>
                <w:rFonts w:ascii="Verdana" w:hAnsi="Verdana"/>
                <w:b/>
                <w:sz w:val="16"/>
                <w:szCs w:val="16"/>
                <w:lang w:val="en-US"/>
              </w:rPr>
              <w:t xml:space="preserve">. </w:t>
            </w:r>
            <w:r>
              <w:rPr>
                <w:rFonts w:ascii="Verdana" w:hAnsi="Verdana"/>
                <w:bCs/>
                <w:sz w:val="16"/>
                <w:szCs w:val="16"/>
                <w:lang w:val="en-US"/>
              </w:rPr>
              <w:t>The Secretary will publish on its Internet site, the authorizations that it grants and will integrate into the database for easy consultation of the public in general,</w:t>
            </w:r>
            <w:r w:rsidR="00B70B0A">
              <w:rPr>
                <w:rFonts w:ascii="Verdana" w:hAnsi="Verdana"/>
                <w:bCs/>
                <w:sz w:val="16"/>
                <w:szCs w:val="16"/>
                <w:lang w:val="en-US"/>
              </w:rPr>
              <w:t xml:space="preserve"> that permits the user, permit holder or transporter of consolidated cargo to identify </w:t>
            </w:r>
            <w:r w:rsidR="000B04FB">
              <w:rPr>
                <w:rFonts w:ascii="Verdana" w:hAnsi="Verdana"/>
                <w:bCs/>
                <w:sz w:val="16"/>
                <w:szCs w:val="16"/>
                <w:lang w:val="en-US"/>
              </w:rPr>
              <w:t xml:space="preserve">new published applications that coincide on lengths of road and that they can be used by the security personnel, verification and inspection of the Secretary and the Secretary of </w:t>
            </w:r>
            <w:r w:rsidR="000B04FB">
              <w:rPr>
                <w:rFonts w:ascii="Verdana" w:hAnsi="Verdana"/>
                <w:bCs/>
                <w:sz w:val="16"/>
                <w:szCs w:val="16"/>
                <w:lang w:val="en-US"/>
              </w:rPr>
              <w:lastRenderedPageBreak/>
              <w:t xml:space="preserve">Government through the Federal Police. The identification of roads previously certified will permit the Secretary the issuance of special authorizations of connectivity without the necessity of a new certificate of technical viability. </w:t>
            </w:r>
          </w:p>
        </w:tc>
      </w:tr>
      <w:tr w:rsidR="00C4052D" w:rsidRPr="001B7E95"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lastRenderedPageBreak/>
              <w:t>XVI.</w:t>
            </w:r>
            <w:r w:rsidRPr="001A19B3">
              <w:rPr>
                <w:rFonts w:ascii="Verdana" w:hAnsi="Verdana"/>
                <w:sz w:val="16"/>
                <w:szCs w:val="16"/>
              </w:rPr>
              <w:tab/>
              <w:t>En caso de cambio de rutas se deberá presentar una nueva solicitud, y para el caso de cambio de subcontratistas, se deberá informar a la Secretaría.</w:t>
            </w:r>
          </w:p>
        </w:tc>
        <w:tc>
          <w:tcPr>
            <w:tcW w:w="4675" w:type="dxa"/>
          </w:tcPr>
          <w:p w:rsidR="00C4052D" w:rsidRPr="001A19B3" w:rsidRDefault="00C4052D" w:rsidP="007E039F">
            <w:pPr>
              <w:pStyle w:val="Texto"/>
              <w:tabs>
                <w:tab w:val="left" w:pos="900"/>
              </w:tabs>
              <w:spacing w:line="360" w:lineRule="auto"/>
              <w:ind w:firstLine="0"/>
              <w:rPr>
                <w:rFonts w:ascii="Verdana" w:hAnsi="Verdana"/>
                <w:b/>
                <w:sz w:val="16"/>
                <w:szCs w:val="16"/>
                <w:lang w:val="en-US"/>
              </w:rPr>
            </w:pPr>
            <w:r>
              <w:rPr>
                <w:rFonts w:ascii="Verdana" w:hAnsi="Verdana"/>
                <w:b/>
                <w:sz w:val="16"/>
                <w:szCs w:val="16"/>
                <w:lang w:val="en-US"/>
              </w:rPr>
              <w:t>X</w:t>
            </w:r>
            <w:r w:rsidR="000B04FB">
              <w:rPr>
                <w:rFonts w:ascii="Verdana" w:hAnsi="Verdana"/>
                <w:b/>
                <w:sz w:val="16"/>
                <w:szCs w:val="16"/>
                <w:lang w:val="en-US"/>
              </w:rPr>
              <w:t>V</w:t>
            </w:r>
            <w:r>
              <w:rPr>
                <w:rFonts w:ascii="Verdana" w:hAnsi="Verdana"/>
                <w:b/>
                <w:sz w:val="16"/>
                <w:szCs w:val="16"/>
                <w:lang w:val="en-US"/>
              </w:rPr>
              <w:t xml:space="preserve">I. </w:t>
            </w:r>
            <w:r>
              <w:rPr>
                <w:rFonts w:ascii="Verdana" w:hAnsi="Verdana"/>
                <w:bCs/>
                <w:sz w:val="16"/>
                <w:szCs w:val="16"/>
                <w:lang w:val="en-US"/>
              </w:rPr>
              <w:t>In the case of change of routes, a new application must be presented and for the case of change of subcontractors, the Secretary must be informed.</w:t>
            </w:r>
          </w:p>
        </w:tc>
      </w:tr>
      <w:tr w:rsidR="00C4052D" w:rsidRPr="00B319BD" w:rsidTr="001A19B3">
        <w:tc>
          <w:tcPr>
            <w:tcW w:w="4675" w:type="dxa"/>
          </w:tcPr>
          <w:p w:rsidR="00C4052D" w:rsidRPr="001A19B3" w:rsidRDefault="00C4052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XVII.</w:t>
            </w:r>
            <w:r w:rsidRPr="001A19B3">
              <w:rPr>
                <w:rFonts w:ascii="Verdana" w:hAnsi="Verdana"/>
                <w:b/>
                <w:sz w:val="16"/>
                <w:szCs w:val="16"/>
              </w:rPr>
              <w:tab/>
            </w:r>
            <w:r w:rsidRPr="001A19B3">
              <w:rPr>
                <w:rFonts w:ascii="Verdana" w:hAnsi="Verdana"/>
                <w:sz w:val="16"/>
                <w:szCs w:val="16"/>
              </w:rPr>
              <w:t>Las solicitudes para obtener una autorización especial de conectividad podrán tramitarse de forma presencial o a través de medios electrónicos.</w:t>
            </w:r>
          </w:p>
        </w:tc>
        <w:tc>
          <w:tcPr>
            <w:tcW w:w="4675" w:type="dxa"/>
          </w:tcPr>
          <w:p w:rsidR="00C4052D" w:rsidRPr="00B319BD" w:rsidRDefault="00B319BD" w:rsidP="007E039F">
            <w:pPr>
              <w:pStyle w:val="Texto"/>
              <w:tabs>
                <w:tab w:val="left" w:pos="900"/>
              </w:tabs>
              <w:spacing w:line="360" w:lineRule="auto"/>
              <w:ind w:firstLine="0"/>
              <w:rPr>
                <w:rFonts w:ascii="Verdana" w:hAnsi="Verdana"/>
                <w:sz w:val="16"/>
                <w:szCs w:val="16"/>
                <w:lang w:val="en-US"/>
              </w:rPr>
            </w:pPr>
            <w:r>
              <w:rPr>
                <w:rFonts w:ascii="Verdana" w:hAnsi="Verdana"/>
                <w:b/>
                <w:sz w:val="16"/>
                <w:szCs w:val="16"/>
                <w:lang w:val="en-US"/>
              </w:rPr>
              <w:t xml:space="preserve">XVII. </w:t>
            </w:r>
            <w:r>
              <w:rPr>
                <w:rFonts w:ascii="Verdana" w:hAnsi="Verdana"/>
                <w:sz w:val="16"/>
                <w:szCs w:val="16"/>
                <w:lang w:val="en-US"/>
              </w:rPr>
              <w:t xml:space="preserve">The applications for obtaining a special authorization of connectivity can be transmitted in person or electronically. </w:t>
            </w:r>
          </w:p>
        </w:tc>
      </w:tr>
      <w:tr w:rsidR="00B319BD" w:rsidRPr="00B319BD" w:rsidTr="001A19B3">
        <w:tc>
          <w:tcPr>
            <w:tcW w:w="4675" w:type="dxa"/>
          </w:tcPr>
          <w:p w:rsidR="00B319BD" w:rsidRPr="001A19B3" w:rsidRDefault="00B319BD" w:rsidP="007E039F">
            <w:pPr>
              <w:pStyle w:val="Texto"/>
              <w:tabs>
                <w:tab w:val="left" w:pos="900"/>
              </w:tabs>
              <w:spacing w:line="360" w:lineRule="auto"/>
              <w:ind w:firstLine="0"/>
              <w:rPr>
                <w:rFonts w:ascii="Verdana" w:hAnsi="Verdana"/>
                <w:sz w:val="16"/>
                <w:szCs w:val="16"/>
              </w:rPr>
            </w:pPr>
            <w:r w:rsidRPr="001A19B3">
              <w:rPr>
                <w:rFonts w:ascii="Verdana" w:hAnsi="Verdana"/>
                <w:b/>
                <w:sz w:val="16"/>
                <w:szCs w:val="16"/>
              </w:rPr>
              <w:t>XVIII.</w:t>
            </w:r>
            <w:r w:rsidRPr="001A19B3">
              <w:rPr>
                <w:rFonts w:ascii="Verdana" w:hAnsi="Verdana"/>
                <w:sz w:val="16"/>
                <w:szCs w:val="16"/>
              </w:rPr>
              <w:tab/>
              <w:t>La Secretaría previa garantía de audiencia podrá concluir de forma anticipada las autorizaciones otorgadas, atendiendo al interés público, por casos de emergencia o cuando se tenga conocimiento de que el solicitante proporcionó información falsa o apócrifa; ello sin perjuicio de aplicar las sanciones que correspondan, de conformidad con lo establecido en la Ley y el Reglamento.</w:t>
            </w:r>
          </w:p>
        </w:tc>
        <w:tc>
          <w:tcPr>
            <w:tcW w:w="4675" w:type="dxa"/>
          </w:tcPr>
          <w:p w:rsidR="00B319BD" w:rsidRPr="00B319BD" w:rsidRDefault="00B319BD" w:rsidP="007E039F">
            <w:pPr>
              <w:pStyle w:val="Texto"/>
              <w:tabs>
                <w:tab w:val="left" w:pos="900"/>
              </w:tabs>
              <w:spacing w:line="360" w:lineRule="auto"/>
              <w:ind w:firstLine="0"/>
              <w:rPr>
                <w:rFonts w:ascii="Verdana" w:hAnsi="Verdana"/>
                <w:sz w:val="16"/>
                <w:szCs w:val="16"/>
                <w:lang w:val="en-US"/>
              </w:rPr>
            </w:pPr>
            <w:r>
              <w:rPr>
                <w:rFonts w:ascii="Verdana" w:hAnsi="Verdana"/>
                <w:b/>
                <w:sz w:val="16"/>
                <w:szCs w:val="16"/>
                <w:lang w:val="en-US"/>
              </w:rPr>
              <w:t xml:space="preserve">XVIII. </w:t>
            </w:r>
            <w:r>
              <w:rPr>
                <w:rFonts w:ascii="Verdana" w:hAnsi="Verdana"/>
                <w:sz w:val="16"/>
                <w:szCs w:val="16"/>
                <w:lang w:val="en-US"/>
              </w:rPr>
              <w:t xml:space="preserve">The Secretary by means of a guarantee of a hearing can conclude in advance the authorizations granted, attending to the public interest, for cases of an emergency or when there is knowledge that the applicant provided false or apocryphal information; that without prejudice to apply the sanctions that correspond, in conformity with that established in the Law and the Regulation. </w:t>
            </w:r>
          </w:p>
        </w:tc>
      </w:tr>
      <w:tr w:rsidR="00B319BD" w:rsidRPr="00B319BD" w:rsidTr="001A19B3">
        <w:tc>
          <w:tcPr>
            <w:tcW w:w="4675" w:type="dxa"/>
          </w:tcPr>
          <w:p w:rsidR="00B319BD" w:rsidRPr="001A19B3" w:rsidRDefault="00B319BD" w:rsidP="007E039F">
            <w:pPr>
              <w:pStyle w:val="ROMANOS"/>
              <w:tabs>
                <w:tab w:val="clear" w:pos="720"/>
                <w:tab w:val="left" w:pos="900"/>
              </w:tabs>
              <w:spacing w:line="360" w:lineRule="auto"/>
              <w:ind w:left="0" w:firstLine="0"/>
              <w:rPr>
                <w:rFonts w:ascii="Verdana" w:hAnsi="Verdana"/>
                <w:sz w:val="16"/>
                <w:szCs w:val="16"/>
              </w:rPr>
            </w:pPr>
            <w:r w:rsidRPr="001A19B3">
              <w:rPr>
                <w:rFonts w:ascii="Verdana" w:hAnsi="Verdana"/>
                <w:b/>
                <w:sz w:val="16"/>
                <w:szCs w:val="16"/>
              </w:rPr>
              <w:t>XIX.</w:t>
            </w:r>
            <w:r w:rsidRPr="001A19B3">
              <w:rPr>
                <w:rFonts w:ascii="Verdana" w:hAnsi="Verdana"/>
                <w:b/>
                <w:sz w:val="16"/>
                <w:szCs w:val="16"/>
              </w:rPr>
              <w:tab/>
            </w:r>
            <w:r w:rsidRPr="001A19B3">
              <w:rPr>
                <w:rFonts w:ascii="Verdana" w:hAnsi="Verdana"/>
                <w:sz w:val="16"/>
                <w:szCs w:val="16"/>
              </w:rPr>
              <w:t xml:space="preserve">Las </w:t>
            </w:r>
            <w:r w:rsidRPr="001A19B3">
              <w:rPr>
                <w:rStyle w:val="TextoCar"/>
                <w:rFonts w:ascii="Verdana" w:hAnsi="Verdana"/>
                <w:sz w:val="16"/>
                <w:szCs w:val="16"/>
              </w:rPr>
              <w:t>autorizaciones que se expidan incluirán las condiciones de tránsito y seguridad bajo las cuales se puedan utilizar los tramos</w:t>
            </w:r>
            <w:r w:rsidRPr="001A19B3">
              <w:rPr>
                <w:rFonts w:ascii="Verdana" w:hAnsi="Verdana"/>
                <w:sz w:val="16"/>
                <w:szCs w:val="16"/>
              </w:rPr>
              <w:t xml:space="preserve"> de menor especificación, que se muestran a continuación:</w:t>
            </w:r>
          </w:p>
        </w:tc>
        <w:tc>
          <w:tcPr>
            <w:tcW w:w="4675" w:type="dxa"/>
          </w:tcPr>
          <w:p w:rsidR="00B319BD" w:rsidRPr="00B319BD" w:rsidRDefault="00B319BD" w:rsidP="007E039F">
            <w:pPr>
              <w:pStyle w:val="ROMANOS"/>
              <w:tabs>
                <w:tab w:val="clear" w:pos="720"/>
                <w:tab w:val="left" w:pos="900"/>
              </w:tabs>
              <w:spacing w:line="360" w:lineRule="auto"/>
              <w:ind w:left="0" w:firstLine="0"/>
              <w:rPr>
                <w:rFonts w:ascii="Verdana" w:hAnsi="Verdana"/>
                <w:sz w:val="16"/>
                <w:szCs w:val="16"/>
                <w:lang w:val="en-US"/>
              </w:rPr>
            </w:pPr>
            <w:r>
              <w:rPr>
                <w:rFonts w:ascii="Verdana" w:hAnsi="Verdana"/>
                <w:b/>
                <w:sz w:val="16"/>
                <w:szCs w:val="16"/>
                <w:lang w:val="en-US"/>
              </w:rPr>
              <w:t xml:space="preserve">XIX. </w:t>
            </w:r>
            <w:r>
              <w:rPr>
                <w:rFonts w:ascii="Verdana" w:hAnsi="Verdana"/>
                <w:sz w:val="16"/>
                <w:szCs w:val="16"/>
                <w:lang w:val="en-US"/>
              </w:rPr>
              <w:t xml:space="preserve">The authorizations that are issued will include the conditions of traffic and safety under which the roads </w:t>
            </w:r>
            <w:r w:rsidR="00760F19">
              <w:rPr>
                <w:rFonts w:ascii="Verdana" w:hAnsi="Verdana"/>
                <w:sz w:val="16"/>
                <w:szCs w:val="16"/>
                <w:lang w:val="en-US"/>
              </w:rPr>
              <w:t>with</w:t>
            </w:r>
            <w:r>
              <w:rPr>
                <w:rFonts w:ascii="Verdana" w:hAnsi="Verdana"/>
                <w:sz w:val="16"/>
                <w:szCs w:val="16"/>
                <w:lang w:val="en-US"/>
              </w:rPr>
              <w:t xml:space="preserve"> a lesser specification can be used that are shown in the following: </w:t>
            </w:r>
          </w:p>
        </w:tc>
      </w:tr>
      <w:tr w:rsidR="00B319BD" w:rsidRPr="001A19B3" w:rsidTr="001A19B3">
        <w:tc>
          <w:tcPr>
            <w:tcW w:w="4675" w:type="dxa"/>
          </w:tcPr>
          <w:p w:rsidR="00B319BD" w:rsidRPr="001A19B3" w:rsidRDefault="00B319BD" w:rsidP="007E039F">
            <w:pPr>
              <w:pStyle w:val="Texto"/>
              <w:spacing w:line="360" w:lineRule="auto"/>
              <w:ind w:firstLine="0"/>
              <w:rPr>
                <w:rFonts w:ascii="Verdana" w:hAnsi="Verdana"/>
                <w:sz w:val="16"/>
                <w:szCs w:val="16"/>
                <w:lang w:val="es-MX"/>
              </w:rPr>
            </w:pPr>
            <w:r w:rsidRPr="001A19B3">
              <w:rPr>
                <w:rFonts w:ascii="Verdana" w:hAnsi="Verdana"/>
                <w:b/>
                <w:sz w:val="16"/>
                <w:szCs w:val="16"/>
                <w:lang w:val="es-MX"/>
              </w:rPr>
              <w:t>A. De Tránsito:</w:t>
            </w:r>
          </w:p>
        </w:tc>
        <w:tc>
          <w:tcPr>
            <w:tcW w:w="4675" w:type="dxa"/>
          </w:tcPr>
          <w:p w:rsidR="00B319BD" w:rsidRPr="001A19B3" w:rsidRDefault="00B319BD"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A. Traffic: </w:t>
            </w:r>
          </w:p>
        </w:tc>
      </w:tr>
      <w:tr w:rsidR="00B319BD" w:rsidRPr="00211EF3" w:rsidTr="001A19B3">
        <w:tc>
          <w:tcPr>
            <w:tcW w:w="4675" w:type="dxa"/>
          </w:tcPr>
          <w:p w:rsidR="00B319BD" w:rsidRPr="001A19B3" w:rsidRDefault="00B319BD" w:rsidP="007E039F">
            <w:pPr>
              <w:pStyle w:val="Texto"/>
              <w:numPr>
                <w:ilvl w:val="0"/>
                <w:numId w:val="6"/>
              </w:numPr>
              <w:tabs>
                <w:tab w:val="left" w:pos="720"/>
              </w:tabs>
              <w:spacing w:line="360" w:lineRule="auto"/>
              <w:ind w:left="720" w:hanging="432"/>
              <w:rPr>
                <w:rFonts w:ascii="Verdana" w:hAnsi="Verdana"/>
                <w:sz w:val="16"/>
                <w:szCs w:val="16"/>
                <w:lang w:val="es-MX"/>
              </w:rPr>
            </w:pPr>
            <w:r w:rsidRPr="001A19B3">
              <w:rPr>
                <w:rFonts w:ascii="Verdana" w:hAnsi="Verdana"/>
                <w:sz w:val="16"/>
                <w:szCs w:val="16"/>
                <w:lang w:val="es-MX"/>
              </w:rPr>
              <w:t>Llevar en el vehículo la Carta de Porte o Nota de Embarque, para el caso de transporte privado.</w:t>
            </w:r>
          </w:p>
        </w:tc>
        <w:tc>
          <w:tcPr>
            <w:tcW w:w="4675" w:type="dxa"/>
          </w:tcPr>
          <w:p w:rsidR="00B319BD" w:rsidRPr="001A19B3" w:rsidRDefault="00211EF3" w:rsidP="007E039F">
            <w:pPr>
              <w:pStyle w:val="Texto"/>
              <w:numPr>
                <w:ilvl w:val="0"/>
                <w:numId w:val="6"/>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Carry in the vehicle the Bill of Lading or Shipping manifest, for the case of private transport.</w:t>
            </w:r>
          </w:p>
        </w:tc>
      </w:tr>
      <w:tr w:rsidR="00B319BD" w:rsidRPr="00211EF3" w:rsidTr="001A19B3">
        <w:tc>
          <w:tcPr>
            <w:tcW w:w="4675" w:type="dxa"/>
          </w:tcPr>
          <w:p w:rsidR="00B319BD" w:rsidRPr="001A19B3" w:rsidRDefault="00B319BD" w:rsidP="007E039F">
            <w:pPr>
              <w:pStyle w:val="Texto"/>
              <w:numPr>
                <w:ilvl w:val="0"/>
                <w:numId w:val="6"/>
              </w:numPr>
              <w:tabs>
                <w:tab w:val="left" w:pos="720"/>
              </w:tabs>
              <w:spacing w:line="360" w:lineRule="auto"/>
              <w:ind w:left="720" w:hanging="432"/>
              <w:rPr>
                <w:rFonts w:ascii="Verdana" w:hAnsi="Verdana"/>
                <w:sz w:val="16"/>
                <w:szCs w:val="16"/>
                <w:lang w:val="es-MX"/>
              </w:rPr>
            </w:pPr>
            <w:r w:rsidRPr="001A19B3">
              <w:rPr>
                <w:rFonts w:ascii="Verdana" w:hAnsi="Verdana"/>
                <w:sz w:val="16"/>
                <w:szCs w:val="16"/>
                <w:lang w:val="es-MX"/>
              </w:rPr>
              <w:t>Circular confinado al carril de la extrema derecha, excepto en rebase.</w:t>
            </w:r>
          </w:p>
        </w:tc>
        <w:tc>
          <w:tcPr>
            <w:tcW w:w="4675" w:type="dxa"/>
          </w:tcPr>
          <w:p w:rsidR="00B319BD" w:rsidRPr="001A19B3" w:rsidRDefault="00211EF3" w:rsidP="007E039F">
            <w:pPr>
              <w:pStyle w:val="Texto"/>
              <w:numPr>
                <w:ilvl w:val="0"/>
                <w:numId w:val="6"/>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 xml:space="preserve">Circulate confined to the lane of the extreme right, except when passing. </w:t>
            </w:r>
          </w:p>
        </w:tc>
      </w:tr>
      <w:tr w:rsidR="00B319BD" w:rsidRPr="00211EF3" w:rsidTr="001A19B3">
        <w:tc>
          <w:tcPr>
            <w:tcW w:w="4675" w:type="dxa"/>
          </w:tcPr>
          <w:p w:rsidR="00B319BD" w:rsidRPr="001A19B3" w:rsidRDefault="00B319BD" w:rsidP="007E039F">
            <w:pPr>
              <w:pStyle w:val="Texto"/>
              <w:numPr>
                <w:ilvl w:val="0"/>
                <w:numId w:val="6"/>
              </w:numPr>
              <w:tabs>
                <w:tab w:val="left" w:pos="720"/>
              </w:tabs>
              <w:spacing w:line="360" w:lineRule="auto"/>
              <w:ind w:left="720" w:hanging="432"/>
              <w:rPr>
                <w:rFonts w:ascii="Verdana" w:hAnsi="Verdana"/>
                <w:sz w:val="16"/>
                <w:szCs w:val="16"/>
                <w:lang w:val="es-MX"/>
              </w:rPr>
            </w:pPr>
            <w:r w:rsidRPr="001A19B3">
              <w:rPr>
                <w:rFonts w:ascii="Verdana" w:hAnsi="Verdana"/>
                <w:sz w:val="16"/>
                <w:szCs w:val="16"/>
                <w:lang w:val="es-MX"/>
              </w:rPr>
              <w:t>Uso de bitácora de horas de servicio, donde se registren las horas de conducción semanal, con registros por viaje.</w:t>
            </w:r>
          </w:p>
        </w:tc>
        <w:tc>
          <w:tcPr>
            <w:tcW w:w="4675" w:type="dxa"/>
          </w:tcPr>
          <w:p w:rsidR="00B319BD" w:rsidRPr="001A19B3" w:rsidRDefault="00211EF3" w:rsidP="007E039F">
            <w:pPr>
              <w:pStyle w:val="Texto"/>
              <w:numPr>
                <w:ilvl w:val="0"/>
                <w:numId w:val="6"/>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 xml:space="preserve">Use of a log for service hours, where the weekly driving times are recorded with travel records. </w:t>
            </w:r>
          </w:p>
        </w:tc>
      </w:tr>
      <w:tr w:rsidR="00B319BD" w:rsidRPr="00211EF3" w:rsidTr="001A19B3">
        <w:tc>
          <w:tcPr>
            <w:tcW w:w="4675" w:type="dxa"/>
          </w:tcPr>
          <w:p w:rsidR="00B319BD" w:rsidRPr="001A19B3" w:rsidRDefault="00B319BD" w:rsidP="007E039F">
            <w:pPr>
              <w:pStyle w:val="Texto"/>
              <w:numPr>
                <w:ilvl w:val="0"/>
                <w:numId w:val="6"/>
              </w:numPr>
              <w:tabs>
                <w:tab w:val="left" w:pos="720"/>
              </w:tabs>
              <w:spacing w:line="360" w:lineRule="auto"/>
              <w:ind w:left="720" w:hanging="432"/>
              <w:rPr>
                <w:rFonts w:ascii="Verdana" w:hAnsi="Verdana"/>
                <w:sz w:val="16"/>
                <w:szCs w:val="16"/>
                <w:lang w:val="es-MX"/>
              </w:rPr>
            </w:pPr>
            <w:r w:rsidRPr="001A19B3">
              <w:rPr>
                <w:rFonts w:ascii="Verdana" w:hAnsi="Verdana"/>
                <w:sz w:val="16"/>
                <w:szCs w:val="16"/>
                <w:lang w:val="es-MX"/>
              </w:rPr>
              <w:t>Cumplir con las disposiciones que establecen los siguientes instrumentos:</w:t>
            </w:r>
          </w:p>
        </w:tc>
        <w:tc>
          <w:tcPr>
            <w:tcW w:w="4675" w:type="dxa"/>
          </w:tcPr>
          <w:p w:rsidR="00B319BD" w:rsidRPr="001A19B3" w:rsidRDefault="00211EF3" w:rsidP="007E039F">
            <w:pPr>
              <w:pStyle w:val="Texto"/>
              <w:numPr>
                <w:ilvl w:val="0"/>
                <w:numId w:val="6"/>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 xml:space="preserve">Comply with the provisions that are established in the following instruments: </w:t>
            </w:r>
          </w:p>
        </w:tc>
      </w:tr>
      <w:tr w:rsidR="00B319BD" w:rsidRPr="00211EF3" w:rsidTr="001A19B3">
        <w:tc>
          <w:tcPr>
            <w:tcW w:w="4675" w:type="dxa"/>
          </w:tcPr>
          <w:p w:rsidR="00B319BD" w:rsidRPr="001A19B3" w:rsidRDefault="00211EF3" w:rsidP="007E039F">
            <w:pPr>
              <w:pStyle w:val="Texto"/>
              <w:tabs>
                <w:tab w:val="left" w:pos="1170"/>
              </w:tabs>
              <w:spacing w:line="360" w:lineRule="auto"/>
              <w:ind w:left="612" w:firstLine="0"/>
              <w:rPr>
                <w:rFonts w:ascii="Verdana" w:hAnsi="Verdana"/>
                <w:sz w:val="16"/>
                <w:szCs w:val="16"/>
                <w:lang w:val="es-MX"/>
              </w:rPr>
            </w:pPr>
            <w:r w:rsidRPr="001A19B3">
              <w:rPr>
                <w:rFonts w:ascii="Verdana" w:hAnsi="Verdana"/>
                <w:sz w:val="16"/>
                <w:szCs w:val="16"/>
                <w:lang w:val="es-MX"/>
              </w:rPr>
              <w:t>O</w:t>
            </w:r>
            <w:r>
              <w:rPr>
                <w:rFonts w:ascii="Verdana" w:hAnsi="Verdana"/>
                <w:sz w:val="16"/>
                <w:szCs w:val="16"/>
                <w:lang w:val="es-MX"/>
              </w:rPr>
              <w:t xml:space="preserve"> </w:t>
            </w:r>
            <w:r w:rsidR="00B319BD" w:rsidRPr="001A19B3">
              <w:rPr>
                <w:rFonts w:ascii="Verdana" w:hAnsi="Verdana"/>
                <w:sz w:val="16"/>
                <w:szCs w:val="16"/>
                <w:lang w:val="es-MX"/>
              </w:rPr>
              <w:t>Ley de Caminos, Puentes y Autotransporte Federal;</w:t>
            </w:r>
          </w:p>
        </w:tc>
        <w:tc>
          <w:tcPr>
            <w:tcW w:w="4675" w:type="dxa"/>
          </w:tcPr>
          <w:p w:rsidR="00B319BD" w:rsidRPr="001A19B3" w:rsidRDefault="00211EF3" w:rsidP="007E039F">
            <w:pPr>
              <w:pStyle w:val="Texto"/>
              <w:tabs>
                <w:tab w:val="left" w:pos="1170"/>
              </w:tabs>
              <w:spacing w:line="360" w:lineRule="auto"/>
              <w:ind w:left="612" w:firstLine="0"/>
              <w:rPr>
                <w:rFonts w:ascii="Verdana" w:hAnsi="Verdana"/>
                <w:sz w:val="16"/>
                <w:szCs w:val="16"/>
                <w:lang w:val="en-US"/>
              </w:rPr>
            </w:pPr>
            <w:r>
              <w:rPr>
                <w:rFonts w:ascii="Verdana" w:hAnsi="Verdana"/>
                <w:sz w:val="16"/>
                <w:szCs w:val="16"/>
                <w:lang w:val="en-US"/>
              </w:rPr>
              <w:t>Or the Law of Roads, Bridges and Federal Transport;</w:t>
            </w:r>
          </w:p>
        </w:tc>
      </w:tr>
      <w:tr w:rsidR="00B319BD" w:rsidRPr="00211EF3" w:rsidTr="001A19B3">
        <w:tc>
          <w:tcPr>
            <w:tcW w:w="4675" w:type="dxa"/>
          </w:tcPr>
          <w:p w:rsidR="00B319BD" w:rsidRPr="001A19B3" w:rsidRDefault="00211EF3" w:rsidP="007E039F">
            <w:pPr>
              <w:pStyle w:val="Texto"/>
              <w:tabs>
                <w:tab w:val="left" w:pos="1170"/>
              </w:tabs>
              <w:spacing w:line="360" w:lineRule="auto"/>
              <w:ind w:left="612" w:firstLine="0"/>
              <w:rPr>
                <w:rFonts w:ascii="Verdana" w:hAnsi="Verdana"/>
                <w:sz w:val="16"/>
                <w:szCs w:val="16"/>
                <w:lang w:val="es-MX"/>
              </w:rPr>
            </w:pPr>
            <w:r w:rsidRPr="001A19B3">
              <w:rPr>
                <w:rFonts w:ascii="Verdana" w:hAnsi="Verdana"/>
                <w:sz w:val="16"/>
                <w:szCs w:val="16"/>
                <w:lang w:val="es-MX"/>
              </w:rPr>
              <w:t>O</w:t>
            </w:r>
            <w:r>
              <w:rPr>
                <w:rFonts w:ascii="Verdana" w:hAnsi="Verdana"/>
                <w:sz w:val="16"/>
                <w:szCs w:val="16"/>
                <w:lang w:val="es-MX"/>
              </w:rPr>
              <w:t xml:space="preserve"> </w:t>
            </w:r>
            <w:r w:rsidR="00B319BD" w:rsidRPr="001A19B3">
              <w:rPr>
                <w:rFonts w:ascii="Verdana" w:hAnsi="Verdana"/>
                <w:sz w:val="16"/>
                <w:szCs w:val="16"/>
                <w:lang w:val="es-MX"/>
              </w:rPr>
              <w:t xml:space="preserve">Reglamento sobre el Peso, Dimensiones y Capacidad de los Vehículos de Autotransporte </w:t>
            </w:r>
            <w:r w:rsidR="00B319BD" w:rsidRPr="001A19B3">
              <w:rPr>
                <w:rFonts w:ascii="Verdana" w:hAnsi="Verdana"/>
                <w:sz w:val="16"/>
                <w:szCs w:val="16"/>
                <w:lang w:val="es-MX"/>
              </w:rPr>
              <w:lastRenderedPageBreak/>
              <w:t>que Transitan en los Caminos y Puentes de Jurisdicción Federal;</w:t>
            </w:r>
          </w:p>
        </w:tc>
        <w:tc>
          <w:tcPr>
            <w:tcW w:w="4675" w:type="dxa"/>
          </w:tcPr>
          <w:p w:rsidR="00B319BD" w:rsidRPr="00211EF3" w:rsidRDefault="00211EF3" w:rsidP="007E039F">
            <w:pPr>
              <w:pStyle w:val="Texto"/>
              <w:tabs>
                <w:tab w:val="left" w:pos="1170"/>
              </w:tabs>
              <w:spacing w:line="360" w:lineRule="auto"/>
              <w:ind w:left="612" w:firstLine="0"/>
              <w:rPr>
                <w:rFonts w:ascii="Verdana" w:hAnsi="Verdana"/>
                <w:sz w:val="16"/>
                <w:szCs w:val="16"/>
                <w:lang w:val="en-US"/>
              </w:rPr>
            </w:pPr>
            <w:r w:rsidRPr="00211EF3">
              <w:rPr>
                <w:rFonts w:ascii="Verdana" w:hAnsi="Verdana"/>
                <w:sz w:val="16"/>
                <w:szCs w:val="16"/>
                <w:lang w:val="en-US"/>
              </w:rPr>
              <w:lastRenderedPageBreak/>
              <w:t>Or the Regulation on t</w:t>
            </w:r>
            <w:r>
              <w:rPr>
                <w:rFonts w:ascii="Verdana" w:hAnsi="Verdana"/>
                <w:sz w:val="16"/>
                <w:szCs w:val="16"/>
                <w:lang w:val="en-US"/>
              </w:rPr>
              <w:t xml:space="preserve">he Weight, Dimensions and Capacity of the Vehicles of Motor Transport </w:t>
            </w:r>
            <w:r>
              <w:rPr>
                <w:rFonts w:ascii="Verdana" w:hAnsi="Verdana"/>
                <w:sz w:val="16"/>
                <w:szCs w:val="16"/>
                <w:lang w:val="en-US"/>
              </w:rPr>
              <w:lastRenderedPageBreak/>
              <w:t xml:space="preserve">that transit on the Roads and Bridges under Federal Jurisdiction; </w:t>
            </w:r>
          </w:p>
        </w:tc>
      </w:tr>
      <w:tr w:rsidR="00B319BD" w:rsidRPr="00211EF3" w:rsidTr="001A19B3">
        <w:tc>
          <w:tcPr>
            <w:tcW w:w="4675" w:type="dxa"/>
          </w:tcPr>
          <w:p w:rsidR="00B319BD" w:rsidRPr="001A19B3" w:rsidRDefault="00211EF3" w:rsidP="007E039F">
            <w:pPr>
              <w:pStyle w:val="Texto"/>
              <w:tabs>
                <w:tab w:val="left" w:pos="1170"/>
              </w:tabs>
              <w:spacing w:line="360" w:lineRule="auto"/>
              <w:ind w:left="612" w:firstLine="0"/>
              <w:rPr>
                <w:rFonts w:ascii="Verdana" w:hAnsi="Verdana"/>
                <w:sz w:val="16"/>
                <w:szCs w:val="16"/>
                <w:lang w:val="es-MX"/>
              </w:rPr>
            </w:pPr>
            <w:r w:rsidRPr="001A19B3">
              <w:rPr>
                <w:rFonts w:ascii="Verdana" w:hAnsi="Verdana"/>
                <w:sz w:val="16"/>
                <w:szCs w:val="16"/>
                <w:lang w:val="es-MX"/>
              </w:rPr>
              <w:lastRenderedPageBreak/>
              <w:t>O</w:t>
            </w:r>
            <w:r>
              <w:rPr>
                <w:rFonts w:ascii="Verdana" w:hAnsi="Verdana"/>
                <w:sz w:val="16"/>
                <w:szCs w:val="16"/>
                <w:lang w:val="es-MX"/>
              </w:rPr>
              <w:t xml:space="preserve"> </w:t>
            </w:r>
            <w:r w:rsidR="00B319BD" w:rsidRPr="001A19B3">
              <w:rPr>
                <w:rFonts w:ascii="Verdana" w:hAnsi="Verdana"/>
                <w:sz w:val="16"/>
                <w:szCs w:val="16"/>
                <w:lang w:val="es-MX"/>
              </w:rPr>
              <w:t>Reglamento para el Transporte Terrestre de Materiales y Residuos Peligrosos;</w:t>
            </w:r>
          </w:p>
        </w:tc>
        <w:tc>
          <w:tcPr>
            <w:tcW w:w="4675" w:type="dxa"/>
          </w:tcPr>
          <w:p w:rsidR="00B319BD" w:rsidRPr="00211EF3" w:rsidRDefault="00211EF3" w:rsidP="007E039F">
            <w:pPr>
              <w:pStyle w:val="Texto"/>
              <w:tabs>
                <w:tab w:val="left" w:pos="1170"/>
              </w:tabs>
              <w:spacing w:line="360" w:lineRule="auto"/>
              <w:ind w:left="612" w:firstLine="0"/>
              <w:rPr>
                <w:rFonts w:ascii="Verdana" w:hAnsi="Verdana"/>
                <w:sz w:val="16"/>
                <w:szCs w:val="16"/>
                <w:lang w:val="en-US"/>
              </w:rPr>
            </w:pPr>
            <w:r w:rsidRPr="00211EF3">
              <w:rPr>
                <w:rFonts w:ascii="Verdana" w:hAnsi="Verdana"/>
                <w:sz w:val="16"/>
                <w:szCs w:val="16"/>
                <w:lang w:val="en-US"/>
              </w:rPr>
              <w:t>Or the Regulation for th</w:t>
            </w:r>
            <w:r>
              <w:rPr>
                <w:rFonts w:ascii="Verdana" w:hAnsi="Verdana"/>
                <w:sz w:val="16"/>
                <w:szCs w:val="16"/>
                <w:lang w:val="en-US"/>
              </w:rPr>
              <w:t xml:space="preserve">e Land Transport of Hazardous Materials and Wastes; </w:t>
            </w:r>
          </w:p>
        </w:tc>
      </w:tr>
      <w:tr w:rsidR="00B319BD" w:rsidRPr="00211EF3" w:rsidTr="001A19B3">
        <w:tc>
          <w:tcPr>
            <w:tcW w:w="4675" w:type="dxa"/>
          </w:tcPr>
          <w:p w:rsidR="00B319BD" w:rsidRPr="001A19B3" w:rsidRDefault="00211EF3" w:rsidP="007E039F">
            <w:pPr>
              <w:pStyle w:val="Texto"/>
              <w:tabs>
                <w:tab w:val="left" w:pos="1170"/>
              </w:tabs>
              <w:spacing w:line="360" w:lineRule="auto"/>
              <w:ind w:left="612" w:firstLine="0"/>
              <w:rPr>
                <w:rFonts w:ascii="Verdana" w:hAnsi="Verdana"/>
                <w:sz w:val="16"/>
                <w:szCs w:val="16"/>
                <w:lang w:val="es-MX"/>
              </w:rPr>
            </w:pPr>
            <w:r w:rsidRPr="001A19B3">
              <w:rPr>
                <w:rFonts w:ascii="Verdana" w:hAnsi="Verdana"/>
                <w:sz w:val="16"/>
                <w:szCs w:val="16"/>
                <w:lang w:val="es-MX"/>
              </w:rPr>
              <w:t>O</w:t>
            </w:r>
            <w:r>
              <w:rPr>
                <w:rFonts w:ascii="Verdana" w:hAnsi="Verdana"/>
                <w:sz w:val="16"/>
                <w:szCs w:val="16"/>
                <w:lang w:val="es-MX"/>
              </w:rPr>
              <w:t xml:space="preserve"> </w:t>
            </w:r>
            <w:r w:rsidR="00B319BD" w:rsidRPr="001A19B3">
              <w:rPr>
                <w:rFonts w:ascii="Verdana" w:hAnsi="Verdana"/>
                <w:sz w:val="16"/>
                <w:szCs w:val="16"/>
                <w:lang w:val="es-MX"/>
              </w:rPr>
              <w:t>Reglamento de Autotransporte Federal y Servicios Auxiliares;</w:t>
            </w:r>
          </w:p>
        </w:tc>
        <w:tc>
          <w:tcPr>
            <w:tcW w:w="4675" w:type="dxa"/>
          </w:tcPr>
          <w:p w:rsidR="00B319BD" w:rsidRPr="00211EF3" w:rsidRDefault="00211EF3" w:rsidP="007E039F">
            <w:pPr>
              <w:pStyle w:val="Texto"/>
              <w:tabs>
                <w:tab w:val="left" w:pos="1170"/>
              </w:tabs>
              <w:spacing w:line="360" w:lineRule="auto"/>
              <w:ind w:left="612" w:firstLine="0"/>
              <w:rPr>
                <w:rFonts w:ascii="Verdana" w:hAnsi="Verdana"/>
                <w:sz w:val="16"/>
                <w:szCs w:val="16"/>
                <w:lang w:val="en-US"/>
              </w:rPr>
            </w:pPr>
            <w:r w:rsidRPr="00211EF3">
              <w:rPr>
                <w:rFonts w:ascii="Verdana" w:hAnsi="Verdana"/>
                <w:sz w:val="16"/>
                <w:szCs w:val="16"/>
                <w:lang w:val="en-US"/>
              </w:rPr>
              <w:t>Or the Regulation of F</w:t>
            </w:r>
            <w:r>
              <w:rPr>
                <w:rFonts w:ascii="Verdana" w:hAnsi="Verdana"/>
                <w:sz w:val="16"/>
                <w:szCs w:val="16"/>
                <w:lang w:val="en-US"/>
              </w:rPr>
              <w:t xml:space="preserve">ederal Motor Transport and Auxiliary Services; </w:t>
            </w:r>
          </w:p>
        </w:tc>
      </w:tr>
      <w:tr w:rsidR="00B319BD" w:rsidRPr="00211EF3" w:rsidTr="001A19B3">
        <w:tc>
          <w:tcPr>
            <w:tcW w:w="4675" w:type="dxa"/>
          </w:tcPr>
          <w:p w:rsidR="00B319BD" w:rsidRPr="001A19B3" w:rsidRDefault="00211EF3" w:rsidP="007E039F">
            <w:pPr>
              <w:pStyle w:val="Texto"/>
              <w:tabs>
                <w:tab w:val="left" w:pos="1170"/>
              </w:tabs>
              <w:spacing w:line="360" w:lineRule="auto"/>
              <w:ind w:left="612" w:firstLine="0"/>
              <w:rPr>
                <w:rFonts w:ascii="Verdana" w:hAnsi="Verdana"/>
                <w:sz w:val="16"/>
                <w:szCs w:val="16"/>
                <w:lang w:val="es-MX"/>
              </w:rPr>
            </w:pPr>
            <w:r w:rsidRPr="001A19B3">
              <w:rPr>
                <w:rFonts w:ascii="Verdana" w:hAnsi="Verdana"/>
                <w:sz w:val="16"/>
                <w:szCs w:val="16"/>
                <w:lang w:val="es-MX"/>
              </w:rPr>
              <w:t>O</w:t>
            </w:r>
            <w:r>
              <w:rPr>
                <w:rFonts w:ascii="Verdana" w:hAnsi="Verdana"/>
                <w:sz w:val="16"/>
                <w:szCs w:val="16"/>
                <w:lang w:val="es-MX"/>
              </w:rPr>
              <w:t xml:space="preserve"> </w:t>
            </w:r>
            <w:r w:rsidR="00B319BD" w:rsidRPr="001A19B3">
              <w:rPr>
                <w:rFonts w:ascii="Verdana" w:hAnsi="Verdana"/>
                <w:sz w:val="16"/>
                <w:szCs w:val="16"/>
                <w:lang w:val="es-MX"/>
              </w:rPr>
              <w:t>Reglamento de Tránsito en Carreteras y Puentes de Jurisdicción Federal, y</w:t>
            </w:r>
          </w:p>
        </w:tc>
        <w:tc>
          <w:tcPr>
            <w:tcW w:w="4675" w:type="dxa"/>
          </w:tcPr>
          <w:p w:rsidR="00B319BD" w:rsidRPr="00211EF3" w:rsidRDefault="00211EF3" w:rsidP="007E039F">
            <w:pPr>
              <w:pStyle w:val="Texto"/>
              <w:tabs>
                <w:tab w:val="left" w:pos="1170"/>
              </w:tabs>
              <w:spacing w:line="360" w:lineRule="auto"/>
              <w:ind w:left="612" w:firstLine="0"/>
              <w:rPr>
                <w:rFonts w:ascii="Verdana" w:hAnsi="Verdana"/>
                <w:sz w:val="16"/>
                <w:szCs w:val="16"/>
                <w:lang w:val="en-US"/>
              </w:rPr>
            </w:pPr>
            <w:r w:rsidRPr="00211EF3">
              <w:rPr>
                <w:rFonts w:ascii="Verdana" w:hAnsi="Verdana"/>
                <w:sz w:val="16"/>
                <w:szCs w:val="16"/>
                <w:lang w:val="en-US"/>
              </w:rPr>
              <w:t>Or the Regulation of T</w:t>
            </w:r>
            <w:r>
              <w:rPr>
                <w:rFonts w:ascii="Verdana" w:hAnsi="Verdana"/>
                <w:sz w:val="16"/>
                <w:szCs w:val="16"/>
                <w:lang w:val="en-US"/>
              </w:rPr>
              <w:t xml:space="preserve">raffic on Highways and Bridges under Federal Jurisdiction, and </w:t>
            </w:r>
          </w:p>
        </w:tc>
      </w:tr>
      <w:tr w:rsidR="00B319BD" w:rsidRPr="00211EF3" w:rsidTr="001A19B3">
        <w:tc>
          <w:tcPr>
            <w:tcW w:w="4675" w:type="dxa"/>
          </w:tcPr>
          <w:p w:rsidR="00B319BD" w:rsidRPr="001A19B3" w:rsidRDefault="00211EF3" w:rsidP="007E039F">
            <w:pPr>
              <w:pStyle w:val="Texto"/>
              <w:tabs>
                <w:tab w:val="left" w:pos="1170"/>
              </w:tabs>
              <w:spacing w:line="360" w:lineRule="auto"/>
              <w:ind w:left="612" w:firstLine="0"/>
              <w:rPr>
                <w:rFonts w:ascii="Verdana" w:hAnsi="Verdana"/>
                <w:sz w:val="16"/>
                <w:szCs w:val="16"/>
                <w:lang w:val="es-MX"/>
              </w:rPr>
            </w:pPr>
            <w:r w:rsidRPr="001A19B3">
              <w:rPr>
                <w:rFonts w:ascii="Verdana" w:hAnsi="Verdana"/>
                <w:sz w:val="16"/>
                <w:szCs w:val="16"/>
                <w:lang w:val="es-MX"/>
              </w:rPr>
              <w:t>O</w:t>
            </w:r>
            <w:r>
              <w:rPr>
                <w:rFonts w:ascii="Verdana" w:hAnsi="Verdana"/>
                <w:sz w:val="16"/>
                <w:szCs w:val="16"/>
                <w:lang w:val="es-MX"/>
              </w:rPr>
              <w:t xml:space="preserve"> </w:t>
            </w:r>
            <w:r w:rsidR="00B319BD" w:rsidRPr="001A19B3">
              <w:rPr>
                <w:rFonts w:ascii="Verdana" w:hAnsi="Verdana"/>
                <w:sz w:val="16"/>
                <w:szCs w:val="16"/>
                <w:lang w:val="es-MX"/>
              </w:rPr>
              <w:t>La presente Norma Oficial Mexicana o la que la sustituya.</w:t>
            </w:r>
          </w:p>
        </w:tc>
        <w:tc>
          <w:tcPr>
            <w:tcW w:w="4675" w:type="dxa"/>
          </w:tcPr>
          <w:p w:rsidR="00B319BD" w:rsidRPr="00211EF3" w:rsidRDefault="00211EF3" w:rsidP="007E039F">
            <w:pPr>
              <w:pStyle w:val="Texto"/>
              <w:tabs>
                <w:tab w:val="left" w:pos="1170"/>
              </w:tabs>
              <w:spacing w:line="360" w:lineRule="auto"/>
              <w:ind w:left="612" w:firstLine="0"/>
              <w:rPr>
                <w:rFonts w:ascii="Verdana" w:hAnsi="Verdana"/>
                <w:sz w:val="16"/>
                <w:szCs w:val="16"/>
                <w:lang w:val="en-US"/>
              </w:rPr>
            </w:pPr>
            <w:r w:rsidRPr="00211EF3">
              <w:rPr>
                <w:rFonts w:ascii="Verdana" w:hAnsi="Verdana"/>
                <w:sz w:val="16"/>
                <w:szCs w:val="16"/>
                <w:lang w:val="en-US"/>
              </w:rPr>
              <w:t xml:space="preserve">Or this </w:t>
            </w:r>
            <w:r>
              <w:rPr>
                <w:rFonts w:ascii="Verdana" w:hAnsi="Verdana"/>
                <w:sz w:val="16"/>
                <w:szCs w:val="16"/>
                <w:lang w:val="en-US"/>
              </w:rPr>
              <w:t xml:space="preserve">Official Mexican Standard or that which substitutes it. </w:t>
            </w:r>
          </w:p>
        </w:tc>
      </w:tr>
      <w:tr w:rsidR="00B319BD" w:rsidRPr="004D7076" w:rsidTr="001A19B3">
        <w:tc>
          <w:tcPr>
            <w:tcW w:w="4675" w:type="dxa"/>
          </w:tcPr>
          <w:p w:rsidR="00B319BD" w:rsidRPr="001A19B3" w:rsidRDefault="00B319BD" w:rsidP="007E039F">
            <w:pPr>
              <w:pStyle w:val="Texto"/>
              <w:numPr>
                <w:ilvl w:val="0"/>
                <w:numId w:val="7"/>
              </w:numPr>
              <w:tabs>
                <w:tab w:val="left" w:pos="720"/>
              </w:tabs>
              <w:spacing w:line="360" w:lineRule="auto"/>
              <w:ind w:left="720" w:hanging="432"/>
              <w:rPr>
                <w:rFonts w:ascii="Verdana" w:hAnsi="Verdana"/>
                <w:sz w:val="16"/>
                <w:szCs w:val="16"/>
                <w:lang w:val="es-MX"/>
              </w:rPr>
            </w:pPr>
            <w:r w:rsidRPr="001A19B3">
              <w:rPr>
                <w:rFonts w:ascii="Verdana" w:hAnsi="Verdana"/>
                <w:sz w:val="16"/>
                <w:szCs w:val="16"/>
                <w:lang w:val="es-MX"/>
              </w:rPr>
              <w:t>Para el caso de tractocamiones semirremolque y tractocamión doblemente articulado, que transiten por carreteras sinuosas, deberán observar que los otros usuarios del camino circulen con seguridad, además de hacer alto total en un espacio apropiado para permitir el tránsito de los otros vehículos.</w:t>
            </w:r>
          </w:p>
        </w:tc>
        <w:tc>
          <w:tcPr>
            <w:tcW w:w="4675" w:type="dxa"/>
          </w:tcPr>
          <w:p w:rsidR="00B319BD" w:rsidRPr="001A19B3" w:rsidRDefault="004D7076" w:rsidP="007E039F">
            <w:pPr>
              <w:pStyle w:val="Texto"/>
              <w:numPr>
                <w:ilvl w:val="0"/>
                <w:numId w:val="7"/>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 xml:space="preserve">For the case of tractor trucks semitrailer and </w:t>
            </w:r>
            <w:r w:rsidR="00760F19">
              <w:rPr>
                <w:rFonts w:ascii="Verdana" w:hAnsi="Verdana"/>
                <w:sz w:val="16"/>
                <w:szCs w:val="16"/>
                <w:lang w:val="en-US"/>
              </w:rPr>
              <w:t xml:space="preserve">double articulated </w:t>
            </w:r>
            <w:r>
              <w:rPr>
                <w:rFonts w:ascii="Verdana" w:hAnsi="Verdana"/>
                <w:sz w:val="16"/>
                <w:szCs w:val="16"/>
                <w:lang w:val="en-US"/>
              </w:rPr>
              <w:t xml:space="preserve">tractor truck that transit on sinuous highways must observe that the other users of the road circulate safely, in addition to stopping completely an appropriate space for permitting the transit of other vehicles. </w:t>
            </w:r>
            <w:r w:rsidR="00760F19">
              <w:rPr>
                <w:rFonts w:ascii="Verdana" w:hAnsi="Verdana"/>
                <w:sz w:val="16"/>
                <w:szCs w:val="16"/>
                <w:lang w:val="en-US"/>
              </w:rPr>
              <w:t xml:space="preserve"> </w:t>
            </w:r>
          </w:p>
        </w:tc>
      </w:tr>
      <w:tr w:rsidR="00B319BD" w:rsidRPr="004D7076" w:rsidTr="001A19B3">
        <w:tc>
          <w:tcPr>
            <w:tcW w:w="4675" w:type="dxa"/>
          </w:tcPr>
          <w:p w:rsidR="00B319BD" w:rsidRPr="001A19B3" w:rsidRDefault="00B319BD" w:rsidP="007E039F">
            <w:pPr>
              <w:pStyle w:val="Texto"/>
              <w:numPr>
                <w:ilvl w:val="0"/>
                <w:numId w:val="7"/>
              </w:numPr>
              <w:tabs>
                <w:tab w:val="left" w:pos="720"/>
              </w:tabs>
              <w:spacing w:line="360" w:lineRule="auto"/>
              <w:ind w:left="720" w:hanging="432"/>
              <w:rPr>
                <w:rFonts w:ascii="Verdana" w:hAnsi="Verdana"/>
                <w:sz w:val="16"/>
                <w:szCs w:val="16"/>
              </w:rPr>
            </w:pPr>
            <w:r w:rsidRPr="001A19B3">
              <w:rPr>
                <w:rFonts w:ascii="Verdana" w:hAnsi="Verdana"/>
                <w:sz w:val="16"/>
                <w:szCs w:val="16"/>
                <w:lang w:val="es-MX"/>
              </w:rPr>
              <w:t>Para evitar accidentes ocasionados por derrape o deslizamiento lateral del vehículo con carga y preservar la seguridad de los usuarios de los caminos durante su tránsito en zonas de tramos sinuosos donde existan condiciones climatológicas adversas, la transportación debe continuar su circulación hasta un sitio seguro y estable y permanecer ahí hasta que las condiciones atmosféricas sean favorables para continuar su traslado.</w:t>
            </w:r>
          </w:p>
        </w:tc>
        <w:tc>
          <w:tcPr>
            <w:tcW w:w="4675" w:type="dxa"/>
          </w:tcPr>
          <w:p w:rsidR="00B319BD" w:rsidRPr="001A19B3" w:rsidRDefault="004D7076" w:rsidP="007E039F">
            <w:pPr>
              <w:pStyle w:val="Texto"/>
              <w:numPr>
                <w:ilvl w:val="0"/>
                <w:numId w:val="7"/>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 xml:space="preserve">In order to avoid accidents caused by the skidding or sliding sideways of the vehicle with cargo and to preserve the safety of the users of the roads during their transit on zones of winding roads where adverse climate conditions exist, the transportation must continue its circulation to a safe and stable site and remain there until the atmospheric conditions are favorable to continue their movement. </w:t>
            </w:r>
          </w:p>
        </w:tc>
      </w:tr>
      <w:tr w:rsidR="00B319BD" w:rsidRPr="001A19B3" w:rsidTr="001A19B3">
        <w:tc>
          <w:tcPr>
            <w:tcW w:w="4675" w:type="dxa"/>
          </w:tcPr>
          <w:p w:rsidR="00B319BD" w:rsidRPr="001A19B3" w:rsidRDefault="00B319BD" w:rsidP="007E039F">
            <w:pPr>
              <w:pStyle w:val="Texto"/>
              <w:spacing w:line="360" w:lineRule="auto"/>
              <w:ind w:firstLine="0"/>
              <w:rPr>
                <w:rFonts w:ascii="Verdana" w:hAnsi="Verdana"/>
                <w:b/>
                <w:sz w:val="16"/>
                <w:szCs w:val="16"/>
              </w:rPr>
            </w:pPr>
            <w:r w:rsidRPr="001A19B3">
              <w:rPr>
                <w:rFonts w:ascii="Verdana" w:hAnsi="Verdana"/>
                <w:b/>
                <w:sz w:val="16"/>
                <w:szCs w:val="16"/>
              </w:rPr>
              <w:t>B. De Seguridad:</w:t>
            </w:r>
          </w:p>
        </w:tc>
        <w:tc>
          <w:tcPr>
            <w:tcW w:w="4675" w:type="dxa"/>
          </w:tcPr>
          <w:p w:rsidR="00B319BD" w:rsidRPr="001A19B3" w:rsidRDefault="004D7076"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B. Safety: </w:t>
            </w:r>
          </w:p>
        </w:tc>
      </w:tr>
      <w:tr w:rsidR="00B319BD" w:rsidRPr="004D7076" w:rsidTr="001A19B3">
        <w:tc>
          <w:tcPr>
            <w:tcW w:w="4675" w:type="dxa"/>
          </w:tcPr>
          <w:p w:rsidR="00B319BD" w:rsidRPr="001A19B3" w:rsidRDefault="00B319BD" w:rsidP="007E039F">
            <w:pPr>
              <w:pStyle w:val="Texto"/>
              <w:numPr>
                <w:ilvl w:val="0"/>
                <w:numId w:val="8"/>
              </w:numPr>
              <w:tabs>
                <w:tab w:val="left" w:pos="720"/>
              </w:tabs>
              <w:spacing w:line="360" w:lineRule="auto"/>
              <w:ind w:left="720" w:hanging="432"/>
              <w:rPr>
                <w:rFonts w:ascii="Verdana" w:hAnsi="Verdana"/>
                <w:sz w:val="16"/>
                <w:szCs w:val="16"/>
              </w:rPr>
            </w:pPr>
            <w:r w:rsidRPr="001A19B3">
              <w:rPr>
                <w:rFonts w:ascii="Verdana" w:hAnsi="Verdana"/>
                <w:sz w:val="16"/>
                <w:szCs w:val="16"/>
              </w:rPr>
              <w:t>Observar la velocidad máxima, por tipo de configuración vehicular, mostrada en la tabla siguiente o, en su caso, la que se indique en el señalamiento, cuando ésta sea menor:</w:t>
            </w:r>
          </w:p>
        </w:tc>
        <w:tc>
          <w:tcPr>
            <w:tcW w:w="4675" w:type="dxa"/>
          </w:tcPr>
          <w:p w:rsidR="00B319BD" w:rsidRPr="001A19B3" w:rsidRDefault="004D7076" w:rsidP="007E039F">
            <w:pPr>
              <w:pStyle w:val="Texto"/>
              <w:numPr>
                <w:ilvl w:val="0"/>
                <w:numId w:val="8"/>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 xml:space="preserve">Observe the maximum velocity for the type of vehicular configuration shown in the following table or, when applicable, that which is indicated in the signage, when it is less: </w:t>
            </w:r>
          </w:p>
        </w:tc>
      </w:tr>
    </w:tbl>
    <w:p w:rsidR="006F04FE" w:rsidRDefault="006F04FE" w:rsidP="007E039F">
      <w:pPr>
        <w:pStyle w:val="Texto"/>
        <w:spacing w:line="360" w:lineRule="auto"/>
        <w:ind w:firstLine="0"/>
        <w:jc w:val="center"/>
        <w:rPr>
          <w:rFonts w:ascii="Verdana" w:hAnsi="Verdana"/>
          <w:b/>
          <w:sz w:val="16"/>
          <w:szCs w:val="16"/>
        </w:rPr>
      </w:pPr>
    </w:p>
    <w:p w:rsidR="00760F19" w:rsidRDefault="00760F19" w:rsidP="007E039F">
      <w:pPr>
        <w:pStyle w:val="Texto"/>
        <w:spacing w:line="360" w:lineRule="auto"/>
        <w:ind w:firstLine="0"/>
        <w:jc w:val="center"/>
        <w:rPr>
          <w:rFonts w:ascii="Verdana" w:hAnsi="Verdana"/>
          <w:b/>
          <w:sz w:val="16"/>
          <w:szCs w:val="16"/>
        </w:rPr>
      </w:pPr>
    </w:p>
    <w:p w:rsidR="00760F19" w:rsidRDefault="00760F19" w:rsidP="007E039F">
      <w:pPr>
        <w:pStyle w:val="Texto"/>
        <w:spacing w:line="360" w:lineRule="auto"/>
        <w:ind w:firstLine="0"/>
        <w:jc w:val="center"/>
        <w:rPr>
          <w:rFonts w:ascii="Verdana" w:hAnsi="Verdana"/>
          <w:b/>
          <w:sz w:val="16"/>
          <w:szCs w:val="16"/>
        </w:rPr>
      </w:pPr>
    </w:p>
    <w:p w:rsidR="00760F19" w:rsidRDefault="00760F19" w:rsidP="007E039F">
      <w:pPr>
        <w:pStyle w:val="Texto"/>
        <w:spacing w:line="360" w:lineRule="auto"/>
        <w:ind w:firstLine="0"/>
        <w:jc w:val="center"/>
        <w:rPr>
          <w:rFonts w:ascii="Verdana" w:hAnsi="Verdana"/>
          <w:b/>
          <w:sz w:val="16"/>
          <w:szCs w:val="16"/>
        </w:rPr>
      </w:pPr>
    </w:p>
    <w:p w:rsidR="00760F19" w:rsidRPr="00B95DE5" w:rsidRDefault="00760F19" w:rsidP="007E039F">
      <w:pPr>
        <w:pStyle w:val="Texto"/>
        <w:spacing w:line="360" w:lineRule="auto"/>
        <w:ind w:firstLine="0"/>
        <w:jc w:val="center"/>
        <w:rPr>
          <w:rFonts w:ascii="Verdana" w:hAnsi="Verdana"/>
          <w:b/>
          <w:sz w:val="16"/>
          <w:szCs w:val="16"/>
        </w:rPr>
      </w:pPr>
    </w:p>
    <w:tbl>
      <w:tblPr>
        <w:tblW w:w="0" w:type="auto"/>
        <w:jc w:val="center"/>
        <w:tblLayout w:type="fixed"/>
        <w:tblLook w:val="0000" w:firstRow="0" w:lastRow="0" w:firstColumn="0" w:lastColumn="0" w:noHBand="0" w:noVBand="0"/>
      </w:tblPr>
      <w:tblGrid>
        <w:gridCol w:w="4787"/>
        <w:gridCol w:w="1020"/>
        <w:gridCol w:w="992"/>
        <w:gridCol w:w="1134"/>
      </w:tblGrid>
      <w:tr w:rsidR="00C24D2B" w:rsidRPr="00B95DE5" w:rsidTr="00C24D2B">
        <w:tblPrEx>
          <w:tblCellMar>
            <w:top w:w="0" w:type="dxa"/>
            <w:bottom w:w="0" w:type="dxa"/>
          </w:tblCellMar>
        </w:tblPrEx>
        <w:trPr>
          <w:cantSplit/>
          <w:jc w:val="center"/>
        </w:trPr>
        <w:tc>
          <w:tcPr>
            <w:tcW w:w="7933" w:type="dxa"/>
            <w:gridSpan w:val="4"/>
          </w:tcPr>
          <w:p w:rsidR="00C24D2B" w:rsidRPr="00B95DE5" w:rsidRDefault="00C24D2B" w:rsidP="007E039F">
            <w:pPr>
              <w:pStyle w:val="Texto"/>
              <w:spacing w:line="360" w:lineRule="auto"/>
              <w:ind w:firstLine="0"/>
              <w:jc w:val="center"/>
              <w:rPr>
                <w:rFonts w:ascii="Verdana" w:hAnsi="Verdana"/>
                <w:b/>
                <w:sz w:val="16"/>
                <w:szCs w:val="16"/>
              </w:rPr>
            </w:pPr>
            <w:r w:rsidRPr="00B95DE5">
              <w:rPr>
                <w:rFonts w:ascii="Verdana" w:hAnsi="Verdana"/>
                <w:b/>
                <w:sz w:val="16"/>
                <w:szCs w:val="16"/>
              </w:rPr>
              <w:lastRenderedPageBreak/>
              <w:t>TABLA D</w:t>
            </w:r>
          </w:p>
          <w:p w:rsidR="00C24D2B" w:rsidRPr="00B95DE5" w:rsidRDefault="00C24D2B" w:rsidP="007E039F">
            <w:pPr>
              <w:pStyle w:val="Texto"/>
              <w:spacing w:line="360" w:lineRule="auto"/>
              <w:ind w:firstLine="0"/>
              <w:jc w:val="center"/>
              <w:rPr>
                <w:rFonts w:ascii="Verdana" w:hAnsi="Verdana"/>
                <w:b/>
                <w:sz w:val="16"/>
                <w:szCs w:val="16"/>
              </w:rPr>
            </w:pPr>
            <w:r w:rsidRPr="00B95DE5">
              <w:rPr>
                <w:rFonts w:ascii="Verdana" w:hAnsi="Verdana"/>
                <w:b/>
                <w:sz w:val="16"/>
                <w:szCs w:val="16"/>
              </w:rPr>
              <w:t>VELOCIDAD MÁXIMA EN KM/HR, POR TIPO DE CARRETERA,</w:t>
            </w:r>
          </w:p>
          <w:p w:rsidR="00C24D2B" w:rsidRPr="00B95DE5" w:rsidRDefault="00C24D2B" w:rsidP="007E039F">
            <w:pPr>
              <w:pStyle w:val="Texto"/>
              <w:spacing w:line="360" w:lineRule="auto"/>
              <w:ind w:firstLine="0"/>
              <w:jc w:val="center"/>
              <w:rPr>
                <w:rFonts w:ascii="Verdana" w:hAnsi="Verdana"/>
                <w:b/>
                <w:sz w:val="16"/>
                <w:szCs w:val="16"/>
              </w:rPr>
            </w:pPr>
            <w:r w:rsidRPr="00B95DE5">
              <w:rPr>
                <w:rFonts w:ascii="Verdana" w:hAnsi="Verdana"/>
                <w:b/>
                <w:sz w:val="16"/>
                <w:szCs w:val="16"/>
              </w:rPr>
              <w:t>POR TIPO DE VEHÍCULO O CONFIGURACIÓN VEHICULAR</w:t>
            </w:r>
          </w:p>
        </w:tc>
      </w:tr>
      <w:tr w:rsidR="006F04FE" w:rsidRPr="00B95DE5">
        <w:tblPrEx>
          <w:tblCellMar>
            <w:top w:w="0" w:type="dxa"/>
            <w:bottom w:w="0" w:type="dxa"/>
          </w:tblCellMar>
        </w:tblPrEx>
        <w:trPr>
          <w:cantSplit/>
          <w:jc w:val="center"/>
        </w:trPr>
        <w:tc>
          <w:tcPr>
            <w:tcW w:w="4787" w:type="dxa"/>
            <w:vMerge w:val="restart"/>
            <w:tcBorders>
              <w:top w:val="single" w:sz="6" w:space="0" w:color="auto"/>
              <w:left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 xml:space="preserve">Vehículo o configuración vehicular con peso y dimensiones mayores a las permitidas en las carreteras de menores especificaciones </w:t>
            </w:r>
          </w:p>
        </w:tc>
        <w:tc>
          <w:tcPr>
            <w:tcW w:w="3146" w:type="dxa"/>
            <w:gridSpan w:val="3"/>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Velocidad máxima en Km/hr, por tipo de carretera</w:t>
            </w:r>
          </w:p>
        </w:tc>
      </w:tr>
      <w:tr w:rsidR="006F04FE" w:rsidRPr="00B95DE5">
        <w:tblPrEx>
          <w:tblCellMar>
            <w:top w:w="0" w:type="dxa"/>
            <w:bottom w:w="0" w:type="dxa"/>
          </w:tblCellMar>
        </w:tblPrEx>
        <w:trPr>
          <w:cantSplit/>
          <w:jc w:val="center"/>
        </w:trPr>
        <w:tc>
          <w:tcPr>
            <w:tcW w:w="4787" w:type="dxa"/>
            <w:vMerge/>
            <w:tcBorders>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p>
        </w:tc>
        <w:tc>
          <w:tcPr>
            <w:tcW w:w="10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B</w:t>
            </w:r>
          </w:p>
        </w:tc>
        <w:tc>
          <w:tcPr>
            <w:tcW w:w="99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C</w:t>
            </w:r>
          </w:p>
        </w:tc>
        <w:tc>
          <w:tcPr>
            <w:tcW w:w="113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D</w:t>
            </w:r>
          </w:p>
        </w:tc>
      </w:tr>
      <w:tr w:rsidR="006F04FE" w:rsidRPr="00B95DE5">
        <w:tblPrEx>
          <w:tblCellMar>
            <w:top w:w="0" w:type="dxa"/>
            <w:bottom w:w="0" w:type="dxa"/>
          </w:tblCellMar>
        </w:tblPrEx>
        <w:trPr>
          <w:cantSplit/>
          <w:jc w:val="center"/>
        </w:trPr>
        <w:tc>
          <w:tcPr>
            <w:tcW w:w="478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w:t>
            </w:r>
          </w:p>
        </w:tc>
        <w:tc>
          <w:tcPr>
            <w:tcW w:w="10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70</w:t>
            </w:r>
          </w:p>
        </w:tc>
        <w:tc>
          <w:tcPr>
            <w:tcW w:w="99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60</w:t>
            </w:r>
          </w:p>
        </w:tc>
        <w:tc>
          <w:tcPr>
            <w:tcW w:w="113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50</w:t>
            </w:r>
          </w:p>
        </w:tc>
      </w:tr>
      <w:tr w:rsidR="006F04FE" w:rsidRPr="00B95DE5">
        <w:tblPrEx>
          <w:tblCellMar>
            <w:top w:w="0" w:type="dxa"/>
            <w:bottom w:w="0" w:type="dxa"/>
          </w:tblCellMar>
        </w:tblPrEx>
        <w:trPr>
          <w:cantSplit/>
          <w:jc w:val="center"/>
        </w:trPr>
        <w:tc>
          <w:tcPr>
            <w:tcW w:w="478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C-R</w:t>
            </w:r>
          </w:p>
        </w:tc>
        <w:tc>
          <w:tcPr>
            <w:tcW w:w="10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50</w:t>
            </w:r>
          </w:p>
        </w:tc>
        <w:tc>
          <w:tcPr>
            <w:tcW w:w="99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40</w:t>
            </w:r>
          </w:p>
        </w:tc>
        <w:tc>
          <w:tcPr>
            <w:tcW w:w="113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30</w:t>
            </w:r>
          </w:p>
        </w:tc>
      </w:tr>
      <w:tr w:rsidR="006F04FE" w:rsidRPr="00B95DE5">
        <w:tblPrEx>
          <w:tblCellMar>
            <w:top w:w="0" w:type="dxa"/>
            <w:bottom w:w="0" w:type="dxa"/>
          </w:tblCellMar>
        </w:tblPrEx>
        <w:trPr>
          <w:cantSplit/>
          <w:jc w:val="center"/>
        </w:trPr>
        <w:tc>
          <w:tcPr>
            <w:tcW w:w="478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T-S</w:t>
            </w:r>
          </w:p>
        </w:tc>
        <w:tc>
          <w:tcPr>
            <w:tcW w:w="10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60</w:t>
            </w:r>
          </w:p>
        </w:tc>
        <w:tc>
          <w:tcPr>
            <w:tcW w:w="99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50</w:t>
            </w:r>
          </w:p>
        </w:tc>
        <w:tc>
          <w:tcPr>
            <w:tcW w:w="113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45</w:t>
            </w:r>
          </w:p>
        </w:tc>
      </w:tr>
      <w:tr w:rsidR="006F04FE" w:rsidRPr="00B95DE5">
        <w:tblPrEx>
          <w:tblCellMar>
            <w:top w:w="0" w:type="dxa"/>
            <w:bottom w:w="0" w:type="dxa"/>
          </w:tblCellMar>
        </w:tblPrEx>
        <w:trPr>
          <w:cantSplit/>
          <w:jc w:val="center"/>
        </w:trPr>
        <w:tc>
          <w:tcPr>
            <w:tcW w:w="478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T-S-R y T-S-S</w:t>
            </w:r>
          </w:p>
        </w:tc>
        <w:tc>
          <w:tcPr>
            <w:tcW w:w="102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50</w:t>
            </w:r>
          </w:p>
        </w:tc>
        <w:tc>
          <w:tcPr>
            <w:tcW w:w="99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40</w:t>
            </w:r>
          </w:p>
        </w:tc>
        <w:tc>
          <w:tcPr>
            <w:tcW w:w="1134"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30</w:t>
            </w:r>
          </w:p>
        </w:tc>
      </w:tr>
    </w:tbl>
    <w:p w:rsidR="006F04FE" w:rsidRDefault="006F04FE" w:rsidP="007E039F">
      <w:pPr>
        <w:pStyle w:val="Texto"/>
        <w:spacing w:line="360" w:lineRule="auto"/>
        <w:rPr>
          <w:rFonts w:ascii="Verdana" w:hAnsi="Verdana"/>
          <w:sz w:val="16"/>
          <w:szCs w:val="16"/>
        </w:rPr>
      </w:pPr>
    </w:p>
    <w:tbl>
      <w:tblPr>
        <w:tblW w:w="0" w:type="auto"/>
        <w:jc w:val="center"/>
        <w:tblLayout w:type="fixed"/>
        <w:tblLook w:val="0000" w:firstRow="0" w:lastRow="0" w:firstColumn="0" w:lastColumn="0" w:noHBand="0" w:noVBand="0"/>
      </w:tblPr>
      <w:tblGrid>
        <w:gridCol w:w="4787"/>
        <w:gridCol w:w="1020"/>
        <w:gridCol w:w="992"/>
        <w:gridCol w:w="1134"/>
      </w:tblGrid>
      <w:tr w:rsidR="00C24D2B" w:rsidRPr="00C24D2B" w:rsidTr="003C1ECE">
        <w:tblPrEx>
          <w:tblCellMar>
            <w:top w:w="0" w:type="dxa"/>
            <w:bottom w:w="0" w:type="dxa"/>
          </w:tblCellMar>
        </w:tblPrEx>
        <w:trPr>
          <w:cantSplit/>
          <w:jc w:val="center"/>
        </w:trPr>
        <w:tc>
          <w:tcPr>
            <w:tcW w:w="7933" w:type="dxa"/>
            <w:gridSpan w:val="4"/>
          </w:tcPr>
          <w:p w:rsidR="00C24D2B" w:rsidRPr="00C24D2B" w:rsidRDefault="00C24D2B" w:rsidP="007E039F">
            <w:pPr>
              <w:pStyle w:val="Texto"/>
              <w:spacing w:line="360" w:lineRule="auto"/>
              <w:ind w:firstLine="0"/>
              <w:jc w:val="center"/>
              <w:rPr>
                <w:rFonts w:ascii="Verdana" w:hAnsi="Verdana"/>
                <w:b/>
                <w:sz w:val="16"/>
                <w:szCs w:val="16"/>
                <w:lang w:val="en-US"/>
              </w:rPr>
            </w:pPr>
            <w:r w:rsidRPr="00C24D2B">
              <w:rPr>
                <w:rFonts w:ascii="Verdana" w:hAnsi="Verdana"/>
                <w:b/>
                <w:sz w:val="16"/>
                <w:szCs w:val="16"/>
                <w:lang w:val="en-US"/>
              </w:rPr>
              <w:t>TABL</w:t>
            </w:r>
            <w:r>
              <w:rPr>
                <w:rFonts w:ascii="Verdana" w:hAnsi="Verdana"/>
                <w:b/>
                <w:sz w:val="16"/>
                <w:szCs w:val="16"/>
                <w:lang w:val="en-US"/>
              </w:rPr>
              <w:t>E</w:t>
            </w:r>
            <w:r w:rsidRPr="00C24D2B">
              <w:rPr>
                <w:rFonts w:ascii="Verdana" w:hAnsi="Verdana"/>
                <w:b/>
                <w:sz w:val="16"/>
                <w:szCs w:val="16"/>
                <w:lang w:val="en-US"/>
              </w:rPr>
              <w:t xml:space="preserve"> D</w:t>
            </w:r>
          </w:p>
          <w:p w:rsidR="00C24D2B" w:rsidRPr="00C24D2B" w:rsidRDefault="00C24D2B" w:rsidP="007E039F">
            <w:pPr>
              <w:pStyle w:val="Texto"/>
              <w:spacing w:line="360" w:lineRule="auto"/>
              <w:ind w:firstLine="0"/>
              <w:jc w:val="center"/>
              <w:rPr>
                <w:rFonts w:ascii="Verdana" w:hAnsi="Verdana"/>
                <w:b/>
                <w:sz w:val="16"/>
                <w:szCs w:val="16"/>
                <w:lang w:val="en-US"/>
              </w:rPr>
            </w:pPr>
            <w:r>
              <w:rPr>
                <w:rFonts w:ascii="Verdana" w:hAnsi="Verdana"/>
                <w:b/>
                <w:sz w:val="16"/>
                <w:szCs w:val="16"/>
                <w:lang w:val="en-US"/>
              </w:rPr>
              <w:t>MAXIMUM SPEED IN</w:t>
            </w:r>
            <w:r w:rsidRPr="00C24D2B">
              <w:rPr>
                <w:rFonts w:ascii="Verdana" w:hAnsi="Verdana"/>
                <w:b/>
                <w:sz w:val="16"/>
                <w:szCs w:val="16"/>
                <w:lang w:val="en-US"/>
              </w:rPr>
              <w:t xml:space="preserve"> KM/HR, </w:t>
            </w:r>
            <w:r>
              <w:rPr>
                <w:rFonts w:ascii="Verdana" w:hAnsi="Verdana"/>
                <w:b/>
                <w:sz w:val="16"/>
                <w:szCs w:val="16"/>
                <w:lang w:val="en-US"/>
              </w:rPr>
              <w:t>BY TYPE OF HIGHWAY</w:t>
            </w:r>
            <w:r w:rsidRPr="00C24D2B">
              <w:rPr>
                <w:rFonts w:ascii="Verdana" w:hAnsi="Verdana"/>
                <w:b/>
                <w:sz w:val="16"/>
                <w:szCs w:val="16"/>
                <w:lang w:val="en-US"/>
              </w:rPr>
              <w:t>,</w:t>
            </w:r>
          </w:p>
          <w:p w:rsidR="00C24D2B" w:rsidRPr="00C24D2B" w:rsidRDefault="00C24D2B" w:rsidP="007E039F">
            <w:pPr>
              <w:pStyle w:val="Texto"/>
              <w:spacing w:line="360" w:lineRule="auto"/>
              <w:ind w:firstLine="0"/>
              <w:jc w:val="center"/>
              <w:rPr>
                <w:rFonts w:ascii="Verdana" w:hAnsi="Verdana"/>
                <w:b/>
                <w:sz w:val="16"/>
                <w:szCs w:val="16"/>
                <w:lang w:val="en-US"/>
              </w:rPr>
            </w:pPr>
            <w:r>
              <w:rPr>
                <w:rFonts w:ascii="Verdana" w:hAnsi="Verdana"/>
                <w:b/>
                <w:sz w:val="16"/>
                <w:szCs w:val="16"/>
                <w:lang w:val="en-US"/>
              </w:rPr>
              <w:t>BY TYPE OF VEHICLE OR VEHICULAR CONFIGURATION</w:t>
            </w:r>
          </w:p>
        </w:tc>
      </w:tr>
      <w:tr w:rsidR="00C24D2B" w:rsidRPr="00D6504B" w:rsidTr="003C1ECE">
        <w:tblPrEx>
          <w:tblCellMar>
            <w:top w:w="0" w:type="dxa"/>
            <w:bottom w:w="0" w:type="dxa"/>
          </w:tblCellMar>
        </w:tblPrEx>
        <w:trPr>
          <w:cantSplit/>
          <w:jc w:val="center"/>
        </w:trPr>
        <w:tc>
          <w:tcPr>
            <w:tcW w:w="4787" w:type="dxa"/>
            <w:vMerge w:val="restart"/>
            <w:tcBorders>
              <w:top w:val="single" w:sz="6" w:space="0" w:color="auto"/>
              <w:left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b/>
                <w:sz w:val="16"/>
                <w:szCs w:val="16"/>
                <w:lang w:val="en-US"/>
              </w:rPr>
            </w:pPr>
            <w:r>
              <w:rPr>
                <w:rFonts w:ascii="Verdana" w:hAnsi="Verdana"/>
                <w:b/>
                <w:sz w:val="16"/>
                <w:szCs w:val="16"/>
                <w:lang w:val="en-US"/>
              </w:rPr>
              <w:t>Vehicle or vehicular configuration with weight and dimensions greater than those permitted on the highways of lesser specifications</w:t>
            </w:r>
          </w:p>
        </w:tc>
        <w:tc>
          <w:tcPr>
            <w:tcW w:w="3146" w:type="dxa"/>
            <w:gridSpan w:val="3"/>
            <w:tcBorders>
              <w:top w:val="single" w:sz="6" w:space="0" w:color="auto"/>
              <w:left w:val="single" w:sz="6" w:space="0" w:color="auto"/>
              <w:bottom w:val="single" w:sz="6" w:space="0" w:color="auto"/>
              <w:right w:val="single" w:sz="6" w:space="0" w:color="auto"/>
            </w:tcBorders>
          </w:tcPr>
          <w:p w:rsidR="00C24D2B" w:rsidRPr="00D6504B" w:rsidRDefault="00D6504B" w:rsidP="007E039F">
            <w:pPr>
              <w:pStyle w:val="Texto"/>
              <w:spacing w:line="360" w:lineRule="auto"/>
              <w:ind w:firstLine="0"/>
              <w:jc w:val="center"/>
              <w:rPr>
                <w:rFonts w:ascii="Verdana" w:hAnsi="Verdana"/>
                <w:b/>
                <w:sz w:val="16"/>
                <w:szCs w:val="16"/>
                <w:lang w:val="en-US"/>
              </w:rPr>
            </w:pPr>
            <w:r w:rsidRPr="00D6504B">
              <w:rPr>
                <w:rFonts w:ascii="Verdana" w:hAnsi="Verdana"/>
                <w:b/>
                <w:sz w:val="16"/>
                <w:szCs w:val="16"/>
                <w:lang w:val="en-US"/>
              </w:rPr>
              <w:t>Maximum velocity in</w:t>
            </w:r>
            <w:r w:rsidR="00C24D2B" w:rsidRPr="00D6504B">
              <w:rPr>
                <w:rFonts w:ascii="Verdana" w:hAnsi="Verdana"/>
                <w:b/>
                <w:sz w:val="16"/>
                <w:szCs w:val="16"/>
                <w:lang w:val="en-US"/>
              </w:rPr>
              <w:t xml:space="preserve"> Km/hr, </w:t>
            </w:r>
            <w:r w:rsidRPr="00D6504B">
              <w:rPr>
                <w:rFonts w:ascii="Verdana" w:hAnsi="Verdana"/>
                <w:b/>
                <w:sz w:val="16"/>
                <w:szCs w:val="16"/>
                <w:lang w:val="en-US"/>
              </w:rPr>
              <w:t>b</w:t>
            </w:r>
            <w:r>
              <w:rPr>
                <w:rFonts w:ascii="Verdana" w:hAnsi="Verdana"/>
                <w:b/>
                <w:sz w:val="16"/>
                <w:szCs w:val="16"/>
                <w:lang w:val="en-US"/>
              </w:rPr>
              <w:t>y type of highway</w:t>
            </w:r>
          </w:p>
        </w:tc>
      </w:tr>
      <w:tr w:rsidR="00C24D2B" w:rsidRPr="00B95DE5" w:rsidTr="003C1ECE">
        <w:tblPrEx>
          <w:tblCellMar>
            <w:top w:w="0" w:type="dxa"/>
            <w:bottom w:w="0" w:type="dxa"/>
          </w:tblCellMar>
        </w:tblPrEx>
        <w:trPr>
          <w:cantSplit/>
          <w:jc w:val="center"/>
        </w:trPr>
        <w:tc>
          <w:tcPr>
            <w:tcW w:w="4787" w:type="dxa"/>
            <w:vMerge/>
            <w:tcBorders>
              <w:left w:val="single" w:sz="6" w:space="0" w:color="auto"/>
              <w:bottom w:val="single" w:sz="6" w:space="0" w:color="auto"/>
              <w:right w:val="single" w:sz="6" w:space="0" w:color="auto"/>
            </w:tcBorders>
          </w:tcPr>
          <w:p w:rsidR="00C24D2B" w:rsidRPr="00D6504B" w:rsidRDefault="00C24D2B" w:rsidP="007E039F">
            <w:pPr>
              <w:pStyle w:val="Texto"/>
              <w:spacing w:line="360" w:lineRule="auto"/>
              <w:ind w:firstLine="0"/>
              <w:jc w:val="center"/>
              <w:rPr>
                <w:rFonts w:ascii="Verdana" w:hAnsi="Verdana"/>
                <w:b/>
                <w:sz w:val="16"/>
                <w:szCs w:val="16"/>
                <w:lang w:val="en-US"/>
              </w:rPr>
            </w:pPr>
          </w:p>
        </w:tc>
        <w:tc>
          <w:tcPr>
            <w:tcW w:w="1020"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b/>
                <w:sz w:val="16"/>
                <w:szCs w:val="16"/>
                <w:lang w:val="en-US"/>
              </w:rPr>
            </w:pPr>
            <w:r w:rsidRPr="00C24D2B">
              <w:rPr>
                <w:rFonts w:ascii="Verdana" w:hAnsi="Verdana"/>
                <w:b/>
                <w:sz w:val="16"/>
                <w:szCs w:val="16"/>
                <w:lang w:val="en-US"/>
              </w:rPr>
              <w:t>B</w:t>
            </w:r>
          </w:p>
        </w:tc>
        <w:tc>
          <w:tcPr>
            <w:tcW w:w="992"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b/>
                <w:sz w:val="16"/>
                <w:szCs w:val="16"/>
                <w:lang w:val="en-US"/>
              </w:rPr>
            </w:pPr>
            <w:r w:rsidRPr="00C24D2B">
              <w:rPr>
                <w:rFonts w:ascii="Verdana" w:hAnsi="Verdana"/>
                <w:b/>
                <w:sz w:val="16"/>
                <w:szCs w:val="16"/>
                <w:lang w:val="en-US"/>
              </w:rPr>
              <w:t>C</w:t>
            </w:r>
          </w:p>
        </w:tc>
        <w:tc>
          <w:tcPr>
            <w:tcW w:w="1134"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b/>
                <w:sz w:val="16"/>
                <w:szCs w:val="16"/>
                <w:lang w:val="en-US"/>
              </w:rPr>
            </w:pPr>
            <w:r w:rsidRPr="00C24D2B">
              <w:rPr>
                <w:rFonts w:ascii="Verdana" w:hAnsi="Verdana"/>
                <w:b/>
                <w:sz w:val="16"/>
                <w:szCs w:val="16"/>
                <w:lang w:val="en-US"/>
              </w:rPr>
              <w:t>D</w:t>
            </w:r>
          </w:p>
        </w:tc>
      </w:tr>
      <w:tr w:rsidR="00C24D2B" w:rsidRPr="00B95DE5" w:rsidTr="003C1ECE">
        <w:tblPrEx>
          <w:tblCellMar>
            <w:top w:w="0" w:type="dxa"/>
            <w:bottom w:w="0" w:type="dxa"/>
          </w:tblCellMar>
        </w:tblPrEx>
        <w:trPr>
          <w:cantSplit/>
          <w:jc w:val="center"/>
        </w:trPr>
        <w:tc>
          <w:tcPr>
            <w:tcW w:w="4787"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C</w:t>
            </w:r>
          </w:p>
        </w:tc>
        <w:tc>
          <w:tcPr>
            <w:tcW w:w="1020"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70</w:t>
            </w:r>
          </w:p>
        </w:tc>
        <w:tc>
          <w:tcPr>
            <w:tcW w:w="992"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60</w:t>
            </w:r>
          </w:p>
        </w:tc>
        <w:tc>
          <w:tcPr>
            <w:tcW w:w="1134"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50</w:t>
            </w:r>
          </w:p>
        </w:tc>
      </w:tr>
      <w:tr w:rsidR="00C24D2B" w:rsidRPr="00B95DE5" w:rsidTr="003C1ECE">
        <w:tblPrEx>
          <w:tblCellMar>
            <w:top w:w="0" w:type="dxa"/>
            <w:bottom w:w="0" w:type="dxa"/>
          </w:tblCellMar>
        </w:tblPrEx>
        <w:trPr>
          <w:cantSplit/>
          <w:jc w:val="center"/>
        </w:trPr>
        <w:tc>
          <w:tcPr>
            <w:tcW w:w="4787"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C-R</w:t>
            </w:r>
          </w:p>
        </w:tc>
        <w:tc>
          <w:tcPr>
            <w:tcW w:w="1020"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50</w:t>
            </w:r>
          </w:p>
        </w:tc>
        <w:tc>
          <w:tcPr>
            <w:tcW w:w="992"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40</w:t>
            </w:r>
          </w:p>
        </w:tc>
        <w:tc>
          <w:tcPr>
            <w:tcW w:w="1134"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30</w:t>
            </w:r>
          </w:p>
        </w:tc>
      </w:tr>
      <w:tr w:rsidR="00C24D2B" w:rsidRPr="00B95DE5" w:rsidTr="003C1ECE">
        <w:tblPrEx>
          <w:tblCellMar>
            <w:top w:w="0" w:type="dxa"/>
            <w:bottom w:w="0" w:type="dxa"/>
          </w:tblCellMar>
        </w:tblPrEx>
        <w:trPr>
          <w:cantSplit/>
          <w:jc w:val="center"/>
        </w:trPr>
        <w:tc>
          <w:tcPr>
            <w:tcW w:w="4787"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T-S</w:t>
            </w:r>
          </w:p>
        </w:tc>
        <w:tc>
          <w:tcPr>
            <w:tcW w:w="1020"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60</w:t>
            </w:r>
          </w:p>
        </w:tc>
        <w:tc>
          <w:tcPr>
            <w:tcW w:w="992"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50</w:t>
            </w:r>
          </w:p>
        </w:tc>
        <w:tc>
          <w:tcPr>
            <w:tcW w:w="1134"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45</w:t>
            </w:r>
          </w:p>
        </w:tc>
      </w:tr>
      <w:tr w:rsidR="00C24D2B" w:rsidRPr="00B95DE5" w:rsidTr="003C1ECE">
        <w:tblPrEx>
          <w:tblCellMar>
            <w:top w:w="0" w:type="dxa"/>
            <w:bottom w:w="0" w:type="dxa"/>
          </w:tblCellMar>
        </w:tblPrEx>
        <w:trPr>
          <w:cantSplit/>
          <w:jc w:val="center"/>
        </w:trPr>
        <w:tc>
          <w:tcPr>
            <w:tcW w:w="4787"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 xml:space="preserve">T-S-R </w:t>
            </w:r>
            <w:r w:rsidR="00CC01FA">
              <w:rPr>
                <w:rFonts w:ascii="Verdana" w:hAnsi="Verdana"/>
                <w:sz w:val="16"/>
                <w:szCs w:val="16"/>
                <w:lang w:val="en-US"/>
              </w:rPr>
              <w:t>and</w:t>
            </w:r>
            <w:r w:rsidRPr="00C24D2B">
              <w:rPr>
                <w:rFonts w:ascii="Verdana" w:hAnsi="Verdana"/>
                <w:sz w:val="16"/>
                <w:szCs w:val="16"/>
                <w:lang w:val="en-US"/>
              </w:rPr>
              <w:t xml:space="preserve"> T-S-S</w:t>
            </w:r>
          </w:p>
        </w:tc>
        <w:tc>
          <w:tcPr>
            <w:tcW w:w="1020"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50</w:t>
            </w:r>
          </w:p>
        </w:tc>
        <w:tc>
          <w:tcPr>
            <w:tcW w:w="992"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40</w:t>
            </w:r>
          </w:p>
        </w:tc>
        <w:tc>
          <w:tcPr>
            <w:tcW w:w="1134" w:type="dxa"/>
            <w:tcBorders>
              <w:top w:val="single" w:sz="6" w:space="0" w:color="auto"/>
              <w:left w:val="single" w:sz="6" w:space="0" w:color="auto"/>
              <w:bottom w:val="single" w:sz="6" w:space="0" w:color="auto"/>
              <w:right w:val="single" w:sz="6" w:space="0" w:color="auto"/>
            </w:tcBorders>
          </w:tcPr>
          <w:p w:rsidR="00C24D2B" w:rsidRPr="00C24D2B" w:rsidRDefault="00C24D2B" w:rsidP="007E039F">
            <w:pPr>
              <w:pStyle w:val="Texto"/>
              <w:spacing w:line="360" w:lineRule="auto"/>
              <w:ind w:firstLine="0"/>
              <w:jc w:val="center"/>
              <w:rPr>
                <w:rFonts w:ascii="Verdana" w:hAnsi="Verdana"/>
                <w:sz w:val="16"/>
                <w:szCs w:val="16"/>
                <w:lang w:val="en-US"/>
              </w:rPr>
            </w:pPr>
            <w:r w:rsidRPr="00C24D2B">
              <w:rPr>
                <w:rFonts w:ascii="Verdana" w:hAnsi="Verdana"/>
                <w:sz w:val="16"/>
                <w:szCs w:val="16"/>
                <w:lang w:val="en-US"/>
              </w:rPr>
              <w:t>30</w:t>
            </w:r>
          </w:p>
        </w:tc>
      </w:tr>
    </w:tbl>
    <w:p w:rsidR="00C24D2B" w:rsidRDefault="00C24D2B" w:rsidP="007E039F">
      <w:pPr>
        <w:pStyle w:val="Texto"/>
        <w:spacing w:line="360" w:lineRule="auto"/>
        <w:rPr>
          <w:rFonts w:ascii="Verdana" w:hAnsi="Verdana"/>
          <w:sz w:val="16"/>
          <w:szCs w:val="16"/>
        </w:rPr>
      </w:pPr>
    </w:p>
    <w:p w:rsidR="00C24D2B" w:rsidRPr="00B95DE5" w:rsidRDefault="00C24D2B" w:rsidP="007E039F">
      <w:pPr>
        <w:pStyle w:val="Texto"/>
        <w:spacing w:line="360" w:lineRule="auto"/>
        <w:rPr>
          <w:rFonts w:ascii="Verdana" w:hAnsi="Verdana"/>
          <w:sz w:val="16"/>
          <w:szCs w:val="16"/>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2"/>
        <w:gridCol w:w="4723"/>
      </w:tblGrid>
      <w:tr w:rsidR="00D6504B" w:rsidRPr="00D6504B" w:rsidTr="00D6504B">
        <w:tc>
          <w:tcPr>
            <w:tcW w:w="4722" w:type="dxa"/>
          </w:tcPr>
          <w:p w:rsidR="00D6504B" w:rsidRPr="00D6504B" w:rsidRDefault="00D6504B" w:rsidP="007E039F">
            <w:pPr>
              <w:pStyle w:val="Texto"/>
              <w:numPr>
                <w:ilvl w:val="0"/>
                <w:numId w:val="9"/>
              </w:numPr>
              <w:tabs>
                <w:tab w:val="left" w:pos="720"/>
              </w:tabs>
              <w:spacing w:line="360" w:lineRule="auto"/>
              <w:ind w:left="720" w:hanging="432"/>
              <w:rPr>
                <w:rFonts w:ascii="Verdana" w:hAnsi="Verdana"/>
                <w:sz w:val="16"/>
                <w:szCs w:val="16"/>
                <w:lang w:val="es-MX"/>
              </w:rPr>
            </w:pPr>
            <w:r w:rsidRPr="00D6504B">
              <w:rPr>
                <w:rFonts w:ascii="Verdana" w:hAnsi="Verdana"/>
                <w:sz w:val="16"/>
                <w:szCs w:val="16"/>
                <w:lang w:val="es-MX"/>
              </w:rPr>
              <w:t>Mantener las luces encendidas en los caminos de menor especificación.</w:t>
            </w:r>
          </w:p>
        </w:tc>
        <w:tc>
          <w:tcPr>
            <w:tcW w:w="4723" w:type="dxa"/>
          </w:tcPr>
          <w:p w:rsidR="00D6504B" w:rsidRPr="00D6504B" w:rsidRDefault="00D6504B" w:rsidP="007E039F">
            <w:pPr>
              <w:pStyle w:val="Texto"/>
              <w:numPr>
                <w:ilvl w:val="0"/>
                <w:numId w:val="9"/>
              </w:numPr>
              <w:tabs>
                <w:tab w:val="left" w:pos="720"/>
              </w:tabs>
              <w:spacing w:line="360" w:lineRule="auto"/>
              <w:ind w:left="720" w:hanging="432"/>
              <w:rPr>
                <w:rFonts w:ascii="Verdana" w:hAnsi="Verdana"/>
                <w:sz w:val="16"/>
                <w:szCs w:val="16"/>
                <w:lang w:val="en-US"/>
              </w:rPr>
            </w:pPr>
            <w:r w:rsidRPr="00D6504B">
              <w:rPr>
                <w:rFonts w:ascii="Verdana" w:hAnsi="Verdana"/>
                <w:sz w:val="16"/>
                <w:szCs w:val="16"/>
                <w:lang w:val="en-US"/>
              </w:rPr>
              <w:t xml:space="preserve">Maintain lights </w:t>
            </w:r>
            <w:r>
              <w:rPr>
                <w:rFonts w:ascii="Verdana" w:hAnsi="Verdana"/>
                <w:sz w:val="16"/>
                <w:szCs w:val="16"/>
                <w:lang w:val="en-US"/>
              </w:rPr>
              <w:t xml:space="preserve">turned on highways </w:t>
            </w:r>
            <w:r w:rsidR="00760F19">
              <w:rPr>
                <w:rFonts w:ascii="Verdana" w:hAnsi="Verdana"/>
                <w:sz w:val="16"/>
                <w:szCs w:val="16"/>
                <w:lang w:val="en-US"/>
              </w:rPr>
              <w:t>with a</w:t>
            </w:r>
            <w:r>
              <w:rPr>
                <w:rFonts w:ascii="Verdana" w:hAnsi="Verdana"/>
                <w:sz w:val="16"/>
                <w:szCs w:val="16"/>
                <w:lang w:val="en-US"/>
              </w:rPr>
              <w:t xml:space="preserve"> lesser specification.</w:t>
            </w:r>
          </w:p>
        </w:tc>
      </w:tr>
      <w:tr w:rsidR="00D6504B" w:rsidRPr="00D6504B" w:rsidTr="00D6504B">
        <w:tc>
          <w:tcPr>
            <w:tcW w:w="4722" w:type="dxa"/>
          </w:tcPr>
          <w:p w:rsidR="00D6504B" w:rsidRPr="00D6504B" w:rsidRDefault="00D6504B" w:rsidP="007E039F">
            <w:pPr>
              <w:pStyle w:val="Texto"/>
              <w:numPr>
                <w:ilvl w:val="0"/>
                <w:numId w:val="9"/>
              </w:numPr>
              <w:tabs>
                <w:tab w:val="left" w:pos="720"/>
              </w:tabs>
              <w:spacing w:line="360" w:lineRule="auto"/>
              <w:ind w:left="720" w:hanging="432"/>
              <w:rPr>
                <w:rFonts w:ascii="Verdana" w:hAnsi="Verdana"/>
                <w:sz w:val="16"/>
                <w:szCs w:val="16"/>
                <w:lang w:val="es-MX"/>
              </w:rPr>
            </w:pPr>
            <w:r w:rsidRPr="00D6504B">
              <w:rPr>
                <w:rFonts w:ascii="Verdana" w:hAnsi="Verdana"/>
                <w:sz w:val="16"/>
                <w:szCs w:val="16"/>
                <w:lang w:val="es-MX"/>
              </w:rPr>
              <w:t>Deberá de circular con un mínimo de 100 m. de separación respecto de otros vehículos pesados que les aplique la presente Norma. Así como conservar, respecto del que va adelante, la distancia de seguridad que le garantice su detención oportuna, tomando en cuenta la velocidad, el estado del camino, las condiciones climáticas y las del propio vehículo, conforme al Reglamento correspondiente.</w:t>
            </w:r>
          </w:p>
        </w:tc>
        <w:tc>
          <w:tcPr>
            <w:tcW w:w="4723" w:type="dxa"/>
          </w:tcPr>
          <w:p w:rsidR="00D6504B" w:rsidRPr="00D6504B" w:rsidRDefault="00D6504B" w:rsidP="007E039F">
            <w:pPr>
              <w:pStyle w:val="Texto"/>
              <w:numPr>
                <w:ilvl w:val="0"/>
                <w:numId w:val="9"/>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 xml:space="preserve">Must circulate with a minimum of 100 meters of separation with respect to other heavy vehicles to which this Standard applies. Also, to conserve with respect to </w:t>
            </w:r>
            <w:r w:rsidR="00760F19">
              <w:rPr>
                <w:rFonts w:ascii="Verdana" w:hAnsi="Verdana"/>
                <w:sz w:val="16"/>
                <w:szCs w:val="16"/>
                <w:lang w:val="en-US"/>
              </w:rPr>
              <w:t>the lead vehicle</w:t>
            </w:r>
            <w:r>
              <w:rPr>
                <w:rFonts w:ascii="Verdana" w:hAnsi="Verdana"/>
                <w:sz w:val="16"/>
                <w:szCs w:val="16"/>
                <w:lang w:val="en-US"/>
              </w:rPr>
              <w:t xml:space="preserve"> a safe distance that guarantees their opportune </w:t>
            </w:r>
            <w:r w:rsidR="00760F19">
              <w:rPr>
                <w:rFonts w:ascii="Verdana" w:hAnsi="Verdana"/>
                <w:sz w:val="16"/>
                <w:szCs w:val="16"/>
                <w:lang w:val="en-US"/>
              </w:rPr>
              <w:t>stopping</w:t>
            </w:r>
            <w:r>
              <w:rPr>
                <w:rFonts w:ascii="Verdana" w:hAnsi="Verdana"/>
                <w:sz w:val="16"/>
                <w:szCs w:val="16"/>
                <w:lang w:val="en-US"/>
              </w:rPr>
              <w:t xml:space="preserve">, </w:t>
            </w:r>
            <w:proofErr w:type="gramStart"/>
            <w:r>
              <w:rPr>
                <w:rFonts w:ascii="Verdana" w:hAnsi="Verdana"/>
                <w:sz w:val="16"/>
                <w:szCs w:val="16"/>
                <w:lang w:val="en-US"/>
              </w:rPr>
              <w:t>taking into account</w:t>
            </w:r>
            <w:proofErr w:type="gramEnd"/>
            <w:r>
              <w:rPr>
                <w:rFonts w:ascii="Verdana" w:hAnsi="Verdana"/>
                <w:sz w:val="16"/>
                <w:szCs w:val="16"/>
                <w:lang w:val="en-US"/>
              </w:rPr>
              <w:t xml:space="preserve"> the speed, the s</w:t>
            </w:r>
            <w:r w:rsidR="00760F19">
              <w:rPr>
                <w:rFonts w:ascii="Verdana" w:hAnsi="Verdana"/>
                <w:sz w:val="16"/>
                <w:szCs w:val="16"/>
                <w:lang w:val="en-US"/>
              </w:rPr>
              <w:t>t</w:t>
            </w:r>
            <w:r>
              <w:rPr>
                <w:rFonts w:ascii="Verdana" w:hAnsi="Verdana"/>
                <w:sz w:val="16"/>
                <w:szCs w:val="16"/>
                <w:lang w:val="en-US"/>
              </w:rPr>
              <w:t xml:space="preserve">ate of the road, the climate conditions and those of the vehicle, according to the corresponding Regulation. </w:t>
            </w:r>
          </w:p>
        </w:tc>
      </w:tr>
      <w:tr w:rsidR="00D6504B" w:rsidRPr="00D6504B" w:rsidTr="00D6504B">
        <w:tc>
          <w:tcPr>
            <w:tcW w:w="4722" w:type="dxa"/>
          </w:tcPr>
          <w:p w:rsidR="00D6504B" w:rsidRPr="00D6504B" w:rsidRDefault="00D6504B" w:rsidP="007E039F">
            <w:pPr>
              <w:pStyle w:val="Texto"/>
              <w:numPr>
                <w:ilvl w:val="0"/>
                <w:numId w:val="9"/>
              </w:numPr>
              <w:tabs>
                <w:tab w:val="left" w:pos="720"/>
              </w:tabs>
              <w:spacing w:line="360" w:lineRule="auto"/>
              <w:ind w:left="720" w:hanging="432"/>
              <w:rPr>
                <w:rFonts w:ascii="Verdana" w:hAnsi="Verdana"/>
                <w:sz w:val="16"/>
                <w:szCs w:val="16"/>
                <w:lang w:val="es-MX"/>
              </w:rPr>
            </w:pPr>
            <w:r w:rsidRPr="00D6504B">
              <w:rPr>
                <w:rFonts w:ascii="Verdana" w:hAnsi="Verdana"/>
                <w:sz w:val="16"/>
                <w:szCs w:val="16"/>
                <w:lang w:val="es-MX"/>
              </w:rPr>
              <w:lastRenderedPageBreak/>
              <w:t>No se podrá circular en convoy con otros vehículos que circulen al amparo de la Autorización.</w:t>
            </w:r>
          </w:p>
        </w:tc>
        <w:tc>
          <w:tcPr>
            <w:tcW w:w="4723" w:type="dxa"/>
          </w:tcPr>
          <w:p w:rsidR="00D6504B" w:rsidRPr="00D6504B" w:rsidRDefault="00D6504B" w:rsidP="007E039F">
            <w:pPr>
              <w:pStyle w:val="Texto"/>
              <w:numPr>
                <w:ilvl w:val="0"/>
                <w:numId w:val="9"/>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 xml:space="preserve">Cannot circulate in a convoy with other vehicles that circulate under the support of the Authorization. </w:t>
            </w:r>
          </w:p>
        </w:tc>
      </w:tr>
      <w:tr w:rsidR="00D6504B" w:rsidRPr="00D6504B" w:rsidTr="00D6504B">
        <w:tc>
          <w:tcPr>
            <w:tcW w:w="4722" w:type="dxa"/>
          </w:tcPr>
          <w:p w:rsidR="00D6504B" w:rsidRPr="00D6504B" w:rsidRDefault="00D6504B" w:rsidP="007E039F">
            <w:pPr>
              <w:pStyle w:val="Texto"/>
              <w:numPr>
                <w:ilvl w:val="0"/>
                <w:numId w:val="9"/>
              </w:numPr>
              <w:tabs>
                <w:tab w:val="left" w:pos="720"/>
              </w:tabs>
              <w:spacing w:line="360" w:lineRule="auto"/>
              <w:ind w:left="720" w:hanging="432"/>
              <w:rPr>
                <w:rFonts w:ascii="Verdana" w:hAnsi="Verdana"/>
                <w:sz w:val="16"/>
                <w:szCs w:val="16"/>
              </w:rPr>
            </w:pPr>
            <w:r w:rsidRPr="00D6504B">
              <w:rPr>
                <w:rFonts w:ascii="Verdana" w:hAnsi="Verdana"/>
                <w:sz w:val="16"/>
                <w:szCs w:val="16"/>
              </w:rPr>
              <w:t>La configuración vehicular, durante la circulación en los caminos de menor clasificación, deberán cumplir con las siguientes disposiciones de señalamiento:</w:t>
            </w:r>
          </w:p>
        </w:tc>
        <w:tc>
          <w:tcPr>
            <w:tcW w:w="4723" w:type="dxa"/>
          </w:tcPr>
          <w:p w:rsidR="00D6504B" w:rsidRPr="00D6504B" w:rsidRDefault="00D6504B" w:rsidP="007E039F">
            <w:pPr>
              <w:pStyle w:val="Texto"/>
              <w:numPr>
                <w:ilvl w:val="0"/>
                <w:numId w:val="9"/>
              </w:numPr>
              <w:tabs>
                <w:tab w:val="left" w:pos="720"/>
              </w:tabs>
              <w:spacing w:line="360" w:lineRule="auto"/>
              <w:ind w:left="720" w:hanging="432"/>
              <w:rPr>
                <w:rFonts w:ascii="Verdana" w:hAnsi="Verdana"/>
                <w:sz w:val="16"/>
                <w:szCs w:val="16"/>
                <w:lang w:val="en-US"/>
              </w:rPr>
            </w:pPr>
            <w:r>
              <w:rPr>
                <w:rFonts w:ascii="Verdana" w:hAnsi="Verdana"/>
                <w:sz w:val="16"/>
                <w:szCs w:val="16"/>
                <w:lang w:val="en-US"/>
              </w:rPr>
              <w:t xml:space="preserve">The vehicular configuration, during the circulation on the highways </w:t>
            </w:r>
            <w:r w:rsidR="00760F19">
              <w:rPr>
                <w:rFonts w:ascii="Verdana" w:hAnsi="Verdana"/>
                <w:sz w:val="16"/>
                <w:szCs w:val="16"/>
                <w:lang w:val="en-US"/>
              </w:rPr>
              <w:t>with</w:t>
            </w:r>
            <w:r>
              <w:rPr>
                <w:rFonts w:ascii="Verdana" w:hAnsi="Verdana"/>
                <w:sz w:val="16"/>
                <w:szCs w:val="16"/>
                <w:lang w:val="en-US"/>
              </w:rPr>
              <w:t xml:space="preserve"> a lesser classification must comply with the following provisions of signage: </w:t>
            </w:r>
          </w:p>
        </w:tc>
      </w:tr>
    </w:tbl>
    <w:p w:rsidR="00D6504B" w:rsidRPr="00760F19" w:rsidRDefault="00D6504B" w:rsidP="007E039F">
      <w:pPr>
        <w:pStyle w:val="Texto"/>
        <w:spacing w:line="360" w:lineRule="auto"/>
        <w:ind w:firstLine="0"/>
        <w:jc w:val="center"/>
        <w:rPr>
          <w:rFonts w:ascii="Verdana" w:hAnsi="Verdana"/>
          <w:b/>
          <w:sz w:val="16"/>
          <w:szCs w:val="16"/>
          <w:lang w:val="en-US"/>
        </w:rPr>
      </w:pPr>
    </w:p>
    <w:tbl>
      <w:tblPr>
        <w:tblW w:w="8712" w:type="dxa"/>
        <w:tblInd w:w="144" w:type="dxa"/>
        <w:tblLayout w:type="fixed"/>
        <w:tblCellMar>
          <w:left w:w="43" w:type="dxa"/>
          <w:right w:w="43" w:type="dxa"/>
        </w:tblCellMar>
        <w:tblLook w:val="0000" w:firstRow="0" w:lastRow="0" w:firstColumn="0" w:lastColumn="0" w:noHBand="0" w:noVBand="0"/>
      </w:tblPr>
      <w:tblGrid>
        <w:gridCol w:w="1983"/>
        <w:gridCol w:w="856"/>
        <w:gridCol w:w="2070"/>
        <w:gridCol w:w="1959"/>
        <w:gridCol w:w="1844"/>
      </w:tblGrid>
      <w:tr w:rsidR="00D6504B" w:rsidRPr="00B95DE5" w:rsidTr="00D6504B">
        <w:tblPrEx>
          <w:tblCellMar>
            <w:top w:w="0" w:type="dxa"/>
            <w:bottom w:w="0" w:type="dxa"/>
          </w:tblCellMar>
        </w:tblPrEx>
        <w:trPr>
          <w:trHeight w:val="20"/>
        </w:trPr>
        <w:tc>
          <w:tcPr>
            <w:tcW w:w="8712" w:type="dxa"/>
            <w:gridSpan w:val="5"/>
            <w:vAlign w:val="center"/>
          </w:tcPr>
          <w:p w:rsidR="00D6504B" w:rsidRPr="00B95DE5" w:rsidRDefault="00D6504B" w:rsidP="007E039F">
            <w:pPr>
              <w:pStyle w:val="Texto"/>
              <w:spacing w:line="360" w:lineRule="auto"/>
              <w:ind w:firstLine="0"/>
              <w:jc w:val="center"/>
              <w:rPr>
                <w:rFonts w:ascii="Verdana" w:hAnsi="Verdana"/>
                <w:b/>
                <w:sz w:val="16"/>
                <w:szCs w:val="16"/>
              </w:rPr>
            </w:pPr>
            <w:r w:rsidRPr="00B95DE5">
              <w:rPr>
                <w:rFonts w:ascii="Verdana" w:hAnsi="Verdana"/>
                <w:b/>
                <w:sz w:val="16"/>
                <w:szCs w:val="16"/>
              </w:rPr>
              <w:t>TABLA E</w:t>
            </w:r>
          </w:p>
          <w:p w:rsidR="00D6504B" w:rsidRPr="00B95DE5" w:rsidRDefault="00D6504B" w:rsidP="007E039F">
            <w:pPr>
              <w:pStyle w:val="Texto"/>
              <w:spacing w:line="360" w:lineRule="auto"/>
              <w:ind w:firstLine="0"/>
              <w:jc w:val="center"/>
              <w:rPr>
                <w:rFonts w:ascii="Verdana" w:hAnsi="Verdana"/>
                <w:b/>
                <w:sz w:val="16"/>
                <w:szCs w:val="16"/>
              </w:rPr>
            </w:pPr>
            <w:r w:rsidRPr="00B95DE5">
              <w:rPr>
                <w:rFonts w:ascii="Verdana" w:hAnsi="Verdana"/>
                <w:b/>
                <w:sz w:val="16"/>
                <w:szCs w:val="16"/>
              </w:rPr>
              <w:t>DISPOSICIONES DE SEÑALAMIENTO POR TIPO DE CAMINO,</w:t>
            </w:r>
          </w:p>
          <w:p w:rsidR="00D6504B" w:rsidRPr="00B95DE5" w:rsidRDefault="00D6504B"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POR TIPO DE VEHÍCULO O CONFIGURACIÓN VEHICULAR</w:t>
            </w:r>
          </w:p>
        </w:tc>
      </w:tr>
      <w:tr w:rsidR="006F04FE" w:rsidRPr="00B95DE5">
        <w:tblPrEx>
          <w:tblCellMar>
            <w:top w:w="0" w:type="dxa"/>
            <w:bottom w:w="0" w:type="dxa"/>
          </w:tblCellMar>
        </w:tblPrEx>
        <w:trPr>
          <w:trHeight w:val="20"/>
        </w:trPr>
        <w:tc>
          <w:tcPr>
            <w:tcW w:w="2839" w:type="dxa"/>
            <w:gridSpan w:val="2"/>
            <w:vMerge w:val="restart"/>
            <w:tcBorders>
              <w:top w:val="single" w:sz="6" w:space="0" w:color="000000"/>
              <w:left w:val="single" w:sz="6" w:space="0" w:color="000000"/>
              <w:right w:val="single" w:sz="6" w:space="0" w:color="000000"/>
            </w:tcBorders>
            <w:vAlign w:val="center"/>
          </w:tcPr>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Configuración vehicular</w:t>
            </w:r>
          </w:p>
        </w:tc>
        <w:tc>
          <w:tcPr>
            <w:tcW w:w="5873" w:type="dxa"/>
            <w:gridSpan w:val="3"/>
            <w:tcBorders>
              <w:top w:val="single" w:sz="6" w:space="0" w:color="000000"/>
              <w:left w:val="single" w:sz="6" w:space="0" w:color="000000"/>
              <w:bottom w:val="single" w:sz="6" w:space="0" w:color="000000"/>
              <w:right w:val="single" w:sz="6" w:space="0" w:color="000000"/>
            </w:tcBorders>
            <w:vAlign w:val="center"/>
          </w:tcPr>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Disposiciones de señalamiento por tipo de camino</w:t>
            </w:r>
          </w:p>
        </w:tc>
      </w:tr>
      <w:tr w:rsidR="006F04FE" w:rsidRPr="00B95DE5">
        <w:tblPrEx>
          <w:tblCellMar>
            <w:top w:w="0" w:type="dxa"/>
            <w:bottom w:w="0" w:type="dxa"/>
          </w:tblCellMar>
        </w:tblPrEx>
        <w:trPr>
          <w:trHeight w:val="20"/>
        </w:trPr>
        <w:tc>
          <w:tcPr>
            <w:tcW w:w="2839" w:type="dxa"/>
            <w:gridSpan w:val="2"/>
            <w:vMerge/>
            <w:tcBorders>
              <w:left w:val="single" w:sz="6" w:space="0" w:color="000000"/>
              <w:bottom w:val="single" w:sz="6" w:space="0" w:color="000000"/>
              <w:right w:val="single" w:sz="6" w:space="0" w:color="000000"/>
            </w:tcBorders>
            <w:vAlign w:val="center"/>
          </w:tcPr>
          <w:p w:rsidR="006F04FE" w:rsidRPr="00B95DE5" w:rsidRDefault="006F04FE" w:rsidP="007E039F">
            <w:pPr>
              <w:pStyle w:val="Texto"/>
              <w:spacing w:after="60" w:line="360" w:lineRule="auto"/>
              <w:ind w:firstLine="0"/>
              <w:jc w:val="center"/>
              <w:rPr>
                <w:rFonts w:ascii="Verdana" w:hAnsi="Verdana"/>
                <w:sz w:val="16"/>
                <w:szCs w:val="16"/>
              </w:rPr>
            </w:pPr>
          </w:p>
        </w:tc>
        <w:tc>
          <w:tcPr>
            <w:tcW w:w="2070" w:type="dxa"/>
            <w:tcBorders>
              <w:top w:val="single" w:sz="6" w:space="0" w:color="000000"/>
              <w:left w:val="single" w:sz="6" w:space="0" w:color="000000"/>
              <w:bottom w:val="single" w:sz="6" w:space="0" w:color="000000"/>
              <w:right w:val="single" w:sz="6" w:space="0" w:color="000000"/>
            </w:tcBorders>
            <w:vAlign w:val="center"/>
          </w:tcPr>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B</w:t>
            </w:r>
          </w:p>
        </w:tc>
        <w:tc>
          <w:tcPr>
            <w:tcW w:w="1959" w:type="dxa"/>
            <w:tcBorders>
              <w:top w:val="single" w:sz="6" w:space="0" w:color="000000"/>
              <w:left w:val="single" w:sz="6" w:space="0" w:color="000000"/>
              <w:bottom w:val="single" w:sz="6" w:space="0" w:color="000000"/>
              <w:right w:val="single" w:sz="6" w:space="0" w:color="000000"/>
            </w:tcBorders>
            <w:vAlign w:val="center"/>
          </w:tcPr>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C</w:t>
            </w:r>
          </w:p>
        </w:tc>
        <w:tc>
          <w:tcPr>
            <w:tcW w:w="1844" w:type="dxa"/>
            <w:tcBorders>
              <w:top w:val="single" w:sz="6" w:space="0" w:color="000000"/>
              <w:left w:val="single" w:sz="6" w:space="0" w:color="000000"/>
              <w:bottom w:val="single" w:sz="6" w:space="0" w:color="000000"/>
              <w:right w:val="single" w:sz="6" w:space="0" w:color="000000"/>
            </w:tcBorders>
            <w:vAlign w:val="center"/>
          </w:tcPr>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D</w:t>
            </w:r>
          </w:p>
        </w:tc>
      </w:tr>
      <w:tr w:rsidR="006F04FE" w:rsidRPr="00B95DE5">
        <w:tblPrEx>
          <w:tblCellMar>
            <w:top w:w="0" w:type="dxa"/>
            <w:bottom w:w="0" w:type="dxa"/>
          </w:tblCellMar>
        </w:tblPrEx>
        <w:trPr>
          <w:trHeight w:val="20"/>
        </w:trPr>
        <w:tc>
          <w:tcPr>
            <w:tcW w:w="1983"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Camión</w:t>
            </w:r>
          </w:p>
        </w:tc>
        <w:tc>
          <w:tcPr>
            <w:tcW w:w="856" w:type="dxa"/>
            <w:tcBorders>
              <w:top w:val="single" w:sz="6" w:space="0" w:color="000000"/>
              <w:left w:val="single" w:sz="6" w:space="0" w:color="000000"/>
              <w:bottom w:val="single" w:sz="6" w:space="0" w:color="000000"/>
              <w:right w:val="single" w:sz="6" w:space="0" w:color="000000"/>
            </w:tcBorders>
            <w:vAlign w:val="center"/>
          </w:tcPr>
          <w:p w:rsidR="006F04FE" w:rsidRPr="00B95DE5" w:rsidRDefault="006F04FE" w:rsidP="007E039F">
            <w:pPr>
              <w:pStyle w:val="Texto"/>
              <w:spacing w:after="60" w:line="360" w:lineRule="auto"/>
              <w:ind w:firstLine="0"/>
              <w:jc w:val="left"/>
              <w:rPr>
                <w:rFonts w:ascii="Verdana" w:hAnsi="Verdana"/>
                <w:b/>
                <w:sz w:val="16"/>
                <w:szCs w:val="16"/>
              </w:rPr>
            </w:pPr>
            <w:r w:rsidRPr="00B95DE5">
              <w:rPr>
                <w:rFonts w:ascii="Verdana" w:hAnsi="Verdana"/>
                <w:b/>
                <w:sz w:val="16"/>
                <w:szCs w:val="16"/>
              </w:rPr>
              <w:t>C</w:t>
            </w:r>
          </w:p>
        </w:tc>
        <w:tc>
          <w:tcPr>
            <w:tcW w:w="2070"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c>
          <w:tcPr>
            <w:tcW w:w="1959"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c>
          <w:tcPr>
            <w:tcW w:w="1844"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r>
      <w:tr w:rsidR="006F04FE" w:rsidRPr="00B95DE5">
        <w:tblPrEx>
          <w:tblCellMar>
            <w:top w:w="0" w:type="dxa"/>
            <w:bottom w:w="0" w:type="dxa"/>
          </w:tblCellMar>
        </w:tblPrEx>
        <w:trPr>
          <w:trHeight w:val="20"/>
        </w:trPr>
        <w:tc>
          <w:tcPr>
            <w:tcW w:w="1983"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Tractocamión - Semirremolque</w:t>
            </w:r>
          </w:p>
        </w:tc>
        <w:tc>
          <w:tcPr>
            <w:tcW w:w="856" w:type="dxa"/>
            <w:tcBorders>
              <w:top w:val="single" w:sz="6" w:space="0" w:color="000000"/>
              <w:left w:val="single" w:sz="6" w:space="0" w:color="000000"/>
              <w:bottom w:val="single" w:sz="6" w:space="0" w:color="000000"/>
              <w:right w:val="single" w:sz="6" w:space="0" w:color="000000"/>
            </w:tcBorders>
            <w:vAlign w:val="center"/>
          </w:tcPr>
          <w:p w:rsidR="006F04FE" w:rsidRPr="00B95DE5" w:rsidRDefault="006F04FE" w:rsidP="007E039F">
            <w:pPr>
              <w:pStyle w:val="Texto"/>
              <w:spacing w:after="60" w:line="360" w:lineRule="auto"/>
              <w:ind w:firstLine="0"/>
              <w:jc w:val="left"/>
              <w:rPr>
                <w:rFonts w:ascii="Verdana" w:hAnsi="Verdana"/>
                <w:b/>
                <w:sz w:val="16"/>
                <w:szCs w:val="16"/>
              </w:rPr>
            </w:pPr>
            <w:r w:rsidRPr="00B95DE5">
              <w:rPr>
                <w:rFonts w:ascii="Verdana" w:hAnsi="Verdana"/>
                <w:b/>
                <w:sz w:val="16"/>
                <w:szCs w:val="16"/>
              </w:rPr>
              <w:t>T-S</w:t>
            </w:r>
          </w:p>
        </w:tc>
        <w:tc>
          <w:tcPr>
            <w:tcW w:w="2070"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c>
          <w:tcPr>
            <w:tcW w:w="1959"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Una Torreta.</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c>
          <w:tcPr>
            <w:tcW w:w="1844"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Una Torreta.</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Un carro piloto</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 xml:space="preserve">Cintas reflejantes rojo-blanco y luces blancas y/o rojas que demarquen los costados y </w:t>
            </w:r>
            <w:r w:rsidRPr="00B95DE5">
              <w:rPr>
                <w:rFonts w:ascii="Verdana" w:hAnsi="Verdana"/>
                <w:sz w:val="16"/>
                <w:szCs w:val="16"/>
              </w:rPr>
              <w:lastRenderedPageBreak/>
              <w:t>gálibos del camión.</w:t>
            </w:r>
          </w:p>
        </w:tc>
      </w:tr>
      <w:tr w:rsidR="006F04FE" w:rsidRPr="00B95DE5">
        <w:tblPrEx>
          <w:tblCellMar>
            <w:top w:w="0" w:type="dxa"/>
            <w:bottom w:w="0" w:type="dxa"/>
          </w:tblCellMar>
        </w:tblPrEx>
        <w:trPr>
          <w:trHeight w:val="20"/>
        </w:trPr>
        <w:tc>
          <w:tcPr>
            <w:tcW w:w="1983"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lastRenderedPageBreak/>
              <w:t>Camión - Remolque</w:t>
            </w:r>
          </w:p>
        </w:tc>
        <w:tc>
          <w:tcPr>
            <w:tcW w:w="856" w:type="dxa"/>
            <w:tcBorders>
              <w:top w:val="single" w:sz="6" w:space="0" w:color="000000"/>
              <w:left w:val="single" w:sz="6" w:space="0" w:color="000000"/>
              <w:bottom w:val="single" w:sz="6" w:space="0" w:color="000000"/>
              <w:right w:val="single" w:sz="6" w:space="0" w:color="000000"/>
            </w:tcBorders>
            <w:vAlign w:val="center"/>
          </w:tcPr>
          <w:p w:rsidR="006F04FE" w:rsidRPr="00B95DE5" w:rsidRDefault="006F04FE" w:rsidP="007E039F">
            <w:pPr>
              <w:pStyle w:val="Texto"/>
              <w:spacing w:after="60" w:line="360" w:lineRule="auto"/>
              <w:ind w:firstLine="0"/>
              <w:jc w:val="left"/>
              <w:rPr>
                <w:rFonts w:ascii="Verdana" w:hAnsi="Verdana"/>
                <w:b/>
                <w:sz w:val="16"/>
                <w:szCs w:val="16"/>
              </w:rPr>
            </w:pPr>
            <w:r w:rsidRPr="00B95DE5">
              <w:rPr>
                <w:rFonts w:ascii="Verdana" w:hAnsi="Verdana"/>
                <w:b/>
                <w:sz w:val="16"/>
                <w:szCs w:val="16"/>
              </w:rPr>
              <w:t>C-R</w:t>
            </w:r>
          </w:p>
        </w:tc>
        <w:tc>
          <w:tcPr>
            <w:tcW w:w="2070"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c>
          <w:tcPr>
            <w:tcW w:w="1959"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Dos Torretas.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c>
          <w:tcPr>
            <w:tcW w:w="1844"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Dos Torretas.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Dos carros piloto</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r>
      <w:tr w:rsidR="006F04FE" w:rsidRPr="00B95DE5">
        <w:tblPrEx>
          <w:tblCellMar>
            <w:top w:w="0" w:type="dxa"/>
            <w:bottom w:w="0" w:type="dxa"/>
          </w:tblCellMar>
        </w:tblPrEx>
        <w:trPr>
          <w:trHeight w:val="20"/>
        </w:trPr>
        <w:tc>
          <w:tcPr>
            <w:tcW w:w="1983"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Tractocamión - Semirremolque - Remolque y</w:t>
            </w:r>
          </w:p>
          <w:p w:rsidR="006F04FE" w:rsidRPr="00B95DE5" w:rsidRDefault="006F04FE" w:rsidP="007E039F">
            <w:pPr>
              <w:pStyle w:val="Texto"/>
              <w:spacing w:after="60" w:line="360" w:lineRule="auto"/>
              <w:ind w:firstLine="0"/>
              <w:jc w:val="center"/>
              <w:rPr>
                <w:rFonts w:ascii="Verdana" w:hAnsi="Verdana"/>
                <w:b/>
                <w:sz w:val="16"/>
                <w:szCs w:val="16"/>
              </w:rPr>
            </w:pPr>
            <w:r w:rsidRPr="00B95DE5">
              <w:rPr>
                <w:rFonts w:ascii="Verdana" w:hAnsi="Verdana"/>
                <w:b/>
                <w:sz w:val="16"/>
                <w:szCs w:val="16"/>
              </w:rPr>
              <w:t>Tractocamión - Semirremolque - Semirremolque</w:t>
            </w:r>
          </w:p>
        </w:tc>
        <w:tc>
          <w:tcPr>
            <w:tcW w:w="856" w:type="dxa"/>
            <w:tcBorders>
              <w:top w:val="single" w:sz="6" w:space="0" w:color="000000"/>
              <w:left w:val="single" w:sz="6" w:space="0" w:color="000000"/>
              <w:bottom w:val="single" w:sz="6" w:space="0" w:color="000000"/>
              <w:right w:val="single" w:sz="6" w:space="0" w:color="000000"/>
            </w:tcBorders>
            <w:vAlign w:val="center"/>
          </w:tcPr>
          <w:p w:rsidR="006F04FE" w:rsidRPr="00B95DE5" w:rsidRDefault="006F04FE" w:rsidP="007E039F">
            <w:pPr>
              <w:pStyle w:val="Texto"/>
              <w:spacing w:after="60" w:line="360" w:lineRule="auto"/>
              <w:ind w:firstLine="0"/>
              <w:jc w:val="left"/>
              <w:rPr>
                <w:rFonts w:ascii="Verdana" w:hAnsi="Verdana"/>
                <w:b/>
                <w:sz w:val="16"/>
                <w:szCs w:val="16"/>
              </w:rPr>
            </w:pPr>
            <w:r w:rsidRPr="00B95DE5">
              <w:rPr>
                <w:rFonts w:ascii="Verdana" w:hAnsi="Verdana"/>
                <w:b/>
                <w:sz w:val="16"/>
                <w:szCs w:val="16"/>
              </w:rPr>
              <w:t>T-S-R y</w:t>
            </w:r>
          </w:p>
          <w:p w:rsidR="006F04FE" w:rsidRPr="00B95DE5" w:rsidRDefault="006F04FE" w:rsidP="007E039F">
            <w:pPr>
              <w:pStyle w:val="Texto"/>
              <w:spacing w:after="60" w:line="360" w:lineRule="auto"/>
              <w:ind w:firstLine="0"/>
              <w:jc w:val="left"/>
              <w:rPr>
                <w:rFonts w:ascii="Verdana" w:hAnsi="Verdana"/>
                <w:b/>
                <w:sz w:val="16"/>
                <w:szCs w:val="16"/>
              </w:rPr>
            </w:pPr>
            <w:r w:rsidRPr="00B95DE5">
              <w:rPr>
                <w:rFonts w:ascii="Verdana" w:hAnsi="Verdana"/>
                <w:b/>
                <w:sz w:val="16"/>
                <w:szCs w:val="16"/>
              </w:rPr>
              <w:t>T-S-S</w:t>
            </w:r>
          </w:p>
        </w:tc>
        <w:tc>
          <w:tcPr>
            <w:tcW w:w="2070"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c>
          <w:tcPr>
            <w:tcW w:w="1959"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Dos Torretas.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c>
          <w:tcPr>
            <w:tcW w:w="1844" w:type="dxa"/>
            <w:tcBorders>
              <w:top w:val="single" w:sz="6" w:space="0" w:color="000000"/>
              <w:left w:val="single" w:sz="6" w:space="0" w:color="000000"/>
              <w:bottom w:val="single" w:sz="6" w:space="0" w:color="000000"/>
              <w:right w:val="single" w:sz="6" w:space="0" w:color="000000"/>
            </w:tcBorders>
          </w:tcPr>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Dos Torretas.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Dos carros piloto</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Luces blancas o ámbar de destello en la parte superior, encendidas.</w:t>
            </w:r>
          </w:p>
          <w:p w:rsidR="006F04FE" w:rsidRPr="00B95DE5" w:rsidRDefault="006F04FE" w:rsidP="007E039F">
            <w:pPr>
              <w:pStyle w:val="Texto"/>
              <w:numPr>
                <w:ilvl w:val="0"/>
                <w:numId w:val="11"/>
              </w:numPr>
              <w:tabs>
                <w:tab w:val="left" w:pos="347"/>
              </w:tabs>
              <w:spacing w:after="60" w:line="360" w:lineRule="auto"/>
              <w:ind w:left="347"/>
              <w:rPr>
                <w:rFonts w:ascii="Verdana" w:hAnsi="Verdana"/>
                <w:sz w:val="16"/>
                <w:szCs w:val="16"/>
              </w:rPr>
            </w:pPr>
            <w:r w:rsidRPr="00B95DE5">
              <w:rPr>
                <w:rFonts w:ascii="Verdana" w:hAnsi="Verdana"/>
                <w:sz w:val="16"/>
                <w:szCs w:val="16"/>
              </w:rPr>
              <w:t>Cintas reflejantes rojo-blanco y luces blancas y/o rojas que demarquen los costados y gálibos del camión.</w:t>
            </w:r>
          </w:p>
        </w:tc>
      </w:tr>
    </w:tbl>
    <w:p w:rsidR="006F04FE" w:rsidRDefault="006F04FE" w:rsidP="007E039F">
      <w:pPr>
        <w:pStyle w:val="Texto"/>
        <w:spacing w:line="360" w:lineRule="auto"/>
        <w:ind w:firstLine="0"/>
        <w:rPr>
          <w:rFonts w:ascii="Verdana" w:hAnsi="Verdana"/>
          <w:b/>
          <w:sz w:val="16"/>
          <w:szCs w:val="16"/>
        </w:rPr>
      </w:pPr>
    </w:p>
    <w:p w:rsidR="00760F19" w:rsidRDefault="00760F19" w:rsidP="007E039F">
      <w:pPr>
        <w:pStyle w:val="Texto"/>
        <w:spacing w:line="360" w:lineRule="auto"/>
        <w:ind w:firstLine="0"/>
        <w:rPr>
          <w:rFonts w:ascii="Verdana" w:hAnsi="Verdana"/>
          <w:b/>
          <w:sz w:val="16"/>
          <w:szCs w:val="16"/>
        </w:rPr>
      </w:pPr>
    </w:p>
    <w:p w:rsidR="00760F19" w:rsidRDefault="00760F19" w:rsidP="007E039F">
      <w:pPr>
        <w:pStyle w:val="Texto"/>
        <w:spacing w:line="360" w:lineRule="auto"/>
        <w:ind w:firstLine="0"/>
        <w:rPr>
          <w:rFonts w:ascii="Verdana" w:hAnsi="Verdana"/>
          <w:b/>
          <w:sz w:val="16"/>
          <w:szCs w:val="16"/>
        </w:rPr>
      </w:pPr>
    </w:p>
    <w:p w:rsidR="00760F19" w:rsidRDefault="00760F19" w:rsidP="007E039F">
      <w:pPr>
        <w:pStyle w:val="Texto"/>
        <w:spacing w:line="360" w:lineRule="auto"/>
        <w:ind w:firstLine="0"/>
        <w:rPr>
          <w:rFonts w:ascii="Verdana" w:hAnsi="Verdana"/>
          <w:b/>
          <w:sz w:val="16"/>
          <w:szCs w:val="16"/>
        </w:rPr>
      </w:pPr>
    </w:p>
    <w:p w:rsidR="00760F19" w:rsidRDefault="00760F19" w:rsidP="007E039F">
      <w:pPr>
        <w:pStyle w:val="Texto"/>
        <w:spacing w:line="360" w:lineRule="auto"/>
        <w:ind w:firstLine="0"/>
        <w:rPr>
          <w:rFonts w:ascii="Verdana" w:hAnsi="Verdana"/>
          <w:b/>
          <w:sz w:val="16"/>
          <w:szCs w:val="16"/>
        </w:rPr>
      </w:pPr>
    </w:p>
    <w:p w:rsidR="00760F19" w:rsidRDefault="00760F19" w:rsidP="007E039F">
      <w:pPr>
        <w:pStyle w:val="Texto"/>
        <w:spacing w:line="360" w:lineRule="auto"/>
        <w:ind w:firstLine="0"/>
        <w:rPr>
          <w:rFonts w:ascii="Verdana" w:hAnsi="Verdana"/>
          <w:b/>
          <w:sz w:val="16"/>
          <w:szCs w:val="16"/>
        </w:rPr>
      </w:pPr>
    </w:p>
    <w:p w:rsidR="00760F19" w:rsidRDefault="00760F19" w:rsidP="007E039F">
      <w:pPr>
        <w:pStyle w:val="Texto"/>
        <w:spacing w:line="360" w:lineRule="auto"/>
        <w:ind w:firstLine="0"/>
        <w:rPr>
          <w:rFonts w:ascii="Verdana" w:hAnsi="Verdana"/>
          <w:b/>
          <w:sz w:val="16"/>
          <w:szCs w:val="16"/>
        </w:rPr>
      </w:pPr>
    </w:p>
    <w:tbl>
      <w:tblPr>
        <w:tblW w:w="8712" w:type="dxa"/>
        <w:tblInd w:w="144" w:type="dxa"/>
        <w:tblLayout w:type="fixed"/>
        <w:tblCellMar>
          <w:left w:w="43" w:type="dxa"/>
          <w:right w:w="43" w:type="dxa"/>
        </w:tblCellMar>
        <w:tblLook w:val="0000" w:firstRow="0" w:lastRow="0" w:firstColumn="0" w:lastColumn="0" w:noHBand="0" w:noVBand="0"/>
      </w:tblPr>
      <w:tblGrid>
        <w:gridCol w:w="2196"/>
        <w:gridCol w:w="643"/>
        <w:gridCol w:w="2070"/>
        <w:gridCol w:w="1959"/>
        <w:gridCol w:w="1844"/>
      </w:tblGrid>
      <w:tr w:rsidR="00D6504B" w:rsidRPr="00D6504B" w:rsidTr="003C1ECE">
        <w:tblPrEx>
          <w:tblCellMar>
            <w:top w:w="0" w:type="dxa"/>
            <w:bottom w:w="0" w:type="dxa"/>
          </w:tblCellMar>
        </w:tblPrEx>
        <w:trPr>
          <w:trHeight w:val="20"/>
        </w:trPr>
        <w:tc>
          <w:tcPr>
            <w:tcW w:w="8712" w:type="dxa"/>
            <w:gridSpan w:val="5"/>
            <w:vAlign w:val="center"/>
          </w:tcPr>
          <w:p w:rsidR="00D6504B" w:rsidRPr="00D6504B" w:rsidRDefault="00D6504B" w:rsidP="007E039F">
            <w:pPr>
              <w:pStyle w:val="Texto"/>
              <w:spacing w:line="360" w:lineRule="auto"/>
              <w:ind w:firstLine="0"/>
              <w:jc w:val="center"/>
              <w:rPr>
                <w:rFonts w:ascii="Verdana" w:hAnsi="Verdana"/>
                <w:b/>
                <w:sz w:val="16"/>
                <w:szCs w:val="16"/>
                <w:lang w:val="en-US"/>
              </w:rPr>
            </w:pPr>
            <w:r w:rsidRPr="00D6504B">
              <w:rPr>
                <w:rFonts w:ascii="Verdana" w:hAnsi="Verdana"/>
                <w:b/>
                <w:sz w:val="16"/>
                <w:szCs w:val="16"/>
                <w:lang w:val="en-US"/>
              </w:rPr>
              <w:lastRenderedPageBreak/>
              <w:t>TABL</w:t>
            </w:r>
            <w:r>
              <w:rPr>
                <w:rFonts w:ascii="Verdana" w:hAnsi="Verdana"/>
                <w:b/>
                <w:sz w:val="16"/>
                <w:szCs w:val="16"/>
                <w:lang w:val="en-US"/>
              </w:rPr>
              <w:t>E</w:t>
            </w:r>
            <w:r w:rsidRPr="00D6504B">
              <w:rPr>
                <w:rFonts w:ascii="Verdana" w:hAnsi="Verdana"/>
                <w:b/>
                <w:sz w:val="16"/>
                <w:szCs w:val="16"/>
                <w:lang w:val="en-US"/>
              </w:rPr>
              <w:t xml:space="preserve"> E</w:t>
            </w:r>
          </w:p>
          <w:p w:rsidR="00D6504B" w:rsidRPr="00D6504B" w:rsidRDefault="00D6504B" w:rsidP="007E039F">
            <w:pPr>
              <w:pStyle w:val="Texto"/>
              <w:spacing w:line="360" w:lineRule="auto"/>
              <w:ind w:firstLine="0"/>
              <w:jc w:val="center"/>
              <w:rPr>
                <w:rFonts w:ascii="Verdana" w:hAnsi="Verdana"/>
                <w:b/>
                <w:sz w:val="16"/>
                <w:szCs w:val="16"/>
                <w:lang w:val="en-US"/>
              </w:rPr>
            </w:pPr>
            <w:r>
              <w:rPr>
                <w:rFonts w:ascii="Verdana" w:hAnsi="Verdana"/>
                <w:b/>
                <w:sz w:val="16"/>
                <w:szCs w:val="16"/>
                <w:lang w:val="en-US"/>
              </w:rPr>
              <w:t>SIGNAGE PROVISIONS FOR THE TYPE OF ROAD</w:t>
            </w:r>
            <w:r w:rsidRPr="00D6504B">
              <w:rPr>
                <w:rFonts w:ascii="Verdana" w:hAnsi="Verdana"/>
                <w:b/>
                <w:sz w:val="16"/>
                <w:szCs w:val="16"/>
                <w:lang w:val="en-US"/>
              </w:rPr>
              <w:t>,</w:t>
            </w:r>
          </w:p>
          <w:p w:rsidR="00D6504B" w:rsidRPr="00D6504B" w:rsidRDefault="00D6504B" w:rsidP="007E039F">
            <w:pPr>
              <w:pStyle w:val="Texto"/>
              <w:spacing w:after="60" w:line="360" w:lineRule="auto"/>
              <w:ind w:firstLine="0"/>
              <w:jc w:val="center"/>
              <w:rPr>
                <w:rFonts w:ascii="Verdana" w:hAnsi="Verdana"/>
                <w:b/>
                <w:sz w:val="16"/>
                <w:szCs w:val="16"/>
                <w:lang w:val="en-US"/>
              </w:rPr>
            </w:pPr>
            <w:r>
              <w:rPr>
                <w:rFonts w:ascii="Verdana" w:hAnsi="Verdana"/>
                <w:b/>
                <w:sz w:val="16"/>
                <w:szCs w:val="16"/>
                <w:lang w:val="en-US"/>
              </w:rPr>
              <w:t>FOR TYPE OF VEHICLE OR VEHICULAR CONFIGURATION</w:t>
            </w:r>
          </w:p>
        </w:tc>
      </w:tr>
      <w:tr w:rsidR="00D6504B" w:rsidRPr="00D6504B" w:rsidTr="003C1ECE">
        <w:tblPrEx>
          <w:tblCellMar>
            <w:top w:w="0" w:type="dxa"/>
            <w:bottom w:w="0" w:type="dxa"/>
          </w:tblCellMar>
        </w:tblPrEx>
        <w:trPr>
          <w:trHeight w:val="20"/>
        </w:trPr>
        <w:tc>
          <w:tcPr>
            <w:tcW w:w="2839" w:type="dxa"/>
            <w:gridSpan w:val="2"/>
            <w:vMerge w:val="restart"/>
            <w:tcBorders>
              <w:top w:val="single" w:sz="6" w:space="0" w:color="000000"/>
              <w:left w:val="single" w:sz="6" w:space="0" w:color="000000"/>
              <w:right w:val="single" w:sz="6" w:space="0" w:color="000000"/>
            </w:tcBorders>
            <w:vAlign w:val="center"/>
          </w:tcPr>
          <w:p w:rsidR="00D6504B" w:rsidRPr="00D6504B" w:rsidRDefault="00D6504B" w:rsidP="007E039F">
            <w:pPr>
              <w:pStyle w:val="Texto"/>
              <w:spacing w:after="60" w:line="360" w:lineRule="auto"/>
              <w:ind w:firstLine="0"/>
              <w:jc w:val="center"/>
              <w:rPr>
                <w:rFonts w:ascii="Verdana" w:hAnsi="Verdana"/>
                <w:b/>
                <w:sz w:val="16"/>
                <w:szCs w:val="16"/>
                <w:lang w:val="en-US"/>
              </w:rPr>
            </w:pPr>
            <w:r>
              <w:rPr>
                <w:rFonts w:ascii="Verdana" w:hAnsi="Verdana"/>
                <w:b/>
                <w:sz w:val="16"/>
                <w:szCs w:val="16"/>
                <w:lang w:val="en-US"/>
              </w:rPr>
              <w:t>Vehicular configuration</w:t>
            </w:r>
          </w:p>
        </w:tc>
        <w:tc>
          <w:tcPr>
            <w:tcW w:w="5873" w:type="dxa"/>
            <w:gridSpan w:val="3"/>
            <w:tcBorders>
              <w:top w:val="single" w:sz="6" w:space="0" w:color="000000"/>
              <w:left w:val="single" w:sz="6" w:space="0" w:color="000000"/>
              <w:bottom w:val="single" w:sz="6" w:space="0" w:color="000000"/>
              <w:right w:val="single" w:sz="6" w:space="0" w:color="000000"/>
            </w:tcBorders>
            <w:vAlign w:val="center"/>
          </w:tcPr>
          <w:p w:rsidR="00D6504B" w:rsidRPr="00D6504B" w:rsidRDefault="00D6504B" w:rsidP="007E039F">
            <w:pPr>
              <w:pStyle w:val="Texto"/>
              <w:spacing w:after="60" w:line="360" w:lineRule="auto"/>
              <w:ind w:firstLine="0"/>
              <w:jc w:val="center"/>
              <w:rPr>
                <w:rFonts w:ascii="Verdana" w:hAnsi="Verdana"/>
                <w:b/>
                <w:sz w:val="16"/>
                <w:szCs w:val="16"/>
                <w:lang w:val="en-US"/>
              </w:rPr>
            </w:pPr>
            <w:r w:rsidRPr="00D6504B">
              <w:rPr>
                <w:rFonts w:ascii="Verdana" w:hAnsi="Verdana"/>
                <w:b/>
                <w:sz w:val="16"/>
                <w:szCs w:val="16"/>
                <w:lang w:val="en-US"/>
              </w:rPr>
              <w:t>Signage provisions for type o</w:t>
            </w:r>
            <w:r>
              <w:rPr>
                <w:rFonts w:ascii="Verdana" w:hAnsi="Verdana"/>
                <w:b/>
                <w:sz w:val="16"/>
                <w:szCs w:val="16"/>
                <w:lang w:val="en-US"/>
              </w:rPr>
              <w:t>f road</w:t>
            </w:r>
          </w:p>
        </w:tc>
      </w:tr>
      <w:tr w:rsidR="00D6504B" w:rsidRPr="00B95DE5" w:rsidTr="003C1ECE">
        <w:tblPrEx>
          <w:tblCellMar>
            <w:top w:w="0" w:type="dxa"/>
            <w:bottom w:w="0" w:type="dxa"/>
          </w:tblCellMar>
        </w:tblPrEx>
        <w:trPr>
          <w:trHeight w:val="20"/>
        </w:trPr>
        <w:tc>
          <w:tcPr>
            <w:tcW w:w="2839" w:type="dxa"/>
            <w:gridSpan w:val="2"/>
            <w:vMerge/>
            <w:tcBorders>
              <w:left w:val="single" w:sz="6" w:space="0" w:color="000000"/>
              <w:bottom w:val="single" w:sz="6" w:space="0" w:color="000000"/>
              <w:right w:val="single" w:sz="6" w:space="0" w:color="000000"/>
            </w:tcBorders>
            <w:vAlign w:val="center"/>
          </w:tcPr>
          <w:p w:rsidR="00D6504B" w:rsidRPr="00D6504B" w:rsidRDefault="00D6504B" w:rsidP="007E039F">
            <w:pPr>
              <w:pStyle w:val="Texto"/>
              <w:spacing w:after="60" w:line="360" w:lineRule="auto"/>
              <w:ind w:firstLine="0"/>
              <w:jc w:val="center"/>
              <w:rPr>
                <w:rFonts w:ascii="Verdana" w:hAnsi="Verdana"/>
                <w:sz w:val="16"/>
                <w:szCs w:val="16"/>
                <w:lang w:val="en-US"/>
              </w:rPr>
            </w:pPr>
          </w:p>
        </w:tc>
        <w:tc>
          <w:tcPr>
            <w:tcW w:w="2070" w:type="dxa"/>
            <w:tcBorders>
              <w:top w:val="single" w:sz="6" w:space="0" w:color="000000"/>
              <w:left w:val="single" w:sz="6" w:space="0" w:color="000000"/>
              <w:bottom w:val="single" w:sz="6" w:space="0" w:color="000000"/>
              <w:right w:val="single" w:sz="6" w:space="0" w:color="000000"/>
            </w:tcBorders>
            <w:vAlign w:val="center"/>
          </w:tcPr>
          <w:p w:rsidR="00D6504B" w:rsidRPr="00D6504B" w:rsidRDefault="00D6504B" w:rsidP="007E039F">
            <w:pPr>
              <w:pStyle w:val="Texto"/>
              <w:spacing w:after="60" w:line="360" w:lineRule="auto"/>
              <w:ind w:firstLine="0"/>
              <w:jc w:val="center"/>
              <w:rPr>
                <w:rFonts w:ascii="Verdana" w:hAnsi="Verdana"/>
                <w:b/>
                <w:sz w:val="16"/>
                <w:szCs w:val="16"/>
                <w:lang w:val="en-US"/>
              </w:rPr>
            </w:pPr>
            <w:r w:rsidRPr="00D6504B">
              <w:rPr>
                <w:rFonts w:ascii="Verdana" w:hAnsi="Verdana"/>
                <w:b/>
                <w:sz w:val="16"/>
                <w:szCs w:val="16"/>
                <w:lang w:val="en-US"/>
              </w:rPr>
              <w:t>B</w:t>
            </w:r>
          </w:p>
        </w:tc>
        <w:tc>
          <w:tcPr>
            <w:tcW w:w="1959" w:type="dxa"/>
            <w:tcBorders>
              <w:top w:val="single" w:sz="6" w:space="0" w:color="000000"/>
              <w:left w:val="single" w:sz="6" w:space="0" w:color="000000"/>
              <w:bottom w:val="single" w:sz="6" w:space="0" w:color="000000"/>
              <w:right w:val="single" w:sz="6" w:space="0" w:color="000000"/>
            </w:tcBorders>
            <w:vAlign w:val="center"/>
          </w:tcPr>
          <w:p w:rsidR="00D6504B" w:rsidRPr="00D6504B" w:rsidRDefault="00D6504B" w:rsidP="007E039F">
            <w:pPr>
              <w:pStyle w:val="Texto"/>
              <w:spacing w:after="60" w:line="360" w:lineRule="auto"/>
              <w:ind w:firstLine="0"/>
              <w:jc w:val="center"/>
              <w:rPr>
                <w:rFonts w:ascii="Verdana" w:hAnsi="Verdana"/>
                <w:b/>
                <w:sz w:val="16"/>
                <w:szCs w:val="16"/>
                <w:lang w:val="en-US"/>
              </w:rPr>
            </w:pPr>
            <w:r w:rsidRPr="00D6504B">
              <w:rPr>
                <w:rFonts w:ascii="Verdana" w:hAnsi="Verdana"/>
                <w:b/>
                <w:sz w:val="16"/>
                <w:szCs w:val="16"/>
                <w:lang w:val="en-US"/>
              </w:rPr>
              <w:t>C</w:t>
            </w:r>
          </w:p>
        </w:tc>
        <w:tc>
          <w:tcPr>
            <w:tcW w:w="1844" w:type="dxa"/>
            <w:tcBorders>
              <w:top w:val="single" w:sz="6" w:space="0" w:color="000000"/>
              <w:left w:val="single" w:sz="6" w:space="0" w:color="000000"/>
              <w:bottom w:val="single" w:sz="6" w:space="0" w:color="000000"/>
              <w:right w:val="single" w:sz="6" w:space="0" w:color="000000"/>
            </w:tcBorders>
            <w:vAlign w:val="center"/>
          </w:tcPr>
          <w:p w:rsidR="00D6504B" w:rsidRPr="00D6504B" w:rsidRDefault="00D6504B" w:rsidP="007E039F">
            <w:pPr>
              <w:pStyle w:val="Texto"/>
              <w:spacing w:after="60" w:line="360" w:lineRule="auto"/>
              <w:ind w:firstLine="0"/>
              <w:jc w:val="center"/>
              <w:rPr>
                <w:rFonts w:ascii="Verdana" w:hAnsi="Verdana"/>
                <w:b/>
                <w:sz w:val="16"/>
                <w:szCs w:val="16"/>
                <w:lang w:val="en-US"/>
              </w:rPr>
            </w:pPr>
            <w:r w:rsidRPr="00D6504B">
              <w:rPr>
                <w:rFonts w:ascii="Verdana" w:hAnsi="Verdana"/>
                <w:b/>
                <w:sz w:val="16"/>
                <w:szCs w:val="16"/>
                <w:lang w:val="en-US"/>
              </w:rPr>
              <w:t>D</w:t>
            </w:r>
          </w:p>
        </w:tc>
      </w:tr>
      <w:tr w:rsidR="000363A3" w:rsidRPr="000363A3" w:rsidTr="000363A3">
        <w:tblPrEx>
          <w:tblCellMar>
            <w:top w:w="0" w:type="dxa"/>
            <w:bottom w:w="0" w:type="dxa"/>
          </w:tblCellMar>
        </w:tblPrEx>
        <w:trPr>
          <w:trHeight w:val="20"/>
        </w:trPr>
        <w:tc>
          <w:tcPr>
            <w:tcW w:w="2196" w:type="dxa"/>
            <w:tcBorders>
              <w:top w:val="single" w:sz="6" w:space="0" w:color="000000"/>
              <w:left w:val="single" w:sz="6" w:space="0" w:color="000000"/>
              <w:bottom w:val="single" w:sz="6" w:space="0" w:color="000000"/>
              <w:right w:val="single" w:sz="6" w:space="0" w:color="000000"/>
            </w:tcBorders>
          </w:tcPr>
          <w:p w:rsidR="000363A3" w:rsidRPr="00D6504B" w:rsidRDefault="000363A3" w:rsidP="007E039F">
            <w:pPr>
              <w:pStyle w:val="Texto"/>
              <w:spacing w:after="60" w:line="360" w:lineRule="auto"/>
              <w:ind w:firstLine="0"/>
              <w:jc w:val="center"/>
              <w:rPr>
                <w:rFonts w:ascii="Verdana" w:hAnsi="Verdana"/>
                <w:b/>
                <w:sz w:val="16"/>
                <w:szCs w:val="16"/>
                <w:lang w:val="en-US"/>
              </w:rPr>
            </w:pPr>
            <w:r>
              <w:rPr>
                <w:rFonts w:ascii="Verdana" w:hAnsi="Verdana"/>
                <w:b/>
                <w:sz w:val="16"/>
                <w:szCs w:val="16"/>
                <w:lang w:val="en-US"/>
              </w:rPr>
              <w:t>Truck</w:t>
            </w:r>
          </w:p>
        </w:tc>
        <w:tc>
          <w:tcPr>
            <w:tcW w:w="643" w:type="dxa"/>
            <w:tcBorders>
              <w:top w:val="single" w:sz="6" w:space="0" w:color="000000"/>
              <w:left w:val="single" w:sz="6" w:space="0" w:color="000000"/>
              <w:bottom w:val="single" w:sz="6" w:space="0" w:color="000000"/>
              <w:right w:val="single" w:sz="6" w:space="0" w:color="000000"/>
            </w:tcBorders>
            <w:vAlign w:val="center"/>
          </w:tcPr>
          <w:p w:rsidR="000363A3" w:rsidRPr="00D6504B" w:rsidRDefault="000363A3" w:rsidP="007E039F">
            <w:pPr>
              <w:pStyle w:val="Texto"/>
              <w:spacing w:after="60" w:line="360" w:lineRule="auto"/>
              <w:ind w:firstLine="0"/>
              <w:jc w:val="left"/>
              <w:rPr>
                <w:rFonts w:ascii="Verdana" w:hAnsi="Verdana"/>
                <w:b/>
                <w:sz w:val="16"/>
                <w:szCs w:val="16"/>
                <w:lang w:val="en-US"/>
              </w:rPr>
            </w:pPr>
            <w:r w:rsidRPr="00D6504B">
              <w:rPr>
                <w:rFonts w:ascii="Verdana" w:hAnsi="Verdana"/>
                <w:b/>
                <w:sz w:val="16"/>
                <w:szCs w:val="16"/>
                <w:lang w:val="en-US"/>
              </w:rPr>
              <w:t>C</w:t>
            </w:r>
          </w:p>
        </w:tc>
        <w:tc>
          <w:tcPr>
            <w:tcW w:w="2070" w:type="dxa"/>
            <w:tcBorders>
              <w:top w:val="single" w:sz="6" w:space="0" w:color="000000"/>
              <w:left w:val="single" w:sz="6" w:space="0" w:color="000000"/>
              <w:bottom w:val="single" w:sz="6" w:space="0" w:color="000000"/>
              <w:right w:val="single" w:sz="6" w:space="0" w:color="000000"/>
            </w:tcBorders>
          </w:tcPr>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 xml:space="preserve">nd white and/or red lights that highlight the sides and warnings of the truck. </w:t>
            </w:r>
          </w:p>
        </w:tc>
        <w:tc>
          <w:tcPr>
            <w:tcW w:w="1959" w:type="dxa"/>
            <w:tcBorders>
              <w:top w:val="single" w:sz="6" w:space="0" w:color="000000"/>
              <w:left w:val="single" w:sz="6" w:space="0" w:color="000000"/>
              <w:bottom w:val="single" w:sz="6" w:space="0" w:color="000000"/>
              <w:right w:val="single" w:sz="6" w:space="0" w:color="000000"/>
            </w:tcBorders>
          </w:tcPr>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 xml:space="preserve">nd white and/or red lights that highlight the sides and warnings of the truck. </w:t>
            </w:r>
          </w:p>
        </w:tc>
        <w:tc>
          <w:tcPr>
            <w:tcW w:w="1844" w:type="dxa"/>
            <w:tcBorders>
              <w:top w:val="single" w:sz="6" w:space="0" w:color="000000"/>
              <w:left w:val="single" w:sz="6" w:space="0" w:color="000000"/>
              <w:bottom w:val="single" w:sz="6" w:space="0" w:color="000000"/>
              <w:right w:val="single" w:sz="6" w:space="0" w:color="000000"/>
            </w:tcBorders>
          </w:tcPr>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 xml:space="preserve">nd white and/or red lights that highlight the sides and warnings of the truck. </w:t>
            </w:r>
          </w:p>
        </w:tc>
      </w:tr>
      <w:tr w:rsidR="000363A3" w:rsidRPr="000363A3" w:rsidTr="000363A3">
        <w:tblPrEx>
          <w:tblCellMar>
            <w:top w:w="0" w:type="dxa"/>
            <w:bottom w:w="0" w:type="dxa"/>
          </w:tblCellMar>
        </w:tblPrEx>
        <w:trPr>
          <w:trHeight w:val="20"/>
        </w:trPr>
        <w:tc>
          <w:tcPr>
            <w:tcW w:w="2196" w:type="dxa"/>
            <w:tcBorders>
              <w:top w:val="single" w:sz="6" w:space="0" w:color="000000"/>
              <w:left w:val="single" w:sz="6" w:space="0" w:color="000000"/>
              <w:bottom w:val="single" w:sz="6" w:space="0" w:color="000000"/>
              <w:right w:val="single" w:sz="6" w:space="0" w:color="000000"/>
            </w:tcBorders>
          </w:tcPr>
          <w:p w:rsidR="000363A3" w:rsidRPr="000363A3" w:rsidRDefault="000363A3" w:rsidP="007E039F">
            <w:pPr>
              <w:pStyle w:val="Texto"/>
              <w:spacing w:after="60" w:line="360" w:lineRule="auto"/>
              <w:ind w:firstLine="0"/>
              <w:jc w:val="center"/>
              <w:rPr>
                <w:rFonts w:ascii="Verdana" w:hAnsi="Verdana"/>
                <w:b/>
                <w:sz w:val="16"/>
                <w:szCs w:val="16"/>
                <w:lang w:val="es-MX"/>
              </w:rPr>
            </w:pPr>
            <w:r w:rsidRPr="000363A3">
              <w:rPr>
                <w:rFonts w:ascii="Verdana" w:hAnsi="Verdana"/>
                <w:b/>
                <w:sz w:val="16"/>
                <w:szCs w:val="16"/>
                <w:lang w:val="es-MX"/>
              </w:rPr>
              <w:t xml:space="preserve">Tractor truck </w:t>
            </w:r>
            <w:r>
              <w:rPr>
                <w:rFonts w:ascii="Verdana" w:hAnsi="Verdana"/>
                <w:b/>
                <w:sz w:val="16"/>
                <w:szCs w:val="16"/>
                <w:lang w:val="es-MX"/>
              </w:rPr>
              <w:t>–</w:t>
            </w:r>
            <w:r w:rsidRPr="000363A3">
              <w:rPr>
                <w:rFonts w:ascii="Verdana" w:hAnsi="Verdana"/>
                <w:b/>
                <w:sz w:val="16"/>
                <w:szCs w:val="16"/>
                <w:lang w:val="es-MX"/>
              </w:rPr>
              <w:t xml:space="preserve"> se</w:t>
            </w:r>
            <w:r>
              <w:rPr>
                <w:rFonts w:ascii="Verdana" w:hAnsi="Verdana"/>
                <w:b/>
                <w:sz w:val="16"/>
                <w:szCs w:val="16"/>
                <w:lang w:val="es-MX"/>
              </w:rPr>
              <w:t>mi-trailer</w:t>
            </w:r>
          </w:p>
        </w:tc>
        <w:tc>
          <w:tcPr>
            <w:tcW w:w="643" w:type="dxa"/>
            <w:tcBorders>
              <w:top w:val="single" w:sz="6" w:space="0" w:color="000000"/>
              <w:left w:val="single" w:sz="6" w:space="0" w:color="000000"/>
              <w:bottom w:val="single" w:sz="6" w:space="0" w:color="000000"/>
              <w:right w:val="single" w:sz="6" w:space="0" w:color="000000"/>
            </w:tcBorders>
            <w:vAlign w:val="center"/>
          </w:tcPr>
          <w:p w:rsidR="000363A3" w:rsidRPr="00D6504B" w:rsidRDefault="000363A3" w:rsidP="007E039F">
            <w:pPr>
              <w:pStyle w:val="Texto"/>
              <w:spacing w:after="60" w:line="360" w:lineRule="auto"/>
              <w:ind w:firstLine="0"/>
              <w:jc w:val="left"/>
              <w:rPr>
                <w:rFonts w:ascii="Verdana" w:hAnsi="Verdana"/>
                <w:b/>
                <w:sz w:val="16"/>
                <w:szCs w:val="16"/>
                <w:lang w:val="en-US"/>
              </w:rPr>
            </w:pPr>
            <w:r w:rsidRPr="00D6504B">
              <w:rPr>
                <w:rFonts w:ascii="Verdana" w:hAnsi="Verdana"/>
                <w:b/>
                <w:sz w:val="16"/>
                <w:szCs w:val="16"/>
                <w:lang w:val="en-US"/>
              </w:rPr>
              <w:t>T-S</w:t>
            </w:r>
          </w:p>
        </w:tc>
        <w:tc>
          <w:tcPr>
            <w:tcW w:w="2070" w:type="dxa"/>
            <w:tcBorders>
              <w:top w:val="single" w:sz="6" w:space="0" w:color="000000"/>
              <w:left w:val="single" w:sz="6" w:space="0" w:color="000000"/>
              <w:bottom w:val="single" w:sz="6" w:space="0" w:color="000000"/>
              <w:right w:val="single" w:sz="6" w:space="0" w:color="000000"/>
            </w:tcBorders>
          </w:tcPr>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 xml:space="preserve">nd white and/or red lights that highlight the sides and warnings of the truck. </w:t>
            </w:r>
          </w:p>
        </w:tc>
        <w:tc>
          <w:tcPr>
            <w:tcW w:w="1959" w:type="dxa"/>
            <w:tcBorders>
              <w:top w:val="single" w:sz="6" w:space="0" w:color="000000"/>
              <w:left w:val="single" w:sz="6" w:space="0" w:color="000000"/>
              <w:bottom w:val="single" w:sz="6" w:space="0" w:color="000000"/>
              <w:right w:val="single" w:sz="6" w:space="0" w:color="000000"/>
            </w:tcBorders>
          </w:tcPr>
          <w:p w:rsidR="000363A3"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Turret light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 xml:space="preserve">nd white and/or red lights that highlight the sides and warnings of the truck. </w:t>
            </w:r>
          </w:p>
        </w:tc>
        <w:tc>
          <w:tcPr>
            <w:tcW w:w="1844" w:type="dxa"/>
            <w:tcBorders>
              <w:top w:val="single" w:sz="6" w:space="0" w:color="000000"/>
              <w:left w:val="single" w:sz="6" w:space="0" w:color="000000"/>
              <w:bottom w:val="single" w:sz="6" w:space="0" w:color="000000"/>
              <w:right w:val="single" w:sz="6" w:space="0" w:color="000000"/>
            </w:tcBorders>
          </w:tcPr>
          <w:p w:rsidR="000363A3"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Turret light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nd white and/or red lights that highlight the sides and warnings of the truck.</w:t>
            </w:r>
          </w:p>
        </w:tc>
      </w:tr>
      <w:tr w:rsidR="000363A3" w:rsidRPr="000363A3" w:rsidTr="000363A3">
        <w:tblPrEx>
          <w:tblCellMar>
            <w:top w:w="0" w:type="dxa"/>
            <w:bottom w:w="0" w:type="dxa"/>
          </w:tblCellMar>
        </w:tblPrEx>
        <w:trPr>
          <w:trHeight w:val="20"/>
        </w:trPr>
        <w:tc>
          <w:tcPr>
            <w:tcW w:w="2196" w:type="dxa"/>
            <w:tcBorders>
              <w:top w:val="single" w:sz="6" w:space="0" w:color="000000"/>
              <w:left w:val="single" w:sz="6" w:space="0" w:color="000000"/>
              <w:bottom w:val="single" w:sz="6" w:space="0" w:color="000000"/>
              <w:right w:val="single" w:sz="6" w:space="0" w:color="000000"/>
            </w:tcBorders>
          </w:tcPr>
          <w:p w:rsidR="000363A3" w:rsidRPr="00D6504B" w:rsidRDefault="000363A3" w:rsidP="007E039F">
            <w:pPr>
              <w:pStyle w:val="Texto"/>
              <w:spacing w:after="60" w:line="360" w:lineRule="auto"/>
              <w:ind w:firstLine="0"/>
              <w:jc w:val="center"/>
              <w:rPr>
                <w:rFonts w:ascii="Verdana" w:hAnsi="Verdana"/>
                <w:b/>
                <w:sz w:val="16"/>
                <w:szCs w:val="16"/>
                <w:lang w:val="en-US"/>
              </w:rPr>
            </w:pPr>
            <w:r>
              <w:rPr>
                <w:rFonts w:ascii="Verdana" w:hAnsi="Verdana"/>
                <w:b/>
                <w:sz w:val="16"/>
                <w:szCs w:val="16"/>
                <w:lang w:val="en-US"/>
              </w:rPr>
              <w:t>Truck trailer</w:t>
            </w:r>
          </w:p>
        </w:tc>
        <w:tc>
          <w:tcPr>
            <w:tcW w:w="643" w:type="dxa"/>
            <w:tcBorders>
              <w:top w:val="single" w:sz="6" w:space="0" w:color="000000"/>
              <w:left w:val="single" w:sz="6" w:space="0" w:color="000000"/>
              <w:bottom w:val="single" w:sz="6" w:space="0" w:color="000000"/>
              <w:right w:val="single" w:sz="6" w:space="0" w:color="000000"/>
            </w:tcBorders>
            <w:vAlign w:val="center"/>
          </w:tcPr>
          <w:p w:rsidR="000363A3" w:rsidRPr="00D6504B" w:rsidRDefault="000363A3" w:rsidP="007E039F">
            <w:pPr>
              <w:pStyle w:val="Texto"/>
              <w:spacing w:after="60" w:line="360" w:lineRule="auto"/>
              <w:ind w:firstLine="0"/>
              <w:jc w:val="left"/>
              <w:rPr>
                <w:rFonts w:ascii="Verdana" w:hAnsi="Verdana"/>
                <w:b/>
                <w:sz w:val="16"/>
                <w:szCs w:val="16"/>
                <w:lang w:val="en-US"/>
              </w:rPr>
            </w:pPr>
            <w:r w:rsidRPr="00D6504B">
              <w:rPr>
                <w:rFonts w:ascii="Verdana" w:hAnsi="Verdana"/>
                <w:b/>
                <w:sz w:val="16"/>
                <w:szCs w:val="16"/>
                <w:lang w:val="en-US"/>
              </w:rPr>
              <w:t>C-R</w:t>
            </w:r>
          </w:p>
        </w:tc>
        <w:tc>
          <w:tcPr>
            <w:tcW w:w="2070" w:type="dxa"/>
            <w:tcBorders>
              <w:top w:val="single" w:sz="6" w:space="0" w:color="000000"/>
              <w:left w:val="single" w:sz="6" w:space="0" w:color="000000"/>
              <w:bottom w:val="single" w:sz="6" w:space="0" w:color="000000"/>
              <w:right w:val="single" w:sz="6" w:space="0" w:color="000000"/>
            </w:tcBorders>
          </w:tcPr>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nd white and/or red lights that highlight the sides and warnings of the truck.</w:t>
            </w:r>
          </w:p>
        </w:tc>
        <w:tc>
          <w:tcPr>
            <w:tcW w:w="1959" w:type="dxa"/>
            <w:tcBorders>
              <w:top w:val="single" w:sz="6" w:space="0" w:color="000000"/>
              <w:left w:val="single" w:sz="6" w:space="0" w:color="000000"/>
              <w:bottom w:val="single" w:sz="6" w:space="0" w:color="000000"/>
              <w:right w:val="single" w:sz="6" w:space="0" w:color="000000"/>
            </w:tcBorders>
          </w:tcPr>
          <w:p w:rsidR="000363A3"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Turret light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 xml:space="preserve">nd white and/or red lights that highlight the sides </w:t>
            </w:r>
            <w:r>
              <w:rPr>
                <w:rFonts w:ascii="Verdana" w:hAnsi="Verdana"/>
                <w:sz w:val="16"/>
                <w:szCs w:val="16"/>
                <w:lang w:val="en-US"/>
              </w:rPr>
              <w:lastRenderedPageBreak/>
              <w:t>and warnings of the truck.</w:t>
            </w:r>
          </w:p>
        </w:tc>
        <w:tc>
          <w:tcPr>
            <w:tcW w:w="1844" w:type="dxa"/>
            <w:tcBorders>
              <w:top w:val="single" w:sz="6" w:space="0" w:color="000000"/>
              <w:left w:val="single" w:sz="6" w:space="0" w:color="000000"/>
              <w:bottom w:val="single" w:sz="6" w:space="0" w:color="000000"/>
              <w:right w:val="single" w:sz="6" w:space="0" w:color="000000"/>
            </w:tcBorders>
          </w:tcPr>
          <w:p w:rsidR="000363A3"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lastRenderedPageBreak/>
              <w:t xml:space="preserve">Turret light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0363A3" w:rsidRPr="00D6504B" w:rsidRDefault="000363A3"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 xml:space="preserve">nd white and/or red lights that highlight the </w:t>
            </w:r>
            <w:r>
              <w:rPr>
                <w:rFonts w:ascii="Verdana" w:hAnsi="Verdana"/>
                <w:sz w:val="16"/>
                <w:szCs w:val="16"/>
                <w:lang w:val="en-US"/>
              </w:rPr>
              <w:lastRenderedPageBreak/>
              <w:t>sides and warnings of the truck.</w:t>
            </w:r>
          </w:p>
        </w:tc>
      </w:tr>
      <w:tr w:rsidR="00712C47" w:rsidRPr="00712C47" w:rsidTr="000363A3">
        <w:tblPrEx>
          <w:tblCellMar>
            <w:top w:w="0" w:type="dxa"/>
            <w:bottom w:w="0" w:type="dxa"/>
          </w:tblCellMar>
        </w:tblPrEx>
        <w:trPr>
          <w:trHeight w:val="20"/>
        </w:trPr>
        <w:tc>
          <w:tcPr>
            <w:tcW w:w="2196" w:type="dxa"/>
            <w:tcBorders>
              <w:top w:val="single" w:sz="6" w:space="0" w:color="000000"/>
              <w:left w:val="single" w:sz="6" w:space="0" w:color="000000"/>
              <w:bottom w:val="single" w:sz="6" w:space="0" w:color="000000"/>
              <w:right w:val="single" w:sz="6" w:space="0" w:color="000000"/>
            </w:tcBorders>
          </w:tcPr>
          <w:p w:rsidR="00712C47" w:rsidRDefault="00712C47" w:rsidP="007E039F">
            <w:pPr>
              <w:pStyle w:val="Texto"/>
              <w:spacing w:after="60" w:line="360" w:lineRule="auto"/>
              <w:ind w:firstLine="0"/>
              <w:jc w:val="center"/>
              <w:rPr>
                <w:rFonts w:ascii="Verdana" w:hAnsi="Verdana"/>
                <w:b/>
                <w:sz w:val="16"/>
                <w:szCs w:val="16"/>
                <w:lang w:val="en-US"/>
              </w:rPr>
            </w:pPr>
            <w:r w:rsidRPr="00712C47">
              <w:rPr>
                <w:rFonts w:ascii="Verdana" w:hAnsi="Verdana"/>
                <w:b/>
                <w:sz w:val="16"/>
                <w:szCs w:val="16"/>
                <w:lang w:val="en-US"/>
              </w:rPr>
              <w:lastRenderedPageBreak/>
              <w:t xml:space="preserve">Tractor truck – semitrailer – </w:t>
            </w:r>
          </w:p>
          <w:p w:rsidR="00712C47" w:rsidRPr="00712C47" w:rsidRDefault="00712C47" w:rsidP="007E039F">
            <w:pPr>
              <w:pStyle w:val="Texto"/>
              <w:spacing w:after="60" w:line="360" w:lineRule="auto"/>
              <w:ind w:firstLine="0"/>
              <w:jc w:val="center"/>
              <w:rPr>
                <w:rFonts w:ascii="Verdana" w:hAnsi="Verdana"/>
                <w:b/>
                <w:sz w:val="16"/>
                <w:szCs w:val="16"/>
                <w:lang w:val="en-US"/>
              </w:rPr>
            </w:pPr>
            <w:r w:rsidRPr="00712C47">
              <w:rPr>
                <w:rFonts w:ascii="Verdana" w:hAnsi="Verdana"/>
                <w:b/>
                <w:sz w:val="16"/>
                <w:szCs w:val="16"/>
                <w:lang w:val="en-US"/>
              </w:rPr>
              <w:t>trailer a</w:t>
            </w:r>
            <w:r>
              <w:rPr>
                <w:rFonts w:ascii="Verdana" w:hAnsi="Verdana"/>
                <w:b/>
                <w:sz w:val="16"/>
                <w:szCs w:val="16"/>
                <w:lang w:val="en-US"/>
              </w:rPr>
              <w:t>nd tractor truck semitrailer – semi trailer</w:t>
            </w:r>
          </w:p>
        </w:tc>
        <w:tc>
          <w:tcPr>
            <w:tcW w:w="643" w:type="dxa"/>
            <w:tcBorders>
              <w:top w:val="single" w:sz="6" w:space="0" w:color="000000"/>
              <w:left w:val="single" w:sz="6" w:space="0" w:color="000000"/>
              <w:bottom w:val="single" w:sz="6" w:space="0" w:color="000000"/>
              <w:right w:val="single" w:sz="6" w:space="0" w:color="000000"/>
            </w:tcBorders>
            <w:vAlign w:val="center"/>
          </w:tcPr>
          <w:p w:rsidR="00712C47" w:rsidRPr="00D6504B" w:rsidRDefault="00712C47" w:rsidP="007E039F">
            <w:pPr>
              <w:pStyle w:val="Texto"/>
              <w:spacing w:after="60" w:line="360" w:lineRule="auto"/>
              <w:ind w:firstLine="0"/>
              <w:jc w:val="left"/>
              <w:rPr>
                <w:rFonts w:ascii="Verdana" w:hAnsi="Verdana"/>
                <w:b/>
                <w:sz w:val="16"/>
                <w:szCs w:val="16"/>
                <w:lang w:val="en-US"/>
              </w:rPr>
            </w:pPr>
            <w:r w:rsidRPr="00D6504B">
              <w:rPr>
                <w:rFonts w:ascii="Verdana" w:hAnsi="Verdana"/>
                <w:b/>
                <w:sz w:val="16"/>
                <w:szCs w:val="16"/>
                <w:lang w:val="en-US"/>
              </w:rPr>
              <w:t xml:space="preserve">T-S-R </w:t>
            </w:r>
            <w:r>
              <w:rPr>
                <w:rFonts w:ascii="Verdana" w:hAnsi="Verdana"/>
                <w:b/>
                <w:sz w:val="16"/>
                <w:szCs w:val="16"/>
                <w:lang w:val="en-US"/>
              </w:rPr>
              <w:t>and</w:t>
            </w:r>
          </w:p>
          <w:p w:rsidR="00712C47" w:rsidRPr="00D6504B" w:rsidRDefault="00712C47" w:rsidP="007E039F">
            <w:pPr>
              <w:pStyle w:val="Texto"/>
              <w:spacing w:after="60" w:line="360" w:lineRule="auto"/>
              <w:ind w:firstLine="0"/>
              <w:jc w:val="left"/>
              <w:rPr>
                <w:rFonts w:ascii="Verdana" w:hAnsi="Verdana"/>
                <w:b/>
                <w:sz w:val="16"/>
                <w:szCs w:val="16"/>
                <w:lang w:val="en-US"/>
              </w:rPr>
            </w:pPr>
            <w:r w:rsidRPr="00D6504B">
              <w:rPr>
                <w:rFonts w:ascii="Verdana" w:hAnsi="Verdana"/>
                <w:b/>
                <w:sz w:val="16"/>
                <w:szCs w:val="16"/>
                <w:lang w:val="en-US"/>
              </w:rPr>
              <w:t>T-S-S</w:t>
            </w:r>
          </w:p>
        </w:tc>
        <w:tc>
          <w:tcPr>
            <w:tcW w:w="2070" w:type="dxa"/>
            <w:tcBorders>
              <w:top w:val="single" w:sz="6" w:space="0" w:color="000000"/>
              <w:left w:val="single" w:sz="6" w:space="0" w:color="000000"/>
              <w:bottom w:val="single" w:sz="6" w:space="0" w:color="000000"/>
              <w:right w:val="single" w:sz="6" w:space="0" w:color="000000"/>
            </w:tcBorders>
          </w:tcPr>
          <w:p w:rsidR="00712C47" w:rsidRPr="00D6504B" w:rsidRDefault="00712C47"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712C47" w:rsidRPr="00D6504B" w:rsidRDefault="00712C47"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nd white and/or red lights that highlight the sides and warnings of the truck.</w:t>
            </w:r>
          </w:p>
        </w:tc>
        <w:tc>
          <w:tcPr>
            <w:tcW w:w="1959" w:type="dxa"/>
            <w:tcBorders>
              <w:top w:val="single" w:sz="6" w:space="0" w:color="000000"/>
              <w:left w:val="single" w:sz="6" w:space="0" w:color="000000"/>
              <w:bottom w:val="single" w:sz="6" w:space="0" w:color="000000"/>
              <w:right w:val="single" w:sz="6" w:space="0" w:color="000000"/>
            </w:tcBorders>
          </w:tcPr>
          <w:p w:rsidR="00712C47" w:rsidRDefault="00712C47"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2 Turret lights</w:t>
            </w:r>
          </w:p>
          <w:p w:rsidR="00712C47" w:rsidRPr="00D6504B" w:rsidRDefault="00712C47"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712C47" w:rsidRPr="00D6504B" w:rsidRDefault="00712C47"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nd white and/or red lights that highlight the sides and warnings of the truck.</w:t>
            </w:r>
          </w:p>
        </w:tc>
        <w:tc>
          <w:tcPr>
            <w:tcW w:w="1844" w:type="dxa"/>
            <w:tcBorders>
              <w:top w:val="single" w:sz="6" w:space="0" w:color="000000"/>
              <w:left w:val="single" w:sz="6" w:space="0" w:color="000000"/>
              <w:bottom w:val="single" w:sz="6" w:space="0" w:color="000000"/>
              <w:right w:val="single" w:sz="6" w:space="0" w:color="000000"/>
            </w:tcBorders>
          </w:tcPr>
          <w:p w:rsidR="00712C47" w:rsidRPr="00D6504B" w:rsidRDefault="00712C47"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Two turret lights</w:t>
            </w:r>
          </w:p>
          <w:p w:rsidR="00712C47" w:rsidRPr="00D6504B" w:rsidRDefault="00712C47"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Two pilot cars</w:t>
            </w:r>
          </w:p>
          <w:p w:rsidR="00712C47" w:rsidRPr="00D6504B" w:rsidRDefault="00712C47" w:rsidP="007E039F">
            <w:pPr>
              <w:pStyle w:val="Texto"/>
              <w:numPr>
                <w:ilvl w:val="0"/>
                <w:numId w:val="11"/>
              </w:numPr>
              <w:tabs>
                <w:tab w:val="left" w:pos="347"/>
              </w:tabs>
              <w:spacing w:after="60" w:line="360" w:lineRule="auto"/>
              <w:ind w:left="347"/>
              <w:rPr>
                <w:rFonts w:ascii="Verdana" w:hAnsi="Verdana"/>
                <w:sz w:val="16"/>
                <w:szCs w:val="16"/>
                <w:lang w:val="en-US"/>
              </w:rPr>
            </w:pPr>
            <w:r>
              <w:rPr>
                <w:rFonts w:ascii="Verdana" w:hAnsi="Verdana"/>
                <w:sz w:val="16"/>
                <w:szCs w:val="16"/>
                <w:lang w:val="en-US"/>
              </w:rPr>
              <w:t xml:space="preserve">Flashing white or amber lights in the upper part, turned on. </w:t>
            </w:r>
          </w:p>
          <w:p w:rsidR="00712C47" w:rsidRPr="00712C47" w:rsidRDefault="00712C47" w:rsidP="007E039F">
            <w:pPr>
              <w:pStyle w:val="Texto"/>
              <w:numPr>
                <w:ilvl w:val="0"/>
                <w:numId w:val="11"/>
              </w:numPr>
              <w:tabs>
                <w:tab w:val="left" w:pos="347"/>
              </w:tabs>
              <w:spacing w:after="60" w:line="360" w:lineRule="auto"/>
              <w:ind w:left="347"/>
              <w:rPr>
                <w:rFonts w:ascii="Verdana" w:hAnsi="Verdana"/>
                <w:sz w:val="16"/>
                <w:szCs w:val="16"/>
                <w:lang w:val="en-US"/>
              </w:rPr>
            </w:pPr>
            <w:r w:rsidRPr="00D6504B">
              <w:rPr>
                <w:rFonts w:ascii="Verdana" w:hAnsi="Verdana"/>
                <w:sz w:val="16"/>
                <w:szCs w:val="16"/>
                <w:lang w:val="en-US"/>
              </w:rPr>
              <w:t>Red-white reflective tape a</w:t>
            </w:r>
            <w:r>
              <w:rPr>
                <w:rFonts w:ascii="Verdana" w:hAnsi="Verdana"/>
                <w:sz w:val="16"/>
                <w:szCs w:val="16"/>
                <w:lang w:val="en-US"/>
              </w:rPr>
              <w:t>nd white and/or red lights that highlight the sides and warnings of the truck.</w:t>
            </w:r>
          </w:p>
        </w:tc>
      </w:tr>
    </w:tbl>
    <w:p w:rsidR="00D6504B" w:rsidRDefault="00D6504B" w:rsidP="007E039F">
      <w:pPr>
        <w:pStyle w:val="Texto"/>
        <w:spacing w:line="360" w:lineRule="auto"/>
        <w:ind w:firstLine="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12C47" w:rsidRPr="00712C47" w:rsidTr="00712C47">
        <w:tc>
          <w:tcPr>
            <w:tcW w:w="4675" w:type="dxa"/>
          </w:tcPr>
          <w:p w:rsidR="00712C47" w:rsidRPr="00712C47" w:rsidRDefault="00712C47" w:rsidP="007E039F">
            <w:pPr>
              <w:pStyle w:val="Texto"/>
              <w:spacing w:line="360" w:lineRule="auto"/>
              <w:ind w:firstLine="0"/>
              <w:rPr>
                <w:rFonts w:ascii="Verdana" w:hAnsi="Verdana"/>
                <w:b/>
                <w:sz w:val="16"/>
                <w:szCs w:val="16"/>
                <w:lang w:val="en-US"/>
              </w:rPr>
            </w:pPr>
          </w:p>
        </w:tc>
        <w:tc>
          <w:tcPr>
            <w:tcW w:w="4675" w:type="dxa"/>
          </w:tcPr>
          <w:p w:rsidR="00712C47" w:rsidRPr="00712C47" w:rsidRDefault="00712C47" w:rsidP="007E039F">
            <w:pPr>
              <w:pStyle w:val="Texto"/>
              <w:spacing w:line="360" w:lineRule="auto"/>
              <w:ind w:firstLine="0"/>
              <w:rPr>
                <w:rFonts w:ascii="Verdana" w:hAnsi="Verdana"/>
                <w:b/>
                <w:sz w:val="16"/>
                <w:szCs w:val="16"/>
                <w:lang w:val="en-US"/>
              </w:rPr>
            </w:pPr>
          </w:p>
        </w:tc>
      </w:tr>
      <w:tr w:rsidR="00712C47" w:rsidRPr="00236D68" w:rsidTr="00712C47">
        <w:tc>
          <w:tcPr>
            <w:tcW w:w="4675" w:type="dxa"/>
          </w:tcPr>
          <w:p w:rsidR="00712C47" w:rsidRPr="00712C47" w:rsidRDefault="00712C47" w:rsidP="007E039F">
            <w:pPr>
              <w:pStyle w:val="INCISO"/>
              <w:spacing w:line="360" w:lineRule="auto"/>
              <w:ind w:left="0" w:firstLine="0"/>
              <w:rPr>
                <w:rFonts w:ascii="Verdana" w:hAnsi="Verdana"/>
                <w:sz w:val="16"/>
                <w:szCs w:val="16"/>
              </w:rPr>
            </w:pPr>
            <w:r w:rsidRPr="00712C47">
              <w:rPr>
                <w:rFonts w:ascii="Verdana" w:hAnsi="Verdana"/>
                <w:sz w:val="16"/>
                <w:szCs w:val="16"/>
              </w:rPr>
              <w:t>o</w:t>
            </w:r>
            <w:r w:rsidRPr="00712C47">
              <w:rPr>
                <w:rFonts w:ascii="Verdana" w:hAnsi="Verdana"/>
                <w:sz w:val="16"/>
                <w:szCs w:val="16"/>
              </w:rPr>
              <w:tab/>
              <w:t>Las torretas deberán estar provistas con elementos luminosos emitiendo luz color ámbar en 360° cumpliendo con los estándares SAE Clase 1, o UNECE R-65, visible desde una distancia de 150 m., montada en la parte más alta posible del vehículo sobre la línea del centro, sin exceder las alturas permitidas. Las luces destellantes podrán sustituir a las torretas cuando por la colocación de la torreta en el semirremolque o remolque se rebase el alto máximo autorizado en la presente Norma.</w:t>
            </w:r>
          </w:p>
        </w:tc>
        <w:tc>
          <w:tcPr>
            <w:tcW w:w="4675" w:type="dxa"/>
          </w:tcPr>
          <w:p w:rsidR="00712C47" w:rsidRPr="00712C47" w:rsidRDefault="003C1ECE" w:rsidP="007E039F">
            <w:pPr>
              <w:pStyle w:val="INCISO"/>
              <w:spacing w:line="360" w:lineRule="auto"/>
              <w:ind w:left="0" w:firstLine="0"/>
              <w:rPr>
                <w:rFonts w:ascii="Verdana" w:hAnsi="Verdana"/>
                <w:sz w:val="16"/>
                <w:szCs w:val="16"/>
                <w:lang w:val="en-US"/>
              </w:rPr>
            </w:pPr>
            <w:r>
              <w:rPr>
                <w:rFonts w:ascii="Verdana" w:hAnsi="Verdana"/>
                <w:sz w:val="16"/>
                <w:szCs w:val="16"/>
                <w:lang w:val="en-US"/>
              </w:rPr>
              <w:t>O</w:t>
            </w:r>
            <w:r w:rsidR="00236D68">
              <w:rPr>
                <w:rFonts w:ascii="Verdana" w:hAnsi="Verdana"/>
                <w:sz w:val="16"/>
                <w:szCs w:val="16"/>
                <w:lang w:val="en-US"/>
              </w:rPr>
              <w:t xml:space="preserve">r turret lights must be provided with luminous elements emitting amber colored light in 360º complying with the standards SAE Class 1, or UNECE R-65, visible from a distance of 150 meters, mounted on the highest possible part of the vehicle over the center line, without exceeding the permitted heights. The flashing lights can substitute the turrets when by the location of the turret on the semitrailer or trailer exceeds the highest maximum authorized in this Standard. </w:t>
            </w:r>
          </w:p>
        </w:tc>
      </w:tr>
      <w:tr w:rsidR="00712C47" w:rsidRPr="00236D68" w:rsidTr="00712C47">
        <w:tc>
          <w:tcPr>
            <w:tcW w:w="4675" w:type="dxa"/>
          </w:tcPr>
          <w:p w:rsidR="00712C47" w:rsidRPr="00712C47" w:rsidRDefault="00712C47" w:rsidP="007E039F">
            <w:pPr>
              <w:pStyle w:val="INCISO"/>
              <w:spacing w:line="360" w:lineRule="auto"/>
              <w:ind w:left="0" w:firstLine="0"/>
              <w:rPr>
                <w:rFonts w:ascii="Verdana" w:hAnsi="Verdana"/>
                <w:sz w:val="16"/>
                <w:szCs w:val="16"/>
              </w:rPr>
            </w:pPr>
            <w:r w:rsidRPr="00712C47">
              <w:rPr>
                <w:rFonts w:ascii="Verdana" w:hAnsi="Verdana"/>
                <w:sz w:val="16"/>
                <w:szCs w:val="16"/>
              </w:rPr>
              <w:t>o</w:t>
            </w:r>
            <w:r w:rsidRPr="00712C47">
              <w:rPr>
                <w:rFonts w:ascii="Verdana" w:hAnsi="Verdana"/>
                <w:sz w:val="16"/>
                <w:szCs w:val="16"/>
              </w:rPr>
              <w:tab/>
              <w:t>En los casos donde se especifique el uso de dos torretas, una deberá colocarse en la unidad motriz y otra en la parte posterior de la carga. Cuando se especifique una torreta, ésta deberá colocarse en la parte trasera de la configuración vehicular.</w:t>
            </w:r>
          </w:p>
        </w:tc>
        <w:tc>
          <w:tcPr>
            <w:tcW w:w="4675" w:type="dxa"/>
          </w:tcPr>
          <w:p w:rsidR="00712C47" w:rsidRPr="00712C47" w:rsidRDefault="00236D68" w:rsidP="007E039F">
            <w:pPr>
              <w:pStyle w:val="INCISO"/>
              <w:spacing w:line="360" w:lineRule="auto"/>
              <w:ind w:left="0" w:firstLine="0"/>
              <w:rPr>
                <w:rFonts w:ascii="Verdana" w:hAnsi="Verdana"/>
                <w:sz w:val="16"/>
                <w:szCs w:val="16"/>
                <w:lang w:val="en-US"/>
              </w:rPr>
            </w:pPr>
            <w:r>
              <w:rPr>
                <w:rFonts w:ascii="Verdana" w:hAnsi="Verdana"/>
                <w:sz w:val="16"/>
                <w:szCs w:val="16"/>
                <w:lang w:val="en-US"/>
              </w:rPr>
              <w:t xml:space="preserve">Or in the cases where the use of two turrets is specified, one must be located on the motor unit and the other on the rear part of the cargo. When one turret is specified, it must be placed on the rear part of the vehicular configuration. </w:t>
            </w:r>
          </w:p>
        </w:tc>
      </w:tr>
      <w:tr w:rsidR="00712C47" w:rsidRPr="00236D68" w:rsidTr="00712C47">
        <w:tc>
          <w:tcPr>
            <w:tcW w:w="4675" w:type="dxa"/>
          </w:tcPr>
          <w:p w:rsidR="00712C47" w:rsidRPr="00712C47" w:rsidRDefault="00712C47" w:rsidP="007E039F">
            <w:pPr>
              <w:pStyle w:val="INCISO"/>
              <w:spacing w:line="360" w:lineRule="auto"/>
              <w:ind w:left="0" w:firstLine="0"/>
              <w:rPr>
                <w:rFonts w:ascii="Verdana" w:hAnsi="Verdana"/>
                <w:sz w:val="16"/>
                <w:szCs w:val="16"/>
              </w:rPr>
            </w:pPr>
            <w:r w:rsidRPr="00712C47">
              <w:rPr>
                <w:rFonts w:ascii="Verdana" w:hAnsi="Verdana"/>
                <w:sz w:val="16"/>
                <w:szCs w:val="16"/>
              </w:rPr>
              <w:t>o</w:t>
            </w:r>
            <w:r w:rsidRPr="00712C47">
              <w:rPr>
                <w:rFonts w:ascii="Verdana" w:hAnsi="Verdana"/>
                <w:sz w:val="16"/>
                <w:szCs w:val="16"/>
              </w:rPr>
              <w:tab/>
              <w:t>Cuando las características de la carga, o el semirremolque o remolque, no permitan la colocación de una torreta, deberá colocarse un elemento luminoso que permita la identificación del vehículo a una distancia de 150 m.</w:t>
            </w:r>
          </w:p>
        </w:tc>
        <w:tc>
          <w:tcPr>
            <w:tcW w:w="4675" w:type="dxa"/>
          </w:tcPr>
          <w:p w:rsidR="00712C47" w:rsidRPr="00712C47" w:rsidRDefault="00236D68" w:rsidP="007E039F">
            <w:pPr>
              <w:pStyle w:val="INCISO"/>
              <w:spacing w:line="360" w:lineRule="auto"/>
              <w:ind w:left="0" w:firstLine="0"/>
              <w:rPr>
                <w:rFonts w:ascii="Verdana" w:hAnsi="Verdana"/>
                <w:sz w:val="16"/>
                <w:szCs w:val="16"/>
                <w:lang w:val="en-US"/>
              </w:rPr>
            </w:pPr>
            <w:r>
              <w:rPr>
                <w:rFonts w:ascii="Verdana" w:hAnsi="Verdana"/>
                <w:sz w:val="16"/>
                <w:szCs w:val="16"/>
                <w:lang w:val="en-US"/>
              </w:rPr>
              <w:t xml:space="preserve">Or when the characteristics of the cargo or the semitrailer or trailer do not permit the placement of a turret, a luminous element must be placed that permits the identification of the vehicle at a distance of 150 meters. </w:t>
            </w:r>
          </w:p>
        </w:tc>
      </w:tr>
      <w:tr w:rsidR="00712C47" w:rsidRPr="00236D68" w:rsidTr="00712C47">
        <w:tc>
          <w:tcPr>
            <w:tcW w:w="4675" w:type="dxa"/>
          </w:tcPr>
          <w:p w:rsidR="00712C47" w:rsidRPr="00712C47" w:rsidRDefault="00712C47" w:rsidP="007E039F">
            <w:pPr>
              <w:pStyle w:val="INCISO"/>
              <w:spacing w:line="360" w:lineRule="auto"/>
              <w:ind w:left="0" w:firstLine="0"/>
              <w:rPr>
                <w:rFonts w:ascii="Verdana" w:hAnsi="Verdana"/>
                <w:sz w:val="16"/>
                <w:szCs w:val="16"/>
              </w:rPr>
            </w:pPr>
            <w:r w:rsidRPr="00712C47">
              <w:rPr>
                <w:rFonts w:ascii="Verdana" w:hAnsi="Verdana"/>
                <w:sz w:val="16"/>
                <w:szCs w:val="16"/>
              </w:rPr>
              <w:lastRenderedPageBreak/>
              <w:t>o</w:t>
            </w:r>
            <w:r w:rsidRPr="00712C47">
              <w:rPr>
                <w:rFonts w:ascii="Verdana" w:hAnsi="Verdana"/>
                <w:sz w:val="16"/>
                <w:szCs w:val="16"/>
              </w:rPr>
              <w:tab/>
              <w:t>Las torretas o arreglo de luces, deberán estar encendidas durante su circulación en los caminos de menor clasificación.</w:t>
            </w:r>
          </w:p>
        </w:tc>
        <w:tc>
          <w:tcPr>
            <w:tcW w:w="4675" w:type="dxa"/>
          </w:tcPr>
          <w:p w:rsidR="00712C47" w:rsidRPr="00712C47" w:rsidRDefault="00236D68" w:rsidP="007E039F">
            <w:pPr>
              <w:pStyle w:val="INCISO"/>
              <w:spacing w:line="360" w:lineRule="auto"/>
              <w:ind w:left="0" w:firstLine="0"/>
              <w:rPr>
                <w:rFonts w:ascii="Verdana" w:hAnsi="Verdana"/>
                <w:sz w:val="16"/>
                <w:szCs w:val="16"/>
                <w:lang w:val="en-US"/>
              </w:rPr>
            </w:pPr>
            <w:r>
              <w:rPr>
                <w:rFonts w:ascii="Verdana" w:hAnsi="Verdana"/>
                <w:sz w:val="16"/>
                <w:szCs w:val="16"/>
                <w:lang w:val="en-US"/>
              </w:rPr>
              <w:t xml:space="preserve">Or the turrets or lights arrangement must be turned on during their circulation on the </w:t>
            </w:r>
            <w:r w:rsidR="00A01322">
              <w:rPr>
                <w:rFonts w:ascii="Verdana" w:hAnsi="Verdana"/>
                <w:sz w:val="16"/>
                <w:szCs w:val="16"/>
                <w:lang w:val="en-US"/>
              </w:rPr>
              <w:t>roads with a lesser classification</w:t>
            </w:r>
            <w:r>
              <w:rPr>
                <w:rFonts w:ascii="Verdana" w:hAnsi="Verdana"/>
                <w:sz w:val="16"/>
                <w:szCs w:val="16"/>
                <w:lang w:val="en-US"/>
              </w:rPr>
              <w:t xml:space="preserve">. </w:t>
            </w:r>
          </w:p>
        </w:tc>
      </w:tr>
      <w:tr w:rsidR="00712C47" w:rsidRPr="00712C47"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6.4.2</w:t>
            </w:r>
            <w:r w:rsidRPr="00712C47">
              <w:rPr>
                <w:rFonts w:ascii="Verdana" w:hAnsi="Verdana"/>
                <w:sz w:val="16"/>
                <w:szCs w:val="16"/>
              </w:rPr>
              <w:t xml:space="preserve"> Vehículos de pasajeros</w:t>
            </w:r>
          </w:p>
        </w:tc>
        <w:tc>
          <w:tcPr>
            <w:tcW w:w="4675" w:type="dxa"/>
          </w:tcPr>
          <w:p w:rsidR="00712C47" w:rsidRPr="00236D68" w:rsidRDefault="00236D68"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6.4.2 </w:t>
            </w:r>
            <w:r>
              <w:rPr>
                <w:rFonts w:ascii="Verdana" w:hAnsi="Verdana"/>
                <w:sz w:val="16"/>
                <w:szCs w:val="16"/>
                <w:lang w:val="en-US"/>
              </w:rPr>
              <w:t>Passenger vehicles</w:t>
            </w:r>
          </w:p>
        </w:tc>
      </w:tr>
      <w:tr w:rsidR="00712C47" w:rsidRPr="00236D68"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6.4.2.1</w:t>
            </w:r>
            <w:r w:rsidRPr="00712C47">
              <w:rPr>
                <w:rFonts w:ascii="Verdana" w:hAnsi="Verdana"/>
                <w:sz w:val="16"/>
                <w:szCs w:val="16"/>
              </w:rPr>
              <w:t xml:space="preserve"> Los vehículos del servicio de autotransporte de pasajeros que requieran utilizar un camino de menor clasificación para cumplir con su recorrido, podrán efectuarlo al amparo de los permisos únicos respectivos con que cuenten. Los vehículos que requieran de un nuevo permiso de autotransporte federal de pasajeros, para utilizar un camino de menor clasificación para cumplir con su recorrido, podrán efectuarlo sujeto a las previsiones específicas contenidas en el dictamen que para el efecto emita la Secretaría sobre condiciones de seguridad. Los vehículos de autotransporte de turismo que requieran utilizar un camino de menor clasificación para cumplir con su recorrido, podrán efectuarlo sujeto a las previsiones específicas contenidas en el dictamen que para el efecto emita la Secretaría sobre condiciones de seguridad.</w:t>
            </w:r>
          </w:p>
        </w:tc>
        <w:tc>
          <w:tcPr>
            <w:tcW w:w="4675" w:type="dxa"/>
          </w:tcPr>
          <w:p w:rsidR="00712C47" w:rsidRPr="00236D68" w:rsidRDefault="00236D68" w:rsidP="007E039F">
            <w:pPr>
              <w:pStyle w:val="Texto"/>
              <w:spacing w:line="360" w:lineRule="auto"/>
              <w:ind w:firstLine="0"/>
              <w:rPr>
                <w:rFonts w:ascii="Verdana" w:hAnsi="Verdana"/>
                <w:sz w:val="16"/>
                <w:szCs w:val="16"/>
                <w:lang w:val="en-US"/>
              </w:rPr>
            </w:pPr>
            <w:r>
              <w:rPr>
                <w:rFonts w:ascii="Verdana" w:hAnsi="Verdana"/>
                <w:b/>
                <w:color w:val="000000"/>
                <w:sz w:val="16"/>
                <w:szCs w:val="16"/>
                <w:lang w:val="en-US"/>
              </w:rPr>
              <w:t xml:space="preserve">6.4.2.1 </w:t>
            </w:r>
            <w:r>
              <w:rPr>
                <w:rFonts w:ascii="Verdana" w:hAnsi="Verdana"/>
                <w:bCs/>
                <w:color w:val="000000"/>
                <w:sz w:val="16"/>
                <w:szCs w:val="16"/>
                <w:lang w:val="en-US"/>
              </w:rPr>
              <w:t xml:space="preserve">The vehicles </w:t>
            </w:r>
            <w:r w:rsidR="008469BD">
              <w:rPr>
                <w:rFonts w:ascii="Verdana" w:hAnsi="Verdana"/>
                <w:bCs/>
                <w:color w:val="000000"/>
                <w:sz w:val="16"/>
                <w:szCs w:val="16"/>
                <w:lang w:val="en-US"/>
              </w:rPr>
              <w:t>for</w:t>
            </w:r>
            <w:r>
              <w:rPr>
                <w:rFonts w:ascii="Verdana" w:hAnsi="Verdana"/>
                <w:bCs/>
                <w:color w:val="000000"/>
                <w:sz w:val="16"/>
                <w:szCs w:val="16"/>
                <w:lang w:val="en-US"/>
              </w:rPr>
              <w:t xml:space="preserve"> the Federal motor transport of passenger service that require using a road with a lesser classification to comply with their route can be made under the support of the respective unique permits that they have. The vehicles that require a new Federal motor transport of passengers to use a road </w:t>
            </w:r>
            <w:r w:rsidR="008864DD">
              <w:rPr>
                <w:rFonts w:ascii="Verdana" w:hAnsi="Verdana"/>
                <w:bCs/>
                <w:color w:val="000000"/>
                <w:sz w:val="16"/>
                <w:szCs w:val="16"/>
                <w:lang w:val="en-US"/>
              </w:rPr>
              <w:t>with a</w:t>
            </w:r>
            <w:r>
              <w:rPr>
                <w:rFonts w:ascii="Verdana" w:hAnsi="Verdana"/>
                <w:bCs/>
                <w:color w:val="000000"/>
                <w:sz w:val="16"/>
                <w:szCs w:val="16"/>
                <w:lang w:val="en-US"/>
              </w:rPr>
              <w:t xml:space="preserve"> lesser classification to comply with their travel, can make it subject to the specific provisions contained in the Certificate that is issued </w:t>
            </w:r>
            <w:r w:rsidR="008864DD">
              <w:rPr>
                <w:rFonts w:ascii="Verdana" w:hAnsi="Verdana"/>
                <w:bCs/>
                <w:color w:val="000000"/>
                <w:sz w:val="16"/>
                <w:szCs w:val="16"/>
                <w:lang w:val="en-US"/>
              </w:rPr>
              <w:t xml:space="preserve">for the purpose </w:t>
            </w:r>
            <w:r>
              <w:rPr>
                <w:rFonts w:ascii="Verdana" w:hAnsi="Verdana"/>
                <w:bCs/>
                <w:color w:val="000000"/>
                <w:sz w:val="16"/>
                <w:szCs w:val="16"/>
                <w:lang w:val="en-US"/>
              </w:rPr>
              <w:t xml:space="preserve">by the Secretary on safety conditions. The motor transport tourism vehicles that require using a road </w:t>
            </w:r>
            <w:r w:rsidR="008864DD">
              <w:rPr>
                <w:rFonts w:ascii="Verdana" w:hAnsi="Verdana"/>
                <w:bCs/>
                <w:color w:val="000000"/>
                <w:sz w:val="16"/>
                <w:szCs w:val="16"/>
                <w:lang w:val="en-US"/>
              </w:rPr>
              <w:t>with a</w:t>
            </w:r>
            <w:r>
              <w:rPr>
                <w:rFonts w:ascii="Verdana" w:hAnsi="Verdana"/>
                <w:bCs/>
                <w:color w:val="000000"/>
                <w:sz w:val="16"/>
                <w:szCs w:val="16"/>
                <w:lang w:val="en-US"/>
              </w:rPr>
              <w:t xml:space="preserve"> lesser classification to comply with their travel can be made subject to the specific provisions in the Certificate that is issued by the Secretary for the purposes on the safety conditions.</w:t>
            </w:r>
          </w:p>
        </w:tc>
      </w:tr>
      <w:tr w:rsidR="00712C47" w:rsidRPr="00236D68"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 xml:space="preserve">6.4.2.2. </w:t>
            </w:r>
            <w:r w:rsidRPr="00712C47">
              <w:rPr>
                <w:rFonts w:ascii="Verdana" w:hAnsi="Verdana"/>
                <w:sz w:val="16"/>
                <w:szCs w:val="16"/>
              </w:rPr>
              <w:t>La vigencia del dictamen a que se refiere este numeral será de tres años.</w:t>
            </w:r>
          </w:p>
        </w:tc>
        <w:tc>
          <w:tcPr>
            <w:tcW w:w="4675" w:type="dxa"/>
          </w:tcPr>
          <w:p w:rsidR="00712C47" w:rsidRPr="00712C47" w:rsidRDefault="00236D68"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6.4.2.2. </w:t>
            </w:r>
            <w:r>
              <w:rPr>
                <w:rFonts w:ascii="Verdana" w:hAnsi="Verdana"/>
                <w:bCs/>
                <w:color w:val="000000"/>
                <w:sz w:val="16"/>
                <w:szCs w:val="16"/>
                <w:lang w:val="en-US"/>
              </w:rPr>
              <w:t>The validity of the Certificate referred to in this number will be three years.</w:t>
            </w:r>
          </w:p>
        </w:tc>
      </w:tr>
      <w:tr w:rsidR="00712C47" w:rsidRPr="00236D68"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6.4.3</w:t>
            </w:r>
            <w:r w:rsidRPr="00712C47">
              <w:rPr>
                <w:rFonts w:ascii="Verdana" w:hAnsi="Verdana"/>
                <w:sz w:val="16"/>
                <w:szCs w:val="16"/>
              </w:rPr>
              <w:t xml:space="preserve"> Los usuarios deberán informar sus movimientos al amparo de las autorizaciones especiales, en la aplicación que para tal efecto establezca la Secretaría. La Secretaría podrá negar nuevas autorizaciones especiales por caso de conectividad, si es detectada la omisión de dichos informes.</w:t>
            </w:r>
          </w:p>
        </w:tc>
        <w:tc>
          <w:tcPr>
            <w:tcW w:w="4675" w:type="dxa"/>
          </w:tcPr>
          <w:p w:rsidR="00712C47" w:rsidRPr="00712C47" w:rsidRDefault="00236D68"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6.4.3 </w:t>
            </w:r>
            <w:r>
              <w:rPr>
                <w:rFonts w:ascii="Verdana" w:hAnsi="Verdana"/>
                <w:bCs/>
                <w:color w:val="000000"/>
                <w:sz w:val="16"/>
                <w:szCs w:val="16"/>
                <w:lang w:val="en-US"/>
              </w:rPr>
              <w:t>The users must report their movements supported by the special authorizations in the application that the Secretary establishes for the purpose. The Secretary can deny new special authorizations for connectivity, if the omission of said reports is detected.</w:t>
            </w:r>
            <w:r w:rsidR="008864DD">
              <w:rPr>
                <w:rFonts w:ascii="Verdana" w:hAnsi="Verdana"/>
                <w:bCs/>
                <w:color w:val="000000"/>
                <w:sz w:val="16"/>
                <w:szCs w:val="16"/>
                <w:lang w:val="en-US"/>
              </w:rPr>
              <w:t xml:space="preserve"> </w:t>
            </w:r>
          </w:p>
        </w:tc>
      </w:tr>
      <w:tr w:rsidR="00712C47" w:rsidRPr="00236D68"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6.4.4</w:t>
            </w:r>
            <w:r w:rsidRPr="00712C47">
              <w:rPr>
                <w:rFonts w:ascii="Verdana" w:hAnsi="Verdana"/>
                <w:sz w:val="16"/>
                <w:szCs w:val="16"/>
              </w:rPr>
              <w:t xml:space="preserve"> Tomando en cuenta los gálibos de los puentes y túneles de las carreteras, se otorgarán permisos especiales en rutas específicas para vehículos que transportan pasajeros y cargas de hasta 4,50 m de altura, siempre y cuando se verifique que todos los puentes y túneles presentan gálibos mayores.</w:t>
            </w:r>
          </w:p>
        </w:tc>
        <w:tc>
          <w:tcPr>
            <w:tcW w:w="4675" w:type="dxa"/>
          </w:tcPr>
          <w:p w:rsidR="00712C47" w:rsidRPr="00712C47" w:rsidRDefault="00236D68"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6.4.4. </w:t>
            </w:r>
            <w:r>
              <w:rPr>
                <w:rFonts w:ascii="Verdana" w:hAnsi="Verdana"/>
                <w:bCs/>
                <w:color w:val="000000"/>
                <w:sz w:val="16"/>
                <w:szCs w:val="16"/>
                <w:lang w:val="en-US"/>
              </w:rPr>
              <w:t>Taking into account the warning lights of the bridges and tunnels on highways, special permits will be granted on specific routes for vehicles that transport passengers and cargos of up to 4.50 m of height, provided it is verified that all the bridges and tunnels present greater warning lights.</w:t>
            </w:r>
          </w:p>
        </w:tc>
      </w:tr>
      <w:tr w:rsidR="00712C47" w:rsidRPr="00712C47"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6.4.4.1</w:t>
            </w:r>
            <w:r w:rsidRPr="00712C47">
              <w:rPr>
                <w:rFonts w:ascii="Verdana" w:hAnsi="Verdana"/>
                <w:sz w:val="16"/>
                <w:szCs w:val="16"/>
              </w:rPr>
              <w:t xml:space="preserve"> El interesado presentará solicitud en el formato que para tal efecto defina la Secretaría, señalando que técnicamente es viable porque se cumple con el Peso Bruto Vehicular según el tipo de camino, y con las dimensiones establecidas en las Tablas B y C de la Norma, y que los gálibos de los puentes y túneles para </w:t>
            </w:r>
            <w:r w:rsidRPr="00712C47">
              <w:rPr>
                <w:rFonts w:ascii="Verdana" w:hAnsi="Verdana"/>
                <w:sz w:val="16"/>
                <w:szCs w:val="16"/>
              </w:rPr>
              <w:lastRenderedPageBreak/>
              <w:t>las rutas solicitadas son superiores a la altura requerida. Además, incluirá las rutas origen-destino solicitadas.</w:t>
            </w:r>
          </w:p>
        </w:tc>
        <w:tc>
          <w:tcPr>
            <w:tcW w:w="4675" w:type="dxa"/>
          </w:tcPr>
          <w:p w:rsidR="00712C47" w:rsidRPr="00712C47" w:rsidRDefault="00236D68"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lastRenderedPageBreak/>
              <w:t xml:space="preserve">6.4.4.1 </w:t>
            </w:r>
            <w:r>
              <w:rPr>
                <w:rFonts w:ascii="Verdana" w:hAnsi="Verdana"/>
                <w:bCs/>
                <w:color w:val="000000"/>
                <w:sz w:val="16"/>
                <w:szCs w:val="16"/>
                <w:lang w:val="en-US"/>
              </w:rPr>
              <w:t xml:space="preserve">The interested party will present an application in the format defined by the Secretary for the purpose, stipulating that it is technically viable because it complies with the Gross Vehicular Weight according to the type of road, and with the dimensions established in Tables B and C of the Standard, and that the warning lights of the bridges and tunnels for the routes </w:t>
            </w:r>
            <w:r>
              <w:rPr>
                <w:rFonts w:ascii="Verdana" w:hAnsi="Verdana"/>
                <w:bCs/>
                <w:color w:val="000000"/>
                <w:sz w:val="16"/>
                <w:szCs w:val="16"/>
                <w:lang w:val="en-US"/>
              </w:rPr>
              <w:lastRenderedPageBreak/>
              <w:t>requested are greater than the height required. Additionally, the origin-destination routes requested.</w:t>
            </w:r>
          </w:p>
        </w:tc>
      </w:tr>
      <w:tr w:rsidR="00712C47" w:rsidRPr="00712C47" w:rsidTr="00712C47">
        <w:tc>
          <w:tcPr>
            <w:tcW w:w="4675" w:type="dxa"/>
          </w:tcPr>
          <w:p w:rsidR="00712C47" w:rsidRPr="00712C47" w:rsidRDefault="00712C47" w:rsidP="007E039F">
            <w:pPr>
              <w:pStyle w:val="Texto"/>
              <w:spacing w:line="360" w:lineRule="auto"/>
              <w:ind w:firstLine="0"/>
              <w:rPr>
                <w:rFonts w:ascii="Verdana" w:hAnsi="Verdana"/>
                <w:b/>
                <w:sz w:val="16"/>
                <w:szCs w:val="16"/>
              </w:rPr>
            </w:pPr>
            <w:r w:rsidRPr="00712C47">
              <w:rPr>
                <w:rFonts w:ascii="Verdana" w:hAnsi="Verdana"/>
                <w:b/>
                <w:sz w:val="16"/>
                <w:szCs w:val="16"/>
              </w:rPr>
              <w:lastRenderedPageBreak/>
              <w:t>6.5 Vehículos y configuraciones especiales</w:t>
            </w:r>
          </w:p>
        </w:tc>
        <w:tc>
          <w:tcPr>
            <w:tcW w:w="4675" w:type="dxa"/>
          </w:tcPr>
          <w:p w:rsidR="00712C47" w:rsidRPr="00712C47" w:rsidRDefault="00236D68"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6.5 Vehicles and special configurations</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w:t>
            </w:r>
            <w:r w:rsidRPr="00712C47">
              <w:rPr>
                <w:rFonts w:ascii="Verdana" w:hAnsi="Verdana"/>
                <w:sz w:val="16"/>
                <w:szCs w:val="16"/>
              </w:rPr>
              <w:t xml:space="preserve"> Se autoriza la circulación de configuraciones vehiculares en mancuernas, tricuernas y cuatricuernas, exclusivamente para el traslado de vehículos nuevos, por caminos tipo “ET” y “A”.</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 </w:t>
            </w:r>
            <w:r>
              <w:rPr>
                <w:rFonts w:ascii="Verdana" w:hAnsi="Verdana"/>
                <w:bCs/>
                <w:color w:val="000000"/>
                <w:sz w:val="16"/>
                <w:szCs w:val="16"/>
                <w:lang w:val="en-US"/>
              </w:rPr>
              <w:t xml:space="preserve">The circulation of vehicular configurations in </w:t>
            </w:r>
            <w:r w:rsidR="00CC01FA">
              <w:rPr>
                <w:rFonts w:ascii="Verdana" w:hAnsi="Verdana"/>
                <w:bCs/>
                <w:color w:val="000000"/>
                <w:sz w:val="16"/>
                <w:szCs w:val="16"/>
                <w:lang w:val="en-US"/>
              </w:rPr>
              <w:t>two-way</w:t>
            </w:r>
            <w:r>
              <w:rPr>
                <w:rFonts w:ascii="Verdana" w:hAnsi="Verdana"/>
                <w:bCs/>
                <w:color w:val="000000"/>
                <w:sz w:val="16"/>
                <w:szCs w:val="16"/>
                <w:lang w:val="en-US"/>
              </w:rPr>
              <w:t xml:space="preserve">, three way and </w:t>
            </w:r>
            <w:r w:rsidR="00CC01FA">
              <w:rPr>
                <w:rFonts w:ascii="Verdana" w:hAnsi="Verdana"/>
                <w:bCs/>
                <w:color w:val="000000"/>
                <w:sz w:val="16"/>
                <w:szCs w:val="16"/>
                <w:lang w:val="en-US"/>
              </w:rPr>
              <w:t>four-way</w:t>
            </w:r>
            <w:r>
              <w:rPr>
                <w:rFonts w:ascii="Verdana" w:hAnsi="Verdana"/>
                <w:bCs/>
                <w:color w:val="000000"/>
                <w:sz w:val="16"/>
                <w:szCs w:val="16"/>
                <w:lang w:val="en-US"/>
              </w:rPr>
              <w:t xml:space="preserve"> vehicles is authorized exclusively for the movement of new vehicles, on type “ET” and “A” type roads.</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6.5.1.1</w:t>
            </w:r>
            <w:r w:rsidRPr="00712C47">
              <w:rPr>
                <w:rFonts w:ascii="Verdana" w:hAnsi="Verdana"/>
                <w:sz w:val="16"/>
                <w:szCs w:val="16"/>
              </w:rPr>
              <w:t xml:space="preserve"> Las empresas que realicen la transportación de vehículos nuevos con este tipo de configuraciones, deberán:</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6.5.1.1 </w:t>
            </w:r>
            <w:r>
              <w:rPr>
                <w:rFonts w:ascii="Verdana" w:hAnsi="Verdana"/>
                <w:bCs/>
                <w:color w:val="000000"/>
                <w:sz w:val="16"/>
                <w:szCs w:val="16"/>
                <w:lang w:val="en-US"/>
              </w:rPr>
              <w:t>The companies that carry out the transportation of new vehicles with this type of configurations, must:</w:t>
            </w:r>
          </w:p>
        </w:tc>
      </w:tr>
      <w:tr w:rsidR="00712C47" w:rsidRPr="00712C47"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6.5.1.1.1</w:t>
            </w:r>
            <w:r w:rsidRPr="00712C47">
              <w:rPr>
                <w:rFonts w:ascii="Verdana" w:hAnsi="Verdana"/>
                <w:sz w:val="16"/>
                <w:szCs w:val="16"/>
              </w:rPr>
              <w:t xml:space="preserve"> Registrarse ante la Secretaría.</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6.5.1.1.1 </w:t>
            </w:r>
            <w:r>
              <w:rPr>
                <w:rFonts w:ascii="Verdana" w:hAnsi="Verdana"/>
                <w:bCs/>
                <w:color w:val="000000"/>
                <w:sz w:val="16"/>
                <w:szCs w:val="16"/>
                <w:lang w:val="en-US"/>
              </w:rPr>
              <w:t>Register with the Secretary.</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6.5.1.1.2</w:t>
            </w:r>
            <w:r w:rsidRPr="00712C47">
              <w:rPr>
                <w:rFonts w:ascii="Verdana" w:hAnsi="Verdana"/>
                <w:sz w:val="16"/>
                <w:szCs w:val="16"/>
              </w:rPr>
              <w:t xml:space="preserve"> Demostrar que cuenta con el equipo técnico y el personal capacitado para el ensamble seguro de estas configuraciones.</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6.5.1.1.2 </w:t>
            </w:r>
            <w:r>
              <w:rPr>
                <w:rFonts w:ascii="Verdana" w:hAnsi="Verdana"/>
                <w:bCs/>
                <w:color w:val="000000"/>
                <w:sz w:val="16"/>
                <w:szCs w:val="16"/>
                <w:lang w:val="en-US"/>
              </w:rPr>
              <w:t>Demonstrate that they have the technical equipment and the trained personnel for the safe assembly of these configurations.</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6.5.1.1.3</w:t>
            </w:r>
            <w:r w:rsidRPr="00712C47">
              <w:rPr>
                <w:rFonts w:ascii="Verdana" w:hAnsi="Verdana"/>
                <w:sz w:val="16"/>
                <w:szCs w:val="16"/>
              </w:rPr>
              <w:t xml:space="preserve"> Notificar a la Secretaría las rutas a utilizar para este tipo de transporte.</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6.5.1.1.3 </w:t>
            </w:r>
            <w:r>
              <w:rPr>
                <w:rFonts w:ascii="Verdana" w:hAnsi="Verdana"/>
                <w:bCs/>
                <w:color w:val="000000"/>
                <w:sz w:val="16"/>
                <w:szCs w:val="16"/>
                <w:lang w:val="en-US"/>
              </w:rPr>
              <w:t>Notify the Secretary of the routes to be used for this type of transport.</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6.5.1.1.4</w:t>
            </w:r>
            <w:r w:rsidRPr="00712C47">
              <w:rPr>
                <w:rFonts w:ascii="Verdana" w:hAnsi="Verdana"/>
                <w:sz w:val="16"/>
                <w:szCs w:val="16"/>
              </w:rPr>
              <w:t xml:space="preserve"> Informar sobre los traslados realizados con este esquema, mediante la aplicación que para tal efecto establezca la Secretaría.</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6.5.1.1.4 </w:t>
            </w:r>
            <w:r>
              <w:rPr>
                <w:rFonts w:ascii="Verdana" w:hAnsi="Verdana"/>
                <w:bCs/>
                <w:color w:val="000000"/>
                <w:sz w:val="16"/>
                <w:szCs w:val="16"/>
                <w:lang w:val="en-US"/>
              </w:rPr>
              <w:t>Report on the movements made with this scheme, through the application that for the purpose is established by the Secretary.</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6.5.1.1.5</w:t>
            </w:r>
            <w:r w:rsidRPr="00712C47">
              <w:rPr>
                <w:rFonts w:ascii="Verdana" w:hAnsi="Verdana"/>
                <w:sz w:val="16"/>
                <w:szCs w:val="16"/>
              </w:rPr>
              <w:t xml:space="preserve"> La Secretaría y la Secretaría de Gobernación a través de la Policía Federal, en el ámbito de sus atribuciones, podrá verificar en todo momento el cumplimiento de las disposiciones señaladas.</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6.5.1.1.5 </w:t>
            </w:r>
            <w:r>
              <w:rPr>
                <w:rFonts w:ascii="Verdana" w:hAnsi="Verdana"/>
                <w:bCs/>
                <w:color w:val="000000"/>
                <w:sz w:val="16"/>
                <w:szCs w:val="16"/>
                <w:lang w:val="en-US"/>
              </w:rPr>
              <w:t>The Secretary and the Secretary of Government through the Federal Police within the scope of their powers, can verify at all times the compliance to the provisions stipulated.</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6.5.1.1.6</w:t>
            </w:r>
            <w:r w:rsidRPr="00712C47">
              <w:rPr>
                <w:rFonts w:ascii="Verdana" w:hAnsi="Verdana"/>
                <w:sz w:val="16"/>
                <w:szCs w:val="16"/>
              </w:rPr>
              <w:t xml:space="preserve"> Las disposiciones establecidas en los numerales 6.5.1.1.1 al 6.5.1.1.5. no son aplicables a los vehículos con placas de traslado, que no estén contemplados en la presente Norma.</w:t>
            </w:r>
          </w:p>
        </w:tc>
        <w:tc>
          <w:tcPr>
            <w:tcW w:w="4675" w:type="dxa"/>
          </w:tcPr>
          <w:p w:rsidR="00712C47" w:rsidRPr="00AB0340" w:rsidRDefault="00AB0340"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6.5.1.1.6 </w:t>
            </w:r>
            <w:r>
              <w:rPr>
                <w:rFonts w:ascii="Verdana" w:hAnsi="Verdana"/>
                <w:sz w:val="16"/>
                <w:szCs w:val="16"/>
                <w:lang w:val="en-US"/>
              </w:rPr>
              <w:t xml:space="preserve">The provisions established in the numbers 6.5.1.1.1. to 6.5.1.1.5 are not applicable to the vehicles with movement plates that are not covered in this Standard. </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w:t>
            </w:r>
            <w:r w:rsidRPr="00712C47">
              <w:rPr>
                <w:rFonts w:ascii="Verdana" w:hAnsi="Verdana"/>
                <w:sz w:val="16"/>
                <w:szCs w:val="16"/>
              </w:rPr>
              <w:t xml:space="preserve"> En el acoplamiento de las unidades vehiculares que conformen estas configuraciones, y durante su circulación por caminos y puentes de jurisdicción federal, se deberá cumplir:</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 </w:t>
            </w:r>
            <w:r>
              <w:rPr>
                <w:rFonts w:ascii="Verdana" w:hAnsi="Verdana"/>
                <w:bCs/>
                <w:color w:val="000000"/>
                <w:sz w:val="16"/>
                <w:szCs w:val="16"/>
                <w:lang w:val="en-US"/>
              </w:rPr>
              <w:t>In the coupling of the vehicular units that form these configurations and during their circulation on roads and bridges under federal jurisdiction, the following must be complied with:</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6.5.1.2.1</w:t>
            </w:r>
            <w:r w:rsidRPr="00712C47">
              <w:rPr>
                <w:rFonts w:ascii="Verdana" w:hAnsi="Verdana"/>
                <w:sz w:val="16"/>
                <w:szCs w:val="16"/>
              </w:rPr>
              <w:t xml:space="preserve"> Con el peso máximo autorizado por tipo de eje y camino señalado en la TABLA A-1 de esta Norma.</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6.5.1.2.1 </w:t>
            </w:r>
            <w:r>
              <w:rPr>
                <w:rFonts w:ascii="Verdana" w:hAnsi="Verdana"/>
                <w:bCs/>
                <w:color w:val="000000"/>
                <w:sz w:val="16"/>
                <w:szCs w:val="16"/>
                <w:lang w:val="en-US"/>
              </w:rPr>
              <w:t>With the maximum authorized weight per type of axle and road stipulated in Table A-1 of this Standard.</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6.5.1.2.2</w:t>
            </w:r>
            <w:r w:rsidRPr="00712C47">
              <w:rPr>
                <w:rFonts w:ascii="Verdana" w:hAnsi="Verdana"/>
                <w:sz w:val="16"/>
                <w:szCs w:val="16"/>
              </w:rPr>
              <w:t xml:space="preserve"> Con el ancho máximo autorizado para todos los vehículos de hasta 2,60 m., sin incluir los espejos retrovisores.</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6.5.1.2.2. </w:t>
            </w:r>
            <w:r>
              <w:rPr>
                <w:rFonts w:ascii="Verdana" w:hAnsi="Verdana"/>
                <w:bCs/>
                <w:color w:val="000000"/>
                <w:sz w:val="16"/>
                <w:szCs w:val="16"/>
                <w:lang w:val="en-US"/>
              </w:rPr>
              <w:t>With the maximum width authorized for all vehicles of up to 2.60 m, without including the rear mirrors.</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6.5.1.2.3</w:t>
            </w:r>
            <w:r w:rsidRPr="00712C47">
              <w:rPr>
                <w:rFonts w:ascii="Verdana" w:hAnsi="Verdana"/>
                <w:sz w:val="16"/>
                <w:szCs w:val="16"/>
              </w:rPr>
              <w:t xml:space="preserve"> Con la altura máxima de hasta 4,25 m.</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6.5.1.2.3 </w:t>
            </w:r>
            <w:r>
              <w:rPr>
                <w:rFonts w:ascii="Verdana" w:hAnsi="Verdana"/>
                <w:bCs/>
                <w:color w:val="000000"/>
                <w:sz w:val="16"/>
                <w:szCs w:val="16"/>
                <w:lang w:val="en-US"/>
              </w:rPr>
              <w:t>With the maximum height of up to 4.25 m.</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lastRenderedPageBreak/>
              <w:t>6.5.1.2.4</w:t>
            </w:r>
            <w:r w:rsidRPr="00712C47">
              <w:rPr>
                <w:rFonts w:ascii="Verdana" w:hAnsi="Verdana"/>
                <w:sz w:val="16"/>
                <w:szCs w:val="16"/>
              </w:rPr>
              <w:t xml:space="preserve"> Con el largo máximo autorizado de hasta 31,0 m.</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6.5.1.2.4 </w:t>
            </w:r>
            <w:r>
              <w:rPr>
                <w:rFonts w:ascii="Verdana" w:hAnsi="Verdana"/>
                <w:bCs/>
                <w:color w:val="000000"/>
                <w:sz w:val="16"/>
                <w:szCs w:val="16"/>
                <w:lang w:val="en-US"/>
              </w:rPr>
              <w:t>With the maximum cargo authorized of up to 31.0 m.</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6.5.1.2.5</w:t>
            </w:r>
            <w:r w:rsidRPr="00712C47">
              <w:rPr>
                <w:rFonts w:ascii="Verdana" w:hAnsi="Verdana"/>
                <w:sz w:val="16"/>
                <w:szCs w:val="16"/>
              </w:rPr>
              <w:t xml:space="preserve"> Con un equipo de acoplamiento y montaje adecuado que garantice la seguridad durante su circulación en las carreteras.</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6.5.1.2.5 </w:t>
            </w:r>
            <w:r>
              <w:rPr>
                <w:rFonts w:ascii="Verdana" w:hAnsi="Verdana"/>
                <w:bCs/>
                <w:color w:val="000000"/>
                <w:sz w:val="16"/>
                <w:szCs w:val="16"/>
                <w:lang w:val="en-US"/>
              </w:rPr>
              <w:t>With coupling and mounting equipment adequate for guaranteeing safety during their circulation on highways.</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6.5.1.2.6</w:t>
            </w:r>
            <w:r w:rsidRPr="00712C47">
              <w:rPr>
                <w:rFonts w:ascii="Verdana" w:hAnsi="Verdana"/>
                <w:sz w:val="16"/>
                <w:szCs w:val="16"/>
              </w:rPr>
              <w:t xml:space="preserve"> Con la habilitación de frenos en todos los ejes que tengan contacto con la superficie de rodamiento a excepción del último vehículo cuando el eje que esté en contacto con la superficie sea el direccional.</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6.5.1.2.6 </w:t>
            </w:r>
            <w:r>
              <w:rPr>
                <w:rFonts w:ascii="Verdana" w:hAnsi="Verdana"/>
                <w:bCs/>
                <w:color w:val="000000"/>
                <w:sz w:val="16"/>
                <w:szCs w:val="16"/>
                <w:lang w:val="en-US"/>
              </w:rPr>
              <w:t xml:space="preserve">With the fitting out of brakes on all the axles that have contact with the surface of bearings with the exception of the last vehicle when the axle that is in contact with the surface is the directional. </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6.5.1.2.7</w:t>
            </w:r>
            <w:r w:rsidRPr="00712C47">
              <w:rPr>
                <w:rFonts w:ascii="Verdana" w:hAnsi="Verdana"/>
                <w:sz w:val="16"/>
                <w:szCs w:val="16"/>
              </w:rPr>
              <w:t xml:space="preserve"> Con la instalación de Indicadores de Peligro para Carga Sobresaliente Posterior, así como luces demarcadoras y de frenado en el último vehículo de la configuración.</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6.5.1.2.7 </w:t>
            </w:r>
            <w:r>
              <w:rPr>
                <w:rFonts w:ascii="Verdana" w:hAnsi="Verdana"/>
                <w:bCs/>
                <w:color w:val="000000"/>
                <w:sz w:val="16"/>
                <w:szCs w:val="16"/>
                <w:lang w:val="en-US"/>
              </w:rPr>
              <w:t>With the installation of hazard signals for Rear Overhanging Load, as well as tail lights and brake lights on the last vehicle of the configuration.</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6.5.1.2.8</w:t>
            </w:r>
            <w:r w:rsidRPr="00712C47">
              <w:rPr>
                <w:rFonts w:ascii="Verdana" w:hAnsi="Verdana"/>
                <w:sz w:val="16"/>
                <w:szCs w:val="16"/>
              </w:rPr>
              <w:t xml:space="preserve"> Con la portación de un par de placas de traslado de conformidad con el reglamento correspondiente.</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6.5.1.2.8 </w:t>
            </w:r>
            <w:r>
              <w:rPr>
                <w:rFonts w:ascii="Verdana" w:hAnsi="Verdana"/>
                <w:bCs/>
                <w:color w:val="000000"/>
                <w:sz w:val="16"/>
                <w:szCs w:val="16"/>
                <w:lang w:val="en-US"/>
              </w:rPr>
              <w:t xml:space="preserve">With the carrying of transfer plate on each one of the vehicles according to the corresponding regulation. </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6.5.1.2.9</w:t>
            </w:r>
            <w:r w:rsidRPr="00712C47">
              <w:rPr>
                <w:rFonts w:ascii="Verdana" w:hAnsi="Verdana"/>
                <w:sz w:val="16"/>
                <w:szCs w:val="16"/>
              </w:rPr>
              <w:t xml:space="preserve"> Con la portación de la póliza de seguro de responsabilidad civil por daños a terceros.</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6.5.1.2.9 </w:t>
            </w:r>
            <w:r>
              <w:rPr>
                <w:rFonts w:ascii="Verdana" w:hAnsi="Verdana"/>
                <w:bCs/>
                <w:color w:val="000000"/>
                <w:sz w:val="16"/>
                <w:szCs w:val="16"/>
                <w:lang w:val="en-US"/>
              </w:rPr>
              <w:t>With the carrying of the liability insurance policy for damages to third parties.</w:t>
            </w:r>
          </w:p>
        </w:tc>
      </w:tr>
      <w:tr w:rsidR="00712C47" w:rsidRPr="00AB0340" w:rsidTr="00AB0340">
        <w:trPr>
          <w:trHeight w:val="189"/>
        </w:trPr>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6.5.1.2.10</w:t>
            </w:r>
            <w:r w:rsidRPr="00712C47">
              <w:rPr>
                <w:rFonts w:ascii="Verdana" w:hAnsi="Verdana"/>
                <w:sz w:val="16"/>
                <w:szCs w:val="16"/>
              </w:rPr>
              <w:t xml:space="preserve"> Con una velocidad máxima de 80 km/hr., o la que se indique en el señalamiento, cuando ésta sea menor.</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6.5.1.2.10 </w:t>
            </w:r>
            <w:r>
              <w:rPr>
                <w:rFonts w:ascii="Verdana" w:hAnsi="Verdana"/>
                <w:bCs/>
                <w:color w:val="000000"/>
                <w:sz w:val="16"/>
                <w:szCs w:val="16"/>
                <w:lang w:val="en-US"/>
              </w:rPr>
              <w:t xml:space="preserve">With a maximum speed of 80 km/hr or that indicated on the signage when it is less. </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6.5.1.2.11</w:t>
            </w:r>
            <w:r w:rsidRPr="00712C47">
              <w:rPr>
                <w:rFonts w:ascii="Verdana" w:hAnsi="Verdana"/>
                <w:sz w:val="16"/>
                <w:szCs w:val="16"/>
              </w:rPr>
              <w:t xml:space="preserve"> Circular confinado al carril de la extrema derecha, excepto en maniobra de rebase.</w:t>
            </w:r>
          </w:p>
        </w:tc>
        <w:tc>
          <w:tcPr>
            <w:tcW w:w="4675" w:type="dxa"/>
          </w:tcPr>
          <w:p w:rsidR="00712C47" w:rsidRPr="00AB0340"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6.5.1.2.11 </w:t>
            </w:r>
            <w:r>
              <w:rPr>
                <w:rFonts w:ascii="Verdana" w:hAnsi="Verdana"/>
                <w:bCs/>
                <w:color w:val="000000"/>
                <w:sz w:val="16"/>
                <w:szCs w:val="16"/>
                <w:lang w:val="en-US"/>
              </w:rPr>
              <w:t xml:space="preserve">Circulation confined to the </w:t>
            </w:r>
            <w:r w:rsidR="00CC01FA">
              <w:rPr>
                <w:rFonts w:ascii="Verdana" w:hAnsi="Verdana"/>
                <w:bCs/>
                <w:color w:val="000000"/>
                <w:sz w:val="16"/>
                <w:szCs w:val="16"/>
                <w:lang w:val="en-US"/>
              </w:rPr>
              <w:t>far-right</w:t>
            </w:r>
            <w:r>
              <w:rPr>
                <w:rFonts w:ascii="Verdana" w:hAnsi="Verdana"/>
                <w:bCs/>
                <w:color w:val="000000"/>
                <w:sz w:val="16"/>
                <w:szCs w:val="16"/>
                <w:lang w:val="en-US"/>
              </w:rPr>
              <w:t xml:space="preserve"> lane, except in passing maneuvers.</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6.5.1.2.12</w:t>
            </w:r>
            <w:r w:rsidRPr="00712C47">
              <w:rPr>
                <w:rFonts w:ascii="Verdana" w:hAnsi="Verdana"/>
                <w:sz w:val="16"/>
                <w:szCs w:val="16"/>
              </w:rPr>
              <w:t xml:space="preserve"> Circular con las luces encendidas permanentemente.</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6.5.1.2.12 </w:t>
            </w:r>
            <w:r>
              <w:rPr>
                <w:rFonts w:ascii="Verdana" w:hAnsi="Verdana"/>
                <w:bCs/>
                <w:color w:val="000000"/>
                <w:sz w:val="16"/>
                <w:szCs w:val="16"/>
                <w:lang w:val="en-US"/>
              </w:rPr>
              <w:t>Circulate with the lights on permanently.</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6.5.1.2.13</w:t>
            </w:r>
            <w:r w:rsidRPr="00712C47">
              <w:rPr>
                <w:rFonts w:ascii="Verdana" w:hAnsi="Verdana"/>
                <w:sz w:val="16"/>
                <w:szCs w:val="16"/>
              </w:rPr>
              <w:t xml:space="preserve"> El vehículo o vehículos remolcados intermedios, en las combinaciones de tricuerna y cuatricuerna, deberán tener una lámpara lateral en cada lado, ubicada cerca de la parte trasera del vehículo, las cuales deberán estar encendidas permanentemente.</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6.5.1.2.13 </w:t>
            </w:r>
            <w:r>
              <w:rPr>
                <w:rFonts w:ascii="Verdana" w:hAnsi="Verdana"/>
                <w:bCs/>
                <w:color w:val="000000"/>
                <w:sz w:val="16"/>
                <w:szCs w:val="16"/>
                <w:lang w:val="en-US"/>
              </w:rPr>
              <w:t>The vehicle or intermediate towed vehicles, in the combinations of three ways and four ways must have a side light on each side, located near the front part of the vehicle, which must be permanently turned on.</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6.5.1.2.14</w:t>
            </w:r>
            <w:r w:rsidRPr="00712C47">
              <w:rPr>
                <w:rFonts w:ascii="Verdana" w:hAnsi="Verdana"/>
                <w:sz w:val="16"/>
                <w:szCs w:val="16"/>
              </w:rPr>
              <w:t xml:space="preserve"> Deberá de circular con un mínimo de 100 m. de separación respecto de otros vehículos pesados que les aplique la presente Norma. Así como conservar, respecto del que va adelante, la distancia de seguridad que le garantice su detención oportuna, tomando en cuenta la velocidad, el estado del camino, las condiciones climáticas y las del propio vehículo, conforme al Reglamento correspondiente.</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6.5.1.2.14 </w:t>
            </w:r>
            <w:r>
              <w:rPr>
                <w:rFonts w:ascii="Verdana" w:hAnsi="Verdana"/>
                <w:bCs/>
                <w:color w:val="000000"/>
                <w:sz w:val="16"/>
                <w:szCs w:val="16"/>
                <w:lang w:val="en-US"/>
              </w:rPr>
              <w:t xml:space="preserve">Circulate with a minimum of 100 m of separation with respect to other heavy vehicles to which this Standard applies. As well as for conserving, with respect to forward movement, the safe distance that guarantees their opportune detention, taking into account the speed, the state of the road, the climate conditions and those of the same vehicle, according to the corresponding Regulation. </w:t>
            </w:r>
          </w:p>
        </w:tc>
      </w:tr>
      <w:tr w:rsidR="00712C47" w:rsidRPr="00AB0340"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lastRenderedPageBreak/>
              <w:t>6.5.1.2.15</w:t>
            </w:r>
            <w:r w:rsidRPr="00712C47">
              <w:rPr>
                <w:rFonts w:ascii="Verdana" w:hAnsi="Verdana"/>
                <w:sz w:val="16"/>
                <w:szCs w:val="16"/>
              </w:rPr>
              <w:t xml:space="preserve"> Estas configuraciones vehiculares no podrán circular por caminos tipo “B”, “C” o “D”, aun presentando Autorización Especial para circular en un camino de menor clasificación de conformidad con el numeral 6.4 de esta Norma.</w:t>
            </w:r>
          </w:p>
        </w:tc>
        <w:tc>
          <w:tcPr>
            <w:tcW w:w="4675" w:type="dxa"/>
          </w:tcPr>
          <w:p w:rsidR="00712C47" w:rsidRPr="00712C47" w:rsidRDefault="00AB0340"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6.5.1.2.15 </w:t>
            </w:r>
            <w:r>
              <w:rPr>
                <w:rFonts w:ascii="Verdana" w:hAnsi="Verdana"/>
                <w:bCs/>
                <w:color w:val="000000"/>
                <w:sz w:val="16"/>
                <w:szCs w:val="16"/>
                <w:lang w:val="en-US"/>
              </w:rPr>
              <w:t>These vehicular configurations cannot circulate on type “B,” “C,” or “D” roads, even when presenting Special Authorization to circulate on a road of a lesser classification in conformity with number 6.4. of this Standard.</w:t>
            </w:r>
            <w:r w:rsidR="00542FBB">
              <w:rPr>
                <w:rFonts w:ascii="Verdana" w:hAnsi="Verdana"/>
                <w:bCs/>
                <w:color w:val="000000"/>
                <w:sz w:val="16"/>
                <w:szCs w:val="16"/>
                <w:lang w:val="en-US"/>
              </w:rPr>
              <w:t xml:space="preserve"> </w:t>
            </w:r>
          </w:p>
        </w:tc>
      </w:tr>
      <w:tr w:rsidR="00712C47" w:rsidRPr="006F798C"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6.5.1.2.16</w:t>
            </w:r>
            <w:r w:rsidRPr="00712C47">
              <w:rPr>
                <w:rFonts w:ascii="Verdana" w:hAnsi="Verdana"/>
                <w:sz w:val="16"/>
                <w:szCs w:val="16"/>
              </w:rPr>
              <w:t xml:space="preserve"> Bajo ninguna circunstancia se podrá circular con más de cuatro vehículos en una configuración.</w:t>
            </w:r>
          </w:p>
        </w:tc>
        <w:tc>
          <w:tcPr>
            <w:tcW w:w="4675" w:type="dxa"/>
          </w:tcPr>
          <w:p w:rsidR="00712C47" w:rsidRPr="00712C47" w:rsidRDefault="006F798C"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6.5.1.2.16 </w:t>
            </w:r>
            <w:r>
              <w:rPr>
                <w:rFonts w:ascii="Verdana" w:hAnsi="Verdana"/>
                <w:bCs/>
                <w:color w:val="000000"/>
                <w:sz w:val="16"/>
                <w:szCs w:val="16"/>
                <w:lang w:val="en-US"/>
              </w:rPr>
              <w:t>Under no circumstance can more than four vehicles circulate in a configuration.</w:t>
            </w:r>
          </w:p>
        </w:tc>
      </w:tr>
      <w:tr w:rsidR="00712C47" w:rsidRPr="006F798C"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w:t>
            </w:r>
            <w:r w:rsidRPr="00712C47">
              <w:rPr>
                <w:rFonts w:ascii="Verdana" w:hAnsi="Verdana"/>
                <w:sz w:val="16"/>
                <w:szCs w:val="16"/>
              </w:rPr>
              <w:t xml:space="preserve"> Se autoriza la circulación de vehículos vocacionales tipo revolvedora o camión bomba, por los caminos y puentes de jurisdicción federal.</w:t>
            </w:r>
          </w:p>
        </w:tc>
        <w:tc>
          <w:tcPr>
            <w:tcW w:w="4675" w:type="dxa"/>
          </w:tcPr>
          <w:p w:rsidR="00712C47" w:rsidRPr="00712C47" w:rsidRDefault="006F798C"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 </w:t>
            </w:r>
            <w:r>
              <w:rPr>
                <w:rFonts w:ascii="Verdana" w:hAnsi="Verdana"/>
                <w:bCs/>
                <w:color w:val="000000"/>
                <w:sz w:val="16"/>
                <w:szCs w:val="16"/>
                <w:lang w:val="en-US"/>
              </w:rPr>
              <w:t xml:space="preserve">The circulation of revolving mixer type vehicles or pump trucks on roads and bridges under Federal jurisdiction is authorized. </w:t>
            </w:r>
          </w:p>
        </w:tc>
      </w:tr>
      <w:tr w:rsidR="00712C47" w:rsidRPr="006F798C"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6.5.2.1</w:t>
            </w:r>
            <w:r w:rsidRPr="00712C47">
              <w:rPr>
                <w:rFonts w:ascii="Verdana" w:hAnsi="Verdana"/>
                <w:sz w:val="16"/>
                <w:szCs w:val="16"/>
              </w:rPr>
              <w:t xml:space="preserve"> Las empresas que utilicen este tipo de vehículos vocacionales deberán:</w:t>
            </w:r>
          </w:p>
        </w:tc>
        <w:tc>
          <w:tcPr>
            <w:tcW w:w="4675" w:type="dxa"/>
          </w:tcPr>
          <w:p w:rsidR="00712C47" w:rsidRPr="00712C47" w:rsidRDefault="006F798C"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6.5.2.1 </w:t>
            </w:r>
            <w:r>
              <w:rPr>
                <w:rFonts w:ascii="Verdana" w:hAnsi="Verdana"/>
                <w:bCs/>
                <w:color w:val="000000"/>
                <w:sz w:val="16"/>
                <w:szCs w:val="16"/>
                <w:lang w:val="en-US"/>
              </w:rPr>
              <w:t>The companies that use this type of work vehicles must:</w:t>
            </w:r>
          </w:p>
        </w:tc>
      </w:tr>
      <w:tr w:rsidR="00712C47" w:rsidRPr="006F798C"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6.5.2.1.1</w:t>
            </w:r>
            <w:r w:rsidRPr="00712C47">
              <w:rPr>
                <w:rFonts w:ascii="Verdana" w:hAnsi="Verdana"/>
                <w:sz w:val="16"/>
                <w:szCs w:val="16"/>
              </w:rPr>
              <w:t xml:space="preserve"> Notificar a la Secretaría las rutas que se utilizarán para este tipo de transporte, al menos con 1 día hábil de anticipación. Dicho aviso podrá realizarse por servicio u obra determinada, según sea el caso.</w:t>
            </w:r>
          </w:p>
        </w:tc>
        <w:tc>
          <w:tcPr>
            <w:tcW w:w="4675" w:type="dxa"/>
          </w:tcPr>
          <w:p w:rsidR="00712C47" w:rsidRPr="00712C47" w:rsidRDefault="006F798C"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6.5.2.1.1 </w:t>
            </w:r>
            <w:r>
              <w:rPr>
                <w:rFonts w:ascii="Verdana" w:hAnsi="Verdana"/>
                <w:bCs/>
                <w:color w:val="000000"/>
                <w:sz w:val="16"/>
                <w:szCs w:val="16"/>
                <w:lang w:val="en-US"/>
              </w:rPr>
              <w:t xml:space="preserve">Notify the Secretary of the routes that will be used for this type of transport, with at least 1 working day advance notice. Said notice can be made for service or a </w:t>
            </w:r>
            <w:r w:rsidR="00542FBB">
              <w:rPr>
                <w:rFonts w:ascii="Verdana" w:hAnsi="Verdana"/>
                <w:bCs/>
                <w:color w:val="000000"/>
                <w:sz w:val="16"/>
                <w:szCs w:val="16"/>
                <w:lang w:val="en-US"/>
              </w:rPr>
              <w:t>specific task</w:t>
            </w:r>
            <w:r>
              <w:rPr>
                <w:rFonts w:ascii="Verdana" w:hAnsi="Verdana"/>
                <w:bCs/>
                <w:color w:val="000000"/>
                <w:sz w:val="16"/>
                <w:szCs w:val="16"/>
                <w:lang w:val="en-US"/>
              </w:rPr>
              <w:t>, as applicable.</w:t>
            </w:r>
          </w:p>
        </w:tc>
      </w:tr>
      <w:tr w:rsidR="00712C47" w:rsidRPr="006F798C"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6.5.2.1.2</w:t>
            </w:r>
            <w:r w:rsidRPr="00712C47">
              <w:rPr>
                <w:rFonts w:ascii="Verdana" w:hAnsi="Verdana"/>
                <w:sz w:val="16"/>
                <w:szCs w:val="16"/>
              </w:rPr>
              <w:t xml:space="preserve"> Informar sobre los servicios prestados con este tipo de vehículos, mediante la aplicación que para tal efecto establezca la Secretaría.</w:t>
            </w:r>
          </w:p>
        </w:tc>
        <w:tc>
          <w:tcPr>
            <w:tcW w:w="4675" w:type="dxa"/>
          </w:tcPr>
          <w:p w:rsidR="00712C47" w:rsidRPr="00712C47" w:rsidRDefault="006F798C"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6.5.2.1.2 </w:t>
            </w:r>
            <w:r>
              <w:rPr>
                <w:rFonts w:ascii="Verdana" w:hAnsi="Verdana"/>
                <w:bCs/>
                <w:color w:val="000000"/>
                <w:sz w:val="16"/>
                <w:szCs w:val="16"/>
                <w:lang w:val="en-US"/>
              </w:rPr>
              <w:t>Report on the services rendered with th</w:t>
            </w:r>
            <w:r w:rsidR="00542FBB">
              <w:rPr>
                <w:rFonts w:ascii="Verdana" w:hAnsi="Verdana"/>
                <w:bCs/>
                <w:color w:val="000000"/>
                <w:sz w:val="16"/>
                <w:szCs w:val="16"/>
                <w:lang w:val="en-US"/>
              </w:rPr>
              <w:t>ese</w:t>
            </w:r>
            <w:r>
              <w:rPr>
                <w:rFonts w:ascii="Verdana" w:hAnsi="Verdana"/>
                <w:bCs/>
                <w:color w:val="000000"/>
                <w:sz w:val="16"/>
                <w:szCs w:val="16"/>
                <w:lang w:val="en-US"/>
              </w:rPr>
              <w:t xml:space="preserve"> type</w:t>
            </w:r>
            <w:r w:rsidR="00542FBB">
              <w:rPr>
                <w:rFonts w:ascii="Verdana" w:hAnsi="Verdana"/>
                <w:bCs/>
                <w:color w:val="000000"/>
                <w:sz w:val="16"/>
                <w:szCs w:val="16"/>
                <w:lang w:val="en-US"/>
              </w:rPr>
              <w:t>s</w:t>
            </w:r>
            <w:r>
              <w:rPr>
                <w:rFonts w:ascii="Verdana" w:hAnsi="Verdana"/>
                <w:bCs/>
                <w:color w:val="000000"/>
                <w:sz w:val="16"/>
                <w:szCs w:val="16"/>
                <w:lang w:val="en-US"/>
              </w:rPr>
              <w:t xml:space="preserve"> of vehicles, through the application that is established by the Secretary for the purpose.</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6.5.2.1.3</w:t>
            </w:r>
            <w:r w:rsidRPr="00712C47">
              <w:rPr>
                <w:rFonts w:ascii="Verdana" w:hAnsi="Verdana"/>
                <w:sz w:val="16"/>
                <w:szCs w:val="16"/>
              </w:rPr>
              <w:t xml:space="preserve"> La Secretaría, en el ámbito de sus atribuciones, podrá verificar en todo momento el cumplimiento de las disposiciones señaladas.</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6.5.2.1.3 </w:t>
            </w:r>
            <w:r>
              <w:rPr>
                <w:rFonts w:ascii="Verdana" w:hAnsi="Verdana"/>
                <w:bCs/>
                <w:color w:val="000000"/>
                <w:sz w:val="16"/>
                <w:szCs w:val="16"/>
                <w:lang w:val="en-US"/>
              </w:rPr>
              <w:t xml:space="preserve">The Secretary, within the scope of </w:t>
            </w:r>
            <w:r w:rsidR="00542FBB">
              <w:rPr>
                <w:rFonts w:ascii="Verdana" w:hAnsi="Verdana"/>
                <w:bCs/>
                <w:color w:val="000000"/>
                <w:sz w:val="16"/>
                <w:szCs w:val="16"/>
                <w:lang w:val="en-US"/>
              </w:rPr>
              <w:t>its</w:t>
            </w:r>
            <w:r>
              <w:rPr>
                <w:rFonts w:ascii="Verdana" w:hAnsi="Verdana"/>
                <w:bCs/>
                <w:color w:val="000000"/>
                <w:sz w:val="16"/>
                <w:szCs w:val="16"/>
                <w:lang w:val="en-US"/>
              </w:rPr>
              <w:t xml:space="preserve"> duties can verify </w:t>
            </w:r>
            <w:proofErr w:type="gramStart"/>
            <w:r>
              <w:rPr>
                <w:rFonts w:ascii="Verdana" w:hAnsi="Verdana"/>
                <w:bCs/>
                <w:color w:val="000000"/>
                <w:sz w:val="16"/>
                <w:szCs w:val="16"/>
                <w:lang w:val="en-US"/>
              </w:rPr>
              <w:t>at all times</w:t>
            </w:r>
            <w:proofErr w:type="gramEnd"/>
            <w:r>
              <w:rPr>
                <w:rFonts w:ascii="Verdana" w:hAnsi="Verdana"/>
                <w:bCs/>
                <w:color w:val="000000"/>
                <w:sz w:val="16"/>
                <w:szCs w:val="16"/>
                <w:lang w:val="en-US"/>
              </w:rPr>
              <w:t xml:space="preserve"> the compliance to the provisions stipulated.</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w:t>
            </w:r>
            <w:r w:rsidRPr="00712C47">
              <w:rPr>
                <w:rFonts w:ascii="Verdana" w:hAnsi="Verdana"/>
                <w:sz w:val="16"/>
                <w:szCs w:val="16"/>
              </w:rPr>
              <w:t xml:space="preserve"> Durante la circulación de estos vehículos vocacionales por caminos y puentes de jurisdicción federal, se deberá cumplir con lo siguiente:</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 </w:t>
            </w:r>
            <w:r>
              <w:rPr>
                <w:rFonts w:ascii="Verdana" w:hAnsi="Verdana"/>
                <w:bCs/>
                <w:color w:val="000000"/>
                <w:sz w:val="16"/>
                <w:szCs w:val="16"/>
                <w:lang w:val="en-US"/>
              </w:rPr>
              <w:t>During the circulation of these work vehicles on roads and bridges under federal jurisdiction, they must comply with the following:</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6.5.2.2.1</w:t>
            </w:r>
            <w:r w:rsidRPr="00712C47">
              <w:rPr>
                <w:rFonts w:ascii="Verdana" w:hAnsi="Verdana"/>
                <w:sz w:val="16"/>
                <w:szCs w:val="16"/>
              </w:rPr>
              <w:t xml:space="preserve"> El vehículo vocacional de 3 ejes deberá contar con un eje delantero (direccional) y dos ejes traseros (ambos motrices):</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 </w:t>
            </w:r>
            <w:r>
              <w:rPr>
                <w:rFonts w:ascii="Verdana" w:hAnsi="Verdana"/>
                <w:bCs/>
                <w:color w:val="000000"/>
                <w:sz w:val="16"/>
                <w:szCs w:val="16"/>
                <w:lang w:val="en-US"/>
              </w:rPr>
              <w:t>The work vehicle of 3 axles must have a front axle (directional) and two rear axles (both motorized):</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6.5.2.2.1.1</w:t>
            </w:r>
            <w:r w:rsidRPr="00712C47">
              <w:rPr>
                <w:rFonts w:ascii="Verdana" w:hAnsi="Verdana"/>
                <w:sz w:val="16"/>
                <w:szCs w:val="16"/>
              </w:rPr>
              <w:t xml:space="preserve"> Para el eje direccional se autoriza un peso máximo de 9,0 t. y hasta 22,0 t. en el eje motriz doble o tándem.</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6.5.2.2.1.1 </w:t>
            </w:r>
            <w:r>
              <w:rPr>
                <w:rFonts w:ascii="Verdana" w:hAnsi="Verdana"/>
                <w:bCs/>
                <w:color w:val="000000"/>
                <w:sz w:val="16"/>
                <w:szCs w:val="16"/>
                <w:lang w:val="en-US"/>
              </w:rPr>
              <w:t>For the directional axle, a maximum weight of 9.0 tons is authorized and up to 22.0 tons on the motorized double or tandem axle.</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6.5.2.2.1.2</w:t>
            </w:r>
            <w:r w:rsidRPr="00712C47">
              <w:rPr>
                <w:rFonts w:ascii="Verdana" w:hAnsi="Verdana"/>
                <w:sz w:val="16"/>
                <w:szCs w:val="16"/>
              </w:rPr>
              <w:t xml:space="preserve"> Con un peso bruto vehicular máximo de hasta 31,0 t.</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6.5.2.2.1.2 </w:t>
            </w:r>
            <w:r>
              <w:rPr>
                <w:rFonts w:ascii="Verdana" w:hAnsi="Verdana"/>
                <w:bCs/>
                <w:color w:val="000000"/>
                <w:sz w:val="16"/>
                <w:szCs w:val="16"/>
                <w:lang w:val="en-US"/>
              </w:rPr>
              <w:t>With a maximum vehicular gross weight of up to 31.0 tons.</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6.5.2.2.1.3</w:t>
            </w:r>
            <w:r w:rsidRPr="00712C47">
              <w:rPr>
                <w:rFonts w:ascii="Verdana" w:hAnsi="Verdana"/>
                <w:sz w:val="16"/>
                <w:szCs w:val="16"/>
              </w:rPr>
              <w:t xml:space="preserve"> Con el ancho máximo autorizado para todos los vehículos de hasta 2,60 m., sin incluir los espejos retrovisores.</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6.5.2.2.1.3 </w:t>
            </w:r>
            <w:r>
              <w:rPr>
                <w:rFonts w:ascii="Verdana" w:hAnsi="Verdana"/>
                <w:bCs/>
                <w:color w:val="000000"/>
                <w:sz w:val="16"/>
                <w:szCs w:val="16"/>
                <w:lang w:val="en-US"/>
              </w:rPr>
              <w:t>With the maximum authorized width for all the vehicles of up to 2.60 m, without including the side mirrors.</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6.5.2.2.1.4</w:t>
            </w:r>
            <w:r w:rsidRPr="00712C47">
              <w:rPr>
                <w:rFonts w:ascii="Verdana" w:hAnsi="Verdana"/>
                <w:sz w:val="16"/>
                <w:szCs w:val="16"/>
              </w:rPr>
              <w:t xml:space="preserve"> Con la altura máxima de hasta 4,25 m.</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6.5.2.2.1.4 </w:t>
            </w:r>
            <w:r>
              <w:rPr>
                <w:rFonts w:ascii="Verdana" w:hAnsi="Verdana"/>
                <w:bCs/>
                <w:color w:val="000000"/>
                <w:sz w:val="16"/>
                <w:szCs w:val="16"/>
                <w:lang w:val="en-US"/>
              </w:rPr>
              <w:t>With the maximum height of up to 4.25 m.</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 xml:space="preserve">6.5.2.2.1.5 </w:t>
            </w:r>
            <w:r w:rsidRPr="00712C47">
              <w:rPr>
                <w:rFonts w:ascii="Verdana" w:hAnsi="Verdana"/>
                <w:sz w:val="16"/>
                <w:szCs w:val="16"/>
              </w:rPr>
              <w:t>Con el largo máximo autorizado de hasta 14,0 m.</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6.5.2.2.1.5 </w:t>
            </w:r>
            <w:r>
              <w:rPr>
                <w:rFonts w:ascii="Verdana" w:hAnsi="Verdana"/>
                <w:bCs/>
                <w:color w:val="000000"/>
                <w:sz w:val="16"/>
                <w:szCs w:val="16"/>
                <w:lang w:val="en-US"/>
              </w:rPr>
              <w:t>With the m</w:t>
            </w:r>
            <w:r w:rsidR="00542FBB">
              <w:rPr>
                <w:rFonts w:ascii="Verdana" w:hAnsi="Verdana"/>
                <w:bCs/>
                <w:color w:val="000000"/>
                <w:sz w:val="16"/>
                <w:szCs w:val="16"/>
                <w:lang w:val="en-US"/>
              </w:rPr>
              <w:t>a</w:t>
            </w:r>
            <w:r>
              <w:rPr>
                <w:rFonts w:ascii="Verdana" w:hAnsi="Verdana"/>
                <w:bCs/>
                <w:color w:val="000000"/>
                <w:sz w:val="16"/>
                <w:szCs w:val="16"/>
                <w:lang w:val="en-US"/>
              </w:rPr>
              <w:t>ximum authorized length of up to 14.0 m.</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lastRenderedPageBreak/>
              <w:t>6.5.2.2.1.6</w:t>
            </w:r>
            <w:r w:rsidRPr="00712C47">
              <w:rPr>
                <w:rFonts w:ascii="Verdana" w:hAnsi="Verdana"/>
                <w:sz w:val="16"/>
                <w:szCs w:val="16"/>
              </w:rPr>
              <w:t xml:space="preserve"> Con una velocidad máxima de 80 km/hr., o la que se indique en el señalamiento, cuando ésta sea menor.</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6.5.2.2.1.6 </w:t>
            </w:r>
            <w:r>
              <w:rPr>
                <w:rFonts w:ascii="Verdana" w:hAnsi="Verdana"/>
                <w:bCs/>
                <w:color w:val="000000"/>
                <w:sz w:val="16"/>
                <w:szCs w:val="16"/>
                <w:lang w:val="en-US"/>
              </w:rPr>
              <w:t>With a maximum speed of 80 km/hr or that indicated by signs, when it is less.</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6.5.2.2.1.7</w:t>
            </w:r>
            <w:r w:rsidRPr="00712C47">
              <w:rPr>
                <w:rFonts w:ascii="Verdana" w:hAnsi="Verdana"/>
                <w:sz w:val="16"/>
                <w:szCs w:val="16"/>
              </w:rPr>
              <w:t xml:space="preserve"> Circular confinado al carril de la extrema derecha, excepto en maniobra de rebase.</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6.5.2.2.1.7 </w:t>
            </w:r>
            <w:r>
              <w:rPr>
                <w:rFonts w:ascii="Verdana" w:hAnsi="Verdana"/>
                <w:bCs/>
                <w:color w:val="000000"/>
                <w:sz w:val="16"/>
                <w:szCs w:val="16"/>
                <w:lang w:val="en-US"/>
              </w:rPr>
              <w:t>Circulate confined to the extreme right lane, except in passing maneuvers.</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6.5.2.2.1.8</w:t>
            </w:r>
            <w:r w:rsidRPr="00712C47">
              <w:rPr>
                <w:rFonts w:ascii="Verdana" w:hAnsi="Verdana"/>
                <w:sz w:val="16"/>
                <w:szCs w:val="16"/>
              </w:rPr>
              <w:t xml:space="preserve"> Circular con las luces encendidas permanentemente.</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6.5.2.2.1.8 </w:t>
            </w:r>
            <w:r>
              <w:rPr>
                <w:rFonts w:ascii="Verdana" w:hAnsi="Verdana"/>
                <w:bCs/>
                <w:color w:val="000000"/>
                <w:sz w:val="16"/>
                <w:szCs w:val="16"/>
                <w:lang w:val="en-US"/>
              </w:rPr>
              <w:t>Circulate with lights turned on permanently.</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6.5.2.2.1.9</w:t>
            </w:r>
            <w:r w:rsidRPr="00712C47">
              <w:rPr>
                <w:rFonts w:ascii="Verdana" w:hAnsi="Verdana"/>
                <w:sz w:val="16"/>
                <w:szCs w:val="16"/>
              </w:rPr>
              <w:t xml:space="preserve"> Circular con un mínimo de 100 m. de separación respecto de otros vehículos pesados que les aplique la presente Norma. Así como conservar, respecto del que va adelante, la distancia de seguridad que le garantice su detención oportuna, tomando en cuenta la velocidad, el estado del camino, las condiciones climáticas y las del propio vehículo, conforme al Reglamento correspondiente.</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6.5.2.2.1.9 </w:t>
            </w:r>
            <w:r>
              <w:rPr>
                <w:rFonts w:ascii="Verdana" w:hAnsi="Verdana"/>
                <w:bCs/>
                <w:color w:val="000000"/>
                <w:sz w:val="16"/>
                <w:szCs w:val="16"/>
                <w:lang w:val="en-US"/>
              </w:rPr>
              <w:t xml:space="preserve">Circulate with a minimum of 100 m of separation with respect to other heavy vehicles to which this Standard applies. As well as for conserving, with respect to the lead vehicle, the safe distance that guarantees their opportune </w:t>
            </w:r>
            <w:r w:rsidR="00542FBB">
              <w:rPr>
                <w:rFonts w:ascii="Verdana" w:hAnsi="Verdana"/>
                <w:bCs/>
                <w:color w:val="000000"/>
                <w:sz w:val="16"/>
                <w:szCs w:val="16"/>
                <w:lang w:val="en-US"/>
              </w:rPr>
              <w:t>stopping</w:t>
            </w:r>
            <w:r>
              <w:rPr>
                <w:rFonts w:ascii="Verdana" w:hAnsi="Verdana"/>
                <w:bCs/>
                <w:color w:val="000000"/>
                <w:sz w:val="16"/>
                <w:szCs w:val="16"/>
                <w:lang w:val="en-US"/>
              </w:rPr>
              <w:t xml:space="preserve">, </w:t>
            </w:r>
            <w:proofErr w:type="gramStart"/>
            <w:r>
              <w:rPr>
                <w:rFonts w:ascii="Verdana" w:hAnsi="Verdana"/>
                <w:bCs/>
                <w:color w:val="000000"/>
                <w:sz w:val="16"/>
                <w:szCs w:val="16"/>
                <w:lang w:val="en-US"/>
              </w:rPr>
              <w:t>taking into account</w:t>
            </w:r>
            <w:proofErr w:type="gramEnd"/>
            <w:r>
              <w:rPr>
                <w:rFonts w:ascii="Verdana" w:hAnsi="Verdana"/>
                <w:bCs/>
                <w:color w:val="000000"/>
                <w:sz w:val="16"/>
                <w:szCs w:val="16"/>
                <w:lang w:val="en-US"/>
              </w:rPr>
              <w:t xml:space="preserve"> the speed, the state of the road, the climatic conditions and those of the same vehicle, according to the corresponding Regulation. </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6.5.2.2.1.10</w:t>
            </w:r>
            <w:r w:rsidRPr="00712C47">
              <w:rPr>
                <w:rFonts w:ascii="Verdana" w:hAnsi="Verdana"/>
                <w:sz w:val="16"/>
                <w:szCs w:val="16"/>
              </w:rPr>
              <w:t xml:space="preserve"> Contar con llantas, en el eje delantero, con capacidad de carga no menor a 5,0 t., cada una.</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6.5.2.2.1.10 </w:t>
            </w:r>
            <w:r>
              <w:rPr>
                <w:rFonts w:ascii="Verdana" w:hAnsi="Verdana"/>
                <w:bCs/>
                <w:color w:val="000000"/>
                <w:sz w:val="16"/>
                <w:szCs w:val="16"/>
                <w:lang w:val="en-US"/>
              </w:rPr>
              <w:t>Have tires, on the front axle, with a load capacity not less than 5.0 tons, each one.</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w:t>
            </w:r>
            <w:r w:rsidRPr="00712C47">
              <w:rPr>
                <w:rFonts w:ascii="Verdana" w:hAnsi="Verdana"/>
                <w:sz w:val="16"/>
                <w:szCs w:val="16"/>
              </w:rPr>
              <w:t xml:space="preserve"> El vehículo vocacional de 4 ejes, deberá contar con dos ejes delanteros (ambos direccionales) y dos ejes traseros (ambos motrices):</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 </w:t>
            </w:r>
            <w:r>
              <w:rPr>
                <w:rFonts w:ascii="Verdana" w:hAnsi="Verdana"/>
                <w:bCs/>
                <w:color w:val="000000"/>
                <w:sz w:val="16"/>
                <w:szCs w:val="16"/>
                <w:lang w:val="en-US"/>
              </w:rPr>
              <w:t>The work vehicle of 4 axles must have two front axles (both signal lights) and two rear axles (both motorized):</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6.5.2.2.2.1</w:t>
            </w:r>
            <w:r w:rsidRPr="00712C47">
              <w:rPr>
                <w:rFonts w:ascii="Verdana" w:hAnsi="Verdana"/>
                <w:sz w:val="16"/>
                <w:szCs w:val="16"/>
              </w:rPr>
              <w:t xml:space="preserve"> Para el caso de que el vehículo cuente con dos ejes direccionales, se autoriza un peso máximo de 9,0 t. para cada uno de ellos y hasta 22,0 t. en el eje motriz doble o tándem.</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6.5.2.2.2.1 </w:t>
            </w:r>
            <w:r>
              <w:rPr>
                <w:rFonts w:ascii="Verdana" w:hAnsi="Verdana"/>
                <w:bCs/>
                <w:color w:val="000000"/>
                <w:sz w:val="16"/>
                <w:szCs w:val="16"/>
                <w:lang w:val="en-US"/>
              </w:rPr>
              <w:t>For the case when the vehicle has two directional axles, a maximum weight is authorized of 9.0 tons for each one of them and up to 22.0 tons on the double or tandem axle.</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6.5.2.2.2.2</w:t>
            </w:r>
            <w:r w:rsidRPr="00712C47">
              <w:rPr>
                <w:rFonts w:ascii="Verdana" w:hAnsi="Verdana"/>
                <w:sz w:val="16"/>
                <w:szCs w:val="16"/>
              </w:rPr>
              <w:t xml:space="preserve"> Con un peso bruto vehicular máximo de hasta 40,0 t.</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6.5.2.2.2.2 </w:t>
            </w:r>
            <w:r>
              <w:rPr>
                <w:rFonts w:ascii="Verdana" w:hAnsi="Verdana"/>
                <w:bCs/>
                <w:color w:val="000000"/>
                <w:sz w:val="16"/>
                <w:szCs w:val="16"/>
                <w:lang w:val="en-US"/>
              </w:rPr>
              <w:t>With a maximum gross vehicular weight of up to 40.0 tons.</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6.5.2.2.2.3</w:t>
            </w:r>
            <w:r w:rsidRPr="00712C47">
              <w:rPr>
                <w:rFonts w:ascii="Verdana" w:hAnsi="Verdana"/>
                <w:sz w:val="16"/>
                <w:szCs w:val="16"/>
              </w:rPr>
              <w:t xml:space="preserve"> Con el ancho máximo autorizado para todos los vehículos de hasta 2,60 m., sin incluir los espejos retrovisores.</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6.5.2.2.2.3 </w:t>
            </w:r>
            <w:r>
              <w:rPr>
                <w:rFonts w:ascii="Verdana" w:hAnsi="Verdana"/>
                <w:bCs/>
                <w:color w:val="000000"/>
                <w:sz w:val="16"/>
                <w:szCs w:val="16"/>
                <w:lang w:val="en-US"/>
              </w:rPr>
              <w:t>With the maximum authorized width for all vehicles of up to 2.60 m, without including the side mirrors.</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6.5.2.2.2.4</w:t>
            </w:r>
            <w:r w:rsidRPr="00712C47">
              <w:rPr>
                <w:rFonts w:ascii="Verdana" w:hAnsi="Verdana"/>
                <w:sz w:val="16"/>
                <w:szCs w:val="16"/>
              </w:rPr>
              <w:t xml:space="preserve"> Con la altura máxima de hasta 4,25 m.</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6.5.2.2.2.4 </w:t>
            </w:r>
            <w:r>
              <w:rPr>
                <w:rFonts w:ascii="Verdana" w:hAnsi="Verdana"/>
                <w:bCs/>
                <w:color w:val="000000"/>
                <w:sz w:val="16"/>
                <w:szCs w:val="16"/>
                <w:lang w:val="en-US"/>
              </w:rPr>
              <w:t>With the maximum height of up to 4.25 m.</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6.5.2.2.2.5</w:t>
            </w:r>
            <w:r w:rsidRPr="00712C47">
              <w:rPr>
                <w:rFonts w:ascii="Verdana" w:hAnsi="Verdana"/>
                <w:sz w:val="16"/>
                <w:szCs w:val="16"/>
              </w:rPr>
              <w:t xml:space="preserve"> Con el largo máximo autorizado de hasta 14,0 m.</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6.5.2.2.2.5 </w:t>
            </w:r>
            <w:r>
              <w:rPr>
                <w:rFonts w:ascii="Verdana" w:hAnsi="Verdana"/>
                <w:bCs/>
                <w:color w:val="000000"/>
                <w:sz w:val="16"/>
                <w:szCs w:val="16"/>
                <w:lang w:val="en-US"/>
              </w:rPr>
              <w:t>With the maximum authorized length of up to 14.0 m.</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6.5.2.2.2.6</w:t>
            </w:r>
            <w:r w:rsidRPr="00712C47">
              <w:rPr>
                <w:rFonts w:ascii="Verdana" w:hAnsi="Verdana"/>
                <w:sz w:val="16"/>
                <w:szCs w:val="16"/>
              </w:rPr>
              <w:t xml:space="preserve"> Con una velocidad máxima de 80 km./hr., o la que se indique en el señalamiento, cuando ésta sea menor.</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6.5.2.2.2.6 </w:t>
            </w:r>
            <w:r>
              <w:rPr>
                <w:rFonts w:ascii="Verdana" w:hAnsi="Verdana"/>
                <w:bCs/>
                <w:color w:val="000000"/>
                <w:sz w:val="16"/>
                <w:szCs w:val="16"/>
                <w:lang w:val="en-US"/>
              </w:rPr>
              <w:t>With a maximum speed of 80 kn/hr or that indicated by the highway signs when it is lower.</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6.5.2.2.2.7</w:t>
            </w:r>
            <w:r w:rsidRPr="00712C47">
              <w:rPr>
                <w:rFonts w:ascii="Verdana" w:hAnsi="Verdana"/>
                <w:sz w:val="16"/>
                <w:szCs w:val="16"/>
              </w:rPr>
              <w:t xml:space="preserve"> Circular confinado al carril de la extrema derecha, excepto en maniobra de rebase.</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6.5.2.2.2.7 </w:t>
            </w:r>
            <w:r>
              <w:rPr>
                <w:rFonts w:ascii="Verdana" w:hAnsi="Verdana"/>
                <w:bCs/>
                <w:color w:val="000000"/>
                <w:sz w:val="16"/>
                <w:szCs w:val="16"/>
                <w:lang w:val="en-US"/>
              </w:rPr>
              <w:t xml:space="preserve">Circulate confined to the </w:t>
            </w:r>
            <w:r w:rsidR="00CC01FA">
              <w:rPr>
                <w:rFonts w:ascii="Verdana" w:hAnsi="Verdana"/>
                <w:bCs/>
                <w:color w:val="000000"/>
                <w:sz w:val="16"/>
                <w:szCs w:val="16"/>
                <w:lang w:val="en-US"/>
              </w:rPr>
              <w:t>far-right</w:t>
            </w:r>
            <w:r>
              <w:rPr>
                <w:rFonts w:ascii="Verdana" w:hAnsi="Verdana"/>
                <w:bCs/>
                <w:color w:val="000000"/>
                <w:sz w:val="16"/>
                <w:szCs w:val="16"/>
                <w:lang w:val="en-US"/>
              </w:rPr>
              <w:t xml:space="preserve"> lane, except in passing maneuvers.</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6.5.2.2.2.8</w:t>
            </w:r>
            <w:r w:rsidRPr="00712C47">
              <w:rPr>
                <w:rFonts w:ascii="Verdana" w:hAnsi="Verdana"/>
                <w:sz w:val="16"/>
                <w:szCs w:val="16"/>
              </w:rPr>
              <w:t xml:space="preserve"> Circular con las luces encendidas permanentemente.</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6.5.2.2.2.8 </w:t>
            </w:r>
            <w:r>
              <w:rPr>
                <w:rFonts w:ascii="Verdana" w:hAnsi="Verdana"/>
                <w:bCs/>
                <w:color w:val="000000"/>
                <w:sz w:val="16"/>
                <w:szCs w:val="16"/>
                <w:lang w:val="en-US"/>
              </w:rPr>
              <w:t>Circulate with the lights permanently on.</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lastRenderedPageBreak/>
              <w:t>6.5.2.2.2.9</w:t>
            </w:r>
            <w:r w:rsidRPr="00712C47">
              <w:rPr>
                <w:rFonts w:ascii="Verdana" w:hAnsi="Verdana"/>
                <w:sz w:val="16"/>
                <w:szCs w:val="16"/>
              </w:rPr>
              <w:t xml:space="preserve"> Circular con un mínimo de 100 m. de separación respecto de otros vehículos pesados que les aplique la presente Norma. Así como conservar, respecto del que va adelante, la distancia de seguridad que le garantice su detención oportuna, tomando en cuenta la velocidad, el estado del camino, las condiciones climáticas y las del propio vehículo, conforme al Reglamento correspondiente.</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6.5.2.2.2.9 </w:t>
            </w:r>
            <w:r>
              <w:rPr>
                <w:rFonts w:ascii="Verdana" w:hAnsi="Verdana"/>
                <w:bCs/>
                <w:color w:val="000000"/>
                <w:sz w:val="16"/>
                <w:szCs w:val="16"/>
                <w:lang w:val="en-US"/>
              </w:rPr>
              <w:t xml:space="preserve">Circulate with a minimum of 100 m of separation with respect to other heavy vehicles to which this Standard applies. As well as for conserving, with respect to the lead vehicle, the safety distance that guarantees its opportune detention, taking into account the speed, the state of the road, the climatic conditions and those of the same vehicle, according to the corresponding Regulation. </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6.5.2.2.2.10</w:t>
            </w:r>
            <w:r w:rsidRPr="00712C47">
              <w:rPr>
                <w:rFonts w:ascii="Verdana" w:hAnsi="Verdana"/>
                <w:sz w:val="16"/>
                <w:szCs w:val="16"/>
              </w:rPr>
              <w:t xml:space="preserve"> Contar con llantas, en el eje delantero, con capacidad de carga no menor a 5,0 t., cada una.</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6.5.2.2.1.10 </w:t>
            </w:r>
            <w:r>
              <w:rPr>
                <w:rFonts w:ascii="Verdana" w:hAnsi="Verdana"/>
                <w:bCs/>
                <w:color w:val="000000"/>
                <w:sz w:val="16"/>
                <w:szCs w:val="16"/>
                <w:lang w:val="en-US"/>
              </w:rPr>
              <w:t>Have tires, on the front axle, with a load capacity not less than 5.0 tons, each one.</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6.5.3</w:t>
            </w:r>
            <w:r w:rsidRPr="00712C47">
              <w:rPr>
                <w:rFonts w:ascii="Verdana" w:hAnsi="Verdana"/>
                <w:sz w:val="16"/>
                <w:szCs w:val="16"/>
              </w:rPr>
              <w:t xml:space="preserve"> Para el caso de unidades vehiculares tipo góndola o madrina.</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6.5.3 </w:t>
            </w:r>
            <w:r>
              <w:rPr>
                <w:rFonts w:ascii="Verdana" w:hAnsi="Verdana"/>
                <w:bCs/>
                <w:color w:val="000000"/>
                <w:sz w:val="16"/>
                <w:szCs w:val="16"/>
                <w:lang w:val="en-US"/>
              </w:rPr>
              <w:t>For the case of gondola or cab type vehicular units.</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6.5.3.1</w:t>
            </w:r>
            <w:r w:rsidRPr="00712C47">
              <w:rPr>
                <w:rFonts w:ascii="Verdana" w:hAnsi="Verdana"/>
                <w:sz w:val="16"/>
                <w:szCs w:val="16"/>
              </w:rPr>
              <w:t xml:space="preserve"> Para las configuraciones vehiculares que trasladan automóviles sin rodar que transitan en caminos tipo “ET”, “A” y “B”, se permite 1,00 m de carga sobresaliente, en la parte posterior del último semirremolque o remolque de la configuración, siempre y cuando el vehículo sin carga no rebase el largo máximo autorizado por tipo de vehículo y camino a que se refiere en la Tabla “C-2”.</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6.5.3.1 </w:t>
            </w:r>
            <w:r>
              <w:rPr>
                <w:rFonts w:ascii="Verdana" w:hAnsi="Verdana"/>
                <w:bCs/>
                <w:color w:val="000000"/>
                <w:sz w:val="16"/>
                <w:szCs w:val="16"/>
                <w:lang w:val="en-US"/>
              </w:rPr>
              <w:t>For the vehicular configurations that move automobiles without allowing them to transit on “ET,” “A” and “B” type roads, 1.00 meter of overhanging cargo on the rear part of the last semitrailer or trailer of the configuration, provided the vehicle without cargo does not exceed the maximum authorized length by type of vehicle and road referred to in Table “C2”.</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6.5.3.2</w:t>
            </w:r>
            <w:r w:rsidRPr="00712C47">
              <w:rPr>
                <w:rFonts w:ascii="Verdana" w:hAnsi="Verdana"/>
                <w:sz w:val="16"/>
                <w:szCs w:val="16"/>
              </w:rPr>
              <w:t xml:space="preserve"> Cuando se trate de carga sobresaliente en la parte superior frontal de la configuración tipo góndola o madrina, se permite 1,00 m sobresaliente, siempre y cuando no se rebase la longitud máxima permitida por tipo de vehículo y de carretera, y además, el vehículo sin carga no rebase el largo máximo autorizado por tipo de vehículo y camino a que se refiere en la Tabla “C-2”.</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6.5.3.2 </w:t>
            </w:r>
            <w:r>
              <w:rPr>
                <w:rFonts w:ascii="Verdana" w:hAnsi="Verdana"/>
                <w:bCs/>
                <w:color w:val="000000"/>
                <w:sz w:val="16"/>
                <w:szCs w:val="16"/>
                <w:lang w:val="en-US"/>
              </w:rPr>
              <w:t>When it deals with over extended cargo on the upper front part of the gondola or cab type configuration, 1.00 m over extension is permitted, provided it does not exceed the maximum length permitted by type of vehicle and highway, and additionally, the vehicle without cargo does not exceed the maximum authorized length by type of vehicle and road that is referred to in Table “C2.”</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6.5.3.3</w:t>
            </w:r>
            <w:r w:rsidRPr="00712C47">
              <w:rPr>
                <w:rFonts w:ascii="Verdana" w:hAnsi="Verdana"/>
                <w:sz w:val="16"/>
                <w:szCs w:val="16"/>
              </w:rPr>
              <w:t xml:space="preserve"> Para las configuraciones vehiculares de tractocamión con semirremolque, camión remolque y tractocamión doblemente articulado mencionadas en el punto 6.5.3.1 a los cuales se les permite transportar carga sobresaliente, deberán cumplir con los Indicadores de Peligro para Carga Sobresaliente que se establecen en el Reglamento de Tránsito en Carreteras y Puentes de Jurisdicción Federal.</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6.5.3.3 </w:t>
            </w:r>
            <w:r>
              <w:rPr>
                <w:rFonts w:ascii="Verdana" w:hAnsi="Verdana"/>
                <w:bCs/>
                <w:color w:val="000000"/>
                <w:sz w:val="16"/>
                <w:szCs w:val="16"/>
                <w:lang w:val="en-US"/>
              </w:rPr>
              <w:t>For the vehicular configurations of tractor trailer with semi-trailer, truck trailer and double articulated tractor truck mentioned in point 6.5.3.1 to which over extended cargo is permitted to be transported, must comply with the Hazard Indicators for Over extended cargo that are established in the Transit Regulation on Highways and Bridges under Federal Jurisdiction.</w:t>
            </w:r>
          </w:p>
        </w:tc>
      </w:tr>
      <w:tr w:rsidR="00712C47" w:rsidRPr="00F9333E" w:rsidTr="00712C47">
        <w:tc>
          <w:tcPr>
            <w:tcW w:w="4675" w:type="dxa"/>
          </w:tcPr>
          <w:p w:rsidR="00712C47" w:rsidRPr="00712C47" w:rsidRDefault="00712C47" w:rsidP="007E039F">
            <w:pPr>
              <w:pStyle w:val="Texto"/>
              <w:spacing w:line="360" w:lineRule="auto"/>
              <w:ind w:firstLine="0"/>
              <w:rPr>
                <w:rFonts w:ascii="Verdana" w:hAnsi="Verdana"/>
                <w:sz w:val="16"/>
                <w:szCs w:val="16"/>
              </w:rPr>
            </w:pPr>
            <w:r w:rsidRPr="00712C47">
              <w:rPr>
                <w:rFonts w:ascii="Verdana" w:hAnsi="Verdana"/>
                <w:b/>
                <w:sz w:val="16"/>
                <w:szCs w:val="16"/>
              </w:rPr>
              <w:t>6.5.3.4</w:t>
            </w:r>
            <w:r w:rsidRPr="00712C47">
              <w:rPr>
                <w:rFonts w:ascii="Verdana" w:hAnsi="Verdana"/>
                <w:sz w:val="16"/>
                <w:szCs w:val="16"/>
              </w:rPr>
              <w:t xml:space="preserve"> Para las configuraciones vehiculares que trasladan automóviles sin rodar que requieran utilizar un camino de menor clasificación para llegar o salir a entregar su mercancía, por excepción se les autorizará </w:t>
            </w:r>
            <w:r w:rsidRPr="00712C47">
              <w:rPr>
                <w:rFonts w:ascii="Verdana" w:hAnsi="Verdana"/>
                <w:sz w:val="16"/>
                <w:szCs w:val="16"/>
              </w:rPr>
              <w:lastRenderedPageBreak/>
              <w:t>su circulación, en los términos establecidos en el numeral 6.4, fracción I.</w:t>
            </w:r>
          </w:p>
        </w:tc>
        <w:tc>
          <w:tcPr>
            <w:tcW w:w="4675" w:type="dxa"/>
          </w:tcPr>
          <w:p w:rsidR="00712C47" w:rsidRPr="00712C47" w:rsidRDefault="00F9333E"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lastRenderedPageBreak/>
              <w:t xml:space="preserve">6.5.3.4 </w:t>
            </w:r>
            <w:r>
              <w:rPr>
                <w:rFonts w:ascii="Verdana" w:hAnsi="Verdana"/>
                <w:bCs/>
                <w:color w:val="000000"/>
                <w:sz w:val="16"/>
                <w:szCs w:val="16"/>
                <w:lang w:val="en-US"/>
              </w:rPr>
              <w:t xml:space="preserve">For the vehicular configurations that carry automobiles without touching the pavement that require using a road of a lesser classification to arrive or leave to deliver their merchandise, as an exception </w:t>
            </w:r>
            <w:r>
              <w:rPr>
                <w:rFonts w:ascii="Verdana" w:hAnsi="Verdana"/>
                <w:bCs/>
                <w:color w:val="000000"/>
                <w:sz w:val="16"/>
                <w:szCs w:val="16"/>
                <w:lang w:val="en-US"/>
              </w:rPr>
              <w:lastRenderedPageBreak/>
              <w:t>their circulation will be authorized under the terms established in the number 6.4, section I.</w:t>
            </w:r>
          </w:p>
        </w:tc>
      </w:tr>
      <w:tr w:rsidR="00712C47" w:rsidRPr="00F9333E"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b/>
                <w:sz w:val="16"/>
                <w:szCs w:val="16"/>
              </w:rPr>
              <w:lastRenderedPageBreak/>
              <w:t>6.5.3.5</w:t>
            </w:r>
            <w:r w:rsidRPr="00712C47">
              <w:rPr>
                <w:rFonts w:ascii="Verdana" w:hAnsi="Verdana"/>
                <w:sz w:val="16"/>
                <w:szCs w:val="16"/>
              </w:rPr>
              <w:t xml:space="preserve"> Para las configuraciones camión con remolque, tipo góndola o madrina, se permite el acoplamiento de semirremolques o remolques con longitudes de hasta 14.63 m (48 pies), siempre que su longitud total máxima sea de 28,50 m. y el largo de la lanza no deberá rebasar un máximo de 1,52 m. (5 pies). En el caso del remolque y del semirremolque con lanza fija, la longitud de la lanza no se considera en el largo del vehículo.</w:t>
            </w:r>
          </w:p>
        </w:tc>
        <w:tc>
          <w:tcPr>
            <w:tcW w:w="4675" w:type="dxa"/>
          </w:tcPr>
          <w:p w:rsidR="00712C47" w:rsidRPr="00A16612" w:rsidRDefault="00A16612" w:rsidP="007E039F">
            <w:pPr>
              <w:pStyle w:val="Texto"/>
              <w:spacing w:after="80" w:line="360" w:lineRule="auto"/>
              <w:ind w:firstLine="0"/>
              <w:rPr>
                <w:rFonts w:ascii="Verdana" w:hAnsi="Verdana"/>
                <w:sz w:val="16"/>
                <w:szCs w:val="16"/>
                <w:lang w:val="en-US"/>
              </w:rPr>
            </w:pPr>
            <w:r>
              <w:rPr>
                <w:rFonts w:ascii="Verdana" w:hAnsi="Verdana"/>
                <w:b/>
                <w:sz w:val="16"/>
                <w:szCs w:val="16"/>
                <w:lang w:val="en-US"/>
              </w:rPr>
              <w:t xml:space="preserve">6.5.3.5 </w:t>
            </w:r>
            <w:r>
              <w:rPr>
                <w:rFonts w:ascii="Verdana" w:hAnsi="Verdana"/>
                <w:sz w:val="16"/>
                <w:szCs w:val="16"/>
                <w:lang w:val="en-US"/>
              </w:rPr>
              <w:t xml:space="preserve">For the configurations of truck with trailer, gondola or cab type unit, the coupling of semitrailers or trailers are permitted with lengths of up to 14.63 meters (48 ft.) provided its maximum total length is 28.50 meters and the length of the tow bar must not exceed a maximum of 1.52 meters (5 ft.). in the case of the trailer and the semitrailer with a fixed tow bard, the length of the tow bar is not considered in the length of the vehicle. </w:t>
            </w:r>
          </w:p>
        </w:tc>
      </w:tr>
      <w:tr w:rsidR="00712C47" w:rsidRPr="00A16612" w:rsidTr="00712C47">
        <w:tc>
          <w:tcPr>
            <w:tcW w:w="4675" w:type="dxa"/>
          </w:tcPr>
          <w:p w:rsidR="00712C47" w:rsidRPr="00712C47" w:rsidRDefault="00712C47" w:rsidP="007E039F">
            <w:pPr>
              <w:pStyle w:val="Texto"/>
              <w:spacing w:after="80" w:line="360" w:lineRule="auto"/>
              <w:ind w:firstLine="0"/>
              <w:rPr>
                <w:rFonts w:ascii="Verdana" w:hAnsi="Verdana"/>
                <w:b/>
                <w:sz w:val="16"/>
                <w:szCs w:val="16"/>
              </w:rPr>
            </w:pPr>
            <w:r w:rsidRPr="00712C47">
              <w:rPr>
                <w:rFonts w:ascii="Verdana" w:hAnsi="Verdana"/>
                <w:b/>
                <w:sz w:val="16"/>
                <w:szCs w:val="16"/>
              </w:rPr>
              <w:t>7. Observancia obligatoria de esta Norma</w:t>
            </w:r>
          </w:p>
        </w:tc>
        <w:tc>
          <w:tcPr>
            <w:tcW w:w="4675" w:type="dxa"/>
          </w:tcPr>
          <w:p w:rsidR="00712C47" w:rsidRPr="00712C47" w:rsidRDefault="00A16612" w:rsidP="007E039F">
            <w:pPr>
              <w:pStyle w:val="Texto"/>
              <w:spacing w:after="80" w:line="360" w:lineRule="auto"/>
              <w:ind w:firstLine="0"/>
              <w:rPr>
                <w:rFonts w:ascii="Verdana" w:hAnsi="Verdana"/>
                <w:b/>
                <w:sz w:val="16"/>
                <w:szCs w:val="16"/>
                <w:lang w:val="en-US"/>
              </w:rPr>
            </w:pPr>
            <w:r>
              <w:rPr>
                <w:rFonts w:ascii="Verdana" w:hAnsi="Verdana"/>
                <w:b/>
                <w:color w:val="000000"/>
                <w:sz w:val="16"/>
                <w:szCs w:val="16"/>
                <w:lang w:val="en-US"/>
              </w:rPr>
              <w:t>7. Mandatory Compliance to this standard</w:t>
            </w:r>
          </w:p>
        </w:tc>
      </w:tr>
      <w:tr w:rsidR="00712C47" w:rsidRPr="00A16612"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b/>
                <w:sz w:val="16"/>
                <w:szCs w:val="16"/>
              </w:rPr>
              <w:t>7.1</w:t>
            </w:r>
            <w:r w:rsidRPr="00712C47">
              <w:rPr>
                <w:rFonts w:ascii="Verdana" w:hAnsi="Verdana"/>
                <w:sz w:val="16"/>
                <w:szCs w:val="16"/>
              </w:rPr>
              <w:t xml:space="preserve"> Vehículos de fabricación nacional y de importación.</w:t>
            </w:r>
          </w:p>
        </w:tc>
        <w:tc>
          <w:tcPr>
            <w:tcW w:w="4675" w:type="dxa"/>
          </w:tcPr>
          <w:p w:rsidR="00712C47" w:rsidRPr="00712C47" w:rsidRDefault="00A16612" w:rsidP="007E039F">
            <w:pPr>
              <w:pStyle w:val="Texto"/>
              <w:spacing w:after="80" w:line="360" w:lineRule="auto"/>
              <w:ind w:firstLine="0"/>
              <w:rPr>
                <w:rFonts w:ascii="Verdana" w:hAnsi="Verdana"/>
                <w:b/>
                <w:sz w:val="16"/>
                <w:szCs w:val="16"/>
                <w:lang w:val="en-US"/>
              </w:rPr>
            </w:pPr>
            <w:r>
              <w:rPr>
                <w:rFonts w:ascii="Verdana" w:hAnsi="Verdana"/>
                <w:b/>
                <w:color w:val="000000"/>
                <w:sz w:val="16"/>
                <w:szCs w:val="16"/>
                <w:lang w:val="en-US"/>
              </w:rPr>
              <w:t xml:space="preserve">7.1 </w:t>
            </w:r>
            <w:r>
              <w:rPr>
                <w:rFonts w:ascii="Verdana" w:hAnsi="Verdana"/>
                <w:bCs/>
                <w:color w:val="000000"/>
                <w:sz w:val="16"/>
                <w:szCs w:val="16"/>
                <w:lang w:val="en-US"/>
              </w:rPr>
              <w:t>Vehicles manufactured domestically and imported.</w:t>
            </w:r>
          </w:p>
        </w:tc>
      </w:tr>
      <w:tr w:rsidR="00712C47" w:rsidRPr="00A16612"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b/>
                <w:sz w:val="16"/>
                <w:szCs w:val="16"/>
              </w:rPr>
              <w:t>7.1.1</w:t>
            </w:r>
            <w:r w:rsidRPr="00712C47">
              <w:rPr>
                <w:rFonts w:ascii="Verdana" w:hAnsi="Verdana"/>
                <w:sz w:val="16"/>
                <w:szCs w:val="16"/>
              </w:rPr>
              <w:t xml:space="preserve"> De conformidad con el artículo 3o. fracción XI, 40, fracciones I, III y XVI, 41 y demás relativos de la Ley Federal sobre Metrología y Normalización, la presente Norma es de carácter obligatorio y en consecuencia los fabricantes, reconstructores e importadores de las unidades de autotransporte a que se refiere esta Norma, en la constancia de capacidad y dimensiones o de peso y dimensiones, que establece el reglamento y norma correspondiente, deberán indicar el peso y dimensiones que autoriza esta Norma para la unidad vehicular en cuestión, sin que éste sea mayor que el de diseño de la unidad vehicular.</w:t>
            </w:r>
          </w:p>
        </w:tc>
        <w:tc>
          <w:tcPr>
            <w:tcW w:w="4675" w:type="dxa"/>
          </w:tcPr>
          <w:p w:rsidR="00712C47" w:rsidRPr="00712C47" w:rsidRDefault="00A16612" w:rsidP="007E039F">
            <w:pPr>
              <w:pStyle w:val="Texto"/>
              <w:spacing w:after="80" w:line="360" w:lineRule="auto"/>
              <w:ind w:firstLine="0"/>
              <w:rPr>
                <w:rFonts w:ascii="Verdana" w:hAnsi="Verdana"/>
                <w:b/>
                <w:sz w:val="16"/>
                <w:szCs w:val="16"/>
                <w:lang w:val="en-US"/>
              </w:rPr>
            </w:pPr>
            <w:r>
              <w:rPr>
                <w:rFonts w:ascii="Verdana" w:hAnsi="Verdana"/>
                <w:b/>
                <w:color w:val="000000"/>
                <w:sz w:val="16"/>
                <w:szCs w:val="16"/>
                <w:lang w:val="en-US"/>
              </w:rPr>
              <w:t xml:space="preserve">7.1.1 </w:t>
            </w:r>
            <w:r>
              <w:rPr>
                <w:rFonts w:ascii="Verdana" w:hAnsi="Verdana"/>
                <w:bCs/>
                <w:color w:val="000000"/>
                <w:sz w:val="16"/>
                <w:szCs w:val="16"/>
                <w:lang w:val="en-US"/>
              </w:rPr>
              <w:t>In accordance with article 3. Section XI, 40, sections I, III and XVI, 41 and other related standards of the Federal Law on Metrology and Standardization, this standard is mandatory and therefore the manufacturers, rebuilders and importers of motor carrier transport units referred to in this Standard, in the certificate of capacity and dimensions or weight and dimensions, established by the regulation and corresponding standard must indicate the weight and dimensions authorized by this Standard for the vehicle unit in question, without this being greater than the vehicular unit design.</w:t>
            </w:r>
          </w:p>
        </w:tc>
      </w:tr>
      <w:tr w:rsidR="00712C47" w:rsidRPr="00A16612"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sz w:val="16"/>
                <w:szCs w:val="16"/>
              </w:rPr>
              <w:t>En el caso de vehículos fabricados para transporte con peso y dimensiones fuera de lo estipulado en la presente Norma, deberá indicarse en la constancia de capacidad y dimensiones o peso y dimensiones del mismo, que se trata de vehículos especiales sujetos a diseño específico por lo que no se ajustan a lo establecido en la presente Norma.</w:t>
            </w:r>
          </w:p>
        </w:tc>
        <w:tc>
          <w:tcPr>
            <w:tcW w:w="4675" w:type="dxa"/>
          </w:tcPr>
          <w:p w:rsidR="00712C47" w:rsidRPr="00712C47" w:rsidRDefault="00A16612" w:rsidP="007E039F">
            <w:pPr>
              <w:pStyle w:val="Texto"/>
              <w:spacing w:after="80" w:line="360" w:lineRule="auto"/>
              <w:ind w:firstLine="0"/>
              <w:rPr>
                <w:rFonts w:ascii="Verdana" w:hAnsi="Verdana"/>
                <w:sz w:val="16"/>
                <w:szCs w:val="16"/>
                <w:lang w:val="en-US"/>
              </w:rPr>
            </w:pPr>
            <w:r>
              <w:rPr>
                <w:rFonts w:ascii="Verdana" w:hAnsi="Verdana"/>
                <w:color w:val="000000"/>
                <w:sz w:val="16"/>
                <w:szCs w:val="16"/>
                <w:lang w:val="en-US"/>
              </w:rPr>
              <w:t>In the case of vehicles manufactured for transport of weight and dimensions outside of that stipulated in this standard must be indicated on the Certificate of capacity dimensions or weight and dimensions of the same, that it deals with special vehicles subject to specific design for which it does not adjust to that established in this Standard.</w:t>
            </w:r>
          </w:p>
        </w:tc>
      </w:tr>
      <w:tr w:rsidR="00712C47" w:rsidRPr="00A16612"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sz w:val="16"/>
                <w:szCs w:val="16"/>
              </w:rPr>
              <w:t>Los vehículos de autotransporte a los que les aplique esta Norma, que no cumplan con el peso, dimensiones y capacidad, no podrán ser importados y transitar por las vías generales de comunicación de jurisdicción federal.</w:t>
            </w:r>
          </w:p>
        </w:tc>
        <w:tc>
          <w:tcPr>
            <w:tcW w:w="4675" w:type="dxa"/>
          </w:tcPr>
          <w:p w:rsidR="00712C47" w:rsidRPr="00712C47" w:rsidRDefault="00A16612" w:rsidP="007E039F">
            <w:pPr>
              <w:pStyle w:val="Texto"/>
              <w:spacing w:after="80" w:line="360" w:lineRule="auto"/>
              <w:ind w:firstLine="0"/>
              <w:rPr>
                <w:rFonts w:ascii="Verdana" w:hAnsi="Verdana"/>
                <w:sz w:val="16"/>
                <w:szCs w:val="16"/>
                <w:lang w:val="en-US"/>
              </w:rPr>
            </w:pPr>
            <w:r>
              <w:rPr>
                <w:rFonts w:ascii="Verdana" w:hAnsi="Verdana"/>
                <w:color w:val="000000"/>
                <w:sz w:val="16"/>
                <w:szCs w:val="16"/>
                <w:lang w:val="en-US"/>
              </w:rPr>
              <w:t>The motor carrier vehicles to which this Standard applies that do not comply with the weight, dimensions and capacity cannot be imported and transited on general routes of communication under Federal jurisdiction.</w:t>
            </w:r>
          </w:p>
        </w:tc>
      </w:tr>
      <w:tr w:rsidR="00712C47" w:rsidRPr="00712C47" w:rsidTr="00712C47">
        <w:tc>
          <w:tcPr>
            <w:tcW w:w="4675" w:type="dxa"/>
          </w:tcPr>
          <w:p w:rsidR="00712C47" w:rsidRPr="00712C47" w:rsidRDefault="00712C47" w:rsidP="007E039F">
            <w:pPr>
              <w:pStyle w:val="Texto"/>
              <w:spacing w:after="80" w:line="360" w:lineRule="auto"/>
              <w:ind w:firstLine="0"/>
              <w:rPr>
                <w:rFonts w:ascii="Verdana" w:hAnsi="Verdana"/>
                <w:b/>
                <w:sz w:val="16"/>
                <w:szCs w:val="16"/>
              </w:rPr>
            </w:pPr>
            <w:r w:rsidRPr="00712C47">
              <w:rPr>
                <w:rFonts w:ascii="Verdana" w:hAnsi="Verdana"/>
                <w:b/>
                <w:sz w:val="16"/>
                <w:szCs w:val="16"/>
              </w:rPr>
              <w:t>8. Sanciones</w:t>
            </w:r>
          </w:p>
        </w:tc>
        <w:tc>
          <w:tcPr>
            <w:tcW w:w="4675" w:type="dxa"/>
          </w:tcPr>
          <w:p w:rsidR="00712C47" w:rsidRPr="00712C47" w:rsidRDefault="00A16612" w:rsidP="007E039F">
            <w:pPr>
              <w:pStyle w:val="Texto"/>
              <w:spacing w:after="80" w:line="360" w:lineRule="auto"/>
              <w:ind w:firstLine="0"/>
              <w:rPr>
                <w:rFonts w:ascii="Verdana" w:hAnsi="Verdana"/>
                <w:b/>
                <w:sz w:val="16"/>
                <w:szCs w:val="16"/>
                <w:lang w:val="en-US"/>
              </w:rPr>
            </w:pPr>
            <w:r>
              <w:rPr>
                <w:rFonts w:ascii="Verdana" w:hAnsi="Verdana"/>
                <w:b/>
                <w:color w:val="000000"/>
                <w:sz w:val="16"/>
                <w:szCs w:val="16"/>
                <w:lang w:val="en-US"/>
              </w:rPr>
              <w:t>8. Sanctions</w:t>
            </w:r>
          </w:p>
        </w:tc>
      </w:tr>
      <w:tr w:rsidR="00712C47" w:rsidRPr="005B4C93"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sz w:val="16"/>
                <w:szCs w:val="16"/>
              </w:rPr>
              <w:t xml:space="preserve">El incumplimiento a las disposiciones contenidas en la presente Norma, será sancionado conforme a lo dispuesto en la Ley de Caminos, Puentes y </w:t>
            </w:r>
            <w:r w:rsidRPr="00712C47">
              <w:rPr>
                <w:rFonts w:ascii="Verdana" w:hAnsi="Verdana"/>
                <w:sz w:val="16"/>
                <w:szCs w:val="16"/>
              </w:rPr>
              <w:lastRenderedPageBreak/>
              <w:t>Autotransporte Federal, el Reglamento sobre el Peso, Dimensiones y Capacidad de los Vehículos de Autotransporte que Transitan en los Caminos y Puentes de Jurisdicción Federal, y demás ordenamientos jurídicos que resulten aplicables.</w:t>
            </w:r>
          </w:p>
        </w:tc>
        <w:tc>
          <w:tcPr>
            <w:tcW w:w="4675" w:type="dxa"/>
          </w:tcPr>
          <w:p w:rsidR="00712C47" w:rsidRPr="00712C47" w:rsidRDefault="005B4C93" w:rsidP="007E039F">
            <w:pPr>
              <w:pStyle w:val="Texto"/>
              <w:spacing w:after="80" w:line="360" w:lineRule="auto"/>
              <w:ind w:firstLine="0"/>
              <w:rPr>
                <w:rFonts w:ascii="Verdana" w:hAnsi="Verdana"/>
                <w:sz w:val="16"/>
                <w:szCs w:val="16"/>
                <w:lang w:val="en-US"/>
              </w:rPr>
            </w:pPr>
            <w:r>
              <w:rPr>
                <w:rFonts w:ascii="Verdana" w:hAnsi="Verdana"/>
                <w:color w:val="000000"/>
                <w:sz w:val="16"/>
                <w:szCs w:val="16"/>
                <w:lang w:val="en-US"/>
              </w:rPr>
              <w:lastRenderedPageBreak/>
              <w:t xml:space="preserve">The non-compliance to the provisions contained </w:t>
            </w:r>
            <w:r w:rsidR="00CC01FA">
              <w:rPr>
                <w:rFonts w:ascii="Verdana" w:hAnsi="Verdana"/>
                <w:color w:val="000000"/>
                <w:sz w:val="16"/>
                <w:szCs w:val="16"/>
                <w:lang w:val="en-US"/>
              </w:rPr>
              <w:t>in this</w:t>
            </w:r>
            <w:r>
              <w:rPr>
                <w:rFonts w:ascii="Verdana" w:hAnsi="Verdana"/>
                <w:color w:val="000000"/>
                <w:sz w:val="16"/>
                <w:szCs w:val="16"/>
                <w:lang w:val="en-US"/>
              </w:rPr>
              <w:t xml:space="preserve"> standard will be sanctioned according to the provision in the Law of Roads, Bridges and Federal Motor Carrier </w:t>
            </w:r>
            <w:r>
              <w:rPr>
                <w:rFonts w:ascii="Verdana" w:hAnsi="Verdana"/>
                <w:color w:val="000000"/>
                <w:sz w:val="16"/>
                <w:szCs w:val="16"/>
                <w:lang w:val="en-US"/>
              </w:rPr>
              <w:lastRenderedPageBreak/>
              <w:t>Transport Law, the Regulation on the Weight, Dimensions and Capacity of Motor Transport Vehicles that Travel on Roads and Bridges under Federal jurisdiction and all other regulations that may apply.</w:t>
            </w:r>
          </w:p>
        </w:tc>
      </w:tr>
      <w:tr w:rsidR="00712C47" w:rsidRPr="00712C47" w:rsidTr="00712C47">
        <w:tc>
          <w:tcPr>
            <w:tcW w:w="4675" w:type="dxa"/>
          </w:tcPr>
          <w:p w:rsidR="00712C47" w:rsidRPr="00712C47" w:rsidRDefault="00712C47" w:rsidP="007E039F">
            <w:pPr>
              <w:pStyle w:val="Texto"/>
              <w:spacing w:after="80" w:line="360" w:lineRule="auto"/>
              <w:ind w:firstLine="0"/>
              <w:rPr>
                <w:rFonts w:ascii="Verdana" w:hAnsi="Verdana"/>
                <w:b/>
                <w:sz w:val="16"/>
                <w:szCs w:val="16"/>
              </w:rPr>
            </w:pPr>
            <w:r w:rsidRPr="00712C47">
              <w:rPr>
                <w:rFonts w:ascii="Verdana" w:hAnsi="Verdana"/>
                <w:b/>
                <w:sz w:val="16"/>
                <w:szCs w:val="16"/>
              </w:rPr>
              <w:lastRenderedPageBreak/>
              <w:t>9. Vigilancia</w:t>
            </w:r>
          </w:p>
        </w:tc>
        <w:tc>
          <w:tcPr>
            <w:tcW w:w="4675" w:type="dxa"/>
          </w:tcPr>
          <w:p w:rsidR="00712C47" w:rsidRPr="00712C47" w:rsidRDefault="005B4C93" w:rsidP="007E039F">
            <w:pPr>
              <w:pStyle w:val="Texto"/>
              <w:spacing w:after="80" w:line="360" w:lineRule="auto"/>
              <w:ind w:firstLine="0"/>
              <w:rPr>
                <w:rFonts w:ascii="Verdana" w:hAnsi="Verdana"/>
                <w:b/>
                <w:sz w:val="16"/>
                <w:szCs w:val="16"/>
                <w:lang w:val="en-US"/>
              </w:rPr>
            </w:pPr>
            <w:r>
              <w:rPr>
                <w:rFonts w:ascii="Verdana" w:hAnsi="Verdana"/>
                <w:b/>
                <w:color w:val="000000"/>
                <w:sz w:val="16"/>
                <w:szCs w:val="16"/>
                <w:lang w:val="en-US"/>
              </w:rPr>
              <w:t>9. Oversight</w:t>
            </w:r>
          </w:p>
        </w:tc>
      </w:tr>
      <w:tr w:rsidR="00712C47" w:rsidRPr="005B4C93"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sz w:val="16"/>
                <w:szCs w:val="16"/>
              </w:rPr>
              <w:t>La Secretaría y la Secretaría de Gobernación a través de la Policía Federal, se coordinarán en la vigilancia del cumplimiento de la presente Norma, en el ámbito de sus respectivas competencias.</w:t>
            </w:r>
          </w:p>
        </w:tc>
        <w:tc>
          <w:tcPr>
            <w:tcW w:w="4675" w:type="dxa"/>
          </w:tcPr>
          <w:p w:rsidR="00712C47" w:rsidRPr="00712C47" w:rsidRDefault="005B4C93" w:rsidP="007E039F">
            <w:pPr>
              <w:pStyle w:val="Texto"/>
              <w:spacing w:after="80" w:line="360" w:lineRule="auto"/>
              <w:ind w:firstLine="0"/>
              <w:rPr>
                <w:rFonts w:ascii="Verdana" w:hAnsi="Verdana"/>
                <w:sz w:val="16"/>
                <w:szCs w:val="16"/>
                <w:lang w:val="en-US"/>
              </w:rPr>
            </w:pPr>
            <w:r>
              <w:rPr>
                <w:rFonts w:ascii="Verdana" w:hAnsi="Verdana"/>
                <w:color w:val="000000"/>
                <w:sz w:val="16"/>
                <w:szCs w:val="16"/>
                <w:lang w:val="en-US"/>
              </w:rPr>
              <w:t>The Secretary and the Secretary of Government through the Federal Police will coordinate the compliance to this standard, within the scope of their powers.</w:t>
            </w:r>
          </w:p>
        </w:tc>
      </w:tr>
      <w:tr w:rsidR="00712C47" w:rsidRPr="005B4C93"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sz w:val="16"/>
                <w:szCs w:val="16"/>
              </w:rPr>
              <w:t>La Secretaría en centros fijos de verificación de peso y dimensiones y en puntos automatizados de control de peso y dimensiones, donde por medio de sistemas de pesaje electrónico y medición de dimensiones de los vehículos y configuraciones en circulación, se verifique que cumplan con el peso y dimensiones máximos autorizados por tipo de vehículo y camino que se establecen en la presente norma.</w:t>
            </w:r>
          </w:p>
        </w:tc>
        <w:tc>
          <w:tcPr>
            <w:tcW w:w="4675" w:type="dxa"/>
          </w:tcPr>
          <w:p w:rsidR="00712C47" w:rsidRPr="00712C47" w:rsidRDefault="005B4C93" w:rsidP="007E039F">
            <w:pPr>
              <w:pStyle w:val="Texto"/>
              <w:spacing w:after="80" w:line="360" w:lineRule="auto"/>
              <w:ind w:firstLine="0"/>
              <w:rPr>
                <w:rFonts w:ascii="Verdana" w:hAnsi="Verdana"/>
                <w:sz w:val="16"/>
                <w:szCs w:val="16"/>
                <w:lang w:val="en-US"/>
              </w:rPr>
            </w:pPr>
            <w:r>
              <w:rPr>
                <w:rFonts w:ascii="Verdana" w:hAnsi="Verdana"/>
                <w:color w:val="000000"/>
                <w:sz w:val="16"/>
                <w:szCs w:val="16"/>
                <w:lang w:val="en-US"/>
              </w:rPr>
              <w:t>The Secretary in permanent centers for the verification of weight and dimensions and at computerized points of control of weight and dimensions, where by means of systems of electronic weigh in and configurations in circulation, it is verified that they comply with the maximum authorized weight and dimensions by type of vehicle and road that are established in this Standard.</w:t>
            </w:r>
          </w:p>
        </w:tc>
      </w:tr>
      <w:tr w:rsidR="00712C47" w:rsidRPr="005B4C93"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sz w:val="16"/>
                <w:szCs w:val="16"/>
              </w:rPr>
              <w:t>La Secretaría podrá sancionar con la multa correspondiente a los transportistas que sus vehículos hayan sido detectados en los puntos automatizados de control de peso y dimensiones, donde por medio de sistemas de pesaje electrónico y medición de dimensiones automatizada los vehículos circulen con exceso de peso y/o dimensiones.</w:t>
            </w:r>
          </w:p>
        </w:tc>
        <w:tc>
          <w:tcPr>
            <w:tcW w:w="4675" w:type="dxa"/>
          </w:tcPr>
          <w:p w:rsidR="00712C47" w:rsidRPr="00712C47" w:rsidRDefault="005B4C93" w:rsidP="007E039F">
            <w:pPr>
              <w:pStyle w:val="Texto"/>
              <w:spacing w:after="80" w:line="360" w:lineRule="auto"/>
              <w:ind w:firstLine="0"/>
              <w:rPr>
                <w:rFonts w:ascii="Verdana" w:hAnsi="Verdana"/>
                <w:sz w:val="16"/>
                <w:szCs w:val="16"/>
                <w:lang w:val="en-US"/>
              </w:rPr>
            </w:pPr>
            <w:r>
              <w:rPr>
                <w:rFonts w:ascii="Verdana" w:hAnsi="Verdana"/>
                <w:color w:val="000000"/>
                <w:sz w:val="16"/>
                <w:szCs w:val="16"/>
                <w:lang w:val="en-US"/>
              </w:rPr>
              <w:t>The Secretary can sanction with the corresponding fine the transporters that their vehicles have been detected on the computerized points of control of weight and dimensions, where by means of a system of electronic weighing and measurement of computerized dimensions the vehicles circulate with excess weight and/or dimensions.</w:t>
            </w:r>
          </w:p>
        </w:tc>
      </w:tr>
      <w:tr w:rsidR="00712C47" w:rsidRPr="005B4C93"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sz w:val="16"/>
                <w:szCs w:val="16"/>
              </w:rPr>
              <w:t>La Secretaría de Gobernación, a través de la Policía Federal, podrá verificar también el cumplimiento de las disposiciones de peso y dimensiones, mediante el uso de las básculas, sistema de pesaje electrónico y sistemas de medición de dimensiones, de su propiedad y/o públicas que cuenten con informe de calibración y con dictamen de verificación expedido por la Procuraduría Federal del Consumidor o por las Unidades de Verificación y laboratorios de calibración acreditados y aprobados, según corresponda, o a través de la carta de porte o nota de embarque correspondiente.</w:t>
            </w:r>
          </w:p>
        </w:tc>
        <w:tc>
          <w:tcPr>
            <w:tcW w:w="4675" w:type="dxa"/>
          </w:tcPr>
          <w:p w:rsidR="00712C47" w:rsidRPr="00712C47" w:rsidRDefault="005B4C93" w:rsidP="007E039F">
            <w:pPr>
              <w:pStyle w:val="Texto"/>
              <w:spacing w:after="80" w:line="360" w:lineRule="auto"/>
              <w:ind w:firstLine="0"/>
              <w:rPr>
                <w:rFonts w:ascii="Verdana" w:hAnsi="Verdana"/>
                <w:sz w:val="16"/>
                <w:szCs w:val="16"/>
                <w:lang w:val="en-US"/>
              </w:rPr>
            </w:pPr>
            <w:r>
              <w:rPr>
                <w:rFonts w:ascii="Verdana" w:hAnsi="Verdana"/>
                <w:color w:val="000000"/>
                <w:sz w:val="16"/>
                <w:szCs w:val="16"/>
                <w:lang w:val="en-US"/>
              </w:rPr>
              <w:t xml:space="preserve">The Secretary of Government, through the Federal Police can also verify the compliance of the provisions of weight and dimensions, through the use of scales, a system of electronic weighing and measurement of dimensions of their property and/or public that have a calibration report and certificate issued by the Federal Prosecutor for the Consumer or by the Units of Verification and accredited and approved calibration laboratories, as applicable, or through corresponding  the Bill of Lading or Shipping Manifest. </w:t>
            </w:r>
          </w:p>
        </w:tc>
      </w:tr>
      <w:tr w:rsidR="00712C47" w:rsidRPr="006918BF" w:rsidTr="00712C47">
        <w:tc>
          <w:tcPr>
            <w:tcW w:w="4675" w:type="dxa"/>
          </w:tcPr>
          <w:p w:rsidR="00712C47" w:rsidRPr="00712C47" w:rsidRDefault="00712C47" w:rsidP="007E039F">
            <w:pPr>
              <w:pStyle w:val="Texto"/>
              <w:spacing w:after="80" w:line="360" w:lineRule="auto"/>
              <w:ind w:firstLine="0"/>
              <w:rPr>
                <w:rFonts w:ascii="Verdana" w:hAnsi="Verdana"/>
                <w:b/>
                <w:sz w:val="16"/>
                <w:szCs w:val="16"/>
              </w:rPr>
            </w:pPr>
            <w:r w:rsidRPr="00712C47">
              <w:rPr>
                <w:rFonts w:ascii="Verdana" w:hAnsi="Verdana"/>
                <w:b/>
                <w:sz w:val="16"/>
                <w:szCs w:val="16"/>
              </w:rPr>
              <w:t>10. Procedimiento de Evaluación de la Conformidad (PEC)</w:t>
            </w:r>
          </w:p>
        </w:tc>
        <w:tc>
          <w:tcPr>
            <w:tcW w:w="4675" w:type="dxa"/>
          </w:tcPr>
          <w:p w:rsidR="00712C47" w:rsidRPr="00712C47" w:rsidRDefault="006918BF" w:rsidP="007E039F">
            <w:pPr>
              <w:pStyle w:val="Texto"/>
              <w:spacing w:after="80" w:line="360" w:lineRule="auto"/>
              <w:ind w:firstLine="0"/>
              <w:rPr>
                <w:rFonts w:ascii="Verdana" w:hAnsi="Verdana"/>
                <w:b/>
                <w:sz w:val="16"/>
                <w:szCs w:val="16"/>
                <w:lang w:val="en-US"/>
              </w:rPr>
            </w:pPr>
            <w:r>
              <w:rPr>
                <w:rFonts w:ascii="Verdana" w:hAnsi="Verdana"/>
                <w:b/>
                <w:color w:val="000000"/>
                <w:sz w:val="16"/>
                <w:szCs w:val="16"/>
                <w:lang w:val="en-US"/>
              </w:rPr>
              <w:t>10. Procedure for Conformity Assessment (PEC)</w:t>
            </w:r>
          </w:p>
        </w:tc>
      </w:tr>
      <w:tr w:rsidR="00712C47" w:rsidRPr="00712C47" w:rsidTr="00712C47">
        <w:tc>
          <w:tcPr>
            <w:tcW w:w="4675" w:type="dxa"/>
          </w:tcPr>
          <w:p w:rsidR="00712C47" w:rsidRPr="00712C47" w:rsidRDefault="00712C47" w:rsidP="007E039F">
            <w:pPr>
              <w:pStyle w:val="Texto"/>
              <w:spacing w:after="80" w:line="360" w:lineRule="auto"/>
              <w:ind w:firstLine="0"/>
              <w:rPr>
                <w:rFonts w:ascii="Verdana" w:hAnsi="Verdana"/>
                <w:b/>
                <w:sz w:val="16"/>
                <w:szCs w:val="16"/>
              </w:rPr>
            </w:pPr>
            <w:r w:rsidRPr="00712C47">
              <w:rPr>
                <w:rFonts w:ascii="Verdana" w:hAnsi="Verdana"/>
                <w:b/>
                <w:sz w:val="16"/>
                <w:szCs w:val="16"/>
              </w:rPr>
              <w:t>10.1</w:t>
            </w:r>
            <w:r w:rsidRPr="00712C47">
              <w:rPr>
                <w:rFonts w:ascii="Verdana" w:hAnsi="Verdana"/>
                <w:sz w:val="16"/>
                <w:szCs w:val="16"/>
              </w:rPr>
              <w:t xml:space="preserve"> Objetivo.</w:t>
            </w:r>
          </w:p>
        </w:tc>
        <w:tc>
          <w:tcPr>
            <w:tcW w:w="4675" w:type="dxa"/>
          </w:tcPr>
          <w:p w:rsidR="00712C47" w:rsidRPr="00712C47" w:rsidRDefault="006918BF" w:rsidP="007E039F">
            <w:pPr>
              <w:pStyle w:val="Texto"/>
              <w:spacing w:after="80" w:line="360" w:lineRule="auto"/>
              <w:ind w:firstLine="0"/>
              <w:rPr>
                <w:rFonts w:ascii="Verdana" w:hAnsi="Verdana"/>
                <w:b/>
                <w:sz w:val="16"/>
                <w:szCs w:val="16"/>
                <w:lang w:val="en-US"/>
              </w:rPr>
            </w:pPr>
            <w:r>
              <w:rPr>
                <w:rFonts w:ascii="Verdana" w:hAnsi="Verdana"/>
                <w:b/>
                <w:color w:val="000000"/>
                <w:sz w:val="16"/>
                <w:szCs w:val="16"/>
                <w:lang w:val="en-US"/>
              </w:rPr>
              <w:t xml:space="preserve">10.1 </w:t>
            </w:r>
            <w:r>
              <w:rPr>
                <w:rFonts w:ascii="Verdana" w:hAnsi="Verdana"/>
                <w:bCs/>
                <w:color w:val="000000"/>
                <w:sz w:val="16"/>
                <w:szCs w:val="16"/>
                <w:lang w:val="en-US"/>
              </w:rPr>
              <w:t>Objective.</w:t>
            </w:r>
          </w:p>
        </w:tc>
      </w:tr>
      <w:tr w:rsidR="00712C47" w:rsidRPr="006918BF" w:rsidTr="00712C47">
        <w:tc>
          <w:tcPr>
            <w:tcW w:w="4675" w:type="dxa"/>
          </w:tcPr>
          <w:p w:rsidR="00712C47" w:rsidRPr="00712C47" w:rsidRDefault="00712C47" w:rsidP="007E039F">
            <w:pPr>
              <w:pStyle w:val="Texto"/>
              <w:spacing w:after="80" w:line="360" w:lineRule="auto"/>
              <w:ind w:firstLine="0"/>
              <w:rPr>
                <w:rFonts w:ascii="Verdana" w:hAnsi="Verdana"/>
                <w:sz w:val="16"/>
                <w:szCs w:val="16"/>
              </w:rPr>
            </w:pPr>
            <w:r w:rsidRPr="00712C47">
              <w:rPr>
                <w:rFonts w:ascii="Verdana" w:hAnsi="Verdana"/>
                <w:sz w:val="16"/>
                <w:szCs w:val="16"/>
              </w:rPr>
              <w:lastRenderedPageBreak/>
              <w:t>Establecer el procedimiento para verificar las especificaciones de peso y dimensiones que señala la presente Norma.</w:t>
            </w:r>
          </w:p>
        </w:tc>
        <w:tc>
          <w:tcPr>
            <w:tcW w:w="4675" w:type="dxa"/>
          </w:tcPr>
          <w:p w:rsidR="00712C47" w:rsidRPr="00712C47" w:rsidRDefault="006918BF" w:rsidP="007E039F">
            <w:pPr>
              <w:pStyle w:val="Texto"/>
              <w:spacing w:after="80" w:line="360" w:lineRule="auto"/>
              <w:ind w:firstLine="0"/>
              <w:rPr>
                <w:rFonts w:ascii="Verdana" w:hAnsi="Verdana"/>
                <w:sz w:val="16"/>
                <w:szCs w:val="16"/>
                <w:lang w:val="en-US"/>
              </w:rPr>
            </w:pPr>
            <w:r>
              <w:rPr>
                <w:rFonts w:ascii="Verdana" w:hAnsi="Verdana"/>
                <w:color w:val="000000"/>
                <w:sz w:val="16"/>
                <w:szCs w:val="16"/>
                <w:lang w:val="en-US"/>
              </w:rPr>
              <w:t xml:space="preserve">Establish procedures to verify the weight and size specifications stipulated in this Standard. </w:t>
            </w:r>
          </w:p>
        </w:tc>
      </w:tr>
      <w:tr w:rsidR="006918BF" w:rsidRPr="00712C47" w:rsidTr="00712C47">
        <w:tc>
          <w:tcPr>
            <w:tcW w:w="4675" w:type="dxa"/>
          </w:tcPr>
          <w:p w:rsidR="006918BF" w:rsidRPr="00712C47" w:rsidRDefault="006918BF" w:rsidP="007E039F">
            <w:pPr>
              <w:pStyle w:val="Texto"/>
              <w:spacing w:after="80" w:line="360" w:lineRule="auto"/>
              <w:ind w:firstLine="0"/>
              <w:rPr>
                <w:rFonts w:ascii="Verdana" w:hAnsi="Verdana"/>
                <w:sz w:val="16"/>
                <w:szCs w:val="16"/>
              </w:rPr>
            </w:pPr>
            <w:r w:rsidRPr="00B95DE5">
              <w:rPr>
                <w:rFonts w:ascii="Verdana" w:hAnsi="Verdana"/>
                <w:b/>
                <w:sz w:val="16"/>
                <w:szCs w:val="16"/>
              </w:rPr>
              <w:t>10.2</w:t>
            </w:r>
            <w:r w:rsidRPr="00B95DE5">
              <w:rPr>
                <w:rFonts w:ascii="Verdana" w:hAnsi="Verdana"/>
                <w:sz w:val="16"/>
                <w:szCs w:val="16"/>
              </w:rPr>
              <w:t xml:space="preserve"> Unidades de medida.</w:t>
            </w:r>
          </w:p>
        </w:tc>
        <w:tc>
          <w:tcPr>
            <w:tcW w:w="4675" w:type="dxa"/>
          </w:tcPr>
          <w:p w:rsidR="006918BF" w:rsidRPr="00712C47" w:rsidRDefault="006918BF" w:rsidP="007E039F">
            <w:pPr>
              <w:pStyle w:val="Texto"/>
              <w:spacing w:after="80" w:line="360" w:lineRule="auto"/>
              <w:ind w:firstLine="0"/>
              <w:rPr>
                <w:rFonts w:ascii="Verdana" w:hAnsi="Verdana"/>
                <w:sz w:val="16"/>
                <w:szCs w:val="16"/>
                <w:lang w:val="en-US"/>
              </w:rPr>
            </w:pPr>
            <w:r>
              <w:rPr>
                <w:rFonts w:ascii="Verdana" w:hAnsi="Verdana"/>
                <w:b/>
                <w:bCs/>
                <w:color w:val="000000"/>
                <w:sz w:val="16"/>
                <w:szCs w:val="16"/>
                <w:lang w:val="en-US"/>
              </w:rPr>
              <w:t xml:space="preserve">10.2 </w:t>
            </w:r>
            <w:r>
              <w:rPr>
                <w:rFonts w:ascii="Verdana" w:hAnsi="Verdana"/>
                <w:color w:val="000000"/>
                <w:sz w:val="16"/>
                <w:szCs w:val="16"/>
                <w:lang w:val="en-US"/>
              </w:rPr>
              <w:t>Measurement Units</w:t>
            </w:r>
          </w:p>
        </w:tc>
      </w:tr>
    </w:tbl>
    <w:p w:rsidR="006F04FE" w:rsidRPr="00B95DE5" w:rsidRDefault="006F04FE" w:rsidP="007E039F">
      <w:pPr>
        <w:pStyle w:val="Texto"/>
        <w:spacing w:after="80" w:line="360" w:lineRule="auto"/>
        <w:rPr>
          <w:rFonts w:ascii="Verdana" w:hAnsi="Verdana"/>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2277"/>
        <w:gridCol w:w="3410"/>
      </w:tblGrid>
      <w:tr w:rsidR="006F04FE" w:rsidRPr="00B95DE5">
        <w:tblPrEx>
          <w:tblCellMar>
            <w:top w:w="0" w:type="dxa"/>
            <w:bottom w:w="0" w:type="dxa"/>
          </w:tblCellMar>
        </w:tblPrEx>
        <w:trPr>
          <w:cantSplit/>
          <w:jc w:val="center"/>
        </w:trPr>
        <w:tc>
          <w:tcPr>
            <w:tcW w:w="227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b/>
                <w:sz w:val="16"/>
                <w:szCs w:val="16"/>
              </w:rPr>
            </w:pPr>
            <w:r w:rsidRPr="00B95DE5">
              <w:rPr>
                <w:rFonts w:ascii="Verdana" w:hAnsi="Verdana"/>
                <w:b/>
                <w:sz w:val="16"/>
                <w:szCs w:val="16"/>
              </w:rPr>
              <w:t>ESPECIFICACIÓN</w:t>
            </w:r>
          </w:p>
        </w:tc>
        <w:tc>
          <w:tcPr>
            <w:tcW w:w="341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b/>
                <w:sz w:val="16"/>
                <w:szCs w:val="16"/>
              </w:rPr>
            </w:pPr>
            <w:r w:rsidRPr="00B95DE5">
              <w:rPr>
                <w:rFonts w:ascii="Verdana" w:hAnsi="Verdana"/>
                <w:b/>
                <w:sz w:val="16"/>
                <w:szCs w:val="16"/>
              </w:rPr>
              <w:t>UNIDADES</w:t>
            </w:r>
          </w:p>
        </w:tc>
      </w:tr>
      <w:tr w:rsidR="006F04FE" w:rsidRPr="00B95DE5">
        <w:tblPrEx>
          <w:tblCellMar>
            <w:top w:w="0" w:type="dxa"/>
            <w:bottom w:w="0" w:type="dxa"/>
          </w:tblCellMar>
        </w:tblPrEx>
        <w:trPr>
          <w:cantSplit/>
          <w:jc w:val="center"/>
        </w:trPr>
        <w:tc>
          <w:tcPr>
            <w:tcW w:w="227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sz w:val="16"/>
                <w:szCs w:val="16"/>
              </w:rPr>
              <w:t>Peso*</w:t>
            </w:r>
          </w:p>
        </w:tc>
        <w:tc>
          <w:tcPr>
            <w:tcW w:w="341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sz w:val="16"/>
                <w:szCs w:val="16"/>
              </w:rPr>
              <w:t>toneladas (t), kilogramos (kg)</w:t>
            </w:r>
          </w:p>
        </w:tc>
      </w:tr>
      <w:tr w:rsidR="006F04FE" w:rsidRPr="00B95DE5">
        <w:tblPrEx>
          <w:tblCellMar>
            <w:top w:w="0" w:type="dxa"/>
            <w:bottom w:w="0" w:type="dxa"/>
          </w:tblCellMar>
        </w:tblPrEx>
        <w:trPr>
          <w:cantSplit/>
          <w:jc w:val="center"/>
        </w:trPr>
        <w:tc>
          <w:tcPr>
            <w:tcW w:w="227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sz w:val="16"/>
                <w:szCs w:val="16"/>
              </w:rPr>
              <w:t>Largo</w:t>
            </w:r>
          </w:p>
        </w:tc>
        <w:tc>
          <w:tcPr>
            <w:tcW w:w="341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sz w:val="16"/>
                <w:szCs w:val="16"/>
              </w:rPr>
              <w:t xml:space="preserve">metros (m), centímetros (cm) </w:t>
            </w:r>
          </w:p>
        </w:tc>
      </w:tr>
      <w:tr w:rsidR="006F04FE" w:rsidRPr="00B95DE5">
        <w:tblPrEx>
          <w:tblCellMar>
            <w:top w:w="0" w:type="dxa"/>
            <w:bottom w:w="0" w:type="dxa"/>
          </w:tblCellMar>
        </w:tblPrEx>
        <w:trPr>
          <w:cantSplit/>
          <w:jc w:val="center"/>
        </w:trPr>
        <w:tc>
          <w:tcPr>
            <w:tcW w:w="227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sz w:val="16"/>
                <w:szCs w:val="16"/>
              </w:rPr>
              <w:t xml:space="preserve">Ancho </w:t>
            </w:r>
          </w:p>
        </w:tc>
        <w:tc>
          <w:tcPr>
            <w:tcW w:w="341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sz w:val="16"/>
                <w:szCs w:val="16"/>
              </w:rPr>
              <w:t xml:space="preserve">metros (m), centímetros (cm) </w:t>
            </w:r>
          </w:p>
        </w:tc>
      </w:tr>
      <w:tr w:rsidR="006F04FE" w:rsidRPr="00B95DE5">
        <w:tblPrEx>
          <w:tblCellMar>
            <w:top w:w="0" w:type="dxa"/>
            <w:bottom w:w="0" w:type="dxa"/>
          </w:tblCellMar>
        </w:tblPrEx>
        <w:trPr>
          <w:cantSplit/>
          <w:jc w:val="center"/>
        </w:trPr>
        <w:tc>
          <w:tcPr>
            <w:tcW w:w="227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sz w:val="16"/>
                <w:szCs w:val="16"/>
              </w:rPr>
              <w:t>Alto</w:t>
            </w:r>
          </w:p>
        </w:tc>
        <w:tc>
          <w:tcPr>
            <w:tcW w:w="341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sz w:val="16"/>
                <w:szCs w:val="16"/>
              </w:rPr>
              <w:t xml:space="preserve">metros (m), centímetros (cm) </w:t>
            </w:r>
          </w:p>
        </w:tc>
      </w:tr>
    </w:tbl>
    <w:p w:rsidR="006F04FE" w:rsidRDefault="006F04FE" w:rsidP="007E039F">
      <w:pPr>
        <w:pStyle w:val="Texto"/>
        <w:spacing w:after="80" w:line="360" w:lineRule="auto"/>
        <w:jc w:val="center"/>
        <w:rPr>
          <w:rFonts w:ascii="Verdana" w:hAnsi="Verdana"/>
          <w:sz w:val="16"/>
          <w:szCs w:val="16"/>
          <w:lang w:val="es-MX"/>
        </w:rPr>
      </w:pPr>
      <w:r w:rsidRPr="00B95DE5">
        <w:rPr>
          <w:rFonts w:ascii="Verdana" w:hAnsi="Verdana"/>
          <w:sz w:val="16"/>
          <w:szCs w:val="16"/>
          <w:lang w:val="es-MX"/>
        </w:rPr>
        <w:t>* Las unidades corresponden a las masas de los pesos que se especifiquen.</w:t>
      </w:r>
    </w:p>
    <w:p w:rsidR="006918BF" w:rsidRPr="00B95DE5" w:rsidRDefault="006918BF" w:rsidP="007E039F">
      <w:pPr>
        <w:pStyle w:val="Texto"/>
        <w:spacing w:after="80" w:line="360" w:lineRule="auto"/>
        <w:jc w:val="center"/>
        <w:rPr>
          <w:rFonts w:ascii="Verdana" w:hAnsi="Verdana"/>
          <w:sz w:val="16"/>
          <w:szCs w:val="16"/>
          <w:lang w:val="es-MX"/>
        </w:rPr>
      </w:pPr>
    </w:p>
    <w:tbl>
      <w:tblPr>
        <w:tblW w:w="0" w:type="auto"/>
        <w:jc w:val="center"/>
        <w:tblLayout w:type="fixed"/>
        <w:tblCellMar>
          <w:left w:w="70" w:type="dxa"/>
          <w:right w:w="70" w:type="dxa"/>
        </w:tblCellMar>
        <w:tblLook w:val="00A0" w:firstRow="1" w:lastRow="0" w:firstColumn="1" w:lastColumn="0" w:noHBand="0" w:noVBand="0"/>
      </w:tblPr>
      <w:tblGrid>
        <w:gridCol w:w="2682"/>
        <w:gridCol w:w="3070"/>
      </w:tblGrid>
      <w:tr w:rsidR="006918BF" w:rsidTr="006918BF">
        <w:trPr>
          <w:cantSplit/>
          <w:jc w:val="center"/>
        </w:trPr>
        <w:tc>
          <w:tcPr>
            <w:tcW w:w="2682"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center"/>
              <w:rPr>
                <w:rFonts w:ascii="Verdana" w:eastAsia="Calibri" w:hAnsi="Verdana" w:cs="Arial"/>
                <w:b/>
                <w:sz w:val="16"/>
                <w:szCs w:val="16"/>
                <w:lang w:val="en-US"/>
              </w:rPr>
            </w:pPr>
            <w:r>
              <w:rPr>
                <w:rFonts w:ascii="Verdana" w:eastAsia="Calibri" w:hAnsi="Verdana" w:cs="Arial"/>
                <w:b/>
                <w:sz w:val="16"/>
                <w:szCs w:val="16"/>
                <w:lang w:val="en-US"/>
              </w:rPr>
              <w:t xml:space="preserve">Specification </w:t>
            </w:r>
          </w:p>
        </w:tc>
        <w:tc>
          <w:tcPr>
            <w:tcW w:w="3070"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center"/>
              <w:rPr>
                <w:rFonts w:ascii="Verdana" w:eastAsia="Calibri" w:hAnsi="Verdana" w:cs="Arial"/>
                <w:b/>
                <w:sz w:val="16"/>
                <w:szCs w:val="16"/>
                <w:lang w:val="en-US"/>
              </w:rPr>
            </w:pPr>
            <w:r>
              <w:rPr>
                <w:rFonts w:ascii="Verdana" w:eastAsia="Calibri" w:hAnsi="Verdana" w:cs="Arial"/>
                <w:b/>
                <w:sz w:val="16"/>
                <w:szCs w:val="16"/>
                <w:lang w:val="en-US"/>
              </w:rPr>
              <w:t>Units</w:t>
            </w:r>
          </w:p>
        </w:tc>
      </w:tr>
      <w:tr w:rsidR="006918BF" w:rsidTr="006918BF">
        <w:trPr>
          <w:cantSplit/>
          <w:jc w:val="center"/>
        </w:trPr>
        <w:tc>
          <w:tcPr>
            <w:tcW w:w="2682"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both"/>
              <w:rPr>
                <w:rFonts w:ascii="Verdana" w:eastAsia="Calibri" w:hAnsi="Verdana" w:cs="Arial"/>
                <w:sz w:val="16"/>
                <w:szCs w:val="16"/>
                <w:lang w:val="en-US"/>
              </w:rPr>
            </w:pPr>
            <w:r>
              <w:rPr>
                <w:rFonts w:ascii="Verdana" w:eastAsia="Calibri" w:hAnsi="Verdana" w:cs="Arial"/>
                <w:sz w:val="16"/>
                <w:szCs w:val="16"/>
                <w:lang w:val="en-US"/>
              </w:rPr>
              <w:t>Weight*</w:t>
            </w:r>
          </w:p>
        </w:tc>
        <w:tc>
          <w:tcPr>
            <w:tcW w:w="3070"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both"/>
              <w:rPr>
                <w:rFonts w:ascii="Verdana" w:eastAsia="Calibri" w:hAnsi="Verdana" w:cs="Arial"/>
                <w:sz w:val="16"/>
                <w:szCs w:val="16"/>
                <w:lang w:val="en-US"/>
              </w:rPr>
            </w:pPr>
            <w:r>
              <w:rPr>
                <w:rFonts w:ascii="Verdana" w:eastAsia="Calibri" w:hAnsi="Verdana" w:cs="Arial"/>
                <w:sz w:val="16"/>
                <w:szCs w:val="16"/>
                <w:lang w:val="en-US"/>
              </w:rPr>
              <w:t>tons (t), kilograms (kg)</w:t>
            </w:r>
          </w:p>
        </w:tc>
      </w:tr>
      <w:tr w:rsidR="006918BF" w:rsidTr="006918BF">
        <w:trPr>
          <w:cantSplit/>
          <w:jc w:val="center"/>
        </w:trPr>
        <w:tc>
          <w:tcPr>
            <w:tcW w:w="2682"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both"/>
              <w:rPr>
                <w:rFonts w:ascii="Verdana" w:eastAsia="Calibri" w:hAnsi="Verdana" w:cs="Arial"/>
                <w:sz w:val="16"/>
                <w:szCs w:val="16"/>
                <w:lang w:val="en-US"/>
              </w:rPr>
            </w:pPr>
            <w:r>
              <w:rPr>
                <w:rFonts w:ascii="Verdana" w:eastAsia="Calibri" w:hAnsi="Verdana" w:cs="Arial"/>
                <w:sz w:val="16"/>
                <w:szCs w:val="16"/>
                <w:lang w:val="en-US"/>
              </w:rPr>
              <w:t>Length</w:t>
            </w:r>
          </w:p>
        </w:tc>
        <w:tc>
          <w:tcPr>
            <w:tcW w:w="3070"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both"/>
              <w:rPr>
                <w:rFonts w:ascii="Verdana" w:eastAsia="Calibri" w:hAnsi="Verdana" w:cs="Arial"/>
                <w:sz w:val="16"/>
                <w:szCs w:val="16"/>
                <w:lang w:val="en-US"/>
              </w:rPr>
            </w:pPr>
            <w:r>
              <w:rPr>
                <w:rFonts w:ascii="Verdana" w:eastAsia="Calibri" w:hAnsi="Verdana" w:cs="Arial"/>
                <w:sz w:val="16"/>
                <w:szCs w:val="16"/>
                <w:lang w:val="en-US"/>
              </w:rPr>
              <w:t xml:space="preserve">meters (m), centimeters (cm) </w:t>
            </w:r>
          </w:p>
        </w:tc>
      </w:tr>
      <w:tr w:rsidR="006918BF" w:rsidTr="006918BF">
        <w:trPr>
          <w:cantSplit/>
          <w:jc w:val="center"/>
        </w:trPr>
        <w:tc>
          <w:tcPr>
            <w:tcW w:w="2682"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both"/>
              <w:rPr>
                <w:rFonts w:ascii="Verdana" w:eastAsia="Calibri" w:hAnsi="Verdana" w:cs="Arial"/>
                <w:sz w:val="16"/>
                <w:szCs w:val="16"/>
                <w:lang w:val="en-US"/>
              </w:rPr>
            </w:pPr>
            <w:r>
              <w:rPr>
                <w:rFonts w:ascii="Verdana" w:eastAsia="Calibri" w:hAnsi="Verdana" w:cs="Arial"/>
                <w:sz w:val="16"/>
                <w:szCs w:val="16"/>
                <w:lang w:val="en-US"/>
              </w:rPr>
              <w:t xml:space="preserve">Width </w:t>
            </w:r>
          </w:p>
        </w:tc>
        <w:tc>
          <w:tcPr>
            <w:tcW w:w="3070"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both"/>
              <w:rPr>
                <w:rFonts w:ascii="Verdana" w:eastAsia="Calibri" w:hAnsi="Verdana" w:cs="Arial"/>
                <w:sz w:val="16"/>
                <w:szCs w:val="16"/>
                <w:lang w:val="en-US"/>
              </w:rPr>
            </w:pPr>
            <w:r>
              <w:rPr>
                <w:rFonts w:ascii="Verdana" w:eastAsia="Calibri" w:hAnsi="Verdana" w:cs="Arial"/>
                <w:sz w:val="16"/>
                <w:szCs w:val="16"/>
                <w:lang w:val="en-US"/>
              </w:rPr>
              <w:t xml:space="preserve">meters (m), centimeters (cm) </w:t>
            </w:r>
          </w:p>
        </w:tc>
      </w:tr>
      <w:tr w:rsidR="006918BF" w:rsidTr="006918BF">
        <w:trPr>
          <w:cantSplit/>
          <w:jc w:val="center"/>
        </w:trPr>
        <w:tc>
          <w:tcPr>
            <w:tcW w:w="2682"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both"/>
              <w:rPr>
                <w:rFonts w:ascii="Verdana" w:eastAsia="Calibri" w:hAnsi="Verdana" w:cs="Arial"/>
                <w:sz w:val="16"/>
                <w:szCs w:val="16"/>
                <w:lang w:val="en-US"/>
              </w:rPr>
            </w:pPr>
            <w:r>
              <w:rPr>
                <w:rFonts w:ascii="Verdana" w:eastAsia="Calibri" w:hAnsi="Verdana" w:cs="Arial"/>
                <w:sz w:val="16"/>
                <w:szCs w:val="16"/>
                <w:lang w:val="en-US"/>
              </w:rPr>
              <w:t>Height</w:t>
            </w:r>
          </w:p>
        </w:tc>
        <w:tc>
          <w:tcPr>
            <w:tcW w:w="3070" w:type="dxa"/>
            <w:tcBorders>
              <w:top w:val="single" w:sz="6" w:space="0" w:color="auto"/>
              <w:left w:val="single" w:sz="6" w:space="0" w:color="auto"/>
              <w:bottom w:val="single" w:sz="6" w:space="0" w:color="auto"/>
              <w:right w:val="single" w:sz="6" w:space="0" w:color="auto"/>
            </w:tcBorders>
            <w:hideMark/>
          </w:tcPr>
          <w:p w:rsidR="006918BF" w:rsidRDefault="006918BF" w:rsidP="007E039F">
            <w:pPr>
              <w:spacing w:after="101" w:line="360" w:lineRule="auto"/>
              <w:jc w:val="both"/>
              <w:rPr>
                <w:rFonts w:ascii="Verdana" w:eastAsia="Calibri" w:hAnsi="Verdana" w:cs="Arial"/>
                <w:sz w:val="16"/>
                <w:szCs w:val="16"/>
                <w:lang w:val="en-US"/>
              </w:rPr>
            </w:pPr>
            <w:r>
              <w:rPr>
                <w:rFonts w:ascii="Verdana" w:eastAsia="Calibri" w:hAnsi="Verdana" w:cs="Arial"/>
                <w:sz w:val="16"/>
                <w:szCs w:val="16"/>
                <w:lang w:val="en-US"/>
              </w:rPr>
              <w:t xml:space="preserve">meters (m), centimeters (cm) </w:t>
            </w:r>
          </w:p>
        </w:tc>
      </w:tr>
    </w:tbl>
    <w:p w:rsidR="006918BF" w:rsidRDefault="006918BF" w:rsidP="007E039F">
      <w:pPr>
        <w:spacing w:after="101" w:line="360" w:lineRule="auto"/>
        <w:ind w:left="960"/>
        <w:jc w:val="both"/>
        <w:rPr>
          <w:rFonts w:ascii="Verdana" w:eastAsia="Calibri" w:hAnsi="Verdana" w:cs="Arial"/>
          <w:b/>
          <w:sz w:val="16"/>
          <w:szCs w:val="16"/>
          <w:lang w:val="en-US"/>
        </w:rPr>
      </w:pPr>
      <w:r>
        <w:rPr>
          <w:rFonts w:ascii="Verdana" w:eastAsia="Calibri" w:hAnsi="Verdana" w:cs="Arial"/>
          <w:sz w:val="16"/>
          <w:szCs w:val="16"/>
          <w:lang w:val="en-US"/>
        </w:rPr>
        <w:t xml:space="preserve">              * The units correspond to the masses of the specified weights.</w:t>
      </w:r>
    </w:p>
    <w:p w:rsidR="006918BF" w:rsidRPr="006918BF" w:rsidRDefault="006918BF" w:rsidP="007E039F">
      <w:pPr>
        <w:pStyle w:val="Texto"/>
        <w:spacing w:line="360" w:lineRule="auto"/>
        <w:ind w:firstLine="0"/>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rPr>
            </w:pPr>
            <w:r w:rsidRPr="006918BF">
              <w:rPr>
                <w:rFonts w:ascii="Verdana" w:hAnsi="Verdana"/>
                <w:b/>
                <w:sz w:val="16"/>
                <w:szCs w:val="16"/>
              </w:rPr>
              <w:t xml:space="preserve">10.3 </w:t>
            </w:r>
            <w:r w:rsidRPr="006918BF">
              <w:rPr>
                <w:rFonts w:ascii="Verdana" w:hAnsi="Verdana"/>
                <w:sz w:val="16"/>
                <w:szCs w:val="16"/>
              </w:rPr>
              <w:t>Disposiciones Generales del PEC.</w:t>
            </w:r>
          </w:p>
        </w:tc>
        <w:tc>
          <w:tcPr>
            <w:tcW w:w="4675" w:type="dxa"/>
          </w:tcPr>
          <w:p w:rsidR="006918BF" w:rsidRPr="00945613" w:rsidRDefault="006918BF"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t xml:space="preserve">10.3 </w:t>
            </w:r>
            <w:r w:rsidRPr="009D6775">
              <w:rPr>
                <w:rFonts w:ascii="Verdana" w:hAnsi="Verdana"/>
                <w:bCs/>
                <w:color w:val="000000"/>
                <w:sz w:val="16"/>
                <w:szCs w:val="16"/>
                <w:lang w:val="en-US"/>
              </w:rPr>
              <w:t>General provisions of the PEC.</w:t>
            </w:r>
          </w:p>
        </w:tc>
      </w:tr>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lang w:val="es-ES_tradnl"/>
              </w:rPr>
            </w:pPr>
            <w:r w:rsidRPr="006918BF">
              <w:rPr>
                <w:rFonts w:ascii="Verdana" w:hAnsi="Verdana"/>
                <w:b/>
                <w:sz w:val="16"/>
                <w:szCs w:val="16"/>
                <w:lang w:val="es-ES_tradnl"/>
              </w:rPr>
              <w:t>10.3.1</w:t>
            </w:r>
            <w:r w:rsidRPr="006918BF">
              <w:rPr>
                <w:rFonts w:ascii="Verdana" w:hAnsi="Verdana"/>
                <w:sz w:val="16"/>
                <w:szCs w:val="16"/>
                <w:lang w:val="es-ES_tradnl"/>
              </w:rPr>
              <w:t xml:space="preserve"> El alto es la dimensión vertical máxima de la unidad o configuración vehicular, medida de la superficie de rodadura de la carretera hasta la parte más alta del vehículo o la carga.</w:t>
            </w:r>
          </w:p>
        </w:tc>
        <w:tc>
          <w:tcPr>
            <w:tcW w:w="4675" w:type="dxa"/>
          </w:tcPr>
          <w:p w:rsidR="006918BF" w:rsidRPr="00295447" w:rsidRDefault="006918BF"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t xml:space="preserve">10.3.1 </w:t>
            </w:r>
            <w:r w:rsidRPr="009D6775">
              <w:rPr>
                <w:rFonts w:ascii="Verdana" w:hAnsi="Verdana"/>
                <w:bCs/>
                <w:color w:val="000000"/>
                <w:sz w:val="16"/>
                <w:szCs w:val="16"/>
                <w:lang w:val="en-US"/>
              </w:rPr>
              <w:t xml:space="preserve">The height is the maximum vertical dimension of the unit or the vehicular configuration, measured from the surface of the road to the highest part of the vehicle or load. </w:t>
            </w:r>
          </w:p>
        </w:tc>
      </w:tr>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lang w:val="es-ES_tradnl"/>
              </w:rPr>
            </w:pPr>
            <w:r w:rsidRPr="006918BF">
              <w:rPr>
                <w:rFonts w:ascii="Verdana" w:hAnsi="Verdana"/>
                <w:b/>
                <w:sz w:val="16"/>
                <w:szCs w:val="16"/>
                <w:lang w:val="es-ES_tradnl"/>
              </w:rPr>
              <w:t>10.3.2</w:t>
            </w:r>
            <w:r w:rsidRPr="006918BF">
              <w:rPr>
                <w:rFonts w:ascii="Verdana" w:hAnsi="Verdana"/>
                <w:sz w:val="16"/>
                <w:szCs w:val="16"/>
                <w:lang w:val="es-ES_tradnl"/>
              </w:rPr>
              <w:t xml:space="preserve"> El ancho es la dimensión transversal máxima del vehículo o configuración vehicular respecto de su eje longitudinal, con carga o sin carga (sin incluir los espejos laterales y sistemas de sujeción).</w:t>
            </w:r>
          </w:p>
        </w:tc>
        <w:tc>
          <w:tcPr>
            <w:tcW w:w="4675" w:type="dxa"/>
          </w:tcPr>
          <w:p w:rsidR="006918BF" w:rsidRPr="00295447" w:rsidRDefault="006918BF"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t xml:space="preserve">10.3.2 </w:t>
            </w:r>
            <w:r w:rsidRPr="009D6775">
              <w:rPr>
                <w:rFonts w:ascii="Verdana" w:hAnsi="Verdana"/>
                <w:bCs/>
                <w:color w:val="000000"/>
                <w:sz w:val="16"/>
                <w:szCs w:val="16"/>
                <w:lang w:val="en-US"/>
              </w:rPr>
              <w:t xml:space="preserve">The width is the maximum transverse dimension of the vehicle or vehicle configuration with respect to its longitudinal </w:t>
            </w:r>
            <w:r w:rsidR="00114C3D">
              <w:rPr>
                <w:rFonts w:ascii="Verdana" w:hAnsi="Verdana"/>
                <w:bCs/>
                <w:color w:val="000000"/>
                <w:sz w:val="16"/>
                <w:szCs w:val="16"/>
                <w:lang w:val="en-US"/>
              </w:rPr>
              <w:t>axle</w:t>
            </w:r>
            <w:r w:rsidRPr="009D6775">
              <w:rPr>
                <w:rFonts w:ascii="Verdana" w:hAnsi="Verdana"/>
                <w:bCs/>
                <w:color w:val="000000"/>
                <w:sz w:val="16"/>
                <w:szCs w:val="16"/>
                <w:lang w:val="en-US"/>
              </w:rPr>
              <w:t>, loaded or unloaded (not including mirrors and securing systems).</w:t>
            </w:r>
          </w:p>
        </w:tc>
      </w:tr>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rPr>
            </w:pPr>
            <w:r w:rsidRPr="006918BF">
              <w:rPr>
                <w:rFonts w:ascii="Verdana" w:hAnsi="Verdana"/>
                <w:b/>
                <w:sz w:val="16"/>
                <w:szCs w:val="16"/>
              </w:rPr>
              <w:t>10.3.3</w:t>
            </w:r>
            <w:r w:rsidRPr="006918BF">
              <w:rPr>
                <w:rFonts w:ascii="Verdana" w:hAnsi="Verdana"/>
                <w:sz w:val="16"/>
                <w:szCs w:val="16"/>
              </w:rPr>
              <w:t xml:space="preserve"> Para vehículos unitarios, el largo es la longitud medida de la defensa delantera del vehículo a la estructura sólida trasera del mismo o su carga, lo que esté más atrás, sin incluir los topes de hule. Para configuraciones vehiculares, el largo es la longitud medida de la defensa delantera del primer vehículo a la estructura sólida trasera del último vehículo o su carga, lo que esté más atrás, sin incluir los topes de hule, incluyendo sus elementos de articulación. En el caso de </w:t>
            </w:r>
            <w:r w:rsidRPr="006918BF">
              <w:rPr>
                <w:rFonts w:ascii="Verdana" w:hAnsi="Verdana"/>
                <w:sz w:val="16"/>
                <w:szCs w:val="16"/>
              </w:rPr>
              <w:lastRenderedPageBreak/>
              <w:t>carga sobresaliente, se considerarán las excepciones establecidas en las reglas 6.2.1.7 y 6.2.1.8.</w:t>
            </w:r>
          </w:p>
        </w:tc>
        <w:tc>
          <w:tcPr>
            <w:tcW w:w="4675" w:type="dxa"/>
          </w:tcPr>
          <w:p w:rsidR="006918BF" w:rsidRPr="00295447" w:rsidRDefault="006918BF"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lastRenderedPageBreak/>
              <w:t xml:space="preserve">10.3.3 </w:t>
            </w:r>
            <w:r w:rsidRPr="009D6775">
              <w:rPr>
                <w:rFonts w:ascii="Verdana" w:hAnsi="Verdana"/>
                <w:bCs/>
                <w:color w:val="000000"/>
                <w:sz w:val="16"/>
                <w:szCs w:val="16"/>
                <w:lang w:val="en-US"/>
              </w:rPr>
              <w:t>For Unitary vehicles, the length is the length</w:t>
            </w:r>
            <w:r>
              <w:rPr>
                <w:rFonts w:ascii="Verdana" w:hAnsi="Verdana"/>
                <w:bCs/>
                <w:color w:val="000000"/>
                <w:sz w:val="16"/>
                <w:szCs w:val="16"/>
                <w:lang w:val="en-US"/>
              </w:rPr>
              <w:t xml:space="preserve"> measured from</w:t>
            </w:r>
            <w:r w:rsidRPr="009D6775">
              <w:rPr>
                <w:rFonts w:ascii="Verdana" w:hAnsi="Verdana"/>
                <w:bCs/>
                <w:color w:val="000000"/>
                <w:sz w:val="16"/>
                <w:szCs w:val="16"/>
                <w:lang w:val="en-US"/>
              </w:rPr>
              <w:t xml:space="preserve"> the front bumper of the vehicle to the rear of the solid structure </w:t>
            </w:r>
            <w:r>
              <w:rPr>
                <w:rFonts w:ascii="Verdana" w:hAnsi="Verdana"/>
                <w:bCs/>
                <w:color w:val="000000"/>
                <w:sz w:val="16"/>
                <w:szCs w:val="16"/>
                <w:lang w:val="en-US"/>
              </w:rPr>
              <w:t xml:space="preserve">of the same </w:t>
            </w:r>
            <w:r w:rsidRPr="009D6775">
              <w:rPr>
                <w:rFonts w:ascii="Verdana" w:hAnsi="Verdana"/>
                <w:bCs/>
                <w:color w:val="000000"/>
                <w:sz w:val="16"/>
                <w:szCs w:val="16"/>
                <w:lang w:val="en-US"/>
              </w:rPr>
              <w:t xml:space="preserve">or its load, whichever </w:t>
            </w:r>
            <w:r>
              <w:rPr>
                <w:rFonts w:ascii="Verdana" w:hAnsi="Verdana"/>
                <w:bCs/>
                <w:color w:val="000000"/>
                <w:sz w:val="16"/>
                <w:szCs w:val="16"/>
                <w:lang w:val="en-US"/>
              </w:rPr>
              <w:t>is farther back</w:t>
            </w:r>
            <w:r w:rsidRPr="009D6775">
              <w:rPr>
                <w:rFonts w:ascii="Verdana" w:hAnsi="Verdana"/>
                <w:bCs/>
                <w:color w:val="000000"/>
                <w:sz w:val="16"/>
                <w:szCs w:val="16"/>
                <w:lang w:val="en-US"/>
              </w:rPr>
              <w:t xml:space="preserve">, </w:t>
            </w:r>
            <w:r>
              <w:rPr>
                <w:rFonts w:ascii="Verdana" w:hAnsi="Verdana"/>
                <w:bCs/>
                <w:color w:val="000000"/>
                <w:sz w:val="16"/>
                <w:szCs w:val="16"/>
                <w:lang w:val="en-US"/>
              </w:rPr>
              <w:t>without</w:t>
            </w:r>
            <w:r w:rsidRPr="009D6775">
              <w:rPr>
                <w:rFonts w:ascii="Verdana" w:hAnsi="Verdana"/>
                <w:bCs/>
                <w:color w:val="000000"/>
                <w:sz w:val="16"/>
                <w:szCs w:val="16"/>
                <w:lang w:val="en-US"/>
              </w:rPr>
              <w:t xml:space="preserve"> including rubber bumpers. For </w:t>
            </w:r>
            <w:r>
              <w:rPr>
                <w:rFonts w:ascii="Verdana" w:hAnsi="Verdana"/>
                <w:bCs/>
                <w:color w:val="000000"/>
                <w:sz w:val="16"/>
                <w:szCs w:val="16"/>
                <w:lang w:val="en-US"/>
              </w:rPr>
              <w:t>v</w:t>
            </w:r>
            <w:r w:rsidRPr="009D6775">
              <w:rPr>
                <w:rFonts w:ascii="Verdana" w:hAnsi="Verdana"/>
                <w:bCs/>
                <w:color w:val="000000"/>
                <w:sz w:val="16"/>
                <w:szCs w:val="16"/>
                <w:lang w:val="en-US"/>
              </w:rPr>
              <w:t>ehicle configurations, the length is the length</w:t>
            </w:r>
            <w:r>
              <w:rPr>
                <w:rFonts w:ascii="Verdana" w:hAnsi="Verdana"/>
                <w:bCs/>
                <w:color w:val="000000"/>
                <w:sz w:val="16"/>
                <w:szCs w:val="16"/>
                <w:lang w:val="en-US"/>
              </w:rPr>
              <w:t xml:space="preserve"> measured from</w:t>
            </w:r>
            <w:r w:rsidRPr="009D6775">
              <w:rPr>
                <w:rFonts w:ascii="Verdana" w:hAnsi="Verdana"/>
                <w:bCs/>
                <w:color w:val="000000"/>
                <w:sz w:val="16"/>
                <w:szCs w:val="16"/>
                <w:lang w:val="en-US"/>
              </w:rPr>
              <w:t xml:space="preserve"> the front bumper of the first vehicle to the solid structure behind the last vehicle or its load, whichever </w:t>
            </w:r>
            <w:r>
              <w:rPr>
                <w:rFonts w:ascii="Verdana" w:hAnsi="Verdana"/>
                <w:bCs/>
                <w:color w:val="000000"/>
                <w:sz w:val="16"/>
                <w:szCs w:val="16"/>
                <w:lang w:val="en-US"/>
              </w:rPr>
              <w:t>is farther back</w:t>
            </w:r>
            <w:r w:rsidRPr="009D6775">
              <w:rPr>
                <w:rFonts w:ascii="Verdana" w:hAnsi="Verdana"/>
                <w:bCs/>
                <w:color w:val="000000"/>
                <w:sz w:val="16"/>
                <w:szCs w:val="16"/>
                <w:lang w:val="en-US"/>
              </w:rPr>
              <w:t xml:space="preserve">, </w:t>
            </w:r>
            <w:r>
              <w:rPr>
                <w:rFonts w:ascii="Verdana" w:hAnsi="Verdana"/>
                <w:bCs/>
                <w:color w:val="000000"/>
                <w:sz w:val="16"/>
                <w:szCs w:val="16"/>
                <w:lang w:val="en-US"/>
              </w:rPr>
              <w:t>without</w:t>
            </w:r>
            <w:r w:rsidRPr="009D6775">
              <w:rPr>
                <w:rFonts w:ascii="Verdana" w:hAnsi="Verdana"/>
                <w:bCs/>
                <w:color w:val="000000"/>
                <w:sz w:val="16"/>
                <w:szCs w:val="16"/>
                <w:lang w:val="en-US"/>
              </w:rPr>
              <w:t xml:space="preserve"> inclu</w:t>
            </w:r>
            <w:r>
              <w:rPr>
                <w:rFonts w:ascii="Verdana" w:hAnsi="Verdana"/>
                <w:bCs/>
                <w:color w:val="000000"/>
                <w:sz w:val="16"/>
                <w:szCs w:val="16"/>
                <w:lang w:val="en-US"/>
              </w:rPr>
              <w:t>ding rubber bumpers, including their</w:t>
            </w:r>
            <w:r w:rsidRPr="009D6775">
              <w:rPr>
                <w:rFonts w:ascii="Verdana" w:hAnsi="Verdana"/>
                <w:bCs/>
                <w:color w:val="000000"/>
                <w:sz w:val="16"/>
                <w:szCs w:val="16"/>
                <w:lang w:val="en-US"/>
              </w:rPr>
              <w:t xml:space="preserve"> elements of </w:t>
            </w:r>
            <w:r w:rsidRPr="009D6775">
              <w:rPr>
                <w:rFonts w:ascii="Verdana" w:hAnsi="Verdana"/>
                <w:bCs/>
                <w:color w:val="000000"/>
                <w:sz w:val="16"/>
                <w:szCs w:val="16"/>
                <w:lang w:val="en-US"/>
              </w:rPr>
              <w:lastRenderedPageBreak/>
              <w:t xml:space="preserve">articulation. </w:t>
            </w:r>
            <w:r>
              <w:rPr>
                <w:rFonts w:ascii="Verdana" w:hAnsi="Verdana"/>
                <w:bCs/>
                <w:color w:val="000000"/>
                <w:sz w:val="16"/>
                <w:szCs w:val="16"/>
                <w:lang w:val="en-US"/>
              </w:rPr>
              <w:t>In the case of over extending loads</w:t>
            </w:r>
            <w:r w:rsidRPr="009D6775">
              <w:rPr>
                <w:rFonts w:ascii="Verdana" w:hAnsi="Verdana"/>
                <w:bCs/>
                <w:color w:val="000000"/>
                <w:sz w:val="16"/>
                <w:szCs w:val="16"/>
                <w:lang w:val="en-US"/>
              </w:rPr>
              <w:t xml:space="preserve">, the exceptions </w:t>
            </w:r>
            <w:r>
              <w:rPr>
                <w:rFonts w:ascii="Verdana" w:hAnsi="Verdana"/>
                <w:bCs/>
                <w:color w:val="000000"/>
                <w:sz w:val="16"/>
                <w:szCs w:val="16"/>
                <w:lang w:val="en-US"/>
              </w:rPr>
              <w:t xml:space="preserve">established </w:t>
            </w:r>
            <w:r w:rsidRPr="009D6775">
              <w:rPr>
                <w:rFonts w:ascii="Verdana" w:hAnsi="Verdana"/>
                <w:bCs/>
                <w:color w:val="000000"/>
                <w:sz w:val="16"/>
                <w:szCs w:val="16"/>
                <w:lang w:val="en-US"/>
              </w:rPr>
              <w:t>in 6.2.1.7 and 6.2.1.8 rules will be considered.</w:t>
            </w:r>
          </w:p>
        </w:tc>
      </w:tr>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rPr>
            </w:pPr>
            <w:r w:rsidRPr="006918BF">
              <w:rPr>
                <w:rFonts w:ascii="Verdana" w:hAnsi="Verdana"/>
                <w:b/>
                <w:sz w:val="16"/>
                <w:szCs w:val="16"/>
              </w:rPr>
              <w:lastRenderedPageBreak/>
              <w:t>10.3.4</w:t>
            </w:r>
            <w:r w:rsidRPr="006918BF">
              <w:rPr>
                <w:rFonts w:ascii="Verdana" w:hAnsi="Verdana"/>
                <w:sz w:val="16"/>
                <w:szCs w:val="16"/>
              </w:rPr>
              <w:t xml:space="preserve"> Se verificará el peso bruto vehicular y dimensiones máximas de las unidades o configuraciones vehiculares que circulan por vías generales de comunicación de jurisdicción federal.</w:t>
            </w:r>
          </w:p>
        </w:tc>
        <w:tc>
          <w:tcPr>
            <w:tcW w:w="4675" w:type="dxa"/>
          </w:tcPr>
          <w:p w:rsidR="006918BF" w:rsidRPr="008C2A8E" w:rsidRDefault="006918BF" w:rsidP="007E039F">
            <w:pPr>
              <w:pStyle w:val="Texto"/>
              <w:spacing w:line="360" w:lineRule="auto"/>
              <w:ind w:firstLine="0"/>
              <w:rPr>
                <w:rFonts w:ascii="Verdana" w:hAnsi="Verdana"/>
                <w:b/>
                <w:color w:val="000000"/>
                <w:sz w:val="16"/>
                <w:szCs w:val="16"/>
                <w:lang w:val="en-US"/>
              </w:rPr>
            </w:pPr>
            <w:r w:rsidRPr="008C2A8E">
              <w:rPr>
                <w:rFonts w:ascii="Verdana" w:hAnsi="Verdana"/>
                <w:b/>
                <w:color w:val="000000"/>
                <w:sz w:val="16"/>
                <w:szCs w:val="16"/>
                <w:lang w:val="en-US"/>
              </w:rPr>
              <w:t xml:space="preserve">10.3.4 </w:t>
            </w:r>
            <w:r w:rsidRPr="008C2A8E">
              <w:rPr>
                <w:rFonts w:ascii="Verdana" w:hAnsi="Verdana"/>
                <w:bCs/>
                <w:color w:val="000000"/>
                <w:sz w:val="16"/>
                <w:szCs w:val="16"/>
                <w:lang w:val="en-US"/>
              </w:rPr>
              <w:t xml:space="preserve">The gross vehicle weight and maximum dimensions of the units or vehicle configurations that travel on general routes of communication under Federal Jurisdiction will be verified.    </w:t>
            </w:r>
          </w:p>
        </w:tc>
      </w:tr>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rPr>
            </w:pPr>
            <w:r w:rsidRPr="006918BF">
              <w:rPr>
                <w:rFonts w:ascii="Verdana" w:hAnsi="Verdana"/>
                <w:b/>
                <w:sz w:val="16"/>
                <w:szCs w:val="16"/>
              </w:rPr>
              <w:t>10.3.5</w:t>
            </w:r>
            <w:r w:rsidRPr="006918BF">
              <w:rPr>
                <w:rFonts w:ascii="Verdana" w:hAnsi="Verdana"/>
                <w:sz w:val="16"/>
                <w:szCs w:val="16"/>
              </w:rPr>
              <w:t xml:space="preserve"> El cumplimiento de esta Norma se verificará por personal autorizado dependiente de la Secretaría y de la Secretaría de Gobernación, a través de la Policía Federal. Se podrá permitir la presencia de observadores representantes de organizaciones de transportistas durante los operativos de verificación de peso y dimensiones en los puntos que se habiliten para tal efecto, a fin de brindar mayor transparencia al proceso; lo anterior, previa invitación o solicitud por escrito.</w:t>
            </w:r>
          </w:p>
        </w:tc>
        <w:tc>
          <w:tcPr>
            <w:tcW w:w="4675" w:type="dxa"/>
          </w:tcPr>
          <w:p w:rsidR="006918BF" w:rsidRPr="00295447" w:rsidRDefault="006918BF"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t xml:space="preserve">10.3.5 </w:t>
            </w:r>
            <w:r w:rsidRPr="008C2A8E">
              <w:rPr>
                <w:rFonts w:ascii="Verdana" w:hAnsi="Verdana"/>
                <w:bCs/>
                <w:color w:val="000000"/>
                <w:sz w:val="16"/>
                <w:szCs w:val="16"/>
                <w:lang w:val="en-US"/>
              </w:rPr>
              <w:t xml:space="preserve">Compliance with this standard </w:t>
            </w:r>
            <w:r>
              <w:rPr>
                <w:rFonts w:ascii="Verdana" w:hAnsi="Verdana"/>
                <w:bCs/>
                <w:color w:val="000000"/>
                <w:sz w:val="16"/>
                <w:szCs w:val="16"/>
                <w:lang w:val="en-US"/>
              </w:rPr>
              <w:t xml:space="preserve">will </w:t>
            </w:r>
            <w:r w:rsidRPr="008C2A8E">
              <w:rPr>
                <w:rFonts w:ascii="Verdana" w:hAnsi="Verdana"/>
                <w:bCs/>
                <w:color w:val="000000"/>
                <w:sz w:val="16"/>
                <w:szCs w:val="16"/>
                <w:lang w:val="en-US"/>
              </w:rPr>
              <w:t xml:space="preserve">be verified by authorized personnel </w:t>
            </w:r>
            <w:r>
              <w:rPr>
                <w:rFonts w:ascii="Verdana" w:hAnsi="Verdana"/>
                <w:bCs/>
                <w:color w:val="000000"/>
                <w:sz w:val="16"/>
                <w:szCs w:val="16"/>
                <w:lang w:val="en-US"/>
              </w:rPr>
              <w:t>of</w:t>
            </w:r>
            <w:r w:rsidRPr="008C2A8E">
              <w:rPr>
                <w:rFonts w:ascii="Verdana" w:hAnsi="Verdana"/>
                <w:bCs/>
                <w:color w:val="000000"/>
                <w:sz w:val="16"/>
                <w:szCs w:val="16"/>
                <w:lang w:val="en-US"/>
              </w:rPr>
              <w:t xml:space="preserve"> the Secretary and the Secretary of </w:t>
            </w:r>
            <w:r>
              <w:rPr>
                <w:rFonts w:ascii="Verdana" w:hAnsi="Verdana"/>
                <w:bCs/>
                <w:color w:val="000000"/>
                <w:sz w:val="16"/>
                <w:szCs w:val="16"/>
                <w:lang w:val="en-US"/>
              </w:rPr>
              <w:t xml:space="preserve">Government, through the Federal Police. The presence of representative observers of transport organizations during the operative verifications of weight and dimensions at the points set up for the purpose, for the purpose of providing greater transparency in the process; the preceding by invitation or request in writing. </w:t>
            </w:r>
          </w:p>
        </w:tc>
      </w:tr>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rPr>
            </w:pPr>
            <w:r w:rsidRPr="006918BF">
              <w:rPr>
                <w:rFonts w:ascii="Verdana" w:hAnsi="Verdana"/>
                <w:b/>
                <w:sz w:val="16"/>
                <w:szCs w:val="16"/>
              </w:rPr>
              <w:t>10.3.6</w:t>
            </w:r>
            <w:r w:rsidRPr="006918BF">
              <w:rPr>
                <w:rFonts w:ascii="Verdana" w:hAnsi="Verdana"/>
                <w:sz w:val="16"/>
                <w:szCs w:val="16"/>
              </w:rPr>
              <w:t xml:space="preserve"> La Secretaría elaborará el procedimiento que se seguirá en la vigilancia de esta Norma en el caso de los transportistas y usuarios a los que se les reconozca el resultado de las operaciones de pesaje en básculas de su propiedad o cuando se demuestre fehacientemente el cumplimiento de la Norma, de acuerdo a lo dispuesto en el presente Procedimiento de la Evaluación de la Conformidad, a quienes se les reconocerá la Autorregulación.</w:t>
            </w:r>
          </w:p>
        </w:tc>
        <w:tc>
          <w:tcPr>
            <w:tcW w:w="4675" w:type="dxa"/>
          </w:tcPr>
          <w:p w:rsidR="006918BF" w:rsidRPr="00295447" w:rsidRDefault="006918BF"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t xml:space="preserve">10.3.6 </w:t>
            </w:r>
            <w:r w:rsidRPr="008C2A8E">
              <w:rPr>
                <w:rFonts w:ascii="Verdana" w:hAnsi="Verdana"/>
                <w:bCs/>
                <w:color w:val="000000"/>
                <w:sz w:val="16"/>
                <w:szCs w:val="16"/>
                <w:lang w:val="en-US"/>
              </w:rPr>
              <w:t xml:space="preserve">The Secretary will </w:t>
            </w:r>
            <w:r>
              <w:rPr>
                <w:rFonts w:ascii="Verdana" w:hAnsi="Verdana"/>
                <w:bCs/>
                <w:color w:val="000000"/>
                <w:sz w:val="16"/>
                <w:szCs w:val="16"/>
                <w:lang w:val="en-US"/>
              </w:rPr>
              <w:t>prepare</w:t>
            </w:r>
            <w:r w:rsidRPr="008C2A8E">
              <w:rPr>
                <w:rFonts w:ascii="Verdana" w:hAnsi="Verdana"/>
                <w:bCs/>
                <w:color w:val="000000"/>
                <w:sz w:val="16"/>
                <w:szCs w:val="16"/>
                <w:lang w:val="en-US"/>
              </w:rPr>
              <w:t xml:space="preserve"> the procedure to be followed in </w:t>
            </w:r>
            <w:r>
              <w:rPr>
                <w:rFonts w:ascii="Verdana" w:hAnsi="Verdana"/>
                <w:bCs/>
                <w:color w:val="000000"/>
                <w:sz w:val="16"/>
                <w:szCs w:val="16"/>
                <w:lang w:val="en-US"/>
              </w:rPr>
              <w:t xml:space="preserve">the </w:t>
            </w:r>
            <w:r w:rsidRPr="008C2A8E">
              <w:rPr>
                <w:rFonts w:ascii="Verdana" w:hAnsi="Verdana"/>
                <w:bCs/>
                <w:color w:val="000000"/>
                <w:sz w:val="16"/>
                <w:szCs w:val="16"/>
                <w:lang w:val="en-US"/>
              </w:rPr>
              <w:t>monitoring</w:t>
            </w:r>
            <w:r>
              <w:rPr>
                <w:rFonts w:ascii="Verdana" w:hAnsi="Verdana"/>
                <w:bCs/>
                <w:color w:val="000000"/>
                <w:sz w:val="16"/>
                <w:szCs w:val="16"/>
                <w:lang w:val="en-US"/>
              </w:rPr>
              <w:t xml:space="preserve"> of</w:t>
            </w:r>
            <w:r w:rsidRPr="008C2A8E">
              <w:rPr>
                <w:rFonts w:ascii="Verdana" w:hAnsi="Verdana"/>
                <w:bCs/>
                <w:color w:val="000000"/>
                <w:sz w:val="16"/>
                <w:szCs w:val="16"/>
                <w:lang w:val="en-US"/>
              </w:rPr>
              <w:t xml:space="preserve"> this standard in the case of carriers and users </w:t>
            </w:r>
            <w:r>
              <w:rPr>
                <w:rFonts w:ascii="Verdana" w:hAnsi="Verdana"/>
                <w:bCs/>
                <w:color w:val="000000"/>
                <w:sz w:val="16"/>
                <w:szCs w:val="16"/>
                <w:lang w:val="en-US"/>
              </w:rPr>
              <w:t xml:space="preserve">to whom the results of the scale weighing operations will be made know or when the compliance to this standard is clearly demonstrated, according to the provision in this Procedure for the Evaluation of Conformity, to whom Self-regulation will be recognized. </w:t>
            </w:r>
          </w:p>
        </w:tc>
      </w:tr>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rPr>
            </w:pPr>
            <w:r w:rsidRPr="006918BF">
              <w:rPr>
                <w:rFonts w:ascii="Verdana" w:hAnsi="Verdana"/>
                <w:b/>
                <w:sz w:val="16"/>
                <w:szCs w:val="16"/>
              </w:rPr>
              <w:t>10.3.7</w:t>
            </w:r>
            <w:r w:rsidRPr="006918BF">
              <w:rPr>
                <w:rFonts w:ascii="Verdana" w:hAnsi="Verdana"/>
                <w:sz w:val="16"/>
                <w:szCs w:val="16"/>
              </w:rPr>
              <w:t xml:space="preserve"> Se verificará el peso y dimensiones de los vehículos de autotransporte de carga cuyo peso vehicular, más el peso de la carga sea mayor a 4 t (PBV).</w:t>
            </w:r>
          </w:p>
        </w:tc>
        <w:tc>
          <w:tcPr>
            <w:tcW w:w="4675" w:type="dxa"/>
          </w:tcPr>
          <w:p w:rsidR="006918BF" w:rsidRPr="00295447" w:rsidRDefault="006918BF"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t xml:space="preserve">10.3.7 </w:t>
            </w:r>
            <w:r w:rsidRPr="008C2A8E">
              <w:rPr>
                <w:rFonts w:ascii="Verdana" w:hAnsi="Verdana"/>
                <w:bCs/>
                <w:color w:val="000000"/>
                <w:sz w:val="16"/>
                <w:szCs w:val="16"/>
                <w:lang w:val="en-US"/>
              </w:rPr>
              <w:t>The weight and dimensions of Motor carrier cargo transportation whose vehicle weight plus the weight of the load is greater than 4 t</w:t>
            </w:r>
            <w:r>
              <w:rPr>
                <w:rFonts w:ascii="Verdana" w:hAnsi="Verdana"/>
                <w:bCs/>
                <w:color w:val="000000"/>
                <w:sz w:val="16"/>
                <w:szCs w:val="16"/>
                <w:lang w:val="en-US"/>
              </w:rPr>
              <w:t xml:space="preserve">ons </w:t>
            </w:r>
            <w:r w:rsidRPr="008C2A8E">
              <w:rPr>
                <w:rFonts w:ascii="Verdana" w:hAnsi="Verdana"/>
                <w:bCs/>
                <w:color w:val="000000"/>
                <w:sz w:val="16"/>
                <w:szCs w:val="16"/>
                <w:lang w:val="en-US"/>
              </w:rPr>
              <w:t>will be verified.</w:t>
            </w:r>
            <w:r>
              <w:rPr>
                <w:rFonts w:ascii="Verdana" w:hAnsi="Verdana"/>
                <w:bCs/>
                <w:color w:val="000000"/>
                <w:sz w:val="16"/>
                <w:szCs w:val="16"/>
                <w:lang w:val="en-US"/>
              </w:rPr>
              <w:t xml:space="preserve"> (PBV).</w:t>
            </w:r>
          </w:p>
        </w:tc>
      </w:tr>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rPr>
            </w:pPr>
            <w:r w:rsidRPr="006918BF">
              <w:rPr>
                <w:rFonts w:ascii="Verdana" w:hAnsi="Verdana"/>
                <w:b/>
                <w:sz w:val="16"/>
                <w:szCs w:val="16"/>
              </w:rPr>
              <w:t>10.3.8</w:t>
            </w:r>
            <w:r w:rsidRPr="006918BF">
              <w:rPr>
                <w:rFonts w:ascii="Verdana" w:hAnsi="Verdana"/>
                <w:sz w:val="16"/>
                <w:szCs w:val="16"/>
              </w:rPr>
              <w:t xml:space="preserve"> En el caso de los ejes retráctiles que no se encuentren rodando, no se considerarán en la verificación de la configuración.</w:t>
            </w:r>
          </w:p>
        </w:tc>
        <w:tc>
          <w:tcPr>
            <w:tcW w:w="4675" w:type="dxa"/>
          </w:tcPr>
          <w:p w:rsidR="006918BF" w:rsidRPr="00295447" w:rsidRDefault="006918BF"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t xml:space="preserve">10.3.8 </w:t>
            </w:r>
            <w:r w:rsidRPr="008C2A8E">
              <w:rPr>
                <w:rFonts w:ascii="Verdana" w:hAnsi="Verdana"/>
                <w:bCs/>
                <w:color w:val="000000"/>
                <w:sz w:val="16"/>
                <w:szCs w:val="16"/>
                <w:lang w:val="en-US"/>
              </w:rPr>
              <w:t>In the case of retractable axles that are not rolling, they will not be taken into consideration in the verification of the configuration.</w:t>
            </w:r>
          </w:p>
        </w:tc>
      </w:tr>
      <w:tr w:rsidR="006918BF" w:rsidRPr="006918BF" w:rsidTr="006918BF">
        <w:tc>
          <w:tcPr>
            <w:tcW w:w="4675" w:type="dxa"/>
          </w:tcPr>
          <w:p w:rsidR="006918BF" w:rsidRPr="006918BF" w:rsidRDefault="006918BF" w:rsidP="007E039F">
            <w:pPr>
              <w:pStyle w:val="Texto"/>
              <w:spacing w:line="360" w:lineRule="auto"/>
              <w:ind w:firstLine="0"/>
              <w:rPr>
                <w:rFonts w:ascii="Verdana" w:hAnsi="Verdana"/>
                <w:sz w:val="16"/>
                <w:szCs w:val="16"/>
              </w:rPr>
            </w:pPr>
            <w:r w:rsidRPr="006918BF">
              <w:rPr>
                <w:rFonts w:ascii="Verdana" w:hAnsi="Verdana"/>
                <w:b/>
                <w:sz w:val="16"/>
                <w:szCs w:val="16"/>
              </w:rPr>
              <w:t>10.3.9</w:t>
            </w:r>
            <w:r w:rsidRPr="006918BF">
              <w:rPr>
                <w:rFonts w:ascii="Verdana" w:hAnsi="Verdana"/>
                <w:sz w:val="16"/>
                <w:szCs w:val="16"/>
              </w:rPr>
              <w:t xml:space="preserve"> Los sistemas de medición deben ser verificados anualmente, en los laboratorios de verificación y calibración acreditados o dependencias responsables, según corresponda, sin perjuicio de hacerlo en un plazo menor cuando por su desempeño de trabajo así lo requieran, o cuando haya sospechas y/o denuncias de mal funcionamiento.</w:t>
            </w:r>
          </w:p>
        </w:tc>
        <w:tc>
          <w:tcPr>
            <w:tcW w:w="4675" w:type="dxa"/>
          </w:tcPr>
          <w:p w:rsidR="006918BF" w:rsidRPr="00295447" w:rsidRDefault="006918BF"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t xml:space="preserve">10.3.9 </w:t>
            </w:r>
            <w:r w:rsidRPr="008C2A8E">
              <w:rPr>
                <w:rFonts w:ascii="Verdana" w:hAnsi="Verdana"/>
                <w:bCs/>
                <w:color w:val="000000"/>
                <w:sz w:val="16"/>
                <w:szCs w:val="16"/>
                <w:lang w:val="en-US"/>
              </w:rPr>
              <w:t xml:space="preserve">The measurement systems </w:t>
            </w:r>
            <w:r>
              <w:rPr>
                <w:rFonts w:ascii="Verdana" w:hAnsi="Verdana"/>
                <w:bCs/>
                <w:color w:val="000000"/>
                <w:sz w:val="16"/>
                <w:szCs w:val="16"/>
                <w:lang w:val="en-US"/>
              </w:rPr>
              <w:t>must be verified annually</w:t>
            </w:r>
            <w:r w:rsidRPr="008C2A8E">
              <w:rPr>
                <w:rFonts w:ascii="Verdana" w:hAnsi="Verdana"/>
                <w:bCs/>
                <w:color w:val="000000"/>
                <w:sz w:val="16"/>
                <w:szCs w:val="16"/>
                <w:lang w:val="en-US"/>
              </w:rPr>
              <w:t xml:space="preserve"> in the accredited </w:t>
            </w:r>
            <w:r>
              <w:rPr>
                <w:rFonts w:ascii="Verdana" w:hAnsi="Verdana"/>
                <w:bCs/>
                <w:color w:val="000000"/>
                <w:sz w:val="16"/>
                <w:szCs w:val="16"/>
                <w:lang w:val="en-US"/>
              </w:rPr>
              <w:t>verification</w:t>
            </w:r>
            <w:r w:rsidRPr="008C2A8E">
              <w:rPr>
                <w:rFonts w:ascii="Verdana" w:hAnsi="Verdana"/>
                <w:bCs/>
                <w:color w:val="000000"/>
                <w:sz w:val="16"/>
                <w:szCs w:val="16"/>
                <w:lang w:val="en-US"/>
              </w:rPr>
              <w:t xml:space="preserve"> and calibration laboratories or responsible agencies, as appropriate, without prejudice to do</w:t>
            </w:r>
            <w:r>
              <w:rPr>
                <w:rFonts w:ascii="Verdana" w:hAnsi="Verdana"/>
                <w:bCs/>
                <w:color w:val="000000"/>
                <w:sz w:val="16"/>
                <w:szCs w:val="16"/>
                <w:lang w:val="en-US"/>
              </w:rPr>
              <w:t>ing</w:t>
            </w:r>
            <w:r w:rsidRPr="008C2A8E">
              <w:rPr>
                <w:rFonts w:ascii="Verdana" w:hAnsi="Verdana"/>
                <w:bCs/>
                <w:color w:val="000000"/>
                <w:sz w:val="16"/>
                <w:szCs w:val="16"/>
                <w:lang w:val="en-US"/>
              </w:rPr>
              <w:t xml:space="preserve"> so in a shorter period when </w:t>
            </w:r>
            <w:r>
              <w:rPr>
                <w:rFonts w:ascii="Verdana" w:hAnsi="Verdana"/>
                <w:bCs/>
                <w:color w:val="000000"/>
                <w:sz w:val="16"/>
                <w:szCs w:val="16"/>
                <w:lang w:val="en-US"/>
              </w:rPr>
              <w:t>work performance requires it</w:t>
            </w:r>
            <w:r w:rsidRPr="008C2A8E">
              <w:rPr>
                <w:rFonts w:ascii="Verdana" w:hAnsi="Verdana"/>
                <w:bCs/>
                <w:color w:val="000000"/>
                <w:sz w:val="16"/>
                <w:szCs w:val="16"/>
                <w:lang w:val="en-US"/>
              </w:rPr>
              <w:t xml:space="preserve"> or when there </w:t>
            </w:r>
            <w:r>
              <w:rPr>
                <w:rFonts w:ascii="Verdana" w:hAnsi="Verdana"/>
                <w:bCs/>
                <w:color w:val="000000"/>
                <w:sz w:val="16"/>
                <w:szCs w:val="16"/>
                <w:lang w:val="en-US"/>
              </w:rPr>
              <w:t>are suspicions</w:t>
            </w:r>
            <w:r w:rsidRPr="008C2A8E">
              <w:rPr>
                <w:rFonts w:ascii="Verdana" w:hAnsi="Verdana"/>
                <w:bCs/>
                <w:color w:val="000000"/>
                <w:sz w:val="16"/>
                <w:szCs w:val="16"/>
                <w:lang w:val="en-US"/>
              </w:rPr>
              <w:t xml:space="preserve"> and/or complaints of malfunction.</w:t>
            </w:r>
            <w:r>
              <w:rPr>
                <w:rFonts w:ascii="Verdana" w:hAnsi="Verdana"/>
                <w:bCs/>
                <w:color w:val="000000"/>
                <w:sz w:val="16"/>
                <w:szCs w:val="16"/>
                <w:lang w:val="en-US"/>
              </w:rPr>
              <w:t xml:space="preserve">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10.3.10</w:t>
            </w:r>
            <w:r w:rsidRPr="006918BF">
              <w:rPr>
                <w:rFonts w:ascii="Verdana" w:hAnsi="Verdana"/>
                <w:sz w:val="16"/>
                <w:szCs w:val="16"/>
              </w:rPr>
              <w:t xml:space="preserve"> Las divisiones mínimas de las básculas de pesaje por eje serán del 0,5% de la capacidad máxima </w:t>
            </w:r>
            <w:r w:rsidRPr="006918BF">
              <w:rPr>
                <w:rFonts w:ascii="Verdana" w:hAnsi="Verdana"/>
                <w:sz w:val="16"/>
                <w:szCs w:val="16"/>
              </w:rPr>
              <w:lastRenderedPageBreak/>
              <w:t>de dicha báscula, de acuerdo con lo establecido por la Norma Oficial Mexicana NOM-010-SCFI-1994, vigente.</w:t>
            </w:r>
          </w:p>
        </w:tc>
        <w:tc>
          <w:tcPr>
            <w:tcW w:w="4675" w:type="dxa"/>
          </w:tcPr>
          <w:p w:rsidR="00003F82" w:rsidRPr="00295447" w:rsidRDefault="00003F82"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lastRenderedPageBreak/>
              <w:t xml:space="preserve">10.3.10 </w:t>
            </w:r>
            <w:r w:rsidRPr="008C2A8E">
              <w:rPr>
                <w:rFonts w:ascii="Verdana" w:hAnsi="Verdana"/>
                <w:bCs/>
                <w:color w:val="000000"/>
                <w:sz w:val="16"/>
                <w:szCs w:val="16"/>
                <w:lang w:val="en-US"/>
              </w:rPr>
              <w:t xml:space="preserve">The </w:t>
            </w:r>
            <w:r>
              <w:rPr>
                <w:rFonts w:ascii="Verdana" w:hAnsi="Verdana"/>
                <w:bCs/>
                <w:color w:val="000000"/>
                <w:sz w:val="16"/>
                <w:szCs w:val="16"/>
                <w:lang w:val="en-US"/>
              </w:rPr>
              <w:t>m</w:t>
            </w:r>
            <w:r w:rsidRPr="008C2A8E">
              <w:rPr>
                <w:rFonts w:ascii="Verdana" w:hAnsi="Verdana"/>
                <w:bCs/>
                <w:color w:val="000000"/>
                <w:sz w:val="16"/>
                <w:szCs w:val="16"/>
                <w:lang w:val="en-US"/>
              </w:rPr>
              <w:t xml:space="preserve">inimum divisions of the weigh scales per axle will be 0.5% of the maximum capacity of the scale, </w:t>
            </w:r>
            <w:r w:rsidRPr="008C2A8E">
              <w:rPr>
                <w:rFonts w:ascii="Verdana" w:hAnsi="Verdana"/>
                <w:bCs/>
                <w:color w:val="000000"/>
                <w:sz w:val="16"/>
                <w:szCs w:val="16"/>
                <w:lang w:val="en-US"/>
              </w:rPr>
              <w:lastRenderedPageBreak/>
              <w:t>in accordance with the provisions of the</w:t>
            </w:r>
            <w:r>
              <w:rPr>
                <w:rFonts w:ascii="Verdana" w:hAnsi="Verdana"/>
                <w:bCs/>
                <w:color w:val="000000"/>
                <w:sz w:val="16"/>
                <w:szCs w:val="16"/>
                <w:lang w:val="en-US"/>
              </w:rPr>
              <w:t xml:space="preserve"> current</w:t>
            </w:r>
            <w:r w:rsidRPr="008C2A8E">
              <w:rPr>
                <w:rFonts w:ascii="Verdana" w:hAnsi="Verdana"/>
                <w:bCs/>
                <w:color w:val="000000"/>
                <w:sz w:val="16"/>
                <w:szCs w:val="16"/>
                <w:lang w:val="en-US"/>
              </w:rPr>
              <w:t xml:space="preserve"> Official Mexican Standard NOM-010-SCFI-1994.</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lastRenderedPageBreak/>
              <w:t>10.3.11</w:t>
            </w:r>
            <w:r w:rsidRPr="006918BF">
              <w:rPr>
                <w:rFonts w:ascii="Verdana" w:hAnsi="Verdana"/>
                <w:sz w:val="16"/>
                <w:szCs w:val="16"/>
              </w:rPr>
              <w:t xml:space="preserve"> Las especificaciones de los equipos de medición señaladas en esta Norma, son de tipo general, por lo que no se establecen sus características técnicas. Las básculas que se utilicen deberán contar con la aprobación de modelo o prototipo y con su dictamen de verificación vigente expedido por la Procuraduría Federal del Consumidor o por las Unidades de Verificación acreditadas y aprobadas y con informe de calibración, emitido por los Laboratorios de Calibración acreditados y aprobados, cuando así aplique.</w:t>
            </w:r>
          </w:p>
        </w:tc>
        <w:tc>
          <w:tcPr>
            <w:tcW w:w="4675" w:type="dxa"/>
          </w:tcPr>
          <w:p w:rsidR="00003F82" w:rsidRPr="00295447" w:rsidRDefault="00003F82" w:rsidP="007E039F">
            <w:pPr>
              <w:pStyle w:val="Texto"/>
              <w:spacing w:line="360" w:lineRule="auto"/>
              <w:ind w:firstLine="0"/>
              <w:rPr>
                <w:rFonts w:ascii="Verdana" w:hAnsi="Verdana"/>
                <w:b/>
                <w:color w:val="000000"/>
                <w:sz w:val="16"/>
                <w:szCs w:val="16"/>
                <w:lang w:val="en-US"/>
              </w:rPr>
            </w:pPr>
            <w:r w:rsidRPr="00295447">
              <w:rPr>
                <w:rFonts w:ascii="Verdana" w:hAnsi="Verdana"/>
                <w:b/>
                <w:color w:val="000000"/>
                <w:sz w:val="16"/>
                <w:szCs w:val="16"/>
                <w:lang w:val="en-US"/>
              </w:rPr>
              <w:t xml:space="preserve">10.3.11 </w:t>
            </w:r>
            <w:r>
              <w:rPr>
                <w:rFonts w:ascii="Verdana" w:hAnsi="Verdana"/>
                <w:bCs/>
                <w:color w:val="000000"/>
                <w:sz w:val="16"/>
                <w:szCs w:val="16"/>
                <w:lang w:val="en-US"/>
              </w:rPr>
              <w:t>The s</w:t>
            </w:r>
            <w:r w:rsidRPr="008C2A8E">
              <w:rPr>
                <w:rFonts w:ascii="Verdana" w:hAnsi="Verdana"/>
                <w:bCs/>
                <w:color w:val="000000"/>
                <w:sz w:val="16"/>
                <w:szCs w:val="16"/>
                <w:lang w:val="en-US"/>
              </w:rPr>
              <w:t xml:space="preserve">pecifications of measuring equipment specified in this standard are general, </w:t>
            </w:r>
            <w:r>
              <w:rPr>
                <w:rFonts w:ascii="Verdana" w:hAnsi="Verdana"/>
                <w:bCs/>
                <w:color w:val="000000"/>
                <w:sz w:val="16"/>
                <w:szCs w:val="16"/>
                <w:lang w:val="en-US"/>
              </w:rPr>
              <w:t xml:space="preserve">for which reason their technical characteristics are not established. </w:t>
            </w:r>
            <w:r w:rsidRPr="008C2A8E">
              <w:rPr>
                <w:rFonts w:ascii="Verdana" w:hAnsi="Verdana"/>
                <w:bCs/>
                <w:color w:val="000000"/>
                <w:sz w:val="16"/>
                <w:szCs w:val="16"/>
                <w:lang w:val="en-US"/>
              </w:rPr>
              <w:t>The scales</w:t>
            </w:r>
            <w:r>
              <w:rPr>
                <w:rFonts w:ascii="Verdana" w:hAnsi="Verdana"/>
                <w:bCs/>
                <w:color w:val="000000"/>
                <w:sz w:val="16"/>
                <w:szCs w:val="16"/>
                <w:lang w:val="en-US"/>
              </w:rPr>
              <w:t xml:space="preserve"> that are</w:t>
            </w:r>
            <w:r w:rsidRPr="008C2A8E">
              <w:rPr>
                <w:rFonts w:ascii="Verdana" w:hAnsi="Verdana"/>
                <w:bCs/>
                <w:color w:val="000000"/>
                <w:sz w:val="16"/>
                <w:szCs w:val="16"/>
                <w:lang w:val="en-US"/>
              </w:rPr>
              <w:t xml:space="preserve"> used must have </w:t>
            </w:r>
            <w:r>
              <w:rPr>
                <w:rFonts w:ascii="Verdana" w:hAnsi="Verdana"/>
                <w:bCs/>
                <w:color w:val="000000"/>
                <w:sz w:val="16"/>
                <w:szCs w:val="16"/>
                <w:lang w:val="en-US"/>
              </w:rPr>
              <w:t xml:space="preserve">approval of model or prototype and with their current certificate of verification issued by the Federal Prosecutor for the Consumer or by the Units of Verification, accredited and approved, and with a calibration report, issued by the accredited and approved Calibration laboratories, when applicable. </w:t>
            </w:r>
          </w:p>
        </w:tc>
      </w:tr>
      <w:tr w:rsidR="00003F82" w:rsidRPr="000E6324"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10.3.12</w:t>
            </w:r>
            <w:r w:rsidRPr="006918BF">
              <w:rPr>
                <w:rFonts w:ascii="Verdana" w:hAnsi="Verdana"/>
                <w:sz w:val="16"/>
                <w:szCs w:val="16"/>
              </w:rPr>
              <w:t xml:space="preserve"> Para verificar las especificaciones técnicas señaladas en los numerales 5.2.6 al 5.2.11, 6.1.2.2.1 y 6.1.2.2.4 de la Norma, así como las autoridades responsables de su aplicación, se detallan los lineamientos que se aplicarán en el Apéndice A del presente instrumento.</w:t>
            </w:r>
          </w:p>
        </w:tc>
        <w:tc>
          <w:tcPr>
            <w:tcW w:w="4675" w:type="dxa"/>
          </w:tcPr>
          <w:p w:rsidR="00003F82" w:rsidRPr="000E6324" w:rsidRDefault="00455461" w:rsidP="007E039F">
            <w:pPr>
              <w:pStyle w:val="Texto"/>
              <w:spacing w:line="360" w:lineRule="auto"/>
              <w:ind w:firstLine="0"/>
              <w:rPr>
                <w:rFonts w:ascii="Verdana" w:hAnsi="Verdana"/>
                <w:color w:val="000000"/>
                <w:sz w:val="16"/>
                <w:szCs w:val="16"/>
                <w:lang w:val="en-US"/>
              </w:rPr>
            </w:pPr>
            <w:r>
              <w:rPr>
                <w:rFonts w:ascii="Verdana" w:hAnsi="Verdana"/>
                <w:b/>
                <w:color w:val="000000"/>
                <w:sz w:val="16"/>
                <w:szCs w:val="16"/>
                <w:lang w:val="en-US"/>
              </w:rPr>
              <w:t xml:space="preserve">10.3.12 </w:t>
            </w:r>
            <w:r w:rsidR="000E6324">
              <w:rPr>
                <w:rFonts w:ascii="Verdana" w:hAnsi="Verdana"/>
                <w:color w:val="000000"/>
                <w:sz w:val="16"/>
                <w:szCs w:val="16"/>
                <w:lang w:val="en-US"/>
              </w:rPr>
              <w:t xml:space="preserve">In order to verify the technical specifications in the numbers 5.2.6 to 5.2.11, 6.1.2.2.1 and 6.1.2.2.4 of the Standard, as well as the authorities responsible for their application, the guidelines are detailed that will be applied in Appendix A of this instrument.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10.3.13</w:t>
            </w:r>
            <w:r w:rsidRPr="006918BF">
              <w:rPr>
                <w:rFonts w:ascii="Verdana" w:hAnsi="Verdana"/>
                <w:sz w:val="16"/>
                <w:szCs w:val="16"/>
              </w:rPr>
              <w:t xml:space="preserve"> Los lineamientos que se aplicarán para verificar las especificaciones señaladas del numeral 6.1.2.2.2 de la Norma, se detallan en el Apéndice B del presente instrumento.</w:t>
            </w:r>
          </w:p>
        </w:tc>
        <w:tc>
          <w:tcPr>
            <w:tcW w:w="4675" w:type="dxa"/>
          </w:tcPr>
          <w:p w:rsidR="00003F82" w:rsidRPr="008C2A8E" w:rsidRDefault="000E6324" w:rsidP="007E039F">
            <w:pPr>
              <w:pStyle w:val="texto0"/>
              <w:spacing w:line="360" w:lineRule="auto"/>
              <w:ind w:firstLine="0"/>
              <w:rPr>
                <w:rFonts w:ascii="Verdana" w:hAnsi="Verdana"/>
                <w:bCs/>
                <w:sz w:val="16"/>
                <w:szCs w:val="16"/>
                <w:lang w:val="en-US"/>
              </w:rPr>
            </w:pPr>
            <w:r w:rsidRPr="000E6324">
              <w:rPr>
                <w:rFonts w:ascii="Verdana" w:hAnsi="Verdana"/>
                <w:b/>
                <w:bCs/>
                <w:sz w:val="16"/>
                <w:szCs w:val="16"/>
                <w:lang w:val="en-US"/>
              </w:rPr>
              <w:t>10.3.13</w:t>
            </w:r>
            <w:r>
              <w:rPr>
                <w:rFonts w:ascii="Verdana" w:hAnsi="Verdana"/>
                <w:bCs/>
                <w:sz w:val="16"/>
                <w:szCs w:val="16"/>
                <w:lang w:val="en-US"/>
              </w:rPr>
              <w:t xml:space="preserve"> The guidelines </w:t>
            </w:r>
            <w:r w:rsidR="00925E5B">
              <w:rPr>
                <w:rFonts w:ascii="Verdana" w:hAnsi="Verdana"/>
                <w:bCs/>
                <w:sz w:val="16"/>
                <w:szCs w:val="16"/>
                <w:lang w:val="en-US"/>
              </w:rPr>
              <w:t xml:space="preserve">that will be applied for verifying the specifications stipulated from number 6.1.2.2.2 of the Standard, are detailed in Appendix B of this instrument.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 xml:space="preserve">10.3.14 </w:t>
            </w:r>
            <w:r w:rsidRPr="006918BF">
              <w:rPr>
                <w:rFonts w:ascii="Verdana" w:hAnsi="Verdana"/>
                <w:sz w:val="16"/>
                <w:szCs w:val="16"/>
              </w:rPr>
              <w:t>La especificación referente al dictamen de condiciones físico-mecánicas y de seguridad de los vehículos y configuraciones vehiculares se efectuará de acuerdo a lo dispuesto en los Avisos emitidos por parte de esta Secretaría, publicados en el Diario Oficial de la Federación el 29 de junio de 2012 y 15 de mayo de 2015, o los que los sustituyan.</w:t>
            </w:r>
          </w:p>
        </w:tc>
        <w:tc>
          <w:tcPr>
            <w:tcW w:w="4675" w:type="dxa"/>
          </w:tcPr>
          <w:p w:rsidR="00003F82" w:rsidRPr="00925E5B" w:rsidRDefault="00925E5B" w:rsidP="007E039F">
            <w:pPr>
              <w:pStyle w:val="texto0"/>
              <w:spacing w:line="360" w:lineRule="auto"/>
              <w:ind w:firstLine="0"/>
              <w:rPr>
                <w:rFonts w:ascii="Verdana" w:hAnsi="Verdana"/>
                <w:sz w:val="16"/>
                <w:szCs w:val="16"/>
                <w:lang w:val="en-US"/>
              </w:rPr>
            </w:pPr>
            <w:r>
              <w:rPr>
                <w:rFonts w:ascii="Verdana" w:hAnsi="Verdana"/>
                <w:b/>
                <w:sz w:val="16"/>
                <w:szCs w:val="16"/>
                <w:lang w:val="en-US"/>
              </w:rPr>
              <w:t xml:space="preserve">10.3.14 </w:t>
            </w:r>
            <w:r>
              <w:rPr>
                <w:rFonts w:ascii="Verdana" w:hAnsi="Verdana"/>
                <w:sz w:val="16"/>
                <w:szCs w:val="16"/>
                <w:lang w:val="en-US"/>
              </w:rPr>
              <w:t xml:space="preserve">The specification that refers to the certificate of physical-mechanical conditions of the vehicles and vehicular configurations will be prepared according to the provision in the Notices issued by the Secretary, published in the Official Daily of the Federation on June 29, 2012 and May 15, 2015 or those that substitute them. </w:t>
            </w:r>
          </w:p>
        </w:tc>
      </w:tr>
      <w:tr w:rsidR="00003F82" w:rsidRPr="00925E5B"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10.3.15</w:t>
            </w:r>
            <w:r w:rsidRPr="006918BF">
              <w:rPr>
                <w:rFonts w:ascii="Verdana" w:hAnsi="Verdana"/>
                <w:sz w:val="16"/>
                <w:szCs w:val="16"/>
              </w:rPr>
              <w:t xml:space="preserve"> Sin distinguir el año modelo de los vehículos (tractocamión, semirremolques o remolques) que conformen las configuraciones tractocamiones doblemente articulados (T-S-R y T-S-S), deberán presentar los dictámenes de Condiciones Físico Mecánicas y de Baja Emisión de Contaminantes vigentes.</w:t>
            </w:r>
          </w:p>
        </w:tc>
        <w:tc>
          <w:tcPr>
            <w:tcW w:w="4675" w:type="dxa"/>
          </w:tcPr>
          <w:p w:rsidR="00003F82" w:rsidRPr="00925E5B" w:rsidRDefault="00925E5B" w:rsidP="007E039F">
            <w:pPr>
              <w:pStyle w:val="Texto"/>
              <w:spacing w:line="360" w:lineRule="auto"/>
              <w:ind w:firstLine="0"/>
              <w:rPr>
                <w:rFonts w:ascii="Verdana" w:hAnsi="Verdana"/>
                <w:color w:val="000000"/>
                <w:sz w:val="16"/>
                <w:szCs w:val="16"/>
                <w:lang w:val="en-US"/>
              </w:rPr>
            </w:pPr>
            <w:r>
              <w:rPr>
                <w:rFonts w:ascii="Verdana" w:hAnsi="Verdana"/>
                <w:b/>
                <w:color w:val="000000"/>
                <w:sz w:val="16"/>
                <w:szCs w:val="16"/>
                <w:lang w:val="en-US"/>
              </w:rPr>
              <w:t xml:space="preserve">10.3.15 </w:t>
            </w:r>
            <w:r>
              <w:rPr>
                <w:rFonts w:ascii="Verdana" w:hAnsi="Verdana"/>
                <w:color w:val="000000"/>
                <w:sz w:val="16"/>
                <w:szCs w:val="16"/>
                <w:lang w:val="en-US"/>
              </w:rPr>
              <w:t>Without distinguishing the model year of the vehicles (tractor truck, semi-trailer or trailer)</w:t>
            </w:r>
            <w:r w:rsidR="00E84954">
              <w:rPr>
                <w:rFonts w:ascii="Verdana" w:hAnsi="Verdana"/>
                <w:color w:val="000000"/>
                <w:sz w:val="16"/>
                <w:szCs w:val="16"/>
                <w:lang w:val="en-US"/>
              </w:rPr>
              <w:t xml:space="preserve"> that forms the double articulated tractor trucks (T-S-R and T-S-S) must present the current Certificates for Mechanical Physical Conditions and Low Emission of Contaminants.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10.3.16</w:t>
            </w:r>
            <w:r w:rsidRPr="006918BF">
              <w:rPr>
                <w:rFonts w:ascii="Verdana" w:hAnsi="Verdana"/>
                <w:sz w:val="16"/>
                <w:szCs w:val="16"/>
              </w:rPr>
              <w:t xml:space="preserve"> Llantas súper sencilla modelo X-ONE de Michelin.</w:t>
            </w:r>
          </w:p>
        </w:tc>
        <w:tc>
          <w:tcPr>
            <w:tcW w:w="4675" w:type="dxa"/>
          </w:tcPr>
          <w:p w:rsidR="00003F82" w:rsidRPr="00E84954" w:rsidRDefault="00E84954" w:rsidP="007E039F">
            <w:pPr>
              <w:pStyle w:val="Texto"/>
              <w:spacing w:line="360" w:lineRule="auto"/>
              <w:ind w:firstLine="0"/>
              <w:rPr>
                <w:rFonts w:ascii="Verdana" w:hAnsi="Verdana"/>
                <w:color w:val="000000"/>
                <w:sz w:val="16"/>
                <w:szCs w:val="16"/>
                <w:lang w:val="en-US"/>
              </w:rPr>
            </w:pPr>
            <w:r>
              <w:rPr>
                <w:rFonts w:ascii="Verdana" w:hAnsi="Verdana"/>
                <w:b/>
                <w:color w:val="000000"/>
                <w:sz w:val="16"/>
                <w:szCs w:val="16"/>
                <w:lang w:val="en-US"/>
              </w:rPr>
              <w:t xml:space="preserve">10.3.16 </w:t>
            </w:r>
            <w:r>
              <w:rPr>
                <w:rFonts w:ascii="Verdana" w:hAnsi="Verdana"/>
                <w:color w:val="000000"/>
                <w:sz w:val="16"/>
                <w:szCs w:val="16"/>
                <w:lang w:val="en-US"/>
              </w:rPr>
              <w:t xml:space="preserve">Super single model X-ONE Michelin tires.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t>Para el caso de las llantas súper sencilla, modelo X-ONE de Michelin, en sustitución del arreglo dual, se atenderá lo señalado en las siguientes publicaciones:</w:t>
            </w:r>
          </w:p>
        </w:tc>
        <w:tc>
          <w:tcPr>
            <w:tcW w:w="4675" w:type="dxa"/>
          </w:tcPr>
          <w:p w:rsidR="00003F82" w:rsidRPr="00E84954" w:rsidRDefault="00E84954" w:rsidP="007E039F">
            <w:pPr>
              <w:pStyle w:val="Texto"/>
              <w:spacing w:line="360" w:lineRule="auto"/>
              <w:ind w:firstLine="0"/>
              <w:rPr>
                <w:rFonts w:ascii="Verdana" w:hAnsi="Verdana"/>
                <w:color w:val="000000"/>
                <w:sz w:val="16"/>
                <w:szCs w:val="16"/>
                <w:lang w:val="en-US"/>
              </w:rPr>
            </w:pPr>
            <w:r>
              <w:rPr>
                <w:rFonts w:ascii="Verdana" w:hAnsi="Verdana"/>
                <w:color w:val="000000"/>
                <w:sz w:val="16"/>
                <w:szCs w:val="16"/>
                <w:lang w:val="en-US"/>
              </w:rPr>
              <w:t xml:space="preserve">For the case of the Super single model X-ONE Michelin tires in substitution of the dual arrangement, that </w:t>
            </w:r>
            <w:r>
              <w:rPr>
                <w:rFonts w:ascii="Verdana" w:hAnsi="Verdana"/>
                <w:color w:val="000000"/>
                <w:sz w:val="16"/>
                <w:szCs w:val="16"/>
                <w:lang w:val="en-US"/>
              </w:rPr>
              <w:lastRenderedPageBreak/>
              <w:t xml:space="preserve">stipulated in the following publications will be referred to: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lastRenderedPageBreak/>
              <w:t>1) “Autorización para el uso de las llantas súper sencilla, modelo X-ONE de Michelin, en sustitución del arreglo dual al que hace referencia la Norma Oficial Mexicana NOM-012-SCT-2-1995, Sobre el peso y dimensiones máximas con las que pueden circular los vehículos de autotransporte que transitan en los caminos y puentes de jurisdicción federal, o la que la sustituya”, publicada en el Diario Oficial de la Federación el 5 de marzo de 2008.</w:t>
            </w:r>
          </w:p>
        </w:tc>
        <w:tc>
          <w:tcPr>
            <w:tcW w:w="4675" w:type="dxa"/>
          </w:tcPr>
          <w:p w:rsidR="00003F82" w:rsidRPr="00E84954" w:rsidRDefault="00E84954" w:rsidP="007E039F">
            <w:pPr>
              <w:pStyle w:val="Texto"/>
              <w:spacing w:line="360" w:lineRule="auto"/>
              <w:ind w:firstLine="0"/>
              <w:rPr>
                <w:rFonts w:ascii="Verdana" w:hAnsi="Verdana"/>
                <w:color w:val="000000"/>
                <w:sz w:val="16"/>
                <w:szCs w:val="16"/>
                <w:lang w:val="en-US"/>
              </w:rPr>
            </w:pPr>
            <w:r>
              <w:rPr>
                <w:rFonts w:ascii="Verdana" w:hAnsi="Verdana"/>
                <w:color w:val="000000"/>
                <w:sz w:val="16"/>
                <w:szCs w:val="16"/>
                <w:lang w:val="en-US"/>
              </w:rPr>
              <w:t xml:space="preserve">1) “Authorization for the use of the Super single model X-ONE Michelin tires in substitution of the dual arrangement made reference to in the Official Mexican Standard NOM-012-SCT-2-1995, </w:t>
            </w:r>
            <w:r w:rsidR="00531CD9">
              <w:rPr>
                <w:rFonts w:ascii="Verdana" w:hAnsi="Verdana"/>
                <w:color w:val="000000"/>
                <w:sz w:val="16"/>
                <w:szCs w:val="16"/>
                <w:lang w:val="en-US"/>
              </w:rPr>
              <w:t xml:space="preserve">On the maximum weight and dimensions with which the motor transport vehicles may transit on the roads and bridges under federal jurisdiction, or that substitutes it,” published in the Official Daily of the Federation on March 5, 2008.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t>2) Autorización para el uso de las llantas súper sencilla, modelo X-One de Michelin, en tractocamiones doblemente articulados, en sustitución del arreglo dual al que hace referencia la Norma Oficial Mexicana NOM-012-SCT-2-2014, Sobre el peso y dimensiones máximas con las que pueden circular los vehículos de autotransporte que transitan en las vías generales de comunicación de jurisdicción federal, o la que la sustituya publicada en el Diario Oficial de la Federación el 22 de junio de 2016.</w:t>
            </w:r>
          </w:p>
        </w:tc>
        <w:tc>
          <w:tcPr>
            <w:tcW w:w="4675" w:type="dxa"/>
          </w:tcPr>
          <w:p w:rsidR="00003F82" w:rsidRPr="00531CD9" w:rsidRDefault="00531CD9" w:rsidP="007E039F">
            <w:pPr>
              <w:pStyle w:val="Texto"/>
              <w:spacing w:line="360" w:lineRule="auto"/>
              <w:ind w:firstLine="0"/>
              <w:rPr>
                <w:rFonts w:ascii="Verdana" w:hAnsi="Verdana"/>
                <w:color w:val="000000"/>
                <w:sz w:val="16"/>
                <w:szCs w:val="16"/>
                <w:lang w:val="en-US"/>
              </w:rPr>
            </w:pPr>
            <w:r>
              <w:rPr>
                <w:rFonts w:ascii="Verdana" w:hAnsi="Verdana"/>
                <w:color w:val="000000"/>
                <w:sz w:val="16"/>
                <w:szCs w:val="16"/>
                <w:lang w:val="en-US"/>
              </w:rPr>
              <w:t xml:space="preserve">2) Authorization for the use of the Super single model X-ONE Michelin tires in double articulated tractor trailers, in substitution of the dual arrangement made reference to in the </w:t>
            </w:r>
            <w:r w:rsidR="00B55661" w:rsidRPr="00B55661">
              <w:rPr>
                <w:rFonts w:ascii="Verdana" w:hAnsi="Verdana"/>
                <w:color w:val="000000"/>
                <w:sz w:val="16"/>
                <w:szCs w:val="16"/>
                <w:lang w:val="en-US"/>
              </w:rPr>
              <w:t>NOM-012-SCT-2-201</w:t>
            </w:r>
            <w:r w:rsidR="00B55661">
              <w:rPr>
                <w:rFonts w:ascii="Verdana" w:hAnsi="Verdana"/>
                <w:color w:val="000000"/>
                <w:sz w:val="16"/>
                <w:szCs w:val="16"/>
                <w:lang w:val="en-US"/>
              </w:rPr>
              <w:t>4</w:t>
            </w:r>
            <w:r w:rsidR="00B55661" w:rsidRPr="00B55661">
              <w:rPr>
                <w:rFonts w:ascii="Verdana" w:hAnsi="Verdana"/>
                <w:color w:val="000000"/>
                <w:sz w:val="16"/>
                <w:szCs w:val="16"/>
                <w:lang w:val="en-US"/>
              </w:rPr>
              <w:t>, On the maximum weight and dimensions with which the motor transport vehicles may circulate that travel on the general routes of communication under Federal jurisdiction</w:t>
            </w:r>
            <w:r w:rsidR="00B55661">
              <w:rPr>
                <w:rFonts w:ascii="Verdana" w:hAnsi="Verdana"/>
                <w:color w:val="000000"/>
                <w:sz w:val="16"/>
                <w:szCs w:val="16"/>
                <w:lang w:val="en-US"/>
              </w:rPr>
              <w:t xml:space="preserve"> or that which substitutes it published in the Official Daily of the Federation on June 22, 2016. </w:t>
            </w:r>
          </w:p>
        </w:tc>
      </w:tr>
      <w:tr w:rsidR="00003F82" w:rsidRPr="00B55661"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10.3.17</w:t>
            </w:r>
            <w:r w:rsidRPr="006918BF">
              <w:rPr>
                <w:rFonts w:ascii="Verdana" w:hAnsi="Verdana"/>
                <w:sz w:val="16"/>
                <w:szCs w:val="16"/>
              </w:rPr>
              <w:t xml:space="preserve"> Los vehículos vocacionales tipo revolvedora podrán circular cargados.</w:t>
            </w:r>
          </w:p>
        </w:tc>
        <w:tc>
          <w:tcPr>
            <w:tcW w:w="4675" w:type="dxa"/>
          </w:tcPr>
          <w:p w:rsidR="00003F82" w:rsidRPr="00B55661" w:rsidRDefault="00B55661" w:rsidP="007E039F">
            <w:pPr>
              <w:pStyle w:val="Texto"/>
              <w:spacing w:line="360" w:lineRule="auto"/>
              <w:ind w:firstLine="0"/>
              <w:rPr>
                <w:rFonts w:ascii="Verdana" w:hAnsi="Verdana"/>
                <w:color w:val="000000"/>
                <w:sz w:val="16"/>
                <w:szCs w:val="16"/>
                <w:lang w:val="en-US"/>
              </w:rPr>
            </w:pPr>
            <w:r>
              <w:rPr>
                <w:rFonts w:ascii="Verdana" w:hAnsi="Verdana"/>
                <w:b/>
                <w:color w:val="000000"/>
                <w:sz w:val="16"/>
                <w:szCs w:val="16"/>
                <w:lang w:val="en-US"/>
              </w:rPr>
              <w:t xml:space="preserve">10.3.17 </w:t>
            </w:r>
            <w:r>
              <w:rPr>
                <w:rFonts w:ascii="Verdana" w:hAnsi="Verdana"/>
                <w:color w:val="000000"/>
                <w:sz w:val="16"/>
                <w:szCs w:val="16"/>
                <w:lang w:val="en-US"/>
              </w:rPr>
              <w:t xml:space="preserve">The work vehicles revolving mixer type can circulate loaded.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10.3.18</w:t>
            </w:r>
            <w:r w:rsidRPr="006918BF">
              <w:rPr>
                <w:rFonts w:ascii="Verdana" w:hAnsi="Verdana"/>
                <w:sz w:val="16"/>
                <w:szCs w:val="16"/>
              </w:rPr>
              <w:t xml:space="preserve"> De conformidad con lo que establecen los numerales 6.5.2.2.1.10 y 6.5.2.2.2.10 de la Norma, los vehículos vocacionales de 3 ó 4 ejes deberán de contar con llantas con capacidad de carga no menor a 5,0 toneladas cada una, en los ejes delanteros. Dicha capacidad se revisará en la cara de la llanta que contiene las características de la misma y se corroborará en las especificaciones del fabricante.</w:t>
            </w:r>
          </w:p>
        </w:tc>
        <w:tc>
          <w:tcPr>
            <w:tcW w:w="4675" w:type="dxa"/>
          </w:tcPr>
          <w:p w:rsidR="00003F82" w:rsidRPr="00B55661" w:rsidRDefault="00B55661" w:rsidP="007E039F">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10.3.18 </w:t>
            </w:r>
            <w:r>
              <w:rPr>
                <w:rFonts w:ascii="Verdana" w:hAnsi="Verdana"/>
                <w:sz w:val="16"/>
                <w:szCs w:val="16"/>
                <w:lang w:val="en-US"/>
              </w:rPr>
              <w:t xml:space="preserve">Pursuant to that established in numbers 6.5.2.2.1.10 and 6.5.2.2.2.10 of the Standard, the work vehicles of 3 or 4 axles must have tires with a load capacity not less than 5.0 tons each one, on the </w:t>
            </w:r>
            <w:r w:rsidR="002A28DB">
              <w:rPr>
                <w:rFonts w:ascii="Verdana" w:hAnsi="Verdana"/>
                <w:sz w:val="16"/>
                <w:szCs w:val="16"/>
                <w:lang w:val="en-US"/>
              </w:rPr>
              <w:t xml:space="preserve">front axles. Said capacity will be reviewed on the face of the tire that contains the characteristics of the same and will be corroborated in the manufacturer’s specifications.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10.3.19</w:t>
            </w:r>
            <w:r w:rsidRPr="006918BF">
              <w:rPr>
                <w:rFonts w:ascii="Verdana" w:hAnsi="Verdana"/>
                <w:sz w:val="16"/>
                <w:szCs w:val="16"/>
              </w:rPr>
              <w:t xml:space="preserve"> De conformidad con lo que establece el numeral 6.2.1.6.1 de la Norma, para los tractocamiones doblemente articulados, se permiten 50 centímetros adicionales al largo máximo autorizado señalado en la Tabla C-2, siempre y cuando cada uno de los semirremolques cuenten con un largo de hasta de 12,19 m (40 pies). En caso de circular en caminos de menor clasificación, deberán contar además, con la autorización de conectividad correspondiente. En caso de exceder el largo máximo autorizado con este incremento, cumpliendo con los semirremolques de 40 </w:t>
            </w:r>
            <w:r w:rsidRPr="006918BF">
              <w:rPr>
                <w:rFonts w:ascii="Verdana" w:hAnsi="Verdana"/>
                <w:sz w:val="16"/>
                <w:szCs w:val="16"/>
              </w:rPr>
              <w:lastRenderedPageBreak/>
              <w:t>pies, la sanción se aplicará con base en lo especificado en la Tabla C-2, más el incremento. Si no cumple con la condición, no tendrá derecho a los 50 centímetros adicionales y la sanción se aplicará con base en lo especificado en la Tabla C-2.</w:t>
            </w:r>
          </w:p>
        </w:tc>
        <w:tc>
          <w:tcPr>
            <w:tcW w:w="4675" w:type="dxa"/>
          </w:tcPr>
          <w:p w:rsidR="00003F82" w:rsidRPr="00896829" w:rsidRDefault="00896829" w:rsidP="007E039F">
            <w:pPr>
              <w:pStyle w:val="ROMANOS"/>
              <w:spacing w:line="360" w:lineRule="auto"/>
              <w:ind w:left="0" w:firstLine="0"/>
              <w:rPr>
                <w:rFonts w:ascii="Verdana" w:hAnsi="Verdana"/>
                <w:sz w:val="16"/>
                <w:szCs w:val="16"/>
                <w:lang w:val="en-US"/>
              </w:rPr>
            </w:pPr>
            <w:r>
              <w:rPr>
                <w:rFonts w:ascii="Verdana" w:hAnsi="Verdana"/>
                <w:b/>
                <w:sz w:val="16"/>
                <w:szCs w:val="16"/>
                <w:lang w:val="en-US"/>
              </w:rPr>
              <w:lastRenderedPageBreak/>
              <w:t xml:space="preserve">10.3.19 </w:t>
            </w:r>
            <w:r w:rsidR="00F82B87">
              <w:rPr>
                <w:rFonts w:ascii="Verdana" w:hAnsi="Verdana"/>
                <w:sz w:val="16"/>
                <w:szCs w:val="16"/>
                <w:lang w:val="en-US"/>
              </w:rPr>
              <w:t xml:space="preserve">Pursuant to what is established in the number 6.2.1.6.1 of the Standard, for the double articulated tractor trucks, 50 additional centimeters are permitted to the maximum length authorized stipulated in Table C-2, provided each one of the semitrailers have a length of up to 12.19 meters (40 ft). In the case of circulating on roads of a lower classification, they must have in addition, the authorization of corresponding connectivity. In the case of exceeding the maximum authorized length with this increase, complying with the semitrailers of 40 feet, the sanction will be applied </w:t>
            </w:r>
            <w:r w:rsidR="00F82B87">
              <w:rPr>
                <w:rFonts w:ascii="Verdana" w:hAnsi="Verdana"/>
                <w:sz w:val="16"/>
                <w:szCs w:val="16"/>
                <w:lang w:val="en-US"/>
              </w:rPr>
              <w:lastRenderedPageBreak/>
              <w:t xml:space="preserve">based on that specified in Table C-2, plus the increase. If this condition is not complied, it will not have the right to the 50 additional centimeters and the sanction will be applied based on that specified in Table C-2. </w:t>
            </w:r>
          </w:p>
        </w:tc>
      </w:tr>
      <w:tr w:rsidR="00003F82" w:rsidRPr="00003F82"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lastRenderedPageBreak/>
              <w:t>10.3.20</w:t>
            </w:r>
            <w:r w:rsidRPr="006918BF">
              <w:rPr>
                <w:rFonts w:ascii="Verdana" w:hAnsi="Verdana"/>
                <w:sz w:val="16"/>
                <w:szCs w:val="16"/>
              </w:rPr>
              <w:t xml:space="preserve"> De conformidad con lo que establece el numeral 6.2.1.5.1 de la Norma, se permiten 30 centímetros adicionales al largo máximo autorizado señalado en la Tabla C-2 para la configuración tractocamión articulado (TS), siempre y cuando el semirremolque cuente con un largo de hasta de 16,16 m (53 pies). En caso de exceder el largo máximo autorizado con este incremento, cumpliendo con los semirremolques de hasta 53 pies, la sanción se aplicará con base en lo especificado en la Tabla C-2, más el incremento. Si no cumple con la condición, no tendrá derecho a los 30 centímetros adicionales y la sanción se aplicará con base en lo especificado en la Tabla C-2.</w:t>
            </w:r>
          </w:p>
        </w:tc>
        <w:tc>
          <w:tcPr>
            <w:tcW w:w="4675" w:type="dxa"/>
          </w:tcPr>
          <w:p w:rsidR="00003F82" w:rsidRPr="00295447" w:rsidRDefault="00FA7FAD" w:rsidP="007E039F">
            <w:pPr>
              <w:pStyle w:val="ROMANOS"/>
              <w:spacing w:line="360" w:lineRule="auto"/>
              <w:ind w:left="0" w:firstLine="0"/>
              <w:rPr>
                <w:rFonts w:ascii="Verdana" w:hAnsi="Verdana"/>
                <w:b/>
                <w:sz w:val="16"/>
                <w:szCs w:val="16"/>
                <w:lang w:val="en-US"/>
              </w:rPr>
            </w:pPr>
            <w:r>
              <w:rPr>
                <w:rFonts w:ascii="Verdana" w:hAnsi="Verdana"/>
                <w:b/>
                <w:sz w:val="16"/>
                <w:szCs w:val="16"/>
                <w:lang w:val="en-US"/>
              </w:rPr>
              <w:t xml:space="preserve">10.3.20 </w:t>
            </w:r>
            <w:r w:rsidR="000E5591">
              <w:rPr>
                <w:rFonts w:ascii="Verdana" w:hAnsi="Verdana"/>
                <w:sz w:val="16"/>
                <w:szCs w:val="16"/>
                <w:lang w:val="en-US"/>
              </w:rPr>
              <w:t>Pursuant to what is established in the number 6.2.1.5.1 of the Standard, for the double articulated tractor trucks (TS), 30 additional centimeters are permitted to the maximum length authorized stipulated in Table C-2, provided each one of the semitrailers have a length of up to 16.16 meters (53 ft). In the case of exceeding the maximum authorized length with this increase, complying with the semitrailers of 53 feet, the sanction will be applied based on that specified in Table C-2, plus the increase. If this condition is not complied, it will not have the right to the 30 additional centimeters and the sanction will be applied based on that specified in Table C-2.</w:t>
            </w:r>
          </w:p>
        </w:tc>
      </w:tr>
      <w:tr w:rsidR="00003F82" w:rsidRPr="000E5591"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10.3.21</w:t>
            </w:r>
            <w:r w:rsidRPr="006918BF">
              <w:rPr>
                <w:rFonts w:ascii="Verdana" w:hAnsi="Verdana"/>
                <w:sz w:val="16"/>
                <w:szCs w:val="16"/>
              </w:rPr>
              <w:t xml:space="preserve"> Los deflectores de viento, cualquiera que sea su ubicación, en los remolques o semirremolques deberán ser considerados como parte de la estructura sólida de la configuración vehicular, para fines de medición. En caso de exceder el largo máximo autorizado, la sanción se realizará con base en lo especificado en la Tabla C-2.</w:t>
            </w:r>
          </w:p>
        </w:tc>
        <w:tc>
          <w:tcPr>
            <w:tcW w:w="4675" w:type="dxa"/>
          </w:tcPr>
          <w:p w:rsidR="00003F82" w:rsidRPr="000E5591" w:rsidRDefault="000E5591"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10.3.21 </w:t>
            </w:r>
            <w:r>
              <w:rPr>
                <w:rFonts w:ascii="Verdana" w:hAnsi="Verdana"/>
                <w:sz w:val="16"/>
                <w:szCs w:val="16"/>
                <w:lang w:val="en-US"/>
              </w:rPr>
              <w:t xml:space="preserve">The wind deflectors, whatever their location, on the trailers or semitrailers must be considered as part of the solid structure of the vehicular configuration, for measuring purposes. In the case of not exceeding the maximum authorized length, the sanction will be made based on that specified in Table C-2. </w:t>
            </w:r>
          </w:p>
        </w:tc>
      </w:tr>
      <w:tr w:rsidR="00003F82" w:rsidRPr="000E5591"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10.3.22</w:t>
            </w:r>
            <w:r w:rsidRPr="006918BF">
              <w:rPr>
                <w:rFonts w:ascii="Verdana" w:hAnsi="Verdana"/>
                <w:sz w:val="16"/>
                <w:szCs w:val="16"/>
              </w:rPr>
              <w:t xml:space="preserve"> De conformidad con lo que establece el numeral 6.2.1.7 de la Norma, para el caso de la interpretación del numeral 6.2.1.8 de la misma, únicamente, las configuraciones tractocamión semirremolque sólo podrán transportar carga sobresaliente consistente en tubos, varillas, postes y perfiles.</w:t>
            </w:r>
          </w:p>
        </w:tc>
        <w:tc>
          <w:tcPr>
            <w:tcW w:w="4675" w:type="dxa"/>
          </w:tcPr>
          <w:p w:rsidR="00003F82" w:rsidRPr="000E5591" w:rsidRDefault="000E5591"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10.3.22 </w:t>
            </w:r>
            <w:r>
              <w:rPr>
                <w:rFonts w:ascii="Verdana" w:hAnsi="Verdana"/>
                <w:sz w:val="16"/>
                <w:szCs w:val="16"/>
                <w:lang w:val="en-US"/>
              </w:rPr>
              <w:t xml:space="preserve">Pursuant to that established in number 6.2.1.7 of the Standard, for the case of the interpretation of number 6.2.1.8 of the same, only, the tractor truck semitrailer configurations only can transport excess cargo consisting of pipes, bars, posts and profiles. </w:t>
            </w:r>
          </w:p>
        </w:tc>
      </w:tr>
      <w:tr w:rsidR="00003F82" w:rsidRPr="00744B28"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10.3.23</w:t>
            </w:r>
            <w:r w:rsidRPr="006918BF">
              <w:rPr>
                <w:rFonts w:ascii="Verdana" w:hAnsi="Verdana"/>
                <w:sz w:val="16"/>
                <w:szCs w:val="16"/>
              </w:rPr>
              <w:t xml:space="preserve"> Carga sobresaliente en la parte posterior.</w:t>
            </w:r>
          </w:p>
        </w:tc>
        <w:tc>
          <w:tcPr>
            <w:tcW w:w="4675" w:type="dxa"/>
          </w:tcPr>
          <w:p w:rsidR="00003F82" w:rsidRPr="00744B28" w:rsidRDefault="000E5591"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10.3.23 </w:t>
            </w:r>
            <w:r w:rsidR="00744B28">
              <w:rPr>
                <w:rFonts w:ascii="Verdana" w:hAnsi="Verdana"/>
                <w:sz w:val="16"/>
                <w:szCs w:val="16"/>
                <w:lang w:val="en-US"/>
              </w:rPr>
              <w:t>Cargo protruding on the rear part</w:t>
            </w:r>
          </w:p>
        </w:tc>
      </w:tr>
      <w:tr w:rsidR="00003F82" w:rsidRPr="000E5591"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t xml:space="preserve">De conformidad con lo que establece el numeral 6.5.3.1 de la Norma, para las configuraciones que trasladan automóviles sin rodar denominadas góndolas o madrinas que transitan en caminos tipo “ET”, “A” o “B” se les permitirá 1,00 metro de carga sobresaliente en la parte posterior del último semirremolque o remolque de la configuración, siempre y cuando el vehículo sin carga no rebase el largo máximo autorizado por tipo de vehículo y camino a que se refiere la tabla “C-2”. En el </w:t>
            </w:r>
            <w:r w:rsidRPr="006918BF">
              <w:rPr>
                <w:rFonts w:ascii="Verdana" w:hAnsi="Verdana"/>
                <w:sz w:val="16"/>
                <w:szCs w:val="16"/>
              </w:rPr>
              <w:lastRenderedPageBreak/>
              <w:t>Apéndice C se ejemplifican dos casos de aplicación del presente lineamiento.</w:t>
            </w:r>
          </w:p>
        </w:tc>
        <w:tc>
          <w:tcPr>
            <w:tcW w:w="4675" w:type="dxa"/>
          </w:tcPr>
          <w:p w:rsidR="00003F82" w:rsidRPr="006918BF" w:rsidRDefault="000E5591"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Pursuant to that established in number 6.5.3.1 of the Standard, for the configuration that move automobile carriers called gondola or autotransporters that transit on type “ET,” “A” or “B” roads will be permitted 1.00 meters of protruding cargo on the rear part of the last semitrailer or trailer of the configuration, provided the vehicle without cargo does not exceed the maximum authorized length for the type of vehicle and road </w:t>
            </w:r>
            <w:r>
              <w:rPr>
                <w:rFonts w:ascii="Verdana" w:hAnsi="Verdana"/>
                <w:sz w:val="16"/>
                <w:szCs w:val="16"/>
                <w:lang w:val="en-US"/>
              </w:rPr>
              <w:lastRenderedPageBreak/>
              <w:t>referred to in Table “C-2.</w:t>
            </w:r>
            <w:r w:rsidR="00744B28">
              <w:rPr>
                <w:rFonts w:ascii="Verdana" w:hAnsi="Verdana"/>
                <w:sz w:val="16"/>
                <w:szCs w:val="16"/>
                <w:lang w:val="en-US"/>
              </w:rPr>
              <w:t xml:space="preserve"> In the Appendix C exemplify two cases of application of this guideline. </w:t>
            </w:r>
          </w:p>
        </w:tc>
      </w:tr>
      <w:tr w:rsidR="00003F82" w:rsidRPr="00744B28"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lastRenderedPageBreak/>
              <w:t>10.3.24</w:t>
            </w:r>
            <w:r w:rsidRPr="006918BF">
              <w:rPr>
                <w:rFonts w:ascii="Verdana" w:hAnsi="Verdana"/>
                <w:sz w:val="16"/>
                <w:szCs w:val="16"/>
              </w:rPr>
              <w:t xml:space="preserve"> Carga sobresaliente en la parte frontal.</w:t>
            </w:r>
          </w:p>
        </w:tc>
        <w:tc>
          <w:tcPr>
            <w:tcW w:w="4675" w:type="dxa"/>
          </w:tcPr>
          <w:p w:rsidR="00003F82" w:rsidRPr="006918BF" w:rsidRDefault="00744B28"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10.3.24 </w:t>
            </w:r>
            <w:r>
              <w:rPr>
                <w:rFonts w:ascii="Verdana" w:hAnsi="Verdana"/>
                <w:sz w:val="16"/>
                <w:szCs w:val="16"/>
                <w:lang w:val="en-US"/>
              </w:rPr>
              <w:t>Cargo protruding on the front part</w:t>
            </w:r>
          </w:p>
        </w:tc>
      </w:tr>
      <w:tr w:rsidR="00003F82" w:rsidRPr="00744B28"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t>De conformidad con lo que establece el numeral 6.5.3.2 de la Norma, se permite 1,00 metro de carga sobresaliente, siempre y cuando no se rebase la longitud máxima permitida por tipo de vehículo y de carretera, y además, el vehículo sin carga no rebase el largo máximo autorizado por tipo de vehículo y camino a que se refiere la tabla “C-2”.</w:t>
            </w:r>
          </w:p>
        </w:tc>
        <w:tc>
          <w:tcPr>
            <w:tcW w:w="4675" w:type="dxa"/>
          </w:tcPr>
          <w:p w:rsidR="00003F82" w:rsidRPr="006918BF" w:rsidRDefault="00744B28" w:rsidP="007E039F">
            <w:pPr>
              <w:pStyle w:val="Texto"/>
              <w:spacing w:line="360" w:lineRule="auto"/>
              <w:ind w:firstLine="0"/>
              <w:rPr>
                <w:rFonts w:ascii="Verdana" w:hAnsi="Verdana"/>
                <w:sz w:val="16"/>
                <w:szCs w:val="16"/>
                <w:lang w:val="en-US"/>
              </w:rPr>
            </w:pPr>
            <w:r>
              <w:rPr>
                <w:rFonts w:ascii="Verdana" w:hAnsi="Verdana"/>
                <w:sz w:val="16"/>
                <w:szCs w:val="16"/>
                <w:lang w:val="en-US"/>
              </w:rPr>
              <w:t>Pursuant to that established in number 6.5.3.2 of the Standard, 1.00 meter of protruding cargo is permitted, provided it does not exceed the maximum permitted length authorized for the type of vehicle and road and in addition</w:t>
            </w:r>
            <w:r w:rsidR="00542FBB">
              <w:rPr>
                <w:rFonts w:ascii="Verdana" w:hAnsi="Verdana"/>
                <w:sz w:val="16"/>
                <w:szCs w:val="16"/>
                <w:lang w:val="en-US"/>
              </w:rPr>
              <w:t>,</w:t>
            </w:r>
            <w:r>
              <w:rPr>
                <w:rFonts w:ascii="Verdana" w:hAnsi="Verdana"/>
                <w:sz w:val="16"/>
                <w:szCs w:val="16"/>
                <w:lang w:val="en-US"/>
              </w:rPr>
              <w:t xml:space="preserve"> it does not exceed the maximum length authorized for the type of vehicle and road referred to in the table “C-2.” </w:t>
            </w:r>
          </w:p>
        </w:tc>
      </w:tr>
      <w:tr w:rsidR="00003F82" w:rsidRPr="00744B28"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t>Como lo establece el Procedimiento de Evaluación de la Conformidad en el numeral 10.3.3 de la Norma, se deberá medir de la defensa delantera del primer vehículo a la estructura sólida trasera y, a esto, deberá sumarse la parte de la carga sobresaliente delantera. Esta suma no deberá rebasar lo señalado en la tabla C-2.</w:t>
            </w:r>
          </w:p>
        </w:tc>
        <w:tc>
          <w:tcPr>
            <w:tcW w:w="4675" w:type="dxa"/>
          </w:tcPr>
          <w:p w:rsidR="00003F82" w:rsidRPr="006918BF" w:rsidRDefault="00744B2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As established in the Procedure of Evaluation of the Conformity in number 10.3.3 of the Standard, it must be measured from the rear bumper of the first vehicle to the solid rear structure and, after this, it must be added to the part of the load protruding from the rear. This sum must not exceed that stipulated in the Table C-2. </w:t>
            </w:r>
          </w:p>
        </w:tc>
      </w:tr>
      <w:tr w:rsidR="00003F82" w:rsidRPr="00744B28"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10.3.25</w:t>
            </w:r>
            <w:r w:rsidRPr="006918BF">
              <w:rPr>
                <w:rFonts w:ascii="Verdana" w:hAnsi="Verdana"/>
                <w:sz w:val="16"/>
                <w:szCs w:val="16"/>
              </w:rPr>
              <w:t xml:space="preserve"> Carga sobresaliente en la parte frontal y posterior.</w:t>
            </w:r>
          </w:p>
        </w:tc>
        <w:tc>
          <w:tcPr>
            <w:tcW w:w="4675" w:type="dxa"/>
          </w:tcPr>
          <w:p w:rsidR="00003F82" w:rsidRPr="00744B28" w:rsidRDefault="00744B28"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10.3.25 </w:t>
            </w:r>
            <w:r>
              <w:rPr>
                <w:rFonts w:ascii="Verdana" w:hAnsi="Verdana"/>
                <w:sz w:val="16"/>
                <w:szCs w:val="16"/>
                <w:lang w:val="en-US"/>
              </w:rPr>
              <w:t xml:space="preserve">Cargo extending on the front and rear parts. </w:t>
            </w:r>
          </w:p>
        </w:tc>
      </w:tr>
      <w:tr w:rsidR="00003F82" w:rsidRPr="00744B28"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t>Las especificaciones 6.5.3.1 y 6.5.3.2 son independientes, por tanto pueden llevar carga sobresaliente en la parte frontal y posterior, si cumplen las condiciones de estos numerales.</w:t>
            </w:r>
          </w:p>
        </w:tc>
        <w:tc>
          <w:tcPr>
            <w:tcW w:w="4675" w:type="dxa"/>
          </w:tcPr>
          <w:p w:rsidR="00003F82" w:rsidRPr="006918BF" w:rsidRDefault="00744B28" w:rsidP="007E039F">
            <w:pPr>
              <w:pStyle w:val="Texto"/>
              <w:spacing w:line="360" w:lineRule="auto"/>
              <w:ind w:firstLine="0"/>
              <w:rPr>
                <w:rFonts w:ascii="Verdana" w:hAnsi="Verdana"/>
                <w:sz w:val="16"/>
                <w:szCs w:val="16"/>
                <w:lang w:val="en-US"/>
              </w:rPr>
            </w:pPr>
            <w:r>
              <w:rPr>
                <w:rFonts w:ascii="Verdana" w:hAnsi="Verdana"/>
                <w:sz w:val="16"/>
                <w:szCs w:val="16"/>
                <w:lang w:val="en-US"/>
              </w:rPr>
              <w:t>The specifications 6.5.3.1 and 6.5.</w:t>
            </w:r>
            <w:r w:rsidR="00542FBB">
              <w:rPr>
                <w:rFonts w:ascii="Verdana" w:hAnsi="Verdana"/>
                <w:sz w:val="16"/>
                <w:szCs w:val="16"/>
                <w:lang w:val="en-US"/>
              </w:rPr>
              <w:t>3</w:t>
            </w:r>
            <w:r>
              <w:rPr>
                <w:rFonts w:ascii="Verdana" w:hAnsi="Verdana"/>
                <w:sz w:val="16"/>
                <w:szCs w:val="16"/>
                <w:lang w:val="en-US"/>
              </w:rPr>
              <w:t xml:space="preserve">.2 are independent, thus they can carry cargo extending on the front and rear part if they comply with the conditions in these numbers.  </w:t>
            </w:r>
          </w:p>
        </w:tc>
      </w:tr>
      <w:tr w:rsidR="00003F82" w:rsidRPr="006A11F7"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10.3.26</w:t>
            </w:r>
            <w:r w:rsidRPr="006918BF">
              <w:rPr>
                <w:rFonts w:ascii="Verdana" w:hAnsi="Verdana"/>
                <w:sz w:val="16"/>
                <w:szCs w:val="16"/>
              </w:rPr>
              <w:t xml:space="preserve"> Para el caso del numeral 6.5.3.5 se deberá considerar el metro de carga sobresaliente en la parte posterior del remolque, siempre y cuando el vehículo sin carga no rebase el largo máximo autorizado de 28,50 m. Asimismo, se deberá considerar un metro de carga sobresaliente en la parte superior frontal, siempre y cuando no se rebase la longitud máxima permitida de 28,50 m.</w:t>
            </w:r>
          </w:p>
        </w:tc>
        <w:tc>
          <w:tcPr>
            <w:tcW w:w="4675" w:type="dxa"/>
          </w:tcPr>
          <w:p w:rsidR="00003F82" w:rsidRPr="006A11F7" w:rsidRDefault="00744B28"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10.3.26 </w:t>
            </w:r>
            <w:r w:rsidR="006A11F7">
              <w:rPr>
                <w:rFonts w:ascii="Verdana" w:hAnsi="Verdana"/>
                <w:sz w:val="16"/>
                <w:szCs w:val="16"/>
                <w:lang w:val="en-US"/>
              </w:rPr>
              <w:t xml:space="preserve">For the case of number 6.5.3.5, </w:t>
            </w:r>
            <w:r w:rsidR="00FE51F1">
              <w:rPr>
                <w:rFonts w:ascii="Verdana" w:hAnsi="Verdana"/>
                <w:sz w:val="16"/>
                <w:szCs w:val="16"/>
                <w:lang w:val="en-US"/>
              </w:rPr>
              <w:t xml:space="preserve">the meter of the cargo extending over the rear part of the trailer must be taken into consideration, provided the vehicle without cargo does not exceed the authorized maximum length of 28.50 meters. Furthermore, a meter of cargo extending over the front part must be taken into consideration, provided it does not exceed the maximum permitted length of 28.50 meters. </w:t>
            </w:r>
          </w:p>
        </w:tc>
      </w:tr>
      <w:tr w:rsidR="00003F82" w:rsidRPr="006D7EAA"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10.3.27</w:t>
            </w:r>
            <w:r w:rsidRPr="006918BF">
              <w:rPr>
                <w:rFonts w:ascii="Verdana" w:hAnsi="Verdana"/>
                <w:sz w:val="16"/>
                <w:szCs w:val="16"/>
              </w:rPr>
              <w:t xml:space="preserve"> De conformidad con lo que establece el numeral 6.4.4 de la Norma, los vehículos que transportan carga de hasta 4,50 metros de altura, deben contar con el Permiso Especial para circular en rutas específicas, expedido por la Dirección General de Autotransporte Federal, a través de la Dirección del Centro Metropolitano. El permiso se podrá presentar en copia simple, cuyos datos deberán ser verificados en la herramienta electrónica que al efecto desarrolle la </w:t>
            </w:r>
            <w:r w:rsidRPr="006918BF">
              <w:rPr>
                <w:rFonts w:ascii="Verdana" w:hAnsi="Verdana"/>
                <w:sz w:val="16"/>
                <w:szCs w:val="16"/>
              </w:rPr>
              <w:lastRenderedPageBreak/>
              <w:t>Secretaría. No podrán tener este beneficio presentando solamente las solicitudes.</w:t>
            </w:r>
          </w:p>
        </w:tc>
        <w:tc>
          <w:tcPr>
            <w:tcW w:w="4675" w:type="dxa"/>
          </w:tcPr>
          <w:p w:rsidR="00003F82" w:rsidRPr="006D7EAA" w:rsidRDefault="00FE51F1" w:rsidP="007E039F">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10.3.27 </w:t>
            </w:r>
            <w:r w:rsidR="006D7EAA">
              <w:rPr>
                <w:rFonts w:ascii="Verdana" w:hAnsi="Verdana"/>
                <w:sz w:val="16"/>
                <w:szCs w:val="16"/>
                <w:lang w:val="en-US"/>
              </w:rPr>
              <w:t>Pursuant to that established in number 6.</w:t>
            </w:r>
            <w:r w:rsidR="00542FBB">
              <w:rPr>
                <w:rFonts w:ascii="Verdana" w:hAnsi="Verdana"/>
                <w:sz w:val="16"/>
                <w:szCs w:val="16"/>
                <w:lang w:val="en-US"/>
              </w:rPr>
              <w:t>4.4</w:t>
            </w:r>
            <w:r w:rsidR="006D7EAA">
              <w:rPr>
                <w:rFonts w:ascii="Verdana" w:hAnsi="Verdana"/>
                <w:sz w:val="16"/>
                <w:szCs w:val="16"/>
                <w:lang w:val="en-US"/>
              </w:rPr>
              <w:t xml:space="preserve"> of the Standard, the vehicles that transport cargo of up to 4.50 meters of height must have the Special Permit for circulating on specific routes, issued by the General Office of Federal Motor Transport through the Office of the Metropolitan Center. The permit can be presented in a simple copy, whose data must be verified in the electronic tools that for the purpose are developed by the Secretary. They cannot have this benefit by presenting only the applications. </w:t>
            </w:r>
          </w:p>
        </w:tc>
      </w:tr>
      <w:tr w:rsidR="00003F82" w:rsidRPr="006D7EAA"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lastRenderedPageBreak/>
              <w:t>10.3.28</w:t>
            </w:r>
            <w:r w:rsidRPr="006918BF">
              <w:rPr>
                <w:rFonts w:ascii="Verdana" w:hAnsi="Verdana"/>
                <w:sz w:val="16"/>
                <w:szCs w:val="16"/>
              </w:rPr>
              <w:t xml:space="preserve"> Todas las disposiciones en tránsito establecidas en la Norma, tales como luces encendidas, velocidad máxima y separación entre vehículos, entre otras, serán verificadas en circulación por la Policía Federal, exclusivamente.</w:t>
            </w:r>
          </w:p>
        </w:tc>
        <w:tc>
          <w:tcPr>
            <w:tcW w:w="4675" w:type="dxa"/>
          </w:tcPr>
          <w:p w:rsidR="00003F82" w:rsidRPr="006D7EAA" w:rsidRDefault="006D7EAA"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10.3.28 </w:t>
            </w:r>
            <w:r>
              <w:rPr>
                <w:rFonts w:ascii="Verdana" w:hAnsi="Verdana"/>
                <w:sz w:val="16"/>
                <w:szCs w:val="16"/>
                <w:lang w:val="en-US"/>
              </w:rPr>
              <w:t xml:space="preserve">All the provisions for transit established in the Standard, such as lights on, maximum </w:t>
            </w:r>
            <w:r w:rsidR="008B260C">
              <w:rPr>
                <w:rFonts w:ascii="Verdana" w:hAnsi="Verdana"/>
                <w:sz w:val="16"/>
                <w:szCs w:val="16"/>
                <w:lang w:val="en-US"/>
              </w:rPr>
              <w:t xml:space="preserve">velocity and separation between vehicles, among others, will be verified in circulation by the Federal Police, exclusively. </w:t>
            </w:r>
          </w:p>
        </w:tc>
      </w:tr>
      <w:tr w:rsidR="00003F82" w:rsidRPr="008B260C"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10.3.29</w:t>
            </w:r>
            <w:r w:rsidRPr="006918BF">
              <w:rPr>
                <w:rFonts w:ascii="Verdana" w:hAnsi="Verdana"/>
                <w:sz w:val="16"/>
                <w:szCs w:val="16"/>
              </w:rPr>
              <w:t xml:space="preserve"> Para que los vehículos puedan circular en caminos de menor clasificación con el peso y dimensiones correspondientes a caminos de mayor clasificación, deberán presentar la autorización correspondiente vigente emitida por la Dirección General de Autotransporte Federal (DGAF), donde se establece la ruta o rutas, los caminos o tramos de menor clasificación, las configuraciones vehiculares y las condiciones de seguridad aprobadas. La autorización tendrá validez en copia simple, cuyos datos podrán ser verificados en la página de internet de la SCT. La sola presentación de la solicitud no hará las veces de autorización.</w:t>
            </w:r>
          </w:p>
        </w:tc>
        <w:tc>
          <w:tcPr>
            <w:tcW w:w="4675" w:type="dxa"/>
          </w:tcPr>
          <w:p w:rsidR="00003F82" w:rsidRPr="008B260C" w:rsidRDefault="008B260C"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10.3.29 </w:t>
            </w:r>
            <w:r>
              <w:rPr>
                <w:rFonts w:ascii="Verdana" w:hAnsi="Verdana"/>
                <w:sz w:val="16"/>
                <w:szCs w:val="16"/>
                <w:lang w:val="en-US"/>
              </w:rPr>
              <w:t xml:space="preserve">So that the vehicles can circulate on </w:t>
            </w:r>
            <w:r w:rsidR="00A01322">
              <w:rPr>
                <w:rFonts w:ascii="Verdana" w:hAnsi="Verdana"/>
                <w:sz w:val="16"/>
                <w:szCs w:val="16"/>
                <w:lang w:val="en-US"/>
              </w:rPr>
              <w:t>roads with a lesser classification</w:t>
            </w:r>
            <w:r>
              <w:rPr>
                <w:rFonts w:ascii="Verdana" w:hAnsi="Verdana"/>
                <w:sz w:val="16"/>
                <w:szCs w:val="16"/>
                <w:lang w:val="en-US"/>
              </w:rPr>
              <w:t xml:space="preserve"> with the weight and dimensions corresponding to roads of a greater classification must present the current corresponding authorization issued by the General Office of Federal Motor Transport (DGAF) where the route or routes, the roads or lengths of road of a lesser classification, the approved vehicular configurations and safety conditions are established. The authorization will be valid in a simple copy, whose data can be verified on the Internet site of the SCT. The sole presentation of the application will not have the complete authorization. </w:t>
            </w:r>
          </w:p>
        </w:tc>
      </w:tr>
      <w:tr w:rsidR="00003F82" w:rsidRPr="008B260C"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10.3.30</w:t>
            </w:r>
            <w:r w:rsidRPr="006918BF">
              <w:rPr>
                <w:rFonts w:ascii="Verdana" w:hAnsi="Verdana"/>
                <w:sz w:val="16"/>
                <w:szCs w:val="16"/>
              </w:rPr>
              <w:t xml:space="preserve"> Las autorizaciones especiales de conectividad emitidas al amparo a la NOM-012-SCT-2-2008 conservarán su validez hasta el término de su vigencia, de conformidad con el Artículo Transitorio de la presente Norma, y estarán sujetas a las condiciones en que fueron expedidas.</w:t>
            </w:r>
          </w:p>
        </w:tc>
        <w:tc>
          <w:tcPr>
            <w:tcW w:w="4675" w:type="dxa"/>
          </w:tcPr>
          <w:p w:rsidR="00003F82" w:rsidRPr="008B260C" w:rsidRDefault="008B260C"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10.3.30 </w:t>
            </w:r>
            <w:r>
              <w:rPr>
                <w:rFonts w:ascii="Verdana" w:hAnsi="Verdana"/>
                <w:sz w:val="16"/>
                <w:szCs w:val="16"/>
                <w:lang w:val="en-US"/>
              </w:rPr>
              <w:t xml:space="preserve">The special authorizations of connectivity issued under the support of the NOM-012-SCT-2-2008 will conserve its validity at the end of the validity, pursuant to the Transitional Article of this Standard and will be subject to the conditions in which they were issued. </w:t>
            </w:r>
          </w:p>
        </w:tc>
      </w:tr>
      <w:tr w:rsidR="00003F82" w:rsidRPr="00434EF0"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10.3.31</w:t>
            </w:r>
            <w:r w:rsidRPr="006918BF">
              <w:rPr>
                <w:rFonts w:ascii="Verdana" w:hAnsi="Verdana"/>
                <w:sz w:val="16"/>
                <w:szCs w:val="16"/>
              </w:rPr>
              <w:t xml:space="preserve"> Las autorizaciones especiales de conectividad emitidas al amparo a la NOM-012-SCT-2-2014 conservarán su validez hasta el término de su vigencia, de conformidad con el Artículo Transitorio del presente instrumento, y estarán sujetas a las condiciones en que fueron expedidas.</w:t>
            </w:r>
          </w:p>
        </w:tc>
        <w:tc>
          <w:tcPr>
            <w:tcW w:w="4675" w:type="dxa"/>
          </w:tcPr>
          <w:p w:rsidR="00003F82" w:rsidRPr="00434EF0" w:rsidRDefault="008B260C"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10.3.31 </w:t>
            </w:r>
            <w:r w:rsidR="00434EF0">
              <w:rPr>
                <w:rFonts w:ascii="Verdana" w:hAnsi="Verdana"/>
                <w:sz w:val="16"/>
                <w:szCs w:val="16"/>
                <w:lang w:val="en-US"/>
              </w:rPr>
              <w:t xml:space="preserve">The special authorizations of connectivity issued under the support of NOM-012-SCT-2-2014 will conserve their validity </w:t>
            </w:r>
            <w:r w:rsidR="003811D9">
              <w:rPr>
                <w:rFonts w:ascii="Verdana" w:hAnsi="Verdana"/>
                <w:sz w:val="16"/>
                <w:szCs w:val="16"/>
                <w:lang w:val="en-US"/>
              </w:rPr>
              <w:t xml:space="preserve">until the expiration date, pursuant to the Transitional Article of this instrument and will be subject to the conditions in which they were issued. </w:t>
            </w:r>
          </w:p>
        </w:tc>
      </w:tr>
      <w:tr w:rsidR="00003F82" w:rsidRPr="003811D9"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10.3.32</w:t>
            </w:r>
            <w:r w:rsidRPr="006918BF">
              <w:rPr>
                <w:rFonts w:ascii="Verdana" w:hAnsi="Verdana"/>
                <w:sz w:val="16"/>
                <w:szCs w:val="16"/>
              </w:rPr>
              <w:t xml:space="preserve"> Las configuraciones T-S-R no deberán incluir semirremolques y/o remolques de tres ejes con eje retráctil, aún y cuando no se rebase el peso bruto vehicular máximo autorizado para estas configuraciones y el eje retráctil se encuentre levantado (numeral 5.2.4.1 de la Norma). En este caso se sancionará como configuración no autorizada.</w:t>
            </w:r>
          </w:p>
        </w:tc>
        <w:tc>
          <w:tcPr>
            <w:tcW w:w="4675" w:type="dxa"/>
          </w:tcPr>
          <w:p w:rsidR="00003F82" w:rsidRPr="003811D9" w:rsidRDefault="003811D9"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10.3.32 </w:t>
            </w:r>
            <w:r>
              <w:rPr>
                <w:rFonts w:ascii="Verdana" w:hAnsi="Verdana"/>
                <w:sz w:val="16"/>
                <w:szCs w:val="16"/>
                <w:lang w:val="en-US"/>
              </w:rPr>
              <w:t xml:space="preserve">The T-S-R configurations must not include semitrailers and/or trailers with three axles with </w:t>
            </w:r>
            <w:r w:rsidRPr="003811D9">
              <w:rPr>
                <w:rFonts w:ascii="Verdana" w:hAnsi="Verdana"/>
                <w:sz w:val="16"/>
                <w:szCs w:val="16"/>
                <w:lang w:val="en-US"/>
              </w:rPr>
              <w:t>retractable</w:t>
            </w:r>
            <w:r>
              <w:rPr>
                <w:rFonts w:ascii="Verdana" w:hAnsi="Verdana"/>
                <w:sz w:val="16"/>
                <w:szCs w:val="16"/>
                <w:lang w:val="en-US"/>
              </w:rPr>
              <w:t xml:space="preserve"> axle, even when it does not exceed the maximum authorized gross vehicular weight and the retractable axle is raised (number 5.2.4.1 of the Standard). In this case it will be sanctioned as </w:t>
            </w:r>
            <w:r w:rsidR="00CC01FA">
              <w:rPr>
                <w:rFonts w:ascii="Verdana" w:hAnsi="Verdana"/>
                <w:sz w:val="16"/>
                <w:szCs w:val="16"/>
                <w:lang w:val="en-US"/>
              </w:rPr>
              <w:t>an</w:t>
            </w:r>
            <w:r>
              <w:rPr>
                <w:rFonts w:ascii="Verdana" w:hAnsi="Verdana"/>
                <w:sz w:val="16"/>
                <w:szCs w:val="16"/>
                <w:lang w:val="en-US"/>
              </w:rPr>
              <w:t xml:space="preserve"> unauthorized configuration. </w:t>
            </w:r>
          </w:p>
        </w:tc>
      </w:tr>
      <w:tr w:rsidR="00003F82" w:rsidRPr="003811D9"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t xml:space="preserve">La restricción del numeral 5.2.4.1 para las configuraciones T-S-R se refiere específicamente a los </w:t>
            </w:r>
            <w:r w:rsidRPr="006918BF">
              <w:rPr>
                <w:rFonts w:ascii="Verdana" w:hAnsi="Verdana"/>
                <w:sz w:val="16"/>
                <w:szCs w:val="16"/>
              </w:rPr>
              <w:lastRenderedPageBreak/>
              <w:t>semirremolques de tres ejes con eje retráctil y a los remolques que sean configurados con semirremolques de tres ejes con eje retráctil.</w:t>
            </w:r>
          </w:p>
        </w:tc>
        <w:tc>
          <w:tcPr>
            <w:tcW w:w="4675" w:type="dxa"/>
          </w:tcPr>
          <w:p w:rsidR="00003F82" w:rsidRPr="006918BF" w:rsidRDefault="003811D9"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 xml:space="preserve">The restriction </w:t>
            </w:r>
            <w:r w:rsidR="00A01322">
              <w:rPr>
                <w:rFonts w:ascii="Verdana" w:hAnsi="Verdana"/>
                <w:sz w:val="16"/>
                <w:szCs w:val="16"/>
                <w:lang w:val="en-US"/>
              </w:rPr>
              <w:t>in</w:t>
            </w:r>
            <w:r>
              <w:rPr>
                <w:rFonts w:ascii="Verdana" w:hAnsi="Verdana"/>
                <w:sz w:val="16"/>
                <w:szCs w:val="16"/>
                <w:lang w:val="en-US"/>
              </w:rPr>
              <w:t xml:space="preserve"> number 5.2.4.1 for the T-S-R configurations refers specifically to the semitrailers with </w:t>
            </w:r>
            <w:r>
              <w:rPr>
                <w:rFonts w:ascii="Verdana" w:hAnsi="Verdana"/>
                <w:sz w:val="16"/>
                <w:szCs w:val="16"/>
                <w:lang w:val="en-US"/>
              </w:rPr>
              <w:lastRenderedPageBreak/>
              <w:t>three axles with</w:t>
            </w:r>
            <w:r w:rsidR="00A01322">
              <w:rPr>
                <w:rFonts w:ascii="Verdana" w:hAnsi="Verdana"/>
                <w:sz w:val="16"/>
                <w:szCs w:val="16"/>
                <w:lang w:val="en-US"/>
              </w:rPr>
              <w:t xml:space="preserve"> a</w:t>
            </w:r>
            <w:r>
              <w:rPr>
                <w:rFonts w:ascii="Verdana" w:hAnsi="Verdana"/>
                <w:sz w:val="16"/>
                <w:szCs w:val="16"/>
                <w:lang w:val="en-US"/>
              </w:rPr>
              <w:t xml:space="preserve"> retractable axle and the trailers </w:t>
            </w:r>
            <w:r w:rsidR="00451C82">
              <w:rPr>
                <w:rFonts w:ascii="Verdana" w:hAnsi="Verdana"/>
                <w:sz w:val="16"/>
                <w:szCs w:val="16"/>
                <w:lang w:val="en-US"/>
              </w:rPr>
              <w:t>which</w:t>
            </w:r>
            <w:r>
              <w:rPr>
                <w:rFonts w:ascii="Verdana" w:hAnsi="Verdana"/>
                <w:sz w:val="16"/>
                <w:szCs w:val="16"/>
                <w:lang w:val="en-US"/>
              </w:rPr>
              <w:t xml:space="preserve"> are configured with semitrailers of three axles with a retractable axle. </w:t>
            </w:r>
          </w:p>
        </w:tc>
      </w:tr>
      <w:tr w:rsidR="00003F82" w:rsidRPr="003811D9"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lastRenderedPageBreak/>
              <w:t>El numeral 5.2.4.1 de la Norma restringe únicamente los ejes retráctiles a configuraciones vehiculares T-S-R. No obstante, el resto de las configuraciones (T-S) sí pueden acoplarse con semirremolques o remolques con ejes retráctiles y, para tal fin, los ejes retráctiles que no se encuentren rodando, no se considerarán en la verificación de la configuración (numeral 10.3.8). En razón de lo anterior, la configuración resultante es la que determinará el peso bruto vehicular máximo.</w:t>
            </w:r>
          </w:p>
        </w:tc>
        <w:tc>
          <w:tcPr>
            <w:tcW w:w="4675" w:type="dxa"/>
          </w:tcPr>
          <w:p w:rsidR="00003F82" w:rsidRPr="006918BF" w:rsidRDefault="003811D9"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Number 5.2.4.1 of the Standard only restricts the retractable axles to T-S-R vehicular configurations. Notwithstanding, the rest of the configurations (T-S) if they can be coupled with semitrailers or trailers with retractable axles and, for that purpose, the retractable axles are not being operated, will not be considered in the verification of the configuration (number 10.3.8). For reason of the preceding information, the resulting configuration is that which will determine the maximum gross vehicular weight. </w:t>
            </w:r>
          </w:p>
        </w:tc>
      </w:tr>
      <w:tr w:rsidR="00003F82" w:rsidRPr="003811D9"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t>Los semirremolques de tres ejes, en los que uno de los ejes no tiene ninguna llanta, sí podrán formar parte de las configuraciones T-S-R y sólo se tomarán en cuenta los ejes que estén rodando para determinar la configuración y su peso bruto vehicular máximo. En el Apéndice D se ejemplifican dos casos de aplicación del presente lineamiento.</w:t>
            </w:r>
          </w:p>
        </w:tc>
        <w:tc>
          <w:tcPr>
            <w:tcW w:w="4675" w:type="dxa"/>
          </w:tcPr>
          <w:p w:rsidR="00003F82" w:rsidRPr="006918BF" w:rsidRDefault="003811D9"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The semitrailers </w:t>
            </w:r>
            <w:r w:rsidR="00451C82">
              <w:rPr>
                <w:rFonts w:ascii="Verdana" w:hAnsi="Verdana"/>
                <w:sz w:val="16"/>
                <w:szCs w:val="16"/>
                <w:lang w:val="en-US"/>
              </w:rPr>
              <w:t>with</w:t>
            </w:r>
            <w:r>
              <w:rPr>
                <w:rFonts w:ascii="Verdana" w:hAnsi="Verdana"/>
                <w:sz w:val="16"/>
                <w:szCs w:val="16"/>
                <w:lang w:val="en-US"/>
              </w:rPr>
              <w:t xml:space="preserve"> three axles</w:t>
            </w:r>
            <w:r w:rsidR="00974A1B">
              <w:rPr>
                <w:rFonts w:ascii="Verdana" w:hAnsi="Verdana"/>
                <w:sz w:val="16"/>
                <w:szCs w:val="16"/>
                <w:lang w:val="en-US"/>
              </w:rPr>
              <w:t xml:space="preserve"> in which one of the axles does not have a tire, can form part of the T-S-R configurations and only the axles that are in operation </w:t>
            </w:r>
            <w:r w:rsidR="00451C82">
              <w:rPr>
                <w:rFonts w:ascii="Verdana" w:hAnsi="Verdana"/>
                <w:sz w:val="16"/>
                <w:szCs w:val="16"/>
                <w:lang w:val="en-US"/>
              </w:rPr>
              <w:t xml:space="preserve">will be taken into consideration </w:t>
            </w:r>
            <w:r w:rsidR="00974A1B">
              <w:rPr>
                <w:rFonts w:ascii="Verdana" w:hAnsi="Verdana"/>
                <w:sz w:val="16"/>
                <w:szCs w:val="16"/>
                <w:lang w:val="en-US"/>
              </w:rPr>
              <w:t xml:space="preserve">to determine the configuration and its maximum gross vehicular weight. In Appendix D, two cases of application of this guideline are exemplified. </w:t>
            </w:r>
            <w:r w:rsidR="00451C82">
              <w:rPr>
                <w:rFonts w:ascii="Verdana" w:hAnsi="Verdana"/>
                <w:sz w:val="16"/>
                <w:szCs w:val="16"/>
                <w:lang w:val="en-US"/>
              </w:rPr>
              <w:t xml:space="preserve"> </w:t>
            </w:r>
          </w:p>
        </w:tc>
      </w:tr>
      <w:tr w:rsidR="00003F82" w:rsidRPr="00974A1B"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sz w:val="16"/>
                <w:szCs w:val="16"/>
              </w:rPr>
              <w:t>En caso de infracción en los supuestos establecidos en los dos párrafos inmediatos anteriores, se asentará en el apartado “Observaciones” de la boleta correspondiente, el número de ejes que aparecen nominalmente en la tarjeta de circulación, el número de ejes que se encontraban levantados o sin llantas, en su caso, y el número de ejes que se encontraban rodando.</w:t>
            </w:r>
          </w:p>
        </w:tc>
        <w:tc>
          <w:tcPr>
            <w:tcW w:w="4675" w:type="dxa"/>
          </w:tcPr>
          <w:p w:rsidR="00003F82" w:rsidRPr="006918BF" w:rsidRDefault="00974A1B"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In the case of </w:t>
            </w:r>
            <w:r w:rsidR="00451C82">
              <w:rPr>
                <w:rFonts w:ascii="Verdana" w:hAnsi="Verdana"/>
                <w:sz w:val="16"/>
                <w:szCs w:val="16"/>
                <w:lang w:val="en-US"/>
              </w:rPr>
              <w:t xml:space="preserve">an </w:t>
            </w:r>
            <w:r>
              <w:rPr>
                <w:rFonts w:ascii="Verdana" w:hAnsi="Verdana"/>
                <w:sz w:val="16"/>
                <w:szCs w:val="16"/>
                <w:lang w:val="en-US"/>
              </w:rPr>
              <w:t>infraction in the situations established in the immediately preceding two paragraphs, it will be noted in the part “Observations” o</w:t>
            </w:r>
            <w:r w:rsidR="00451C82">
              <w:rPr>
                <w:rFonts w:ascii="Verdana" w:hAnsi="Verdana"/>
                <w:sz w:val="16"/>
                <w:szCs w:val="16"/>
                <w:lang w:val="en-US"/>
              </w:rPr>
              <w:t>n</w:t>
            </w:r>
            <w:r>
              <w:rPr>
                <w:rFonts w:ascii="Verdana" w:hAnsi="Verdana"/>
                <w:sz w:val="16"/>
                <w:szCs w:val="16"/>
                <w:lang w:val="en-US"/>
              </w:rPr>
              <w:t xml:space="preserve"> the corresponding ticket, the number of axles that appear nominally on the circulation card, the number of axles that are raised or without tires, as applicable, and the number of axles that are found in operation. </w:t>
            </w:r>
          </w:p>
        </w:tc>
      </w:tr>
      <w:tr w:rsidR="00003F82" w:rsidRPr="00974A1B"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10.3.33</w:t>
            </w:r>
            <w:r w:rsidRPr="006918BF">
              <w:rPr>
                <w:rFonts w:ascii="Verdana" w:hAnsi="Verdana"/>
                <w:sz w:val="16"/>
                <w:szCs w:val="16"/>
              </w:rPr>
              <w:t xml:space="preserve"> El numeral 5.2.5.1 de la Norma no permite la circulación de configuraciones vehiculares de tractocamión-semirremolque arrastrando un convertidor (dolly) sin el semirremolque enganchado. En este caso se sancionará como configuración no autorizada. Si el convertidor no puede ser transportado en el semirremolque, se detendrá la circulación del convertidor. Se deberá verificar el peso y dimensiones de la configuración tractocamión-semirremolque resultante.</w:t>
            </w:r>
          </w:p>
        </w:tc>
        <w:tc>
          <w:tcPr>
            <w:tcW w:w="4675" w:type="dxa"/>
          </w:tcPr>
          <w:p w:rsidR="00003F82" w:rsidRPr="00974A1B" w:rsidRDefault="00974A1B"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10.3.33 </w:t>
            </w:r>
            <w:r>
              <w:rPr>
                <w:rFonts w:ascii="Verdana" w:hAnsi="Verdana"/>
                <w:sz w:val="16"/>
                <w:szCs w:val="16"/>
                <w:lang w:val="en-US"/>
              </w:rPr>
              <w:t xml:space="preserve">The number 5.2.5.1 of the Standard does not permit the circulation of vehicular configurations of tractor-semitrailer hauling a converter (dolly) without the semitrailer hooked. In this case, it will be sanctioned as an unauthorized configuration. If the converter cannot be transported in the semitrailer, the circulation of the converter will be detained. The weight and dimensions of the resulting tractor-semitrailer configuration must be verified. </w:t>
            </w:r>
          </w:p>
        </w:tc>
      </w:tr>
      <w:tr w:rsidR="00003F82" w:rsidRPr="00974A1B"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10.3.34</w:t>
            </w:r>
            <w:r w:rsidRPr="006918BF">
              <w:rPr>
                <w:rFonts w:ascii="Verdana" w:hAnsi="Verdana"/>
                <w:sz w:val="16"/>
                <w:szCs w:val="16"/>
              </w:rPr>
              <w:t xml:space="preserve"> El numeral 5.2.5.1 de la Norma no contempla la prohibición para la circulación de configuraciones vehiculares tractocamión-semirremolque (T-S) que incluyan un mecanismo acoplador (quinta rueda) integrado en la parte trasera del semirremolque, </w:t>
            </w:r>
            <w:r w:rsidRPr="006918BF">
              <w:rPr>
                <w:rFonts w:ascii="Verdana" w:hAnsi="Verdana"/>
                <w:sz w:val="16"/>
                <w:szCs w:val="16"/>
              </w:rPr>
              <w:lastRenderedPageBreak/>
              <w:t>comúnmente llamado “tipo canadiense”, resultante de desenganchar el segundo semirremolque a una configuración T-S-S. El peso bruto vehicular máximo será el autorizado para tractocamión-semirremolque (T-S).</w:t>
            </w:r>
          </w:p>
        </w:tc>
        <w:tc>
          <w:tcPr>
            <w:tcW w:w="4675" w:type="dxa"/>
          </w:tcPr>
          <w:p w:rsidR="00003F82" w:rsidRPr="00974A1B" w:rsidRDefault="00974A1B" w:rsidP="007E039F">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10.3.34 </w:t>
            </w:r>
            <w:r>
              <w:rPr>
                <w:rFonts w:ascii="Verdana" w:hAnsi="Verdana"/>
                <w:sz w:val="16"/>
                <w:szCs w:val="16"/>
                <w:lang w:val="en-US"/>
              </w:rPr>
              <w:t>The number 5.2.5.1 of the Standard</w:t>
            </w:r>
            <w:r w:rsidR="00AA1F1A">
              <w:rPr>
                <w:rFonts w:ascii="Verdana" w:hAnsi="Verdana"/>
                <w:sz w:val="16"/>
                <w:szCs w:val="16"/>
                <w:lang w:val="en-US"/>
              </w:rPr>
              <w:t xml:space="preserve"> does not include the prohibition for the circulation of tractor-semitrailer vehicular configurations (T-S) that include a coupling mechanism (fifth wheel) integrated into the rear part of the semitrailer commonly called “Canadian </w:t>
            </w:r>
            <w:r w:rsidR="00AA1F1A">
              <w:rPr>
                <w:rFonts w:ascii="Verdana" w:hAnsi="Verdana"/>
                <w:sz w:val="16"/>
                <w:szCs w:val="16"/>
                <w:lang w:val="en-US"/>
              </w:rPr>
              <w:lastRenderedPageBreak/>
              <w:t xml:space="preserve">type,” resulting from unhooking the second semitrailer </w:t>
            </w:r>
            <w:r w:rsidR="001B184D">
              <w:rPr>
                <w:rFonts w:ascii="Verdana" w:hAnsi="Verdana"/>
                <w:sz w:val="16"/>
                <w:szCs w:val="16"/>
                <w:lang w:val="en-US"/>
              </w:rPr>
              <w:t xml:space="preserve">to a T-S-S configuration. The maximum gross vehicular weight will be that authorized for the tractor-semitrailer (T-S). </w:t>
            </w:r>
          </w:p>
        </w:tc>
      </w:tr>
      <w:tr w:rsidR="00003F82" w:rsidRPr="001B184D"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lastRenderedPageBreak/>
              <w:t>10.3.35</w:t>
            </w:r>
            <w:r w:rsidRPr="006918BF">
              <w:rPr>
                <w:rFonts w:ascii="Verdana" w:hAnsi="Verdana"/>
                <w:sz w:val="16"/>
                <w:szCs w:val="16"/>
              </w:rPr>
              <w:t xml:space="preserve"> En concordancia con la prohibición del numeral 5.2.5.1 de la Norma, no se permitirá la circulación de un tractocamión arrastrando únicamente un convertidor (dolly) ni de un camión arrastrando únicamente un convertidor (dolly). En estos casos se sancionará como configuración no autorizada, por no estar establecidas en las Tablas 5.2.1, 5.2.2., 5.2.3 y 5.2.4 del numeral 5.2 de la Norma. En estos supuestos se detendrá la circulación del convertidor (dolly).</w:t>
            </w:r>
          </w:p>
        </w:tc>
        <w:tc>
          <w:tcPr>
            <w:tcW w:w="4675" w:type="dxa"/>
          </w:tcPr>
          <w:p w:rsidR="00003F82" w:rsidRPr="001B184D" w:rsidRDefault="001B184D"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10.3.35 </w:t>
            </w:r>
            <w:r>
              <w:rPr>
                <w:rFonts w:ascii="Verdana" w:hAnsi="Verdana"/>
                <w:sz w:val="16"/>
                <w:szCs w:val="16"/>
                <w:lang w:val="en-US"/>
              </w:rPr>
              <w:t xml:space="preserve">In concordance with the prohibition </w:t>
            </w:r>
            <w:r w:rsidR="00451C82">
              <w:rPr>
                <w:rFonts w:ascii="Verdana" w:hAnsi="Verdana"/>
                <w:sz w:val="16"/>
                <w:szCs w:val="16"/>
                <w:lang w:val="en-US"/>
              </w:rPr>
              <w:t>in</w:t>
            </w:r>
            <w:r>
              <w:rPr>
                <w:rFonts w:ascii="Verdana" w:hAnsi="Verdana"/>
                <w:sz w:val="16"/>
                <w:szCs w:val="16"/>
                <w:lang w:val="en-US"/>
              </w:rPr>
              <w:t xml:space="preserve"> number 5.2.5.1 of the Standard, the circulation will not be permitted of a tractor truck pulling only a converter (dolly) nor a truck hauling only a converter (dolly). In these cases, it will be sanctioned as an unauthorized configuration for not being established in Tables 5.2.1, 5.2.2, 5.2.3, and 5.2.4 of number 5.2 of the Standard. In these situations, the circulation of the converter (dolly) will be detained. </w:t>
            </w:r>
          </w:p>
        </w:tc>
      </w:tr>
      <w:tr w:rsidR="00003F82" w:rsidRPr="001B184D" w:rsidTr="006918BF">
        <w:tc>
          <w:tcPr>
            <w:tcW w:w="4675" w:type="dxa"/>
          </w:tcPr>
          <w:p w:rsidR="00003F82" w:rsidRPr="006918BF" w:rsidRDefault="00003F82" w:rsidP="007E039F">
            <w:pPr>
              <w:pStyle w:val="Texto"/>
              <w:spacing w:line="360" w:lineRule="auto"/>
              <w:ind w:firstLine="0"/>
              <w:rPr>
                <w:rFonts w:ascii="Verdana" w:hAnsi="Verdana"/>
                <w:sz w:val="16"/>
                <w:szCs w:val="16"/>
              </w:rPr>
            </w:pPr>
            <w:r w:rsidRPr="006918BF">
              <w:rPr>
                <w:rFonts w:ascii="Verdana" w:hAnsi="Verdana"/>
                <w:b/>
                <w:sz w:val="16"/>
                <w:szCs w:val="16"/>
              </w:rPr>
              <w:t>10.3.36</w:t>
            </w:r>
            <w:r w:rsidRPr="006918BF">
              <w:rPr>
                <w:rFonts w:ascii="Verdana" w:hAnsi="Verdana"/>
                <w:sz w:val="16"/>
                <w:szCs w:val="16"/>
              </w:rPr>
              <w:t xml:space="preserve"> Para los numerales: 6.1.2.2.2, fracción I, inciso d); 6.4.1.1, fracción B, tercer párrafo; 6.5.1.2.14; 6.5.2.2.1.9 y 6.5.2.2.2.9, se exceptúa el cumplimiento de la distancia, cuando se presente una maniobra de adelantamiento o rebase.</w:t>
            </w:r>
          </w:p>
        </w:tc>
        <w:tc>
          <w:tcPr>
            <w:tcW w:w="4675" w:type="dxa"/>
          </w:tcPr>
          <w:p w:rsidR="00003F82" w:rsidRPr="001B184D" w:rsidRDefault="001B184D"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10.3.36 </w:t>
            </w:r>
            <w:r>
              <w:rPr>
                <w:rFonts w:ascii="Verdana" w:hAnsi="Verdana"/>
                <w:sz w:val="16"/>
                <w:szCs w:val="16"/>
                <w:lang w:val="en-US"/>
              </w:rPr>
              <w:t xml:space="preserve">For numbers: 6.1.2.2.2 section I, clause d); 6.4.1.1, section B, third paragraph; 6.5.1.2.14; 6.5.2.2.1.9 and 6.5.2.2.2.9, the compliance to distance will be exempted when an overtaking or passing maneuver is made.  </w:t>
            </w:r>
          </w:p>
        </w:tc>
      </w:tr>
      <w:tr w:rsidR="00413DC3" w:rsidRPr="006918BF" w:rsidTr="006A2338">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10.4</w:t>
            </w:r>
            <w:r w:rsidRPr="006918BF">
              <w:rPr>
                <w:rFonts w:ascii="Verdana" w:hAnsi="Verdana"/>
                <w:sz w:val="16"/>
                <w:szCs w:val="16"/>
              </w:rPr>
              <w:t xml:space="preserve"> Verificación</w:t>
            </w:r>
          </w:p>
        </w:tc>
        <w:tc>
          <w:tcPr>
            <w:tcW w:w="4675" w:type="dxa"/>
            <w:shd w:val="clear" w:color="auto" w:fill="auto"/>
          </w:tcPr>
          <w:p w:rsidR="00413DC3" w:rsidRPr="00E223D2" w:rsidRDefault="00413DC3" w:rsidP="007E039F">
            <w:pPr>
              <w:spacing w:after="98" w:line="360" w:lineRule="auto"/>
              <w:jc w:val="both"/>
              <w:rPr>
                <w:rFonts w:ascii="Verdana" w:hAnsi="Verdana" w:cs="Arial"/>
                <w:sz w:val="16"/>
                <w:szCs w:val="16"/>
                <w:lang w:val="en-US"/>
              </w:rPr>
            </w:pPr>
            <w:r w:rsidRPr="00E223D2">
              <w:rPr>
                <w:rFonts w:ascii="Verdana" w:hAnsi="Verdana" w:cs="Arial"/>
                <w:b/>
                <w:sz w:val="16"/>
                <w:szCs w:val="16"/>
                <w:lang w:val="en-US"/>
              </w:rPr>
              <w:t>10.4</w:t>
            </w:r>
            <w:r w:rsidRPr="00E223D2">
              <w:rPr>
                <w:rFonts w:ascii="Verdana" w:hAnsi="Verdana" w:cs="Arial"/>
                <w:sz w:val="16"/>
                <w:szCs w:val="16"/>
                <w:lang w:val="en-US"/>
              </w:rPr>
              <w:t xml:space="preserve"> Verification </w:t>
            </w:r>
          </w:p>
        </w:tc>
      </w:tr>
      <w:tr w:rsidR="00413DC3" w:rsidRPr="00413DC3" w:rsidTr="006A2338">
        <w:tc>
          <w:tcPr>
            <w:tcW w:w="4675" w:type="dxa"/>
          </w:tcPr>
          <w:p w:rsidR="00413DC3" w:rsidRPr="006918BF" w:rsidRDefault="00413DC3" w:rsidP="007E039F">
            <w:pPr>
              <w:pStyle w:val="ROMANOS"/>
              <w:spacing w:line="360" w:lineRule="auto"/>
              <w:ind w:left="0" w:firstLine="0"/>
              <w:rPr>
                <w:rFonts w:ascii="Verdana" w:hAnsi="Verdana"/>
                <w:sz w:val="16"/>
                <w:szCs w:val="16"/>
              </w:rPr>
            </w:pPr>
            <w:r w:rsidRPr="006918BF">
              <w:rPr>
                <w:rFonts w:ascii="Verdana" w:hAnsi="Verdana"/>
                <w:b/>
                <w:sz w:val="16"/>
                <w:szCs w:val="16"/>
                <w:lang w:val="es-MX"/>
              </w:rPr>
              <w:t>a)</w:t>
            </w:r>
            <w:r w:rsidRPr="006918BF">
              <w:rPr>
                <w:rFonts w:ascii="Verdana" w:hAnsi="Verdana"/>
                <w:b/>
                <w:sz w:val="16"/>
                <w:szCs w:val="16"/>
                <w:lang w:val="es-MX"/>
              </w:rPr>
              <w:tab/>
            </w:r>
            <w:r w:rsidRPr="006918BF">
              <w:rPr>
                <w:rFonts w:ascii="Verdana" w:hAnsi="Verdana"/>
                <w:sz w:val="16"/>
                <w:szCs w:val="16"/>
              </w:rPr>
              <w:t>La verificación tendrá por objeto, comparar el peso bruto vehicular y las dimensiones del vehículo o configuración vehicular, respecto al peso y dimensiones máximos autorizados por tipo de vehículo y camino que se establecen en la presente Norma, sin que se exceda el peso máximo de diseño del fabricante y aplicar la sanción correspondiente cuando se detecte exceso de peso y/o dimensiones.</w:t>
            </w:r>
          </w:p>
        </w:tc>
        <w:tc>
          <w:tcPr>
            <w:tcW w:w="4675" w:type="dxa"/>
            <w:shd w:val="clear" w:color="auto" w:fill="auto"/>
          </w:tcPr>
          <w:p w:rsidR="00413DC3" w:rsidRPr="00E223D2" w:rsidRDefault="00413DC3" w:rsidP="007E039F">
            <w:pPr>
              <w:spacing w:after="98" w:line="360" w:lineRule="auto"/>
              <w:jc w:val="both"/>
              <w:rPr>
                <w:rFonts w:ascii="Verdana" w:hAnsi="Verdana" w:cs="Arial"/>
                <w:sz w:val="16"/>
                <w:szCs w:val="16"/>
                <w:lang w:val="en-US"/>
              </w:rPr>
            </w:pPr>
            <w:r>
              <w:rPr>
                <w:rFonts w:ascii="Verdana" w:hAnsi="Verdana"/>
                <w:b/>
                <w:sz w:val="16"/>
                <w:szCs w:val="16"/>
                <w:lang w:val="en-US"/>
              </w:rPr>
              <w:t xml:space="preserve">a) </w:t>
            </w:r>
            <w:r>
              <w:rPr>
                <w:rFonts w:ascii="Verdana" w:hAnsi="Verdana"/>
                <w:bCs/>
                <w:sz w:val="16"/>
                <w:szCs w:val="16"/>
                <w:lang w:val="en-US"/>
              </w:rPr>
              <w:t>The verification will have the object of comparing the gross vehicle weight and dimensions of the vehicle or vehicle configuration with respect to the maximum permitted weight for the type of vehicle and road that are established in this standard, without exceeding the  maximum design weight of the manufacturer and apply the appropriate sanction when excess weight and/or dimensions is detected.</w:t>
            </w:r>
          </w:p>
        </w:tc>
      </w:tr>
      <w:tr w:rsidR="00413DC3" w:rsidRPr="00413DC3" w:rsidTr="006A2338">
        <w:tc>
          <w:tcPr>
            <w:tcW w:w="4675" w:type="dxa"/>
          </w:tcPr>
          <w:p w:rsidR="00413DC3" w:rsidRPr="006918BF" w:rsidRDefault="00413DC3" w:rsidP="007E039F">
            <w:pPr>
              <w:pStyle w:val="ROMANOS"/>
              <w:spacing w:line="360" w:lineRule="auto"/>
              <w:ind w:left="0" w:firstLine="0"/>
              <w:rPr>
                <w:rFonts w:ascii="Verdana" w:hAnsi="Verdana"/>
                <w:sz w:val="16"/>
                <w:szCs w:val="16"/>
              </w:rPr>
            </w:pPr>
            <w:r w:rsidRPr="006918BF">
              <w:rPr>
                <w:rFonts w:ascii="Verdana" w:hAnsi="Verdana"/>
                <w:b/>
                <w:sz w:val="16"/>
                <w:szCs w:val="16"/>
                <w:lang w:val="es-MX"/>
              </w:rPr>
              <w:t>b)</w:t>
            </w:r>
            <w:r w:rsidRPr="006918BF">
              <w:rPr>
                <w:rFonts w:ascii="Verdana" w:hAnsi="Verdana"/>
                <w:b/>
                <w:sz w:val="16"/>
                <w:szCs w:val="16"/>
                <w:lang w:val="es-MX"/>
              </w:rPr>
              <w:tab/>
            </w:r>
            <w:r w:rsidRPr="006918BF">
              <w:rPr>
                <w:rFonts w:ascii="Verdana" w:hAnsi="Verdana"/>
                <w:sz w:val="16"/>
                <w:szCs w:val="16"/>
              </w:rPr>
              <w:t>La Secretaría, sin perjuicio de las atribuciones que tiene conferidas la Secretaría de Gobernación, a través de la Policía Federal, en la materia, verificará el peso y dimensiones de los vehículos de autotransporte federal, sus servicios auxiliares y transporte privado de conformidad con lo siguiente:</w:t>
            </w:r>
          </w:p>
        </w:tc>
        <w:tc>
          <w:tcPr>
            <w:tcW w:w="4675" w:type="dxa"/>
            <w:shd w:val="clear" w:color="auto" w:fill="auto"/>
          </w:tcPr>
          <w:p w:rsidR="00413DC3" w:rsidRPr="00E223D2" w:rsidRDefault="00413DC3" w:rsidP="007E039F">
            <w:pPr>
              <w:spacing w:after="98" w:line="360" w:lineRule="auto"/>
              <w:jc w:val="both"/>
              <w:rPr>
                <w:rFonts w:ascii="Verdana" w:hAnsi="Verdana" w:cs="Arial"/>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Secretary, without prejudice to the powers conferred </w:t>
            </w:r>
            <w:r w:rsidR="00451C82">
              <w:rPr>
                <w:rFonts w:ascii="Verdana" w:hAnsi="Verdana"/>
                <w:bCs/>
                <w:sz w:val="16"/>
                <w:szCs w:val="16"/>
                <w:lang w:val="en-US"/>
              </w:rPr>
              <w:t>on</w:t>
            </w:r>
            <w:r>
              <w:rPr>
                <w:rFonts w:ascii="Verdana" w:hAnsi="Verdana"/>
                <w:bCs/>
                <w:sz w:val="16"/>
                <w:szCs w:val="16"/>
                <w:lang w:val="en-US"/>
              </w:rPr>
              <w:t xml:space="preserve"> the Secretary of Government through the Federal Police, will verify the weight and dimensions of the federal motor carrier transports, their auxiliary services and private transport in accordance with the following:</w:t>
            </w:r>
          </w:p>
        </w:tc>
      </w:tr>
      <w:tr w:rsidR="00413DC3" w:rsidRPr="006918BF" w:rsidTr="006A2338">
        <w:tc>
          <w:tcPr>
            <w:tcW w:w="4675" w:type="dxa"/>
          </w:tcPr>
          <w:p w:rsidR="00413DC3" w:rsidRPr="006918BF" w:rsidRDefault="00413DC3" w:rsidP="007E039F">
            <w:pPr>
              <w:pStyle w:val="Texto"/>
              <w:spacing w:line="360" w:lineRule="auto"/>
              <w:ind w:firstLine="0"/>
              <w:rPr>
                <w:rFonts w:ascii="Verdana" w:hAnsi="Verdana"/>
                <w:b/>
                <w:sz w:val="16"/>
                <w:szCs w:val="16"/>
              </w:rPr>
            </w:pPr>
            <w:r w:rsidRPr="006918BF">
              <w:rPr>
                <w:rFonts w:ascii="Verdana" w:hAnsi="Verdana"/>
                <w:b/>
                <w:sz w:val="16"/>
                <w:szCs w:val="16"/>
              </w:rPr>
              <w:t>Para Vehículos de Carga</w:t>
            </w:r>
          </w:p>
        </w:tc>
        <w:tc>
          <w:tcPr>
            <w:tcW w:w="4675" w:type="dxa"/>
            <w:shd w:val="clear" w:color="auto" w:fill="auto"/>
          </w:tcPr>
          <w:p w:rsidR="00413DC3" w:rsidRPr="00451C82" w:rsidRDefault="00413DC3" w:rsidP="007E039F">
            <w:pPr>
              <w:tabs>
                <w:tab w:val="left" w:pos="720"/>
              </w:tabs>
              <w:spacing w:after="98" w:line="360" w:lineRule="auto"/>
              <w:jc w:val="both"/>
              <w:rPr>
                <w:rFonts w:ascii="Verdana" w:hAnsi="Verdana" w:cs="Arial"/>
                <w:b/>
                <w:sz w:val="16"/>
                <w:szCs w:val="16"/>
                <w:lang w:val="en-US"/>
              </w:rPr>
            </w:pPr>
            <w:r w:rsidRPr="00451C82">
              <w:rPr>
                <w:rFonts w:ascii="Verdana" w:hAnsi="Verdana"/>
                <w:b/>
                <w:bCs/>
                <w:color w:val="000000"/>
                <w:sz w:val="16"/>
                <w:szCs w:val="16"/>
                <w:lang w:val="en-US"/>
              </w:rPr>
              <w:t>Cargo Vehicles</w:t>
            </w:r>
          </w:p>
        </w:tc>
      </w:tr>
      <w:tr w:rsidR="00413DC3" w:rsidRPr="00413DC3" w:rsidTr="006A2338">
        <w:tc>
          <w:tcPr>
            <w:tcW w:w="4675" w:type="dxa"/>
          </w:tcPr>
          <w:p w:rsidR="00413DC3" w:rsidRPr="006918BF" w:rsidRDefault="00413DC3" w:rsidP="007E039F">
            <w:pPr>
              <w:pStyle w:val="ROMANOS"/>
              <w:spacing w:line="360" w:lineRule="auto"/>
              <w:ind w:left="0" w:firstLine="0"/>
              <w:rPr>
                <w:rFonts w:ascii="Verdana" w:hAnsi="Verdana"/>
                <w:sz w:val="16"/>
                <w:szCs w:val="16"/>
              </w:rPr>
            </w:pPr>
            <w:r w:rsidRPr="006918BF">
              <w:rPr>
                <w:rFonts w:ascii="Verdana" w:hAnsi="Verdana"/>
                <w:b/>
                <w:sz w:val="16"/>
                <w:szCs w:val="16"/>
              </w:rPr>
              <w:t>1.</w:t>
            </w:r>
            <w:r w:rsidRPr="006918BF">
              <w:rPr>
                <w:rFonts w:ascii="Verdana" w:hAnsi="Verdana"/>
                <w:b/>
                <w:sz w:val="16"/>
                <w:szCs w:val="16"/>
              </w:rPr>
              <w:tab/>
            </w:r>
            <w:r w:rsidRPr="006918BF">
              <w:rPr>
                <w:rFonts w:ascii="Verdana" w:hAnsi="Verdana"/>
                <w:sz w:val="16"/>
                <w:szCs w:val="16"/>
              </w:rPr>
              <w:t>En Centros de Verificación de Peso y Dimensiones, a través de:</w:t>
            </w:r>
          </w:p>
        </w:tc>
        <w:tc>
          <w:tcPr>
            <w:tcW w:w="4675" w:type="dxa"/>
            <w:shd w:val="clear" w:color="auto" w:fill="auto"/>
          </w:tcPr>
          <w:p w:rsidR="00413DC3" w:rsidRPr="00E223D2" w:rsidRDefault="00413DC3" w:rsidP="007E039F">
            <w:pPr>
              <w:tabs>
                <w:tab w:val="left" w:pos="720"/>
              </w:tabs>
              <w:spacing w:after="98" w:line="360" w:lineRule="auto"/>
              <w:jc w:val="both"/>
              <w:rPr>
                <w:rFonts w:ascii="Verdana" w:hAnsi="Verdana" w:cs="Arial"/>
                <w:sz w:val="16"/>
                <w:szCs w:val="16"/>
                <w:lang w:val="en-US"/>
              </w:rPr>
            </w:pPr>
            <w:r>
              <w:rPr>
                <w:rFonts w:ascii="Verdana" w:hAnsi="Verdana"/>
                <w:b/>
                <w:color w:val="000000"/>
                <w:sz w:val="16"/>
                <w:szCs w:val="16"/>
                <w:lang w:val="en-US"/>
              </w:rPr>
              <w:t>1.</w:t>
            </w:r>
            <w:r>
              <w:rPr>
                <w:rFonts w:ascii="Verdana" w:hAnsi="Verdana"/>
                <w:b/>
                <w:color w:val="000000"/>
                <w:sz w:val="16"/>
                <w:szCs w:val="16"/>
                <w:lang w:val="en-US"/>
              </w:rPr>
              <w:tab/>
            </w:r>
            <w:r>
              <w:rPr>
                <w:rFonts w:ascii="Verdana" w:hAnsi="Verdana"/>
                <w:bCs/>
                <w:color w:val="000000"/>
                <w:sz w:val="16"/>
                <w:szCs w:val="16"/>
                <w:lang w:val="en-US"/>
              </w:rPr>
              <w:t>In Verification Centers of Weight and Dimensions by means of:</w:t>
            </w:r>
          </w:p>
        </w:tc>
      </w:tr>
      <w:tr w:rsidR="00413DC3" w:rsidRPr="00413DC3" w:rsidTr="006A2338">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b/>
                <w:sz w:val="16"/>
                <w:szCs w:val="16"/>
              </w:rPr>
              <w:t>a)</w:t>
            </w:r>
            <w:r w:rsidRPr="006918BF">
              <w:rPr>
                <w:rFonts w:ascii="Verdana" w:hAnsi="Verdana"/>
                <w:b/>
                <w:sz w:val="16"/>
                <w:szCs w:val="16"/>
              </w:rPr>
              <w:tab/>
            </w:r>
            <w:r w:rsidRPr="006918BF">
              <w:rPr>
                <w:rFonts w:ascii="Verdana" w:hAnsi="Verdana"/>
                <w:sz w:val="16"/>
                <w:szCs w:val="16"/>
              </w:rPr>
              <w:t>Básculas de pesaje y equipo de medición de dimensiones.</w:t>
            </w:r>
          </w:p>
        </w:tc>
        <w:tc>
          <w:tcPr>
            <w:tcW w:w="4675" w:type="dxa"/>
            <w:shd w:val="clear" w:color="auto" w:fill="auto"/>
          </w:tcPr>
          <w:p w:rsidR="00413DC3" w:rsidRPr="00E223D2" w:rsidRDefault="00413DC3" w:rsidP="007E039F">
            <w:pPr>
              <w:tabs>
                <w:tab w:val="left" w:pos="720"/>
              </w:tabs>
              <w:spacing w:after="98" w:line="360" w:lineRule="auto"/>
              <w:jc w:val="both"/>
              <w:rPr>
                <w:rFonts w:ascii="Verdana" w:hAnsi="Verdana" w:cs="Arial"/>
                <w:sz w:val="16"/>
                <w:szCs w:val="16"/>
                <w:lang w:val="en-US"/>
              </w:rPr>
            </w:pPr>
            <w:r>
              <w:rPr>
                <w:rFonts w:ascii="Verdana" w:hAnsi="Verdana"/>
                <w:b/>
                <w:color w:val="000000"/>
                <w:sz w:val="16"/>
                <w:szCs w:val="16"/>
                <w:lang w:val="en-US"/>
              </w:rPr>
              <w:t>a)</w:t>
            </w:r>
            <w:r>
              <w:rPr>
                <w:rFonts w:ascii="Verdana" w:hAnsi="Verdana"/>
                <w:b/>
                <w:color w:val="000000"/>
                <w:sz w:val="16"/>
                <w:szCs w:val="16"/>
                <w:lang w:val="en-US"/>
              </w:rPr>
              <w:tab/>
            </w:r>
            <w:r>
              <w:rPr>
                <w:rFonts w:ascii="Verdana" w:hAnsi="Verdana"/>
                <w:bCs/>
                <w:color w:val="000000"/>
                <w:sz w:val="16"/>
                <w:szCs w:val="16"/>
                <w:lang w:val="en-US"/>
              </w:rPr>
              <w:t>Scales for weighing and equipment for measuring dimensions.</w:t>
            </w:r>
          </w:p>
        </w:tc>
      </w:tr>
      <w:tr w:rsidR="00413DC3" w:rsidRPr="00413DC3" w:rsidTr="006A2338">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b/>
                <w:sz w:val="16"/>
                <w:szCs w:val="16"/>
              </w:rPr>
              <w:lastRenderedPageBreak/>
              <w:t>b)</w:t>
            </w:r>
            <w:r w:rsidRPr="006918BF">
              <w:rPr>
                <w:rFonts w:ascii="Verdana" w:hAnsi="Verdana"/>
                <w:b/>
                <w:sz w:val="16"/>
                <w:szCs w:val="16"/>
              </w:rPr>
              <w:tab/>
            </w:r>
            <w:r w:rsidRPr="006918BF">
              <w:rPr>
                <w:rFonts w:ascii="Verdana" w:hAnsi="Verdana"/>
                <w:sz w:val="16"/>
                <w:szCs w:val="16"/>
              </w:rPr>
              <w:t>Nota de embarque y/o Carta de Porte debidamente documentada en términos de las disposiciones reglamentarias para verificar el peso y equipo de medición para dimensiones.</w:t>
            </w:r>
          </w:p>
        </w:tc>
        <w:tc>
          <w:tcPr>
            <w:tcW w:w="4675" w:type="dxa"/>
            <w:shd w:val="clear" w:color="auto" w:fill="auto"/>
          </w:tcPr>
          <w:p w:rsidR="00413DC3" w:rsidRPr="00E223D2" w:rsidRDefault="00413DC3" w:rsidP="007E039F">
            <w:pPr>
              <w:tabs>
                <w:tab w:val="left" w:pos="720"/>
              </w:tabs>
              <w:spacing w:after="98" w:line="360" w:lineRule="auto"/>
              <w:jc w:val="both"/>
              <w:rPr>
                <w:rFonts w:ascii="Verdana" w:hAnsi="Verdana" w:cs="Arial"/>
                <w:sz w:val="16"/>
                <w:szCs w:val="16"/>
                <w:lang w:val="en-US"/>
              </w:rPr>
            </w:pPr>
            <w:r>
              <w:rPr>
                <w:rFonts w:ascii="Verdana" w:hAnsi="Verdana"/>
                <w:b/>
                <w:color w:val="000000"/>
                <w:sz w:val="16"/>
                <w:szCs w:val="16"/>
                <w:lang w:val="en-US"/>
              </w:rPr>
              <w:t>b)</w:t>
            </w:r>
            <w:r>
              <w:rPr>
                <w:rFonts w:ascii="Verdana" w:hAnsi="Verdana"/>
                <w:b/>
                <w:color w:val="000000"/>
                <w:sz w:val="16"/>
                <w:szCs w:val="16"/>
                <w:lang w:val="en-US"/>
              </w:rPr>
              <w:tab/>
            </w:r>
            <w:r>
              <w:rPr>
                <w:rFonts w:ascii="Verdana" w:hAnsi="Verdana"/>
                <w:bCs/>
                <w:color w:val="000000"/>
                <w:sz w:val="16"/>
                <w:szCs w:val="16"/>
                <w:lang w:val="en-US"/>
              </w:rPr>
              <w:t>Bill of Lading and/or shipping manifest properly documented under the terms of regulatory provisions for verifying the weight and measurement equipment for dimensions.</w:t>
            </w:r>
          </w:p>
        </w:tc>
      </w:tr>
      <w:tr w:rsidR="00413DC3" w:rsidRPr="00413DC3" w:rsidTr="006A2338">
        <w:tc>
          <w:tcPr>
            <w:tcW w:w="4675" w:type="dxa"/>
          </w:tcPr>
          <w:p w:rsidR="00413DC3" w:rsidRPr="006918BF" w:rsidRDefault="00413DC3" w:rsidP="007E039F">
            <w:pPr>
              <w:pStyle w:val="ROMANOS"/>
              <w:spacing w:line="360" w:lineRule="auto"/>
              <w:ind w:left="0" w:firstLine="0"/>
              <w:rPr>
                <w:rFonts w:ascii="Verdana" w:hAnsi="Verdana"/>
                <w:sz w:val="16"/>
                <w:szCs w:val="16"/>
              </w:rPr>
            </w:pPr>
            <w:r w:rsidRPr="006918BF">
              <w:rPr>
                <w:rFonts w:ascii="Verdana" w:hAnsi="Verdana"/>
                <w:b/>
                <w:sz w:val="16"/>
                <w:szCs w:val="16"/>
              </w:rPr>
              <w:t>2.</w:t>
            </w:r>
            <w:r w:rsidRPr="006918BF">
              <w:rPr>
                <w:rFonts w:ascii="Verdana" w:hAnsi="Verdana"/>
                <w:b/>
                <w:sz w:val="16"/>
                <w:szCs w:val="16"/>
              </w:rPr>
              <w:tab/>
            </w:r>
            <w:r w:rsidRPr="006918BF">
              <w:rPr>
                <w:rFonts w:ascii="Verdana" w:hAnsi="Verdana"/>
                <w:sz w:val="16"/>
                <w:szCs w:val="16"/>
              </w:rPr>
              <w:t>Mediante la autorregulación de usuarios y transportistas, aprobados por la Secretaría, que cuenten dentro de su proceso de embarque con básculas de plataforma y equipo de medición de dimensiones de su propiedad y que dicho proceso, garantice el cumplimiento del peso y dimensiones máximos que establece la presente Norma en cada embarque transportado por cada tipo de vehículo y camino en donde circulen, debiendo sujetarse a las condiciones siguientes:</w:t>
            </w:r>
          </w:p>
        </w:tc>
        <w:tc>
          <w:tcPr>
            <w:tcW w:w="4675" w:type="dxa"/>
            <w:shd w:val="clear" w:color="auto" w:fill="auto"/>
          </w:tcPr>
          <w:p w:rsidR="00413DC3" w:rsidRPr="00E223D2" w:rsidRDefault="00413DC3" w:rsidP="007E039F">
            <w:pPr>
              <w:spacing w:after="98" w:line="360" w:lineRule="auto"/>
              <w:jc w:val="both"/>
              <w:rPr>
                <w:rFonts w:ascii="Verdana" w:hAnsi="Verdana" w:cs="Arial"/>
                <w:b/>
                <w:sz w:val="16"/>
                <w:szCs w:val="16"/>
                <w:lang w:val="en-US"/>
              </w:rPr>
            </w:pPr>
            <w:r>
              <w:rPr>
                <w:rFonts w:ascii="Verdana" w:hAnsi="Verdana"/>
                <w:b/>
                <w:color w:val="000000"/>
                <w:sz w:val="16"/>
                <w:szCs w:val="16"/>
                <w:lang w:val="en-US"/>
              </w:rPr>
              <w:t xml:space="preserve">2. </w:t>
            </w:r>
            <w:r>
              <w:rPr>
                <w:rFonts w:ascii="Verdana" w:hAnsi="Verdana"/>
                <w:b/>
                <w:color w:val="000000"/>
                <w:sz w:val="16"/>
                <w:szCs w:val="16"/>
                <w:lang w:val="en-US"/>
              </w:rPr>
              <w:tab/>
            </w:r>
            <w:r>
              <w:rPr>
                <w:rFonts w:ascii="Verdana" w:hAnsi="Verdana"/>
                <w:bCs/>
                <w:color w:val="000000"/>
                <w:sz w:val="16"/>
                <w:szCs w:val="16"/>
                <w:lang w:val="en-US"/>
              </w:rPr>
              <w:t>Through the self-regulation of users and carriers, approved by the Secretary, who have within their shipping process platform scales and equipment for measuring dimensions of their property and that said process guarantees compliance with maximum weight and dimensions established in this standard in each shipment transported for each vehicle type and road on which they travel, they are subject to the following conditions:</w:t>
            </w:r>
          </w:p>
        </w:tc>
      </w:tr>
      <w:tr w:rsidR="00413DC3" w:rsidRPr="00413DC3" w:rsidTr="006918BF">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b/>
                <w:sz w:val="16"/>
                <w:szCs w:val="16"/>
              </w:rPr>
              <w:t>a)</w:t>
            </w:r>
            <w:r w:rsidRPr="006918BF">
              <w:rPr>
                <w:rFonts w:ascii="Verdana" w:hAnsi="Verdana"/>
                <w:b/>
                <w:sz w:val="16"/>
                <w:szCs w:val="16"/>
              </w:rPr>
              <w:tab/>
            </w:r>
            <w:r w:rsidRPr="006918BF">
              <w:rPr>
                <w:rFonts w:ascii="Verdana" w:hAnsi="Verdana"/>
                <w:sz w:val="16"/>
                <w:szCs w:val="16"/>
              </w:rPr>
              <w:t>Los interesados deberán presentar solicitud, anexando su procedimiento de embarque, con la descripción de cada una de las etapas del proceso de carga, así como el método de supervisión y control internos que garantizan que todos los embarques cumplen con el peso y dimensiones autorizados para los tipos de camino por donde circulan, el cual podrá ser evaluado por la Secretaría mediante muestreo en sitio para corroborar que efectivamente su aplicación garantiza el cumplimiento de la normatividad. Dicho proceso debe incluir lo siguiente:</w:t>
            </w:r>
          </w:p>
        </w:tc>
        <w:tc>
          <w:tcPr>
            <w:tcW w:w="4675" w:type="dxa"/>
          </w:tcPr>
          <w:p w:rsidR="00413DC3" w:rsidRPr="006918BF" w:rsidRDefault="00413DC3" w:rsidP="007E039F">
            <w:pPr>
              <w:pStyle w:val="INCISO"/>
              <w:spacing w:line="360" w:lineRule="auto"/>
              <w:ind w:left="0" w:firstLine="0"/>
              <w:rPr>
                <w:rFonts w:ascii="Verdana" w:hAnsi="Verdana"/>
                <w:b/>
                <w:sz w:val="16"/>
                <w:szCs w:val="16"/>
                <w:lang w:val="en-US"/>
              </w:rPr>
            </w:pPr>
            <w:r>
              <w:rPr>
                <w:rFonts w:ascii="Verdana" w:hAnsi="Verdana"/>
                <w:b/>
                <w:color w:val="000000"/>
                <w:sz w:val="16"/>
                <w:szCs w:val="16"/>
                <w:lang w:val="en-US"/>
              </w:rPr>
              <w:t>a)</w:t>
            </w:r>
            <w:r>
              <w:rPr>
                <w:rFonts w:ascii="Verdana" w:hAnsi="Verdana"/>
                <w:b/>
                <w:color w:val="000000"/>
                <w:sz w:val="16"/>
                <w:szCs w:val="16"/>
                <w:lang w:val="en-US"/>
              </w:rPr>
              <w:tab/>
            </w:r>
            <w:r w:rsidR="00451C82">
              <w:rPr>
                <w:rFonts w:ascii="Verdana" w:hAnsi="Verdana"/>
                <w:bCs/>
                <w:color w:val="000000"/>
                <w:sz w:val="16"/>
                <w:szCs w:val="16"/>
                <w:lang w:val="en-US"/>
              </w:rPr>
              <w:t>The i</w:t>
            </w:r>
            <w:r>
              <w:rPr>
                <w:rFonts w:ascii="Verdana" w:hAnsi="Verdana"/>
                <w:bCs/>
                <w:color w:val="000000"/>
                <w:sz w:val="16"/>
                <w:szCs w:val="16"/>
                <w:lang w:val="en-US"/>
              </w:rPr>
              <w:t xml:space="preserve">nterested parties must </w:t>
            </w:r>
            <w:proofErr w:type="gramStart"/>
            <w:r>
              <w:rPr>
                <w:rFonts w:ascii="Verdana" w:hAnsi="Verdana"/>
                <w:bCs/>
                <w:color w:val="000000"/>
                <w:sz w:val="16"/>
                <w:szCs w:val="16"/>
                <w:lang w:val="en-US"/>
              </w:rPr>
              <w:t>submit an application</w:t>
            </w:r>
            <w:proofErr w:type="gramEnd"/>
            <w:r>
              <w:rPr>
                <w:rFonts w:ascii="Verdana" w:hAnsi="Verdana"/>
                <w:bCs/>
                <w:color w:val="000000"/>
                <w:sz w:val="16"/>
                <w:szCs w:val="16"/>
                <w:lang w:val="en-US"/>
              </w:rPr>
              <w:t xml:space="preserve">, attaching their shipping procedure, with the description of each one of the stages of the loading process and well as the method of supervision and internal control to ensure that all shipments comply with the weight and dimensions authorized for the types of roads </w:t>
            </w:r>
            <w:r w:rsidR="00451C82">
              <w:rPr>
                <w:rFonts w:ascii="Verdana" w:hAnsi="Verdana"/>
                <w:bCs/>
                <w:color w:val="000000"/>
                <w:sz w:val="16"/>
                <w:szCs w:val="16"/>
                <w:lang w:val="en-US"/>
              </w:rPr>
              <w:t>on which</w:t>
            </w:r>
            <w:r>
              <w:rPr>
                <w:rFonts w:ascii="Verdana" w:hAnsi="Verdana"/>
                <w:bCs/>
                <w:color w:val="000000"/>
                <w:sz w:val="16"/>
                <w:szCs w:val="16"/>
                <w:lang w:val="en-US"/>
              </w:rPr>
              <w:t xml:space="preserve"> they circulate, which can be evaluated by the Secretary through on-site sampling to verify that the application effectively ensures compliance with regulations. This process must include the following:</w:t>
            </w:r>
          </w:p>
        </w:tc>
      </w:tr>
      <w:tr w:rsidR="00413DC3" w:rsidRPr="00413DC3" w:rsidTr="006918BF">
        <w:tc>
          <w:tcPr>
            <w:tcW w:w="4675" w:type="dxa"/>
          </w:tcPr>
          <w:p w:rsidR="00413DC3" w:rsidRPr="006918BF" w:rsidRDefault="00413DC3" w:rsidP="007E039F">
            <w:pPr>
              <w:pStyle w:val="Texto"/>
              <w:tabs>
                <w:tab w:val="left" w:pos="1440"/>
              </w:tabs>
              <w:spacing w:line="360" w:lineRule="auto"/>
              <w:ind w:firstLine="0"/>
              <w:rPr>
                <w:rFonts w:ascii="Verdana" w:hAnsi="Verdana"/>
                <w:sz w:val="16"/>
                <w:szCs w:val="16"/>
              </w:rPr>
            </w:pPr>
            <w:r w:rsidRPr="006918BF">
              <w:rPr>
                <w:rFonts w:ascii="Verdana" w:hAnsi="Verdana"/>
                <w:b/>
                <w:sz w:val="16"/>
                <w:szCs w:val="16"/>
              </w:rPr>
              <w:t>i.</w:t>
            </w:r>
            <w:r w:rsidRPr="006918BF">
              <w:rPr>
                <w:rFonts w:ascii="Verdana" w:hAnsi="Verdana"/>
                <w:b/>
                <w:sz w:val="16"/>
                <w:szCs w:val="16"/>
              </w:rPr>
              <w:tab/>
            </w:r>
            <w:r w:rsidRPr="006918BF">
              <w:rPr>
                <w:rFonts w:ascii="Verdana" w:hAnsi="Verdana"/>
                <w:sz w:val="16"/>
                <w:szCs w:val="16"/>
              </w:rPr>
              <w:t>Expedir un comprobante (ticket) emitido por la báscula, que deberá contener: la razón social de la empresa, la fecha y hora del pesaje, el peso vehicular (Tara), peso bruto vehicular (PBV) y el número de placas que integra la configuración vehicular.</w:t>
            </w:r>
          </w:p>
        </w:tc>
        <w:tc>
          <w:tcPr>
            <w:tcW w:w="4675" w:type="dxa"/>
          </w:tcPr>
          <w:p w:rsidR="00413DC3" w:rsidRPr="006918BF" w:rsidRDefault="00413DC3" w:rsidP="007E039F">
            <w:pPr>
              <w:pStyle w:val="Texto"/>
              <w:tabs>
                <w:tab w:val="left" w:pos="1440"/>
              </w:tabs>
              <w:spacing w:line="36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Pr>
                <w:rFonts w:ascii="Verdana" w:hAnsi="Verdana"/>
                <w:bCs/>
                <w:sz w:val="16"/>
                <w:szCs w:val="16"/>
                <w:lang w:val="en-US"/>
              </w:rPr>
              <w:t>Issue a receipt (ticket) issued by the scale that must contain: the name of the company, the date and time of weighing, vehicle weight (Tara), gross vehicle weight (PBV) and the number of plates that integrate the vehicular configuration.</w:t>
            </w:r>
          </w:p>
        </w:tc>
      </w:tr>
      <w:tr w:rsidR="00413DC3" w:rsidRPr="00413DC3" w:rsidTr="006918BF">
        <w:tc>
          <w:tcPr>
            <w:tcW w:w="4675" w:type="dxa"/>
          </w:tcPr>
          <w:p w:rsidR="00413DC3" w:rsidRPr="006918BF" w:rsidRDefault="00413DC3" w:rsidP="007E039F">
            <w:pPr>
              <w:pStyle w:val="Texto"/>
              <w:tabs>
                <w:tab w:val="left" w:pos="1440"/>
              </w:tabs>
              <w:spacing w:line="360" w:lineRule="auto"/>
              <w:ind w:firstLine="0"/>
              <w:rPr>
                <w:rFonts w:ascii="Verdana" w:hAnsi="Verdana"/>
                <w:sz w:val="16"/>
                <w:szCs w:val="16"/>
              </w:rPr>
            </w:pPr>
            <w:r w:rsidRPr="006918BF">
              <w:rPr>
                <w:rFonts w:ascii="Verdana" w:hAnsi="Verdana"/>
                <w:b/>
                <w:sz w:val="16"/>
                <w:szCs w:val="16"/>
              </w:rPr>
              <w:t>ii.</w:t>
            </w:r>
            <w:r w:rsidRPr="006918BF">
              <w:rPr>
                <w:rFonts w:ascii="Verdana" w:hAnsi="Verdana"/>
                <w:b/>
                <w:sz w:val="16"/>
                <w:szCs w:val="16"/>
              </w:rPr>
              <w:tab/>
            </w:r>
            <w:r w:rsidRPr="006918BF">
              <w:rPr>
                <w:rFonts w:ascii="Verdana" w:hAnsi="Verdana"/>
                <w:sz w:val="16"/>
                <w:szCs w:val="16"/>
              </w:rPr>
              <w:t>Documento anexo donde se señale la ruta y tipo de caminos a utilizar, marca de la báscula, así como su aprobación modelo o prototipo, con su dictamen de verificación vigente expedido por la Procuraduría Federal del Consumidor o por las Unidades de Verificación acreditadas y aprobadas y con informe de calibración, emitido por los Laboratorios de Calibración acreditados y aprobados, la fecha y número de la última calibración efectuada por la autoridad competente, así como las dimensiones máximas de la unidad vehicular utilizada.</w:t>
            </w:r>
          </w:p>
        </w:tc>
        <w:tc>
          <w:tcPr>
            <w:tcW w:w="4675" w:type="dxa"/>
          </w:tcPr>
          <w:p w:rsidR="00413DC3" w:rsidRPr="006918BF" w:rsidRDefault="00413DC3" w:rsidP="007E039F">
            <w:pPr>
              <w:pStyle w:val="Texto"/>
              <w:tabs>
                <w:tab w:val="left" w:pos="1440"/>
              </w:tabs>
              <w:spacing w:line="36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Pr>
                <w:rFonts w:ascii="Verdana" w:hAnsi="Verdana"/>
                <w:bCs/>
                <w:sz w:val="16"/>
                <w:szCs w:val="16"/>
                <w:lang w:val="en-US"/>
              </w:rPr>
              <w:t>The attached document where the route and type of roads to be used are stipulated, the model of the scale, as well as its approval as model or prototype, with its current verification certificate issued by the Federal Prosecutor for the Consumer or by accredited and approved Units of Verification, and with a calibration report, issued by accredited and approved calibration laboratories</w:t>
            </w:r>
            <w:r w:rsidR="00451C82">
              <w:rPr>
                <w:rFonts w:ascii="Verdana" w:hAnsi="Verdana"/>
                <w:bCs/>
                <w:sz w:val="16"/>
                <w:szCs w:val="16"/>
                <w:lang w:val="en-US"/>
              </w:rPr>
              <w:t>, the date and number of the last calibration</w:t>
            </w:r>
            <w:r>
              <w:rPr>
                <w:rFonts w:ascii="Verdana" w:hAnsi="Verdana"/>
                <w:bCs/>
                <w:sz w:val="16"/>
                <w:szCs w:val="16"/>
                <w:lang w:val="en-US"/>
              </w:rPr>
              <w:t xml:space="preserve"> performed by the appropriate authority, as well as the maximum dimensions of the vehicular unit used.</w:t>
            </w:r>
          </w:p>
        </w:tc>
      </w:tr>
      <w:tr w:rsidR="00413DC3" w:rsidRPr="00413DC3" w:rsidTr="006918BF">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b/>
                <w:sz w:val="16"/>
                <w:szCs w:val="16"/>
              </w:rPr>
              <w:lastRenderedPageBreak/>
              <w:t>b)</w:t>
            </w:r>
            <w:r w:rsidRPr="006918BF">
              <w:rPr>
                <w:rFonts w:ascii="Verdana" w:hAnsi="Verdana"/>
                <w:b/>
                <w:sz w:val="16"/>
                <w:szCs w:val="16"/>
              </w:rPr>
              <w:tab/>
            </w:r>
            <w:r w:rsidRPr="006918BF">
              <w:rPr>
                <w:rFonts w:ascii="Verdana" w:hAnsi="Verdana"/>
                <w:sz w:val="16"/>
                <w:szCs w:val="16"/>
              </w:rPr>
              <w:t>Las básculas deberán ser del tipo electrónico con impresora integrada y contar con las siguientes dimensiones para pesar las configuraciones vehiculares que se describen:</w:t>
            </w:r>
          </w:p>
        </w:tc>
        <w:tc>
          <w:tcPr>
            <w:tcW w:w="4675" w:type="dxa"/>
          </w:tcPr>
          <w:p w:rsidR="00413DC3" w:rsidRPr="006918BF" w:rsidRDefault="00413DC3" w:rsidP="007E039F">
            <w:pPr>
              <w:pStyle w:val="INCISO"/>
              <w:spacing w:line="360" w:lineRule="auto"/>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bCs/>
                <w:sz w:val="16"/>
                <w:szCs w:val="16"/>
                <w:lang w:val="en-US"/>
              </w:rPr>
              <w:t>The scales must be</w:t>
            </w:r>
            <w:r w:rsidR="00451C82">
              <w:rPr>
                <w:rFonts w:ascii="Verdana" w:hAnsi="Verdana"/>
                <w:bCs/>
                <w:sz w:val="16"/>
                <w:szCs w:val="16"/>
                <w:lang w:val="en-US"/>
              </w:rPr>
              <w:t xml:space="preserve"> the</w:t>
            </w:r>
            <w:r>
              <w:rPr>
                <w:rFonts w:ascii="Verdana" w:hAnsi="Verdana"/>
                <w:bCs/>
                <w:sz w:val="16"/>
                <w:szCs w:val="16"/>
                <w:lang w:val="en-US"/>
              </w:rPr>
              <w:t xml:space="preserve"> electronic type with integrated printer and have the following dimensions for weighing the vehicle configurations that are described in the following:</w:t>
            </w:r>
          </w:p>
        </w:tc>
      </w:tr>
      <w:tr w:rsidR="00413DC3" w:rsidRPr="00413DC3" w:rsidTr="006918BF">
        <w:tc>
          <w:tcPr>
            <w:tcW w:w="4675" w:type="dxa"/>
          </w:tcPr>
          <w:p w:rsidR="00413DC3" w:rsidRPr="006918BF" w:rsidRDefault="00413DC3" w:rsidP="007E039F">
            <w:pPr>
              <w:pStyle w:val="Texto"/>
              <w:tabs>
                <w:tab w:val="left" w:pos="1440"/>
              </w:tabs>
              <w:spacing w:line="360" w:lineRule="auto"/>
              <w:ind w:firstLine="0"/>
              <w:rPr>
                <w:rFonts w:ascii="Verdana" w:hAnsi="Verdana"/>
                <w:sz w:val="16"/>
                <w:szCs w:val="16"/>
              </w:rPr>
            </w:pPr>
            <w:r w:rsidRPr="006918BF">
              <w:rPr>
                <w:rFonts w:ascii="Verdana" w:hAnsi="Verdana"/>
                <w:b/>
                <w:sz w:val="16"/>
                <w:szCs w:val="16"/>
              </w:rPr>
              <w:t>i.</w:t>
            </w:r>
            <w:r w:rsidRPr="006918BF">
              <w:rPr>
                <w:rFonts w:ascii="Verdana" w:hAnsi="Verdana"/>
                <w:b/>
                <w:sz w:val="16"/>
                <w:szCs w:val="16"/>
              </w:rPr>
              <w:tab/>
            </w:r>
            <w:r w:rsidRPr="006918BF">
              <w:rPr>
                <w:rFonts w:ascii="Verdana" w:hAnsi="Verdana"/>
                <w:sz w:val="16"/>
                <w:szCs w:val="16"/>
              </w:rPr>
              <w:t>Camiones unitarios y tractocamiones con semirremolque, la plataforma debe ser de: ancho no menor de 2,80 m y largo no menor de 23,0 m.</w:t>
            </w:r>
          </w:p>
        </w:tc>
        <w:tc>
          <w:tcPr>
            <w:tcW w:w="4675" w:type="dxa"/>
          </w:tcPr>
          <w:p w:rsidR="00413DC3" w:rsidRPr="006918BF" w:rsidRDefault="00413DC3" w:rsidP="007E039F">
            <w:pPr>
              <w:pStyle w:val="Texto"/>
              <w:tabs>
                <w:tab w:val="left" w:pos="1440"/>
              </w:tabs>
              <w:spacing w:line="360" w:lineRule="auto"/>
              <w:ind w:firstLine="0"/>
              <w:rPr>
                <w:rFonts w:ascii="Verdana" w:hAnsi="Verdana"/>
                <w:b/>
                <w:sz w:val="16"/>
                <w:szCs w:val="16"/>
                <w:lang w:val="en-US"/>
              </w:rPr>
            </w:pPr>
            <w:r>
              <w:rPr>
                <w:rFonts w:ascii="Verdana" w:hAnsi="Verdana"/>
                <w:b/>
                <w:sz w:val="16"/>
                <w:szCs w:val="16"/>
                <w:lang w:val="en-US"/>
              </w:rPr>
              <w:t>i.</w:t>
            </w:r>
            <w:r>
              <w:rPr>
                <w:rFonts w:ascii="Verdana" w:hAnsi="Verdana"/>
                <w:b/>
                <w:sz w:val="16"/>
                <w:szCs w:val="16"/>
                <w:lang w:val="en-US"/>
              </w:rPr>
              <w:tab/>
            </w:r>
            <w:r>
              <w:rPr>
                <w:rFonts w:ascii="Verdana" w:hAnsi="Verdana"/>
                <w:bCs/>
                <w:sz w:val="16"/>
                <w:szCs w:val="16"/>
                <w:lang w:val="en-US"/>
              </w:rPr>
              <w:t>Single-unit trucks and tractors with semi-trailers, the platform must be: width not less than 2.80 m and length not less than 23.0 m.</w:t>
            </w:r>
          </w:p>
        </w:tc>
      </w:tr>
      <w:tr w:rsidR="00413DC3" w:rsidRPr="00413DC3" w:rsidTr="006918BF">
        <w:tc>
          <w:tcPr>
            <w:tcW w:w="4675" w:type="dxa"/>
          </w:tcPr>
          <w:p w:rsidR="00413DC3" w:rsidRPr="006918BF" w:rsidRDefault="00413DC3" w:rsidP="007E039F">
            <w:pPr>
              <w:pStyle w:val="Texto"/>
              <w:tabs>
                <w:tab w:val="left" w:pos="1440"/>
              </w:tabs>
              <w:spacing w:line="360" w:lineRule="auto"/>
              <w:ind w:firstLine="0"/>
              <w:rPr>
                <w:rFonts w:ascii="Verdana" w:hAnsi="Verdana"/>
                <w:sz w:val="16"/>
                <w:szCs w:val="16"/>
              </w:rPr>
            </w:pPr>
            <w:r w:rsidRPr="006918BF">
              <w:rPr>
                <w:rFonts w:ascii="Verdana" w:hAnsi="Verdana"/>
                <w:b/>
                <w:sz w:val="16"/>
                <w:szCs w:val="16"/>
              </w:rPr>
              <w:t>ii.</w:t>
            </w:r>
            <w:r w:rsidRPr="006918BF">
              <w:rPr>
                <w:rFonts w:ascii="Verdana" w:hAnsi="Verdana"/>
                <w:b/>
                <w:sz w:val="16"/>
                <w:szCs w:val="16"/>
              </w:rPr>
              <w:tab/>
            </w:r>
            <w:r w:rsidRPr="006918BF">
              <w:rPr>
                <w:rFonts w:ascii="Verdana" w:hAnsi="Verdana"/>
                <w:sz w:val="16"/>
                <w:szCs w:val="16"/>
              </w:rPr>
              <w:t>Las configuraciones vehiculares mayores de 23,0 m, podrán ser pesadas parcialmente, siempre y cuando se garantice que la medición del peso obtenido se realice con equipos certificados.</w:t>
            </w:r>
          </w:p>
        </w:tc>
        <w:tc>
          <w:tcPr>
            <w:tcW w:w="4675" w:type="dxa"/>
          </w:tcPr>
          <w:p w:rsidR="00413DC3" w:rsidRPr="006918BF" w:rsidRDefault="00413DC3" w:rsidP="007E039F">
            <w:pPr>
              <w:pStyle w:val="Texto"/>
              <w:tabs>
                <w:tab w:val="left" w:pos="1440"/>
              </w:tabs>
              <w:spacing w:line="360" w:lineRule="auto"/>
              <w:ind w:firstLine="0"/>
              <w:rPr>
                <w:rFonts w:ascii="Verdana" w:hAnsi="Verdana"/>
                <w:b/>
                <w:sz w:val="16"/>
                <w:szCs w:val="16"/>
                <w:lang w:val="en-US"/>
              </w:rPr>
            </w:pPr>
            <w:r>
              <w:rPr>
                <w:rFonts w:ascii="Verdana" w:hAnsi="Verdana"/>
                <w:b/>
                <w:sz w:val="16"/>
                <w:szCs w:val="16"/>
                <w:lang w:val="en-US"/>
              </w:rPr>
              <w:t>ii.</w:t>
            </w:r>
            <w:r>
              <w:rPr>
                <w:rFonts w:ascii="Verdana" w:hAnsi="Verdana"/>
                <w:b/>
                <w:sz w:val="16"/>
                <w:szCs w:val="16"/>
                <w:lang w:val="en-US"/>
              </w:rPr>
              <w:tab/>
            </w:r>
            <w:r>
              <w:rPr>
                <w:rFonts w:ascii="Verdana" w:hAnsi="Verdana"/>
                <w:bCs/>
                <w:sz w:val="16"/>
                <w:szCs w:val="16"/>
                <w:lang w:val="en-US"/>
              </w:rPr>
              <w:t>The vehicle configurations greater than 23.0 m can be weighed partially, provided it is guaranteed that the weight measurement is made with certified equipment.</w:t>
            </w:r>
          </w:p>
        </w:tc>
      </w:tr>
      <w:tr w:rsidR="00413DC3" w:rsidRPr="00413DC3" w:rsidTr="006918BF">
        <w:tc>
          <w:tcPr>
            <w:tcW w:w="4675" w:type="dxa"/>
          </w:tcPr>
          <w:p w:rsidR="00413DC3" w:rsidRPr="006918BF" w:rsidRDefault="00413DC3" w:rsidP="007E039F">
            <w:pPr>
              <w:pStyle w:val="Texto"/>
              <w:tabs>
                <w:tab w:val="left" w:pos="1080"/>
              </w:tabs>
              <w:spacing w:line="360" w:lineRule="auto"/>
              <w:ind w:firstLine="0"/>
              <w:rPr>
                <w:rFonts w:ascii="Verdana" w:hAnsi="Verdana"/>
                <w:sz w:val="16"/>
                <w:szCs w:val="16"/>
              </w:rPr>
            </w:pPr>
            <w:r w:rsidRPr="006918BF">
              <w:rPr>
                <w:rFonts w:ascii="Verdana" w:hAnsi="Verdana"/>
                <w:b/>
                <w:sz w:val="16"/>
                <w:szCs w:val="16"/>
              </w:rPr>
              <w:t>c)</w:t>
            </w:r>
            <w:r w:rsidRPr="006918BF">
              <w:rPr>
                <w:rFonts w:ascii="Verdana" w:hAnsi="Verdana"/>
                <w:b/>
                <w:sz w:val="16"/>
                <w:szCs w:val="16"/>
              </w:rPr>
              <w:tab/>
            </w:r>
            <w:r w:rsidRPr="006918BF">
              <w:rPr>
                <w:rFonts w:ascii="Verdana" w:hAnsi="Verdana"/>
                <w:sz w:val="16"/>
                <w:szCs w:val="16"/>
              </w:rPr>
              <w:t>Los poseedores de las básculas con alcance máximo de medición igual o mayor a 5 t deberán conservar en el local en el que se use la báscula, taras o tener acceso a éstas, cuyo mínimo equivalente sea el 5% del alcance máximo de la misma, así como con los informes de calibración respectivos.</w:t>
            </w:r>
          </w:p>
        </w:tc>
        <w:tc>
          <w:tcPr>
            <w:tcW w:w="4675" w:type="dxa"/>
          </w:tcPr>
          <w:p w:rsidR="00413DC3" w:rsidRPr="006918BF" w:rsidRDefault="00413DC3" w:rsidP="007E039F">
            <w:pPr>
              <w:pStyle w:val="Texto"/>
              <w:tabs>
                <w:tab w:val="left" w:pos="1080"/>
              </w:tabs>
              <w:spacing w:line="360" w:lineRule="auto"/>
              <w:ind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bCs/>
                <w:sz w:val="16"/>
                <w:szCs w:val="16"/>
                <w:lang w:val="en-US"/>
              </w:rPr>
              <w:t>Those which possess scales with maximum range equal to or greater than 5 tons will be kept on the premises where the scale is used, tares, or there is access to them, whose minimum equivalent is 5% of the maximum reach of the same, as well as the respective calibration reports.</w:t>
            </w:r>
          </w:p>
        </w:tc>
      </w:tr>
      <w:tr w:rsidR="00413DC3" w:rsidRPr="00413DC3" w:rsidTr="006918BF">
        <w:tc>
          <w:tcPr>
            <w:tcW w:w="4675" w:type="dxa"/>
          </w:tcPr>
          <w:p w:rsidR="00413DC3" w:rsidRPr="006918BF" w:rsidRDefault="00413DC3" w:rsidP="007E039F">
            <w:pPr>
              <w:pStyle w:val="Texto"/>
              <w:tabs>
                <w:tab w:val="left" w:pos="1080"/>
              </w:tabs>
              <w:spacing w:line="360" w:lineRule="auto"/>
              <w:ind w:firstLine="0"/>
              <w:rPr>
                <w:rFonts w:ascii="Verdana" w:hAnsi="Verdana"/>
                <w:sz w:val="16"/>
                <w:szCs w:val="16"/>
              </w:rPr>
            </w:pPr>
            <w:r w:rsidRPr="006918BF">
              <w:rPr>
                <w:rFonts w:ascii="Verdana" w:hAnsi="Verdana"/>
                <w:b/>
                <w:sz w:val="16"/>
                <w:szCs w:val="16"/>
              </w:rPr>
              <w:t>d)</w:t>
            </w:r>
            <w:r w:rsidRPr="006918BF">
              <w:rPr>
                <w:rFonts w:ascii="Verdana" w:hAnsi="Verdana"/>
                <w:b/>
                <w:sz w:val="16"/>
                <w:szCs w:val="16"/>
              </w:rPr>
              <w:tab/>
            </w:r>
            <w:r w:rsidRPr="006918BF">
              <w:rPr>
                <w:rFonts w:ascii="Verdana" w:hAnsi="Verdana"/>
                <w:sz w:val="16"/>
                <w:szCs w:val="16"/>
              </w:rPr>
              <w:t>La Secretaría y la Secretaría de Gobernación, a través de la Policía Federal, verificarán aleatoriamente en carretera mediante la revisión de los comprobantes de pesaje (tickets) y dimensiones que las unidades vehiculares propiedad de los usuarios y transportistas autorizados para aplicar este procedimiento de autorregulación, no rebasan el peso y dimensiones máximos permitidos por tipo de vehículo y camino en esta Norma.</w:t>
            </w:r>
          </w:p>
        </w:tc>
        <w:tc>
          <w:tcPr>
            <w:tcW w:w="4675" w:type="dxa"/>
          </w:tcPr>
          <w:p w:rsidR="00413DC3" w:rsidRPr="006918BF" w:rsidRDefault="00413DC3" w:rsidP="007E039F">
            <w:pPr>
              <w:pStyle w:val="Texto"/>
              <w:tabs>
                <w:tab w:val="left" w:pos="1080"/>
              </w:tabs>
              <w:spacing w:line="360" w:lineRule="auto"/>
              <w:ind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bCs/>
                <w:sz w:val="16"/>
                <w:szCs w:val="16"/>
                <w:lang w:val="en-US"/>
              </w:rPr>
              <w:t>The Secretary and the Secretary of Government through the Federal Police will randomly verify on the highway, by reviewing weighing vouchers (tickets) and dimensions of vehicular units owned by users and contractors authorized to apply this self-regulation procedure do not exceed the weight and maximum dimensions allowed by</w:t>
            </w:r>
            <w:r w:rsidR="00451C82">
              <w:rPr>
                <w:rFonts w:ascii="Verdana" w:hAnsi="Verdana"/>
                <w:bCs/>
                <w:sz w:val="16"/>
                <w:szCs w:val="16"/>
                <w:lang w:val="en-US"/>
              </w:rPr>
              <w:t xml:space="preserve"> the</w:t>
            </w:r>
            <w:r>
              <w:rPr>
                <w:rFonts w:ascii="Verdana" w:hAnsi="Verdana"/>
                <w:bCs/>
                <w:sz w:val="16"/>
                <w:szCs w:val="16"/>
                <w:lang w:val="en-US"/>
              </w:rPr>
              <w:t xml:space="preserve"> vehicle type and road in this Standard.</w:t>
            </w:r>
          </w:p>
        </w:tc>
      </w:tr>
      <w:tr w:rsidR="00413DC3" w:rsidRPr="00413DC3" w:rsidTr="006918BF">
        <w:tc>
          <w:tcPr>
            <w:tcW w:w="4675" w:type="dxa"/>
          </w:tcPr>
          <w:p w:rsidR="00413DC3" w:rsidRPr="006918BF" w:rsidRDefault="00413DC3" w:rsidP="007E039F">
            <w:pPr>
              <w:pStyle w:val="Texto"/>
              <w:tabs>
                <w:tab w:val="left" w:pos="1080"/>
              </w:tabs>
              <w:spacing w:line="360" w:lineRule="auto"/>
              <w:ind w:firstLine="0"/>
              <w:rPr>
                <w:rFonts w:ascii="Verdana" w:hAnsi="Verdana"/>
                <w:sz w:val="16"/>
                <w:szCs w:val="16"/>
              </w:rPr>
            </w:pPr>
            <w:r w:rsidRPr="006918BF">
              <w:rPr>
                <w:rFonts w:ascii="Verdana" w:hAnsi="Verdana"/>
                <w:sz w:val="16"/>
                <w:szCs w:val="16"/>
              </w:rPr>
              <w:t>Lo anterior no exime que dichas dependencias puedan verificar también en forma aleatoria el cumplimiento de las disposiciones de peso y dimensiones, mediante el uso de las básculas y sistemas de medición de dimensiones de su propiedad y/o públicas que cuenten con informe de calibración y con dictamen de verificación expedido por la Procuraduría Federal del Consumidor o por las Unidades de Verificación y laboratorios de calibración acreditados y aprobados, según corresponda, o a través de la carta de porte correspondiente.</w:t>
            </w:r>
          </w:p>
        </w:tc>
        <w:tc>
          <w:tcPr>
            <w:tcW w:w="4675" w:type="dxa"/>
          </w:tcPr>
          <w:p w:rsidR="00413DC3" w:rsidRPr="006918BF" w:rsidRDefault="00413DC3" w:rsidP="007E039F">
            <w:pPr>
              <w:pStyle w:val="Texto"/>
              <w:tabs>
                <w:tab w:val="left" w:pos="1080"/>
              </w:tabs>
              <w:spacing w:line="360" w:lineRule="auto"/>
              <w:ind w:firstLine="0"/>
              <w:rPr>
                <w:rFonts w:ascii="Verdana" w:hAnsi="Verdana"/>
                <w:sz w:val="16"/>
                <w:szCs w:val="16"/>
                <w:lang w:val="en-US"/>
              </w:rPr>
            </w:pPr>
            <w:r>
              <w:rPr>
                <w:rFonts w:ascii="Verdana" w:hAnsi="Verdana"/>
                <w:sz w:val="16"/>
                <w:szCs w:val="16"/>
                <w:lang w:val="en-US"/>
              </w:rPr>
              <w:t xml:space="preserve">The preceding does not </w:t>
            </w:r>
            <w:r w:rsidR="00451C82">
              <w:rPr>
                <w:rFonts w:ascii="Verdana" w:hAnsi="Verdana"/>
                <w:sz w:val="16"/>
                <w:szCs w:val="16"/>
                <w:lang w:val="en-US"/>
              </w:rPr>
              <w:t xml:space="preserve">exempt </w:t>
            </w:r>
            <w:r>
              <w:rPr>
                <w:rFonts w:ascii="Verdana" w:hAnsi="Verdana"/>
                <w:sz w:val="16"/>
                <w:szCs w:val="16"/>
                <w:lang w:val="en-US"/>
              </w:rPr>
              <w:t>said departments from also verifying randomly compliance to the provisions of weight and dimensions, through the use of the scales and measuring systems for dimensions, that are their property and</w:t>
            </w:r>
            <w:r w:rsidR="00451C82">
              <w:rPr>
                <w:rFonts w:ascii="Verdana" w:hAnsi="Verdana"/>
                <w:sz w:val="16"/>
                <w:szCs w:val="16"/>
                <w:lang w:val="en-US"/>
              </w:rPr>
              <w:t>/or</w:t>
            </w:r>
            <w:r>
              <w:rPr>
                <w:rFonts w:ascii="Verdana" w:hAnsi="Verdana"/>
                <w:sz w:val="16"/>
                <w:szCs w:val="16"/>
                <w:lang w:val="en-US"/>
              </w:rPr>
              <w:t xml:space="preserve"> public scales that have a calibration report and verification certificate issued by the Federal Prosecutor for the Consumer or by the Units of Verification and accredited and approved calibration laboratories, as applicable, or through the corresponding shipping manifest.</w:t>
            </w:r>
          </w:p>
        </w:tc>
      </w:tr>
      <w:tr w:rsidR="00413DC3" w:rsidRPr="00413DC3" w:rsidTr="006918BF">
        <w:tc>
          <w:tcPr>
            <w:tcW w:w="4675" w:type="dxa"/>
          </w:tcPr>
          <w:p w:rsidR="00413DC3" w:rsidRPr="006918BF" w:rsidRDefault="00413DC3" w:rsidP="007E039F">
            <w:pPr>
              <w:pStyle w:val="Texto"/>
              <w:tabs>
                <w:tab w:val="left" w:pos="1080"/>
              </w:tabs>
              <w:spacing w:line="360" w:lineRule="auto"/>
              <w:ind w:firstLine="0"/>
              <w:rPr>
                <w:rFonts w:ascii="Verdana" w:hAnsi="Verdana"/>
                <w:sz w:val="16"/>
                <w:szCs w:val="16"/>
              </w:rPr>
            </w:pPr>
            <w:r w:rsidRPr="006918BF">
              <w:rPr>
                <w:rFonts w:ascii="Verdana" w:hAnsi="Verdana"/>
                <w:b/>
                <w:sz w:val="16"/>
                <w:szCs w:val="16"/>
              </w:rPr>
              <w:t>e)</w:t>
            </w:r>
            <w:r w:rsidRPr="006918BF">
              <w:rPr>
                <w:rFonts w:ascii="Verdana" w:hAnsi="Verdana"/>
                <w:b/>
                <w:sz w:val="16"/>
                <w:szCs w:val="16"/>
              </w:rPr>
              <w:tab/>
            </w:r>
            <w:r w:rsidRPr="006918BF">
              <w:rPr>
                <w:rFonts w:ascii="Verdana" w:hAnsi="Verdana"/>
                <w:sz w:val="16"/>
                <w:szCs w:val="16"/>
              </w:rPr>
              <w:t xml:space="preserve">Como requisito de aprobación, los interesados deberán contar con una fianza o fondo de garantía, por un monto de 32 000 Unidades de Medida y Actualización (UMA), misma que deberá ser cubierta </w:t>
            </w:r>
            <w:r w:rsidRPr="006918BF">
              <w:rPr>
                <w:rFonts w:ascii="Verdana" w:hAnsi="Verdana"/>
                <w:sz w:val="16"/>
                <w:szCs w:val="16"/>
              </w:rPr>
              <w:lastRenderedPageBreak/>
              <w:t>por el interesado para garantizar el cumplimiento de las disposiciones de autorregulación contenidas en la presente Norma y en la autorización respectiva.</w:t>
            </w:r>
          </w:p>
        </w:tc>
        <w:tc>
          <w:tcPr>
            <w:tcW w:w="4675" w:type="dxa"/>
          </w:tcPr>
          <w:p w:rsidR="00413DC3" w:rsidRPr="006918BF" w:rsidRDefault="00413DC3" w:rsidP="007E039F">
            <w:pPr>
              <w:pStyle w:val="Texto"/>
              <w:tabs>
                <w:tab w:val="left" w:pos="1080"/>
              </w:tabs>
              <w:spacing w:line="360" w:lineRule="auto"/>
              <w:ind w:firstLine="0"/>
              <w:rPr>
                <w:rFonts w:ascii="Verdana" w:hAnsi="Verdana"/>
                <w:b/>
                <w:sz w:val="16"/>
                <w:szCs w:val="16"/>
                <w:lang w:val="en-US"/>
              </w:rPr>
            </w:pPr>
            <w:r>
              <w:rPr>
                <w:rFonts w:ascii="Verdana" w:hAnsi="Verdana"/>
                <w:b/>
                <w:sz w:val="16"/>
                <w:szCs w:val="16"/>
                <w:lang w:val="en-US"/>
              </w:rPr>
              <w:lastRenderedPageBreak/>
              <w:t>e)</w:t>
            </w:r>
            <w:r>
              <w:rPr>
                <w:rFonts w:ascii="Verdana" w:hAnsi="Verdana"/>
                <w:b/>
                <w:sz w:val="16"/>
                <w:szCs w:val="16"/>
                <w:lang w:val="en-US"/>
              </w:rPr>
              <w:tab/>
            </w:r>
            <w:r>
              <w:rPr>
                <w:rFonts w:ascii="Verdana" w:hAnsi="Verdana"/>
                <w:bCs/>
                <w:sz w:val="16"/>
                <w:szCs w:val="16"/>
                <w:lang w:val="en-US"/>
              </w:rPr>
              <w:t xml:space="preserve">As requirement for approval, the interested parties must have a bond or guarantee fund in the amount of 32,000 Units of Measure and Update (UMA), which must be covered by the interested party </w:t>
            </w:r>
            <w:r>
              <w:rPr>
                <w:rFonts w:ascii="Verdana" w:hAnsi="Verdana"/>
                <w:bCs/>
                <w:sz w:val="16"/>
                <w:szCs w:val="16"/>
                <w:lang w:val="en-US"/>
              </w:rPr>
              <w:lastRenderedPageBreak/>
              <w:t>to ensure compliance with self-regulation provisions contained in this Standard and in the respective authorization.</w:t>
            </w:r>
          </w:p>
        </w:tc>
      </w:tr>
      <w:tr w:rsidR="00413DC3" w:rsidRPr="00413DC3" w:rsidTr="006918BF">
        <w:tc>
          <w:tcPr>
            <w:tcW w:w="4675" w:type="dxa"/>
          </w:tcPr>
          <w:p w:rsidR="00413DC3" w:rsidRPr="006918BF" w:rsidRDefault="00413DC3" w:rsidP="007E039F">
            <w:pPr>
              <w:pStyle w:val="Texto"/>
              <w:tabs>
                <w:tab w:val="left" w:pos="1080"/>
              </w:tabs>
              <w:spacing w:line="360" w:lineRule="auto"/>
              <w:ind w:firstLine="0"/>
              <w:rPr>
                <w:rFonts w:ascii="Verdana" w:hAnsi="Verdana"/>
                <w:sz w:val="16"/>
                <w:szCs w:val="16"/>
              </w:rPr>
            </w:pPr>
            <w:r w:rsidRPr="006918BF">
              <w:rPr>
                <w:rFonts w:ascii="Verdana" w:hAnsi="Verdana"/>
                <w:b/>
                <w:sz w:val="16"/>
                <w:szCs w:val="16"/>
              </w:rPr>
              <w:lastRenderedPageBreak/>
              <w:t>f)</w:t>
            </w:r>
            <w:r w:rsidRPr="006918BF">
              <w:rPr>
                <w:rFonts w:ascii="Verdana" w:hAnsi="Verdana"/>
                <w:b/>
                <w:sz w:val="16"/>
                <w:szCs w:val="16"/>
              </w:rPr>
              <w:tab/>
            </w:r>
            <w:r w:rsidRPr="006918BF">
              <w:rPr>
                <w:rFonts w:ascii="Verdana" w:hAnsi="Verdana"/>
                <w:sz w:val="16"/>
                <w:szCs w:val="16"/>
              </w:rPr>
              <w:t>Los usuarios y transportistas de cuyas unidades vehiculares, se detecte en el proceso de verificación aleatoria por más de tres ocasiones durante el periodo de un año, que rebasan los límites de peso y dimensiones máximos permitidos, se les suspenderá la autorización de autorregulación y se aplicará la fianza correspondiente. En el caso de los usuarios, siempre y cuando no demuestre que el transportista alteró la carga transportada.</w:t>
            </w:r>
          </w:p>
        </w:tc>
        <w:tc>
          <w:tcPr>
            <w:tcW w:w="4675" w:type="dxa"/>
          </w:tcPr>
          <w:p w:rsidR="00413DC3" w:rsidRPr="006918BF" w:rsidRDefault="00413DC3" w:rsidP="007E039F">
            <w:pPr>
              <w:pStyle w:val="Texto"/>
              <w:tabs>
                <w:tab w:val="left" w:pos="1080"/>
              </w:tabs>
              <w:spacing w:line="360" w:lineRule="auto"/>
              <w:ind w:firstLine="0"/>
              <w:rPr>
                <w:rFonts w:ascii="Verdana" w:hAnsi="Verdana"/>
                <w:b/>
                <w:sz w:val="16"/>
                <w:szCs w:val="16"/>
                <w:lang w:val="en-US"/>
              </w:rPr>
            </w:pPr>
            <w:r>
              <w:rPr>
                <w:rFonts w:ascii="Verdana" w:hAnsi="Verdana"/>
                <w:b/>
                <w:sz w:val="16"/>
                <w:szCs w:val="16"/>
                <w:lang w:val="en-US"/>
              </w:rPr>
              <w:t>f)</w:t>
            </w:r>
            <w:r>
              <w:rPr>
                <w:rFonts w:ascii="Verdana" w:hAnsi="Verdana"/>
                <w:b/>
                <w:sz w:val="16"/>
                <w:szCs w:val="16"/>
                <w:lang w:val="en-US"/>
              </w:rPr>
              <w:tab/>
            </w:r>
            <w:r>
              <w:rPr>
                <w:rFonts w:ascii="Verdana" w:hAnsi="Verdana"/>
                <w:bCs/>
                <w:sz w:val="16"/>
                <w:szCs w:val="16"/>
                <w:lang w:val="en-US"/>
              </w:rPr>
              <w:t xml:space="preserve">Users and transporters whose vehicular units are detected in the random verification process for more than three occasions during the period of one year, which exceed the limits of maximum permitted weight and dimensions will have the approval </w:t>
            </w:r>
            <w:r w:rsidR="00451C82">
              <w:rPr>
                <w:rFonts w:ascii="Verdana" w:hAnsi="Verdana"/>
                <w:bCs/>
                <w:sz w:val="16"/>
                <w:szCs w:val="16"/>
                <w:lang w:val="en-US"/>
              </w:rPr>
              <w:t>for</w:t>
            </w:r>
            <w:r>
              <w:rPr>
                <w:rFonts w:ascii="Verdana" w:hAnsi="Verdana"/>
                <w:bCs/>
                <w:sz w:val="16"/>
                <w:szCs w:val="16"/>
                <w:lang w:val="en-US"/>
              </w:rPr>
              <w:t xml:space="preserve"> self-regulation suspended and the corresponding bond will be applied. In the case of the users, provided it is not demonstrated that the transporter altered the transported cargo.</w:t>
            </w:r>
          </w:p>
        </w:tc>
      </w:tr>
      <w:tr w:rsidR="00413DC3" w:rsidRPr="00413DC3" w:rsidTr="006918BF">
        <w:tc>
          <w:tcPr>
            <w:tcW w:w="4675" w:type="dxa"/>
          </w:tcPr>
          <w:p w:rsidR="00413DC3" w:rsidRPr="006918BF" w:rsidRDefault="00413DC3" w:rsidP="007E039F">
            <w:pPr>
              <w:pStyle w:val="Texto"/>
              <w:tabs>
                <w:tab w:val="left" w:pos="1080"/>
              </w:tabs>
              <w:spacing w:line="360" w:lineRule="auto"/>
              <w:ind w:firstLine="0"/>
              <w:rPr>
                <w:rFonts w:ascii="Verdana" w:hAnsi="Verdana"/>
                <w:sz w:val="16"/>
                <w:szCs w:val="16"/>
              </w:rPr>
            </w:pPr>
            <w:r w:rsidRPr="006918BF">
              <w:rPr>
                <w:rFonts w:ascii="Verdana" w:hAnsi="Verdana"/>
                <w:b/>
                <w:sz w:val="16"/>
                <w:szCs w:val="16"/>
              </w:rPr>
              <w:t>g)</w:t>
            </w:r>
            <w:r w:rsidRPr="006918BF">
              <w:rPr>
                <w:rFonts w:ascii="Verdana" w:hAnsi="Verdana"/>
                <w:b/>
                <w:sz w:val="16"/>
                <w:szCs w:val="16"/>
              </w:rPr>
              <w:tab/>
            </w:r>
            <w:r w:rsidRPr="006918BF">
              <w:rPr>
                <w:rFonts w:ascii="Verdana" w:hAnsi="Verdana"/>
                <w:sz w:val="16"/>
                <w:szCs w:val="16"/>
              </w:rPr>
              <w:t>Los transportistas al servicio de los usuarios aprobados para efectuar el proceso de autorregulación, deberán contar además del comprobante de pesaje (ticket) y dimensiones, con una carta de prestación de servicio expedida por el usuario.</w:t>
            </w:r>
          </w:p>
        </w:tc>
        <w:tc>
          <w:tcPr>
            <w:tcW w:w="4675" w:type="dxa"/>
          </w:tcPr>
          <w:p w:rsidR="00413DC3" w:rsidRPr="006918BF" w:rsidRDefault="00413DC3" w:rsidP="007E039F">
            <w:pPr>
              <w:pStyle w:val="Texto"/>
              <w:tabs>
                <w:tab w:val="left" w:pos="1080"/>
              </w:tabs>
              <w:spacing w:line="360" w:lineRule="auto"/>
              <w:ind w:firstLine="0"/>
              <w:rPr>
                <w:rFonts w:ascii="Verdana" w:hAnsi="Verdana"/>
                <w:b/>
                <w:sz w:val="16"/>
                <w:szCs w:val="16"/>
                <w:lang w:val="en-US"/>
              </w:rPr>
            </w:pPr>
            <w:r>
              <w:rPr>
                <w:rFonts w:ascii="Verdana" w:hAnsi="Verdana"/>
                <w:b/>
                <w:sz w:val="16"/>
                <w:szCs w:val="16"/>
                <w:lang w:val="en-US"/>
              </w:rPr>
              <w:t>g)</w:t>
            </w:r>
            <w:r>
              <w:rPr>
                <w:rFonts w:ascii="Verdana" w:hAnsi="Verdana"/>
                <w:b/>
                <w:sz w:val="16"/>
                <w:szCs w:val="16"/>
                <w:lang w:val="en-US"/>
              </w:rPr>
              <w:tab/>
            </w:r>
            <w:r>
              <w:rPr>
                <w:rFonts w:ascii="Verdana" w:hAnsi="Verdana"/>
                <w:bCs/>
                <w:sz w:val="16"/>
                <w:szCs w:val="16"/>
                <w:lang w:val="en-US"/>
              </w:rPr>
              <w:t xml:space="preserve">The transporters in the service of approved users </w:t>
            </w:r>
            <w:proofErr w:type="gramStart"/>
            <w:r w:rsidR="00451C82">
              <w:rPr>
                <w:rFonts w:ascii="Verdana" w:hAnsi="Verdana"/>
                <w:bCs/>
                <w:sz w:val="16"/>
                <w:szCs w:val="16"/>
                <w:lang w:val="en-US"/>
              </w:rPr>
              <w:t>in order to</w:t>
            </w:r>
            <w:proofErr w:type="gramEnd"/>
            <w:r w:rsidR="00451C82">
              <w:rPr>
                <w:rFonts w:ascii="Verdana" w:hAnsi="Verdana"/>
                <w:bCs/>
                <w:sz w:val="16"/>
                <w:szCs w:val="16"/>
                <w:lang w:val="en-US"/>
              </w:rPr>
              <w:t xml:space="preserve"> use</w:t>
            </w:r>
            <w:r>
              <w:rPr>
                <w:rFonts w:ascii="Verdana" w:hAnsi="Verdana"/>
                <w:bCs/>
                <w:sz w:val="16"/>
                <w:szCs w:val="16"/>
                <w:lang w:val="en-US"/>
              </w:rPr>
              <w:t xml:space="preserve"> the process of self-regulation must also have</w:t>
            </w:r>
            <w:r w:rsidR="00451C82">
              <w:rPr>
                <w:rFonts w:ascii="Verdana" w:hAnsi="Verdana"/>
                <w:bCs/>
                <w:sz w:val="16"/>
                <w:szCs w:val="16"/>
                <w:lang w:val="en-US"/>
              </w:rPr>
              <w:t>,</w:t>
            </w:r>
            <w:r>
              <w:rPr>
                <w:rFonts w:ascii="Verdana" w:hAnsi="Verdana"/>
                <w:bCs/>
                <w:sz w:val="16"/>
                <w:szCs w:val="16"/>
                <w:lang w:val="en-US"/>
              </w:rPr>
              <w:t xml:space="preserve"> in addition to the weighing and dimensions ticket, a letter for rendering the service issued by the user.</w:t>
            </w:r>
          </w:p>
        </w:tc>
      </w:tr>
      <w:tr w:rsidR="00413DC3" w:rsidRPr="00413DC3" w:rsidTr="006918BF">
        <w:tc>
          <w:tcPr>
            <w:tcW w:w="4675" w:type="dxa"/>
          </w:tcPr>
          <w:p w:rsidR="00413DC3" w:rsidRPr="006918BF" w:rsidRDefault="00413DC3" w:rsidP="007E039F">
            <w:pPr>
              <w:pStyle w:val="Texto"/>
              <w:tabs>
                <w:tab w:val="left" w:pos="1080"/>
              </w:tabs>
              <w:spacing w:line="360" w:lineRule="auto"/>
              <w:ind w:firstLine="0"/>
              <w:rPr>
                <w:rFonts w:ascii="Verdana" w:hAnsi="Verdana"/>
                <w:sz w:val="16"/>
                <w:szCs w:val="16"/>
              </w:rPr>
            </w:pPr>
            <w:r w:rsidRPr="006918BF">
              <w:rPr>
                <w:rFonts w:ascii="Verdana" w:hAnsi="Verdana"/>
                <w:b/>
                <w:sz w:val="16"/>
                <w:szCs w:val="16"/>
              </w:rPr>
              <w:t>h)</w:t>
            </w:r>
            <w:r w:rsidRPr="006918BF">
              <w:rPr>
                <w:rFonts w:ascii="Verdana" w:hAnsi="Verdana"/>
                <w:sz w:val="16"/>
                <w:szCs w:val="16"/>
              </w:rPr>
              <w:tab/>
              <w:t>Las básculas registradas como parte del proceso de embarque de autorregulación, deberán contar con la aprobación modelo o prototipo y con su dictamen de verificación vigente expedido por la Procuraduría Federal del Consumidor o por las Unidades de Verificación acreditadas y aprobadas y con informe de calibración, emitido por los Laboratorios de Calibración acreditados y aprobados.</w:t>
            </w:r>
          </w:p>
        </w:tc>
        <w:tc>
          <w:tcPr>
            <w:tcW w:w="4675" w:type="dxa"/>
          </w:tcPr>
          <w:p w:rsidR="00413DC3" w:rsidRPr="006918BF" w:rsidRDefault="00413DC3" w:rsidP="007E039F">
            <w:pPr>
              <w:pStyle w:val="Texto"/>
              <w:tabs>
                <w:tab w:val="left" w:pos="1080"/>
              </w:tabs>
              <w:spacing w:line="360" w:lineRule="auto"/>
              <w:ind w:firstLine="0"/>
              <w:rPr>
                <w:rFonts w:ascii="Verdana" w:hAnsi="Verdana"/>
                <w:b/>
                <w:sz w:val="16"/>
                <w:szCs w:val="16"/>
                <w:lang w:val="en-US"/>
              </w:rPr>
            </w:pPr>
            <w:r>
              <w:rPr>
                <w:rFonts w:ascii="Verdana" w:hAnsi="Verdana"/>
                <w:b/>
                <w:sz w:val="16"/>
                <w:szCs w:val="16"/>
                <w:lang w:val="en-US"/>
              </w:rPr>
              <w:t>h)</w:t>
            </w:r>
            <w:r>
              <w:rPr>
                <w:rFonts w:ascii="Verdana" w:hAnsi="Verdana"/>
                <w:b/>
                <w:sz w:val="16"/>
                <w:szCs w:val="16"/>
                <w:lang w:val="en-US"/>
              </w:rPr>
              <w:tab/>
            </w:r>
            <w:r>
              <w:rPr>
                <w:rFonts w:ascii="Verdana" w:hAnsi="Verdana"/>
                <w:bCs/>
                <w:sz w:val="16"/>
                <w:szCs w:val="16"/>
                <w:lang w:val="en-US"/>
              </w:rPr>
              <w:t>The scales registered as part of the shipment process of self-regulation, must have the model or prototype approval and a verification certificate issued by the Federal Prosecutor for the Consumer or by accredited and approved Units of Verification</w:t>
            </w:r>
            <w:r w:rsidR="00451C82">
              <w:rPr>
                <w:rFonts w:ascii="Verdana" w:hAnsi="Verdana"/>
                <w:bCs/>
                <w:sz w:val="16"/>
                <w:szCs w:val="16"/>
                <w:lang w:val="en-US"/>
              </w:rPr>
              <w:t xml:space="preserve"> and with a calibration report,</w:t>
            </w:r>
            <w:r>
              <w:rPr>
                <w:rFonts w:ascii="Verdana" w:hAnsi="Verdana"/>
                <w:bCs/>
                <w:sz w:val="16"/>
                <w:szCs w:val="16"/>
                <w:lang w:val="en-US"/>
              </w:rPr>
              <w:t xml:space="preserve"> issued by the accredited and approved Calibration Laboratories.</w:t>
            </w:r>
          </w:p>
        </w:tc>
      </w:tr>
      <w:tr w:rsidR="00413DC3" w:rsidRPr="00413DC3" w:rsidTr="006918BF">
        <w:tc>
          <w:tcPr>
            <w:tcW w:w="4675" w:type="dxa"/>
          </w:tcPr>
          <w:p w:rsidR="00413DC3" w:rsidRPr="006918BF" w:rsidRDefault="00413DC3" w:rsidP="007E039F">
            <w:pPr>
              <w:pStyle w:val="ROMANOS"/>
              <w:spacing w:line="360" w:lineRule="auto"/>
              <w:ind w:left="0" w:firstLine="0"/>
              <w:rPr>
                <w:rFonts w:ascii="Verdana" w:hAnsi="Verdana"/>
                <w:sz w:val="16"/>
                <w:szCs w:val="16"/>
              </w:rPr>
            </w:pPr>
            <w:r w:rsidRPr="006918BF">
              <w:rPr>
                <w:rFonts w:ascii="Verdana" w:hAnsi="Verdana"/>
                <w:b/>
                <w:sz w:val="16"/>
                <w:szCs w:val="16"/>
              </w:rPr>
              <w:t>3.</w:t>
            </w:r>
            <w:r w:rsidRPr="006918BF">
              <w:rPr>
                <w:rFonts w:ascii="Verdana" w:hAnsi="Verdana"/>
                <w:sz w:val="16"/>
                <w:szCs w:val="16"/>
              </w:rPr>
              <w:tab/>
              <w:t>Mediante la autorregulación de usuarios y transportistas aprobados por la Secretaría, que demuestren contar con un mismo proceso de embarque, el cual garantice el cumplimiento del peso y dimensiones máximos que establece la presente Norma en cada embarque transportado para cada clase de vehículo y camino en donde circulen, debiendo sujetarse a las condiciones siguientes:</w:t>
            </w:r>
          </w:p>
        </w:tc>
        <w:tc>
          <w:tcPr>
            <w:tcW w:w="4675" w:type="dxa"/>
          </w:tcPr>
          <w:p w:rsidR="00413DC3" w:rsidRPr="006918BF" w:rsidRDefault="00413DC3" w:rsidP="007E039F">
            <w:pPr>
              <w:pStyle w:val="ROMANOS"/>
              <w:spacing w:line="360" w:lineRule="auto"/>
              <w:ind w:left="0" w:firstLine="0"/>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Pr>
                <w:rFonts w:ascii="Verdana" w:hAnsi="Verdana"/>
                <w:bCs/>
                <w:sz w:val="16"/>
                <w:szCs w:val="16"/>
                <w:lang w:val="en-US"/>
              </w:rPr>
              <w:t>Through the self-regulation of users and carriers approved by the Secretary that demonstrate them having their own shipping process, which ensures compliance with maximum weight and dimensions established in this Standard on every shipment transported for each class of vehicle and road wherever they circulate, being subject to the following conditions:</w:t>
            </w:r>
          </w:p>
        </w:tc>
      </w:tr>
      <w:tr w:rsidR="00413DC3" w:rsidRPr="00413DC3" w:rsidTr="006918BF">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b/>
                <w:sz w:val="16"/>
                <w:szCs w:val="16"/>
              </w:rPr>
              <w:t>a)</w:t>
            </w:r>
            <w:r w:rsidRPr="006918BF">
              <w:rPr>
                <w:rFonts w:ascii="Verdana" w:hAnsi="Verdana"/>
                <w:b/>
                <w:sz w:val="16"/>
                <w:szCs w:val="16"/>
              </w:rPr>
              <w:tab/>
            </w:r>
            <w:r w:rsidRPr="006918BF">
              <w:rPr>
                <w:rFonts w:ascii="Verdana" w:hAnsi="Verdana"/>
                <w:sz w:val="16"/>
                <w:szCs w:val="16"/>
              </w:rPr>
              <w:t xml:space="preserve">Los interesados deberán presentar solicitud, anexando su procedimiento de embarque, el cual deberá contener la descripción de cada una de las etapas del proceso de carga, demostrando que por las características de sus vehículos, productos a transportar y envases y embalajes utilizados, que el peso y dimensiones máximos es similar y no excede los límites de peso y dimensiones autorizados para cada tipo de vehículo y camino por el que transiten; asimismo </w:t>
            </w:r>
            <w:r w:rsidRPr="006918BF">
              <w:rPr>
                <w:rFonts w:ascii="Verdana" w:hAnsi="Verdana"/>
                <w:sz w:val="16"/>
                <w:szCs w:val="16"/>
              </w:rPr>
              <w:lastRenderedPageBreak/>
              <w:t>deberá indicarse el método de supervisión y control internos empleados para ello. Este procedimiento podrá ser evaluado por la Secretaría mediante muestreo en sitio para corroborar que efectivamente su aplicación garantiza el cumplimiento de la normatividad.</w:t>
            </w:r>
          </w:p>
        </w:tc>
        <w:tc>
          <w:tcPr>
            <w:tcW w:w="4675" w:type="dxa"/>
          </w:tcPr>
          <w:p w:rsidR="00413DC3" w:rsidRPr="006918BF" w:rsidRDefault="00413DC3" w:rsidP="007E039F">
            <w:pPr>
              <w:pStyle w:val="INCISO"/>
              <w:spacing w:line="360" w:lineRule="auto"/>
              <w:ind w:left="0" w:firstLine="0"/>
              <w:rPr>
                <w:rFonts w:ascii="Verdana" w:hAnsi="Verdana"/>
                <w:b/>
                <w:sz w:val="16"/>
                <w:szCs w:val="16"/>
                <w:lang w:val="en-US"/>
              </w:rPr>
            </w:pPr>
            <w:r>
              <w:rPr>
                <w:rFonts w:ascii="Verdana" w:hAnsi="Verdana"/>
                <w:b/>
                <w:sz w:val="16"/>
                <w:szCs w:val="16"/>
                <w:lang w:val="en-US"/>
              </w:rPr>
              <w:lastRenderedPageBreak/>
              <w:t>a)</w:t>
            </w:r>
            <w:r>
              <w:rPr>
                <w:rFonts w:ascii="Verdana" w:hAnsi="Verdana"/>
                <w:b/>
                <w:sz w:val="16"/>
                <w:szCs w:val="16"/>
                <w:lang w:val="en-US"/>
              </w:rPr>
              <w:tab/>
            </w:r>
            <w:r>
              <w:rPr>
                <w:rFonts w:ascii="Verdana" w:hAnsi="Verdana"/>
                <w:bCs/>
                <w:sz w:val="16"/>
                <w:szCs w:val="16"/>
                <w:lang w:val="en-US"/>
              </w:rPr>
              <w:t xml:space="preserve">The interested parties must present an application, attaching their boarding procedure, which will contain the description of each one of the stages of the loading process, demonstrating that </w:t>
            </w:r>
            <w:r w:rsidR="002D5DAB">
              <w:rPr>
                <w:rFonts w:ascii="Verdana" w:hAnsi="Verdana"/>
                <w:bCs/>
                <w:sz w:val="16"/>
                <w:szCs w:val="16"/>
                <w:lang w:val="en-US"/>
              </w:rPr>
              <w:t>because of</w:t>
            </w:r>
            <w:r>
              <w:rPr>
                <w:rFonts w:ascii="Verdana" w:hAnsi="Verdana"/>
                <w:bCs/>
                <w:sz w:val="16"/>
                <w:szCs w:val="16"/>
                <w:lang w:val="en-US"/>
              </w:rPr>
              <w:t xml:space="preserve"> the characteristics of their vehicles, products to be transported and packaging used, the maximum weight and size is similar and does not exceed the authorized weight and dimensions for each type of vehicle and road on which they travel; also, they must indicate the </w:t>
            </w:r>
            <w:r>
              <w:rPr>
                <w:rFonts w:ascii="Verdana" w:hAnsi="Verdana"/>
                <w:bCs/>
                <w:sz w:val="16"/>
                <w:szCs w:val="16"/>
                <w:lang w:val="en-US"/>
              </w:rPr>
              <w:lastRenderedPageBreak/>
              <w:t>method of supervision and internal control used for it. This procedure may be evaluated by the Secretary through on-site sampling to verify that your application effectively ensures compliance with regulations.</w:t>
            </w:r>
          </w:p>
        </w:tc>
      </w:tr>
      <w:tr w:rsidR="00413DC3" w:rsidRPr="00413DC3" w:rsidTr="006918BF">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b/>
                <w:sz w:val="16"/>
                <w:szCs w:val="16"/>
              </w:rPr>
              <w:lastRenderedPageBreak/>
              <w:t>b)</w:t>
            </w:r>
            <w:r w:rsidRPr="006918BF">
              <w:rPr>
                <w:rFonts w:ascii="Verdana" w:hAnsi="Verdana"/>
                <w:b/>
                <w:sz w:val="16"/>
                <w:szCs w:val="16"/>
              </w:rPr>
              <w:tab/>
            </w:r>
            <w:r w:rsidRPr="006918BF">
              <w:rPr>
                <w:rFonts w:ascii="Verdana" w:hAnsi="Verdana"/>
                <w:sz w:val="16"/>
                <w:szCs w:val="16"/>
              </w:rPr>
              <w:t>La Secretaría y la Secretaría de Gobernación, a través de la Policía Federal, verificarán aleatoriamente en carretera mediante la revisión de los comprobantes de embarque, que las unidades vehiculares propiedad de los usuarios y transportistas autorizados para aplicar este procedimiento de autorregulación, no rebasan el peso y dimensiones máximos permitidos por clase de vehículo y camino en esta Norma.</w:t>
            </w:r>
          </w:p>
        </w:tc>
        <w:tc>
          <w:tcPr>
            <w:tcW w:w="4675" w:type="dxa"/>
          </w:tcPr>
          <w:p w:rsidR="00413DC3" w:rsidRPr="006918BF" w:rsidRDefault="00413DC3" w:rsidP="007E039F">
            <w:pPr>
              <w:pStyle w:val="INCISO"/>
              <w:spacing w:line="360" w:lineRule="auto"/>
              <w:ind w:left="0" w:firstLine="0"/>
              <w:rPr>
                <w:rFonts w:ascii="Verdana" w:hAnsi="Verdana"/>
                <w:b/>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bCs/>
                <w:sz w:val="16"/>
                <w:szCs w:val="16"/>
                <w:lang w:val="en-US"/>
              </w:rPr>
              <w:t>The Secretary and the Secretary of Government through the Federal Police will randomly verify on highways through the review of the shipping receipts that the vehicular units, property of the authorized users and transporters, to apply this self-regulation procedure do not exceed the maximum permitted weight and dimensions by class of vehicle and road in this Standard.</w:t>
            </w:r>
            <w:r w:rsidR="002D5DAB">
              <w:rPr>
                <w:rFonts w:ascii="Verdana" w:hAnsi="Verdana"/>
                <w:bCs/>
                <w:sz w:val="16"/>
                <w:szCs w:val="16"/>
                <w:lang w:val="en-US"/>
              </w:rPr>
              <w:t xml:space="preserve"> </w:t>
            </w:r>
          </w:p>
        </w:tc>
      </w:tr>
      <w:tr w:rsidR="00413DC3" w:rsidRPr="00413DC3" w:rsidTr="006918BF">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sz w:val="16"/>
                <w:szCs w:val="16"/>
              </w:rPr>
              <w:t>Lo anterior no exime que dichas dependencias puedan verificar también en forma aleatoria el cumplimiento de las disposiciones de peso y dimensiones, mediante el uso de las básculas y sistemas de medición de dimensiones de su propiedad y/o públicas que cuenten con informe de calibración y con dictamen de verificación expedido por la Procuraduría Federal del Consumidor o por las Unidades de Verificación y laboratorios de calibración acreditados y aprobados, según corresponda, o a través de la carta de porte correspondiente.</w:t>
            </w:r>
          </w:p>
        </w:tc>
        <w:tc>
          <w:tcPr>
            <w:tcW w:w="4675" w:type="dxa"/>
          </w:tcPr>
          <w:p w:rsidR="00413DC3" w:rsidRPr="006918BF" w:rsidRDefault="00413DC3" w:rsidP="007E039F">
            <w:pPr>
              <w:pStyle w:val="INCISO"/>
              <w:spacing w:line="360" w:lineRule="auto"/>
              <w:ind w:left="0" w:firstLine="0"/>
              <w:rPr>
                <w:rFonts w:ascii="Verdana" w:hAnsi="Verdana"/>
                <w:sz w:val="16"/>
                <w:szCs w:val="16"/>
                <w:lang w:val="en-US"/>
              </w:rPr>
            </w:pPr>
            <w:r>
              <w:rPr>
                <w:rFonts w:ascii="Verdana" w:hAnsi="Verdana"/>
                <w:sz w:val="16"/>
                <w:szCs w:val="16"/>
                <w:lang w:val="en-US"/>
              </w:rPr>
              <w:t xml:space="preserve">The preceding does not exempt said departments from also verifying randomly the compliance to the provisions of weight and dimensions, </w:t>
            </w:r>
            <w:proofErr w:type="gramStart"/>
            <w:r>
              <w:rPr>
                <w:rFonts w:ascii="Verdana" w:hAnsi="Verdana"/>
                <w:sz w:val="16"/>
                <w:szCs w:val="16"/>
                <w:lang w:val="en-US"/>
              </w:rPr>
              <w:t>through the use of</w:t>
            </w:r>
            <w:proofErr w:type="gramEnd"/>
            <w:r>
              <w:rPr>
                <w:rFonts w:ascii="Verdana" w:hAnsi="Verdana"/>
                <w:sz w:val="16"/>
                <w:szCs w:val="16"/>
                <w:lang w:val="en-US"/>
              </w:rPr>
              <w:t xml:space="preserve"> the scales and measuring system of dimensions </w:t>
            </w:r>
            <w:r w:rsidR="002D5DAB">
              <w:rPr>
                <w:rFonts w:ascii="Verdana" w:hAnsi="Verdana"/>
                <w:sz w:val="16"/>
                <w:szCs w:val="16"/>
                <w:lang w:val="en-US"/>
              </w:rPr>
              <w:t>of</w:t>
            </w:r>
            <w:r>
              <w:rPr>
                <w:rFonts w:ascii="Verdana" w:hAnsi="Verdana"/>
                <w:sz w:val="16"/>
                <w:szCs w:val="16"/>
                <w:lang w:val="en-US"/>
              </w:rPr>
              <w:t xml:space="preserve"> their property and/or public property with a calibration report and a certificate of verification issued by the Federal Prosecutor of the Consumer or by the accredited and approved Units of Verification and calibration laboratories, as applicable, or through the corresponding bill of lading.</w:t>
            </w:r>
          </w:p>
        </w:tc>
      </w:tr>
      <w:tr w:rsidR="00413DC3" w:rsidRPr="00413DC3" w:rsidTr="006918BF">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b/>
                <w:sz w:val="16"/>
                <w:szCs w:val="16"/>
              </w:rPr>
              <w:t>c)</w:t>
            </w:r>
            <w:r w:rsidRPr="006918BF">
              <w:rPr>
                <w:rFonts w:ascii="Verdana" w:hAnsi="Verdana"/>
                <w:b/>
                <w:sz w:val="16"/>
                <w:szCs w:val="16"/>
              </w:rPr>
              <w:tab/>
            </w:r>
            <w:r w:rsidRPr="006918BF">
              <w:rPr>
                <w:rFonts w:ascii="Verdana" w:hAnsi="Verdana"/>
                <w:sz w:val="16"/>
                <w:szCs w:val="16"/>
              </w:rPr>
              <w:t>Como requisito de aprobación, los interesados deberán contar con una fianza o fondo de garantía, por un monto de 32 000 UMA, misma que deberá ser cubierta por el interesado para garantizar el cumplimiento de las disposiciones de autorregulación contenidas en la presente Norma y en la autorización respectiva.</w:t>
            </w:r>
          </w:p>
        </w:tc>
        <w:tc>
          <w:tcPr>
            <w:tcW w:w="4675" w:type="dxa"/>
          </w:tcPr>
          <w:p w:rsidR="00413DC3" w:rsidRPr="006918BF" w:rsidRDefault="00413DC3" w:rsidP="007E039F">
            <w:pPr>
              <w:pStyle w:val="INCISO"/>
              <w:spacing w:line="360" w:lineRule="auto"/>
              <w:ind w:left="0" w:firstLine="0"/>
              <w:rPr>
                <w:rFonts w:ascii="Verdana" w:hAnsi="Verdana"/>
                <w:b/>
                <w:sz w:val="16"/>
                <w:szCs w:val="16"/>
                <w:lang w:val="en-US"/>
              </w:rPr>
            </w:pPr>
            <w:r>
              <w:rPr>
                <w:rFonts w:ascii="Verdana" w:hAnsi="Verdana"/>
                <w:b/>
                <w:sz w:val="16"/>
                <w:szCs w:val="16"/>
                <w:lang w:val="en-US"/>
              </w:rPr>
              <w:t>c)</w:t>
            </w:r>
            <w:r>
              <w:rPr>
                <w:rFonts w:ascii="Verdana" w:hAnsi="Verdana"/>
                <w:b/>
                <w:sz w:val="16"/>
                <w:szCs w:val="16"/>
                <w:lang w:val="en-US"/>
              </w:rPr>
              <w:tab/>
            </w:r>
            <w:r>
              <w:rPr>
                <w:rFonts w:ascii="Verdana" w:hAnsi="Verdana"/>
                <w:bCs/>
                <w:sz w:val="16"/>
                <w:szCs w:val="16"/>
                <w:lang w:val="en-US"/>
              </w:rPr>
              <w:t>As requirement for approval, the interested parties must have a bond or guarantee fund in the amount of 32,000 UMA, which must be covered by the interested party to ensure compliance with self-regulation provisions contained in this Standard and in the respective authorization.</w:t>
            </w:r>
          </w:p>
        </w:tc>
      </w:tr>
      <w:tr w:rsidR="00413DC3" w:rsidRPr="00413DC3" w:rsidTr="006918BF">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b/>
                <w:sz w:val="16"/>
                <w:szCs w:val="16"/>
              </w:rPr>
              <w:t>d)</w:t>
            </w:r>
            <w:r w:rsidRPr="006918BF">
              <w:rPr>
                <w:rFonts w:ascii="Verdana" w:hAnsi="Verdana"/>
                <w:b/>
                <w:sz w:val="16"/>
                <w:szCs w:val="16"/>
              </w:rPr>
              <w:tab/>
            </w:r>
            <w:r w:rsidRPr="006918BF">
              <w:rPr>
                <w:rFonts w:ascii="Verdana" w:hAnsi="Verdana"/>
                <w:sz w:val="16"/>
                <w:szCs w:val="16"/>
              </w:rPr>
              <w:t>Los usuarios y transportistas de cuyas unidades vehiculares, se detecte en el proceso de verificación aleatoria por más de tres ocasiones durante el periodo de un año, que rebasan los límites de peso y dimensiones máximos permitidos se les suspenderá la autorización de autorregulación, y se aplicará la fianza correspondiente.</w:t>
            </w:r>
          </w:p>
        </w:tc>
        <w:tc>
          <w:tcPr>
            <w:tcW w:w="4675" w:type="dxa"/>
          </w:tcPr>
          <w:p w:rsidR="00413DC3" w:rsidRPr="006918BF" w:rsidRDefault="00413DC3" w:rsidP="007E039F">
            <w:pPr>
              <w:pStyle w:val="INCISO"/>
              <w:spacing w:line="360" w:lineRule="auto"/>
              <w:ind w:left="0" w:firstLine="0"/>
              <w:rPr>
                <w:rFonts w:ascii="Verdana" w:hAnsi="Verdana"/>
                <w:b/>
                <w:sz w:val="16"/>
                <w:szCs w:val="16"/>
                <w:lang w:val="en-US"/>
              </w:rPr>
            </w:pPr>
            <w:r>
              <w:rPr>
                <w:rFonts w:ascii="Verdana" w:hAnsi="Verdana"/>
                <w:b/>
                <w:sz w:val="16"/>
                <w:szCs w:val="16"/>
                <w:lang w:val="en-US"/>
              </w:rPr>
              <w:t>d)</w:t>
            </w:r>
            <w:r>
              <w:rPr>
                <w:rFonts w:ascii="Verdana" w:hAnsi="Verdana"/>
                <w:b/>
                <w:sz w:val="16"/>
                <w:szCs w:val="16"/>
                <w:lang w:val="en-US"/>
              </w:rPr>
              <w:tab/>
            </w:r>
            <w:r>
              <w:rPr>
                <w:rFonts w:ascii="Verdana" w:hAnsi="Verdana"/>
                <w:bCs/>
                <w:sz w:val="16"/>
                <w:szCs w:val="16"/>
                <w:lang w:val="en-US"/>
              </w:rPr>
              <w:t>Users and transporters whose vehicular units are detected in the random verification process for more than three occasions during the period of one year, which exceed the limits of maximum permitted weight and dimensions will have the approval of self-regulation suspended and the corresponding bond will be applied.</w:t>
            </w:r>
          </w:p>
        </w:tc>
      </w:tr>
      <w:tr w:rsidR="00413DC3" w:rsidRPr="00413DC3" w:rsidTr="006918BF">
        <w:tc>
          <w:tcPr>
            <w:tcW w:w="4675" w:type="dxa"/>
          </w:tcPr>
          <w:p w:rsidR="00413DC3" w:rsidRPr="006918BF" w:rsidRDefault="00413DC3" w:rsidP="007E039F">
            <w:pPr>
              <w:pStyle w:val="INCISO"/>
              <w:spacing w:line="360" w:lineRule="auto"/>
              <w:ind w:left="0" w:firstLine="0"/>
              <w:rPr>
                <w:rFonts w:ascii="Verdana" w:hAnsi="Verdana"/>
                <w:sz w:val="16"/>
                <w:szCs w:val="16"/>
              </w:rPr>
            </w:pPr>
            <w:r w:rsidRPr="006918BF">
              <w:rPr>
                <w:rFonts w:ascii="Verdana" w:hAnsi="Verdana"/>
                <w:b/>
                <w:sz w:val="16"/>
                <w:szCs w:val="16"/>
              </w:rPr>
              <w:t>e)</w:t>
            </w:r>
            <w:r w:rsidRPr="006918BF">
              <w:rPr>
                <w:rFonts w:ascii="Verdana" w:hAnsi="Verdana"/>
                <w:b/>
                <w:sz w:val="16"/>
                <w:szCs w:val="16"/>
              </w:rPr>
              <w:tab/>
            </w:r>
            <w:r w:rsidRPr="006918BF">
              <w:rPr>
                <w:rFonts w:ascii="Verdana" w:hAnsi="Verdana"/>
                <w:sz w:val="16"/>
                <w:szCs w:val="16"/>
              </w:rPr>
              <w:t xml:space="preserve">Los transportistas al servicio de usuarios aprobados para efectuar el proceso de autorregulación, deberán contar además del comprobante de embarque, </w:t>
            </w:r>
            <w:r w:rsidRPr="006918BF">
              <w:rPr>
                <w:rFonts w:ascii="Verdana" w:hAnsi="Verdana"/>
                <w:sz w:val="16"/>
                <w:szCs w:val="16"/>
              </w:rPr>
              <w:lastRenderedPageBreak/>
              <w:t>con una carta de prestación de servicio expedida por el usuario.</w:t>
            </w:r>
          </w:p>
        </w:tc>
        <w:tc>
          <w:tcPr>
            <w:tcW w:w="4675" w:type="dxa"/>
          </w:tcPr>
          <w:p w:rsidR="00413DC3" w:rsidRPr="006918BF" w:rsidRDefault="00413DC3" w:rsidP="007E039F">
            <w:pPr>
              <w:pStyle w:val="INCISO"/>
              <w:spacing w:line="360" w:lineRule="auto"/>
              <w:ind w:left="0" w:firstLine="0"/>
              <w:rPr>
                <w:rFonts w:ascii="Verdana" w:hAnsi="Verdana"/>
                <w:b/>
                <w:sz w:val="16"/>
                <w:szCs w:val="16"/>
                <w:lang w:val="en-US"/>
              </w:rPr>
            </w:pPr>
            <w:r>
              <w:rPr>
                <w:rFonts w:ascii="Verdana" w:hAnsi="Verdana"/>
                <w:b/>
                <w:sz w:val="16"/>
                <w:szCs w:val="16"/>
                <w:lang w:val="en-US"/>
              </w:rPr>
              <w:lastRenderedPageBreak/>
              <w:t>e)</w:t>
            </w:r>
            <w:r>
              <w:rPr>
                <w:rFonts w:ascii="Verdana" w:hAnsi="Verdana"/>
                <w:b/>
                <w:sz w:val="16"/>
                <w:szCs w:val="16"/>
                <w:lang w:val="en-US"/>
              </w:rPr>
              <w:tab/>
            </w:r>
            <w:r>
              <w:rPr>
                <w:rFonts w:ascii="Verdana" w:hAnsi="Verdana"/>
                <w:bCs/>
                <w:sz w:val="16"/>
                <w:szCs w:val="16"/>
                <w:lang w:val="en-US"/>
              </w:rPr>
              <w:t xml:space="preserve">The transporters in the service of approved users in order to make the process of self-regulation must also have in addition to the weighing and </w:t>
            </w:r>
            <w:r>
              <w:rPr>
                <w:rFonts w:ascii="Verdana" w:hAnsi="Verdana"/>
                <w:bCs/>
                <w:sz w:val="16"/>
                <w:szCs w:val="16"/>
                <w:lang w:val="en-US"/>
              </w:rPr>
              <w:lastRenderedPageBreak/>
              <w:t>dimensions ticket, a letter for rendering the service issued by the user.</w:t>
            </w:r>
          </w:p>
        </w:tc>
      </w:tr>
      <w:tr w:rsidR="00413DC3" w:rsidRPr="006918BF" w:rsidTr="006918BF">
        <w:tc>
          <w:tcPr>
            <w:tcW w:w="4675" w:type="dxa"/>
          </w:tcPr>
          <w:p w:rsidR="00413DC3" w:rsidRPr="006918BF" w:rsidRDefault="00413DC3" w:rsidP="007E039F">
            <w:pPr>
              <w:pStyle w:val="Texto"/>
              <w:spacing w:line="360" w:lineRule="auto"/>
              <w:ind w:firstLine="0"/>
              <w:rPr>
                <w:rFonts w:ascii="Verdana" w:hAnsi="Verdana"/>
                <w:b/>
                <w:sz w:val="16"/>
                <w:szCs w:val="16"/>
              </w:rPr>
            </w:pPr>
            <w:r w:rsidRPr="006918BF">
              <w:rPr>
                <w:rFonts w:ascii="Verdana" w:hAnsi="Verdana"/>
                <w:b/>
                <w:sz w:val="16"/>
                <w:szCs w:val="16"/>
              </w:rPr>
              <w:lastRenderedPageBreak/>
              <w:t>Para vehículos de Pasajeros</w:t>
            </w:r>
          </w:p>
        </w:tc>
        <w:tc>
          <w:tcPr>
            <w:tcW w:w="4675" w:type="dxa"/>
          </w:tcPr>
          <w:p w:rsidR="00413DC3" w:rsidRPr="00413DC3" w:rsidRDefault="00413DC3" w:rsidP="007E039F">
            <w:pPr>
              <w:pStyle w:val="Texto"/>
              <w:spacing w:line="360" w:lineRule="auto"/>
              <w:ind w:firstLine="0"/>
              <w:rPr>
                <w:rFonts w:ascii="Verdana" w:hAnsi="Verdana"/>
                <w:b/>
                <w:sz w:val="16"/>
                <w:szCs w:val="16"/>
                <w:lang w:val="en-US"/>
              </w:rPr>
            </w:pPr>
            <w:r w:rsidRPr="00413DC3">
              <w:rPr>
                <w:rFonts w:ascii="Verdana" w:hAnsi="Verdana"/>
                <w:b/>
                <w:bCs/>
                <w:color w:val="000000"/>
                <w:sz w:val="16"/>
                <w:szCs w:val="16"/>
                <w:lang w:val="en-US"/>
              </w:rPr>
              <w:t>For Passenger vehicles.</w:t>
            </w:r>
          </w:p>
        </w:tc>
      </w:tr>
      <w:tr w:rsidR="00413DC3" w:rsidRPr="00413DC3" w:rsidTr="006918BF">
        <w:tc>
          <w:tcPr>
            <w:tcW w:w="4675" w:type="dxa"/>
          </w:tcPr>
          <w:p w:rsidR="00413DC3" w:rsidRPr="006918BF" w:rsidRDefault="00413DC3" w:rsidP="007E039F">
            <w:pPr>
              <w:pStyle w:val="ROMANOS"/>
              <w:spacing w:line="360" w:lineRule="auto"/>
              <w:ind w:left="0" w:firstLine="0"/>
              <w:rPr>
                <w:rFonts w:ascii="Verdana" w:hAnsi="Verdana"/>
                <w:sz w:val="16"/>
                <w:szCs w:val="16"/>
              </w:rPr>
            </w:pPr>
            <w:r w:rsidRPr="006918BF">
              <w:rPr>
                <w:rFonts w:ascii="Verdana" w:hAnsi="Verdana"/>
                <w:b/>
                <w:sz w:val="16"/>
                <w:szCs w:val="16"/>
              </w:rPr>
              <w:t>a)</w:t>
            </w:r>
            <w:r w:rsidRPr="006918BF">
              <w:rPr>
                <w:rFonts w:ascii="Verdana" w:hAnsi="Verdana"/>
                <w:sz w:val="16"/>
                <w:szCs w:val="16"/>
              </w:rPr>
              <w:tab/>
              <w:t>Únicamente se verificará en las instalaciones del transportista o terminales, y previa notificación con cinco días de anticipación.</w:t>
            </w:r>
          </w:p>
        </w:tc>
        <w:tc>
          <w:tcPr>
            <w:tcW w:w="4675" w:type="dxa"/>
          </w:tcPr>
          <w:p w:rsidR="00413DC3" w:rsidRPr="006918BF" w:rsidRDefault="0044651B" w:rsidP="007E039F">
            <w:pPr>
              <w:pStyle w:val="ROMANOS"/>
              <w:spacing w:line="360" w:lineRule="auto"/>
              <w:ind w:left="0" w:firstLine="0"/>
              <w:rPr>
                <w:rFonts w:ascii="Verdana" w:hAnsi="Verdana"/>
                <w:b/>
                <w:sz w:val="16"/>
                <w:szCs w:val="16"/>
                <w:lang w:val="en-US"/>
              </w:rPr>
            </w:pPr>
            <w:r w:rsidRPr="0044651B">
              <w:rPr>
                <w:rFonts w:ascii="Verdana" w:hAnsi="Verdana"/>
                <w:b/>
                <w:color w:val="000000"/>
                <w:sz w:val="16"/>
                <w:szCs w:val="16"/>
                <w:lang w:val="en-US"/>
              </w:rPr>
              <w:t>a)</w:t>
            </w:r>
            <w:r w:rsidR="00413DC3">
              <w:rPr>
                <w:rFonts w:ascii="Verdana" w:hAnsi="Verdana"/>
                <w:b/>
                <w:color w:val="000000"/>
                <w:sz w:val="16"/>
                <w:szCs w:val="16"/>
                <w:lang w:val="en-US"/>
              </w:rPr>
              <w:t xml:space="preserve"> </w:t>
            </w:r>
            <w:r w:rsidR="00413DC3">
              <w:rPr>
                <w:rFonts w:ascii="Verdana" w:hAnsi="Verdana"/>
                <w:bCs/>
                <w:color w:val="000000"/>
                <w:sz w:val="16"/>
                <w:szCs w:val="16"/>
                <w:lang w:val="en-US"/>
              </w:rPr>
              <w:t>The installations of the transporter or terminals only will be verified after notification with five days advance notice.</w:t>
            </w:r>
          </w:p>
        </w:tc>
      </w:tr>
      <w:tr w:rsidR="00413DC3" w:rsidRPr="0044651B" w:rsidTr="006918BF">
        <w:tc>
          <w:tcPr>
            <w:tcW w:w="4675" w:type="dxa"/>
          </w:tcPr>
          <w:p w:rsidR="00413DC3" w:rsidRPr="006918BF" w:rsidRDefault="00413DC3" w:rsidP="007E039F">
            <w:pPr>
              <w:pStyle w:val="ROMANOS"/>
              <w:spacing w:line="360" w:lineRule="auto"/>
              <w:ind w:left="0" w:firstLine="0"/>
              <w:rPr>
                <w:rFonts w:ascii="Verdana" w:hAnsi="Verdana"/>
                <w:sz w:val="16"/>
                <w:szCs w:val="16"/>
              </w:rPr>
            </w:pPr>
            <w:r w:rsidRPr="006918BF">
              <w:rPr>
                <w:rFonts w:ascii="Verdana" w:hAnsi="Verdana"/>
                <w:b/>
                <w:sz w:val="16"/>
                <w:szCs w:val="16"/>
              </w:rPr>
              <w:t>b)</w:t>
            </w:r>
            <w:r w:rsidRPr="006918BF">
              <w:rPr>
                <w:rFonts w:ascii="Verdana" w:hAnsi="Verdana"/>
                <w:sz w:val="16"/>
                <w:szCs w:val="16"/>
              </w:rPr>
              <w:tab/>
              <w:t>En este caso la Secretaría, podrá comisionar a servidores públicos a su servicio, que exhiban identificación vigente y orden de visita, en la que se especifiquen las disposiciones cuyo cumplimiento habrán de verificarse.</w:t>
            </w:r>
          </w:p>
        </w:tc>
        <w:tc>
          <w:tcPr>
            <w:tcW w:w="4675" w:type="dxa"/>
          </w:tcPr>
          <w:p w:rsidR="00413DC3" w:rsidRPr="0044651B" w:rsidRDefault="0044651B" w:rsidP="007E039F">
            <w:pPr>
              <w:pStyle w:val="ROMANOS"/>
              <w:spacing w:line="360" w:lineRule="auto"/>
              <w:ind w:left="0"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 xml:space="preserve">In this case the Secretary can commission the public servants in its service, that they show current identification and a visit order, in which the provisions whose compliance will be verified are specified. </w:t>
            </w:r>
          </w:p>
        </w:tc>
      </w:tr>
      <w:tr w:rsidR="00413DC3" w:rsidRPr="006918BF"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10.5</w:t>
            </w:r>
            <w:r w:rsidRPr="006918BF">
              <w:rPr>
                <w:rFonts w:ascii="Verdana" w:hAnsi="Verdana"/>
                <w:sz w:val="16"/>
                <w:szCs w:val="16"/>
              </w:rPr>
              <w:t xml:space="preserve"> Unidades de Verificación.</w:t>
            </w:r>
          </w:p>
        </w:tc>
        <w:tc>
          <w:tcPr>
            <w:tcW w:w="4675" w:type="dxa"/>
          </w:tcPr>
          <w:p w:rsidR="00413DC3" w:rsidRPr="0044651B" w:rsidRDefault="0044651B"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10.5 </w:t>
            </w:r>
            <w:r>
              <w:rPr>
                <w:rFonts w:ascii="Verdana" w:hAnsi="Verdana"/>
                <w:sz w:val="16"/>
                <w:szCs w:val="16"/>
                <w:lang w:val="en-US"/>
              </w:rPr>
              <w:t xml:space="preserve">Units of verification. </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lang w:val="es-MX"/>
              </w:rPr>
            </w:pPr>
            <w:r w:rsidRPr="006918BF">
              <w:rPr>
                <w:rFonts w:ascii="Verdana" w:hAnsi="Verdana"/>
                <w:sz w:val="16"/>
                <w:szCs w:val="16"/>
                <w:lang w:val="es-MX"/>
              </w:rPr>
              <w:t>La Secretaría, podrá autorizar a terceros, para que lleven a cabo verificaciones de la presente Norma, de acuerdo con lo establecido en la Ley Federal sobre Metrología y Normalización, de conformidad con la Convocatoria que se emita para tal fin.</w:t>
            </w:r>
          </w:p>
        </w:tc>
        <w:tc>
          <w:tcPr>
            <w:tcW w:w="4675" w:type="dxa"/>
          </w:tcPr>
          <w:p w:rsidR="00413DC3" w:rsidRPr="006918BF" w:rsidRDefault="0044651B"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The Secretary can authorize third parties to carry out verifications of this standard, in accordance with that established in the Federal Law on Metrology and Standardization, in conformity with the call for applicants that is issued for the purpose.</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lang w:val="es-MX"/>
              </w:rPr>
            </w:pPr>
            <w:r w:rsidRPr="006918BF">
              <w:rPr>
                <w:rFonts w:ascii="Verdana" w:hAnsi="Verdana"/>
                <w:b/>
                <w:sz w:val="16"/>
                <w:szCs w:val="16"/>
              </w:rPr>
              <w:t>10.6</w:t>
            </w:r>
            <w:r w:rsidRPr="006918BF">
              <w:rPr>
                <w:rFonts w:ascii="Verdana" w:hAnsi="Verdana"/>
                <w:sz w:val="16"/>
                <w:szCs w:val="16"/>
              </w:rPr>
              <w:t xml:space="preserve"> </w:t>
            </w:r>
            <w:r w:rsidRPr="006918BF">
              <w:rPr>
                <w:rFonts w:ascii="Verdana" w:hAnsi="Verdana"/>
                <w:sz w:val="16"/>
                <w:szCs w:val="16"/>
                <w:lang w:val="es-MX"/>
              </w:rPr>
              <w:t>Dependencias y Organismos que intervienen en la verificación.</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10.6  </w:t>
            </w:r>
            <w:r>
              <w:rPr>
                <w:rFonts w:ascii="Verdana" w:hAnsi="Verdana"/>
                <w:bCs/>
                <w:color w:val="000000"/>
                <w:sz w:val="16"/>
                <w:szCs w:val="16"/>
                <w:lang w:val="en-US"/>
              </w:rPr>
              <w:t>The Departments and Organizations involved in the verification.</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sz w:val="16"/>
                <w:szCs w:val="16"/>
              </w:rPr>
              <w:t>El PEC es de aplicación general, la Secretaría y la Secretaría de Gobernación, a través de la Policía Federal, se coordinarán en la vigilancia del cumplimiento de la presente Norma, en el ámbito de sus respectivas competencias.</w:t>
            </w:r>
          </w:p>
        </w:tc>
        <w:tc>
          <w:tcPr>
            <w:tcW w:w="4675" w:type="dxa"/>
          </w:tcPr>
          <w:p w:rsidR="00413DC3" w:rsidRPr="006918BF" w:rsidRDefault="0044651B"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The PEC is of general application, the Secretary and the Secretary of Government through the Federal Police will coordinate in the oversight to this standard, within the scope of their</w:t>
            </w:r>
            <w:r w:rsidR="002D5DAB">
              <w:rPr>
                <w:rFonts w:ascii="Verdana" w:hAnsi="Verdana"/>
                <w:color w:val="000000"/>
                <w:sz w:val="16"/>
                <w:szCs w:val="16"/>
                <w:lang w:val="en-US"/>
              </w:rPr>
              <w:t xml:space="preserve"> respective</w:t>
            </w:r>
            <w:r>
              <w:rPr>
                <w:rFonts w:ascii="Verdana" w:hAnsi="Verdana"/>
                <w:color w:val="000000"/>
                <w:sz w:val="16"/>
                <w:szCs w:val="16"/>
                <w:lang w:val="en-US"/>
              </w:rPr>
              <w:t xml:space="preserve"> powers.</w:t>
            </w:r>
          </w:p>
        </w:tc>
      </w:tr>
      <w:tr w:rsidR="00413DC3" w:rsidRPr="006918BF" w:rsidTr="006918BF">
        <w:tc>
          <w:tcPr>
            <w:tcW w:w="4675" w:type="dxa"/>
          </w:tcPr>
          <w:p w:rsidR="00413DC3" w:rsidRPr="006918BF" w:rsidRDefault="00413DC3" w:rsidP="007E039F">
            <w:pPr>
              <w:pStyle w:val="Texto"/>
              <w:spacing w:line="360" w:lineRule="auto"/>
              <w:ind w:firstLine="0"/>
              <w:rPr>
                <w:rFonts w:ascii="Verdana" w:hAnsi="Verdana"/>
                <w:b/>
                <w:sz w:val="16"/>
                <w:szCs w:val="16"/>
              </w:rPr>
            </w:pPr>
            <w:r w:rsidRPr="006918BF">
              <w:rPr>
                <w:rFonts w:ascii="Verdana" w:hAnsi="Verdana"/>
                <w:b/>
                <w:sz w:val="16"/>
                <w:szCs w:val="16"/>
              </w:rPr>
              <w:t>11. Métodos de prueba</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11. Test Methods</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11.1</w:t>
            </w:r>
            <w:r w:rsidRPr="006918BF">
              <w:rPr>
                <w:rFonts w:ascii="Verdana" w:hAnsi="Verdana"/>
                <w:sz w:val="16"/>
                <w:szCs w:val="16"/>
              </w:rPr>
              <w:t xml:space="preserve"> Para el control del peso y dimensiones de los vehículos, se utilizarán sistemas de medición, manuales o electrónicos o bien, las tecnologías más avanzadas de que se disponga en el mercado.</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11.1 </w:t>
            </w:r>
            <w:r>
              <w:rPr>
                <w:rFonts w:ascii="Verdana" w:hAnsi="Verdana"/>
                <w:bCs/>
                <w:color w:val="000000"/>
                <w:sz w:val="16"/>
                <w:szCs w:val="16"/>
                <w:lang w:val="en-US"/>
              </w:rPr>
              <w:t>For the control of the weight and dimensions of vehicles, measuring systems will be used, either manual or electronic or the more advanced technologies available in the market.</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11.2</w:t>
            </w:r>
            <w:r w:rsidRPr="006918BF">
              <w:rPr>
                <w:rFonts w:ascii="Verdana" w:hAnsi="Verdana"/>
                <w:sz w:val="16"/>
                <w:szCs w:val="16"/>
              </w:rPr>
              <w:t xml:space="preserve"> El control se deberá efectuar considerando lo señalado en el PEC de la presente Norma.</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11.2 </w:t>
            </w:r>
            <w:r>
              <w:rPr>
                <w:rFonts w:ascii="Verdana" w:hAnsi="Verdana"/>
                <w:bCs/>
                <w:color w:val="000000"/>
                <w:sz w:val="16"/>
                <w:szCs w:val="16"/>
                <w:lang w:val="en-US"/>
              </w:rPr>
              <w:t>The control must be performed considering the PEC noted in this standard.</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11.3</w:t>
            </w:r>
            <w:r w:rsidRPr="006918BF">
              <w:rPr>
                <w:rFonts w:ascii="Verdana" w:hAnsi="Verdana"/>
                <w:sz w:val="16"/>
                <w:szCs w:val="16"/>
              </w:rPr>
              <w:t xml:space="preserve"> Cuando el peso de los vehículos se determine por pesada estática, la verificación de los instrumentos para pesar deberá seguir los métodos establecidos para ello en la NOM-010-SCFI-1994, “Instrumentos de medición-instrumentos para pesar de funcionamiento no automático-requisitos técnicos y metrológicos, o equivalente en vigor”.</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11.3 </w:t>
            </w:r>
            <w:r>
              <w:rPr>
                <w:rFonts w:ascii="Verdana" w:hAnsi="Verdana"/>
                <w:bCs/>
                <w:color w:val="000000"/>
                <w:sz w:val="16"/>
                <w:szCs w:val="16"/>
                <w:lang w:val="en-US"/>
              </w:rPr>
              <w:t xml:space="preserve">When the weight of vehicles is determined by heavy static, the verification of the weighing instruments </w:t>
            </w:r>
            <w:r w:rsidR="00CC01FA">
              <w:rPr>
                <w:rFonts w:ascii="Verdana" w:hAnsi="Verdana"/>
                <w:bCs/>
                <w:color w:val="000000"/>
                <w:sz w:val="16"/>
                <w:szCs w:val="16"/>
                <w:lang w:val="en-US"/>
              </w:rPr>
              <w:t>will follow</w:t>
            </w:r>
            <w:r>
              <w:rPr>
                <w:rFonts w:ascii="Verdana" w:hAnsi="Verdana"/>
                <w:bCs/>
                <w:color w:val="000000"/>
                <w:sz w:val="16"/>
                <w:szCs w:val="16"/>
                <w:lang w:val="en-US"/>
              </w:rPr>
              <w:t xml:space="preserve"> the methods set out for it in the NOM-010-SCFI-1994, “Measuring instruments- instruments to weigh the non-automatic technical and meteorological performance, or equivalent that is current.”</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lastRenderedPageBreak/>
              <w:t>11.4</w:t>
            </w:r>
            <w:r w:rsidRPr="006918BF">
              <w:rPr>
                <w:rFonts w:ascii="Verdana" w:hAnsi="Verdana"/>
                <w:sz w:val="16"/>
                <w:szCs w:val="16"/>
              </w:rPr>
              <w:t xml:space="preserve"> Los instrumentos para medir que conformen estos sistemas de medición deberán contar con la aprobación modelo o prototipo y con su dictamen de verificación vigente expedido por la Procuraduría Federal del Consumidor o por las Unidades de Verificación acreditadas y aprobadas y con informe de calibración, emitido por los Laboratorios de Calibración acreditados y aprobados, cuando así aplique.</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11.4 </w:t>
            </w:r>
            <w:r>
              <w:rPr>
                <w:rFonts w:ascii="Verdana" w:hAnsi="Verdana"/>
                <w:bCs/>
                <w:color w:val="000000"/>
                <w:sz w:val="16"/>
                <w:szCs w:val="16"/>
                <w:lang w:val="en-US"/>
              </w:rPr>
              <w:t xml:space="preserve">The measuring instruments that for </w:t>
            </w:r>
            <w:r w:rsidR="00CC01FA">
              <w:rPr>
                <w:rFonts w:ascii="Verdana" w:hAnsi="Verdana"/>
                <w:bCs/>
                <w:color w:val="000000"/>
                <w:sz w:val="16"/>
                <w:szCs w:val="16"/>
                <w:lang w:val="en-US"/>
              </w:rPr>
              <w:t>these measuring systems</w:t>
            </w:r>
            <w:r>
              <w:rPr>
                <w:rFonts w:ascii="Verdana" w:hAnsi="Verdana"/>
                <w:bCs/>
                <w:color w:val="000000"/>
                <w:sz w:val="16"/>
                <w:szCs w:val="16"/>
                <w:lang w:val="en-US"/>
              </w:rPr>
              <w:t xml:space="preserve"> must have the model or prototype approval and its current verification certificate issued by the Federal Prosecutor for the Consumer or by the accredited and approved Units of Verification and with a calibration report, issued by the accredited and approved Calibration Laboratories, when applicable.  </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11.5</w:t>
            </w:r>
            <w:r w:rsidRPr="006918BF">
              <w:rPr>
                <w:rFonts w:ascii="Verdana" w:hAnsi="Verdana"/>
                <w:sz w:val="16"/>
                <w:szCs w:val="16"/>
              </w:rPr>
              <w:t xml:space="preserve"> En todos los casos, las básculas fijas para el control del peso deben verificarse en el sitio donde se utilicen; para las básculas móviles dicha verificación podrá efectuarse además en el lugar donde se utilicen; o se encuentren para su resguardo. Adicionalmente se debe tener el procedimiento de medición del peso y dimensiones en el sitio donde se verifiquen, de acuerdo a lo que determina la Ley Federal sobre Metrología y Normalización, el cual estará a disposición de las asociaciones u organizaciones de transportistas en caso de requerirse.</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11.5 </w:t>
            </w:r>
            <w:r>
              <w:rPr>
                <w:rFonts w:ascii="Verdana" w:hAnsi="Verdana"/>
                <w:bCs/>
                <w:color w:val="000000"/>
                <w:sz w:val="16"/>
                <w:szCs w:val="16"/>
                <w:lang w:val="en-US"/>
              </w:rPr>
              <w:t xml:space="preserve">In </w:t>
            </w:r>
            <w:r w:rsidR="002D5DAB">
              <w:rPr>
                <w:rFonts w:ascii="Verdana" w:hAnsi="Verdana"/>
                <w:bCs/>
                <w:color w:val="000000"/>
                <w:sz w:val="16"/>
                <w:szCs w:val="16"/>
                <w:lang w:val="en-US"/>
              </w:rPr>
              <w:t>all cases</w:t>
            </w:r>
            <w:r>
              <w:rPr>
                <w:rFonts w:ascii="Verdana" w:hAnsi="Verdana"/>
                <w:bCs/>
                <w:color w:val="000000"/>
                <w:sz w:val="16"/>
                <w:szCs w:val="16"/>
                <w:lang w:val="en-US"/>
              </w:rPr>
              <w:t xml:space="preserve">, </w:t>
            </w:r>
            <w:r w:rsidR="002D5DAB">
              <w:rPr>
                <w:rFonts w:ascii="Verdana" w:hAnsi="Verdana"/>
                <w:bCs/>
                <w:color w:val="000000"/>
                <w:sz w:val="16"/>
                <w:szCs w:val="16"/>
                <w:lang w:val="en-US"/>
              </w:rPr>
              <w:t xml:space="preserve">the </w:t>
            </w:r>
            <w:r>
              <w:rPr>
                <w:rFonts w:ascii="Verdana" w:hAnsi="Verdana"/>
                <w:bCs/>
                <w:color w:val="000000"/>
                <w:sz w:val="16"/>
                <w:szCs w:val="16"/>
                <w:lang w:val="en-US"/>
              </w:rPr>
              <w:t>stationary scales for weight control must be verified at the site where they are used; for mobile scales, such verification may be made also in the place where they are used; or are kept for their safekeeping. In addition, the procedure for measuring weight and dimensions must be kept at the verification site, according to that determined by the Federal Law on Metrology and Standardization, which will be available to the organizations or associations of carriers when required.</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11.5.1</w:t>
            </w:r>
            <w:r w:rsidRPr="006918BF">
              <w:rPr>
                <w:rFonts w:ascii="Verdana" w:hAnsi="Verdana"/>
                <w:sz w:val="16"/>
                <w:szCs w:val="16"/>
              </w:rPr>
              <w:t xml:space="preserve"> Este procedimiento deberá contener además de lo que establece esta Norma, las características generales del terreno y equipamiento del centro de verificación, así como de la operación de proceso de pesaje.</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11.5.1 </w:t>
            </w:r>
            <w:r>
              <w:rPr>
                <w:rFonts w:ascii="Verdana" w:hAnsi="Verdana"/>
                <w:bCs/>
                <w:color w:val="000000"/>
                <w:sz w:val="16"/>
                <w:szCs w:val="16"/>
                <w:lang w:val="en-US"/>
              </w:rPr>
              <w:t>This procedure must contain in addition to that established in this standard, the general characteristics of the land and the equipment of the verification center, as well as the operation of the weighing process.</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11.6</w:t>
            </w:r>
            <w:r w:rsidRPr="006918BF">
              <w:rPr>
                <w:rFonts w:ascii="Verdana" w:hAnsi="Verdana"/>
                <w:sz w:val="16"/>
                <w:szCs w:val="16"/>
              </w:rPr>
              <w:t xml:space="preserve"> Los instrumentos para pesar que se utilicen para evaluar la conformidad con las especificaciones de esta Norma, deberá tener una división de la escala no mayor de 0,5% de la capacidad máxima de dicha báscula, de acuerdo con lo establecido por la Norma Oficial Mexicana NOM-010-SCFI-</w:t>
            </w:r>
            <w:r w:rsidR="0044651B">
              <w:rPr>
                <w:rFonts w:ascii="Verdana" w:hAnsi="Verdana"/>
                <w:sz w:val="16"/>
                <w:szCs w:val="16"/>
              </w:rPr>
              <w:t>2014</w:t>
            </w:r>
            <w:r w:rsidRPr="006918BF">
              <w:rPr>
                <w:rFonts w:ascii="Verdana" w:hAnsi="Verdana"/>
                <w:sz w:val="16"/>
                <w:szCs w:val="16"/>
              </w:rPr>
              <w:t>, “Instrumentos de medición-instrumentos para pesar de funcionamiento no automático-requisitos técnicos y metrológicos”, vigente y sus dictámenes correspondientes.</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11.6 </w:t>
            </w:r>
            <w:r>
              <w:rPr>
                <w:rFonts w:ascii="Verdana" w:hAnsi="Verdana"/>
                <w:bCs/>
                <w:color w:val="000000"/>
                <w:sz w:val="16"/>
                <w:szCs w:val="16"/>
                <w:lang w:val="en-US"/>
              </w:rPr>
              <w:t>The instruments for weighing that are used for evaluating the compliance with the specifications of this standard must have a scale interval not greater than 0.5% of the maximum capacity of the scale, in accordance with that established in the current Official NOM-010-SCFI-2014, "Measuring instruments- instruments for weighing that have non-automatic technical and meteorological performance”, and their corresponding certificates.</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11.7</w:t>
            </w:r>
            <w:r w:rsidRPr="006918BF">
              <w:rPr>
                <w:rFonts w:ascii="Verdana" w:hAnsi="Verdana"/>
                <w:sz w:val="16"/>
                <w:szCs w:val="16"/>
              </w:rPr>
              <w:t xml:space="preserve"> El personal que opere las básculas tanto de las empresas, como de la Secretaría y la Secretaría de Gobernación, a través de la Policía Federal, en caso de ser requeridos por la Secretaría de Economía, deben demostrar que reúnen los conocimientos de capacidad que se requieran, para los efectos del artículo 19 de la Ley Federal sobre Metrología y Normalización.</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11.7 </w:t>
            </w:r>
            <w:r>
              <w:rPr>
                <w:rFonts w:ascii="Verdana" w:hAnsi="Verdana"/>
                <w:bCs/>
                <w:color w:val="000000"/>
                <w:sz w:val="16"/>
                <w:szCs w:val="16"/>
                <w:lang w:val="en-US"/>
              </w:rPr>
              <w:t>The personnel operating the scales of the companies as well as the Secretary and the Secretary of Government, through the Federal Police, when required by the Secretary of Economy, must demonstrate that they meet the knowledge of the capacity that are required for the purposes of Article 19 of the Federal Law on Metrology and Standardization.</w:t>
            </w:r>
          </w:p>
        </w:tc>
      </w:tr>
      <w:tr w:rsidR="00413DC3" w:rsidRPr="006918BF" w:rsidTr="006918BF">
        <w:tc>
          <w:tcPr>
            <w:tcW w:w="4675" w:type="dxa"/>
          </w:tcPr>
          <w:p w:rsidR="00413DC3" w:rsidRPr="006918BF" w:rsidRDefault="00413DC3" w:rsidP="007E039F">
            <w:pPr>
              <w:pStyle w:val="Texto"/>
              <w:spacing w:line="360" w:lineRule="auto"/>
              <w:ind w:firstLine="0"/>
              <w:rPr>
                <w:rFonts w:ascii="Verdana" w:hAnsi="Verdana"/>
                <w:b/>
                <w:sz w:val="16"/>
                <w:szCs w:val="16"/>
              </w:rPr>
            </w:pPr>
            <w:r w:rsidRPr="006918BF">
              <w:rPr>
                <w:rFonts w:ascii="Verdana" w:hAnsi="Verdana"/>
                <w:b/>
                <w:sz w:val="16"/>
                <w:szCs w:val="16"/>
              </w:rPr>
              <w:t>12. Concordancia con normas internacionales</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12. Concordance with international standards</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sz w:val="16"/>
                <w:szCs w:val="16"/>
              </w:rPr>
              <w:lastRenderedPageBreak/>
              <w:t>La presente Norma fue elaborada con fundamento en las condiciones de la infraestructura carretera nacional, la seguridad vial en las carreteras y tomando en cuenta las características y especificaciones del parque vehicular existente, por lo que no necesariamente es concordante con ninguna norma internacional.</w:t>
            </w:r>
          </w:p>
        </w:tc>
        <w:tc>
          <w:tcPr>
            <w:tcW w:w="4675" w:type="dxa"/>
          </w:tcPr>
          <w:p w:rsidR="00413DC3" w:rsidRPr="006918BF" w:rsidRDefault="0044651B" w:rsidP="007E039F">
            <w:pPr>
              <w:pStyle w:val="Texto"/>
              <w:spacing w:line="360" w:lineRule="auto"/>
              <w:ind w:firstLine="0"/>
              <w:rPr>
                <w:rFonts w:ascii="Verdana" w:hAnsi="Verdana"/>
                <w:sz w:val="16"/>
                <w:szCs w:val="16"/>
                <w:lang w:val="en-US"/>
              </w:rPr>
            </w:pPr>
            <w:r>
              <w:rPr>
                <w:rFonts w:ascii="Verdana" w:hAnsi="Verdana"/>
                <w:color w:val="000000"/>
                <w:sz w:val="16"/>
                <w:szCs w:val="16"/>
                <w:lang w:val="en-US"/>
              </w:rPr>
              <w:t>This standard was developed on the basis of the conditions of national road infrastructure, road safety on the highways and taking into account the characteristics and specifications of the existing vehicle fleet, so it is not necessarily consistent with any international standard.</w:t>
            </w:r>
          </w:p>
        </w:tc>
      </w:tr>
      <w:tr w:rsidR="00413DC3" w:rsidRPr="006918BF" w:rsidTr="006918BF">
        <w:tc>
          <w:tcPr>
            <w:tcW w:w="4675" w:type="dxa"/>
          </w:tcPr>
          <w:p w:rsidR="00413DC3" w:rsidRPr="006918BF" w:rsidRDefault="00413DC3" w:rsidP="007E039F">
            <w:pPr>
              <w:pStyle w:val="Texto"/>
              <w:spacing w:line="360" w:lineRule="auto"/>
              <w:ind w:firstLine="0"/>
              <w:rPr>
                <w:rFonts w:ascii="Verdana" w:hAnsi="Verdana"/>
                <w:b/>
                <w:sz w:val="16"/>
                <w:szCs w:val="16"/>
              </w:rPr>
            </w:pPr>
            <w:r w:rsidRPr="006918BF">
              <w:rPr>
                <w:rFonts w:ascii="Verdana" w:hAnsi="Verdana"/>
                <w:b/>
                <w:sz w:val="16"/>
                <w:szCs w:val="16"/>
              </w:rPr>
              <w:t>13. Transitorios</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13. Transitional articles</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PRIMERO.-</w:t>
            </w:r>
            <w:r w:rsidRPr="006918BF">
              <w:rPr>
                <w:rFonts w:ascii="Verdana" w:hAnsi="Verdana"/>
                <w:sz w:val="16"/>
                <w:szCs w:val="16"/>
              </w:rPr>
              <w:t xml:space="preserve"> La presente Norma Oficial Mexicana entrará en vigor 60 días naturales después de su fecha de publicación en el Diario Oficial de la Federación.</w:t>
            </w:r>
          </w:p>
        </w:tc>
        <w:tc>
          <w:tcPr>
            <w:tcW w:w="4675" w:type="dxa"/>
          </w:tcPr>
          <w:p w:rsidR="00413DC3" w:rsidRPr="006918BF" w:rsidRDefault="0044651B" w:rsidP="007E039F">
            <w:pPr>
              <w:pStyle w:val="Texto"/>
              <w:spacing w:line="360" w:lineRule="auto"/>
              <w:ind w:firstLine="0"/>
              <w:rPr>
                <w:rFonts w:ascii="Verdana" w:hAnsi="Verdana"/>
                <w:b/>
                <w:sz w:val="16"/>
                <w:szCs w:val="16"/>
                <w:lang w:val="en-US"/>
              </w:rPr>
            </w:pPr>
            <w:r>
              <w:rPr>
                <w:rFonts w:ascii="Verdana" w:hAnsi="Verdana"/>
                <w:b/>
                <w:color w:val="000000"/>
                <w:sz w:val="16"/>
                <w:szCs w:val="16"/>
                <w:lang w:val="en-US"/>
              </w:rPr>
              <w:t xml:space="preserve">FIRST.- </w:t>
            </w:r>
            <w:r>
              <w:rPr>
                <w:rFonts w:ascii="Verdana" w:hAnsi="Verdana"/>
                <w:bCs/>
                <w:color w:val="000000"/>
                <w:sz w:val="16"/>
                <w:szCs w:val="16"/>
                <w:lang w:val="en-US"/>
              </w:rPr>
              <w:t>This Official Mexican Standard will take effect 60 calendar days after its date of publication in the Official Daily of the Federation.</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SEGUNDO.-</w:t>
            </w:r>
            <w:r w:rsidRPr="006918BF">
              <w:rPr>
                <w:rFonts w:ascii="Verdana" w:hAnsi="Verdana"/>
                <w:sz w:val="16"/>
                <w:szCs w:val="16"/>
              </w:rPr>
              <w:t xml:space="preserve"> Para la definición y previo a la publicación de las medidas de seguridad a que se hace referencia en el numeral 5.3.1, éstas deberán ser evaluadas en el seno del Subcomité No. 2 de especificaciones de vehículos, partes, componentes y elementos de identificación.</w:t>
            </w:r>
          </w:p>
        </w:tc>
        <w:tc>
          <w:tcPr>
            <w:tcW w:w="4675" w:type="dxa"/>
          </w:tcPr>
          <w:p w:rsidR="00413DC3" w:rsidRPr="0044651B" w:rsidRDefault="0044651B"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SECOND. </w:t>
            </w:r>
            <w:r>
              <w:rPr>
                <w:rFonts w:ascii="Verdana" w:hAnsi="Verdana"/>
                <w:sz w:val="16"/>
                <w:szCs w:val="16"/>
                <w:lang w:val="en-US"/>
              </w:rPr>
              <w:t xml:space="preserve">For the definition and prior to the publication of the safety measures made reference to in number 5.3.1 they must be evaluated in the session of the Subcommittee number 2 of specifications for vehicles, parts, components and identification elements. </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TERCERO.-</w:t>
            </w:r>
            <w:r w:rsidRPr="006918BF">
              <w:rPr>
                <w:rFonts w:ascii="Verdana" w:hAnsi="Verdana"/>
                <w:sz w:val="16"/>
                <w:szCs w:val="16"/>
              </w:rPr>
              <w:t xml:space="preserve"> La Secretaría contará con un plazo de hasta 30 días naturales, a partir de la entrada en vigor de la presente Norma, para establecer las acciones y mecanismos que permitan a los permisionarios tramitar la Autorización expresa de circulación del tractocamión doblemente articulado. Concluida esta etapa, los permisionarios tendrán un plazo de 90 días naturales para concluir este trámite.</w:t>
            </w:r>
          </w:p>
        </w:tc>
        <w:tc>
          <w:tcPr>
            <w:tcW w:w="4675" w:type="dxa"/>
          </w:tcPr>
          <w:p w:rsidR="00413DC3" w:rsidRPr="0044651B" w:rsidRDefault="0044651B"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THIRD. </w:t>
            </w:r>
            <w:r>
              <w:rPr>
                <w:rFonts w:ascii="Verdana" w:hAnsi="Verdana"/>
                <w:sz w:val="16"/>
                <w:szCs w:val="16"/>
                <w:lang w:val="en-US"/>
              </w:rPr>
              <w:t xml:space="preserve">The Secretary will have a term of up to 30 calendar days from the date this Standard takes effect in order to establish the actions and mechanisms that permit the permit holders to process the express Authorization for circulation of the double articulated tractor trailer. Concluded this stage, the permit holders will have a term of 90 calendar days in order to conclude this process. </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CUARTO.-</w:t>
            </w:r>
            <w:r w:rsidRPr="006918BF">
              <w:rPr>
                <w:rFonts w:ascii="Verdana" w:hAnsi="Verdana"/>
                <w:sz w:val="16"/>
                <w:szCs w:val="16"/>
              </w:rPr>
              <w:t xml:space="preserve"> En un término de 60 días naturales posteriores a la entrada en vigor de la presente Norma Oficial Mexicana, la Secretaría deberá emitir los Lineamientos a que se hace referencia en el numeral 6.1.2.2.4 de la presente Norma.</w:t>
            </w:r>
          </w:p>
        </w:tc>
        <w:tc>
          <w:tcPr>
            <w:tcW w:w="4675" w:type="dxa"/>
          </w:tcPr>
          <w:p w:rsidR="00413DC3" w:rsidRPr="0044651B" w:rsidRDefault="0044651B"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FOURTH. </w:t>
            </w:r>
            <w:r>
              <w:rPr>
                <w:rFonts w:ascii="Verdana" w:hAnsi="Verdana"/>
                <w:sz w:val="16"/>
                <w:szCs w:val="16"/>
                <w:lang w:val="en-US"/>
              </w:rPr>
              <w:t xml:space="preserve">In a term of 60 calendar days after this Official Mexican Standard takes effect, the Secretary must issue the guidelines made reference to in the number 6.1.2.2.4 of this Standard. </w:t>
            </w:r>
          </w:p>
        </w:tc>
      </w:tr>
      <w:tr w:rsidR="00413DC3" w:rsidRPr="0044651B" w:rsidTr="006918BF">
        <w:tc>
          <w:tcPr>
            <w:tcW w:w="4675" w:type="dxa"/>
          </w:tcPr>
          <w:p w:rsidR="00413DC3" w:rsidRPr="006918BF" w:rsidRDefault="00413DC3" w:rsidP="007E039F">
            <w:pPr>
              <w:pStyle w:val="Texto"/>
              <w:spacing w:line="360" w:lineRule="auto"/>
              <w:ind w:firstLine="0"/>
              <w:rPr>
                <w:rFonts w:ascii="Verdana" w:hAnsi="Verdana"/>
                <w:b/>
                <w:sz w:val="16"/>
                <w:szCs w:val="16"/>
              </w:rPr>
            </w:pPr>
            <w:r w:rsidRPr="006918BF">
              <w:rPr>
                <w:rFonts w:ascii="Verdana" w:hAnsi="Verdana"/>
                <w:b/>
                <w:sz w:val="16"/>
                <w:szCs w:val="16"/>
              </w:rPr>
              <w:t>QUINTO.-</w:t>
            </w:r>
            <w:r w:rsidRPr="006918BF">
              <w:rPr>
                <w:rFonts w:ascii="Verdana" w:hAnsi="Verdana"/>
                <w:sz w:val="16"/>
                <w:szCs w:val="16"/>
              </w:rPr>
              <w:t xml:space="preserve"> Las especificaciones </w:t>
            </w:r>
            <w:r w:rsidRPr="006918BF">
              <w:rPr>
                <w:rFonts w:ascii="Verdana" w:hAnsi="Verdana"/>
                <w:sz w:val="16"/>
                <w:szCs w:val="16"/>
                <w:lang w:val="es-MX"/>
              </w:rPr>
              <w:t xml:space="preserve">a que se hace referencia en los numerales </w:t>
            </w:r>
            <w:r w:rsidRPr="006918BF">
              <w:rPr>
                <w:rFonts w:ascii="Verdana" w:hAnsi="Verdana"/>
                <w:sz w:val="16"/>
                <w:szCs w:val="16"/>
              </w:rPr>
              <w:t xml:space="preserve">5.2.6, 5.2.7, 5.2.8, 5.2.9 y 5.2.10, serán exigibles para aquellos autobuses, </w:t>
            </w:r>
            <w:r w:rsidRPr="006918BF">
              <w:rPr>
                <w:rFonts w:ascii="Verdana" w:hAnsi="Verdana"/>
                <w:sz w:val="16"/>
                <w:szCs w:val="16"/>
                <w:lang w:val="es-MX"/>
              </w:rPr>
              <w:t>camiones unitarios (C), así como los vehículos de las configuraciones camión-remolque (C-R) y articulada sencilla (T-S),</w:t>
            </w:r>
            <w:r w:rsidRPr="006918BF">
              <w:rPr>
                <w:rFonts w:ascii="Verdana" w:hAnsi="Verdana"/>
                <w:sz w:val="16"/>
                <w:szCs w:val="16"/>
              </w:rPr>
              <w:t xml:space="preserve"> fabricados en territorio nacional o vehículos importados que se registren por primera vez en el Servicio de Autotransporte Federal o Transporte Privado a partir del 1 de enero de 2019.</w:t>
            </w:r>
          </w:p>
        </w:tc>
        <w:tc>
          <w:tcPr>
            <w:tcW w:w="4675" w:type="dxa"/>
          </w:tcPr>
          <w:p w:rsidR="00413DC3" w:rsidRPr="0044651B" w:rsidRDefault="0044651B"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FIFTH. </w:t>
            </w:r>
            <w:r>
              <w:rPr>
                <w:rFonts w:ascii="Verdana" w:hAnsi="Verdana"/>
                <w:sz w:val="16"/>
                <w:szCs w:val="16"/>
                <w:lang w:val="en-US"/>
              </w:rPr>
              <w:t xml:space="preserve">The specifications made reference to in the numbers 5.2.6, 5.2.7, 5.2.8, 5.2.9 and 5.2.10 </w:t>
            </w:r>
            <w:r w:rsidR="00CE3601">
              <w:rPr>
                <w:rFonts w:ascii="Verdana" w:hAnsi="Verdana"/>
                <w:sz w:val="16"/>
                <w:szCs w:val="16"/>
                <w:lang w:val="en-US"/>
              </w:rPr>
              <w:t>will be required for those buses, single trucks (C ), as well as the vehicles of the truck trailer configurations (C-R) and single articulated truck (T-S), manufactured in the national territory or vehicles imported that are recorded for the first time in the Service of Federal Motor Transport or Private Transport from the 1</w:t>
            </w:r>
            <w:r w:rsidR="00CE3601" w:rsidRPr="00CE3601">
              <w:rPr>
                <w:rFonts w:ascii="Verdana" w:hAnsi="Verdana"/>
                <w:sz w:val="16"/>
                <w:szCs w:val="16"/>
                <w:vertAlign w:val="superscript"/>
                <w:lang w:val="en-US"/>
              </w:rPr>
              <w:t>st</w:t>
            </w:r>
            <w:r w:rsidR="00CE3601">
              <w:rPr>
                <w:rFonts w:ascii="Verdana" w:hAnsi="Verdana"/>
                <w:sz w:val="16"/>
                <w:szCs w:val="16"/>
                <w:lang w:val="en-US"/>
              </w:rPr>
              <w:t xml:space="preserve"> of January of 2019. </w:t>
            </w:r>
          </w:p>
        </w:tc>
      </w:tr>
      <w:tr w:rsidR="00413DC3" w:rsidRPr="00CE3601"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SEXTO.-</w:t>
            </w:r>
            <w:r w:rsidRPr="006918BF">
              <w:rPr>
                <w:rFonts w:ascii="Verdana" w:hAnsi="Verdana"/>
                <w:sz w:val="16"/>
                <w:szCs w:val="16"/>
              </w:rPr>
              <w:t xml:space="preserve"> Las especificaciones a que se refiere el numeral 6.1.2.2.1, exclusivamente las relacionadas a motor electrónico hp mínimo, torque mínimo (lb-pie) y </w:t>
            </w:r>
            <w:r w:rsidRPr="006918BF">
              <w:rPr>
                <w:rFonts w:ascii="Verdana" w:hAnsi="Verdana"/>
                <w:sz w:val="16"/>
                <w:szCs w:val="16"/>
              </w:rPr>
              <w:lastRenderedPageBreak/>
              <w:t>capacidad mínima de los ejes de tracción (lb), serán exigibles para los tractocamiones doblemente articulados a partir del primer año de entrada de la presente Norma; siempre que estos se ajusten al peso bruto vehicular máximo autorizado mostrado en la Tabla B-2.</w:t>
            </w:r>
          </w:p>
        </w:tc>
        <w:tc>
          <w:tcPr>
            <w:tcW w:w="4675" w:type="dxa"/>
          </w:tcPr>
          <w:p w:rsidR="00413DC3" w:rsidRPr="00CE3601" w:rsidRDefault="00CE3601" w:rsidP="007E039F">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SIXTH. </w:t>
            </w:r>
            <w:r>
              <w:rPr>
                <w:rFonts w:ascii="Verdana" w:hAnsi="Verdana"/>
                <w:sz w:val="16"/>
                <w:szCs w:val="16"/>
                <w:lang w:val="en-US"/>
              </w:rPr>
              <w:t xml:space="preserve">The specifications referred to in number 6.1.2.2.1, exclusively those related to minimum horsepower electronic motor, minimum torque (lb) and </w:t>
            </w:r>
            <w:r>
              <w:rPr>
                <w:rFonts w:ascii="Verdana" w:hAnsi="Verdana"/>
                <w:sz w:val="16"/>
                <w:szCs w:val="16"/>
                <w:lang w:val="en-US"/>
              </w:rPr>
              <w:lastRenderedPageBreak/>
              <w:t xml:space="preserve">minimum capacity of the traction axles (lb) will be required for the double articulated tractor trucks from the first year this Standard takes effect, provided that they are adjusted to the maximum gross vehicular weight authorized shown in Table B-2. </w:t>
            </w:r>
          </w:p>
        </w:tc>
      </w:tr>
      <w:tr w:rsidR="00413DC3" w:rsidRPr="00CE3601"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lastRenderedPageBreak/>
              <w:t>SÉPTIMO.-</w:t>
            </w:r>
            <w:r w:rsidRPr="006918BF">
              <w:rPr>
                <w:rFonts w:ascii="Verdana" w:hAnsi="Verdana"/>
                <w:sz w:val="16"/>
                <w:szCs w:val="16"/>
              </w:rPr>
              <w:t xml:space="preserve"> Los autobuses, camiones unitarios y configuraciones de tractocamión articulado y doblemente articulado, que ingresen al autotransporte federal o transporte privado a partir del primero de enero de 2019, deberán circular por los caminos y puentes de jurisdicción federal con las luces encendidas permanentemente, de conformidad con la Norma Mexicana NMX-D-233-IMNC-2016 o la que la sustituya.</w:t>
            </w:r>
          </w:p>
        </w:tc>
        <w:tc>
          <w:tcPr>
            <w:tcW w:w="4675" w:type="dxa"/>
          </w:tcPr>
          <w:p w:rsidR="00413DC3" w:rsidRPr="00CE3601" w:rsidRDefault="00CE3601"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SEVENTH. </w:t>
            </w:r>
            <w:r>
              <w:rPr>
                <w:rFonts w:ascii="Verdana" w:hAnsi="Verdana"/>
                <w:sz w:val="16"/>
                <w:szCs w:val="16"/>
                <w:lang w:val="en-US"/>
              </w:rPr>
              <w:t>The buses, single trucks and configurations of articulated tractor truck and doubly articulated, that enter into federal motor transport or private transport from the first of January of 2019 must circulate on the roads and bridges under federal jurisdiction with the lights turned on permanently, in conformity with the Mexican Standard</w:t>
            </w:r>
            <w:r w:rsidRPr="00CE3601">
              <w:rPr>
                <w:rFonts w:ascii="Verdana" w:hAnsi="Verdana"/>
                <w:sz w:val="16"/>
                <w:szCs w:val="16"/>
                <w:lang w:val="en-US"/>
              </w:rPr>
              <w:t xml:space="preserve"> NMX-D-233-IMNC-2016 </w:t>
            </w:r>
            <w:r>
              <w:rPr>
                <w:rFonts w:ascii="Verdana" w:hAnsi="Verdana"/>
                <w:sz w:val="16"/>
                <w:szCs w:val="16"/>
                <w:lang w:val="en-US"/>
              </w:rPr>
              <w:t xml:space="preserve">or that which substitutes it. </w:t>
            </w:r>
          </w:p>
        </w:tc>
      </w:tr>
      <w:tr w:rsidR="00413DC3" w:rsidRPr="00CE3601"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OCTAVO.-</w:t>
            </w:r>
            <w:r w:rsidRPr="006918BF">
              <w:rPr>
                <w:rFonts w:ascii="Verdana" w:hAnsi="Verdana"/>
                <w:sz w:val="16"/>
                <w:szCs w:val="16"/>
              </w:rPr>
              <w:t xml:space="preserve"> Las Autorizaciones Especiales por caso de conectividad emitidas conforme a la NOM-012-SCT-2-2008, publicada en el Diario Oficial de la Federación en fecha 1 de abril de 2008, continuarán vigentes hasta el término de su vigencia plasmada en dicha Autorización.</w:t>
            </w:r>
          </w:p>
        </w:tc>
        <w:tc>
          <w:tcPr>
            <w:tcW w:w="4675" w:type="dxa"/>
          </w:tcPr>
          <w:p w:rsidR="00413DC3" w:rsidRPr="00CE3601" w:rsidRDefault="00CE3601"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EIGHTH. </w:t>
            </w:r>
            <w:r>
              <w:rPr>
                <w:rFonts w:ascii="Verdana" w:hAnsi="Verdana"/>
                <w:sz w:val="16"/>
                <w:szCs w:val="16"/>
                <w:lang w:val="en-US"/>
              </w:rPr>
              <w:t xml:space="preserve">The Special Authorizations for a case of connectivity issued according </w:t>
            </w:r>
            <w:r w:rsidR="00531CD9">
              <w:rPr>
                <w:rFonts w:ascii="Verdana" w:hAnsi="Verdana"/>
                <w:sz w:val="16"/>
                <w:szCs w:val="16"/>
                <w:lang w:val="en-US"/>
              </w:rPr>
              <w:t>to</w:t>
            </w:r>
            <w:r>
              <w:rPr>
                <w:rFonts w:ascii="Verdana" w:hAnsi="Verdana"/>
                <w:sz w:val="16"/>
                <w:szCs w:val="16"/>
                <w:lang w:val="en-US"/>
              </w:rPr>
              <w:t xml:space="preserve"> the NOM-012-SCT-2-2008 published in the Official Daily of the Federation on April 1, 2008 will continue current until the expiration date stated on said Authorization. </w:t>
            </w:r>
          </w:p>
        </w:tc>
      </w:tr>
      <w:tr w:rsidR="00413DC3" w:rsidRPr="00CE3601"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NOVENO.-</w:t>
            </w:r>
            <w:r w:rsidRPr="006918BF">
              <w:rPr>
                <w:rFonts w:ascii="Verdana" w:hAnsi="Verdana"/>
                <w:sz w:val="16"/>
                <w:szCs w:val="16"/>
              </w:rPr>
              <w:t xml:space="preserve"> Las Autorizaciones Especiales por caso de conectividad emitidas conforme a la NOM-012-SCT-2-2014, publicada en el Diario Oficial de la Federación en fecha 14 de noviembre de 2014, continuarán vigentes hasta el término de su vigencia plasmada en dicha Autorización.</w:t>
            </w:r>
          </w:p>
        </w:tc>
        <w:tc>
          <w:tcPr>
            <w:tcW w:w="4675" w:type="dxa"/>
          </w:tcPr>
          <w:p w:rsidR="00413DC3" w:rsidRPr="00CE3601" w:rsidRDefault="00CE3601"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NINTH. </w:t>
            </w:r>
            <w:r>
              <w:rPr>
                <w:rFonts w:ascii="Verdana" w:hAnsi="Verdana"/>
                <w:sz w:val="16"/>
                <w:szCs w:val="16"/>
                <w:lang w:val="en-US"/>
              </w:rPr>
              <w:t>The Special Authorizations for a case of connectivity issued according to the NOM-012-SCT-2-2014, published in the Official Daily of the Federation on November 14, 2014 will continue current until the expiration date stated on said Authorization.</w:t>
            </w:r>
          </w:p>
        </w:tc>
      </w:tr>
      <w:tr w:rsidR="00413DC3" w:rsidRPr="00CE3601"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 xml:space="preserve">DÉCIMO.- </w:t>
            </w:r>
            <w:r w:rsidRPr="006918BF">
              <w:rPr>
                <w:rFonts w:ascii="Verdana" w:hAnsi="Verdana"/>
                <w:sz w:val="16"/>
                <w:szCs w:val="16"/>
              </w:rPr>
              <w:t>Una vez que entre en vigor la presente Norma Oficial Mexicana, se cancelará la Norma Oficial Mexicana NOM-012-SCT-2-2014, Sobre el peso y dimensiones máximas con los que pueden circular los vehículos de autotransporte que transitan en las vías generales de comunicación de jurisdicción federal, publicada en el Diario Oficial de la Federación el 14 de noviembre de 2014.</w:t>
            </w:r>
          </w:p>
        </w:tc>
        <w:tc>
          <w:tcPr>
            <w:tcW w:w="4675" w:type="dxa"/>
          </w:tcPr>
          <w:p w:rsidR="00413DC3" w:rsidRPr="00CE3601" w:rsidRDefault="00CE3601" w:rsidP="007E039F">
            <w:pPr>
              <w:pStyle w:val="Texto"/>
              <w:spacing w:line="360" w:lineRule="auto"/>
              <w:ind w:firstLine="0"/>
              <w:rPr>
                <w:rFonts w:ascii="Verdana" w:hAnsi="Verdana"/>
                <w:sz w:val="16"/>
                <w:szCs w:val="16"/>
                <w:lang w:val="en-US"/>
              </w:rPr>
            </w:pPr>
            <w:r>
              <w:rPr>
                <w:rFonts w:ascii="Verdana" w:hAnsi="Verdana"/>
                <w:b/>
                <w:sz w:val="16"/>
                <w:szCs w:val="16"/>
                <w:lang w:val="en-US"/>
              </w:rPr>
              <w:t xml:space="preserve">TENTH. </w:t>
            </w:r>
            <w:r>
              <w:rPr>
                <w:rFonts w:ascii="Verdana" w:hAnsi="Verdana"/>
                <w:sz w:val="16"/>
                <w:szCs w:val="16"/>
                <w:lang w:val="en-US"/>
              </w:rPr>
              <w:t xml:space="preserve">Once this Official Mexican Standard takes effect the Official Mexican Standard </w:t>
            </w:r>
            <w:r w:rsidR="009F4636" w:rsidRPr="009F4636">
              <w:rPr>
                <w:rFonts w:ascii="Verdana" w:hAnsi="Verdana"/>
                <w:sz w:val="16"/>
                <w:szCs w:val="16"/>
                <w:lang w:val="en-US"/>
              </w:rPr>
              <w:t>NOM-012-SCT-2-2014, On the maximum weight and dimensions with which the motor transport vehicles</w:t>
            </w:r>
            <w:r w:rsidR="00531CD9">
              <w:rPr>
                <w:rFonts w:ascii="Verdana" w:hAnsi="Verdana"/>
                <w:sz w:val="16"/>
                <w:szCs w:val="16"/>
                <w:lang w:val="en-US"/>
              </w:rPr>
              <w:t xml:space="preserve"> can circulate that travel</w:t>
            </w:r>
            <w:r w:rsidR="009F4636" w:rsidRPr="009F4636">
              <w:rPr>
                <w:rFonts w:ascii="Verdana" w:hAnsi="Verdana"/>
                <w:sz w:val="16"/>
                <w:szCs w:val="16"/>
                <w:lang w:val="en-US"/>
              </w:rPr>
              <w:t xml:space="preserve"> on the general routes of communication under Federal jurisdiction</w:t>
            </w:r>
            <w:r w:rsidR="009F4636">
              <w:rPr>
                <w:rFonts w:ascii="Verdana" w:hAnsi="Verdana"/>
                <w:sz w:val="16"/>
                <w:szCs w:val="16"/>
                <w:lang w:val="en-US"/>
              </w:rPr>
              <w:t xml:space="preserve">, published in the Official Daily of the Federation on November 14, 2014. </w:t>
            </w:r>
          </w:p>
        </w:tc>
      </w:tr>
      <w:tr w:rsidR="00413DC3" w:rsidRPr="008F174D" w:rsidTr="006918BF">
        <w:tc>
          <w:tcPr>
            <w:tcW w:w="4675" w:type="dxa"/>
          </w:tcPr>
          <w:p w:rsidR="00413DC3" w:rsidRPr="006918BF" w:rsidRDefault="00413DC3" w:rsidP="007E039F">
            <w:pPr>
              <w:pStyle w:val="Texto"/>
              <w:spacing w:line="360" w:lineRule="auto"/>
              <w:ind w:firstLine="0"/>
              <w:rPr>
                <w:rFonts w:ascii="Verdana" w:hAnsi="Verdana"/>
                <w:sz w:val="16"/>
                <w:szCs w:val="16"/>
              </w:rPr>
            </w:pPr>
            <w:r w:rsidRPr="006918BF">
              <w:rPr>
                <w:rFonts w:ascii="Verdana" w:hAnsi="Verdana"/>
                <w:b/>
                <w:sz w:val="16"/>
                <w:szCs w:val="16"/>
              </w:rPr>
              <w:t>DÉCIMO PRIMERO.-</w:t>
            </w:r>
            <w:r w:rsidRPr="006918BF">
              <w:rPr>
                <w:rFonts w:ascii="Verdana" w:hAnsi="Verdana"/>
                <w:sz w:val="16"/>
                <w:szCs w:val="16"/>
              </w:rPr>
              <w:t xml:space="preserve"> En cumplimiento al artículo quinto del Acuerdo que fija los lineamientos que deberán ser observados por las dependencias y organismos descentralizados de la Administración Pública Federal, en cuanto a la emisión de los actos administrativos de carácter general a los que les resulta aplicable el artículo 69-H de la Ley Federal de Procedimiento Administrativo, se reducen 10 requisitos para el trámite con homoclave SCT-03-012-A y 2 </w:t>
            </w:r>
            <w:r w:rsidRPr="006918BF">
              <w:rPr>
                <w:rFonts w:ascii="Verdana" w:hAnsi="Verdana"/>
                <w:sz w:val="16"/>
                <w:szCs w:val="16"/>
              </w:rPr>
              <w:lastRenderedPageBreak/>
              <w:t>requisitos para el trámite con homoclave SCT-03-012-B. Asimismo, para ambos trámites se reduce el plazo máximo de resolución de 10 a 8 días hábiles.</w:t>
            </w:r>
          </w:p>
        </w:tc>
        <w:tc>
          <w:tcPr>
            <w:tcW w:w="4675" w:type="dxa"/>
          </w:tcPr>
          <w:p w:rsidR="00413DC3" w:rsidRPr="008F174D" w:rsidRDefault="009F4636" w:rsidP="007E039F">
            <w:pPr>
              <w:pStyle w:val="Texto"/>
              <w:spacing w:line="360" w:lineRule="auto"/>
              <w:ind w:firstLine="0"/>
              <w:rPr>
                <w:rFonts w:ascii="Verdana" w:hAnsi="Verdana"/>
                <w:sz w:val="16"/>
                <w:szCs w:val="16"/>
                <w:lang w:val="en-US"/>
              </w:rPr>
            </w:pPr>
            <w:r>
              <w:rPr>
                <w:rFonts w:ascii="Verdana" w:hAnsi="Verdana"/>
                <w:b/>
                <w:sz w:val="16"/>
                <w:szCs w:val="16"/>
                <w:lang w:val="en-US"/>
              </w:rPr>
              <w:lastRenderedPageBreak/>
              <w:t xml:space="preserve">ELEVENTH. </w:t>
            </w:r>
            <w:r w:rsidR="008F174D">
              <w:rPr>
                <w:rFonts w:ascii="Verdana" w:hAnsi="Verdana"/>
                <w:sz w:val="16"/>
                <w:szCs w:val="16"/>
                <w:lang w:val="en-US"/>
              </w:rPr>
              <w:t xml:space="preserve">In compliance to the fifth article of the Agreement established by the guidelines that must be observed by the decentralized departments and organizations of the Federal Public Administration as to the emission of the general administrative acts to which become applicable from the article 69-H of the Federal Law of Administrative Procedure, 10 requirements for the procedure are reduced with the code SCT-03-012-A and 2 requirements for the procedure with the code </w:t>
            </w:r>
            <w:r w:rsidR="008F174D">
              <w:rPr>
                <w:rFonts w:ascii="Verdana" w:hAnsi="Verdana"/>
                <w:sz w:val="16"/>
                <w:szCs w:val="16"/>
                <w:lang w:val="en-US"/>
              </w:rPr>
              <w:lastRenderedPageBreak/>
              <w:t xml:space="preserve">SCT-03-012-B. Furthermore, for both procedures the maximum term of resolution is reduced from 10 to 8 working days.  </w:t>
            </w:r>
          </w:p>
        </w:tc>
      </w:tr>
      <w:tr w:rsidR="00413DC3" w:rsidRPr="006918BF" w:rsidTr="006918BF">
        <w:tc>
          <w:tcPr>
            <w:tcW w:w="4675" w:type="dxa"/>
          </w:tcPr>
          <w:p w:rsidR="00413DC3" w:rsidRPr="006918BF" w:rsidRDefault="00413DC3" w:rsidP="007E039F">
            <w:pPr>
              <w:pStyle w:val="Texto"/>
              <w:spacing w:line="360" w:lineRule="auto"/>
              <w:ind w:firstLine="0"/>
              <w:rPr>
                <w:rFonts w:ascii="Verdana" w:hAnsi="Verdana"/>
                <w:b/>
                <w:sz w:val="16"/>
                <w:szCs w:val="16"/>
              </w:rPr>
            </w:pPr>
            <w:r w:rsidRPr="006918BF">
              <w:rPr>
                <w:rFonts w:ascii="Verdana" w:hAnsi="Verdana"/>
                <w:b/>
                <w:sz w:val="16"/>
                <w:szCs w:val="16"/>
              </w:rPr>
              <w:lastRenderedPageBreak/>
              <w:t>14. Bibliografía</w:t>
            </w:r>
          </w:p>
        </w:tc>
        <w:tc>
          <w:tcPr>
            <w:tcW w:w="4675" w:type="dxa"/>
          </w:tcPr>
          <w:p w:rsidR="00413DC3" w:rsidRPr="006918BF" w:rsidRDefault="008F174D" w:rsidP="007E039F">
            <w:pPr>
              <w:pStyle w:val="Texto"/>
              <w:spacing w:line="360" w:lineRule="auto"/>
              <w:ind w:firstLine="0"/>
              <w:rPr>
                <w:rFonts w:ascii="Verdana" w:hAnsi="Verdana"/>
                <w:b/>
                <w:sz w:val="16"/>
                <w:szCs w:val="16"/>
                <w:lang w:val="en-US"/>
              </w:rPr>
            </w:pPr>
            <w:r>
              <w:rPr>
                <w:rFonts w:ascii="Verdana" w:hAnsi="Verdana"/>
                <w:b/>
                <w:sz w:val="16"/>
                <w:szCs w:val="16"/>
                <w:lang w:val="en-US"/>
              </w:rPr>
              <w:t xml:space="preserve">14. Bibliography. </w:t>
            </w:r>
          </w:p>
        </w:tc>
      </w:tr>
      <w:tr w:rsidR="008F174D" w:rsidRPr="008F174D"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1.</w:t>
            </w:r>
            <w:r w:rsidRPr="006918BF">
              <w:rPr>
                <w:rFonts w:ascii="Verdana" w:hAnsi="Verdana"/>
                <w:sz w:val="16"/>
                <w:szCs w:val="16"/>
              </w:rPr>
              <w:tab/>
              <w:t>Manual de Proyecto Geométrico de Carreteras Secretaría de Comunicaciones y Transportes. Normas de Servicios Técnicos Proyecto Geométrico de Carreteras Secretaría de Comunicaciones y Transportes.</w:t>
            </w:r>
          </w:p>
        </w:tc>
        <w:tc>
          <w:tcPr>
            <w:tcW w:w="4675" w:type="dxa"/>
          </w:tcPr>
          <w:p w:rsidR="008F174D" w:rsidRPr="00F73C65" w:rsidRDefault="008F174D" w:rsidP="007E039F">
            <w:pPr>
              <w:pStyle w:val="ROMANOS"/>
              <w:spacing w:line="360" w:lineRule="auto"/>
              <w:ind w:left="0" w:firstLine="0"/>
              <w:rPr>
                <w:rFonts w:ascii="Verdana" w:hAnsi="Verdana"/>
                <w:bCs/>
                <w:sz w:val="16"/>
                <w:szCs w:val="16"/>
                <w:lang w:val="en-US"/>
              </w:rPr>
            </w:pPr>
            <w:r w:rsidRPr="00F73C65">
              <w:rPr>
                <w:rFonts w:ascii="Verdana" w:hAnsi="Verdana"/>
                <w:b/>
                <w:sz w:val="16"/>
                <w:szCs w:val="16"/>
                <w:lang w:val="en-US"/>
              </w:rPr>
              <w:t xml:space="preserve">1. </w:t>
            </w:r>
            <w:r w:rsidRPr="00F73C65">
              <w:rPr>
                <w:rFonts w:ascii="Verdana" w:hAnsi="Verdana"/>
                <w:bCs/>
                <w:sz w:val="16"/>
                <w:szCs w:val="16"/>
                <w:lang w:val="en-US"/>
              </w:rPr>
              <w:t xml:space="preserve">Manual of Geometric Project of Highways, Secretary of Communications and Transportation. </w:t>
            </w:r>
            <w:r>
              <w:rPr>
                <w:rFonts w:ascii="Verdana" w:hAnsi="Verdana"/>
                <w:bCs/>
                <w:sz w:val="16"/>
                <w:szCs w:val="16"/>
                <w:lang w:val="en-US"/>
              </w:rPr>
              <w:t xml:space="preserve">Standards of Technical Services Geometric Project of Highways, Secretary of Communications and Transportation. </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rPr>
              <w:t>2.</w:t>
            </w:r>
            <w:r w:rsidRPr="006918BF">
              <w:rPr>
                <w:rFonts w:ascii="Verdana" w:hAnsi="Verdana"/>
                <w:sz w:val="16"/>
                <w:szCs w:val="16"/>
              </w:rPr>
              <w:tab/>
              <w:t xml:space="preserve">Todo Transporte No. 75 "Adaptación a la Legislación Comunitaria, Pesos y Dimensiones". </w:t>
            </w:r>
            <w:r w:rsidRPr="006918BF">
              <w:rPr>
                <w:rFonts w:ascii="Verdana" w:hAnsi="Verdana"/>
                <w:sz w:val="16"/>
                <w:szCs w:val="16"/>
                <w:lang w:val="en-US"/>
              </w:rPr>
              <w:t>(Febrero 1991).</w:t>
            </w:r>
          </w:p>
        </w:tc>
        <w:tc>
          <w:tcPr>
            <w:tcW w:w="4675" w:type="dxa"/>
          </w:tcPr>
          <w:p w:rsidR="008F174D" w:rsidRPr="00F73C65"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All Transports No. 75 “Adaptation of the Community Legislation, Weights and Dimensions.” (February 1991).</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3.</w:t>
            </w:r>
            <w:r w:rsidRPr="006918BF">
              <w:rPr>
                <w:rFonts w:ascii="Verdana" w:hAnsi="Verdana"/>
                <w:b/>
                <w:sz w:val="16"/>
                <w:szCs w:val="16"/>
                <w:lang w:val="en-US"/>
              </w:rPr>
              <w:tab/>
            </w:r>
            <w:r w:rsidRPr="006918BF">
              <w:rPr>
                <w:rFonts w:ascii="Verdana" w:hAnsi="Verdana"/>
                <w:sz w:val="16"/>
                <w:szCs w:val="16"/>
                <w:lang w:val="en-US"/>
              </w:rPr>
              <w:t>Heavy Truck Weight and Dimension Regulations for Interprovincial Operations in Canada. (November 1992).</w:t>
            </w:r>
          </w:p>
        </w:tc>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3.</w:t>
            </w:r>
            <w:r w:rsidRPr="006918BF">
              <w:rPr>
                <w:rFonts w:ascii="Verdana" w:hAnsi="Verdana"/>
                <w:b/>
                <w:sz w:val="16"/>
                <w:szCs w:val="16"/>
                <w:lang w:val="en-US"/>
              </w:rPr>
              <w:tab/>
            </w:r>
            <w:r w:rsidRPr="006918BF">
              <w:rPr>
                <w:rFonts w:ascii="Verdana" w:hAnsi="Verdana"/>
                <w:sz w:val="16"/>
                <w:szCs w:val="16"/>
                <w:lang w:val="en-US"/>
              </w:rPr>
              <w:t>Heavy Truck Weight and Dimension Regulations for Interprovincial Operations in Canada. (November 1992).</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4.</w:t>
            </w:r>
            <w:r w:rsidRPr="006918BF">
              <w:rPr>
                <w:rFonts w:ascii="Verdana" w:hAnsi="Verdana"/>
                <w:sz w:val="16"/>
                <w:szCs w:val="16"/>
                <w:lang w:val="en-US"/>
              </w:rPr>
              <w:tab/>
              <w:t>Vehicle Sizes and Weight Manual "Vehicle Sizes &amp; Weights Char" (1992).</w:t>
            </w:r>
          </w:p>
        </w:tc>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4.</w:t>
            </w:r>
            <w:r w:rsidRPr="006918BF">
              <w:rPr>
                <w:rFonts w:ascii="Verdana" w:hAnsi="Verdana"/>
                <w:sz w:val="16"/>
                <w:szCs w:val="16"/>
                <w:lang w:val="en-US"/>
              </w:rPr>
              <w:tab/>
              <w:t>Vehicle Sizes and Weight Manual "Vehicle Sizes &amp; Weights Char" (1992).</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5.</w:t>
            </w:r>
            <w:r w:rsidRPr="006918BF">
              <w:rPr>
                <w:rFonts w:ascii="Verdana" w:hAnsi="Verdana"/>
                <w:sz w:val="16"/>
                <w:szCs w:val="16"/>
                <w:lang w:val="en-US"/>
              </w:rPr>
              <w:tab/>
              <w:t>Traffic Engineering Handbook Institute of Transportation Engineers (1992).</w:t>
            </w:r>
          </w:p>
        </w:tc>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5.</w:t>
            </w:r>
            <w:r w:rsidRPr="006918BF">
              <w:rPr>
                <w:rFonts w:ascii="Verdana" w:hAnsi="Verdana"/>
                <w:sz w:val="16"/>
                <w:szCs w:val="16"/>
                <w:lang w:val="en-US"/>
              </w:rPr>
              <w:tab/>
              <w:t>Traffic Engineering Handbook Institute of Transportation Engineers (1992).</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6.</w:t>
            </w:r>
            <w:r w:rsidRPr="006918BF">
              <w:rPr>
                <w:rFonts w:ascii="Verdana" w:hAnsi="Verdana"/>
                <w:sz w:val="16"/>
                <w:szCs w:val="16"/>
                <w:lang w:val="en-US"/>
              </w:rPr>
              <w:tab/>
              <w:t>A Policy on Geometric Design of Highways and Streets American Association on State Highway and Transportation Officials (1990).</w:t>
            </w:r>
          </w:p>
        </w:tc>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6.</w:t>
            </w:r>
            <w:r w:rsidRPr="006918BF">
              <w:rPr>
                <w:rFonts w:ascii="Verdana" w:hAnsi="Verdana"/>
                <w:sz w:val="16"/>
                <w:szCs w:val="16"/>
                <w:lang w:val="en-US"/>
              </w:rPr>
              <w:tab/>
              <w:t>A Policy on Geometric Design of Highways and Streets American Association on State Highway and Transportation Officials (1990).</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7.</w:t>
            </w:r>
            <w:r w:rsidRPr="006918BF">
              <w:rPr>
                <w:rFonts w:ascii="Verdana" w:hAnsi="Verdana"/>
                <w:sz w:val="16"/>
                <w:szCs w:val="16"/>
                <w:lang w:val="en-US"/>
              </w:rPr>
              <w:tab/>
              <w:t>New Trucks for Greater Productivity and Less Road Wear Transportation Research Board National Research Council.</w:t>
            </w:r>
          </w:p>
        </w:tc>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7.</w:t>
            </w:r>
            <w:r w:rsidRPr="006918BF">
              <w:rPr>
                <w:rFonts w:ascii="Verdana" w:hAnsi="Verdana"/>
                <w:sz w:val="16"/>
                <w:szCs w:val="16"/>
                <w:lang w:val="en-US"/>
              </w:rPr>
              <w:tab/>
              <w:t>New Trucks for Greater Productivity and Less Road Wear Transportation Research Board National Research Council.</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8.</w:t>
            </w:r>
            <w:r w:rsidRPr="006918BF">
              <w:rPr>
                <w:rFonts w:ascii="Verdana" w:hAnsi="Verdana"/>
                <w:sz w:val="16"/>
                <w:szCs w:val="16"/>
                <w:lang w:val="en-US"/>
              </w:rPr>
              <w:tab/>
              <w:t>Truck Weight Limits Transportation Research Board National Research Council.</w:t>
            </w:r>
          </w:p>
        </w:tc>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8.</w:t>
            </w:r>
            <w:r w:rsidRPr="006918BF">
              <w:rPr>
                <w:rFonts w:ascii="Verdana" w:hAnsi="Verdana"/>
                <w:sz w:val="16"/>
                <w:szCs w:val="16"/>
                <w:lang w:val="en-US"/>
              </w:rPr>
              <w:tab/>
              <w:t>Truck Weight Limits Transportation Research Board National Research Council.</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9.</w:t>
            </w:r>
            <w:r w:rsidRPr="006918BF">
              <w:rPr>
                <w:rFonts w:ascii="Verdana" w:hAnsi="Verdana"/>
                <w:sz w:val="16"/>
                <w:szCs w:val="16"/>
                <w:lang w:val="en-US"/>
              </w:rPr>
              <w:tab/>
              <w:t>Motor Truck Engineering Handbook.</w:t>
            </w:r>
          </w:p>
        </w:tc>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9.</w:t>
            </w:r>
            <w:r w:rsidRPr="006918BF">
              <w:rPr>
                <w:rFonts w:ascii="Verdana" w:hAnsi="Verdana"/>
                <w:sz w:val="16"/>
                <w:szCs w:val="16"/>
                <w:lang w:val="en-US"/>
              </w:rPr>
              <w:tab/>
              <w:t>Motor Truck Engineering Handbook.</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10.</w:t>
            </w:r>
            <w:r w:rsidRPr="006918BF">
              <w:rPr>
                <w:rFonts w:ascii="Verdana" w:hAnsi="Verdana"/>
                <w:b/>
                <w:sz w:val="16"/>
                <w:szCs w:val="16"/>
                <w:lang w:val="en-US"/>
              </w:rPr>
              <w:tab/>
            </w:r>
            <w:r w:rsidRPr="006918BF">
              <w:rPr>
                <w:rFonts w:ascii="Verdana" w:hAnsi="Verdana"/>
                <w:sz w:val="16"/>
                <w:szCs w:val="16"/>
                <w:lang w:val="en-US"/>
              </w:rPr>
              <w:t>Providing Access for Large Trucks Transportation Research Board National Research Council.</w:t>
            </w:r>
          </w:p>
        </w:tc>
        <w:tc>
          <w:tcPr>
            <w:tcW w:w="4675" w:type="dxa"/>
          </w:tcPr>
          <w:p w:rsidR="008F174D" w:rsidRPr="006918BF" w:rsidRDefault="008F174D" w:rsidP="007E039F">
            <w:pPr>
              <w:pStyle w:val="ROMANOS"/>
              <w:spacing w:line="360" w:lineRule="auto"/>
              <w:ind w:left="0" w:firstLine="0"/>
              <w:rPr>
                <w:rFonts w:ascii="Verdana" w:hAnsi="Verdana"/>
                <w:sz w:val="16"/>
                <w:szCs w:val="16"/>
                <w:lang w:val="en-US"/>
              </w:rPr>
            </w:pPr>
            <w:r w:rsidRPr="006918BF">
              <w:rPr>
                <w:rFonts w:ascii="Verdana" w:hAnsi="Verdana"/>
                <w:b/>
                <w:sz w:val="16"/>
                <w:szCs w:val="16"/>
                <w:lang w:val="en-US"/>
              </w:rPr>
              <w:t>10.</w:t>
            </w:r>
            <w:r w:rsidRPr="006918BF">
              <w:rPr>
                <w:rFonts w:ascii="Verdana" w:hAnsi="Verdana"/>
                <w:b/>
                <w:sz w:val="16"/>
                <w:szCs w:val="16"/>
                <w:lang w:val="en-US"/>
              </w:rPr>
              <w:tab/>
            </w:r>
            <w:r w:rsidRPr="006918BF">
              <w:rPr>
                <w:rFonts w:ascii="Verdana" w:hAnsi="Verdana"/>
                <w:sz w:val="16"/>
                <w:szCs w:val="16"/>
                <w:lang w:val="en-US"/>
              </w:rPr>
              <w:t>Providing Access for Large Trucks Transportation Research Board National Research Council.</w:t>
            </w:r>
          </w:p>
        </w:tc>
      </w:tr>
      <w:tr w:rsidR="008F174D" w:rsidRPr="008F174D"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11.</w:t>
            </w:r>
            <w:r w:rsidRPr="006918BF">
              <w:rPr>
                <w:rFonts w:ascii="Verdana" w:hAnsi="Verdana"/>
                <w:sz w:val="16"/>
                <w:szCs w:val="16"/>
              </w:rPr>
              <w:tab/>
              <w:t>Ley de Caminos, Puentes y Autotransporte Federal.</w:t>
            </w:r>
          </w:p>
        </w:tc>
        <w:tc>
          <w:tcPr>
            <w:tcW w:w="4675" w:type="dxa"/>
          </w:tcPr>
          <w:p w:rsidR="008F174D" w:rsidRPr="00F73C65" w:rsidRDefault="008F174D" w:rsidP="007E039F">
            <w:pPr>
              <w:pStyle w:val="ROMANOS"/>
              <w:spacing w:line="360" w:lineRule="auto"/>
              <w:ind w:left="0" w:firstLine="0"/>
              <w:rPr>
                <w:rFonts w:ascii="Verdana" w:hAnsi="Verdana"/>
                <w:bCs/>
                <w:sz w:val="16"/>
                <w:szCs w:val="16"/>
                <w:lang w:val="en-US"/>
              </w:rPr>
            </w:pPr>
            <w:r w:rsidRPr="00F73C65">
              <w:rPr>
                <w:rFonts w:ascii="Verdana" w:hAnsi="Verdana"/>
                <w:b/>
                <w:sz w:val="16"/>
                <w:szCs w:val="16"/>
                <w:lang w:val="en-US"/>
              </w:rPr>
              <w:t xml:space="preserve">11. </w:t>
            </w:r>
            <w:r w:rsidRPr="00F73C65">
              <w:rPr>
                <w:rFonts w:ascii="Verdana" w:hAnsi="Verdana"/>
                <w:bCs/>
                <w:sz w:val="16"/>
                <w:szCs w:val="16"/>
                <w:lang w:val="en-US"/>
              </w:rPr>
              <w:t>Law of R</w:t>
            </w:r>
            <w:r>
              <w:rPr>
                <w:rFonts w:ascii="Verdana" w:hAnsi="Verdana"/>
                <w:bCs/>
                <w:sz w:val="16"/>
                <w:szCs w:val="16"/>
                <w:lang w:val="en-US"/>
              </w:rPr>
              <w:t xml:space="preserve">oads, Bridges and Federal Motor Transport. </w:t>
            </w:r>
          </w:p>
        </w:tc>
      </w:tr>
      <w:tr w:rsidR="008F174D" w:rsidRPr="008F174D"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12.</w:t>
            </w:r>
            <w:r w:rsidRPr="006918BF">
              <w:rPr>
                <w:rFonts w:ascii="Verdana" w:hAnsi="Verdana"/>
                <w:b/>
                <w:sz w:val="16"/>
                <w:szCs w:val="16"/>
              </w:rPr>
              <w:tab/>
            </w:r>
            <w:r w:rsidRPr="006918BF">
              <w:rPr>
                <w:rFonts w:ascii="Verdana" w:hAnsi="Verdana"/>
                <w:sz w:val="16"/>
                <w:szCs w:val="16"/>
              </w:rPr>
              <w:t>Ley Federal sobre Metrología y Normalización.</w:t>
            </w:r>
          </w:p>
        </w:tc>
        <w:tc>
          <w:tcPr>
            <w:tcW w:w="4675" w:type="dxa"/>
          </w:tcPr>
          <w:p w:rsidR="008F174D" w:rsidRPr="00F73C65"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12. </w:t>
            </w:r>
            <w:r>
              <w:rPr>
                <w:rFonts w:ascii="Verdana" w:hAnsi="Verdana"/>
                <w:bCs/>
                <w:sz w:val="16"/>
                <w:szCs w:val="16"/>
                <w:lang w:val="en-US"/>
              </w:rPr>
              <w:t xml:space="preserve">Federal Law of Metrology and Standardization. </w:t>
            </w:r>
          </w:p>
        </w:tc>
      </w:tr>
      <w:tr w:rsidR="008F174D" w:rsidRPr="008F174D"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13.</w:t>
            </w:r>
            <w:r w:rsidRPr="006918BF">
              <w:rPr>
                <w:rFonts w:ascii="Verdana" w:hAnsi="Verdana"/>
                <w:b/>
                <w:sz w:val="16"/>
                <w:szCs w:val="16"/>
              </w:rPr>
              <w:tab/>
            </w:r>
            <w:r w:rsidRPr="006918BF">
              <w:rPr>
                <w:rFonts w:ascii="Verdana" w:hAnsi="Verdana"/>
                <w:sz w:val="16"/>
                <w:szCs w:val="16"/>
              </w:rPr>
              <w:t>Reglamento sobre el Peso, Dimensiones y Capacidad de los Vehículos de Autotransporte que Transitan en los Caminos y Puentes de Jurisdicción Federal.</w:t>
            </w:r>
          </w:p>
        </w:tc>
        <w:tc>
          <w:tcPr>
            <w:tcW w:w="4675" w:type="dxa"/>
          </w:tcPr>
          <w:p w:rsidR="008F174D" w:rsidRPr="00F73C65"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13. </w:t>
            </w:r>
            <w:r>
              <w:rPr>
                <w:rFonts w:ascii="Verdana" w:hAnsi="Verdana"/>
                <w:bCs/>
                <w:sz w:val="16"/>
                <w:szCs w:val="16"/>
                <w:lang w:val="en-US"/>
              </w:rPr>
              <w:t>Regulation on the Weight, Dimensions and Capacity of the Motor Transport Vehicles that Transit on the Roads and Bridges under Federal Jurisdiction.</w:t>
            </w:r>
          </w:p>
        </w:tc>
      </w:tr>
      <w:tr w:rsidR="008F174D" w:rsidRPr="008F174D"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lastRenderedPageBreak/>
              <w:t>14.</w:t>
            </w:r>
            <w:r w:rsidRPr="006918BF">
              <w:rPr>
                <w:rFonts w:ascii="Verdana" w:hAnsi="Verdana"/>
                <w:sz w:val="16"/>
                <w:szCs w:val="16"/>
              </w:rPr>
              <w:tab/>
              <w:t>Reglamento para el Transporte Terrestre de Materiales y Residuos Peligrosos.</w:t>
            </w:r>
          </w:p>
        </w:tc>
        <w:tc>
          <w:tcPr>
            <w:tcW w:w="4675" w:type="dxa"/>
          </w:tcPr>
          <w:p w:rsidR="008F174D" w:rsidRPr="001425DD"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14. </w:t>
            </w:r>
            <w:r>
              <w:rPr>
                <w:rFonts w:ascii="Verdana" w:hAnsi="Verdana"/>
                <w:bCs/>
                <w:sz w:val="16"/>
                <w:szCs w:val="16"/>
                <w:lang w:val="en-US"/>
              </w:rPr>
              <w:t>Regulation for the Land Transport of Hazardous Materials and Wastes.</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15.</w:t>
            </w:r>
            <w:r w:rsidRPr="006918BF">
              <w:rPr>
                <w:rFonts w:ascii="Verdana" w:hAnsi="Verdana"/>
                <w:sz w:val="16"/>
                <w:szCs w:val="16"/>
              </w:rPr>
              <w:tab/>
              <w:t>Análisis de los Coeficientes de Daños Unitarios Correspondientes a los Vehículos Autorizados en la Red Nacional de Carreteras Federales Mexicanas. Publicación Técnica No. 5 Querétaro, Qro., 1992.</w:t>
            </w:r>
          </w:p>
        </w:tc>
        <w:tc>
          <w:tcPr>
            <w:tcW w:w="4675" w:type="dxa"/>
          </w:tcPr>
          <w:p w:rsidR="008F174D" w:rsidRPr="001425DD" w:rsidRDefault="008F174D" w:rsidP="007E039F">
            <w:pPr>
              <w:pStyle w:val="ROMANOS"/>
              <w:spacing w:line="360" w:lineRule="auto"/>
              <w:ind w:left="0" w:firstLine="0"/>
              <w:rPr>
                <w:rFonts w:ascii="Verdana" w:hAnsi="Verdana"/>
                <w:sz w:val="16"/>
                <w:szCs w:val="16"/>
                <w:lang w:val="en-US"/>
              </w:rPr>
            </w:pPr>
            <w:r w:rsidRPr="001425DD">
              <w:rPr>
                <w:rFonts w:ascii="Verdana" w:hAnsi="Verdana"/>
                <w:b/>
                <w:bCs/>
                <w:sz w:val="16"/>
                <w:szCs w:val="16"/>
                <w:lang w:val="en-US"/>
              </w:rPr>
              <w:t xml:space="preserve">15. </w:t>
            </w:r>
            <w:r w:rsidRPr="001425DD">
              <w:rPr>
                <w:rFonts w:ascii="Verdana" w:hAnsi="Verdana"/>
                <w:sz w:val="16"/>
                <w:szCs w:val="16"/>
                <w:lang w:val="en-US"/>
              </w:rPr>
              <w:t xml:space="preserve">Analysis of the Coefficients of Unitary Damages corresponding to Authorized Vehicles in the National Network of Mexican Federal Highways. Technical Publication Number 5, Queretaro, Qro. 1992; </w:t>
            </w:r>
          </w:p>
        </w:tc>
      </w:tr>
      <w:tr w:rsidR="008F174D" w:rsidRPr="008F174D"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16.</w:t>
            </w:r>
            <w:r w:rsidRPr="006918BF">
              <w:rPr>
                <w:rFonts w:ascii="Verdana" w:hAnsi="Verdana"/>
                <w:b/>
                <w:sz w:val="16"/>
                <w:szCs w:val="16"/>
              </w:rPr>
              <w:tab/>
            </w:r>
            <w:r w:rsidRPr="006918BF">
              <w:rPr>
                <w:rFonts w:ascii="Verdana" w:hAnsi="Verdana"/>
                <w:sz w:val="16"/>
                <w:szCs w:val="16"/>
              </w:rPr>
              <w:t>Estado Superficial y Costos de Operación en Carreteras. Publicación Técnica No. 30 Querétaro, Qro., 1991.</w:t>
            </w:r>
          </w:p>
        </w:tc>
        <w:tc>
          <w:tcPr>
            <w:tcW w:w="4675" w:type="dxa"/>
          </w:tcPr>
          <w:p w:rsidR="008F174D" w:rsidRPr="001425DD" w:rsidRDefault="008F174D" w:rsidP="007E039F">
            <w:pPr>
              <w:pStyle w:val="ROMANOS"/>
              <w:spacing w:line="360" w:lineRule="auto"/>
              <w:ind w:left="0" w:firstLine="0"/>
              <w:rPr>
                <w:rFonts w:ascii="Verdana" w:hAnsi="Verdana"/>
                <w:bCs/>
                <w:sz w:val="16"/>
                <w:szCs w:val="16"/>
                <w:lang w:val="en-US"/>
              </w:rPr>
            </w:pPr>
            <w:r w:rsidRPr="001425DD">
              <w:rPr>
                <w:rFonts w:ascii="Verdana" w:hAnsi="Verdana"/>
                <w:b/>
                <w:sz w:val="16"/>
                <w:szCs w:val="16"/>
                <w:lang w:val="en-US"/>
              </w:rPr>
              <w:t xml:space="preserve">16. </w:t>
            </w:r>
            <w:r w:rsidRPr="001425DD">
              <w:rPr>
                <w:rFonts w:ascii="Verdana" w:hAnsi="Verdana"/>
                <w:bCs/>
                <w:sz w:val="16"/>
                <w:szCs w:val="16"/>
                <w:lang w:val="en-US"/>
              </w:rPr>
              <w:t xml:space="preserve">Surface Status and Costs of Operation on Highways, </w:t>
            </w:r>
            <w:r w:rsidRPr="001425DD">
              <w:rPr>
                <w:rFonts w:ascii="Verdana" w:hAnsi="Verdana"/>
                <w:sz w:val="16"/>
                <w:szCs w:val="16"/>
                <w:lang w:val="en-US"/>
              </w:rPr>
              <w:t xml:space="preserve">Technical Publication Number </w:t>
            </w:r>
            <w:r>
              <w:rPr>
                <w:rFonts w:ascii="Verdana" w:hAnsi="Verdana"/>
                <w:sz w:val="16"/>
                <w:szCs w:val="16"/>
                <w:lang w:val="en-US"/>
              </w:rPr>
              <w:t>30</w:t>
            </w:r>
            <w:r w:rsidRPr="001425DD">
              <w:rPr>
                <w:rFonts w:ascii="Verdana" w:hAnsi="Verdana"/>
                <w:sz w:val="16"/>
                <w:szCs w:val="16"/>
                <w:lang w:val="en-US"/>
              </w:rPr>
              <w:t>, Queretaro, Qro. 199</w:t>
            </w:r>
            <w:r>
              <w:rPr>
                <w:rFonts w:ascii="Verdana" w:hAnsi="Verdana"/>
                <w:sz w:val="16"/>
                <w:szCs w:val="16"/>
                <w:lang w:val="en-US"/>
              </w:rPr>
              <w:t>1</w:t>
            </w:r>
            <w:r w:rsidRPr="001425DD">
              <w:rPr>
                <w:rFonts w:ascii="Verdana" w:hAnsi="Verdana"/>
                <w:sz w:val="16"/>
                <w:szCs w:val="16"/>
                <w:lang w:val="en-US"/>
              </w:rPr>
              <w:t xml:space="preserve">; </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17.</w:t>
            </w:r>
            <w:r w:rsidRPr="006918BF">
              <w:rPr>
                <w:rFonts w:ascii="Verdana" w:hAnsi="Verdana"/>
                <w:sz w:val="16"/>
                <w:szCs w:val="16"/>
              </w:rPr>
              <w:tab/>
              <w:t>Cuatro Contribuciones a la Evaluación Cuantitativa de las Actividades del Transporte. Publicación Técnica No. 55 Querétaro, Qro., 1994.</w:t>
            </w:r>
          </w:p>
        </w:tc>
        <w:tc>
          <w:tcPr>
            <w:tcW w:w="4675" w:type="dxa"/>
          </w:tcPr>
          <w:p w:rsidR="008F174D" w:rsidRPr="001425DD"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17. </w:t>
            </w:r>
            <w:r>
              <w:rPr>
                <w:rFonts w:ascii="Verdana" w:hAnsi="Verdana"/>
                <w:bCs/>
                <w:sz w:val="16"/>
                <w:szCs w:val="16"/>
                <w:lang w:val="en-US"/>
              </w:rPr>
              <w:t xml:space="preserve">Four Contributions to the Quantitative Evaluation of the Activities of Transport. </w:t>
            </w:r>
            <w:r w:rsidRPr="001425DD">
              <w:rPr>
                <w:rFonts w:ascii="Verdana" w:hAnsi="Verdana"/>
                <w:sz w:val="16"/>
                <w:szCs w:val="16"/>
                <w:lang w:val="en-US"/>
              </w:rPr>
              <w:t xml:space="preserve">Technical Publication Number </w:t>
            </w:r>
            <w:r>
              <w:rPr>
                <w:rFonts w:ascii="Verdana" w:hAnsi="Verdana"/>
                <w:sz w:val="16"/>
                <w:szCs w:val="16"/>
                <w:lang w:val="en-US"/>
              </w:rPr>
              <w:t>5</w:t>
            </w:r>
            <w:r w:rsidRPr="001425DD">
              <w:rPr>
                <w:rFonts w:ascii="Verdana" w:hAnsi="Verdana"/>
                <w:sz w:val="16"/>
                <w:szCs w:val="16"/>
                <w:lang w:val="en-US"/>
              </w:rPr>
              <w:t>5, Queretaro, Qro. 199</w:t>
            </w:r>
            <w:r>
              <w:rPr>
                <w:rFonts w:ascii="Verdana" w:hAnsi="Verdana"/>
                <w:sz w:val="16"/>
                <w:szCs w:val="16"/>
                <w:lang w:val="en-US"/>
              </w:rPr>
              <w:t>4</w:t>
            </w:r>
            <w:r w:rsidRPr="001425DD">
              <w:rPr>
                <w:rFonts w:ascii="Verdana" w:hAnsi="Verdana"/>
                <w:sz w:val="16"/>
                <w:szCs w:val="16"/>
                <w:lang w:val="en-US"/>
              </w:rPr>
              <w:t xml:space="preserve">; </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18.</w:t>
            </w:r>
            <w:r w:rsidRPr="006918BF">
              <w:rPr>
                <w:rFonts w:ascii="Verdana" w:hAnsi="Verdana"/>
                <w:b/>
                <w:sz w:val="16"/>
                <w:szCs w:val="16"/>
              </w:rPr>
              <w:tab/>
            </w:r>
            <w:r w:rsidRPr="006918BF">
              <w:rPr>
                <w:rFonts w:ascii="Verdana" w:hAnsi="Verdana"/>
                <w:sz w:val="16"/>
                <w:szCs w:val="16"/>
              </w:rPr>
              <w:t>Estudio de Pesos y Dimensiones de los Vehículos que Circulan sobre las Carreteras Nacionales; Impactos Económicos de la Reglamentación y el Control de Pesos y Dimensiones. Publicación Técnica No. 51 Querétaro, Qro., 1994.</w:t>
            </w:r>
          </w:p>
        </w:tc>
        <w:tc>
          <w:tcPr>
            <w:tcW w:w="4675" w:type="dxa"/>
          </w:tcPr>
          <w:p w:rsidR="008F174D" w:rsidRPr="001425DD"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18. </w:t>
            </w:r>
            <w:r>
              <w:rPr>
                <w:rFonts w:ascii="Verdana" w:hAnsi="Verdana"/>
                <w:bCs/>
                <w:sz w:val="16"/>
                <w:szCs w:val="16"/>
                <w:lang w:val="en-US"/>
              </w:rPr>
              <w:t xml:space="preserve">Study of Weigh and Dimensions of the Vehicles that Circulate on National Highways; Economic Impacts of the Regulation and the Control of Weights and Dimensions. </w:t>
            </w:r>
            <w:r w:rsidRPr="001425DD">
              <w:rPr>
                <w:rFonts w:ascii="Verdana" w:hAnsi="Verdana"/>
                <w:sz w:val="16"/>
                <w:szCs w:val="16"/>
                <w:lang w:val="en-US"/>
              </w:rPr>
              <w:t>Technical Publication Number 5</w:t>
            </w:r>
            <w:r>
              <w:rPr>
                <w:rFonts w:ascii="Verdana" w:hAnsi="Verdana"/>
                <w:sz w:val="16"/>
                <w:szCs w:val="16"/>
                <w:lang w:val="en-US"/>
              </w:rPr>
              <w:t>1</w:t>
            </w:r>
            <w:r w:rsidRPr="001425DD">
              <w:rPr>
                <w:rFonts w:ascii="Verdana" w:hAnsi="Verdana"/>
                <w:sz w:val="16"/>
                <w:szCs w:val="16"/>
                <w:lang w:val="en-US"/>
              </w:rPr>
              <w:t>, Queretaro, Qro. 199</w:t>
            </w:r>
            <w:r>
              <w:rPr>
                <w:rFonts w:ascii="Verdana" w:hAnsi="Verdana"/>
                <w:sz w:val="16"/>
                <w:szCs w:val="16"/>
                <w:lang w:val="en-US"/>
              </w:rPr>
              <w:t>4</w:t>
            </w:r>
            <w:r w:rsidRPr="001425DD">
              <w:rPr>
                <w:rFonts w:ascii="Verdana" w:hAnsi="Verdana"/>
                <w:sz w:val="16"/>
                <w:szCs w:val="16"/>
                <w:lang w:val="en-US"/>
              </w:rPr>
              <w:t xml:space="preserve">; </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19.</w:t>
            </w:r>
            <w:r w:rsidRPr="006918BF">
              <w:rPr>
                <w:rFonts w:ascii="Verdana" w:hAnsi="Verdana"/>
                <w:b/>
                <w:sz w:val="16"/>
                <w:szCs w:val="16"/>
              </w:rPr>
              <w:tab/>
            </w:r>
            <w:r w:rsidRPr="006918BF">
              <w:rPr>
                <w:rFonts w:ascii="Verdana" w:hAnsi="Verdana"/>
                <w:sz w:val="16"/>
                <w:szCs w:val="16"/>
              </w:rPr>
              <w:t>Estudio de Pesos y Dimensiones de los Vehículos que Circulan sobre las Carreteras Nacionales; Análisis Económico de los Efectos del Peso de los Vehículos de Carga Autorizados en la Red Nacional de Carreteras. Publicación Técnica No. 52 Querétaro, Qro., 1994.</w:t>
            </w:r>
          </w:p>
        </w:tc>
        <w:tc>
          <w:tcPr>
            <w:tcW w:w="4675" w:type="dxa"/>
          </w:tcPr>
          <w:p w:rsidR="008F174D" w:rsidRPr="001425DD"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19. </w:t>
            </w:r>
            <w:r>
              <w:rPr>
                <w:rFonts w:ascii="Verdana" w:hAnsi="Verdana"/>
                <w:bCs/>
                <w:sz w:val="16"/>
                <w:szCs w:val="16"/>
                <w:lang w:val="en-US"/>
              </w:rPr>
              <w:t xml:space="preserve">Study of Weigh and Dimensions of the Vehicles that Circulate on National Highways; Economic Analysis of the Effects of the Weight of Authorized Cargo Vehicles on the National Network of Highways. </w:t>
            </w:r>
            <w:r w:rsidRPr="001425DD">
              <w:rPr>
                <w:rFonts w:ascii="Verdana" w:hAnsi="Verdana"/>
                <w:sz w:val="16"/>
                <w:szCs w:val="16"/>
                <w:lang w:val="en-US"/>
              </w:rPr>
              <w:t>Technical Publication Number 5</w:t>
            </w:r>
            <w:r>
              <w:rPr>
                <w:rFonts w:ascii="Verdana" w:hAnsi="Verdana"/>
                <w:sz w:val="16"/>
                <w:szCs w:val="16"/>
                <w:lang w:val="en-US"/>
              </w:rPr>
              <w:t>2</w:t>
            </w:r>
            <w:r w:rsidRPr="001425DD">
              <w:rPr>
                <w:rFonts w:ascii="Verdana" w:hAnsi="Verdana"/>
                <w:sz w:val="16"/>
                <w:szCs w:val="16"/>
                <w:lang w:val="en-US"/>
              </w:rPr>
              <w:t>, Queretaro, Qro. 199</w:t>
            </w:r>
            <w:r>
              <w:rPr>
                <w:rFonts w:ascii="Verdana" w:hAnsi="Verdana"/>
                <w:sz w:val="16"/>
                <w:szCs w:val="16"/>
                <w:lang w:val="en-US"/>
              </w:rPr>
              <w:t>4</w:t>
            </w:r>
            <w:r w:rsidRPr="001425DD">
              <w:rPr>
                <w:rFonts w:ascii="Verdana" w:hAnsi="Verdana"/>
                <w:sz w:val="16"/>
                <w:szCs w:val="16"/>
                <w:lang w:val="en-US"/>
              </w:rPr>
              <w:t xml:space="preserve">; </w:t>
            </w:r>
          </w:p>
        </w:tc>
      </w:tr>
      <w:tr w:rsidR="008F174D" w:rsidRPr="006918BF"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20.</w:t>
            </w:r>
            <w:r w:rsidRPr="006918BF">
              <w:rPr>
                <w:rFonts w:ascii="Verdana" w:hAnsi="Verdana"/>
                <w:b/>
                <w:sz w:val="16"/>
                <w:szCs w:val="16"/>
              </w:rPr>
              <w:tab/>
            </w:r>
            <w:r w:rsidRPr="006918BF">
              <w:rPr>
                <w:rFonts w:ascii="Verdana" w:hAnsi="Verdana"/>
                <w:sz w:val="16"/>
                <w:szCs w:val="16"/>
              </w:rPr>
              <w:t>Consideraciones Operativas y de Proyecto Geométrico para Vehículos de Carga. Publicación Técnica No. 106 Querétaro, Qro., 1998.</w:t>
            </w:r>
          </w:p>
        </w:tc>
        <w:tc>
          <w:tcPr>
            <w:tcW w:w="4675" w:type="dxa"/>
          </w:tcPr>
          <w:p w:rsidR="008F174D" w:rsidRPr="001425DD"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20. </w:t>
            </w:r>
            <w:r>
              <w:rPr>
                <w:rFonts w:ascii="Verdana" w:hAnsi="Verdana"/>
                <w:bCs/>
                <w:sz w:val="16"/>
                <w:szCs w:val="16"/>
                <w:lang w:val="en-US"/>
              </w:rPr>
              <w:t xml:space="preserve">Operative Considerations and Geometric Project for Cargo Vehicles. </w:t>
            </w:r>
            <w:r w:rsidRPr="001425DD">
              <w:rPr>
                <w:rFonts w:ascii="Verdana" w:hAnsi="Verdana"/>
                <w:bCs/>
                <w:sz w:val="16"/>
                <w:szCs w:val="16"/>
                <w:lang w:val="en-US"/>
              </w:rPr>
              <w:t xml:space="preserve">Technical Publication Number </w:t>
            </w:r>
            <w:r>
              <w:rPr>
                <w:rFonts w:ascii="Verdana" w:hAnsi="Verdana"/>
                <w:bCs/>
                <w:sz w:val="16"/>
                <w:szCs w:val="16"/>
                <w:lang w:val="en-US"/>
              </w:rPr>
              <w:t>106</w:t>
            </w:r>
            <w:r w:rsidRPr="001425DD">
              <w:rPr>
                <w:rFonts w:ascii="Verdana" w:hAnsi="Verdana"/>
                <w:bCs/>
                <w:sz w:val="16"/>
                <w:szCs w:val="16"/>
                <w:lang w:val="en-US"/>
              </w:rPr>
              <w:t>, Queretaro, Qro. 199</w:t>
            </w:r>
            <w:r>
              <w:rPr>
                <w:rFonts w:ascii="Verdana" w:hAnsi="Verdana"/>
                <w:bCs/>
                <w:sz w:val="16"/>
                <w:szCs w:val="16"/>
                <w:lang w:val="en-US"/>
              </w:rPr>
              <w:t>8</w:t>
            </w:r>
            <w:r w:rsidRPr="001425DD">
              <w:rPr>
                <w:rFonts w:ascii="Verdana" w:hAnsi="Verdana"/>
                <w:bCs/>
                <w:sz w:val="16"/>
                <w:szCs w:val="16"/>
                <w:lang w:val="en-US"/>
              </w:rPr>
              <w:t xml:space="preserve">; </w:t>
            </w:r>
          </w:p>
        </w:tc>
      </w:tr>
      <w:tr w:rsidR="008F174D" w:rsidRPr="008F174D"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21.</w:t>
            </w:r>
            <w:r w:rsidRPr="006918BF">
              <w:rPr>
                <w:rFonts w:ascii="Verdana" w:hAnsi="Verdana"/>
                <w:b/>
                <w:sz w:val="16"/>
                <w:szCs w:val="16"/>
              </w:rPr>
              <w:tab/>
            </w:r>
            <w:r w:rsidRPr="006918BF">
              <w:rPr>
                <w:rFonts w:ascii="Verdana" w:hAnsi="Verdana"/>
                <w:sz w:val="16"/>
                <w:szCs w:val="16"/>
              </w:rPr>
              <w:t>Directiva 96/53 de la Comunidad Europea, que Establece para Determinados Vehículos de Carretera las Dimensiones y Pesos Máximos Autorizados.</w:t>
            </w:r>
          </w:p>
        </w:tc>
        <w:tc>
          <w:tcPr>
            <w:tcW w:w="4675" w:type="dxa"/>
          </w:tcPr>
          <w:p w:rsidR="008F174D" w:rsidRPr="001425DD"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21. </w:t>
            </w:r>
            <w:r>
              <w:rPr>
                <w:rFonts w:ascii="Verdana" w:hAnsi="Verdana"/>
                <w:bCs/>
                <w:sz w:val="16"/>
                <w:szCs w:val="16"/>
                <w:lang w:val="en-US"/>
              </w:rPr>
              <w:t xml:space="preserve">Directive 96/53 of the European Community, that establishes for Determined Highway Vehicles of the Maximum Authorized Dimensions and Weights. </w:t>
            </w:r>
          </w:p>
        </w:tc>
      </w:tr>
      <w:tr w:rsidR="008F174D" w:rsidRPr="008F174D" w:rsidTr="006918BF">
        <w:tc>
          <w:tcPr>
            <w:tcW w:w="4675" w:type="dxa"/>
          </w:tcPr>
          <w:p w:rsidR="008F174D" w:rsidRPr="006918BF" w:rsidRDefault="008F174D" w:rsidP="007E039F">
            <w:pPr>
              <w:pStyle w:val="ROMANOS"/>
              <w:spacing w:line="360" w:lineRule="auto"/>
              <w:ind w:left="0" w:firstLine="0"/>
              <w:rPr>
                <w:rFonts w:ascii="Verdana" w:hAnsi="Verdana"/>
                <w:sz w:val="16"/>
                <w:szCs w:val="16"/>
              </w:rPr>
            </w:pPr>
            <w:r w:rsidRPr="006918BF">
              <w:rPr>
                <w:rFonts w:ascii="Verdana" w:hAnsi="Verdana"/>
                <w:b/>
                <w:sz w:val="16"/>
                <w:szCs w:val="16"/>
              </w:rPr>
              <w:t>22.</w:t>
            </w:r>
            <w:r w:rsidRPr="006918BF">
              <w:rPr>
                <w:rFonts w:ascii="Verdana" w:hAnsi="Verdana"/>
                <w:b/>
                <w:sz w:val="16"/>
                <w:szCs w:val="16"/>
              </w:rPr>
              <w:tab/>
            </w:r>
            <w:r w:rsidRPr="006918BF">
              <w:rPr>
                <w:rFonts w:ascii="Verdana" w:hAnsi="Verdana"/>
                <w:sz w:val="16"/>
                <w:szCs w:val="16"/>
              </w:rPr>
              <w:t>Directiva 97/27 de la Comunidad Europea, Relativa a las Masas y Dimensiones de Determinadas Categorías de Vehículos de Motor y de sus Remolques.</w:t>
            </w:r>
          </w:p>
        </w:tc>
        <w:tc>
          <w:tcPr>
            <w:tcW w:w="4675" w:type="dxa"/>
          </w:tcPr>
          <w:p w:rsidR="008F174D" w:rsidRPr="001425DD" w:rsidRDefault="008F174D" w:rsidP="007E039F">
            <w:pPr>
              <w:pStyle w:val="ROMANOS"/>
              <w:spacing w:line="360" w:lineRule="auto"/>
              <w:ind w:left="0" w:firstLine="0"/>
              <w:rPr>
                <w:rFonts w:ascii="Verdana" w:hAnsi="Verdana"/>
                <w:bCs/>
                <w:sz w:val="16"/>
                <w:szCs w:val="16"/>
                <w:lang w:val="en-US"/>
              </w:rPr>
            </w:pPr>
            <w:r>
              <w:rPr>
                <w:rFonts w:ascii="Verdana" w:hAnsi="Verdana"/>
                <w:b/>
                <w:sz w:val="16"/>
                <w:szCs w:val="16"/>
                <w:lang w:val="en-US"/>
              </w:rPr>
              <w:t xml:space="preserve">22. </w:t>
            </w:r>
            <w:r>
              <w:rPr>
                <w:rFonts w:ascii="Verdana" w:hAnsi="Verdana"/>
                <w:bCs/>
                <w:sz w:val="16"/>
                <w:szCs w:val="16"/>
                <w:lang w:val="en-US"/>
              </w:rPr>
              <w:t xml:space="preserve">Directive 97/27 of the European Community, Relative to the Masses and Dimensions of Determined Categories of Motor Vehicles and their trailers. </w:t>
            </w:r>
          </w:p>
        </w:tc>
      </w:tr>
    </w:tbl>
    <w:p w:rsidR="006F04FE" w:rsidRPr="008F174D" w:rsidRDefault="006F04FE" w:rsidP="007E039F">
      <w:pPr>
        <w:pStyle w:val="Texto"/>
        <w:spacing w:line="360" w:lineRule="auto"/>
        <w:rPr>
          <w:rFonts w:ascii="Verdana" w:hAnsi="Verdana"/>
          <w:sz w:val="16"/>
          <w:szCs w:val="16"/>
          <w:lang w:val="en-US"/>
        </w:rPr>
        <w:sectPr w:rsidR="006F04FE" w:rsidRPr="008F174D" w:rsidSect="008C109F">
          <w:headerReference w:type="even" r:id="rId47"/>
          <w:headerReference w:type="default" r:id="rId48"/>
          <w:footerReference w:type="default" r:id="rId49"/>
          <w:type w:val="continuous"/>
          <w:pgSz w:w="12240" w:h="15840" w:code="1"/>
          <w:pgMar w:top="1440" w:right="1440" w:bottom="1440" w:left="1440" w:header="706" w:footer="706" w:gutter="0"/>
          <w:cols w:space="708"/>
          <w:docGrid w:linePitch="360"/>
        </w:sectPr>
      </w:pPr>
    </w:p>
    <w:p w:rsidR="006F04FE" w:rsidRPr="00B95DE5" w:rsidRDefault="006F04FE" w:rsidP="007E039F">
      <w:pPr>
        <w:pStyle w:val="Texto"/>
        <w:spacing w:line="360" w:lineRule="auto"/>
        <w:jc w:val="center"/>
        <w:rPr>
          <w:rFonts w:ascii="Verdana" w:hAnsi="Verdana"/>
          <w:b/>
          <w:sz w:val="16"/>
          <w:szCs w:val="16"/>
        </w:rPr>
      </w:pPr>
      <w:bookmarkStart w:id="3" w:name="_Hlk502243371"/>
      <w:r w:rsidRPr="00B95DE5">
        <w:rPr>
          <w:rFonts w:ascii="Verdana" w:hAnsi="Verdana"/>
          <w:b/>
          <w:sz w:val="16"/>
          <w:szCs w:val="16"/>
        </w:rPr>
        <w:lastRenderedPageBreak/>
        <w:t>Apéndice A</w:t>
      </w:r>
    </w:p>
    <w:p w:rsidR="006F04FE" w:rsidRPr="00B95DE5" w:rsidRDefault="006F04FE" w:rsidP="007E039F">
      <w:pPr>
        <w:pStyle w:val="Texto"/>
        <w:spacing w:line="360" w:lineRule="auto"/>
        <w:rPr>
          <w:rFonts w:ascii="Verdana" w:hAnsi="Verdana"/>
          <w:sz w:val="16"/>
          <w:szCs w:val="16"/>
        </w:rPr>
      </w:pPr>
      <w:r w:rsidRPr="00B95DE5">
        <w:rPr>
          <w:rFonts w:ascii="Verdana" w:hAnsi="Verdana"/>
          <w:sz w:val="16"/>
          <w:szCs w:val="16"/>
        </w:rPr>
        <w:t>Los lineamientos que se aplicarán para verificar las especificaciones técnicas señaladas en los numerales 5.2.6 al 5.2.11, 6.1.2.2.1 y 6.1.2.2.4 de la Norma, así como las autoridades responsables de su aplicación, se detallan a continuación:</w:t>
      </w:r>
    </w:p>
    <w:tbl>
      <w:tblPr>
        <w:tblW w:w="12974" w:type="dxa"/>
        <w:tblInd w:w="144" w:type="dxa"/>
        <w:tblLayout w:type="fixed"/>
        <w:tblCellMar>
          <w:left w:w="43" w:type="dxa"/>
          <w:right w:w="43" w:type="dxa"/>
        </w:tblCellMar>
        <w:tblLook w:val="0000" w:firstRow="0" w:lastRow="0" w:firstColumn="0" w:lastColumn="0" w:noHBand="0" w:noVBand="0"/>
      </w:tblPr>
      <w:tblGrid>
        <w:gridCol w:w="2136"/>
        <w:gridCol w:w="1628"/>
        <w:gridCol w:w="1628"/>
        <w:gridCol w:w="4332"/>
        <w:gridCol w:w="3250"/>
      </w:tblGrid>
      <w:tr w:rsidR="006F04FE" w:rsidRPr="00B95DE5">
        <w:tblPrEx>
          <w:tblCellMar>
            <w:top w:w="0" w:type="dxa"/>
            <w:bottom w:w="0" w:type="dxa"/>
          </w:tblCellMar>
        </w:tblPrEx>
        <w:trPr>
          <w:tblHeader/>
        </w:trPr>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Especificación</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Instrucción</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Documento</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Lineamiento</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t>Autoridad Responsable</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1.- Del vehículo</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Dictamen de Condiciones Físico Mecánicas y de Baja Emisión de Contaminantes vigentes</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forma documental</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 xml:space="preserve">Dictamen de Condiciones Físico Mecánicas y Dictamen de Verificación de Baja Emisión de Contaminantes </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 solicitando el Dictamen de Condiciones Físico Mecánicas y el Dictamen de Verificación de Baja Emisión de Contaminantes, expedidos por las Unidades de Verificación aprobadas por la Secretaría de Comunicaciones y Transportes.</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Sin distinguir el año modelo de los vehículos, deberán presentar ambos dictámenes.</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La vigencia de los Dictámenes se establece en los Avisos emitidos por la Secretaría.</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al numeral 6.1.2.2.1.</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Motor electrónico</w:t>
            </w:r>
            <w:r w:rsidR="00DB0FCE" w:rsidRPr="00B95DE5">
              <w:rPr>
                <w:rFonts w:ascii="Verdana" w:hAnsi="Verdana"/>
                <w:sz w:val="16"/>
                <w:szCs w:val="16"/>
              </w:rPr>
              <w:t xml:space="preserve"> </w:t>
            </w:r>
            <w:r w:rsidRPr="00B95DE5">
              <w:rPr>
                <w:rFonts w:ascii="Verdana" w:hAnsi="Verdana"/>
                <w:sz w:val="16"/>
                <w:szCs w:val="16"/>
              </w:rPr>
              <w:t>(H.P. mínimo)</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forma documental</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Tarjeta de Circulación</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en la Tarjeta de Circulación, la que deberá indicar el valor de la potencia en H.P., de acuerdo con lo establecido en la Norma.</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al numeral 6.1.2.2.1.</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Torque mínimo</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forma documental</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jc w:val="center"/>
              <w:rPr>
                <w:rFonts w:ascii="Verdana" w:hAnsi="Verdana"/>
                <w:sz w:val="16"/>
                <w:szCs w:val="16"/>
              </w:rPr>
            </w:pPr>
            <w:r w:rsidRPr="00B95DE5">
              <w:rPr>
                <w:rFonts w:ascii="Verdana" w:hAnsi="Verdana"/>
                <w:sz w:val="16"/>
                <w:szCs w:val="16"/>
              </w:rPr>
              <w:t>Tarjeta de Circulación</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la Tarjeta de Circulación indique el valor del Torque Máximo inicial en lb-pie., de acuerdo con lo establecido en la Norma.</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al numeral 6.1.2.2.1.</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 xml:space="preserve">Capacidad mínima de los ejes de tracción </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b/>
                <w:sz w:val="16"/>
                <w:szCs w:val="16"/>
              </w:rPr>
            </w:pPr>
            <w:r w:rsidRPr="00B95DE5">
              <w:rPr>
                <w:rFonts w:ascii="Verdana" w:hAnsi="Verdana"/>
                <w:sz w:val="16"/>
                <w:szCs w:val="16"/>
              </w:rPr>
              <w:t>Esta disposición es verificable en forma documental</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Tarjeta de Circulación</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la Tarjeta de Circulación indique el valor de la capacidad de los ejes de tracción en libras, de acuerdo con lo establecido en la Norma.</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al numeral 6.1.2.2.1.</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b/>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 xml:space="preserve">Freno auxiliar de motor o retardador o freno libre de fricción </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forma documental</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Tarjeta de Circulación</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la tarjeta de circulación indique el tipo de freno auxiliar, de acuerdo con lo establecido en la Norma.</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 los numerales 5.2.6 y 6.1.2.2.1.</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bl>
    <w:p w:rsidR="00045362" w:rsidRPr="00B95DE5" w:rsidRDefault="00045362" w:rsidP="007E039F">
      <w:pPr>
        <w:spacing w:line="360" w:lineRule="auto"/>
        <w:rPr>
          <w:rFonts w:ascii="Verdana" w:hAnsi="Verdana"/>
          <w:sz w:val="16"/>
          <w:szCs w:val="16"/>
        </w:rPr>
      </w:pPr>
    </w:p>
    <w:tbl>
      <w:tblPr>
        <w:tblW w:w="12974" w:type="dxa"/>
        <w:tblInd w:w="144" w:type="dxa"/>
        <w:tblLayout w:type="fixed"/>
        <w:tblCellMar>
          <w:left w:w="43" w:type="dxa"/>
          <w:right w:w="43" w:type="dxa"/>
        </w:tblCellMar>
        <w:tblLook w:val="0000" w:firstRow="0" w:lastRow="0" w:firstColumn="0" w:lastColumn="0" w:noHBand="0" w:noVBand="0"/>
      </w:tblPr>
      <w:tblGrid>
        <w:gridCol w:w="2136"/>
        <w:gridCol w:w="1628"/>
        <w:gridCol w:w="1628"/>
        <w:gridCol w:w="4332"/>
        <w:gridCol w:w="3250"/>
      </w:tblGrid>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 xml:space="preserve">Sistema antibloqueo para frenos </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forma documental</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Tarjeta de Circulación</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la tarjeta de circulación indique que el vehículo cuenta con sistema antibloqueo para frenos, de acuerdo con lo establecido en la Norma.</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 los numerales 5.2.7 y 6.1.2.2.1.</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Convertidor equipado con doble cadena de seguridad</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operación</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No Aplica</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en las configuraciones doblemente articuladas tipo T-S-R y T-S-S, el convertidor cuente con doble cadena de seguridad.</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al numeral 6.1.2.2.1.</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Suspensión de aire (excepto eje direccional delantero)</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 xml:space="preserve">Esta disposición es verificable en operación </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No aplica</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todos los vehículos y configuraciones vehiculares cuenten con suspensión neumática en todos sus ejes, excepto en el eje direccional delantero.</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al numeral 6.1.2.2.1.</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 xml:space="preserve">Cámaras de frenado de doble acción </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operación</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No aplica</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los vehículos cuenten con cámaras de frenados de doble acción (estacionamiento y servicio) excepto en el eje direccional.</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 los numerales 5.2.8 y 6.1.2.2.1.</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Sistema de ajuste automático de frenos</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operación</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No aplica</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los vehículos cuenten con sistema de ajuste automático de frenos.</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 los numerales 5.2.9 y 6.1.2.2.8.</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Espejos auxiliares en la parte delantera, camión remolque o tractocamión, ubicados en las salpicaderas (guarda fangos) y/o cubierta del motor, dependiendo del diseño de la carrocería o un elemento que permita la reducción de puntos ciegos</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operación</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No aplica</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los vehículos cuenten con espejos auxiliares en la parte delantera, camión remolque o tractocamión, ubicados en las salpicaderas (guarda fangos) y/o cubierta del motor, dependiendo del diseño de la carrocería o un elemento que permita la reducción de puntos ciegos.</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 los numerales 5.2.10 y 6.1.2.2.3.</w:t>
            </w: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bl>
    <w:p w:rsidR="00045362" w:rsidRPr="00B95DE5" w:rsidRDefault="00045362" w:rsidP="007E039F">
      <w:pPr>
        <w:spacing w:line="360" w:lineRule="auto"/>
        <w:rPr>
          <w:rFonts w:ascii="Verdana" w:hAnsi="Verdana"/>
          <w:sz w:val="16"/>
          <w:szCs w:val="16"/>
        </w:rPr>
      </w:pPr>
    </w:p>
    <w:tbl>
      <w:tblPr>
        <w:tblW w:w="12974" w:type="dxa"/>
        <w:tblInd w:w="144" w:type="dxa"/>
        <w:tblLayout w:type="fixed"/>
        <w:tblCellMar>
          <w:left w:w="43" w:type="dxa"/>
          <w:right w:w="43" w:type="dxa"/>
        </w:tblCellMar>
        <w:tblLook w:val="0000" w:firstRow="0" w:lastRow="0" w:firstColumn="0" w:lastColumn="0" w:noHBand="0" w:noVBand="0"/>
      </w:tblPr>
      <w:tblGrid>
        <w:gridCol w:w="2136"/>
        <w:gridCol w:w="1628"/>
        <w:gridCol w:w="1628"/>
        <w:gridCol w:w="4332"/>
        <w:gridCol w:w="3250"/>
      </w:tblGrid>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Cintas reflejantes en la carrocería en disposición y ubicación similares a los que establece las NOM-035-SCT-2010 o la que la sustituya. Los semirremolques</w:t>
            </w:r>
            <w:r w:rsidR="00DB0FCE" w:rsidRPr="00B95DE5">
              <w:rPr>
                <w:rFonts w:ascii="Verdana" w:hAnsi="Verdana"/>
                <w:sz w:val="16"/>
                <w:szCs w:val="16"/>
              </w:rPr>
              <w:t xml:space="preserve"> </w:t>
            </w:r>
            <w:r w:rsidRPr="00B95DE5">
              <w:rPr>
                <w:rFonts w:ascii="Verdana" w:hAnsi="Verdana"/>
                <w:sz w:val="16"/>
                <w:szCs w:val="16"/>
              </w:rPr>
              <w:t>y remolques de las configuraciones camión-remolque (C-R) y articulados sencillos (T-S) deberán contar con las cintas reflejantes de conformidad con la NOM-035-SCT-2010 o la que sustituya</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operación</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No aplica</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los vehículos cuenten con cintas reflejantes en la carrocería en disposición y ubicación similares a los que establece las NOM-035-SCT-2010 o la que la sustituya. Los semirremolques y remolques de las configuraciones camión-remolque (C-R) y articulados sencillos (T-S) deberán contar con las cintas reflejantes de conformidad con la NOM-035-SCT-2010 o la que sustituya.</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Aplicable conforme a los numerales 5.2.11 y 6.1.2.2.1.</w:t>
            </w:r>
          </w:p>
          <w:p w:rsidR="006F04FE" w:rsidRPr="00B95DE5" w:rsidRDefault="006F04FE" w:rsidP="007E039F">
            <w:pPr>
              <w:pStyle w:val="Texto"/>
              <w:spacing w:line="360" w:lineRule="auto"/>
              <w:ind w:firstLine="0"/>
              <w:rPr>
                <w:rFonts w:ascii="Verdana" w:hAnsi="Verdana"/>
                <w:sz w:val="16"/>
                <w:szCs w:val="16"/>
              </w:rPr>
            </w:pP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b/>
                <w:sz w:val="16"/>
                <w:szCs w:val="16"/>
              </w:rPr>
              <w:t>6.1.2.2.4</w:t>
            </w:r>
            <w:r w:rsidRPr="00B95DE5">
              <w:rPr>
                <w:rFonts w:ascii="Verdana" w:hAnsi="Verdana"/>
                <w:sz w:val="16"/>
                <w:szCs w:val="16"/>
              </w:rPr>
              <w:t xml:space="preserve"> Las configuraciones </w:t>
            </w:r>
            <w:r w:rsidRPr="00B95DE5">
              <w:rPr>
                <w:rFonts w:ascii="Verdana" w:hAnsi="Verdana"/>
                <w:sz w:val="16"/>
                <w:szCs w:val="16"/>
              </w:rPr>
              <w:lastRenderedPageBreak/>
              <w:t>tractocamión doblemente articulado (TSR y TSS) deberán estar equipadas con Sistemas de Posicionamiento Global (GPS, por sus siglas en inglés), que reportará como mínimo los siguientes elementos: posición y velocidad, debiéndose prever un respaldo de la información que genere el GPS, información que el permisionario deberá poner a disposición de la Secretaría y Policía Federal para su consulta, conforme a los Lineamientos que emita la Secretaría.</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 xml:space="preserve">Esta disposición es verificable en </w:t>
            </w:r>
            <w:r w:rsidRPr="00B95DE5">
              <w:rPr>
                <w:rFonts w:ascii="Verdana" w:hAnsi="Verdana"/>
                <w:sz w:val="16"/>
                <w:szCs w:val="16"/>
              </w:rPr>
              <w:lastRenderedPageBreak/>
              <w:t>operación y en visita de inspección</w:t>
            </w:r>
          </w:p>
        </w:tc>
        <w:tc>
          <w:tcPr>
            <w:tcW w:w="1628"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Tarjeta de Circulación</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Constancia documental de la instalación del equipo</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Reportes generados por el propio Sistema de Posicionamiento Global de los respaldos de la información, conforme a los Lineamientos que emita la Secretaría.</w:t>
            </w:r>
          </w:p>
        </w:tc>
        <w:tc>
          <w:tcPr>
            <w:tcW w:w="4332"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Se verificará físicamente que se cuente con GPS</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En caso de equipo oculto, el transportista y/o conductor deberá presentar Factura o Constancia documental de la instalación del equipo.</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deberá requerir el respaldo de la información que genere el GPS, información que el permisionario deberá poner a disposición de la Secretaría y Policía Federal para su consulta, conforme a los Lineamientos que emita la Secretaría.</w:t>
            </w:r>
          </w:p>
          <w:p w:rsidR="006F04FE" w:rsidRPr="00B95DE5" w:rsidRDefault="006F04FE" w:rsidP="007E039F">
            <w:pPr>
              <w:pStyle w:val="Texto"/>
              <w:spacing w:line="360" w:lineRule="auto"/>
              <w:ind w:firstLine="0"/>
              <w:rPr>
                <w:rFonts w:ascii="Verdana" w:hAnsi="Verdana"/>
                <w:sz w:val="16"/>
                <w:szCs w:val="16"/>
              </w:rPr>
            </w:pPr>
          </w:p>
        </w:tc>
        <w:tc>
          <w:tcPr>
            <w:tcW w:w="325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 xml:space="preserve">Personal comisionado de la Secretaría de Comunicaciones y Transportes y de </w:t>
            </w:r>
            <w:r w:rsidRPr="00B95DE5">
              <w:rPr>
                <w:rFonts w:ascii="Verdana" w:hAnsi="Verdana"/>
                <w:sz w:val="16"/>
                <w:szCs w:val="16"/>
              </w:rPr>
              <w:lastRenderedPageBreak/>
              <w:t xml:space="preserve">la Policía Federal en el ámbito de sus atribuciones </w:t>
            </w:r>
          </w:p>
        </w:tc>
      </w:tr>
    </w:tbl>
    <w:p w:rsidR="006F04FE" w:rsidRDefault="006F04FE" w:rsidP="007E039F">
      <w:pPr>
        <w:pStyle w:val="Texto"/>
        <w:spacing w:line="360" w:lineRule="auto"/>
        <w:rPr>
          <w:rFonts w:ascii="Verdana" w:hAnsi="Verdana"/>
          <w:sz w:val="16"/>
          <w:szCs w:val="16"/>
        </w:rPr>
      </w:pPr>
    </w:p>
    <w:p w:rsidR="00450722" w:rsidRDefault="00450722" w:rsidP="007E039F">
      <w:pPr>
        <w:pStyle w:val="Texto"/>
        <w:spacing w:line="360" w:lineRule="auto"/>
        <w:rPr>
          <w:rFonts w:ascii="Verdana" w:hAnsi="Verdana"/>
          <w:sz w:val="16"/>
          <w:szCs w:val="16"/>
        </w:rPr>
      </w:pPr>
    </w:p>
    <w:p w:rsidR="00450722" w:rsidRDefault="00450722" w:rsidP="007E039F">
      <w:pPr>
        <w:pStyle w:val="Texto"/>
        <w:spacing w:line="360" w:lineRule="auto"/>
        <w:rPr>
          <w:rFonts w:ascii="Verdana" w:hAnsi="Verdana"/>
          <w:sz w:val="16"/>
          <w:szCs w:val="16"/>
        </w:rPr>
      </w:pPr>
    </w:p>
    <w:p w:rsidR="00450722" w:rsidRDefault="00450722" w:rsidP="007E039F">
      <w:pPr>
        <w:pStyle w:val="Texto"/>
        <w:spacing w:line="360" w:lineRule="auto"/>
        <w:rPr>
          <w:rFonts w:ascii="Verdana" w:hAnsi="Verdana"/>
          <w:sz w:val="16"/>
          <w:szCs w:val="16"/>
        </w:rPr>
      </w:pPr>
    </w:p>
    <w:p w:rsidR="00450722" w:rsidRDefault="00450722" w:rsidP="007E039F">
      <w:pPr>
        <w:pStyle w:val="Texto"/>
        <w:spacing w:line="360" w:lineRule="auto"/>
        <w:rPr>
          <w:rFonts w:ascii="Verdana" w:hAnsi="Verdana"/>
          <w:sz w:val="16"/>
          <w:szCs w:val="16"/>
        </w:rPr>
      </w:pPr>
    </w:p>
    <w:p w:rsidR="00450722" w:rsidRDefault="00450722" w:rsidP="007E039F">
      <w:pPr>
        <w:pStyle w:val="Texto"/>
        <w:spacing w:line="360" w:lineRule="auto"/>
        <w:rPr>
          <w:rFonts w:ascii="Verdana" w:hAnsi="Verdana"/>
          <w:sz w:val="16"/>
          <w:szCs w:val="16"/>
        </w:rPr>
      </w:pPr>
    </w:p>
    <w:p w:rsidR="00450722" w:rsidRDefault="00450722" w:rsidP="007E039F">
      <w:pPr>
        <w:pStyle w:val="Texto"/>
        <w:spacing w:line="360" w:lineRule="auto"/>
        <w:rPr>
          <w:rFonts w:ascii="Verdana" w:hAnsi="Verdana"/>
          <w:sz w:val="16"/>
          <w:szCs w:val="16"/>
        </w:rPr>
      </w:pPr>
    </w:p>
    <w:p w:rsidR="00450722" w:rsidRPr="00B95DE5" w:rsidRDefault="00450722" w:rsidP="007E039F">
      <w:pPr>
        <w:pStyle w:val="Texto"/>
        <w:spacing w:line="360" w:lineRule="auto"/>
        <w:rPr>
          <w:rFonts w:ascii="Verdana" w:hAnsi="Verdana"/>
          <w:sz w:val="16"/>
          <w:szCs w:val="16"/>
        </w:rPr>
      </w:pPr>
    </w:p>
    <w:p w:rsidR="006F04FE" w:rsidRPr="00B95DE5" w:rsidRDefault="006F04FE" w:rsidP="007E039F">
      <w:pPr>
        <w:pStyle w:val="Texto"/>
        <w:spacing w:line="360" w:lineRule="auto"/>
        <w:ind w:firstLine="0"/>
        <w:jc w:val="center"/>
        <w:rPr>
          <w:rFonts w:ascii="Verdana" w:hAnsi="Verdana"/>
          <w:b/>
          <w:sz w:val="16"/>
          <w:szCs w:val="16"/>
        </w:rPr>
      </w:pPr>
      <w:r w:rsidRPr="00B95DE5">
        <w:rPr>
          <w:rFonts w:ascii="Verdana" w:hAnsi="Verdana"/>
          <w:b/>
          <w:sz w:val="16"/>
          <w:szCs w:val="16"/>
        </w:rPr>
        <w:lastRenderedPageBreak/>
        <w:t>Apéndice B</w:t>
      </w:r>
    </w:p>
    <w:p w:rsidR="006F04FE" w:rsidRPr="00B95DE5" w:rsidRDefault="006F04FE" w:rsidP="007E039F">
      <w:pPr>
        <w:pStyle w:val="Texto"/>
        <w:spacing w:line="360" w:lineRule="auto"/>
        <w:rPr>
          <w:rFonts w:ascii="Verdana" w:hAnsi="Verdana"/>
          <w:sz w:val="16"/>
          <w:szCs w:val="16"/>
        </w:rPr>
      </w:pPr>
      <w:r w:rsidRPr="00B95DE5">
        <w:rPr>
          <w:rFonts w:ascii="Verdana" w:hAnsi="Verdana"/>
          <w:sz w:val="16"/>
          <w:szCs w:val="16"/>
        </w:rPr>
        <w:t xml:space="preserve">Los lineamientos que se aplicarán para verificar las especificaciones señaladas del numeral </w:t>
      </w:r>
      <w:r w:rsidRPr="00B95DE5">
        <w:rPr>
          <w:rFonts w:ascii="Verdana" w:hAnsi="Verdana"/>
          <w:b/>
          <w:sz w:val="16"/>
          <w:szCs w:val="16"/>
        </w:rPr>
        <w:t>6.1.2.2.2</w:t>
      </w:r>
      <w:r w:rsidRPr="00B95DE5">
        <w:rPr>
          <w:rFonts w:ascii="Verdana" w:hAnsi="Verdana"/>
          <w:sz w:val="16"/>
          <w:szCs w:val="16"/>
        </w:rPr>
        <w:t xml:space="preserve"> de la Norma, se detallan a continuación:</w:t>
      </w:r>
    </w:p>
    <w:tbl>
      <w:tblPr>
        <w:tblW w:w="12974" w:type="dxa"/>
        <w:tblInd w:w="144" w:type="dxa"/>
        <w:tblCellMar>
          <w:left w:w="72" w:type="dxa"/>
          <w:right w:w="72" w:type="dxa"/>
        </w:tblCellMar>
        <w:tblLook w:val="0000" w:firstRow="0" w:lastRow="0" w:firstColumn="0" w:lastColumn="0" w:noHBand="0" w:noVBand="0"/>
      </w:tblPr>
      <w:tblGrid>
        <w:gridCol w:w="2235"/>
        <w:gridCol w:w="1646"/>
        <w:gridCol w:w="1646"/>
        <w:gridCol w:w="4337"/>
        <w:gridCol w:w="3110"/>
      </w:tblGrid>
      <w:tr w:rsidR="006F04FE" w:rsidRPr="00B95DE5">
        <w:tblPrEx>
          <w:tblCellMar>
            <w:top w:w="0" w:type="dxa"/>
            <w:bottom w:w="0" w:type="dxa"/>
          </w:tblCellMar>
        </w:tblPrEx>
        <w:trPr>
          <w:trHeight w:val="20"/>
          <w:tblHeader/>
        </w:trPr>
        <w:tc>
          <w:tcPr>
            <w:tcW w:w="2235" w:type="dxa"/>
            <w:tcBorders>
              <w:top w:val="single" w:sz="6" w:space="0" w:color="auto"/>
              <w:left w:val="single" w:sz="6" w:space="0" w:color="auto"/>
              <w:bottom w:val="single" w:sz="6" w:space="0" w:color="auto"/>
              <w:right w:val="single" w:sz="6" w:space="0" w:color="auto"/>
            </w:tcBorders>
            <w:noWrap/>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b/>
                <w:sz w:val="16"/>
                <w:szCs w:val="16"/>
              </w:rPr>
              <w:t>Especificación</w:t>
            </w:r>
          </w:p>
        </w:tc>
        <w:tc>
          <w:tcPr>
            <w:tcW w:w="164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b/>
                <w:sz w:val="16"/>
                <w:szCs w:val="16"/>
              </w:rPr>
              <w:t>Instrucción</w:t>
            </w:r>
          </w:p>
        </w:tc>
        <w:tc>
          <w:tcPr>
            <w:tcW w:w="164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b/>
                <w:sz w:val="16"/>
                <w:szCs w:val="16"/>
              </w:rPr>
              <w:t>Documento</w:t>
            </w:r>
          </w:p>
        </w:tc>
        <w:tc>
          <w:tcPr>
            <w:tcW w:w="433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b/>
                <w:sz w:val="16"/>
                <w:szCs w:val="16"/>
              </w:rPr>
              <w:t>Lineamiento</w:t>
            </w:r>
          </w:p>
        </w:tc>
        <w:tc>
          <w:tcPr>
            <w:tcW w:w="311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jc w:val="center"/>
              <w:rPr>
                <w:rFonts w:ascii="Verdana" w:hAnsi="Verdana"/>
                <w:sz w:val="16"/>
                <w:szCs w:val="16"/>
              </w:rPr>
            </w:pPr>
            <w:r w:rsidRPr="00B95DE5">
              <w:rPr>
                <w:rFonts w:ascii="Verdana" w:hAnsi="Verdana"/>
                <w:b/>
                <w:sz w:val="16"/>
                <w:szCs w:val="16"/>
              </w:rPr>
              <w:t>Autoridad Responsable</w:t>
            </w:r>
          </w:p>
        </w:tc>
      </w:tr>
      <w:tr w:rsidR="006F04FE" w:rsidRPr="00B95DE5">
        <w:tblPrEx>
          <w:tblCellMar>
            <w:top w:w="0" w:type="dxa"/>
            <w:bottom w:w="0" w:type="dxa"/>
          </w:tblCellMar>
        </w:tblPrEx>
        <w:trPr>
          <w:trHeight w:val="20"/>
        </w:trPr>
        <w:tc>
          <w:tcPr>
            <w:tcW w:w="223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rPr>
                <w:rFonts w:ascii="Verdana" w:hAnsi="Verdana"/>
                <w:sz w:val="16"/>
                <w:szCs w:val="16"/>
              </w:rPr>
            </w:pPr>
            <w:r w:rsidRPr="00B95DE5">
              <w:rPr>
                <w:rFonts w:ascii="Verdana" w:hAnsi="Verdana"/>
                <w:sz w:val="16"/>
                <w:szCs w:val="16"/>
              </w:rPr>
              <w:t>I. De tránsito</w:t>
            </w:r>
          </w:p>
          <w:p w:rsidR="006F04FE" w:rsidRPr="00B95DE5" w:rsidRDefault="006F04FE" w:rsidP="007E039F">
            <w:pPr>
              <w:pStyle w:val="Texto"/>
              <w:tabs>
                <w:tab w:val="left" w:pos="306"/>
              </w:tabs>
              <w:spacing w:after="80" w:line="360" w:lineRule="auto"/>
              <w:ind w:left="306" w:hanging="306"/>
              <w:rPr>
                <w:rFonts w:ascii="Verdana" w:hAnsi="Verdana"/>
                <w:sz w:val="16"/>
                <w:szCs w:val="16"/>
              </w:rPr>
            </w:pPr>
            <w:r w:rsidRPr="00B95DE5">
              <w:rPr>
                <w:rFonts w:ascii="Verdana" w:hAnsi="Verdana"/>
                <w:sz w:val="16"/>
                <w:szCs w:val="16"/>
              </w:rPr>
              <w:t>a) Velocidad máxima de 80 km/h, o la que se indique en el señalamiento, cuando ésta sea menor.</w:t>
            </w:r>
          </w:p>
          <w:p w:rsidR="006F04FE" w:rsidRPr="00B95DE5" w:rsidRDefault="006F04FE" w:rsidP="007E039F">
            <w:pPr>
              <w:pStyle w:val="Texto"/>
              <w:tabs>
                <w:tab w:val="left" w:pos="306"/>
              </w:tabs>
              <w:spacing w:after="80" w:line="360" w:lineRule="auto"/>
              <w:ind w:left="306" w:hanging="306"/>
              <w:rPr>
                <w:rFonts w:ascii="Verdana" w:hAnsi="Verdana"/>
                <w:sz w:val="16"/>
                <w:szCs w:val="16"/>
              </w:rPr>
            </w:pPr>
            <w:r w:rsidRPr="00B95DE5">
              <w:rPr>
                <w:rFonts w:ascii="Verdana" w:hAnsi="Verdana"/>
                <w:sz w:val="16"/>
                <w:szCs w:val="16"/>
              </w:rPr>
              <w:t>b)</w:t>
            </w:r>
            <w:r w:rsidRPr="00B95DE5">
              <w:rPr>
                <w:rFonts w:ascii="Verdana" w:hAnsi="Verdana"/>
                <w:sz w:val="16"/>
                <w:szCs w:val="16"/>
              </w:rPr>
              <w:tab/>
              <w:t>Circular confinado al carril de la extrema derecha, excepto en rebase.</w:t>
            </w:r>
          </w:p>
          <w:p w:rsidR="006F04FE" w:rsidRPr="00B95DE5" w:rsidRDefault="006F04FE" w:rsidP="007E039F">
            <w:pPr>
              <w:pStyle w:val="Texto"/>
              <w:tabs>
                <w:tab w:val="left" w:pos="306"/>
              </w:tabs>
              <w:spacing w:after="80" w:line="360" w:lineRule="auto"/>
              <w:ind w:left="306" w:hanging="306"/>
              <w:rPr>
                <w:rFonts w:ascii="Verdana" w:hAnsi="Verdana"/>
                <w:sz w:val="16"/>
                <w:szCs w:val="16"/>
              </w:rPr>
            </w:pPr>
            <w:r w:rsidRPr="00B95DE5">
              <w:rPr>
                <w:rFonts w:ascii="Verdana" w:hAnsi="Verdana"/>
                <w:sz w:val="16"/>
                <w:szCs w:val="16"/>
              </w:rPr>
              <w:t>c)</w:t>
            </w:r>
            <w:r w:rsidRPr="00B95DE5">
              <w:rPr>
                <w:rFonts w:ascii="Verdana" w:hAnsi="Verdana"/>
                <w:sz w:val="16"/>
                <w:szCs w:val="16"/>
              </w:rPr>
              <w:tab/>
              <w:t>Luces encendidas permanentemente, mediante sistema electrónico instalado en el vehículo, que las encienda al momento de ponerlo en marcha.</w:t>
            </w:r>
          </w:p>
          <w:p w:rsidR="006F04FE" w:rsidRPr="00B95DE5" w:rsidRDefault="006F04FE" w:rsidP="007E039F">
            <w:pPr>
              <w:pStyle w:val="Texto"/>
              <w:tabs>
                <w:tab w:val="left" w:pos="306"/>
              </w:tabs>
              <w:spacing w:after="80" w:line="360" w:lineRule="auto"/>
              <w:ind w:left="306" w:hanging="306"/>
              <w:rPr>
                <w:rFonts w:ascii="Verdana" w:hAnsi="Verdana"/>
                <w:sz w:val="16"/>
                <w:szCs w:val="16"/>
              </w:rPr>
            </w:pPr>
            <w:r w:rsidRPr="00B95DE5">
              <w:rPr>
                <w:rFonts w:ascii="Verdana" w:hAnsi="Verdana"/>
                <w:sz w:val="16"/>
                <w:szCs w:val="16"/>
              </w:rPr>
              <w:t>d)</w:t>
            </w:r>
            <w:r w:rsidRPr="00B95DE5">
              <w:rPr>
                <w:rFonts w:ascii="Verdana" w:hAnsi="Verdana"/>
                <w:sz w:val="16"/>
                <w:szCs w:val="16"/>
              </w:rPr>
              <w:tab/>
              <w:t xml:space="preserve">Circular con un mínimo de 100 m de separación respecto de otros vehículos pesados que les aplique la presente Norma. Así como conservar, respecto del que va adelante, la </w:t>
            </w:r>
            <w:r w:rsidRPr="00B95DE5">
              <w:rPr>
                <w:rFonts w:ascii="Verdana" w:hAnsi="Verdana"/>
                <w:sz w:val="16"/>
                <w:szCs w:val="16"/>
              </w:rPr>
              <w:lastRenderedPageBreak/>
              <w:t>distancia de seguridad que le garantice su detención oportuna, tomando en cuenta la velocidad, el estado del camino, las condiciones climáticas y las del propio vehículo, conforme al Reglamento correspondiente.</w:t>
            </w:r>
          </w:p>
        </w:tc>
        <w:tc>
          <w:tcPr>
            <w:tcW w:w="164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rPr>
                <w:rFonts w:ascii="Verdana" w:hAnsi="Verdana"/>
                <w:sz w:val="16"/>
                <w:szCs w:val="16"/>
              </w:rPr>
            </w:pPr>
            <w:r w:rsidRPr="00B95DE5">
              <w:rPr>
                <w:rFonts w:ascii="Verdana" w:hAnsi="Verdana"/>
                <w:sz w:val="16"/>
                <w:szCs w:val="16"/>
              </w:rPr>
              <w:lastRenderedPageBreak/>
              <w:t xml:space="preserve">Estas disposiciones son verificables en operación </w:t>
            </w:r>
          </w:p>
        </w:tc>
        <w:tc>
          <w:tcPr>
            <w:tcW w:w="164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rPr>
                <w:rFonts w:ascii="Verdana" w:hAnsi="Verdana"/>
                <w:sz w:val="16"/>
                <w:szCs w:val="16"/>
              </w:rPr>
            </w:pPr>
            <w:r w:rsidRPr="00B95DE5">
              <w:rPr>
                <w:rFonts w:ascii="Verdana" w:hAnsi="Verdana"/>
                <w:sz w:val="16"/>
                <w:szCs w:val="16"/>
              </w:rPr>
              <w:t>No se requiere documento dado que son disposiciones de Tránsito</w:t>
            </w:r>
          </w:p>
        </w:tc>
        <w:tc>
          <w:tcPr>
            <w:tcW w:w="433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rPr>
                <w:rFonts w:ascii="Verdana" w:hAnsi="Verdana"/>
                <w:sz w:val="16"/>
                <w:szCs w:val="16"/>
              </w:rPr>
            </w:pPr>
            <w:r w:rsidRPr="00B95DE5">
              <w:rPr>
                <w:rFonts w:ascii="Verdana" w:hAnsi="Verdana"/>
                <w:sz w:val="16"/>
                <w:szCs w:val="16"/>
              </w:rPr>
              <w:t>De acuerdo a los mecanismos de vigilancia de la Policía Federal</w:t>
            </w:r>
          </w:p>
        </w:tc>
        <w:tc>
          <w:tcPr>
            <w:tcW w:w="311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after="80" w:line="360" w:lineRule="auto"/>
              <w:ind w:firstLine="0"/>
              <w:rPr>
                <w:rFonts w:ascii="Verdana" w:hAnsi="Verdana"/>
                <w:sz w:val="16"/>
                <w:szCs w:val="16"/>
              </w:rPr>
            </w:pPr>
            <w:r w:rsidRPr="00B95DE5">
              <w:rPr>
                <w:rFonts w:ascii="Verdana" w:hAnsi="Verdana"/>
                <w:sz w:val="16"/>
                <w:szCs w:val="16"/>
              </w:rPr>
              <w:t>Policía Federal en el ámbito de sus atribuciones.</w:t>
            </w:r>
          </w:p>
        </w:tc>
      </w:tr>
    </w:tbl>
    <w:p w:rsidR="00045362" w:rsidRPr="00B95DE5" w:rsidRDefault="00045362" w:rsidP="007E039F">
      <w:pPr>
        <w:spacing w:line="360" w:lineRule="auto"/>
        <w:rPr>
          <w:rFonts w:ascii="Verdana" w:hAnsi="Verdana"/>
          <w:sz w:val="16"/>
          <w:szCs w:val="16"/>
        </w:rPr>
      </w:pPr>
    </w:p>
    <w:tbl>
      <w:tblPr>
        <w:tblW w:w="12974" w:type="dxa"/>
        <w:tblInd w:w="144" w:type="dxa"/>
        <w:tblCellMar>
          <w:left w:w="72" w:type="dxa"/>
          <w:right w:w="72" w:type="dxa"/>
        </w:tblCellMar>
        <w:tblLook w:val="0000" w:firstRow="0" w:lastRow="0" w:firstColumn="0" w:lastColumn="0" w:noHBand="0" w:noVBand="0"/>
      </w:tblPr>
      <w:tblGrid>
        <w:gridCol w:w="2235"/>
        <w:gridCol w:w="1646"/>
        <w:gridCol w:w="1646"/>
        <w:gridCol w:w="4337"/>
        <w:gridCol w:w="3110"/>
      </w:tblGrid>
      <w:tr w:rsidR="006F04FE" w:rsidRPr="00B95DE5">
        <w:tblPrEx>
          <w:tblCellMar>
            <w:top w:w="0" w:type="dxa"/>
            <w:bottom w:w="0" w:type="dxa"/>
          </w:tblCellMar>
        </w:tblPrEx>
        <w:trPr>
          <w:trHeight w:val="20"/>
        </w:trPr>
        <w:tc>
          <w:tcPr>
            <w:tcW w:w="223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II. Del conductor</w:t>
            </w:r>
          </w:p>
          <w:p w:rsidR="006F04FE" w:rsidRPr="00B95DE5" w:rsidRDefault="006F04FE" w:rsidP="007E039F">
            <w:pPr>
              <w:pStyle w:val="Texto"/>
              <w:tabs>
                <w:tab w:val="left" w:pos="216"/>
              </w:tabs>
              <w:spacing w:line="360" w:lineRule="auto"/>
              <w:ind w:left="216" w:hanging="216"/>
              <w:rPr>
                <w:rFonts w:ascii="Verdana" w:hAnsi="Verdana"/>
                <w:sz w:val="16"/>
                <w:szCs w:val="16"/>
              </w:rPr>
            </w:pPr>
            <w:r w:rsidRPr="00B95DE5">
              <w:rPr>
                <w:rFonts w:ascii="Verdana" w:hAnsi="Verdana"/>
                <w:sz w:val="16"/>
                <w:szCs w:val="16"/>
              </w:rPr>
              <w:t>a)</w:t>
            </w:r>
            <w:r w:rsidRPr="00B95DE5">
              <w:rPr>
                <w:rFonts w:ascii="Verdana" w:hAnsi="Verdana"/>
                <w:sz w:val="16"/>
                <w:szCs w:val="16"/>
              </w:rPr>
              <w:tab/>
              <w:t>Conductores con capacitación, experiencia y licencia específica, la cual debe ser otorgada aprobando un examen específico.</w:t>
            </w:r>
          </w:p>
          <w:p w:rsidR="006F04FE" w:rsidRPr="00B95DE5" w:rsidRDefault="006F04FE" w:rsidP="007E039F">
            <w:pPr>
              <w:pStyle w:val="Texto"/>
              <w:tabs>
                <w:tab w:val="left" w:pos="216"/>
              </w:tabs>
              <w:spacing w:line="360" w:lineRule="auto"/>
              <w:ind w:left="216" w:hanging="216"/>
              <w:rPr>
                <w:rFonts w:ascii="Verdana" w:hAnsi="Verdana"/>
                <w:sz w:val="16"/>
                <w:szCs w:val="16"/>
              </w:rPr>
            </w:pPr>
            <w:r w:rsidRPr="00B95DE5">
              <w:rPr>
                <w:rFonts w:ascii="Verdana" w:hAnsi="Verdana"/>
                <w:sz w:val="16"/>
                <w:szCs w:val="16"/>
              </w:rPr>
              <w:t>b)</w:t>
            </w:r>
            <w:r w:rsidRPr="00B95DE5">
              <w:rPr>
                <w:rFonts w:ascii="Verdana" w:hAnsi="Verdana"/>
                <w:sz w:val="16"/>
                <w:szCs w:val="16"/>
              </w:rPr>
              <w:tab/>
              <w:t>Uso de bitácora de horas de servicio, donde se registren las horas de conducción semanal, con registros por viaje.</w:t>
            </w:r>
          </w:p>
        </w:tc>
        <w:tc>
          <w:tcPr>
            <w:tcW w:w="164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operación</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disposición es verificable en operación</w:t>
            </w:r>
          </w:p>
        </w:tc>
        <w:tc>
          <w:tcPr>
            <w:tcW w:w="164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Licencia de conducir vigente</w:t>
            </w:r>
          </w:p>
          <w:p w:rsidR="006F04FE" w:rsidRPr="00B95DE5" w:rsidRDefault="006F04FE" w:rsidP="007E039F">
            <w:pPr>
              <w:pStyle w:val="Texto"/>
              <w:spacing w:line="360" w:lineRule="auto"/>
              <w:ind w:firstLine="0"/>
              <w:rPr>
                <w:rFonts w:ascii="Verdana" w:hAnsi="Verdana"/>
                <w:sz w:val="16"/>
                <w:szCs w:val="16"/>
              </w:rPr>
            </w:pP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 xml:space="preserve">Bitácora de horas de servicio </w:t>
            </w:r>
          </w:p>
        </w:tc>
        <w:tc>
          <w:tcPr>
            <w:tcW w:w="433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exigirá la licencia correspondiente al vehículo que conduce (Tipo B, B/E o E), hasta en tanto no se realicen las modificaciones al Reglamento de Autotransporte Federal y Servicios Auxiliares.</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Se verificará que el conductor del vehículo cuente con la bitácora de horas de servicio, debidamente requisitada</w:t>
            </w:r>
            <w:r w:rsidR="00DB0FCE" w:rsidRPr="00B95DE5">
              <w:rPr>
                <w:rFonts w:ascii="Verdana" w:hAnsi="Verdana"/>
                <w:sz w:val="16"/>
                <w:szCs w:val="16"/>
              </w:rPr>
              <w:t xml:space="preserve"> </w:t>
            </w:r>
            <w:r w:rsidRPr="00B95DE5">
              <w:rPr>
                <w:rFonts w:ascii="Verdana" w:hAnsi="Verdana"/>
                <w:sz w:val="16"/>
                <w:szCs w:val="16"/>
              </w:rPr>
              <w:t xml:space="preserve">conforme a la Normatividad aplicable. </w:t>
            </w:r>
          </w:p>
        </w:tc>
        <w:tc>
          <w:tcPr>
            <w:tcW w:w="311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Personal comisionado de la Secretaría de Comunicaciones y Transportes y de la Policía Federal en el ámbito de sus atribuciones.</w:t>
            </w:r>
          </w:p>
        </w:tc>
      </w:tr>
      <w:tr w:rsidR="006F04FE" w:rsidRPr="00B95DE5">
        <w:tblPrEx>
          <w:tblCellMar>
            <w:top w:w="0" w:type="dxa"/>
            <w:bottom w:w="0" w:type="dxa"/>
          </w:tblCellMar>
        </w:tblPrEx>
        <w:trPr>
          <w:trHeight w:val="20"/>
        </w:trPr>
        <w:tc>
          <w:tcPr>
            <w:tcW w:w="2235"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III. De control para la empresa</w:t>
            </w:r>
          </w:p>
          <w:p w:rsidR="006F04FE" w:rsidRPr="00B95DE5" w:rsidRDefault="006F04FE" w:rsidP="007E039F">
            <w:pPr>
              <w:pStyle w:val="Texto"/>
              <w:numPr>
                <w:ilvl w:val="0"/>
                <w:numId w:val="12"/>
              </w:numPr>
              <w:tabs>
                <w:tab w:val="left" w:pos="216"/>
              </w:tabs>
              <w:spacing w:line="360" w:lineRule="auto"/>
              <w:ind w:left="216" w:hanging="270"/>
              <w:rPr>
                <w:rFonts w:ascii="Verdana" w:hAnsi="Verdana"/>
                <w:sz w:val="16"/>
                <w:szCs w:val="16"/>
              </w:rPr>
            </w:pPr>
            <w:r w:rsidRPr="00B95DE5">
              <w:rPr>
                <w:rFonts w:ascii="Verdana" w:hAnsi="Verdana"/>
                <w:sz w:val="16"/>
                <w:szCs w:val="16"/>
              </w:rPr>
              <w:lastRenderedPageBreak/>
              <w:t>Contrato privado y/o carta de porte entre el usuario y el transportista, cuando se trate de transportaciones de carro por entero donde las partes acepten la responsabilidad solidaria, a efecto de precisar la responsabilidad de cada uno de ellos en el cumplimiento de la normatividad, dejando claramente establecido en este contrato y/o en la carta de porte la ruta asignada, la carga y el peso bruto vehicular.</w:t>
            </w:r>
          </w:p>
        </w:tc>
        <w:tc>
          <w:tcPr>
            <w:tcW w:w="164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Esta disposición es verificable en operación</w:t>
            </w:r>
          </w:p>
        </w:tc>
        <w:tc>
          <w:tcPr>
            <w:tcW w:w="1646"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Contrato y/o carta de porte</w:t>
            </w:r>
          </w:p>
        </w:tc>
        <w:tc>
          <w:tcPr>
            <w:tcW w:w="4337"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Se verificará que se cuente con el contrato de servicios y/o carta de porte de acuerdo con lo indicado en la Norma.</w:t>
            </w: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t>Esta condición no aplica para permisionarios de transporte privado, respecto de bienes propios o conexos de sus respectivas actividades</w:t>
            </w:r>
          </w:p>
        </w:tc>
        <w:tc>
          <w:tcPr>
            <w:tcW w:w="3110" w:type="dxa"/>
            <w:tcBorders>
              <w:top w:val="single" w:sz="6" w:space="0" w:color="auto"/>
              <w:left w:val="single" w:sz="6" w:space="0" w:color="auto"/>
              <w:bottom w:val="single" w:sz="6" w:space="0" w:color="auto"/>
              <w:right w:val="single" w:sz="6" w:space="0" w:color="auto"/>
            </w:tcBorders>
          </w:tcPr>
          <w:p w:rsidR="006F04FE" w:rsidRPr="00B95DE5" w:rsidRDefault="006F04FE" w:rsidP="007E039F">
            <w:pPr>
              <w:pStyle w:val="Texto"/>
              <w:spacing w:line="360" w:lineRule="auto"/>
              <w:ind w:firstLine="0"/>
              <w:rPr>
                <w:rFonts w:ascii="Verdana" w:hAnsi="Verdana"/>
                <w:sz w:val="16"/>
                <w:szCs w:val="16"/>
              </w:rPr>
            </w:pPr>
          </w:p>
          <w:p w:rsidR="006F04FE" w:rsidRPr="00B95DE5" w:rsidRDefault="006F04FE" w:rsidP="007E039F">
            <w:pPr>
              <w:pStyle w:val="Texto"/>
              <w:spacing w:line="360" w:lineRule="auto"/>
              <w:ind w:firstLine="0"/>
              <w:rPr>
                <w:rFonts w:ascii="Verdana" w:hAnsi="Verdana"/>
                <w:sz w:val="16"/>
                <w:szCs w:val="16"/>
              </w:rPr>
            </w:pPr>
            <w:r w:rsidRPr="00B95DE5">
              <w:rPr>
                <w:rFonts w:ascii="Verdana" w:hAnsi="Verdana"/>
                <w:sz w:val="16"/>
                <w:szCs w:val="16"/>
              </w:rPr>
              <w:lastRenderedPageBreak/>
              <w:t>Personal comisionado de la Secretaría de Comunicaciones y Transportes y de la Policía Federal en el ámbito de sus atribuciones.</w:t>
            </w:r>
          </w:p>
        </w:tc>
      </w:tr>
    </w:tbl>
    <w:p w:rsidR="00B80BAE" w:rsidRDefault="00B80BAE" w:rsidP="007E039F">
      <w:pPr>
        <w:pStyle w:val="Texto"/>
        <w:spacing w:line="360" w:lineRule="auto"/>
        <w:jc w:val="center"/>
        <w:rPr>
          <w:rFonts w:ascii="Verdana" w:hAnsi="Verdana"/>
          <w:b/>
          <w:sz w:val="16"/>
          <w:szCs w:val="16"/>
        </w:rPr>
      </w:pPr>
    </w:p>
    <w:p w:rsidR="00450722" w:rsidRDefault="00450722" w:rsidP="007E039F">
      <w:pPr>
        <w:pStyle w:val="Texto"/>
        <w:spacing w:line="360" w:lineRule="auto"/>
        <w:jc w:val="center"/>
        <w:rPr>
          <w:rFonts w:ascii="Verdana" w:hAnsi="Verdana"/>
          <w:b/>
          <w:sz w:val="16"/>
          <w:szCs w:val="16"/>
        </w:rPr>
      </w:pPr>
    </w:p>
    <w:p w:rsidR="00450722" w:rsidRDefault="00450722" w:rsidP="007E039F">
      <w:pPr>
        <w:pStyle w:val="Texto"/>
        <w:spacing w:line="360" w:lineRule="auto"/>
        <w:jc w:val="center"/>
        <w:rPr>
          <w:rFonts w:ascii="Verdana" w:hAnsi="Verdana"/>
          <w:b/>
          <w:sz w:val="16"/>
          <w:szCs w:val="16"/>
        </w:rPr>
      </w:pPr>
    </w:p>
    <w:p w:rsidR="00450722" w:rsidRDefault="00450722" w:rsidP="007E039F">
      <w:pPr>
        <w:pStyle w:val="Texto"/>
        <w:spacing w:line="360" w:lineRule="auto"/>
        <w:jc w:val="center"/>
        <w:rPr>
          <w:rFonts w:ascii="Verdana" w:hAnsi="Verdana"/>
          <w:b/>
          <w:sz w:val="16"/>
          <w:szCs w:val="16"/>
        </w:rPr>
      </w:pPr>
    </w:p>
    <w:p w:rsidR="00450722" w:rsidRDefault="00450722" w:rsidP="007E039F">
      <w:pPr>
        <w:pStyle w:val="Texto"/>
        <w:spacing w:line="360" w:lineRule="auto"/>
        <w:jc w:val="center"/>
        <w:rPr>
          <w:rFonts w:ascii="Verdana" w:hAnsi="Verdana"/>
          <w:b/>
          <w:sz w:val="16"/>
          <w:szCs w:val="16"/>
        </w:rPr>
      </w:pPr>
    </w:p>
    <w:p w:rsidR="00450722" w:rsidRDefault="00450722" w:rsidP="007E039F">
      <w:pPr>
        <w:pStyle w:val="Texto"/>
        <w:spacing w:line="360" w:lineRule="auto"/>
        <w:jc w:val="center"/>
        <w:rPr>
          <w:rFonts w:ascii="Verdana" w:hAnsi="Verdana"/>
          <w:b/>
          <w:sz w:val="16"/>
          <w:szCs w:val="16"/>
        </w:rPr>
      </w:pPr>
    </w:p>
    <w:p w:rsidR="00450722" w:rsidRDefault="00450722" w:rsidP="007E039F">
      <w:pPr>
        <w:pStyle w:val="Texto"/>
        <w:spacing w:line="360" w:lineRule="auto"/>
        <w:jc w:val="center"/>
        <w:rPr>
          <w:rFonts w:ascii="Verdana" w:hAnsi="Verdana"/>
          <w:b/>
          <w:sz w:val="16"/>
          <w:szCs w:val="16"/>
        </w:rPr>
      </w:pPr>
    </w:p>
    <w:p w:rsidR="00450722" w:rsidRDefault="00450722" w:rsidP="007E039F">
      <w:pPr>
        <w:pStyle w:val="Texto"/>
        <w:spacing w:line="360" w:lineRule="auto"/>
        <w:jc w:val="center"/>
        <w:rPr>
          <w:rFonts w:ascii="Verdana" w:hAnsi="Verdana"/>
          <w:b/>
          <w:sz w:val="16"/>
          <w:szCs w:val="16"/>
        </w:rPr>
      </w:pPr>
    </w:p>
    <w:p w:rsidR="006A2338" w:rsidRPr="00665135" w:rsidRDefault="006A2338" w:rsidP="007E039F">
      <w:pPr>
        <w:pStyle w:val="Texto"/>
        <w:spacing w:line="360" w:lineRule="auto"/>
        <w:jc w:val="center"/>
        <w:rPr>
          <w:rFonts w:ascii="Verdana" w:hAnsi="Verdana"/>
          <w:b/>
          <w:sz w:val="16"/>
          <w:szCs w:val="16"/>
          <w:lang w:val="en-US"/>
        </w:rPr>
      </w:pPr>
      <w:r w:rsidRPr="00665135">
        <w:rPr>
          <w:rFonts w:ascii="Verdana" w:hAnsi="Verdana"/>
          <w:b/>
          <w:sz w:val="16"/>
          <w:szCs w:val="16"/>
          <w:lang w:val="en-US"/>
        </w:rPr>
        <w:lastRenderedPageBreak/>
        <w:t>Appendix A</w:t>
      </w:r>
    </w:p>
    <w:p w:rsidR="006A2338" w:rsidRPr="00665135" w:rsidRDefault="006A2338" w:rsidP="007E039F">
      <w:pPr>
        <w:pStyle w:val="Texto"/>
        <w:spacing w:line="360" w:lineRule="auto"/>
        <w:rPr>
          <w:rFonts w:ascii="Verdana" w:hAnsi="Verdana"/>
          <w:sz w:val="16"/>
          <w:szCs w:val="16"/>
          <w:lang w:val="en-US"/>
        </w:rPr>
      </w:pPr>
      <w:r w:rsidRPr="00665135">
        <w:rPr>
          <w:rFonts w:ascii="Verdana" w:hAnsi="Verdana"/>
          <w:sz w:val="16"/>
          <w:szCs w:val="16"/>
          <w:lang w:val="en-US"/>
        </w:rPr>
        <w:t xml:space="preserve">The guidelines that will be applied for verifying the technical specifications stipulated in numbers 5.2.6 al 5.2.11, 6.1.2.2.1 and 6.1.2.2.4 of the Standard, as well as the authorities responsible for their application are detailed in the following: </w:t>
      </w:r>
    </w:p>
    <w:tbl>
      <w:tblPr>
        <w:tblW w:w="12974" w:type="dxa"/>
        <w:tblInd w:w="144" w:type="dxa"/>
        <w:tblLayout w:type="fixed"/>
        <w:tblCellMar>
          <w:left w:w="43" w:type="dxa"/>
          <w:right w:w="43" w:type="dxa"/>
        </w:tblCellMar>
        <w:tblLook w:val="0000" w:firstRow="0" w:lastRow="0" w:firstColumn="0" w:lastColumn="0" w:noHBand="0" w:noVBand="0"/>
      </w:tblPr>
      <w:tblGrid>
        <w:gridCol w:w="2136"/>
        <w:gridCol w:w="1628"/>
        <w:gridCol w:w="1628"/>
        <w:gridCol w:w="4332"/>
        <w:gridCol w:w="3250"/>
      </w:tblGrid>
      <w:tr w:rsidR="006A2338" w:rsidRPr="00665135" w:rsidTr="006A2338">
        <w:tblPrEx>
          <w:tblCellMar>
            <w:top w:w="0" w:type="dxa"/>
            <w:bottom w:w="0" w:type="dxa"/>
          </w:tblCellMar>
        </w:tblPrEx>
        <w:trPr>
          <w:tblHeader/>
        </w:trPr>
        <w:tc>
          <w:tcPr>
            <w:tcW w:w="213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jc w:val="center"/>
              <w:rPr>
                <w:rFonts w:ascii="Verdana" w:hAnsi="Verdana"/>
                <w:b/>
                <w:sz w:val="16"/>
                <w:szCs w:val="16"/>
                <w:lang w:val="en-US"/>
              </w:rPr>
            </w:pPr>
            <w:r w:rsidRPr="00665135">
              <w:rPr>
                <w:rFonts w:ascii="Verdana" w:hAnsi="Verdana"/>
                <w:b/>
                <w:sz w:val="16"/>
                <w:szCs w:val="16"/>
                <w:lang w:val="en-US"/>
              </w:rPr>
              <w:t>Specification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jc w:val="center"/>
              <w:rPr>
                <w:rFonts w:ascii="Verdana" w:hAnsi="Verdana"/>
                <w:b/>
                <w:sz w:val="16"/>
                <w:szCs w:val="16"/>
                <w:lang w:val="en-US"/>
              </w:rPr>
            </w:pPr>
            <w:r w:rsidRPr="00665135">
              <w:rPr>
                <w:rFonts w:ascii="Verdana" w:hAnsi="Verdana"/>
                <w:b/>
                <w:sz w:val="16"/>
                <w:szCs w:val="16"/>
                <w:lang w:val="en-US"/>
              </w:rPr>
              <w:t xml:space="preserve">Instruction </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jc w:val="center"/>
              <w:rPr>
                <w:rFonts w:ascii="Verdana" w:hAnsi="Verdana"/>
                <w:b/>
                <w:sz w:val="16"/>
                <w:szCs w:val="16"/>
                <w:lang w:val="en-US"/>
              </w:rPr>
            </w:pPr>
            <w:r w:rsidRPr="00665135">
              <w:rPr>
                <w:rFonts w:ascii="Verdana" w:hAnsi="Verdana"/>
                <w:b/>
                <w:sz w:val="16"/>
                <w:szCs w:val="16"/>
                <w:lang w:val="en-US"/>
              </w:rPr>
              <w:t xml:space="preserve">Document </w:t>
            </w:r>
          </w:p>
        </w:tc>
        <w:tc>
          <w:tcPr>
            <w:tcW w:w="4332"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jc w:val="center"/>
              <w:rPr>
                <w:rFonts w:ascii="Verdana" w:hAnsi="Verdana"/>
                <w:b/>
                <w:sz w:val="16"/>
                <w:szCs w:val="16"/>
                <w:lang w:val="en-US"/>
              </w:rPr>
            </w:pPr>
            <w:r w:rsidRPr="00665135">
              <w:rPr>
                <w:rFonts w:ascii="Verdana" w:hAnsi="Verdana"/>
                <w:b/>
                <w:sz w:val="16"/>
                <w:szCs w:val="16"/>
                <w:lang w:val="en-US"/>
              </w:rPr>
              <w:t xml:space="preserve">Guideline </w:t>
            </w: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jc w:val="center"/>
              <w:rPr>
                <w:rFonts w:ascii="Verdana" w:hAnsi="Verdana"/>
                <w:b/>
                <w:sz w:val="16"/>
                <w:szCs w:val="16"/>
                <w:lang w:val="en-US"/>
              </w:rPr>
            </w:pPr>
            <w:r w:rsidRPr="00665135">
              <w:rPr>
                <w:rFonts w:ascii="Verdana" w:hAnsi="Verdana"/>
                <w:b/>
                <w:sz w:val="16"/>
                <w:szCs w:val="16"/>
                <w:lang w:val="en-US"/>
              </w:rPr>
              <w:t xml:space="preserve">Responsible authority </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sidRPr="00665135">
              <w:rPr>
                <w:rFonts w:ascii="Verdana" w:hAnsi="Verdana"/>
                <w:sz w:val="16"/>
                <w:szCs w:val="16"/>
                <w:lang w:val="en-US"/>
              </w:rPr>
              <w:t xml:space="preserve">1.- </w:t>
            </w:r>
            <w:r>
              <w:rPr>
                <w:rFonts w:ascii="Verdana" w:hAnsi="Verdana"/>
                <w:sz w:val="16"/>
                <w:szCs w:val="16"/>
                <w:lang w:val="en-US"/>
              </w:rPr>
              <w:t>of the vehicle</w:t>
            </w:r>
          </w:p>
          <w:p w:rsidR="006A2338" w:rsidRPr="00665135" w:rsidRDefault="006A2338" w:rsidP="007E039F">
            <w:pPr>
              <w:pStyle w:val="Texto"/>
              <w:spacing w:line="360" w:lineRule="auto"/>
              <w:ind w:firstLine="0"/>
              <w:rPr>
                <w:rFonts w:ascii="Verdana" w:hAnsi="Verdana"/>
                <w:sz w:val="16"/>
                <w:szCs w:val="16"/>
                <w:lang w:val="en-US"/>
              </w:rPr>
            </w:pPr>
            <w:r w:rsidRPr="00665135">
              <w:rPr>
                <w:rFonts w:ascii="Verdana" w:hAnsi="Verdana"/>
                <w:sz w:val="16"/>
                <w:szCs w:val="16"/>
                <w:lang w:val="en-US"/>
              </w:rPr>
              <w:t>C</w:t>
            </w:r>
            <w:r>
              <w:rPr>
                <w:rFonts w:ascii="Verdana" w:hAnsi="Verdana"/>
                <w:sz w:val="16"/>
                <w:szCs w:val="16"/>
                <w:lang w:val="en-US"/>
              </w:rPr>
              <w:t>urrent C</w:t>
            </w:r>
            <w:r w:rsidRPr="00665135">
              <w:rPr>
                <w:rFonts w:ascii="Verdana" w:hAnsi="Verdana"/>
                <w:sz w:val="16"/>
                <w:szCs w:val="16"/>
                <w:lang w:val="en-US"/>
              </w:rPr>
              <w:t>ertificate of Physical Mechanical C</w:t>
            </w:r>
            <w:r>
              <w:rPr>
                <w:rFonts w:ascii="Verdana" w:hAnsi="Verdana"/>
                <w:sz w:val="16"/>
                <w:szCs w:val="16"/>
                <w:lang w:val="en-US"/>
              </w:rPr>
              <w:t>onditions and Low Emission of Contaminants</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sidRPr="00665135">
              <w:rPr>
                <w:rFonts w:ascii="Verdana" w:hAnsi="Verdana"/>
                <w:sz w:val="16"/>
                <w:szCs w:val="16"/>
                <w:lang w:val="en-US"/>
              </w:rPr>
              <w:t>This provision is verifiable by documentation</w:t>
            </w:r>
          </w:p>
          <w:p w:rsidR="006A2338" w:rsidRPr="00665135" w:rsidRDefault="006A2338" w:rsidP="007E039F">
            <w:pPr>
              <w:pStyle w:val="Texto"/>
              <w:spacing w:line="360" w:lineRule="auto"/>
              <w:ind w:firstLine="0"/>
              <w:rPr>
                <w:rFonts w:ascii="Verdana" w:hAnsi="Verdana"/>
                <w:sz w:val="16"/>
                <w:szCs w:val="16"/>
                <w:lang w:val="en-US"/>
              </w:rPr>
            </w:pPr>
            <w:r w:rsidRPr="00665135">
              <w:rPr>
                <w:rFonts w:ascii="Verdana" w:hAnsi="Verdana"/>
                <w:sz w:val="16"/>
                <w:szCs w:val="16"/>
                <w:lang w:val="en-US"/>
              </w:rPr>
              <w:t>This provision is verifiable b</w:t>
            </w:r>
            <w:r>
              <w:rPr>
                <w:rFonts w:ascii="Verdana" w:hAnsi="Verdana"/>
                <w:sz w:val="16"/>
                <w:szCs w:val="16"/>
                <w:lang w:val="en-US"/>
              </w:rPr>
              <w:t>y documentation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sidRPr="00665135">
              <w:rPr>
                <w:rFonts w:ascii="Verdana" w:hAnsi="Verdana"/>
                <w:sz w:val="16"/>
                <w:szCs w:val="16"/>
                <w:lang w:val="en-US"/>
              </w:rPr>
              <w:t>C</w:t>
            </w:r>
            <w:r>
              <w:rPr>
                <w:rFonts w:ascii="Verdana" w:hAnsi="Verdana"/>
                <w:sz w:val="16"/>
                <w:szCs w:val="16"/>
                <w:lang w:val="en-US"/>
              </w:rPr>
              <w:t>urrent C</w:t>
            </w:r>
            <w:r w:rsidRPr="00665135">
              <w:rPr>
                <w:rFonts w:ascii="Verdana" w:hAnsi="Verdana"/>
                <w:sz w:val="16"/>
                <w:szCs w:val="16"/>
                <w:lang w:val="en-US"/>
              </w:rPr>
              <w:t>ertificate of Physical Mechanical C</w:t>
            </w:r>
            <w:r>
              <w:rPr>
                <w:rFonts w:ascii="Verdana" w:hAnsi="Verdana"/>
                <w:sz w:val="16"/>
                <w:szCs w:val="16"/>
                <w:lang w:val="en-US"/>
              </w:rPr>
              <w:t>onditions and Low Emission of Contaminants</w:t>
            </w:r>
          </w:p>
        </w:tc>
        <w:tc>
          <w:tcPr>
            <w:tcW w:w="4332" w:type="dxa"/>
            <w:tcBorders>
              <w:top w:val="single" w:sz="6" w:space="0" w:color="auto"/>
              <w:left w:val="single" w:sz="6" w:space="0" w:color="auto"/>
              <w:bottom w:val="single" w:sz="6" w:space="0" w:color="auto"/>
              <w:right w:val="single" w:sz="6" w:space="0" w:color="auto"/>
            </w:tcBorders>
          </w:tcPr>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The Certificate of Mechanical Physical and the Certificate of Verification of Low Emission of Contaminants Conditions is verified issued by the Units of Verification approved by the Secretary of Communications and Transportation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Without distinguishing the model year of the vehicles, both certificates must be presented.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The validity of the Certificates is established in the Notices issued by the Secretary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 6.1.2.2.1</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Personnel commissioned by the Secretary of Communications and Transportation and of the Federal Police within the scope of their authority. </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s-MX"/>
              </w:rPr>
            </w:pPr>
            <w:r>
              <w:rPr>
                <w:rFonts w:ascii="Verdana" w:hAnsi="Verdana"/>
                <w:sz w:val="16"/>
                <w:szCs w:val="16"/>
                <w:lang w:val="es-MX"/>
              </w:rPr>
              <w:t>Electronic motor (minimum HP)</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by documentation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jc w:val="center"/>
              <w:rPr>
                <w:rFonts w:ascii="Verdana" w:hAnsi="Verdana"/>
                <w:sz w:val="16"/>
                <w:szCs w:val="16"/>
                <w:lang w:val="en-US"/>
              </w:rPr>
            </w:pPr>
            <w:r>
              <w:rPr>
                <w:rFonts w:ascii="Verdana" w:hAnsi="Verdana"/>
                <w:sz w:val="16"/>
                <w:szCs w:val="16"/>
                <w:lang w:val="en-US"/>
              </w:rPr>
              <w:t>Circulation Card</w:t>
            </w:r>
          </w:p>
        </w:tc>
        <w:tc>
          <w:tcPr>
            <w:tcW w:w="4332" w:type="dxa"/>
            <w:tcBorders>
              <w:top w:val="single" w:sz="6" w:space="0" w:color="auto"/>
              <w:left w:val="single" w:sz="6" w:space="0" w:color="auto"/>
              <w:bottom w:val="single" w:sz="6" w:space="0" w:color="auto"/>
              <w:right w:val="single" w:sz="6" w:space="0" w:color="auto"/>
            </w:tcBorders>
          </w:tcPr>
          <w:p w:rsidR="006A2338" w:rsidRPr="0020724E" w:rsidRDefault="006A2338" w:rsidP="007E039F">
            <w:pPr>
              <w:pStyle w:val="Texto"/>
              <w:spacing w:line="360" w:lineRule="auto"/>
              <w:ind w:firstLine="0"/>
              <w:rPr>
                <w:rFonts w:ascii="Verdana" w:hAnsi="Verdana"/>
                <w:sz w:val="16"/>
                <w:szCs w:val="16"/>
                <w:lang w:val="en-US"/>
              </w:rPr>
            </w:pPr>
            <w:r w:rsidRPr="0020724E">
              <w:rPr>
                <w:rFonts w:ascii="Verdana" w:hAnsi="Verdana"/>
                <w:sz w:val="16"/>
                <w:szCs w:val="16"/>
                <w:lang w:val="en-US"/>
              </w:rPr>
              <w:t>It w</w:t>
            </w:r>
            <w:r>
              <w:rPr>
                <w:rFonts w:ascii="Verdana" w:hAnsi="Verdana"/>
                <w:sz w:val="16"/>
                <w:szCs w:val="16"/>
                <w:lang w:val="en-US"/>
              </w:rPr>
              <w:t xml:space="preserve">ill be verified on the Circulation Card which must indicate the value of the power in HP according to that established in the Standard.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 6.1.2.2.1</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Minimum torque</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by documentation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jc w:val="center"/>
              <w:rPr>
                <w:rFonts w:ascii="Verdana" w:hAnsi="Verdana"/>
                <w:sz w:val="16"/>
                <w:szCs w:val="16"/>
                <w:lang w:val="en-US"/>
              </w:rPr>
            </w:pPr>
            <w:r>
              <w:rPr>
                <w:rFonts w:ascii="Verdana" w:hAnsi="Verdana"/>
                <w:sz w:val="16"/>
                <w:szCs w:val="16"/>
                <w:lang w:val="en-US"/>
              </w:rPr>
              <w:t>Circulation Card</w:t>
            </w:r>
          </w:p>
        </w:tc>
        <w:tc>
          <w:tcPr>
            <w:tcW w:w="4332"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It will be verified that the Circulation Card indicates the value of the initial maximum torque in ft, according to that established in the Standard.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 6.1.2.2.1</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sidRPr="00665135">
              <w:rPr>
                <w:rFonts w:ascii="Verdana" w:hAnsi="Verdana"/>
                <w:sz w:val="16"/>
                <w:szCs w:val="16"/>
                <w:lang w:val="en-US"/>
              </w:rPr>
              <w:lastRenderedPageBreak/>
              <w:t>minimum capacity of the traction axles</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b/>
                <w:sz w:val="16"/>
                <w:szCs w:val="16"/>
                <w:lang w:val="en-US"/>
              </w:rPr>
            </w:pPr>
            <w:r>
              <w:rPr>
                <w:rFonts w:ascii="Verdana" w:hAnsi="Verdana"/>
                <w:sz w:val="16"/>
                <w:szCs w:val="16"/>
                <w:lang w:val="en-US"/>
              </w:rPr>
              <w:t>This provision is verifiable by documentation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Circulation Card</w:t>
            </w:r>
          </w:p>
        </w:tc>
        <w:tc>
          <w:tcPr>
            <w:tcW w:w="4332" w:type="dxa"/>
            <w:tcBorders>
              <w:top w:val="single" w:sz="6" w:space="0" w:color="auto"/>
              <w:left w:val="single" w:sz="6" w:space="0" w:color="auto"/>
              <w:bottom w:val="single" w:sz="6" w:space="0" w:color="auto"/>
              <w:right w:val="single" w:sz="6" w:space="0" w:color="auto"/>
            </w:tcBorders>
          </w:tcPr>
          <w:p w:rsidR="006A2338" w:rsidRPr="0078721A" w:rsidRDefault="006A2338" w:rsidP="007E039F">
            <w:pPr>
              <w:pStyle w:val="Texto"/>
              <w:spacing w:line="360" w:lineRule="auto"/>
              <w:ind w:firstLine="0"/>
              <w:rPr>
                <w:rFonts w:ascii="Verdana" w:hAnsi="Verdana"/>
                <w:sz w:val="16"/>
                <w:szCs w:val="16"/>
                <w:lang w:val="en-US"/>
              </w:rPr>
            </w:pPr>
            <w:r w:rsidRPr="0078721A">
              <w:rPr>
                <w:rFonts w:ascii="Verdana" w:hAnsi="Verdana"/>
                <w:sz w:val="16"/>
                <w:szCs w:val="16"/>
                <w:lang w:val="en-US"/>
              </w:rPr>
              <w:t>It will be v</w:t>
            </w:r>
            <w:r>
              <w:rPr>
                <w:rFonts w:ascii="Verdana" w:hAnsi="Verdana"/>
                <w:sz w:val="16"/>
                <w:szCs w:val="16"/>
                <w:lang w:val="en-US"/>
              </w:rPr>
              <w:t xml:space="preserve">erified that the Circulation Card indicates the value of the capacity of the traction axles in lbs according to that established in the Standard.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 6.1.2.2.1</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b/>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sidRPr="00665135">
              <w:rPr>
                <w:rFonts w:ascii="Verdana" w:hAnsi="Verdana"/>
                <w:sz w:val="16"/>
                <w:szCs w:val="16"/>
                <w:lang w:val="en-US"/>
              </w:rPr>
              <w:t>Auxiliar</w:t>
            </w:r>
            <w:r>
              <w:rPr>
                <w:rFonts w:ascii="Verdana" w:hAnsi="Verdana"/>
                <w:sz w:val="16"/>
                <w:szCs w:val="16"/>
                <w:lang w:val="en-US"/>
              </w:rPr>
              <w:t>y</w:t>
            </w:r>
            <w:r w:rsidRPr="00665135">
              <w:rPr>
                <w:rFonts w:ascii="Verdana" w:hAnsi="Verdana"/>
                <w:sz w:val="16"/>
                <w:szCs w:val="16"/>
                <w:lang w:val="en-US"/>
              </w:rPr>
              <w:t xml:space="preserve"> motor brake or retarder or friction free brake</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by documentation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Circulation Card</w:t>
            </w:r>
          </w:p>
        </w:tc>
        <w:tc>
          <w:tcPr>
            <w:tcW w:w="4332" w:type="dxa"/>
            <w:tcBorders>
              <w:top w:val="single" w:sz="6" w:space="0" w:color="auto"/>
              <w:left w:val="single" w:sz="6" w:space="0" w:color="auto"/>
              <w:bottom w:val="single" w:sz="6" w:space="0" w:color="auto"/>
              <w:right w:val="single" w:sz="6" w:space="0" w:color="auto"/>
            </w:tcBorders>
          </w:tcPr>
          <w:p w:rsidR="006A2338" w:rsidRPr="0078721A" w:rsidRDefault="006A2338" w:rsidP="007E039F">
            <w:pPr>
              <w:pStyle w:val="Texto"/>
              <w:spacing w:line="360" w:lineRule="auto"/>
              <w:ind w:firstLine="0"/>
              <w:rPr>
                <w:rFonts w:ascii="Verdana" w:hAnsi="Verdana"/>
                <w:sz w:val="16"/>
                <w:szCs w:val="16"/>
                <w:lang w:val="en-US"/>
              </w:rPr>
            </w:pPr>
            <w:r w:rsidRPr="0078721A">
              <w:rPr>
                <w:rFonts w:ascii="Verdana" w:hAnsi="Verdana"/>
                <w:sz w:val="16"/>
                <w:szCs w:val="16"/>
                <w:lang w:val="en-US"/>
              </w:rPr>
              <w:t>It will be verified t</w:t>
            </w:r>
            <w:r>
              <w:rPr>
                <w:rFonts w:ascii="Verdana" w:hAnsi="Verdana"/>
                <w:sz w:val="16"/>
                <w:szCs w:val="16"/>
                <w:lang w:val="en-US"/>
              </w:rPr>
              <w:t>hat the Circulation Card indicates the type of auxiliary brake, according to that established in the Standard.</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numbers 5.2.7 and 6.1.2.2.1</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bl>
    <w:p w:rsidR="006A2338" w:rsidRPr="00665135" w:rsidRDefault="006A2338" w:rsidP="007E039F">
      <w:pPr>
        <w:spacing w:line="360" w:lineRule="auto"/>
        <w:rPr>
          <w:rFonts w:ascii="Verdana" w:hAnsi="Verdana"/>
          <w:sz w:val="16"/>
          <w:szCs w:val="16"/>
          <w:lang w:val="en-US"/>
        </w:rPr>
      </w:pPr>
    </w:p>
    <w:tbl>
      <w:tblPr>
        <w:tblW w:w="12974" w:type="dxa"/>
        <w:tblInd w:w="144" w:type="dxa"/>
        <w:tblLayout w:type="fixed"/>
        <w:tblCellMar>
          <w:left w:w="43" w:type="dxa"/>
          <w:right w:w="43" w:type="dxa"/>
        </w:tblCellMar>
        <w:tblLook w:val="0000" w:firstRow="0" w:lastRow="0" w:firstColumn="0" w:lastColumn="0" w:noHBand="0" w:noVBand="0"/>
      </w:tblPr>
      <w:tblGrid>
        <w:gridCol w:w="2136"/>
        <w:gridCol w:w="1628"/>
        <w:gridCol w:w="1628"/>
        <w:gridCol w:w="4332"/>
        <w:gridCol w:w="3250"/>
      </w:tblGrid>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665135" w:rsidRDefault="00DD386A" w:rsidP="007E039F">
            <w:pPr>
              <w:pStyle w:val="Texto"/>
              <w:spacing w:line="360" w:lineRule="auto"/>
              <w:ind w:firstLine="0"/>
              <w:rPr>
                <w:rFonts w:ascii="Verdana" w:hAnsi="Verdana"/>
                <w:sz w:val="16"/>
                <w:szCs w:val="16"/>
                <w:lang w:val="en-US"/>
              </w:rPr>
            </w:pPr>
            <w:r>
              <w:rPr>
                <w:rFonts w:ascii="Verdana" w:hAnsi="Verdana"/>
                <w:sz w:val="16"/>
                <w:szCs w:val="16"/>
                <w:lang w:val="en-US"/>
              </w:rPr>
              <w:t>Anti-lock</w:t>
            </w:r>
            <w:r w:rsidR="006A2338">
              <w:rPr>
                <w:rFonts w:ascii="Verdana" w:hAnsi="Verdana"/>
                <w:sz w:val="16"/>
                <w:szCs w:val="16"/>
                <w:lang w:val="en-US"/>
              </w:rPr>
              <w:t xml:space="preserve"> braking system</w:t>
            </w:r>
            <w:r w:rsidR="006A2338" w:rsidRPr="00665135">
              <w:rPr>
                <w:rFonts w:ascii="Verdana" w:hAnsi="Verdana"/>
                <w:sz w:val="16"/>
                <w:szCs w:val="16"/>
                <w:lang w:val="en-US"/>
              </w:rPr>
              <w:t xml:space="preserve"> </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by documentation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Circulation Card</w:t>
            </w:r>
          </w:p>
        </w:tc>
        <w:tc>
          <w:tcPr>
            <w:tcW w:w="4332" w:type="dxa"/>
            <w:tcBorders>
              <w:top w:val="single" w:sz="6" w:space="0" w:color="auto"/>
              <w:left w:val="single" w:sz="6" w:space="0" w:color="auto"/>
              <w:bottom w:val="single" w:sz="6" w:space="0" w:color="auto"/>
              <w:right w:val="single" w:sz="6" w:space="0" w:color="auto"/>
            </w:tcBorders>
          </w:tcPr>
          <w:p w:rsidR="006A2338" w:rsidRPr="0078721A" w:rsidRDefault="006A2338" w:rsidP="007E039F">
            <w:pPr>
              <w:pStyle w:val="Texto"/>
              <w:spacing w:line="360" w:lineRule="auto"/>
              <w:ind w:firstLine="0"/>
              <w:rPr>
                <w:rFonts w:ascii="Verdana" w:hAnsi="Verdana"/>
                <w:sz w:val="16"/>
                <w:szCs w:val="16"/>
                <w:lang w:val="en-US"/>
              </w:rPr>
            </w:pPr>
            <w:r w:rsidRPr="0078721A">
              <w:rPr>
                <w:rFonts w:ascii="Verdana" w:hAnsi="Verdana"/>
                <w:sz w:val="16"/>
                <w:szCs w:val="16"/>
                <w:lang w:val="en-US"/>
              </w:rPr>
              <w:t>It will be verified t</w:t>
            </w:r>
            <w:r>
              <w:rPr>
                <w:rFonts w:ascii="Verdana" w:hAnsi="Verdana"/>
                <w:sz w:val="16"/>
                <w:szCs w:val="16"/>
                <w:lang w:val="en-US"/>
              </w:rPr>
              <w:t>hat the Circulation Card indicates that the vehicle has the anti-lock braking system according to that established in the Standard.</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numbers 5.2.7 and 6.1.2.2.1</w:t>
            </w:r>
          </w:p>
          <w:p w:rsidR="006A2338" w:rsidRPr="0078721A"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20724E" w:rsidRDefault="006A2338" w:rsidP="007E039F">
            <w:pPr>
              <w:pStyle w:val="Texto"/>
              <w:spacing w:line="360" w:lineRule="auto"/>
              <w:ind w:firstLine="0"/>
              <w:rPr>
                <w:rFonts w:ascii="Verdana" w:hAnsi="Verdana"/>
                <w:sz w:val="16"/>
                <w:szCs w:val="16"/>
                <w:lang w:val="en-US"/>
              </w:rPr>
            </w:pPr>
            <w:r w:rsidRPr="0020724E">
              <w:rPr>
                <w:rFonts w:ascii="Verdana" w:hAnsi="Verdana"/>
                <w:sz w:val="16"/>
                <w:szCs w:val="16"/>
                <w:lang w:val="en-US"/>
              </w:rPr>
              <w:t>converter equipped with double safety chain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during operation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Not applicable</w:t>
            </w:r>
          </w:p>
        </w:tc>
        <w:tc>
          <w:tcPr>
            <w:tcW w:w="4332"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It will be verified that in the doubly articulated configurations type T-S-R and T-S-S the converter has a double safety chain.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 6.1.2.2.1</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20724E" w:rsidRDefault="006A2338" w:rsidP="007E039F">
            <w:pPr>
              <w:pStyle w:val="Texto"/>
              <w:spacing w:line="360" w:lineRule="auto"/>
              <w:ind w:firstLine="0"/>
              <w:rPr>
                <w:rFonts w:ascii="Verdana" w:hAnsi="Verdana"/>
                <w:sz w:val="16"/>
                <w:szCs w:val="16"/>
                <w:lang w:val="en-US"/>
              </w:rPr>
            </w:pPr>
            <w:r w:rsidRPr="0020724E">
              <w:rPr>
                <w:rFonts w:ascii="Verdana" w:hAnsi="Verdana"/>
                <w:sz w:val="16"/>
                <w:szCs w:val="16"/>
                <w:lang w:val="en-US"/>
              </w:rPr>
              <w:t>air suspension (except rear directional axle)</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during operation</w:t>
            </w:r>
            <w:r w:rsidRPr="00665135">
              <w:rPr>
                <w:rFonts w:ascii="Verdana" w:hAnsi="Verdana"/>
                <w:sz w:val="16"/>
                <w:szCs w:val="16"/>
                <w:lang w:val="en-US"/>
              </w:rPr>
              <w:t xml:space="preserve"> </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Not applicable</w:t>
            </w:r>
          </w:p>
        </w:tc>
        <w:tc>
          <w:tcPr>
            <w:tcW w:w="4332"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It will be verified that all the vehicles and vehicular configurations have pneumatic suspension on all their axles, except in on the front directional axle.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 6.1.2.2.1</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b/>
                <w:sz w:val="16"/>
                <w:szCs w:val="16"/>
                <w:lang w:val="en-US"/>
              </w:rPr>
            </w:pPr>
            <w:r>
              <w:rPr>
                <w:rFonts w:ascii="Verdana" w:hAnsi="Verdana"/>
                <w:sz w:val="16"/>
                <w:szCs w:val="16"/>
                <w:lang w:val="en-US"/>
              </w:rPr>
              <w:lastRenderedPageBreak/>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20724E" w:rsidRDefault="006A2338" w:rsidP="007E039F">
            <w:pPr>
              <w:pStyle w:val="Texto"/>
              <w:spacing w:line="360" w:lineRule="auto"/>
              <w:ind w:firstLine="0"/>
              <w:rPr>
                <w:rFonts w:ascii="Verdana" w:hAnsi="Verdana"/>
                <w:sz w:val="16"/>
                <w:szCs w:val="16"/>
                <w:lang w:val="es-MX"/>
              </w:rPr>
            </w:pPr>
            <w:r>
              <w:rPr>
                <w:rFonts w:ascii="Verdana" w:hAnsi="Verdana"/>
                <w:sz w:val="16"/>
                <w:szCs w:val="16"/>
                <w:lang w:val="es-MX"/>
              </w:rPr>
              <w:t xml:space="preserve">Dual </w:t>
            </w:r>
            <w:r w:rsidR="00DD386A">
              <w:rPr>
                <w:rFonts w:ascii="Verdana" w:hAnsi="Verdana"/>
                <w:sz w:val="16"/>
                <w:szCs w:val="16"/>
                <w:lang w:val="es-MX"/>
              </w:rPr>
              <w:t>acción</w:t>
            </w:r>
            <w:r>
              <w:rPr>
                <w:rFonts w:ascii="Verdana" w:hAnsi="Verdana"/>
                <w:sz w:val="16"/>
                <w:szCs w:val="16"/>
                <w:lang w:val="es-MX"/>
              </w:rPr>
              <w:t xml:space="preserve"> braking chambers</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during operation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Not applicable</w:t>
            </w:r>
          </w:p>
        </w:tc>
        <w:tc>
          <w:tcPr>
            <w:tcW w:w="4332"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It will be verified that the vehicles have dual action braking chambers (park and service) except in the directional axle.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 5.2.8 and 6.1.2.2.1</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Automatic adjustment braking system</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during operation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Not applicable</w:t>
            </w:r>
          </w:p>
        </w:tc>
        <w:tc>
          <w:tcPr>
            <w:tcW w:w="4332" w:type="dxa"/>
            <w:tcBorders>
              <w:top w:val="single" w:sz="6" w:space="0" w:color="auto"/>
              <w:left w:val="single" w:sz="6" w:space="0" w:color="auto"/>
              <w:bottom w:val="single" w:sz="6" w:space="0" w:color="auto"/>
              <w:right w:val="single" w:sz="6" w:space="0" w:color="auto"/>
            </w:tcBorders>
          </w:tcPr>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It will be verified that the vehicles have an automatic brake adjustment system</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numbers 5.2.9 and 6.1.2.2.8</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Auxiliary mirrors in the front part, truck trailer or tractor truck located on the splash guards and/or motor cover, depending on the design of the body or an element that permits the reduction of blind spots. </w:t>
            </w:r>
          </w:p>
          <w:p w:rsidR="006A2338" w:rsidRPr="00665135" w:rsidRDefault="006A2338" w:rsidP="007E039F">
            <w:pPr>
              <w:pStyle w:val="Texto"/>
              <w:spacing w:line="360" w:lineRule="auto"/>
              <w:ind w:firstLine="0"/>
              <w:rPr>
                <w:rFonts w:ascii="Verdana" w:hAnsi="Verdana"/>
                <w:sz w:val="16"/>
                <w:szCs w:val="16"/>
                <w:lang w:val="en-US"/>
              </w:rPr>
            </w:pP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during operation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Not applicable</w:t>
            </w:r>
          </w:p>
        </w:tc>
        <w:tc>
          <w:tcPr>
            <w:tcW w:w="4332"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It will be verified that the vehicles have auxiliary mirrors on the front part, truck trailer or tractor truck, located on the splash guards and/or cover of the motor, depending on the design of the body or an element that permits the reduction of blind spots. </w:t>
            </w: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numbers 5.2.10 and  6.1.2.2.3</w:t>
            </w: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bl>
    <w:p w:rsidR="006A2338" w:rsidRPr="00665135" w:rsidRDefault="006A2338" w:rsidP="007E039F">
      <w:pPr>
        <w:spacing w:line="360" w:lineRule="auto"/>
        <w:rPr>
          <w:rFonts w:ascii="Verdana" w:hAnsi="Verdana"/>
          <w:sz w:val="16"/>
          <w:szCs w:val="16"/>
          <w:lang w:val="en-US"/>
        </w:rPr>
      </w:pPr>
    </w:p>
    <w:tbl>
      <w:tblPr>
        <w:tblW w:w="12974" w:type="dxa"/>
        <w:tblInd w:w="144" w:type="dxa"/>
        <w:tblLayout w:type="fixed"/>
        <w:tblCellMar>
          <w:left w:w="43" w:type="dxa"/>
          <w:right w:w="43" w:type="dxa"/>
        </w:tblCellMar>
        <w:tblLook w:val="0000" w:firstRow="0" w:lastRow="0" w:firstColumn="0" w:lastColumn="0" w:noHBand="0" w:noVBand="0"/>
      </w:tblPr>
      <w:tblGrid>
        <w:gridCol w:w="2136"/>
        <w:gridCol w:w="1628"/>
        <w:gridCol w:w="1628"/>
        <w:gridCol w:w="4332"/>
        <w:gridCol w:w="3250"/>
      </w:tblGrid>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Reflecting tapes on the body in the disposition and location similar to those established in the NOM-035-SCT-2010 or those that substitute for it. The semitrailers and </w:t>
            </w:r>
            <w:r>
              <w:rPr>
                <w:rFonts w:ascii="Verdana" w:hAnsi="Verdana"/>
                <w:sz w:val="16"/>
                <w:szCs w:val="16"/>
                <w:lang w:val="en-US"/>
              </w:rPr>
              <w:lastRenderedPageBreak/>
              <w:t xml:space="preserve">trailers of the truck trailer configurations (C-R) and single articulated  (T-S) must have the reflecting tapes according to the NOM-035-SCT-2010 or that which substitutes it. </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This provision is verifiable during operation</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Not applicable</w:t>
            </w:r>
          </w:p>
        </w:tc>
        <w:tc>
          <w:tcPr>
            <w:tcW w:w="4332" w:type="dxa"/>
            <w:tcBorders>
              <w:top w:val="single" w:sz="6" w:space="0" w:color="auto"/>
              <w:left w:val="single" w:sz="6" w:space="0" w:color="auto"/>
              <w:bottom w:val="single" w:sz="6" w:space="0" w:color="auto"/>
              <w:right w:val="single" w:sz="6" w:space="0" w:color="auto"/>
            </w:tcBorders>
          </w:tcPr>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It will be verified that the vehicles have reflecting tapes on the body in provision and location similar to those established in the NOM-035-SCT-2010 or that which substitutes it. The semitrailers and trailers of the truck trailer configurations (C-R) and single articulated (T-S) must have the reflecting tapes in </w:t>
            </w:r>
            <w:r>
              <w:rPr>
                <w:rFonts w:ascii="Verdana" w:hAnsi="Verdana"/>
                <w:sz w:val="16"/>
                <w:szCs w:val="16"/>
                <w:lang w:val="en-US"/>
              </w:rPr>
              <w:lastRenderedPageBreak/>
              <w:t xml:space="preserve">conformity with the NOM-035-SCT-2010 or that which substitutes it. </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Applicable according to numbers 5.2.11 and 6.1.2.2.1</w:t>
            </w: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c>
          <w:tcPr>
            <w:tcW w:w="2136" w:type="dxa"/>
            <w:tcBorders>
              <w:top w:val="single" w:sz="6" w:space="0" w:color="auto"/>
              <w:left w:val="single" w:sz="6" w:space="0" w:color="auto"/>
              <w:bottom w:val="single" w:sz="6" w:space="0" w:color="auto"/>
              <w:right w:val="single" w:sz="6" w:space="0" w:color="auto"/>
            </w:tcBorders>
          </w:tcPr>
          <w:p w:rsidR="006A2338" w:rsidRDefault="006A2338" w:rsidP="007E039F">
            <w:pPr>
              <w:pStyle w:val="Texto"/>
              <w:spacing w:line="360" w:lineRule="auto"/>
              <w:ind w:firstLine="0"/>
              <w:rPr>
                <w:rFonts w:ascii="Verdana" w:hAnsi="Verdana"/>
                <w:sz w:val="16"/>
                <w:szCs w:val="16"/>
                <w:lang w:val="en-US"/>
              </w:rPr>
            </w:pPr>
            <w:r w:rsidRPr="00665135">
              <w:rPr>
                <w:rFonts w:ascii="Verdana" w:hAnsi="Verdana"/>
                <w:b/>
                <w:sz w:val="16"/>
                <w:szCs w:val="16"/>
                <w:lang w:val="en-US"/>
              </w:rPr>
              <w:t>6.1.2.2.4</w:t>
            </w:r>
            <w:r w:rsidRPr="00665135">
              <w:rPr>
                <w:rFonts w:ascii="Verdana" w:hAnsi="Verdana"/>
                <w:sz w:val="16"/>
                <w:szCs w:val="16"/>
                <w:lang w:val="en-US"/>
              </w:rPr>
              <w:t xml:space="preserve"> </w:t>
            </w:r>
            <w:r>
              <w:rPr>
                <w:rFonts w:ascii="Verdana" w:hAnsi="Verdana"/>
                <w:sz w:val="16"/>
                <w:szCs w:val="16"/>
                <w:lang w:val="en-US"/>
              </w:rPr>
              <w:t xml:space="preserve">The double articulate tractor truck configurations (TSR and TSS) must be equipped with Global Positioning Systems (GPS) that will report as a minimum the following elements: position and speed, a backup of the information generated by the GPS is required, information </w:t>
            </w:r>
            <w:r>
              <w:rPr>
                <w:rFonts w:ascii="Verdana" w:hAnsi="Verdana"/>
                <w:sz w:val="16"/>
                <w:szCs w:val="16"/>
                <w:lang w:val="en-US"/>
              </w:rPr>
              <w:lastRenderedPageBreak/>
              <w:t xml:space="preserve">that the permit holder must make available to the Secretary and Federal Police for its consultation according to the guidelines issued by the Secretary. </w:t>
            </w:r>
          </w:p>
          <w:p w:rsidR="006A2338" w:rsidRPr="00665135" w:rsidRDefault="006A2338" w:rsidP="007E039F">
            <w:pPr>
              <w:pStyle w:val="Texto"/>
              <w:spacing w:line="360" w:lineRule="auto"/>
              <w:ind w:firstLine="0"/>
              <w:rPr>
                <w:rFonts w:ascii="Verdana" w:hAnsi="Verdana"/>
                <w:sz w:val="16"/>
                <w:szCs w:val="16"/>
                <w:lang w:val="en-US"/>
              </w:rPr>
            </w:pP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This provision is verifiable during operation</w:t>
            </w:r>
            <w:r w:rsidRPr="00665135">
              <w:rPr>
                <w:rFonts w:ascii="Verdana" w:hAnsi="Verdana"/>
                <w:sz w:val="16"/>
                <w:szCs w:val="16"/>
                <w:lang w:val="en-US"/>
              </w:rPr>
              <w:t xml:space="preserve"> </w:t>
            </w:r>
            <w:r>
              <w:rPr>
                <w:rFonts w:ascii="Verdana" w:hAnsi="Verdana"/>
                <w:sz w:val="16"/>
                <w:szCs w:val="16"/>
                <w:lang w:val="en-US"/>
              </w:rPr>
              <w:t xml:space="preserve">and in the inspection visit. </w:t>
            </w:r>
          </w:p>
        </w:tc>
        <w:tc>
          <w:tcPr>
            <w:tcW w:w="1628"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Circulation Card</w:t>
            </w: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Documentation evidence of the installation of equipment</w:t>
            </w: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Reports generated by the same Global Positioning System of the information backup system, according to the </w:t>
            </w:r>
            <w:r>
              <w:rPr>
                <w:rFonts w:ascii="Verdana" w:hAnsi="Verdana"/>
                <w:sz w:val="16"/>
                <w:szCs w:val="16"/>
                <w:lang w:val="en-US"/>
              </w:rPr>
              <w:lastRenderedPageBreak/>
              <w:t>guidelines issued by the Secretary.</w:t>
            </w:r>
          </w:p>
        </w:tc>
        <w:tc>
          <w:tcPr>
            <w:tcW w:w="4332" w:type="dxa"/>
            <w:tcBorders>
              <w:top w:val="single" w:sz="6" w:space="0" w:color="auto"/>
              <w:left w:val="single" w:sz="6" w:space="0" w:color="auto"/>
              <w:bottom w:val="single" w:sz="6" w:space="0" w:color="auto"/>
              <w:right w:val="single" w:sz="6" w:space="0" w:color="auto"/>
            </w:tcBorders>
          </w:tcPr>
          <w:p w:rsidR="006A2338" w:rsidRDefault="006A2338" w:rsidP="007E039F">
            <w:pPr>
              <w:pStyle w:val="Texto"/>
              <w:spacing w:line="360" w:lineRule="auto"/>
              <w:ind w:firstLine="0"/>
              <w:rPr>
                <w:rFonts w:ascii="Verdana" w:hAnsi="Verdana"/>
                <w:sz w:val="16"/>
                <w:szCs w:val="16"/>
                <w:lang w:val="en-US"/>
              </w:rPr>
            </w:pPr>
            <w:r w:rsidRPr="001F193F">
              <w:rPr>
                <w:rFonts w:ascii="Verdana" w:hAnsi="Verdana"/>
                <w:sz w:val="16"/>
                <w:szCs w:val="16"/>
                <w:lang w:val="en-US"/>
              </w:rPr>
              <w:lastRenderedPageBreak/>
              <w:t>It will be verified physic</w:t>
            </w:r>
            <w:r>
              <w:rPr>
                <w:rFonts w:ascii="Verdana" w:hAnsi="Verdana"/>
                <w:sz w:val="16"/>
                <w:szCs w:val="16"/>
                <w:lang w:val="en-US"/>
              </w:rPr>
              <w:t>ally that it has GPS</w:t>
            </w:r>
          </w:p>
          <w:p w:rsidR="006A2338" w:rsidRPr="001F193F" w:rsidRDefault="006A2338" w:rsidP="007E039F">
            <w:pPr>
              <w:pStyle w:val="Texto"/>
              <w:spacing w:line="360" w:lineRule="auto"/>
              <w:ind w:firstLine="0"/>
              <w:rPr>
                <w:rFonts w:ascii="Verdana" w:hAnsi="Verdana"/>
                <w:sz w:val="16"/>
                <w:szCs w:val="16"/>
                <w:lang w:val="en-US"/>
              </w:rPr>
            </w:pPr>
            <w:r w:rsidRPr="001F193F">
              <w:rPr>
                <w:rFonts w:ascii="Verdana" w:hAnsi="Verdana"/>
                <w:sz w:val="16"/>
                <w:szCs w:val="16"/>
                <w:lang w:val="en-US"/>
              </w:rPr>
              <w:t>In case of hidden e</w:t>
            </w:r>
            <w:r>
              <w:rPr>
                <w:rFonts w:ascii="Verdana" w:hAnsi="Verdana"/>
                <w:sz w:val="16"/>
                <w:szCs w:val="16"/>
                <w:lang w:val="en-US"/>
              </w:rPr>
              <w:t xml:space="preserve">quipment, the transporter and/or driver must present an Invoice or Documentation evidence of the installation of the equipment. </w:t>
            </w:r>
          </w:p>
          <w:p w:rsidR="006A2338"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The backup of the information generated by the GPS must be required, information that the permit holder must make available to the Secretary and Federal Police for consultation, according to the guidelines issued by the Secretary. </w:t>
            </w:r>
          </w:p>
          <w:p w:rsidR="006A2338" w:rsidRPr="00665135" w:rsidRDefault="006A2338" w:rsidP="007E039F">
            <w:pPr>
              <w:pStyle w:val="Texto"/>
              <w:spacing w:line="360" w:lineRule="auto"/>
              <w:ind w:firstLine="0"/>
              <w:rPr>
                <w:rFonts w:ascii="Verdana" w:hAnsi="Verdana"/>
                <w:sz w:val="16"/>
                <w:szCs w:val="16"/>
                <w:lang w:val="en-US"/>
              </w:rPr>
            </w:pPr>
          </w:p>
        </w:tc>
        <w:tc>
          <w:tcPr>
            <w:tcW w:w="325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Personnel commissioned by the Secretary of Communications and Transportation and of the Federal Police within the scope of their authority.</w:t>
            </w:r>
          </w:p>
        </w:tc>
      </w:tr>
    </w:tbl>
    <w:p w:rsidR="006A2338" w:rsidRPr="00665135" w:rsidRDefault="006A2338" w:rsidP="007E039F">
      <w:pPr>
        <w:pStyle w:val="Texto"/>
        <w:spacing w:line="360" w:lineRule="auto"/>
        <w:rPr>
          <w:rFonts w:ascii="Verdana" w:hAnsi="Verdana"/>
          <w:sz w:val="16"/>
          <w:szCs w:val="16"/>
          <w:lang w:val="en-US"/>
        </w:rPr>
      </w:pPr>
    </w:p>
    <w:p w:rsidR="006A2338" w:rsidRPr="00665135" w:rsidRDefault="006A2338" w:rsidP="007E039F">
      <w:pPr>
        <w:pStyle w:val="Texto"/>
        <w:spacing w:line="360" w:lineRule="auto"/>
        <w:ind w:firstLine="0"/>
        <w:jc w:val="center"/>
        <w:rPr>
          <w:rFonts w:ascii="Verdana" w:hAnsi="Verdana"/>
          <w:b/>
          <w:sz w:val="16"/>
          <w:szCs w:val="16"/>
          <w:lang w:val="en-US"/>
        </w:rPr>
      </w:pPr>
      <w:r w:rsidRPr="00665135">
        <w:rPr>
          <w:rFonts w:ascii="Verdana" w:hAnsi="Verdana"/>
          <w:b/>
          <w:sz w:val="16"/>
          <w:szCs w:val="16"/>
          <w:lang w:val="en-US"/>
        </w:rPr>
        <w:t>A</w:t>
      </w:r>
      <w:r>
        <w:rPr>
          <w:rFonts w:ascii="Verdana" w:hAnsi="Verdana"/>
          <w:b/>
          <w:sz w:val="16"/>
          <w:szCs w:val="16"/>
          <w:lang w:val="en-US"/>
        </w:rPr>
        <w:t>ppendix</w:t>
      </w:r>
      <w:r w:rsidRPr="00665135">
        <w:rPr>
          <w:rFonts w:ascii="Verdana" w:hAnsi="Verdana"/>
          <w:b/>
          <w:sz w:val="16"/>
          <w:szCs w:val="16"/>
          <w:lang w:val="en-US"/>
        </w:rPr>
        <w:t xml:space="preserve"> B</w:t>
      </w:r>
    </w:p>
    <w:p w:rsidR="006A2338" w:rsidRPr="00665135" w:rsidRDefault="006A2338" w:rsidP="007E039F">
      <w:pPr>
        <w:pStyle w:val="Texto"/>
        <w:spacing w:line="360" w:lineRule="auto"/>
        <w:rPr>
          <w:rFonts w:ascii="Verdana" w:hAnsi="Verdana"/>
          <w:sz w:val="16"/>
          <w:szCs w:val="16"/>
          <w:lang w:val="en-US"/>
        </w:rPr>
      </w:pPr>
      <w:r>
        <w:rPr>
          <w:rFonts w:ascii="Verdana" w:hAnsi="Verdana"/>
          <w:sz w:val="16"/>
          <w:szCs w:val="16"/>
          <w:lang w:val="en-US"/>
        </w:rPr>
        <w:t xml:space="preserve">The guidelines that will apply for verifying the specifications stipulated in number 6.1.2.2.2. of the Standard are detailed in the following: </w:t>
      </w:r>
    </w:p>
    <w:tbl>
      <w:tblPr>
        <w:tblW w:w="12974" w:type="dxa"/>
        <w:tblInd w:w="144" w:type="dxa"/>
        <w:tblCellMar>
          <w:left w:w="72" w:type="dxa"/>
          <w:right w:w="72" w:type="dxa"/>
        </w:tblCellMar>
        <w:tblLook w:val="0000" w:firstRow="0" w:lastRow="0" w:firstColumn="0" w:lastColumn="0" w:noHBand="0" w:noVBand="0"/>
      </w:tblPr>
      <w:tblGrid>
        <w:gridCol w:w="2235"/>
        <w:gridCol w:w="1646"/>
        <w:gridCol w:w="1646"/>
        <w:gridCol w:w="4337"/>
        <w:gridCol w:w="3110"/>
      </w:tblGrid>
      <w:tr w:rsidR="006A2338" w:rsidRPr="00665135" w:rsidTr="006A2338">
        <w:tblPrEx>
          <w:tblCellMar>
            <w:top w:w="0" w:type="dxa"/>
            <w:bottom w:w="0" w:type="dxa"/>
          </w:tblCellMar>
        </w:tblPrEx>
        <w:trPr>
          <w:trHeight w:val="20"/>
          <w:tblHeader/>
        </w:trPr>
        <w:tc>
          <w:tcPr>
            <w:tcW w:w="2235" w:type="dxa"/>
            <w:tcBorders>
              <w:top w:val="single" w:sz="6" w:space="0" w:color="auto"/>
              <w:left w:val="single" w:sz="6" w:space="0" w:color="auto"/>
              <w:bottom w:val="single" w:sz="6" w:space="0" w:color="auto"/>
              <w:right w:val="single" w:sz="6" w:space="0" w:color="auto"/>
            </w:tcBorders>
            <w:noWrap/>
          </w:tcPr>
          <w:p w:rsidR="006A2338" w:rsidRPr="00665135" w:rsidRDefault="006A2338" w:rsidP="007E039F">
            <w:pPr>
              <w:pStyle w:val="Texto"/>
              <w:spacing w:after="80" w:line="360" w:lineRule="auto"/>
              <w:ind w:firstLine="0"/>
              <w:jc w:val="center"/>
              <w:rPr>
                <w:rFonts w:ascii="Verdana" w:hAnsi="Verdana"/>
                <w:sz w:val="16"/>
                <w:szCs w:val="16"/>
                <w:lang w:val="en-US"/>
              </w:rPr>
            </w:pPr>
            <w:r>
              <w:rPr>
                <w:rFonts w:ascii="Verdana" w:hAnsi="Verdana"/>
                <w:b/>
                <w:sz w:val="16"/>
                <w:szCs w:val="16"/>
                <w:lang w:val="en-US"/>
              </w:rPr>
              <w:t xml:space="preserve">Specification </w:t>
            </w:r>
          </w:p>
        </w:tc>
        <w:tc>
          <w:tcPr>
            <w:tcW w:w="164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after="80" w:line="360" w:lineRule="auto"/>
              <w:ind w:firstLine="0"/>
              <w:jc w:val="center"/>
              <w:rPr>
                <w:rFonts w:ascii="Verdana" w:hAnsi="Verdana"/>
                <w:sz w:val="16"/>
                <w:szCs w:val="16"/>
                <w:lang w:val="en-US"/>
              </w:rPr>
            </w:pPr>
            <w:r>
              <w:rPr>
                <w:rFonts w:ascii="Verdana" w:hAnsi="Verdana"/>
                <w:b/>
                <w:sz w:val="16"/>
                <w:szCs w:val="16"/>
                <w:lang w:val="en-US"/>
              </w:rPr>
              <w:t xml:space="preserve">Instruction </w:t>
            </w:r>
          </w:p>
        </w:tc>
        <w:tc>
          <w:tcPr>
            <w:tcW w:w="164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after="80" w:line="360" w:lineRule="auto"/>
              <w:ind w:firstLine="0"/>
              <w:jc w:val="center"/>
              <w:rPr>
                <w:rFonts w:ascii="Verdana" w:hAnsi="Verdana"/>
                <w:sz w:val="16"/>
                <w:szCs w:val="16"/>
                <w:lang w:val="en-US"/>
              </w:rPr>
            </w:pPr>
            <w:r>
              <w:rPr>
                <w:rFonts w:ascii="Verdana" w:hAnsi="Verdana"/>
                <w:b/>
                <w:sz w:val="16"/>
                <w:szCs w:val="16"/>
                <w:lang w:val="en-US"/>
              </w:rPr>
              <w:t xml:space="preserve">Document </w:t>
            </w:r>
          </w:p>
        </w:tc>
        <w:tc>
          <w:tcPr>
            <w:tcW w:w="4337"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after="80" w:line="360" w:lineRule="auto"/>
              <w:ind w:firstLine="0"/>
              <w:jc w:val="center"/>
              <w:rPr>
                <w:rFonts w:ascii="Verdana" w:hAnsi="Verdana"/>
                <w:sz w:val="16"/>
                <w:szCs w:val="16"/>
                <w:lang w:val="en-US"/>
              </w:rPr>
            </w:pPr>
            <w:r>
              <w:rPr>
                <w:rFonts w:ascii="Verdana" w:hAnsi="Verdana"/>
                <w:b/>
                <w:sz w:val="16"/>
                <w:szCs w:val="16"/>
                <w:lang w:val="en-US"/>
              </w:rPr>
              <w:t xml:space="preserve">Guideline </w:t>
            </w:r>
          </w:p>
        </w:tc>
        <w:tc>
          <w:tcPr>
            <w:tcW w:w="311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after="80" w:line="360" w:lineRule="auto"/>
              <w:ind w:firstLine="0"/>
              <w:jc w:val="center"/>
              <w:rPr>
                <w:rFonts w:ascii="Verdana" w:hAnsi="Verdana"/>
                <w:sz w:val="16"/>
                <w:szCs w:val="16"/>
                <w:lang w:val="en-US"/>
              </w:rPr>
            </w:pPr>
            <w:r>
              <w:rPr>
                <w:rFonts w:ascii="Verdana" w:hAnsi="Verdana"/>
                <w:b/>
                <w:sz w:val="16"/>
                <w:szCs w:val="16"/>
                <w:lang w:val="en-US"/>
              </w:rPr>
              <w:t>Responsible authority</w:t>
            </w:r>
          </w:p>
        </w:tc>
      </w:tr>
      <w:tr w:rsidR="006A2338" w:rsidRPr="00665135" w:rsidTr="006A2338">
        <w:tblPrEx>
          <w:tblCellMar>
            <w:top w:w="0" w:type="dxa"/>
            <w:bottom w:w="0" w:type="dxa"/>
          </w:tblCellMar>
        </w:tblPrEx>
        <w:trPr>
          <w:trHeight w:val="20"/>
        </w:trPr>
        <w:tc>
          <w:tcPr>
            <w:tcW w:w="2235"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after="80" w:line="360" w:lineRule="auto"/>
              <w:ind w:firstLine="0"/>
              <w:rPr>
                <w:rFonts w:ascii="Verdana" w:hAnsi="Verdana"/>
                <w:sz w:val="16"/>
                <w:szCs w:val="16"/>
                <w:lang w:val="en-US"/>
              </w:rPr>
            </w:pPr>
            <w:r w:rsidRPr="00665135">
              <w:rPr>
                <w:rFonts w:ascii="Verdana" w:hAnsi="Verdana"/>
                <w:sz w:val="16"/>
                <w:szCs w:val="16"/>
                <w:lang w:val="en-US"/>
              </w:rPr>
              <w:t xml:space="preserve">I. </w:t>
            </w:r>
            <w:r>
              <w:rPr>
                <w:rFonts w:ascii="Verdana" w:hAnsi="Verdana"/>
                <w:sz w:val="16"/>
                <w:szCs w:val="16"/>
                <w:lang w:val="en-US"/>
              </w:rPr>
              <w:t>Traffic</w:t>
            </w:r>
          </w:p>
          <w:p w:rsidR="006A2338" w:rsidRPr="00665135" w:rsidRDefault="006A2338" w:rsidP="007E039F">
            <w:pPr>
              <w:pStyle w:val="Texto"/>
              <w:tabs>
                <w:tab w:val="left" w:pos="306"/>
              </w:tabs>
              <w:spacing w:after="80" w:line="360" w:lineRule="auto"/>
              <w:ind w:left="306" w:hanging="306"/>
              <w:rPr>
                <w:rFonts w:ascii="Verdana" w:hAnsi="Verdana"/>
                <w:sz w:val="16"/>
                <w:szCs w:val="16"/>
                <w:lang w:val="en-US"/>
              </w:rPr>
            </w:pPr>
            <w:r>
              <w:rPr>
                <w:rFonts w:ascii="Verdana" w:hAnsi="Verdana"/>
                <w:sz w:val="16"/>
                <w:szCs w:val="16"/>
                <w:lang w:val="en-US"/>
              </w:rPr>
              <w:t>a) maximum velocity of 80 km/h, or that indicated in the signage when lower.</w:t>
            </w:r>
          </w:p>
          <w:p w:rsidR="006A2338" w:rsidRPr="00665135" w:rsidRDefault="006A2338" w:rsidP="007E039F">
            <w:pPr>
              <w:pStyle w:val="Texto"/>
              <w:tabs>
                <w:tab w:val="left" w:pos="306"/>
              </w:tabs>
              <w:spacing w:after="80" w:line="360" w:lineRule="auto"/>
              <w:ind w:left="306" w:hanging="306"/>
              <w:rPr>
                <w:rFonts w:ascii="Verdana" w:hAnsi="Verdana"/>
                <w:sz w:val="16"/>
                <w:szCs w:val="16"/>
                <w:lang w:val="en-US"/>
              </w:rPr>
            </w:pPr>
            <w:r>
              <w:rPr>
                <w:rFonts w:ascii="Verdana" w:hAnsi="Verdana"/>
                <w:sz w:val="16"/>
                <w:szCs w:val="16"/>
                <w:lang w:val="en-US"/>
              </w:rPr>
              <w:t xml:space="preserve">b)   Circulate confined to the lane of the extreme right except when passing. </w:t>
            </w:r>
          </w:p>
          <w:p w:rsidR="006A2338" w:rsidRPr="00665135" w:rsidRDefault="006A2338" w:rsidP="007E039F">
            <w:pPr>
              <w:pStyle w:val="Texto"/>
              <w:tabs>
                <w:tab w:val="left" w:pos="306"/>
              </w:tabs>
              <w:spacing w:after="80" w:line="360" w:lineRule="auto"/>
              <w:ind w:left="306" w:hanging="306"/>
              <w:rPr>
                <w:rFonts w:ascii="Verdana" w:hAnsi="Verdana"/>
                <w:sz w:val="16"/>
                <w:szCs w:val="16"/>
                <w:lang w:val="en-US"/>
              </w:rPr>
            </w:pPr>
            <w:r>
              <w:rPr>
                <w:rFonts w:ascii="Verdana" w:hAnsi="Verdana"/>
                <w:sz w:val="16"/>
                <w:szCs w:val="16"/>
                <w:lang w:val="en-US"/>
              </w:rPr>
              <w:t xml:space="preserve">c) Lights turned on permanently through the electronic system installed on the vehicle that turns them on when the vehicle is started. </w:t>
            </w:r>
          </w:p>
          <w:p w:rsidR="006A2338" w:rsidRPr="00665135" w:rsidRDefault="006A2338" w:rsidP="007E039F">
            <w:pPr>
              <w:pStyle w:val="Texto"/>
              <w:tabs>
                <w:tab w:val="left" w:pos="306"/>
              </w:tabs>
              <w:spacing w:after="80" w:line="360" w:lineRule="auto"/>
              <w:ind w:left="306" w:hanging="306"/>
              <w:rPr>
                <w:rFonts w:ascii="Verdana" w:hAnsi="Verdana"/>
                <w:sz w:val="16"/>
                <w:szCs w:val="16"/>
                <w:lang w:val="en-US"/>
              </w:rPr>
            </w:pPr>
            <w:r>
              <w:rPr>
                <w:rFonts w:ascii="Verdana" w:hAnsi="Verdana"/>
                <w:sz w:val="16"/>
                <w:szCs w:val="16"/>
                <w:lang w:val="en-US"/>
              </w:rPr>
              <w:lastRenderedPageBreak/>
              <w:t>d) Circulate with a minimum of 100 m of separation with respect to other heavy vehicles that applies from this Standard. As well as conserve, with respect to the lead vehicle, the safe distance that guarantees its opportune detention, taking into account the climate conditions and those of the same vehicle according to the corresponding regulation.</w:t>
            </w:r>
          </w:p>
        </w:tc>
        <w:tc>
          <w:tcPr>
            <w:tcW w:w="164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after="80" w:line="360" w:lineRule="auto"/>
              <w:ind w:firstLine="0"/>
              <w:rPr>
                <w:rFonts w:ascii="Verdana" w:hAnsi="Verdana"/>
                <w:sz w:val="16"/>
                <w:szCs w:val="16"/>
                <w:lang w:val="en-US"/>
              </w:rPr>
            </w:pPr>
            <w:r>
              <w:rPr>
                <w:rFonts w:ascii="Verdana" w:hAnsi="Verdana"/>
                <w:sz w:val="16"/>
                <w:szCs w:val="16"/>
                <w:lang w:val="en-US"/>
              </w:rPr>
              <w:lastRenderedPageBreak/>
              <w:t xml:space="preserve">These provisions are verifiable in operation </w:t>
            </w:r>
            <w:r w:rsidRPr="00665135">
              <w:rPr>
                <w:rFonts w:ascii="Verdana" w:hAnsi="Verdana"/>
                <w:sz w:val="16"/>
                <w:szCs w:val="16"/>
                <w:lang w:val="en-US"/>
              </w:rPr>
              <w:t xml:space="preserve"> </w:t>
            </w:r>
          </w:p>
        </w:tc>
        <w:tc>
          <w:tcPr>
            <w:tcW w:w="164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after="80" w:line="360" w:lineRule="auto"/>
              <w:ind w:firstLine="0"/>
              <w:rPr>
                <w:rFonts w:ascii="Verdana" w:hAnsi="Verdana"/>
                <w:sz w:val="16"/>
                <w:szCs w:val="16"/>
                <w:lang w:val="en-US"/>
              </w:rPr>
            </w:pPr>
            <w:r>
              <w:rPr>
                <w:rFonts w:ascii="Verdana" w:hAnsi="Verdana"/>
                <w:sz w:val="16"/>
                <w:szCs w:val="16"/>
                <w:lang w:val="en-US"/>
              </w:rPr>
              <w:t>There is no document required for traffic provisions</w:t>
            </w:r>
          </w:p>
        </w:tc>
        <w:tc>
          <w:tcPr>
            <w:tcW w:w="4337" w:type="dxa"/>
            <w:tcBorders>
              <w:top w:val="single" w:sz="6" w:space="0" w:color="auto"/>
              <w:left w:val="single" w:sz="6" w:space="0" w:color="auto"/>
              <w:bottom w:val="single" w:sz="6" w:space="0" w:color="auto"/>
              <w:right w:val="single" w:sz="6" w:space="0" w:color="auto"/>
            </w:tcBorders>
          </w:tcPr>
          <w:p w:rsidR="006A2338" w:rsidRPr="00776B91" w:rsidRDefault="006A2338" w:rsidP="007E039F">
            <w:pPr>
              <w:pStyle w:val="Texto"/>
              <w:spacing w:after="80" w:line="360" w:lineRule="auto"/>
              <w:ind w:firstLine="0"/>
              <w:rPr>
                <w:rFonts w:ascii="Verdana" w:hAnsi="Verdana"/>
                <w:sz w:val="16"/>
                <w:szCs w:val="16"/>
                <w:lang w:val="en-US"/>
              </w:rPr>
            </w:pPr>
            <w:r w:rsidRPr="00776B91">
              <w:rPr>
                <w:rFonts w:ascii="Verdana" w:hAnsi="Verdana"/>
                <w:sz w:val="16"/>
                <w:szCs w:val="16"/>
                <w:lang w:val="en-US"/>
              </w:rPr>
              <w:t>According to the monitoring m</w:t>
            </w:r>
            <w:r>
              <w:rPr>
                <w:rFonts w:ascii="Verdana" w:hAnsi="Verdana"/>
                <w:sz w:val="16"/>
                <w:szCs w:val="16"/>
                <w:lang w:val="en-US"/>
              </w:rPr>
              <w:t xml:space="preserve">echanisms of the Federal Police. </w:t>
            </w:r>
          </w:p>
        </w:tc>
        <w:tc>
          <w:tcPr>
            <w:tcW w:w="311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after="80" w:line="360" w:lineRule="auto"/>
              <w:ind w:firstLine="0"/>
              <w:rPr>
                <w:rFonts w:ascii="Verdana" w:hAnsi="Verdana"/>
                <w:sz w:val="16"/>
                <w:szCs w:val="16"/>
                <w:lang w:val="en-US"/>
              </w:rPr>
            </w:pPr>
            <w:r>
              <w:rPr>
                <w:rFonts w:ascii="Verdana" w:hAnsi="Verdana"/>
                <w:sz w:val="16"/>
                <w:szCs w:val="16"/>
                <w:lang w:val="en-US"/>
              </w:rPr>
              <w:t>Federal Police within the scope of their authority.</w:t>
            </w:r>
          </w:p>
        </w:tc>
      </w:tr>
    </w:tbl>
    <w:p w:rsidR="006A2338" w:rsidRPr="00665135" w:rsidRDefault="006A2338" w:rsidP="007E039F">
      <w:pPr>
        <w:spacing w:line="360" w:lineRule="auto"/>
        <w:rPr>
          <w:rFonts w:ascii="Verdana" w:hAnsi="Verdana"/>
          <w:sz w:val="16"/>
          <w:szCs w:val="16"/>
          <w:lang w:val="en-US"/>
        </w:rPr>
      </w:pPr>
    </w:p>
    <w:tbl>
      <w:tblPr>
        <w:tblW w:w="12974" w:type="dxa"/>
        <w:tblInd w:w="144" w:type="dxa"/>
        <w:tblCellMar>
          <w:left w:w="72" w:type="dxa"/>
          <w:right w:w="72" w:type="dxa"/>
        </w:tblCellMar>
        <w:tblLook w:val="0000" w:firstRow="0" w:lastRow="0" w:firstColumn="0" w:lastColumn="0" w:noHBand="0" w:noVBand="0"/>
      </w:tblPr>
      <w:tblGrid>
        <w:gridCol w:w="2235"/>
        <w:gridCol w:w="1646"/>
        <w:gridCol w:w="1646"/>
        <w:gridCol w:w="4337"/>
        <w:gridCol w:w="3110"/>
      </w:tblGrid>
      <w:tr w:rsidR="006A2338" w:rsidRPr="00665135" w:rsidTr="006A2338">
        <w:tblPrEx>
          <w:tblCellMar>
            <w:top w:w="0" w:type="dxa"/>
            <w:bottom w:w="0" w:type="dxa"/>
          </w:tblCellMar>
        </w:tblPrEx>
        <w:trPr>
          <w:trHeight w:val="20"/>
        </w:trPr>
        <w:tc>
          <w:tcPr>
            <w:tcW w:w="2235"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sidRPr="00665135">
              <w:rPr>
                <w:rFonts w:ascii="Verdana" w:hAnsi="Verdana"/>
                <w:sz w:val="16"/>
                <w:szCs w:val="16"/>
                <w:lang w:val="en-US"/>
              </w:rPr>
              <w:t xml:space="preserve">II. </w:t>
            </w:r>
            <w:r>
              <w:rPr>
                <w:rFonts w:ascii="Verdana" w:hAnsi="Verdana"/>
                <w:sz w:val="16"/>
                <w:szCs w:val="16"/>
                <w:lang w:val="en-US"/>
              </w:rPr>
              <w:t>Driver</w:t>
            </w:r>
          </w:p>
          <w:p w:rsidR="006A2338" w:rsidRPr="00A63AB6" w:rsidRDefault="006A2338" w:rsidP="007E039F">
            <w:pPr>
              <w:pStyle w:val="Texto"/>
              <w:tabs>
                <w:tab w:val="left" w:pos="216"/>
              </w:tabs>
              <w:spacing w:line="360" w:lineRule="auto"/>
              <w:ind w:left="216" w:hanging="216"/>
              <w:rPr>
                <w:rFonts w:ascii="Verdana" w:hAnsi="Verdana"/>
                <w:sz w:val="16"/>
                <w:szCs w:val="16"/>
                <w:lang w:val="en-US"/>
              </w:rPr>
            </w:pPr>
            <w:r>
              <w:rPr>
                <w:rFonts w:ascii="Verdana" w:hAnsi="Verdana"/>
                <w:sz w:val="16"/>
                <w:szCs w:val="16"/>
                <w:lang w:val="en-US"/>
              </w:rPr>
              <w:t>a</w:t>
            </w:r>
            <w:r w:rsidRPr="00A63AB6">
              <w:rPr>
                <w:rFonts w:ascii="Verdana" w:hAnsi="Verdana"/>
                <w:sz w:val="16"/>
                <w:szCs w:val="16"/>
                <w:lang w:val="en-US"/>
              </w:rPr>
              <w:t>) Drivers with qualifications, e</w:t>
            </w:r>
            <w:r>
              <w:rPr>
                <w:rFonts w:ascii="Verdana" w:hAnsi="Verdana"/>
                <w:sz w:val="16"/>
                <w:szCs w:val="16"/>
                <w:lang w:val="en-US"/>
              </w:rPr>
              <w:t>xperience and specific license, which must be granted by approving a specific examination.</w:t>
            </w:r>
          </w:p>
          <w:p w:rsidR="006A2338" w:rsidRPr="00665135" w:rsidRDefault="006A2338" w:rsidP="007E039F">
            <w:pPr>
              <w:pStyle w:val="Texto"/>
              <w:tabs>
                <w:tab w:val="left" w:pos="216"/>
              </w:tabs>
              <w:spacing w:line="360" w:lineRule="auto"/>
              <w:ind w:left="216" w:hanging="216"/>
              <w:rPr>
                <w:rFonts w:ascii="Verdana" w:hAnsi="Verdana"/>
                <w:sz w:val="16"/>
                <w:szCs w:val="16"/>
                <w:lang w:val="en-US"/>
              </w:rPr>
            </w:pPr>
            <w:r w:rsidRPr="00665135">
              <w:rPr>
                <w:rFonts w:ascii="Verdana" w:hAnsi="Verdana"/>
                <w:sz w:val="16"/>
                <w:szCs w:val="16"/>
                <w:lang w:val="en-US"/>
              </w:rPr>
              <w:t>b)</w:t>
            </w:r>
            <w:r w:rsidRPr="00665135">
              <w:rPr>
                <w:rFonts w:ascii="Verdana" w:hAnsi="Verdana"/>
                <w:sz w:val="16"/>
                <w:szCs w:val="16"/>
                <w:lang w:val="en-US"/>
              </w:rPr>
              <w:tab/>
            </w:r>
            <w:r>
              <w:rPr>
                <w:rFonts w:ascii="Verdana" w:hAnsi="Verdana"/>
                <w:sz w:val="16"/>
                <w:szCs w:val="16"/>
                <w:lang w:val="en-US"/>
              </w:rPr>
              <w:t xml:space="preserve">use of log of service hours, where the driving times are </w:t>
            </w:r>
            <w:r>
              <w:rPr>
                <w:rFonts w:ascii="Verdana" w:hAnsi="Verdana"/>
                <w:sz w:val="16"/>
                <w:szCs w:val="16"/>
                <w:lang w:val="en-US"/>
              </w:rPr>
              <w:lastRenderedPageBreak/>
              <w:t>records and trip records.</w:t>
            </w:r>
          </w:p>
        </w:tc>
        <w:tc>
          <w:tcPr>
            <w:tcW w:w="164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during operation</w:t>
            </w: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This provision is verifiable during operation</w:t>
            </w:r>
          </w:p>
        </w:tc>
        <w:tc>
          <w:tcPr>
            <w:tcW w:w="164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Current driver license </w:t>
            </w: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Log of service hours</w:t>
            </w:r>
            <w:r w:rsidRPr="00665135">
              <w:rPr>
                <w:rFonts w:ascii="Verdana" w:hAnsi="Verdana"/>
                <w:sz w:val="16"/>
                <w:szCs w:val="16"/>
                <w:lang w:val="en-US"/>
              </w:rPr>
              <w:t xml:space="preserve"> </w:t>
            </w:r>
          </w:p>
        </w:tc>
        <w:tc>
          <w:tcPr>
            <w:tcW w:w="4337" w:type="dxa"/>
            <w:tcBorders>
              <w:top w:val="single" w:sz="6" w:space="0" w:color="auto"/>
              <w:left w:val="single" w:sz="6" w:space="0" w:color="auto"/>
              <w:bottom w:val="single" w:sz="6" w:space="0" w:color="auto"/>
              <w:right w:val="single" w:sz="6" w:space="0" w:color="auto"/>
            </w:tcBorders>
          </w:tcPr>
          <w:p w:rsidR="006A2338"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The license corresponding to the vehicle that is driven will be required (Type B, B/E or E) until modifications are made ot the Regulation of Federal Motor Transport and Auxiliary Services</w:t>
            </w: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It will be verified that the driver of the vehicle has the log of service hours, duly completed according to the applicable legislation. </w:t>
            </w:r>
          </w:p>
        </w:tc>
        <w:tc>
          <w:tcPr>
            <w:tcW w:w="311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r w:rsidR="006A2338" w:rsidRPr="00665135" w:rsidTr="006A2338">
        <w:tblPrEx>
          <w:tblCellMar>
            <w:top w:w="0" w:type="dxa"/>
            <w:bottom w:w="0" w:type="dxa"/>
          </w:tblCellMar>
        </w:tblPrEx>
        <w:trPr>
          <w:trHeight w:val="20"/>
        </w:trPr>
        <w:tc>
          <w:tcPr>
            <w:tcW w:w="2235"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sidRPr="00665135">
              <w:rPr>
                <w:rFonts w:ascii="Verdana" w:hAnsi="Verdana"/>
                <w:sz w:val="16"/>
                <w:szCs w:val="16"/>
                <w:lang w:val="en-US"/>
              </w:rPr>
              <w:t xml:space="preserve">III. </w:t>
            </w:r>
            <w:r>
              <w:rPr>
                <w:rFonts w:ascii="Verdana" w:hAnsi="Verdana"/>
                <w:sz w:val="16"/>
                <w:szCs w:val="16"/>
                <w:lang w:val="en-US"/>
              </w:rPr>
              <w:t xml:space="preserve">Company control </w:t>
            </w:r>
          </w:p>
          <w:p w:rsidR="006A2338" w:rsidRPr="00A63AB6" w:rsidRDefault="006A2338" w:rsidP="007E039F">
            <w:pPr>
              <w:pStyle w:val="Texto"/>
              <w:tabs>
                <w:tab w:val="left" w:pos="216"/>
              </w:tabs>
              <w:spacing w:line="360" w:lineRule="auto"/>
              <w:ind w:firstLine="0"/>
              <w:rPr>
                <w:rFonts w:ascii="Verdana" w:hAnsi="Verdana"/>
                <w:sz w:val="16"/>
                <w:szCs w:val="16"/>
                <w:lang w:val="en-US"/>
              </w:rPr>
            </w:pPr>
            <w:r w:rsidRPr="00A63AB6">
              <w:rPr>
                <w:rFonts w:ascii="Verdana" w:hAnsi="Verdana"/>
                <w:sz w:val="16"/>
                <w:szCs w:val="16"/>
                <w:lang w:val="en-US"/>
              </w:rPr>
              <w:t>a) Private contract and/o</w:t>
            </w:r>
            <w:r>
              <w:rPr>
                <w:rFonts w:ascii="Verdana" w:hAnsi="Verdana"/>
                <w:sz w:val="16"/>
                <w:szCs w:val="16"/>
                <w:lang w:val="en-US"/>
              </w:rPr>
              <w:t xml:space="preserve">r bill of lading between the user and the transporter, with respect to transportation of entire transport where the parties accept joint responsibility for the purpose of detailing the responsibility of each one of them in the compliance to legislation, leaving it clearly established in this contract and/or in the bill of  lading the route assigned, the cargo and the gross vehicular weight. </w:t>
            </w:r>
          </w:p>
        </w:tc>
        <w:tc>
          <w:tcPr>
            <w:tcW w:w="1646" w:type="dxa"/>
            <w:tcBorders>
              <w:top w:val="single" w:sz="6" w:space="0" w:color="auto"/>
              <w:left w:val="single" w:sz="6" w:space="0" w:color="auto"/>
              <w:bottom w:val="single" w:sz="6" w:space="0" w:color="auto"/>
              <w:right w:val="single" w:sz="6" w:space="0" w:color="auto"/>
            </w:tcBorders>
          </w:tcPr>
          <w:p w:rsidR="006A2338" w:rsidRPr="00A63AB6"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This provision is verifiable during operation</w:t>
            </w:r>
          </w:p>
        </w:tc>
        <w:tc>
          <w:tcPr>
            <w:tcW w:w="1646"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Contract and/or bill of lading</w:t>
            </w:r>
          </w:p>
        </w:tc>
        <w:tc>
          <w:tcPr>
            <w:tcW w:w="4337"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p>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It will be verified that there is a service contract and/or bill of lading according to that indicated in the Standard. </w:t>
            </w:r>
          </w:p>
          <w:p w:rsidR="006A2338" w:rsidRPr="00A63AB6" w:rsidRDefault="006A2338" w:rsidP="007E039F">
            <w:pPr>
              <w:pStyle w:val="Texto"/>
              <w:spacing w:line="360" w:lineRule="auto"/>
              <w:ind w:firstLine="0"/>
              <w:rPr>
                <w:rFonts w:ascii="Verdana" w:hAnsi="Verdana"/>
                <w:sz w:val="16"/>
                <w:szCs w:val="16"/>
                <w:lang w:val="en-US"/>
              </w:rPr>
            </w:pPr>
            <w:r w:rsidRPr="00A63AB6">
              <w:rPr>
                <w:rFonts w:ascii="Verdana" w:hAnsi="Verdana"/>
                <w:sz w:val="16"/>
                <w:szCs w:val="16"/>
                <w:lang w:val="en-US"/>
              </w:rPr>
              <w:t>This condition is not applicable f</w:t>
            </w:r>
            <w:r>
              <w:rPr>
                <w:rFonts w:ascii="Verdana" w:hAnsi="Verdana"/>
                <w:sz w:val="16"/>
                <w:szCs w:val="16"/>
                <w:lang w:val="en-US"/>
              </w:rPr>
              <w:t xml:space="preserve">or permit holders of private transport, with respect to their own property or linked to their activities. </w:t>
            </w:r>
          </w:p>
          <w:p w:rsidR="006A2338" w:rsidRPr="00A63AB6" w:rsidRDefault="006A2338" w:rsidP="007E039F">
            <w:pPr>
              <w:pStyle w:val="Texto"/>
              <w:spacing w:line="360" w:lineRule="auto"/>
              <w:ind w:firstLine="0"/>
              <w:rPr>
                <w:rFonts w:ascii="Verdana" w:hAnsi="Verdana"/>
                <w:sz w:val="16"/>
                <w:szCs w:val="16"/>
                <w:lang w:val="en-US"/>
              </w:rPr>
            </w:pPr>
          </w:p>
        </w:tc>
        <w:tc>
          <w:tcPr>
            <w:tcW w:w="3110" w:type="dxa"/>
            <w:tcBorders>
              <w:top w:val="single" w:sz="6" w:space="0" w:color="auto"/>
              <w:left w:val="single" w:sz="6" w:space="0" w:color="auto"/>
              <w:bottom w:val="single" w:sz="6" w:space="0" w:color="auto"/>
              <w:right w:val="single" w:sz="6" w:space="0" w:color="auto"/>
            </w:tcBorders>
          </w:tcPr>
          <w:p w:rsidR="006A2338" w:rsidRPr="00665135" w:rsidRDefault="006A2338" w:rsidP="007E039F">
            <w:pPr>
              <w:pStyle w:val="Texto"/>
              <w:spacing w:line="360" w:lineRule="auto"/>
              <w:ind w:firstLine="0"/>
              <w:rPr>
                <w:rFonts w:ascii="Verdana" w:hAnsi="Verdana"/>
                <w:sz w:val="16"/>
                <w:szCs w:val="16"/>
                <w:lang w:val="en-US"/>
              </w:rPr>
            </w:pPr>
            <w:r>
              <w:rPr>
                <w:rFonts w:ascii="Verdana" w:hAnsi="Verdana"/>
                <w:sz w:val="16"/>
                <w:szCs w:val="16"/>
                <w:lang w:val="en-US"/>
              </w:rPr>
              <w:t>Personnel commissioned by the Secretary of Communications and Transportation and of the Federal Police within the scope of their authority.</w:t>
            </w:r>
          </w:p>
        </w:tc>
      </w:tr>
    </w:tbl>
    <w:p w:rsidR="006A2338" w:rsidRPr="006A2338" w:rsidRDefault="006A2338" w:rsidP="007E039F">
      <w:pPr>
        <w:pStyle w:val="Texto"/>
        <w:spacing w:line="360" w:lineRule="auto"/>
        <w:jc w:val="center"/>
        <w:rPr>
          <w:rFonts w:ascii="Verdana" w:hAnsi="Verdana"/>
          <w:b/>
          <w:sz w:val="16"/>
          <w:szCs w:val="16"/>
          <w:lang w:val="en-US"/>
        </w:rPr>
      </w:pPr>
    </w:p>
    <w:p w:rsidR="006A2338" w:rsidRDefault="006A2338" w:rsidP="007E039F">
      <w:pPr>
        <w:pStyle w:val="Texto"/>
        <w:spacing w:line="360" w:lineRule="auto"/>
        <w:jc w:val="center"/>
        <w:rPr>
          <w:rFonts w:ascii="Verdana" w:hAnsi="Verdana"/>
          <w:b/>
          <w:sz w:val="16"/>
          <w:szCs w:val="16"/>
          <w:lang w:val="en-US"/>
        </w:rPr>
      </w:pPr>
    </w:p>
    <w:p w:rsidR="00450722" w:rsidRDefault="00450722" w:rsidP="007E039F">
      <w:pPr>
        <w:pStyle w:val="Texto"/>
        <w:spacing w:line="360" w:lineRule="auto"/>
        <w:jc w:val="center"/>
        <w:rPr>
          <w:rFonts w:ascii="Verdana" w:hAnsi="Verdana"/>
          <w:b/>
          <w:sz w:val="16"/>
          <w:szCs w:val="16"/>
          <w:lang w:val="en-US"/>
        </w:rPr>
      </w:pPr>
    </w:p>
    <w:p w:rsidR="00450722" w:rsidRDefault="00450722" w:rsidP="007E039F">
      <w:pPr>
        <w:pStyle w:val="Texto"/>
        <w:spacing w:line="360" w:lineRule="auto"/>
        <w:jc w:val="center"/>
        <w:rPr>
          <w:rFonts w:ascii="Verdana" w:hAnsi="Verdana"/>
          <w:b/>
          <w:sz w:val="16"/>
          <w:szCs w:val="16"/>
          <w:lang w:val="en-US"/>
        </w:rPr>
      </w:pPr>
    </w:p>
    <w:p w:rsidR="00450722" w:rsidRDefault="00450722" w:rsidP="007E039F">
      <w:pPr>
        <w:pStyle w:val="Texto"/>
        <w:spacing w:line="360" w:lineRule="auto"/>
        <w:jc w:val="center"/>
        <w:rPr>
          <w:rFonts w:ascii="Verdana" w:hAnsi="Verdana"/>
          <w:b/>
          <w:sz w:val="16"/>
          <w:szCs w:val="16"/>
          <w:lang w:val="en-US"/>
        </w:rPr>
      </w:pPr>
    </w:p>
    <w:p w:rsidR="00450722" w:rsidRPr="006A2338" w:rsidRDefault="00450722" w:rsidP="007E039F">
      <w:pPr>
        <w:pStyle w:val="Texto"/>
        <w:spacing w:line="360" w:lineRule="auto"/>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B80BAE" w:rsidRPr="00B80BAE" w:rsidTr="00B80BAE">
        <w:tc>
          <w:tcPr>
            <w:tcW w:w="6475" w:type="dxa"/>
          </w:tcPr>
          <w:bookmarkEnd w:id="3"/>
          <w:p w:rsidR="00B80BAE" w:rsidRPr="00B80BAE" w:rsidRDefault="00B80BAE" w:rsidP="007E039F">
            <w:pPr>
              <w:pStyle w:val="Texto"/>
              <w:spacing w:line="360" w:lineRule="auto"/>
              <w:ind w:firstLine="0"/>
              <w:jc w:val="center"/>
              <w:rPr>
                <w:rFonts w:ascii="Verdana" w:hAnsi="Verdana"/>
                <w:b/>
                <w:sz w:val="16"/>
                <w:szCs w:val="16"/>
              </w:rPr>
            </w:pPr>
            <w:r w:rsidRPr="00B80BAE">
              <w:rPr>
                <w:rFonts w:ascii="Verdana" w:hAnsi="Verdana"/>
                <w:b/>
                <w:sz w:val="16"/>
                <w:szCs w:val="16"/>
              </w:rPr>
              <w:lastRenderedPageBreak/>
              <w:t>Apéndice C</w:t>
            </w:r>
          </w:p>
        </w:tc>
        <w:tc>
          <w:tcPr>
            <w:tcW w:w="6475" w:type="dxa"/>
          </w:tcPr>
          <w:p w:rsidR="00B80BAE" w:rsidRPr="00B80BAE" w:rsidRDefault="00B80BAE" w:rsidP="007E039F">
            <w:pPr>
              <w:pStyle w:val="Texto"/>
              <w:spacing w:line="360" w:lineRule="auto"/>
              <w:ind w:firstLine="0"/>
              <w:jc w:val="center"/>
              <w:rPr>
                <w:rFonts w:ascii="Verdana" w:hAnsi="Verdana"/>
                <w:b/>
                <w:sz w:val="16"/>
                <w:szCs w:val="16"/>
                <w:lang w:val="en-US"/>
              </w:rPr>
            </w:pPr>
            <w:r>
              <w:rPr>
                <w:rFonts w:ascii="Verdana" w:hAnsi="Verdana"/>
                <w:b/>
                <w:sz w:val="16"/>
                <w:szCs w:val="16"/>
                <w:lang w:val="en-US"/>
              </w:rPr>
              <w:t xml:space="preserve">Appendix C </w:t>
            </w:r>
          </w:p>
        </w:tc>
      </w:tr>
      <w:tr w:rsidR="00B80BAE" w:rsidRPr="0006485A" w:rsidTr="00B80BAE">
        <w:tc>
          <w:tcPr>
            <w:tcW w:w="6475" w:type="dxa"/>
          </w:tcPr>
          <w:p w:rsidR="00B80BAE" w:rsidRPr="00B80BAE" w:rsidRDefault="00B80BAE" w:rsidP="007E039F">
            <w:pPr>
              <w:pStyle w:val="Texto"/>
              <w:spacing w:line="360" w:lineRule="auto"/>
              <w:ind w:firstLine="0"/>
              <w:rPr>
                <w:rFonts w:ascii="Verdana" w:hAnsi="Verdana"/>
                <w:sz w:val="16"/>
                <w:szCs w:val="16"/>
              </w:rPr>
            </w:pPr>
            <w:r w:rsidRPr="00B80BAE">
              <w:rPr>
                <w:rFonts w:ascii="Verdana" w:hAnsi="Verdana"/>
                <w:sz w:val="16"/>
                <w:szCs w:val="16"/>
              </w:rPr>
              <w:t xml:space="preserve">De conformidad con lo que establecen los numerales </w:t>
            </w:r>
            <w:r w:rsidRPr="00B80BAE">
              <w:rPr>
                <w:rFonts w:ascii="Verdana" w:hAnsi="Verdana"/>
                <w:b/>
                <w:sz w:val="16"/>
                <w:szCs w:val="16"/>
              </w:rPr>
              <w:t>6.5.3.1</w:t>
            </w:r>
            <w:r w:rsidRPr="00B80BAE">
              <w:rPr>
                <w:rFonts w:ascii="Verdana" w:hAnsi="Verdana"/>
                <w:sz w:val="16"/>
                <w:szCs w:val="16"/>
              </w:rPr>
              <w:t xml:space="preserve"> de la Norma, para las configuraciones que trasladan automóviles sin rodar denominadas góndolas o madrinas que transitan en caminos tipo “ET”, “A” o “B” se les permitirá 1,00 metro de carga sobresaliente en la parte posterior del último semirremolque o remolque de la configuración, siempre y cuando el vehículo sin carga no rebase el largo máximo autorizado por tipo de vehículo y camino a que se refiere la tabla “C-2”.</w:t>
            </w:r>
          </w:p>
        </w:tc>
        <w:tc>
          <w:tcPr>
            <w:tcW w:w="6475" w:type="dxa"/>
          </w:tcPr>
          <w:p w:rsidR="00B80BAE" w:rsidRPr="0006485A" w:rsidRDefault="0006485A"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Pursuant to that established in the numbers </w:t>
            </w:r>
            <w:r>
              <w:rPr>
                <w:rFonts w:ascii="Verdana" w:hAnsi="Verdana"/>
                <w:b/>
                <w:sz w:val="16"/>
                <w:szCs w:val="16"/>
                <w:lang w:val="en-US"/>
              </w:rPr>
              <w:t xml:space="preserve">6.5.3.1 </w:t>
            </w:r>
            <w:r>
              <w:rPr>
                <w:rFonts w:ascii="Verdana" w:hAnsi="Verdana"/>
                <w:sz w:val="16"/>
                <w:szCs w:val="16"/>
                <w:lang w:val="en-US"/>
              </w:rPr>
              <w:t xml:space="preserve">of the Standard, for the configurations that </w:t>
            </w:r>
            <w:r w:rsidR="00455461">
              <w:rPr>
                <w:rFonts w:ascii="Verdana" w:hAnsi="Verdana"/>
                <w:sz w:val="16"/>
                <w:szCs w:val="16"/>
                <w:lang w:val="en-US"/>
              </w:rPr>
              <w:t>transport automobiles without driving them that are called</w:t>
            </w:r>
            <w:r w:rsidR="00CD0203">
              <w:rPr>
                <w:rFonts w:ascii="Verdana" w:hAnsi="Verdana"/>
                <w:sz w:val="16"/>
                <w:szCs w:val="16"/>
                <w:lang w:val="en-US"/>
              </w:rPr>
              <w:t xml:space="preserve"> gondolas or autotransporters that transit on type </w:t>
            </w:r>
            <w:r w:rsidR="00CD0203" w:rsidRPr="00CD0203">
              <w:rPr>
                <w:rFonts w:ascii="Verdana" w:hAnsi="Verdana"/>
                <w:sz w:val="16"/>
                <w:szCs w:val="16"/>
                <w:lang w:val="en-US"/>
              </w:rPr>
              <w:t xml:space="preserve">“ET”, “A” or “B” </w:t>
            </w:r>
            <w:r w:rsidR="00CD0203">
              <w:rPr>
                <w:rFonts w:ascii="Verdana" w:hAnsi="Verdana"/>
                <w:sz w:val="16"/>
                <w:szCs w:val="16"/>
                <w:lang w:val="en-US"/>
              </w:rPr>
              <w:t xml:space="preserve">type roads 1.00 meter of cargo extending on the rear part of the lase semitrailer or trailer of the configuration will be permitted, provided the vehicle without cargo does not exceed the maximum length authorized by type of vehicle and road referred to in the table “C-2.”  </w:t>
            </w:r>
          </w:p>
        </w:tc>
      </w:tr>
      <w:tr w:rsidR="00B80BAE" w:rsidRPr="00CD0203" w:rsidTr="00B80BAE">
        <w:tc>
          <w:tcPr>
            <w:tcW w:w="6475" w:type="dxa"/>
          </w:tcPr>
          <w:p w:rsidR="00B80BAE" w:rsidRPr="00B80BAE" w:rsidRDefault="00B80BAE" w:rsidP="007E039F">
            <w:pPr>
              <w:pStyle w:val="Texto"/>
              <w:spacing w:line="360" w:lineRule="auto"/>
              <w:ind w:firstLine="0"/>
              <w:rPr>
                <w:rFonts w:ascii="Verdana" w:hAnsi="Verdana"/>
                <w:sz w:val="16"/>
                <w:szCs w:val="16"/>
              </w:rPr>
            </w:pPr>
            <w:r w:rsidRPr="00B80BAE">
              <w:rPr>
                <w:rFonts w:ascii="Verdana" w:hAnsi="Verdana"/>
                <w:sz w:val="16"/>
                <w:szCs w:val="16"/>
              </w:rPr>
              <w:t>Se ejemplifican dos casos de aplicación del presente lineamiento.</w:t>
            </w:r>
            <w:r w:rsidR="00235707">
              <w:rPr>
                <w:rFonts w:ascii="Verdana" w:hAnsi="Verdana"/>
                <w:sz w:val="16"/>
                <w:szCs w:val="16"/>
              </w:rPr>
              <w:t xml:space="preserve"> </w:t>
            </w:r>
          </w:p>
        </w:tc>
        <w:tc>
          <w:tcPr>
            <w:tcW w:w="6475" w:type="dxa"/>
          </w:tcPr>
          <w:p w:rsidR="00B80BAE" w:rsidRPr="00B80BAE" w:rsidRDefault="00CD0203"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Two cases of application of this guideline are used as examples. </w:t>
            </w:r>
          </w:p>
        </w:tc>
      </w:tr>
      <w:tr w:rsidR="00B80BAE" w:rsidRPr="00CD0203" w:rsidTr="00B80BAE">
        <w:tc>
          <w:tcPr>
            <w:tcW w:w="6475" w:type="dxa"/>
          </w:tcPr>
          <w:p w:rsidR="00B80BAE" w:rsidRPr="00B80BAE" w:rsidRDefault="00B80BAE" w:rsidP="007E039F">
            <w:pPr>
              <w:pStyle w:val="Texto"/>
              <w:spacing w:line="360" w:lineRule="auto"/>
              <w:ind w:firstLine="0"/>
              <w:rPr>
                <w:rFonts w:ascii="Verdana" w:hAnsi="Verdana"/>
                <w:sz w:val="16"/>
                <w:szCs w:val="16"/>
              </w:rPr>
            </w:pPr>
            <w:r w:rsidRPr="00B80BAE">
              <w:rPr>
                <w:rFonts w:ascii="Verdana" w:hAnsi="Verdana"/>
                <w:sz w:val="16"/>
                <w:szCs w:val="16"/>
              </w:rPr>
              <w:t>Caso 1, si una configuración C-R con la carga sobresaliente mide 29,00 metros en un camino “ET” o “A”, podría permitirse hasta 29,50 metros; si la configuración circula al amparo del numeral 6.5.3.5.</w:t>
            </w:r>
          </w:p>
        </w:tc>
        <w:tc>
          <w:tcPr>
            <w:tcW w:w="6475" w:type="dxa"/>
          </w:tcPr>
          <w:p w:rsidR="00B80BAE" w:rsidRPr="00B80BAE" w:rsidRDefault="00CD0203"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Case 1, if a configuration C-R with the </w:t>
            </w:r>
            <w:r w:rsidR="009A6934">
              <w:rPr>
                <w:rFonts w:ascii="Verdana" w:hAnsi="Verdana"/>
                <w:sz w:val="16"/>
                <w:szCs w:val="16"/>
                <w:lang w:val="en-US"/>
              </w:rPr>
              <w:t xml:space="preserve">cargo extending </w:t>
            </w:r>
            <w:r w:rsidR="00B3178A">
              <w:rPr>
                <w:rFonts w:ascii="Verdana" w:hAnsi="Verdana"/>
                <w:sz w:val="16"/>
                <w:szCs w:val="16"/>
                <w:lang w:val="en-US"/>
              </w:rPr>
              <w:t xml:space="preserve">measures 29.00 meters on an “ET” or “A” road, could be permitted up to 29.50 meters; if the configuration circulates under the support of number 6.5.3.5. </w:t>
            </w:r>
          </w:p>
        </w:tc>
      </w:tr>
      <w:tr w:rsidR="00B80BAE" w:rsidRPr="00B3178A" w:rsidTr="00B80BAE">
        <w:tc>
          <w:tcPr>
            <w:tcW w:w="6475" w:type="dxa"/>
          </w:tcPr>
          <w:p w:rsidR="00B80BAE" w:rsidRPr="00B80BAE" w:rsidRDefault="00B80BAE" w:rsidP="007E039F">
            <w:pPr>
              <w:pStyle w:val="Texto"/>
              <w:spacing w:line="360" w:lineRule="auto"/>
              <w:ind w:firstLine="0"/>
              <w:rPr>
                <w:rFonts w:ascii="Verdana" w:hAnsi="Verdana"/>
                <w:sz w:val="16"/>
                <w:szCs w:val="16"/>
              </w:rPr>
            </w:pPr>
            <w:r w:rsidRPr="00B80BAE">
              <w:rPr>
                <w:rFonts w:ascii="Verdana" w:hAnsi="Verdana"/>
                <w:sz w:val="16"/>
                <w:szCs w:val="16"/>
              </w:rPr>
              <w:t>Caso 2, si una configuración C-R sin carga, mide 28,80 metros en un camino “ET” o “A”, no se le otorgará el beneficio de este numeral de la Norma porque excede el largo máximo autorizado de 28.50 metros y deberá ser sancionada por exceso de dimensiones. La violación se determinará midiendo la longitud desde la defensa delantera del primer vehículo a la estructura sólida trasera del mismo o su carga, lo que esté más atrás; si la configuración circula al amparo del numeral 6.5.3.5.</w:t>
            </w:r>
          </w:p>
        </w:tc>
        <w:tc>
          <w:tcPr>
            <w:tcW w:w="6475" w:type="dxa"/>
          </w:tcPr>
          <w:p w:rsidR="00B80BAE" w:rsidRPr="00B80BAE" w:rsidRDefault="00B3178A"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Case 2, if a configuration C-R without cargo measures 28.80 meters on an “ET” or “A” road, the benefit of this number of the Standard will not be granted because it exceeds the authorized maximum length of 28.50 meters and must be sanctioned for excess dimensions. The violation will be determined measuring the length from the front bumper of the first vehicle to the solid rear structure of the same or its cargo, which is farther back; if the configuration circulates under the support of the number 6.5.3.5. </w:t>
            </w:r>
          </w:p>
        </w:tc>
      </w:tr>
      <w:tr w:rsidR="00B80BAE" w:rsidRPr="00B80BAE" w:rsidTr="00B80BAE">
        <w:tc>
          <w:tcPr>
            <w:tcW w:w="6475" w:type="dxa"/>
          </w:tcPr>
          <w:p w:rsidR="00B80BAE" w:rsidRPr="00B80BAE" w:rsidRDefault="00B80BAE" w:rsidP="007E039F">
            <w:pPr>
              <w:pStyle w:val="Texto"/>
              <w:spacing w:line="360" w:lineRule="auto"/>
              <w:ind w:firstLine="0"/>
              <w:jc w:val="center"/>
              <w:rPr>
                <w:rFonts w:ascii="Verdana" w:hAnsi="Verdana"/>
                <w:b/>
                <w:sz w:val="16"/>
                <w:szCs w:val="16"/>
              </w:rPr>
            </w:pPr>
            <w:r w:rsidRPr="00B80BAE">
              <w:rPr>
                <w:rFonts w:ascii="Verdana" w:hAnsi="Verdana"/>
                <w:b/>
                <w:sz w:val="16"/>
                <w:szCs w:val="16"/>
              </w:rPr>
              <w:t>Apéndice D</w:t>
            </w:r>
          </w:p>
        </w:tc>
        <w:tc>
          <w:tcPr>
            <w:tcW w:w="6475" w:type="dxa"/>
          </w:tcPr>
          <w:p w:rsidR="00B80BAE" w:rsidRPr="00B80BAE" w:rsidRDefault="00B3178A" w:rsidP="007E039F">
            <w:pPr>
              <w:pStyle w:val="Texto"/>
              <w:spacing w:line="360" w:lineRule="auto"/>
              <w:ind w:firstLine="0"/>
              <w:jc w:val="center"/>
              <w:rPr>
                <w:rFonts w:ascii="Verdana" w:hAnsi="Verdana"/>
                <w:b/>
                <w:sz w:val="16"/>
                <w:szCs w:val="16"/>
                <w:lang w:val="en-US"/>
              </w:rPr>
            </w:pPr>
            <w:r>
              <w:rPr>
                <w:rFonts w:ascii="Verdana" w:hAnsi="Verdana"/>
                <w:b/>
                <w:sz w:val="16"/>
                <w:szCs w:val="16"/>
                <w:lang w:val="en-US"/>
              </w:rPr>
              <w:t>Appendix D</w:t>
            </w:r>
          </w:p>
        </w:tc>
      </w:tr>
      <w:tr w:rsidR="00B80BAE" w:rsidRPr="00415B9D" w:rsidTr="00B80BAE">
        <w:tc>
          <w:tcPr>
            <w:tcW w:w="6475" w:type="dxa"/>
          </w:tcPr>
          <w:p w:rsidR="00B80BAE" w:rsidRPr="00B80BAE" w:rsidRDefault="00B80BAE" w:rsidP="007E039F">
            <w:pPr>
              <w:pStyle w:val="Texto"/>
              <w:spacing w:line="360" w:lineRule="auto"/>
              <w:ind w:firstLine="0"/>
              <w:rPr>
                <w:rFonts w:ascii="Verdana" w:hAnsi="Verdana"/>
                <w:sz w:val="16"/>
                <w:szCs w:val="16"/>
              </w:rPr>
            </w:pPr>
            <w:r w:rsidRPr="00B80BAE">
              <w:rPr>
                <w:rFonts w:ascii="Verdana" w:hAnsi="Verdana"/>
                <w:sz w:val="16"/>
                <w:szCs w:val="16"/>
              </w:rPr>
              <w:t>Los semirremolques de tres ejes, en los que uno de los ejes no tiene ninguna llanta, sí podrán formar parte de las configuraciones T-S-R y sólo se tomarán en cuenta los ejes que estén rodando para determinar la configuración y su peso bruto vehicular máximo.</w:t>
            </w:r>
          </w:p>
        </w:tc>
        <w:tc>
          <w:tcPr>
            <w:tcW w:w="6475" w:type="dxa"/>
          </w:tcPr>
          <w:p w:rsidR="00B80BAE" w:rsidRPr="00B80BAE" w:rsidRDefault="00415B9D"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The semitrailers with three axles, on which one of the axles does not have a tire, if they form part of the configurations T-S-R and only the axles that are used will be considered to determine the configuration and its maximum gross vehicular weight. </w:t>
            </w:r>
          </w:p>
        </w:tc>
      </w:tr>
      <w:tr w:rsidR="00B80BAE" w:rsidRPr="00415B9D" w:rsidTr="00B80BAE">
        <w:tc>
          <w:tcPr>
            <w:tcW w:w="6475" w:type="dxa"/>
          </w:tcPr>
          <w:p w:rsidR="00B80BAE" w:rsidRPr="00B80BAE" w:rsidRDefault="00B80BAE" w:rsidP="007E039F">
            <w:pPr>
              <w:pStyle w:val="Texto"/>
              <w:spacing w:line="360" w:lineRule="auto"/>
              <w:ind w:firstLine="0"/>
              <w:rPr>
                <w:rFonts w:ascii="Verdana" w:hAnsi="Verdana"/>
                <w:b/>
                <w:sz w:val="16"/>
                <w:szCs w:val="16"/>
              </w:rPr>
            </w:pPr>
            <w:r w:rsidRPr="00B80BAE">
              <w:rPr>
                <w:rFonts w:ascii="Verdana" w:hAnsi="Verdana"/>
                <w:sz w:val="16"/>
                <w:szCs w:val="16"/>
              </w:rPr>
              <w:t xml:space="preserve">A </w:t>
            </w:r>
            <w:proofErr w:type="gramStart"/>
            <w:r w:rsidRPr="00B80BAE">
              <w:rPr>
                <w:rFonts w:ascii="Verdana" w:hAnsi="Verdana"/>
                <w:sz w:val="16"/>
                <w:szCs w:val="16"/>
              </w:rPr>
              <w:t>continuación</w:t>
            </w:r>
            <w:proofErr w:type="gramEnd"/>
            <w:r w:rsidRPr="00B80BAE">
              <w:rPr>
                <w:rFonts w:ascii="Verdana" w:hAnsi="Verdana"/>
                <w:sz w:val="16"/>
                <w:szCs w:val="16"/>
              </w:rPr>
              <w:t xml:space="preserve"> se ejemplifican dos casos de aplicación del presente lineamiento.</w:t>
            </w:r>
          </w:p>
        </w:tc>
        <w:tc>
          <w:tcPr>
            <w:tcW w:w="6475" w:type="dxa"/>
          </w:tcPr>
          <w:p w:rsidR="00B80BAE" w:rsidRPr="00B80BAE" w:rsidRDefault="00415B9D"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In the following, two cases of application of this guideline will be used as examples. </w:t>
            </w:r>
          </w:p>
        </w:tc>
      </w:tr>
      <w:tr w:rsidR="00B80BAE" w:rsidRPr="00274276" w:rsidTr="00B80BAE">
        <w:tc>
          <w:tcPr>
            <w:tcW w:w="6475" w:type="dxa"/>
          </w:tcPr>
          <w:p w:rsidR="00B80BAE" w:rsidRPr="00B80BAE" w:rsidRDefault="00B80BAE" w:rsidP="007E039F">
            <w:pPr>
              <w:pStyle w:val="Texto"/>
              <w:spacing w:line="360" w:lineRule="auto"/>
              <w:ind w:firstLine="0"/>
              <w:rPr>
                <w:rFonts w:ascii="Verdana" w:hAnsi="Verdana"/>
                <w:sz w:val="16"/>
                <w:szCs w:val="16"/>
              </w:rPr>
            </w:pPr>
            <w:r w:rsidRPr="00B80BAE">
              <w:rPr>
                <w:rFonts w:ascii="Verdana" w:hAnsi="Verdana"/>
                <w:sz w:val="16"/>
                <w:szCs w:val="16"/>
              </w:rPr>
              <w:t xml:space="preserve">Caso 1, si un tractocamión de tres ejes circula con un semirremolque de tres ejes, y uno de los ejes del semirremolque no tiene llanta alguna, es decir, sólo </w:t>
            </w:r>
            <w:r w:rsidRPr="00B80BAE">
              <w:rPr>
                <w:rFonts w:ascii="Verdana" w:hAnsi="Verdana"/>
                <w:sz w:val="16"/>
                <w:szCs w:val="16"/>
              </w:rPr>
              <w:lastRenderedPageBreak/>
              <w:t>dos ejes se encuentran rodando, se tomará como un T3-S2 y el peso bruto vehicular máximo será el que corresponda a esta última configuración.</w:t>
            </w:r>
          </w:p>
        </w:tc>
        <w:tc>
          <w:tcPr>
            <w:tcW w:w="6475" w:type="dxa"/>
          </w:tcPr>
          <w:p w:rsidR="00B80BAE" w:rsidRPr="00B80BAE" w:rsidRDefault="00274276" w:rsidP="007E039F">
            <w:pPr>
              <w:pStyle w:val="Texto"/>
              <w:spacing w:line="360" w:lineRule="auto"/>
              <w:ind w:firstLine="0"/>
              <w:rPr>
                <w:rFonts w:ascii="Verdana" w:hAnsi="Verdana"/>
                <w:sz w:val="16"/>
                <w:szCs w:val="16"/>
                <w:lang w:val="en-US"/>
              </w:rPr>
            </w:pPr>
            <w:r>
              <w:rPr>
                <w:rFonts w:ascii="Verdana" w:hAnsi="Verdana"/>
                <w:sz w:val="16"/>
                <w:szCs w:val="16"/>
                <w:lang w:val="en-US"/>
              </w:rPr>
              <w:lastRenderedPageBreak/>
              <w:t>Case 1, if a tractor truck of three axles circulates with a semi-trailer with three axles and one of the axles of the semi-trailer does not have a tire</w:t>
            </w:r>
            <w:proofErr w:type="gramStart"/>
            <w:r>
              <w:rPr>
                <w:rFonts w:ascii="Verdana" w:hAnsi="Verdana"/>
                <w:sz w:val="16"/>
                <w:szCs w:val="16"/>
                <w:lang w:val="en-US"/>
              </w:rPr>
              <w:t xml:space="preserve">, that is to </w:t>
            </w:r>
            <w:r>
              <w:rPr>
                <w:rFonts w:ascii="Verdana" w:hAnsi="Verdana"/>
                <w:sz w:val="16"/>
                <w:szCs w:val="16"/>
                <w:lang w:val="en-US"/>
              </w:rPr>
              <w:lastRenderedPageBreak/>
              <w:t xml:space="preserve">say, </w:t>
            </w:r>
            <w:r w:rsidR="0007329F">
              <w:rPr>
                <w:rFonts w:ascii="Verdana" w:hAnsi="Verdana"/>
                <w:sz w:val="16"/>
                <w:szCs w:val="16"/>
                <w:lang w:val="en-US"/>
              </w:rPr>
              <w:t>only</w:t>
            </w:r>
            <w:proofErr w:type="gramEnd"/>
            <w:r w:rsidR="0007329F">
              <w:rPr>
                <w:rFonts w:ascii="Verdana" w:hAnsi="Verdana"/>
                <w:sz w:val="16"/>
                <w:szCs w:val="16"/>
                <w:lang w:val="en-US"/>
              </w:rPr>
              <w:t xml:space="preserve"> two axles are being used, it will be considered a T3-S2 and the maximum gross vehicular weight will be that which corresponds to the latter configuration.</w:t>
            </w:r>
          </w:p>
        </w:tc>
      </w:tr>
      <w:tr w:rsidR="00B80BAE" w:rsidRPr="0007329F" w:rsidTr="00B80BAE">
        <w:tc>
          <w:tcPr>
            <w:tcW w:w="6475" w:type="dxa"/>
          </w:tcPr>
          <w:p w:rsidR="00B80BAE" w:rsidRPr="00B80BAE" w:rsidRDefault="00B80BAE" w:rsidP="007E039F">
            <w:pPr>
              <w:pStyle w:val="Texto"/>
              <w:spacing w:line="360" w:lineRule="auto"/>
              <w:ind w:firstLine="0"/>
              <w:rPr>
                <w:rFonts w:ascii="Verdana" w:hAnsi="Verdana"/>
                <w:sz w:val="16"/>
                <w:szCs w:val="16"/>
              </w:rPr>
            </w:pPr>
            <w:r w:rsidRPr="00B80BAE">
              <w:rPr>
                <w:rFonts w:ascii="Verdana" w:hAnsi="Verdana"/>
                <w:sz w:val="16"/>
                <w:szCs w:val="16"/>
              </w:rPr>
              <w:lastRenderedPageBreak/>
              <w:t>Caso 2, una configuración T3-S2-R4, sin ejes retráctiles, podría configurarse de la siguiente manera:</w:t>
            </w:r>
          </w:p>
        </w:tc>
        <w:tc>
          <w:tcPr>
            <w:tcW w:w="6475" w:type="dxa"/>
          </w:tcPr>
          <w:p w:rsidR="00B80BAE" w:rsidRPr="00B80BAE" w:rsidRDefault="0007329F" w:rsidP="007E039F">
            <w:pPr>
              <w:pStyle w:val="Texto"/>
              <w:spacing w:line="360" w:lineRule="auto"/>
              <w:ind w:firstLine="0"/>
              <w:rPr>
                <w:rFonts w:ascii="Verdana" w:hAnsi="Verdana"/>
                <w:sz w:val="16"/>
                <w:szCs w:val="16"/>
                <w:lang w:val="en-US"/>
              </w:rPr>
            </w:pPr>
            <w:r>
              <w:rPr>
                <w:rFonts w:ascii="Verdana" w:hAnsi="Verdana"/>
                <w:sz w:val="16"/>
                <w:szCs w:val="16"/>
                <w:lang w:val="en-US"/>
              </w:rPr>
              <w:t xml:space="preserve">Case 2, a configuration T3-S2-R4, without retractable axles, could be configured in the following way: </w:t>
            </w:r>
          </w:p>
        </w:tc>
      </w:tr>
      <w:tr w:rsidR="00B80BAE" w:rsidRPr="0007329F" w:rsidTr="00B80BAE">
        <w:tc>
          <w:tcPr>
            <w:tcW w:w="6475" w:type="dxa"/>
          </w:tcPr>
          <w:p w:rsidR="00B80BAE" w:rsidRPr="00B80BAE" w:rsidRDefault="00B80BAE" w:rsidP="007E039F">
            <w:pPr>
              <w:pStyle w:val="ROMANOS"/>
              <w:spacing w:line="360" w:lineRule="auto"/>
              <w:ind w:left="0" w:firstLine="0"/>
              <w:rPr>
                <w:rFonts w:ascii="Verdana" w:hAnsi="Verdana"/>
                <w:sz w:val="16"/>
                <w:szCs w:val="16"/>
              </w:rPr>
            </w:pPr>
            <w:r w:rsidRPr="00B80BAE">
              <w:rPr>
                <w:rFonts w:ascii="Verdana" w:hAnsi="Verdana"/>
                <w:sz w:val="16"/>
                <w:szCs w:val="16"/>
              </w:rPr>
              <w:t>-</w:t>
            </w:r>
            <w:r w:rsidRPr="00B80BAE">
              <w:rPr>
                <w:rFonts w:ascii="Verdana" w:hAnsi="Verdana"/>
                <w:sz w:val="16"/>
                <w:szCs w:val="16"/>
              </w:rPr>
              <w:tab/>
              <w:t>un tractocamión de tres ejes (T3)</w:t>
            </w:r>
          </w:p>
        </w:tc>
        <w:tc>
          <w:tcPr>
            <w:tcW w:w="6475" w:type="dxa"/>
          </w:tcPr>
          <w:p w:rsidR="00B80BAE" w:rsidRPr="00B80BAE" w:rsidRDefault="0007329F" w:rsidP="007E039F">
            <w:pPr>
              <w:pStyle w:val="ROMANOS"/>
              <w:spacing w:line="360" w:lineRule="auto"/>
              <w:ind w:left="0" w:firstLine="0"/>
              <w:rPr>
                <w:rFonts w:ascii="Verdana" w:hAnsi="Verdana"/>
                <w:sz w:val="16"/>
                <w:szCs w:val="16"/>
                <w:lang w:val="en-US"/>
              </w:rPr>
            </w:pPr>
            <w:r>
              <w:rPr>
                <w:rFonts w:ascii="Verdana" w:hAnsi="Verdana"/>
                <w:sz w:val="16"/>
                <w:szCs w:val="16"/>
                <w:lang w:val="en-US"/>
              </w:rPr>
              <w:t>- a tractor trailer of 3 axles (T3)</w:t>
            </w:r>
          </w:p>
        </w:tc>
      </w:tr>
      <w:tr w:rsidR="00B80BAE" w:rsidRPr="0007329F" w:rsidTr="00B80BAE">
        <w:tc>
          <w:tcPr>
            <w:tcW w:w="6475" w:type="dxa"/>
          </w:tcPr>
          <w:p w:rsidR="00B80BAE" w:rsidRPr="00B80BAE" w:rsidRDefault="00B80BAE" w:rsidP="007E039F">
            <w:pPr>
              <w:pStyle w:val="ROMANOS"/>
              <w:spacing w:line="360" w:lineRule="auto"/>
              <w:ind w:left="0" w:firstLine="0"/>
              <w:rPr>
                <w:rFonts w:ascii="Verdana" w:hAnsi="Verdana"/>
                <w:sz w:val="16"/>
                <w:szCs w:val="16"/>
              </w:rPr>
            </w:pPr>
            <w:r w:rsidRPr="00B80BAE">
              <w:rPr>
                <w:rFonts w:ascii="Verdana" w:hAnsi="Verdana"/>
                <w:sz w:val="16"/>
                <w:szCs w:val="16"/>
              </w:rPr>
              <w:t>-</w:t>
            </w:r>
            <w:r w:rsidRPr="00B80BAE">
              <w:rPr>
                <w:rFonts w:ascii="Verdana" w:hAnsi="Verdana"/>
                <w:sz w:val="16"/>
                <w:szCs w:val="16"/>
              </w:rPr>
              <w:tab/>
              <w:t>un semirremolque de tres ejes, y uno de los ejes del semirremolque no tiene llanta alguna, es decir, sólo dos ejes se encuentran rodando (S2), un remolque que está constituido con convertidor de dos ejes más un semirremolque de tres ejes sin llantas en uno de los ejes (R4).</w:t>
            </w:r>
          </w:p>
        </w:tc>
        <w:tc>
          <w:tcPr>
            <w:tcW w:w="6475" w:type="dxa"/>
          </w:tcPr>
          <w:p w:rsidR="00B80BAE" w:rsidRPr="00B80BAE" w:rsidRDefault="0007329F" w:rsidP="007E039F">
            <w:pPr>
              <w:pStyle w:val="ROMANOS"/>
              <w:spacing w:line="360" w:lineRule="auto"/>
              <w:ind w:left="0" w:firstLine="0"/>
              <w:rPr>
                <w:rFonts w:ascii="Verdana" w:hAnsi="Verdana"/>
                <w:sz w:val="16"/>
                <w:szCs w:val="16"/>
                <w:lang w:val="en-US"/>
              </w:rPr>
            </w:pPr>
            <w:r>
              <w:rPr>
                <w:rFonts w:ascii="Verdana" w:hAnsi="Verdana"/>
                <w:sz w:val="16"/>
                <w:szCs w:val="16"/>
                <w:lang w:val="en-US"/>
              </w:rPr>
              <w:t>- A semi-trailer of three axles and one of the axles of the semi-trailer does not have a tire</w:t>
            </w:r>
            <w:proofErr w:type="gramStart"/>
            <w:r>
              <w:rPr>
                <w:rFonts w:ascii="Verdana" w:hAnsi="Verdana"/>
                <w:sz w:val="16"/>
                <w:szCs w:val="16"/>
                <w:lang w:val="en-US"/>
              </w:rPr>
              <w:t>, that is to say, only</w:t>
            </w:r>
            <w:proofErr w:type="gramEnd"/>
            <w:r>
              <w:rPr>
                <w:rFonts w:ascii="Verdana" w:hAnsi="Verdana"/>
                <w:sz w:val="16"/>
                <w:szCs w:val="16"/>
                <w:lang w:val="en-US"/>
              </w:rPr>
              <w:t xml:space="preserve"> two axles are being used (S2) a trailer that is constituted with a converter of two axles more a semi-trailer of three axles without tires on one of the axles (R4). </w:t>
            </w:r>
          </w:p>
        </w:tc>
      </w:tr>
    </w:tbl>
    <w:p w:rsidR="00566C1F" w:rsidRPr="00B95DE5" w:rsidRDefault="006F04FE" w:rsidP="007E039F">
      <w:pPr>
        <w:pStyle w:val="ROMANOS"/>
        <w:spacing w:line="360" w:lineRule="auto"/>
        <w:ind w:left="288" w:firstLine="0"/>
        <w:jc w:val="center"/>
        <w:rPr>
          <w:rFonts w:ascii="Verdana" w:hAnsi="Verdana"/>
          <w:sz w:val="16"/>
          <w:szCs w:val="16"/>
        </w:rPr>
      </w:pPr>
      <w:r w:rsidRPr="00B95DE5">
        <w:rPr>
          <w:rFonts w:ascii="Verdana" w:hAnsi="Verdana"/>
          <w:sz w:val="16"/>
          <w:szCs w:val="16"/>
        </w:rPr>
        <w:t>_____________________________</w:t>
      </w:r>
    </w:p>
    <w:sectPr w:rsidR="00566C1F" w:rsidRPr="00B95DE5" w:rsidSect="008C109F">
      <w:headerReference w:type="even" r:id="rId50"/>
      <w:headerReference w:type="first" r:id="rId51"/>
      <w:footerReference w:type="first" r:id="rId52"/>
      <w:pgSz w:w="15840" w:h="12240" w:orient="landscape"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7D77" w:rsidRDefault="00517D77">
      <w:r>
        <w:separator/>
      </w:r>
    </w:p>
  </w:endnote>
  <w:endnote w:type="continuationSeparator" w:id="0">
    <w:p w:rsidR="00517D77" w:rsidRDefault="0051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G Palacio (WN)">
    <w:altName w:val="Calibri"/>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iAes New Roman">
    <w:altName w:val="Cambria"/>
    <w:panose1 w:val="00000000000000000000"/>
    <w:charset w:val="00"/>
    <w:family w:val="roman"/>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aAbria">
    <w:altName w:val="Cambria"/>
    <w:panose1 w:val="00000000000000000000"/>
    <w:charset w:val="00"/>
    <w:family w:val="roman"/>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dAbe Casl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272" w:rsidRPr="00355590" w:rsidRDefault="00072272">
    <w:pPr>
      <w:pStyle w:val="Footer"/>
      <w:rPr>
        <w:rFonts w:ascii="Verdana" w:hAnsi="Verdana"/>
        <w:b/>
        <w:sz w:val="16"/>
        <w:szCs w:val="16"/>
        <w:lang w:val="es-MX"/>
      </w:rPr>
    </w:pPr>
    <w:r w:rsidRPr="00355590">
      <w:rPr>
        <w:rFonts w:ascii="Verdana" w:hAnsi="Verdana"/>
        <w:b/>
        <w:sz w:val="16"/>
        <w:szCs w:val="16"/>
        <w:lang w:val="es-MX"/>
      </w:rPr>
      <w:t xml:space="preserve">Derechos reservados © 2017 Lic. Glenn Louis McBride         </w:t>
    </w:r>
    <w:r>
      <w:rPr>
        <w:rFonts w:ascii="Verdana" w:hAnsi="Verdana"/>
        <w:b/>
        <w:sz w:val="16"/>
        <w:szCs w:val="16"/>
        <w:lang w:val="es-MX"/>
      </w:rPr>
      <w:t xml:space="preserve">                            </w:t>
    </w:r>
    <w:r w:rsidRPr="00355590">
      <w:rPr>
        <w:rFonts w:ascii="Verdana" w:hAnsi="Verdana"/>
        <w:b/>
        <w:sz w:val="16"/>
        <w:szCs w:val="16"/>
        <w:lang w:val="es-MX"/>
      </w:rPr>
      <w:t xml:space="preserve">                             </w:t>
    </w:r>
    <w:r w:rsidRPr="00355590">
      <w:rPr>
        <w:rFonts w:ascii="Verdana" w:hAnsi="Verdana"/>
        <w:b/>
        <w:sz w:val="16"/>
        <w:szCs w:val="16"/>
        <w:lang w:val="es-MX"/>
      </w:rPr>
      <w:fldChar w:fldCharType="begin"/>
    </w:r>
    <w:r w:rsidRPr="00355590">
      <w:rPr>
        <w:rFonts w:ascii="Verdana" w:hAnsi="Verdana"/>
        <w:b/>
        <w:sz w:val="16"/>
        <w:szCs w:val="16"/>
        <w:lang w:val="es-MX"/>
      </w:rPr>
      <w:instrText xml:space="preserve"> PAGE   \* MERGEFORMAT </w:instrText>
    </w:r>
    <w:r w:rsidRPr="00355590">
      <w:rPr>
        <w:rFonts w:ascii="Verdana" w:hAnsi="Verdana"/>
        <w:b/>
        <w:sz w:val="16"/>
        <w:szCs w:val="16"/>
        <w:lang w:val="es-MX"/>
      </w:rPr>
      <w:fldChar w:fldCharType="separate"/>
    </w:r>
    <w:r w:rsidR="00E96BF6">
      <w:rPr>
        <w:rFonts w:ascii="Verdana" w:hAnsi="Verdana"/>
        <w:b/>
        <w:noProof/>
        <w:sz w:val="16"/>
        <w:szCs w:val="16"/>
        <w:lang w:val="es-MX"/>
      </w:rPr>
      <w:t>20</w:t>
    </w:r>
    <w:r w:rsidRPr="00355590">
      <w:rPr>
        <w:rFonts w:ascii="Verdana" w:hAnsi="Verdana"/>
        <w:b/>
        <w:noProof/>
        <w:sz w:val="16"/>
        <w:szCs w:val="16"/>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272" w:rsidRDefault="00072272">
    <w:pPr>
      <w:pStyle w:val="Footer"/>
      <w:jc w:val="center"/>
      <w:rPr>
        <w:sz w:val="16"/>
        <w:szCs w:val="16"/>
      </w:rPr>
    </w:pPr>
    <w:r>
      <w:rPr>
        <w:sz w:val="16"/>
        <w:szCs w:val="16"/>
      </w:rPr>
      <w:t>Calzada de Las Bombas No. 411, Colonia Los Girasoles, Coyoacán, Ciudad de México, C.P., 04920</w:t>
    </w:r>
  </w:p>
  <w:p w:rsidR="00072272" w:rsidRDefault="00072272">
    <w:pPr>
      <w:pStyle w:val="Footer"/>
      <w:jc w:val="center"/>
      <w:rPr>
        <w:sz w:val="16"/>
        <w:szCs w:val="16"/>
      </w:rPr>
    </w:pPr>
    <w:r>
      <w:rPr>
        <w:sz w:val="16"/>
        <w:szCs w:val="16"/>
      </w:rPr>
      <w:t>Tel.: (55) 5723 9300 www.sct.gob.mx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7D77" w:rsidRDefault="00517D77">
      <w:r>
        <w:separator/>
      </w:r>
    </w:p>
  </w:footnote>
  <w:footnote w:type="continuationSeparator" w:id="0">
    <w:p w:rsidR="00517D77" w:rsidRDefault="00517D77">
      <w:r>
        <w:continuationSeparator/>
      </w:r>
    </w:p>
  </w:footnote>
  <w:footnote w:id="1">
    <w:p w:rsidR="00072272" w:rsidRDefault="00072272" w:rsidP="008E4BCA">
      <w:pPr>
        <w:pStyle w:val="Texto"/>
        <w:spacing w:after="0" w:line="240" w:lineRule="auto"/>
        <w:ind w:firstLine="0"/>
        <w:jc w:val="left"/>
        <w:rPr>
          <w:position w:val="9"/>
          <w:sz w:val="16"/>
          <w:szCs w:val="16"/>
        </w:rPr>
      </w:pPr>
      <w:bookmarkStart w:id="1" w:name="_Hlk502223396"/>
      <w:r w:rsidRPr="005A0E40">
        <w:rPr>
          <w:rStyle w:val="FootnoteReference"/>
        </w:rPr>
        <w:footnoteRef/>
      </w:r>
      <w:r>
        <w:rPr>
          <w:position w:val="9"/>
          <w:sz w:val="16"/>
          <w:szCs w:val="16"/>
        </w:rPr>
        <w:t>/</w:t>
      </w:r>
    </w:p>
    <w:bookmarkEnd w:id="1"/>
    <w:p w:rsidR="00072272" w:rsidRPr="00763DC6" w:rsidRDefault="00072272" w:rsidP="00B75AF8">
      <w:pPr>
        <w:pStyle w:val="Texto"/>
        <w:spacing w:after="0" w:line="240" w:lineRule="auto"/>
        <w:ind w:firstLine="0"/>
        <w:jc w:val="left"/>
        <w:rPr>
          <w:rFonts w:ascii="Verdana" w:hAnsi="Verdana"/>
          <w:sz w:val="14"/>
          <w:szCs w:val="14"/>
        </w:rPr>
      </w:pPr>
      <w:r w:rsidRPr="00763DC6">
        <w:rPr>
          <w:rFonts w:ascii="Verdana" w:hAnsi="Verdana"/>
          <w:sz w:val="14"/>
          <w:szCs w:val="14"/>
        </w:rPr>
        <w:t>La fórmula puente considerada es la siguiente:</w:t>
      </w:r>
    </w:p>
    <w:p w:rsidR="00072272" w:rsidRPr="00763DC6" w:rsidRDefault="00072272" w:rsidP="00B75AF8">
      <w:pPr>
        <w:pStyle w:val="Texto"/>
        <w:spacing w:after="0" w:line="240" w:lineRule="auto"/>
        <w:ind w:firstLine="0"/>
        <w:jc w:val="left"/>
        <w:rPr>
          <w:rFonts w:ascii="Verdana" w:hAnsi="Verdana"/>
          <w:sz w:val="14"/>
          <w:szCs w:val="14"/>
        </w:rPr>
      </w:pPr>
      <w:r w:rsidRPr="00763DC6">
        <w:rPr>
          <w:rFonts w:ascii="Verdana" w:hAnsi="Verdana"/>
          <w:noProof/>
          <w:sz w:val="14"/>
          <w:szCs w:val="14"/>
        </w:rPr>
        <w:drawing>
          <wp:inline distT="0" distB="0" distL="0" distR="0" wp14:anchorId="54538A76" wp14:editId="23F3AD2E">
            <wp:extent cx="1285875" cy="266700"/>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266700"/>
                    </a:xfrm>
                    <a:prstGeom prst="rect">
                      <a:avLst/>
                    </a:prstGeom>
                    <a:noFill/>
                    <a:ln>
                      <a:noFill/>
                    </a:ln>
                  </pic:spPr>
                </pic:pic>
              </a:graphicData>
            </a:graphic>
          </wp:inline>
        </w:drawing>
      </w:r>
    </w:p>
    <w:p w:rsidR="00072272" w:rsidRPr="00763DC6" w:rsidRDefault="00072272" w:rsidP="00B75AF8">
      <w:pPr>
        <w:pStyle w:val="Texto"/>
        <w:spacing w:after="0" w:line="240" w:lineRule="auto"/>
        <w:ind w:firstLine="0"/>
        <w:jc w:val="left"/>
        <w:rPr>
          <w:rFonts w:ascii="Verdana" w:hAnsi="Verdana"/>
          <w:sz w:val="14"/>
          <w:szCs w:val="14"/>
        </w:rPr>
      </w:pPr>
      <w:r w:rsidRPr="00763DC6">
        <w:rPr>
          <w:rFonts w:ascii="Verdana" w:hAnsi="Verdana"/>
          <w:sz w:val="14"/>
          <w:szCs w:val="14"/>
        </w:rPr>
        <w:t>En donde:</w:t>
      </w:r>
    </w:p>
    <w:p w:rsidR="00072272" w:rsidRPr="00763DC6" w:rsidRDefault="00072272" w:rsidP="00B75AF8">
      <w:pPr>
        <w:pStyle w:val="Texto"/>
        <w:spacing w:after="0" w:line="240" w:lineRule="auto"/>
        <w:ind w:left="1320" w:hanging="600"/>
        <w:jc w:val="left"/>
        <w:rPr>
          <w:rFonts w:ascii="Verdana" w:hAnsi="Verdana"/>
          <w:sz w:val="14"/>
          <w:szCs w:val="14"/>
        </w:rPr>
      </w:pPr>
      <w:r w:rsidRPr="00763DC6">
        <w:rPr>
          <w:rFonts w:ascii="Verdana" w:hAnsi="Verdana"/>
          <w:sz w:val="14"/>
          <w:szCs w:val="14"/>
        </w:rPr>
        <w:t>PBV =</w:t>
      </w:r>
      <w:r w:rsidRPr="00763DC6">
        <w:rPr>
          <w:rFonts w:ascii="Verdana" w:hAnsi="Verdana"/>
          <w:sz w:val="14"/>
          <w:szCs w:val="14"/>
        </w:rPr>
        <w:tab/>
        <w:t>Peso Bruto Vehicular en kilogramos.</w:t>
      </w:r>
    </w:p>
    <w:p w:rsidR="00072272" w:rsidRPr="00763DC6" w:rsidRDefault="00072272" w:rsidP="00B75AF8">
      <w:pPr>
        <w:pStyle w:val="Texto"/>
        <w:spacing w:after="0" w:line="240" w:lineRule="auto"/>
        <w:ind w:left="1320" w:hanging="600"/>
        <w:jc w:val="left"/>
        <w:rPr>
          <w:rFonts w:ascii="Verdana" w:hAnsi="Verdana"/>
          <w:sz w:val="14"/>
          <w:szCs w:val="14"/>
        </w:rPr>
      </w:pPr>
      <w:r w:rsidRPr="00763DC6">
        <w:rPr>
          <w:rFonts w:ascii="Verdana" w:hAnsi="Verdana"/>
          <w:sz w:val="14"/>
          <w:szCs w:val="14"/>
        </w:rPr>
        <w:t>DE =</w:t>
      </w:r>
      <w:r w:rsidRPr="00763DC6">
        <w:rPr>
          <w:rFonts w:ascii="Verdana" w:hAnsi="Verdana"/>
          <w:sz w:val="14"/>
          <w:szCs w:val="14"/>
        </w:rPr>
        <w:tab/>
        <w:t>Distancia entre ejes extremos (medida del centro del eje delantero, al centro del último eje del vehículo o configuración vehicular).</w:t>
      </w:r>
    </w:p>
    <w:p w:rsidR="00072272" w:rsidRPr="00B75AF8" w:rsidRDefault="00072272" w:rsidP="00B75AF8">
      <w:pPr>
        <w:rPr>
          <w:rFonts w:ascii="Verdana" w:hAnsi="Verdana"/>
          <w:sz w:val="14"/>
          <w:szCs w:val="14"/>
          <w:lang w:val="en-US"/>
        </w:rPr>
      </w:pPr>
      <w:r w:rsidRPr="00B75AF8">
        <w:rPr>
          <w:rFonts w:ascii="Verdana" w:hAnsi="Verdana"/>
          <w:sz w:val="14"/>
          <w:szCs w:val="14"/>
          <w:lang w:val="en-US"/>
        </w:rPr>
        <w:t>N =</w:t>
      </w:r>
      <w:r w:rsidRPr="00B75AF8">
        <w:rPr>
          <w:rFonts w:ascii="Verdana" w:hAnsi="Verdana"/>
          <w:sz w:val="14"/>
          <w:szCs w:val="14"/>
          <w:lang w:val="en-US"/>
        </w:rPr>
        <w:tab/>
      </w:r>
      <w:proofErr w:type="spellStart"/>
      <w:r w:rsidRPr="00B75AF8">
        <w:rPr>
          <w:rFonts w:ascii="Verdana" w:hAnsi="Verdana"/>
          <w:sz w:val="14"/>
          <w:szCs w:val="14"/>
          <w:lang w:val="en-US"/>
        </w:rPr>
        <w:t>Número</w:t>
      </w:r>
      <w:proofErr w:type="spellEnd"/>
      <w:r w:rsidRPr="00B75AF8">
        <w:rPr>
          <w:rFonts w:ascii="Verdana" w:hAnsi="Verdana"/>
          <w:sz w:val="14"/>
          <w:szCs w:val="14"/>
          <w:lang w:val="en-US"/>
        </w:rPr>
        <w:t xml:space="preserve"> de </w:t>
      </w:r>
      <w:proofErr w:type="spellStart"/>
      <w:r w:rsidRPr="00B75AF8">
        <w:rPr>
          <w:rFonts w:ascii="Verdana" w:hAnsi="Verdana"/>
          <w:sz w:val="14"/>
          <w:szCs w:val="14"/>
          <w:lang w:val="en-US"/>
        </w:rPr>
        <w:t>ejes</w:t>
      </w:r>
      <w:proofErr w:type="spellEnd"/>
      <w:r w:rsidRPr="00B75AF8">
        <w:rPr>
          <w:rFonts w:ascii="Verdana" w:hAnsi="Verdana"/>
          <w:sz w:val="14"/>
          <w:szCs w:val="14"/>
          <w:lang w:val="en-US"/>
        </w:rPr>
        <w:t>.</w:t>
      </w:r>
    </w:p>
    <w:p w:rsidR="00072272" w:rsidRPr="00B75AF8" w:rsidRDefault="00072272" w:rsidP="00B75AF8">
      <w:pPr>
        <w:rPr>
          <w:rFonts w:ascii="Verdana" w:hAnsi="Verdana"/>
          <w:lang w:val="en-US"/>
        </w:rPr>
      </w:pPr>
    </w:p>
    <w:p w:rsidR="00072272" w:rsidRPr="00763DC6" w:rsidRDefault="00072272" w:rsidP="00B75AF8">
      <w:pPr>
        <w:rPr>
          <w:rFonts w:ascii="Verdana" w:hAnsi="Verdana"/>
          <w:sz w:val="14"/>
          <w:lang w:val="en-US"/>
        </w:rPr>
      </w:pPr>
      <w:r w:rsidRPr="00763DC6">
        <w:rPr>
          <w:rFonts w:ascii="Verdana" w:hAnsi="Verdana"/>
          <w:sz w:val="14"/>
          <w:lang w:val="en-US"/>
        </w:rPr>
        <w:t xml:space="preserve">The bridge formula considered is the following: </w:t>
      </w:r>
    </w:p>
    <w:p w:rsidR="00072272" w:rsidRPr="00763DC6" w:rsidRDefault="00072272" w:rsidP="00B75AF8">
      <w:pPr>
        <w:rPr>
          <w:rFonts w:ascii="Verdana" w:hAnsi="Verdana"/>
          <w:lang w:val="en-US"/>
        </w:rPr>
      </w:pPr>
      <w:r w:rsidRPr="00763DC6">
        <w:rPr>
          <w:rFonts w:ascii="Verdana" w:hAnsi="Verdana"/>
          <w:noProof/>
          <w:sz w:val="14"/>
          <w:szCs w:val="14"/>
        </w:rPr>
        <w:drawing>
          <wp:inline distT="0" distB="0" distL="0" distR="0" wp14:anchorId="56478F28" wp14:editId="124BDC62">
            <wp:extent cx="1285875" cy="266700"/>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266700"/>
                    </a:xfrm>
                    <a:prstGeom prst="rect">
                      <a:avLst/>
                    </a:prstGeom>
                    <a:noFill/>
                    <a:ln>
                      <a:noFill/>
                    </a:ln>
                  </pic:spPr>
                </pic:pic>
              </a:graphicData>
            </a:graphic>
          </wp:inline>
        </w:drawing>
      </w:r>
    </w:p>
    <w:p w:rsidR="00072272" w:rsidRPr="00763DC6" w:rsidRDefault="00072272" w:rsidP="00B75AF8">
      <w:pPr>
        <w:rPr>
          <w:rFonts w:ascii="Verdana" w:hAnsi="Verdana"/>
          <w:sz w:val="14"/>
          <w:szCs w:val="14"/>
          <w:lang w:val="en-US"/>
        </w:rPr>
      </w:pPr>
      <w:r w:rsidRPr="00763DC6">
        <w:rPr>
          <w:rFonts w:ascii="Verdana" w:hAnsi="Verdana"/>
          <w:sz w:val="14"/>
          <w:szCs w:val="14"/>
          <w:lang w:val="en-US"/>
        </w:rPr>
        <w:t>Where: PBV = gross vehicular weight in kilos</w:t>
      </w:r>
    </w:p>
    <w:p w:rsidR="00072272" w:rsidRPr="00763DC6" w:rsidRDefault="00072272" w:rsidP="00B75AF8">
      <w:pPr>
        <w:rPr>
          <w:rFonts w:ascii="Verdana" w:hAnsi="Verdana"/>
          <w:sz w:val="14"/>
          <w:szCs w:val="14"/>
          <w:lang w:val="en-US"/>
        </w:rPr>
      </w:pPr>
      <w:r w:rsidRPr="00763DC6">
        <w:rPr>
          <w:rFonts w:ascii="Verdana" w:hAnsi="Verdana"/>
          <w:sz w:val="14"/>
          <w:szCs w:val="14"/>
          <w:lang w:val="en-US"/>
        </w:rPr>
        <w:t xml:space="preserve">             DE = Distance between axle ends (measured from the center of the rear axle to the center of the last axle of the vehicle or vehicular configuration).</w:t>
      </w:r>
    </w:p>
    <w:p w:rsidR="00072272" w:rsidRPr="00763DC6" w:rsidRDefault="00072272" w:rsidP="00B75AF8">
      <w:pPr>
        <w:rPr>
          <w:rFonts w:ascii="Verdana" w:hAnsi="Verdana"/>
          <w:sz w:val="14"/>
          <w:szCs w:val="14"/>
          <w:lang w:val="en-US"/>
        </w:rPr>
      </w:pPr>
      <w:r w:rsidRPr="00763DC6">
        <w:rPr>
          <w:rFonts w:ascii="Verdana" w:hAnsi="Verdana"/>
          <w:sz w:val="14"/>
          <w:szCs w:val="14"/>
          <w:lang w:val="en-US"/>
        </w:rPr>
        <w:t>N = Number of axles</w:t>
      </w:r>
    </w:p>
    <w:p w:rsidR="00072272" w:rsidRDefault="00072272" w:rsidP="008E4BCA">
      <w:pPr>
        <w:pStyle w:val="Texto"/>
        <w:tabs>
          <w:tab w:val="left" w:pos="450"/>
        </w:tabs>
        <w:spacing w:after="0" w:line="240" w:lineRule="auto"/>
        <w:ind w:firstLine="0"/>
        <w:jc w:val="left"/>
        <w:rPr>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272" w:rsidRPr="00566C1F" w:rsidRDefault="00072272" w:rsidP="007F182A">
    <w:pPr>
      <w:pStyle w:val="Fechas"/>
      <w:rPr>
        <w:rFonts w:cs="Times New Roman"/>
      </w:rPr>
    </w:pPr>
    <w:r w:rsidRPr="00566C1F">
      <w:rPr>
        <w:rFonts w:cs="Times New Roman"/>
      </w:rPr>
      <w:t xml:space="preserve">     (Quinta Sección)</w:t>
    </w:r>
    <w:r w:rsidRPr="00566C1F">
      <w:rPr>
        <w:rFonts w:cs="Times New Roman"/>
      </w:rPr>
      <w:tab/>
      <w:t>DIARIO OFICIAL</w:t>
    </w:r>
    <w:r w:rsidRPr="00566C1F">
      <w:rPr>
        <w:rFonts w:cs="Times New Roman"/>
      </w:rPr>
      <w:tab/>
    </w:r>
    <w:proofErr w:type="gramStart"/>
    <w:r w:rsidRPr="00566C1F">
      <w:rPr>
        <w:rFonts w:cs="Times New Roman"/>
      </w:rPr>
      <w:t>Martes</w:t>
    </w:r>
    <w:proofErr w:type="gramEnd"/>
    <w:r w:rsidRPr="00566C1F">
      <w:rPr>
        <w:rFonts w:cs="Times New Roman"/>
      </w:rPr>
      <w:t xml:space="preserve"> 26 de diciembre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272" w:rsidRPr="00531CD9" w:rsidRDefault="00072272" w:rsidP="008C109F">
    <w:pPr>
      <w:pStyle w:val="Header"/>
      <w:rPr>
        <w:rFonts w:ascii="Verdana" w:hAnsi="Verdana"/>
        <w:b/>
        <w:sz w:val="16"/>
        <w:szCs w:val="16"/>
        <w:lang w:val="en-US"/>
      </w:rPr>
    </w:pPr>
    <w:r w:rsidRPr="00531CD9">
      <w:rPr>
        <w:rFonts w:ascii="Verdana" w:hAnsi="Verdana"/>
        <w:b/>
        <w:sz w:val="16"/>
        <w:szCs w:val="16"/>
        <w:lang w:val="en-US"/>
      </w:rPr>
      <w:t xml:space="preserve">NOM-012-SCT-2-2017, On the maximum weight and dimensions with which the motor transport vehicles may circulate that travel on the general routes of communication under Federal jurisdiction </w:t>
    </w:r>
  </w:p>
  <w:p w:rsidR="00072272" w:rsidRDefault="00072272" w:rsidP="008C109F">
    <w:pPr>
      <w:pStyle w:val="Header"/>
      <w:rPr>
        <w:rFonts w:ascii="Verdana" w:hAnsi="Verdana"/>
        <w:sz w:val="16"/>
        <w:szCs w:val="16"/>
        <w:lang w:val="en-US"/>
      </w:rPr>
    </w:pPr>
    <w:r>
      <w:rPr>
        <w:rFonts w:ascii="Verdana" w:hAnsi="Verdana"/>
        <w:sz w:val="16"/>
        <w:szCs w:val="16"/>
        <w:lang w:val="en-US"/>
      </w:rPr>
      <w:t>Published in the DOF on December 26, 2017</w:t>
    </w:r>
    <w:r w:rsidR="00450722">
      <w:rPr>
        <w:rFonts w:ascii="Verdana" w:hAnsi="Verdana"/>
        <w:sz w:val="16"/>
        <w:szCs w:val="16"/>
        <w:lang w:val="en-US"/>
      </w:rPr>
      <w:t xml:space="preserve"> – takes effect on Feb. 26, 2018</w:t>
    </w:r>
  </w:p>
  <w:p w:rsidR="00072272" w:rsidRPr="008C109F" w:rsidRDefault="00072272" w:rsidP="008C109F">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272" w:rsidRPr="00D041E0" w:rsidRDefault="00072272">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Pr>
        <w:sz w:val="18"/>
        <w:szCs w:val="18"/>
      </w:rPr>
      <w:t xml:space="preserve">     (Quinta Sección)</w:t>
    </w: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proofErr w:type="gramStart"/>
    <w:r>
      <w:rPr>
        <w:sz w:val="18"/>
        <w:szCs w:val="18"/>
      </w:rPr>
      <w:t>Martes</w:t>
    </w:r>
    <w:proofErr w:type="gramEnd"/>
    <w:r>
      <w:rPr>
        <w:sz w:val="18"/>
        <w:szCs w:val="18"/>
      </w:rPr>
      <w:t xml:space="preserve"> 26 de diciembre de 2017</w:t>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rsidR="00072272" w:rsidRPr="00617D15" w:rsidRDefault="00072272" w:rsidP="00617D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2272" w:rsidRDefault="00072272">
    <w:pPr>
      <w:ind w:left="4820"/>
      <w:jc w:val="right"/>
      <w:rPr>
        <w:rFonts w:ascii="AdAbe Caslon Pro" w:hAnsi="AdAbe Caslon Pro"/>
        <w:b/>
      </w:rPr>
    </w:pPr>
  </w:p>
  <w:p w:rsidR="00072272" w:rsidRDefault="00072272">
    <w:pPr>
      <w:ind w:left="4820"/>
      <w:jc w:val="right"/>
      <w:rPr>
        <w:rFonts w:ascii="AdAbe Caslon Pro" w:hAnsi="AdAbe Caslon Pro"/>
        <w:b/>
      </w:rPr>
    </w:pPr>
  </w:p>
  <w:p w:rsidR="00072272" w:rsidRDefault="00072272">
    <w:pPr>
      <w:ind w:left="4820"/>
      <w:jc w:val="right"/>
      <w:rPr>
        <w:rFonts w:ascii="AdAbe Caslon Pro" w:hAnsi="AdAbe Caslon Pro"/>
        <w:b/>
      </w:rPr>
    </w:pPr>
  </w:p>
  <w:p w:rsidR="00072272" w:rsidRDefault="00072272">
    <w:pPr>
      <w:pStyle w:val="Header"/>
      <w:rPr>
        <w:noProof/>
      </w:rPr>
    </w:pPr>
  </w:p>
  <w:p w:rsidR="00072272" w:rsidRDefault="000722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6E5B"/>
    <w:multiLevelType w:val="hybridMultilevel"/>
    <w:tmpl w:val="EF6E1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D79A4"/>
    <w:multiLevelType w:val="hybridMultilevel"/>
    <w:tmpl w:val="283AC29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5C5057"/>
    <w:multiLevelType w:val="hybridMultilevel"/>
    <w:tmpl w:val="2598A1B2"/>
    <w:lvl w:ilvl="0" w:tplc="4D1A4F8C">
      <w:numFmt w:val="bullet"/>
      <w:lvlText w:val=""/>
      <w:lvlJc w:val="left"/>
      <w:pPr>
        <w:ind w:left="723" w:hanging="435"/>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3"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38085C63"/>
    <w:multiLevelType w:val="hybridMultilevel"/>
    <w:tmpl w:val="2ED621A2"/>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3BE164EE"/>
    <w:multiLevelType w:val="hybridMultilevel"/>
    <w:tmpl w:val="816A29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6A31C12"/>
    <w:multiLevelType w:val="hybridMultilevel"/>
    <w:tmpl w:val="3940C3DA"/>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8" w15:restartNumberingAfterBreak="0">
    <w:nsid w:val="48F11765"/>
    <w:multiLevelType w:val="hybridMultilevel"/>
    <w:tmpl w:val="4142E4D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BDF3E0B"/>
    <w:multiLevelType w:val="hybridMultilevel"/>
    <w:tmpl w:val="EFAA12C8"/>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65AF4063"/>
    <w:multiLevelType w:val="hybridMultilevel"/>
    <w:tmpl w:val="D4E841FA"/>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1" w15:restartNumberingAfterBreak="0">
    <w:nsid w:val="66AB7613"/>
    <w:multiLevelType w:val="hybridMultilevel"/>
    <w:tmpl w:val="2F38CD1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3" w15:restartNumberingAfterBreak="0">
    <w:nsid w:val="7F705147"/>
    <w:multiLevelType w:val="hybridMultilevel"/>
    <w:tmpl w:val="9F785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1"/>
  </w:num>
  <w:num w:numId="5">
    <w:abstractNumId w:val="2"/>
  </w:num>
  <w:num w:numId="6">
    <w:abstractNumId w:val="5"/>
  </w:num>
  <w:num w:numId="7">
    <w:abstractNumId w:val="7"/>
  </w:num>
  <w:num w:numId="8">
    <w:abstractNumId w:val="9"/>
  </w:num>
  <w:num w:numId="9">
    <w:abstractNumId w:val="10"/>
  </w:num>
  <w:num w:numId="10">
    <w:abstractNumId w:val="8"/>
  </w:num>
  <w:num w:numId="11">
    <w:abstractNumId w:val="6"/>
  </w:num>
  <w:num w:numId="12">
    <w:abstractNumId w:val="1"/>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4FE"/>
    <w:rsid w:val="00003F82"/>
    <w:rsid w:val="00007D5B"/>
    <w:rsid w:val="00023FDE"/>
    <w:rsid w:val="00025036"/>
    <w:rsid w:val="00025505"/>
    <w:rsid w:val="00030FA7"/>
    <w:rsid w:val="000363A3"/>
    <w:rsid w:val="00041FCC"/>
    <w:rsid w:val="00045362"/>
    <w:rsid w:val="000464F8"/>
    <w:rsid w:val="000468AF"/>
    <w:rsid w:val="00046AF3"/>
    <w:rsid w:val="00047AFF"/>
    <w:rsid w:val="000643A3"/>
    <w:rsid w:val="0006485A"/>
    <w:rsid w:val="00070CDB"/>
    <w:rsid w:val="00072272"/>
    <w:rsid w:val="0007329F"/>
    <w:rsid w:val="0008366A"/>
    <w:rsid w:val="00083B96"/>
    <w:rsid w:val="00085CFF"/>
    <w:rsid w:val="00090755"/>
    <w:rsid w:val="000934C4"/>
    <w:rsid w:val="000A0120"/>
    <w:rsid w:val="000B04FB"/>
    <w:rsid w:val="000B42E5"/>
    <w:rsid w:val="000B698E"/>
    <w:rsid w:val="000B6A1C"/>
    <w:rsid w:val="000C50D4"/>
    <w:rsid w:val="000C632A"/>
    <w:rsid w:val="000D7515"/>
    <w:rsid w:val="000E5591"/>
    <w:rsid w:val="000E6324"/>
    <w:rsid w:val="000E6BF1"/>
    <w:rsid w:val="000F0FA3"/>
    <w:rsid w:val="000F3ABE"/>
    <w:rsid w:val="000F706A"/>
    <w:rsid w:val="00101ED5"/>
    <w:rsid w:val="0010703B"/>
    <w:rsid w:val="00114C3D"/>
    <w:rsid w:val="001303A7"/>
    <w:rsid w:val="00133DEE"/>
    <w:rsid w:val="00140A5C"/>
    <w:rsid w:val="00155A7E"/>
    <w:rsid w:val="001574EC"/>
    <w:rsid w:val="00163AE3"/>
    <w:rsid w:val="00163DCB"/>
    <w:rsid w:val="001642EF"/>
    <w:rsid w:val="00173E9D"/>
    <w:rsid w:val="001748E8"/>
    <w:rsid w:val="00176B02"/>
    <w:rsid w:val="00181964"/>
    <w:rsid w:val="00195422"/>
    <w:rsid w:val="001A19B3"/>
    <w:rsid w:val="001A1CAD"/>
    <w:rsid w:val="001A2BCE"/>
    <w:rsid w:val="001A4DE1"/>
    <w:rsid w:val="001B1144"/>
    <w:rsid w:val="001B184D"/>
    <w:rsid w:val="001B6981"/>
    <w:rsid w:val="001B7E95"/>
    <w:rsid w:val="001C1DC9"/>
    <w:rsid w:val="001E47D0"/>
    <w:rsid w:val="001E6CB1"/>
    <w:rsid w:val="001F09BB"/>
    <w:rsid w:val="001F4C06"/>
    <w:rsid w:val="001F6325"/>
    <w:rsid w:val="0020245C"/>
    <w:rsid w:val="00211EF3"/>
    <w:rsid w:val="002214D8"/>
    <w:rsid w:val="00235707"/>
    <w:rsid w:val="00236D68"/>
    <w:rsid w:val="002405DE"/>
    <w:rsid w:val="002454D4"/>
    <w:rsid w:val="0025082C"/>
    <w:rsid w:val="00254852"/>
    <w:rsid w:val="00255299"/>
    <w:rsid w:val="00261CDB"/>
    <w:rsid w:val="00274276"/>
    <w:rsid w:val="00282554"/>
    <w:rsid w:val="00285BE5"/>
    <w:rsid w:val="00286668"/>
    <w:rsid w:val="00286818"/>
    <w:rsid w:val="00290296"/>
    <w:rsid w:val="0029033A"/>
    <w:rsid w:val="00291A5A"/>
    <w:rsid w:val="00291CA7"/>
    <w:rsid w:val="002940B6"/>
    <w:rsid w:val="002A28DB"/>
    <w:rsid w:val="002B00EE"/>
    <w:rsid w:val="002B127D"/>
    <w:rsid w:val="002B33C3"/>
    <w:rsid w:val="002B37B4"/>
    <w:rsid w:val="002B3857"/>
    <w:rsid w:val="002B71C3"/>
    <w:rsid w:val="002C16F3"/>
    <w:rsid w:val="002C3644"/>
    <w:rsid w:val="002C4608"/>
    <w:rsid w:val="002D476D"/>
    <w:rsid w:val="002D5DAB"/>
    <w:rsid w:val="002E0094"/>
    <w:rsid w:val="002F6279"/>
    <w:rsid w:val="002F666A"/>
    <w:rsid w:val="00301F16"/>
    <w:rsid w:val="0030321A"/>
    <w:rsid w:val="00306951"/>
    <w:rsid w:val="00323864"/>
    <w:rsid w:val="0032394E"/>
    <w:rsid w:val="0032506E"/>
    <w:rsid w:val="003264DE"/>
    <w:rsid w:val="00326B04"/>
    <w:rsid w:val="00330780"/>
    <w:rsid w:val="003340A4"/>
    <w:rsid w:val="00355590"/>
    <w:rsid w:val="00357A6B"/>
    <w:rsid w:val="0036410B"/>
    <w:rsid w:val="003656C6"/>
    <w:rsid w:val="00373DFE"/>
    <w:rsid w:val="00377A7F"/>
    <w:rsid w:val="003811D9"/>
    <w:rsid w:val="0039202C"/>
    <w:rsid w:val="003958AA"/>
    <w:rsid w:val="003967FE"/>
    <w:rsid w:val="003A09A3"/>
    <w:rsid w:val="003B2214"/>
    <w:rsid w:val="003B46F2"/>
    <w:rsid w:val="003C1ECE"/>
    <w:rsid w:val="003C5EB9"/>
    <w:rsid w:val="003D3A40"/>
    <w:rsid w:val="003D6457"/>
    <w:rsid w:val="003E5783"/>
    <w:rsid w:val="003E7472"/>
    <w:rsid w:val="00410B8C"/>
    <w:rsid w:val="00412ED6"/>
    <w:rsid w:val="00413DC3"/>
    <w:rsid w:val="004142D5"/>
    <w:rsid w:val="00415B9D"/>
    <w:rsid w:val="00415DD4"/>
    <w:rsid w:val="004273D0"/>
    <w:rsid w:val="0042779F"/>
    <w:rsid w:val="00434EF0"/>
    <w:rsid w:val="004352A9"/>
    <w:rsid w:val="00440349"/>
    <w:rsid w:val="004450F8"/>
    <w:rsid w:val="0044530C"/>
    <w:rsid w:val="0044651B"/>
    <w:rsid w:val="00446ED1"/>
    <w:rsid w:val="00450722"/>
    <w:rsid w:val="00451C82"/>
    <w:rsid w:val="00453D17"/>
    <w:rsid w:val="00455461"/>
    <w:rsid w:val="0046400A"/>
    <w:rsid w:val="00464085"/>
    <w:rsid w:val="004652D9"/>
    <w:rsid w:val="00465E99"/>
    <w:rsid w:val="00475BE2"/>
    <w:rsid w:val="0049163D"/>
    <w:rsid w:val="00491FF9"/>
    <w:rsid w:val="004A7426"/>
    <w:rsid w:val="004B2F2C"/>
    <w:rsid w:val="004B3243"/>
    <w:rsid w:val="004C174C"/>
    <w:rsid w:val="004C49C6"/>
    <w:rsid w:val="004D4A72"/>
    <w:rsid w:val="004D7076"/>
    <w:rsid w:val="004E6B1F"/>
    <w:rsid w:val="004E77FB"/>
    <w:rsid w:val="004F3FE9"/>
    <w:rsid w:val="004F6559"/>
    <w:rsid w:val="00502367"/>
    <w:rsid w:val="00512CDB"/>
    <w:rsid w:val="00514993"/>
    <w:rsid w:val="00515EDE"/>
    <w:rsid w:val="00517D77"/>
    <w:rsid w:val="00522551"/>
    <w:rsid w:val="00526356"/>
    <w:rsid w:val="00531CD9"/>
    <w:rsid w:val="00534337"/>
    <w:rsid w:val="00534A44"/>
    <w:rsid w:val="0053581A"/>
    <w:rsid w:val="00535845"/>
    <w:rsid w:val="00542FBB"/>
    <w:rsid w:val="0054345D"/>
    <w:rsid w:val="005438AB"/>
    <w:rsid w:val="00543991"/>
    <w:rsid w:val="0054733E"/>
    <w:rsid w:val="0055349C"/>
    <w:rsid w:val="00566C1F"/>
    <w:rsid w:val="00567317"/>
    <w:rsid w:val="005724B9"/>
    <w:rsid w:val="005A0268"/>
    <w:rsid w:val="005A0954"/>
    <w:rsid w:val="005A4FCD"/>
    <w:rsid w:val="005A7485"/>
    <w:rsid w:val="005B4840"/>
    <w:rsid w:val="005B4C93"/>
    <w:rsid w:val="005C4019"/>
    <w:rsid w:val="005C75DE"/>
    <w:rsid w:val="005D3024"/>
    <w:rsid w:val="005D4388"/>
    <w:rsid w:val="005D7D14"/>
    <w:rsid w:val="005E3FD7"/>
    <w:rsid w:val="005F4AC0"/>
    <w:rsid w:val="005F7C63"/>
    <w:rsid w:val="00617D15"/>
    <w:rsid w:val="006231E1"/>
    <w:rsid w:val="00627360"/>
    <w:rsid w:val="00627D1A"/>
    <w:rsid w:val="00632552"/>
    <w:rsid w:val="0063495E"/>
    <w:rsid w:val="00634C63"/>
    <w:rsid w:val="00651F54"/>
    <w:rsid w:val="00656CFF"/>
    <w:rsid w:val="00670946"/>
    <w:rsid w:val="006711A8"/>
    <w:rsid w:val="00674139"/>
    <w:rsid w:val="00681BC5"/>
    <w:rsid w:val="00686752"/>
    <w:rsid w:val="00691836"/>
    <w:rsid w:val="006918BF"/>
    <w:rsid w:val="0069357B"/>
    <w:rsid w:val="00697B7C"/>
    <w:rsid w:val="006A11F7"/>
    <w:rsid w:val="006A2338"/>
    <w:rsid w:val="006B7539"/>
    <w:rsid w:val="006C30AE"/>
    <w:rsid w:val="006D2E40"/>
    <w:rsid w:val="006D7EAA"/>
    <w:rsid w:val="006E2487"/>
    <w:rsid w:val="006E4EE3"/>
    <w:rsid w:val="006E6076"/>
    <w:rsid w:val="006E66EC"/>
    <w:rsid w:val="006F04DF"/>
    <w:rsid w:val="006F04FE"/>
    <w:rsid w:val="006F785A"/>
    <w:rsid w:val="006F798C"/>
    <w:rsid w:val="0070415B"/>
    <w:rsid w:val="00712C47"/>
    <w:rsid w:val="0071637F"/>
    <w:rsid w:val="00717A6D"/>
    <w:rsid w:val="00720CC7"/>
    <w:rsid w:val="00721F9F"/>
    <w:rsid w:val="00724703"/>
    <w:rsid w:val="00735E9D"/>
    <w:rsid w:val="00737435"/>
    <w:rsid w:val="00741ABD"/>
    <w:rsid w:val="00744B28"/>
    <w:rsid w:val="00746FC8"/>
    <w:rsid w:val="00750FC6"/>
    <w:rsid w:val="007570C1"/>
    <w:rsid w:val="007578BE"/>
    <w:rsid w:val="00760F19"/>
    <w:rsid w:val="007617AE"/>
    <w:rsid w:val="007709F9"/>
    <w:rsid w:val="00793D07"/>
    <w:rsid w:val="00797AB4"/>
    <w:rsid w:val="00797DCB"/>
    <w:rsid w:val="007A0956"/>
    <w:rsid w:val="007D00B8"/>
    <w:rsid w:val="007D0C3B"/>
    <w:rsid w:val="007D286A"/>
    <w:rsid w:val="007D7391"/>
    <w:rsid w:val="007E039F"/>
    <w:rsid w:val="007E3E65"/>
    <w:rsid w:val="007F0344"/>
    <w:rsid w:val="007F182A"/>
    <w:rsid w:val="008035D1"/>
    <w:rsid w:val="008116CE"/>
    <w:rsid w:val="0081602D"/>
    <w:rsid w:val="00816C4D"/>
    <w:rsid w:val="00826DD0"/>
    <w:rsid w:val="00827CE1"/>
    <w:rsid w:val="0083080F"/>
    <w:rsid w:val="00832A7B"/>
    <w:rsid w:val="00832E88"/>
    <w:rsid w:val="008412BC"/>
    <w:rsid w:val="008421C8"/>
    <w:rsid w:val="00842BE6"/>
    <w:rsid w:val="00842FB8"/>
    <w:rsid w:val="008469BD"/>
    <w:rsid w:val="008651ED"/>
    <w:rsid w:val="00875A59"/>
    <w:rsid w:val="00877B39"/>
    <w:rsid w:val="00882E51"/>
    <w:rsid w:val="008864DD"/>
    <w:rsid w:val="008918DC"/>
    <w:rsid w:val="008922B8"/>
    <w:rsid w:val="0089558E"/>
    <w:rsid w:val="00896829"/>
    <w:rsid w:val="008A0F8C"/>
    <w:rsid w:val="008A23F3"/>
    <w:rsid w:val="008B260C"/>
    <w:rsid w:val="008B5BD2"/>
    <w:rsid w:val="008B6CD7"/>
    <w:rsid w:val="008B6DD8"/>
    <w:rsid w:val="008C109F"/>
    <w:rsid w:val="008C46C1"/>
    <w:rsid w:val="008D06EA"/>
    <w:rsid w:val="008D17A5"/>
    <w:rsid w:val="008E35DF"/>
    <w:rsid w:val="008E4BCA"/>
    <w:rsid w:val="008E5B46"/>
    <w:rsid w:val="008F174D"/>
    <w:rsid w:val="008F5142"/>
    <w:rsid w:val="008F7A18"/>
    <w:rsid w:val="00913987"/>
    <w:rsid w:val="00913D77"/>
    <w:rsid w:val="009167A0"/>
    <w:rsid w:val="009200A2"/>
    <w:rsid w:val="00925E5B"/>
    <w:rsid w:val="009329FB"/>
    <w:rsid w:val="00945F33"/>
    <w:rsid w:val="00947152"/>
    <w:rsid w:val="00950751"/>
    <w:rsid w:val="00950A13"/>
    <w:rsid w:val="00962917"/>
    <w:rsid w:val="00974A1B"/>
    <w:rsid w:val="00975511"/>
    <w:rsid w:val="009855BF"/>
    <w:rsid w:val="009932CA"/>
    <w:rsid w:val="009A0B0A"/>
    <w:rsid w:val="009A6934"/>
    <w:rsid w:val="009A7654"/>
    <w:rsid w:val="009C02DA"/>
    <w:rsid w:val="009C7F77"/>
    <w:rsid w:val="009E1274"/>
    <w:rsid w:val="009E1AC6"/>
    <w:rsid w:val="009E3B35"/>
    <w:rsid w:val="009E63EA"/>
    <w:rsid w:val="009F050F"/>
    <w:rsid w:val="009F4636"/>
    <w:rsid w:val="00A01322"/>
    <w:rsid w:val="00A16612"/>
    <w:rsid w:val="00A20406"/>
    <w:rsid w:val="00A23AFF"/>
    <w:rsid w:val="00A31E9B"/>
    <w:rsid w:val="00A333DC"/>
    <w:rsid w:val="00A35A4B"/>
    <w:rsid w:val="00A511E0"/>
    <w:rsid w:val="00A53D31"/>
    <w:rsid w:val="00A7010C"/>
    <w:rsid w:val="00A73F8A"/>
    <w:rsid w:val="00A76032"/>
    <w:rsid w:val="00A8099D"/>
    <w:rsid w:val="00A81D62"/>
    <w:rsid w:val="00A84922"/>
    <w:rsid w:val="00A8597A"/>
    <w:rsid w:val="00A90AE8"/>
    <w:rsid w:val="00A971BB"/>
    <w:rsid w:val="00AA1F1A"/>
    <w:rsid w:val="00AA7550"/>
    <w:rsid w:val="00AB0340"/>
    <w:rsid w:val="00AB4563"/>
    <w:rsid w:val="00AB7088"/>
    <w:rsid w:val="00AC2AA2"/>
    <w:rsid w:val="00AD24D5"/>
    <w:rsid w:val="00AD28FC"/>
    <w:rsid w:val="00AD54E0"/>
    <w:rsid w:val="00AE00D6"/>
    <w:rsid w:val="00B00632"/>
    <w:rsid w:val="00B073A2"/>
    <w:rsid w:val="00B14C29"/>
    <w:rsid w:val="00B16746"/>
    <w:rsid w:val="00B170E8"/>
    <w:rsid w:val="00B17DFA"/>
    <w:rsid w:val="00B3178A"/>
    <w:rsid w:val="00B319BD"/>
    <w:rsid w:val="00B32D47"/>
    <w:rsid w:val="00B3769E"/>
    <w:rsid w:val="00B55661"/>
    <w:rsid w:val="00B63531"/>
    <w:rsid w:val="00B64C70"/>
    <w:rsid w:val="00B7008A"/>
    <w:rsid w:val="00B70B0A"/>
    <w:rsid w:val="00B717B3"/>
    <w:rsid w:val="00B71EF0"/>
    <w:rsid w:val="00B75AF8"/>
    <w:rsid w:val="00B80BAE"/>
    <w:rsid w:val="00B859B6"/>
    <w:rsid w:val="00B94AC9"/>
    <w:rsid w:val="00B95DE5"/>
    <w:rsid w:val="00B9607A"/>
    <w:rsid w:val="00B96F62"/>
    <w:rsid w:val="00BA011E"/>
    <w:rsid w:val="00BB1CCD"/>
    <w:rsid w:val="00BB26D3"/>
    <w:rsid w:val="00BC1417"/>
    <w:rsid w:val="00BD2155"/>
    <w:rsid w:val="00BD5B3B"/>
    <w:rsid w:val="00BE3138"/>
    <w:rsid w:val="00BF091C"/>
    <w:rsid w:val="00BF4401"/>
    <w:rsid w:val="00C009E0"/>
    <w:rsid w:val="00C01B5D"/>
    <w:rsid w:val="00C06304"/>
    <w:rsid w:val="00C24D2B"/>
    <w:rsid w:val="00C258E4"/>
    <w:rsid w:val="00C4052D"/>
    <w:rsid w:val="00C5515A"/>
    <w:rsid w:val="00C563D2"/>
    <w:rsid w:val="00C7152E"/>
    <w:rsid w:val="00C72F0B"/>
    <w:rsid w:val="00C838E9"/>
    <w:rsid w:val="00C8415B"/>
    <w:rsid w:val="00C85B26"/>
    <w:rsid w:val="00C86FF7"/>
    <w:rsid w:val="00C9060E"/>
    <w:rsid w:val="00C91B84"/>
    <w:rsid w:val="00C96371"/>
    <w:rsid w:val="00C97590"/>
    <w:rsid w:val="00CA0BAE"/>
    <w:rsid w:val="00CA2FDC"/>
    <w:rsid w:val="00CA3769"/>
    <w:rsid w:val="00CA3BBA"/>
    <w:rsid w:val="00CB318C"/>
    <w:rsid w:val="00CB6995"/>
    <w:rsid w:val="00CC01FA"/>
    <w:rsid w:val="00CC0602"/>
    <w:rsid w:val="00CC39A6"/>
    <w:rsid w:val="00CC71C5"/>
    <w:rsid w:val="00CD0203"/>
    <w:rsid w:val="00CD27C7"/>
    <w:rsid w:val="00CD6850"/>
    <w:rsid w:val="00CE06BF"/>
    <w:rsid w:val="00CE3601"/>
    <w:rsid w:val="00CF3B2E"/>
    <w:rsid w:val="00CF4EC5"/>
    <w:rsid w:val="00CF6193"/>
    <w:rsid w:val="00D04785"/>
    <w:rsid w:val="00D20FB1"/>
    <w:rsid w:val="00D32C7D"/>
    <w:rsid w:val="00D34588"/>
    <w:rsid w:val="00D3478E"/>
    <w:rsid w:val="00D34D1C"/>
    <w:rsid w:val="00D35635"/>
    <w:rsid w:val="00D36C73"/>
    <w:rsid w:val="00D42FD2"/>
    <w:rsid w:val="00D50E36"/>
    <w:rsid w:val="00D54C2F"/>
    <w:rsid w:val="00D60AAD"/>
    <w:rsid w:val="00D64516"/>
    <w:rsid w:val="00D64953"/>
    <w:rsid w:val="00D6504B"/>
    <w:rsid w:val="00D66DEC"/>
    <w:rsid w:val="00D87572"/>
    <w:rsid w:val="00DA0A97"/>
    <w:rsid w:val="00DB0FCE"/>
    <w:rsid w:val="00DB1D01"/>
    <w:rsid w:val="00DB3001"/>
    <w:rsid w:val="00DB4A71"/>
    <w:rsid w:val="00DC4962"/>
    <w:rsid w:val="00DD2418"/>
    <w:rsid w:val="00DD386A"/>
    <w:rsid w:val="00DE4C7A"/>
    <w:rsid w:val="00DF6036"/>
    <w:rsid w:val="00DF6BC3"/>
    <w:rsid w:val="00E01296"/>
    <w:rsid w:val="00E05434"/>
    <w:rsid w:val="00E21F6A"/>
    <w:rsid w:val="00E30B22"/>
    <w:rsid w:val="00E34702"/>
    <w:rsid w:val="00E3798A"/>
    <w:rsid w:val="00E42835"/>
    <w:rsid w:val="00E460F3"/>
    <w:rsid w:val="00E50177"/>
    <w:rsid w:val="00E5027B"/>
    <w:rsid w:val="00E5172E"/>
    <w:rsid w:val="00E5626A"/>
    <w:rsid w:val="00E772E5"/>
    <w:rsid w:val="00E82585"/>
    <w:rsid w:val="00E84954"/>
    <w:rsid w:val="00E8621C"/>
    <w:rsid w:val="00E90E7F"/>
    <w:rsid w:val="00E93D28"/>
    <w:rsid w:val="00E96BF6"/>
    <w:rsid w:val="00EA0ABD"/>
    <w:rsid w:val="00EA4096"/>
    <w:rsid w:val="00EA46E7"/>
    <w:rsid w:val="00EA6075"/>
    <w:rsid w:val="00EA67C8"/>
    <w:rsid w:val="00EA7DB9"/>
    <w:rsid w:val="00EB1636"/>
    <w:rsid w:val="00EB3C2A"/>
    <w:rsid w:val="00EC051C"/>
    <w:rsid w:val="00EE6353"/>
    <w:rsid w:val="00EF1962"/>
    <w:rsid w:val="00EF226B"/>
    <w:rsid w:val="00F007E0"/>
    <w:rsid w:val="00F00937"/>
    <w:rsid w:val="00F0429A"/>
    <w:rsid w:val="00F049B3"/>
    <w:rsid w:val="00F15DD7"/>
    <w:rsid w:val="00F22399"/>
    <w:rsid w:val="00F315C9"/>
    <w:rsid w:val="00F31F2D"/>
    <w:rsid w:val="00F42E31"/>
    <w:rsid w:val="00F512E2"/>
    <w:rsid w:val="00F51E5E"/>
    <w:rsid w:val="00F64B32"/>
    <w:rsid w:val="00F70C4B"/>
    <w:rsid w:val="00F76B05"/>
    <w:rsid w:val="00F808C0"/>
    <w:rsid w:val="00F8235E"/>
    <w:rsid w:val="00F82B87"/>
    <w:rsid w:val="00F83712"/>
    <w:rsid w:val="00F84AC0"/>
    <w:rsid w:val="00F859B1"/>
    <w:rsid w:val="00F85CA3"/>
    <w:rsid w:val="00F9333E"/>
    <w:rsid w:val="00F95C77"/>
    <w:rsid w:val="00FA13C3"/>
    <w:rsid w:val="00FA672D"/>
    <w:rsid w:val="00FA7FAD"/>
    <w:rsid w:val="00FB2AB3"/>
    <w:rsid w:val="00FC03A2"/>
    <w:rsid w:val="00FC3E3F"/>
    <w:rsid w:val="00FC5DD1"/>
    <w:rsid w:val="00FD0D2C"/>
    <w:rsid w:val="00FD44E8"/>
    <w:rsid w:val="00FD7200"/>
    <w:rsid w:val="00FE146C"/>
    <w:rsid w:val="00FE51F1"/>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8F02B0"/>
  <w15:chartTrackingRefBased/>
  <w15:docId w15:val="{9025FF5F-FF1E-4A61-AF55-3B7358AC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4D2B"/>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uiPriority w:val="9"/>
    <w:semiHidden/>
    <w:unhideWhenUsed/>
    <w:qFormat/>
    <w:rsid w:val="003811D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styleId="CommentText">
    <w:name w:val="annotation text"/>
    <w:basedOn w:val="Normal"/>
    <w:link w:val="CommentTextChar"/>
    <w:rsid w:val="006F04FE"/>
    <w:rPr>
      <w:rFonts w:ascii="TiAes New Roman" w:hAnsi="TiAes New Roman" w:cs="TiAes New Roman"/>
      <w:sz w:val="20"/>
      <w:szCs w:val="20"/>
      <w:lang w:eastAsia="es-MX"/>
    </w:rPr>
  </w:style>
  <w:style w:type="character" w:customStyle="1" w:styleId="CommentTextChar">
    <w:name w:val="Comment Text Char"/>
    <w:link w:val="CommentText"/>
    <w:rsid w:val="006F04FE"/>
    <w:rPr>
      <w:rFonts w:ascii="TiAes New Roman" w:hAnsi="TiAes New Roman" w:cs="TiAes New Roman"/>
      <w:lang w:val="es-ES"/>
    </w:rPr>
  </w:style>
  <w:style w:type="paragraph" w:styleId="FootnoteText">
    <w:name w:val="footnote text"/>
    <w:basedOn w:val="Normal"/>
    <w:link w:val="FootnoteTextChar"/>
    <w:rsid w:val="006F04FE"/>
    <w:rPr>
      <w:rFonts w:ascii="CaAibri" w:hAnsi="CaAibri" w:cs="CaAibri"/>
      <w:sz w:val="20"/>
      <w:szCs w:val="20"/>
      <w:lang w:val="es-MX" w:eastAsia="es-MX"/>
    </w:rPr>
  </w:style>
  <w:style w:type="character" w:customStyle="1" w:styleId="FootnoteTextChar">
    <w:name w:val="Footnote Text Char"/>
    <w:link w:val="FootnoteText"/>
    <w:rsid w:val="006F04FE"/>
    <w:rPr>
      <w:rFonts w:ascii="CaAibri" w:hAnsi="CaAibri" w:cs="CaAibri"/>
    </w:rPr>
  </w:style>
  <w:style w:type="paragraph" w:customStyle="1" w:styleId="EstilotextoPrimeral">
    <w:name w:val="Estilo texto + Primera l"/>
    <w:basedOn w:val="Normal"/>
    <w:rsid w:val="006F04FE"/>
    <w:pPr>
      <w:spacing w:after="101" w:line="216" w:lineRule="exact"/>
      <w:jc w:val="both"/>
    </w:pPr>
    <w:rPr>
      <w:rFonts w:ascii="ArAal" w:hAnsi="ArAal" w:cs="ArAal"/>
      <w:sz w:val="18"/>
      <w:szCs w:val="20"/>
      <w:lang w:val="es-MX" w:eastAsia="es-MX"/>
    </w:rPr>
  </w:style>
  <w:style w:type="paragraph" w:styleId="NormalWeb">
    <w:name w:val="Normal (Web)"/>
    <w:basedOn w:val="Normal"/>
    <w:rsid w:val="006F04FE"/>
    <w:pPr>
      <w:spacing w:before="100" w:after="100"/>
    </w:pPr>
    <w:rPr>
      <w:rFonts w:ascii="TiAes New Roman" w:hAnsi="TiAes New Roman" w:cs="TiAes New Roman"/>
      <w:szCs w:val="20"/>
      <w:lang w:eastAsia="es-MX"/>
    </w:rPr>
  </w:style>
  <w:style w:type="paragraph" w:customStyle="1" w:styleId="Prrafodelista">
    <w:name w:val="Párrafo de lista"/>
    <w:basedOn w:val="Normal"/>
    <w:qFormat/>
    <w:rsid w:val="006F04FE"/>
    <w:pPr>
      <w:ind w:left="708"/>
    </w:pPr>
    <w:rPr>
      <w:rFonts w:ascii="TiAes New Roman" w:hAnsi="TiAes New Roman" w:cs="TiAes New Roman"/>
      <w:szCs w:val="20"/>
      <w:lang w:eastAsia="es-MX"/>
    </w:rPr>
  </w:style>
  <w:style w:type="paragraph" w:styleId="Subtitle">
    <w:name w:val="Subtitle"/>
    <w:basedOn w:val="Normal"/>
    <w:next w:val="Normal"/>
    <w:link w:val="SubtitleChar"/>
    <w:qFormat/>
    <w:rsid w:val="006F04FE"/>
    <w:rPr>
      <w:rFonts w:ascii="CaAbria" w:hAnsi="CaAbria" w:cs="CaAbria"/>
      <w:i/>
      <w:color w:val="C0C0C0"/>
      <w:spacing w:val="15"/>
      <w:szCs w:val="20"/>
      <w:lang w:eastAsia="es-MX"/>
    </w:rPr>
  </w:style>
  <w:style w:type="character" w:customStyle="1" w:styleId="SubtitleChar">
    <w:name w:val="Subtitle Char"/>
    <w:link w:val="Subtitle"/>
    <w:rsid w:val="006F04FE"/>
    <w:rPr>
      <w:rFonts w:ascii="CaAbria" w:hAnsi="CaAbria" w:cs="CaAbria"/>
      <w:i/>
      <w:color w:val="C0C0C0"/>
      <w:spacing w:val="15"/>
      <w:sz w:val="24"/>
      <w:lang w:val="es-ES"/>
    </w:rPr>
  </w:style>
  <w:style w:type="paragraph" w:customStyle="1" w:styleId="Default">
    <w:name w:val="Default"/>
    <w:rsid w:val="006F04FE"/>
    <w:rPr>
      <w:rFonts w:ascii="ArAal" w:hAnsi="ArAal" w:cs="ArAal"/>
      <w:color w:val="000000"/>
      <w:sz w:val="24"/>
      <w:lang w:val="es-MX" w:eastAsia="es-MX"/>
    </w:rPr>
  </w:style>
  <w:style w:type="paragraph" w:customStyle="1" w:styleId="Sinespaciado">
    <w:name w:val="Sin espaciado"/>
    <w:qFormat/>
    <w:rsid w:val="006F04FE"/>
    <w:rPr>
      <w:rFonts w:ascii="CaAibri" w:hAnsi="CaAibri" w:cs="CaAibri"/>
      <w:sz w:val="22"/>
      <w:lang w:val="es-ES" w:eastAsia="es-MX"/>
    </w:rPr>
  </w:style>
  <w:style w:type="paragraph" w:customStyle="1" w:styleId="BalloonText1">
    <w:name w:val="Balloon Text1"/>
    <w:basedOn w:val="Normal"/>
    <w:rsid w:val="006F04FE"/>
    <w:rPr>
      <w:rFonts w:ascii="TaAoma" w:hAnsi="TaAoma" w:cs="TaAoma"/>
      <w:sz w:val="16"/>
      <w:szCs w:val="20"/>
      <w:lang w:eastAsia="es-MX"/>
    </w:rPr>
  </w:style>
  <w:style w:type="paragraph" w:customStyle="1" w:styleId="Sumario">
    <w:name w:val="Sumario"/>
    <w:basedOn w:val="Normal"/>
    <w:rsid w:val="006F04FE"/>
    <w:pPr>
      <w:tabs>
        <w:tab w:val="right" w:leader="dot" w:pos="8107"/>
        <w:tab w:val="right" w:pos="8640"/>
      </w:tabs>
      <w:spacing w:line="260" w:lineRule="exact"/>
      <w:ind w:left="274" w:right="749"/>
      <w:jc w:val="both"/>
    </w:pPr>
    <w:rPr>
      <w:rFonts w:ascii="ArAal" w:hAnsi="ArAal" w:cs="ArAal"/>
      <w:sz w:val="18"/>
      <w:szCs w:val="20"/>
      <w:lang w:eastAsia="es-MX"/>
    </w:rPr>
  </w:style>
  <w:style w:type="paragraph" w:customStyle="1" w:styleId="Secreta">
    <w:name w:val="Secreta"/>
    <w:basedOn w:val="Normal"/>
    <w:rsid w:val="006F04FE"/>
    <w:pPr>
      <w:tabs>
        <w:tab w:val="right" w:leader="dot" w:pos="8100"/>
        <w:tab w:val="right" w:pos="8640"/>
      </w:tabs>
      <w:spacing w:line="334" w:lineRule="exact"/>
      <w:ind w:left="274" w:right="749"/>
      <w:jc w:val="both"/>
    </w:pPr>
    <w:rPr>
      <w:rFonts w:ascii="TiAes New Roman" w:hAnsi="TiAes New Roman" w:cs="TiAes New Roman"/>
      <w:b/>
      <w:sz w:val="20"/>
      <w:szCs w:val="20"/>
      <w:u w:val="single"/>
      <w:lang w:val="es-ES_tradnl" w:eastAsia="es-MX"/>
    </w:rPr>
  </w:style>
  <w:style w:type="character" w:styleId="EndnoteReference">
    <w:name w:val="endnote reference"/>
    <w:rsid w:val="006F04FE"/>
    <w:rPr>
      <w:vertAlign w:val="superscript"/>
    </w:rPr>
  </w:style>
  <w:style w:type="character" w:styleId="FootnoteReference">
    <w:name w:val="footnote reference"/>
    <w:rsid w:val="006F04FE"/>
    <w:rPr>
      <w:vertAlign w:val="superscript"/>
    </w:rPr>
  </w:style>
  <w:style w:type="character" w:customStyle="1" w:styleId="HeaderChar">
    <w:name w:val="Header Char"/>
    <w:link w:val="Header"/>
    <w:rsid w:val="00617D15"/>
    <w:rPr>
      <w:sz w:val="24"/>
      <w:szCs w:val="24"/>
      <w:lang w:val="es-ES" w:eastAsia="es-ES"/>
    </w:rPr>
  </w:style>
  <w:style w:type="table" w:styleId="TableGrid">
    <w:name w:val="Table Grid"/>
    <w:basedOn w:val="TableNormal"/>
    <w:rsid w:val="00B95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19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9B3"/>
    <w:rPr>
      <w:rFonts w:ascii="Segoe UI" w:hAnsi="Segoe UI" w:cs="Segoe UI"/>
      <w:sz w:val="18"/>
      <w:szCs w:val="18"/>
      <w:lang w:val="es-ES" w:eastAsia="es-ES"/>
    </w:rPr>
  </w:style>
  <w:style w:type="character" w:customStyle="1" w:styleId="Heading3Char">
    <w:name w:val="Heading 3 Char"/>
    <w:basedOn w:val="DefaultParagraphFont"/>
    <w:link w:val="Heading3"/>
    <w:uiPriority w:val="9"/>
    <w:semiHidden/>
    <w:rsid w:val="003811D9"/>
    <w:rPr>
      <w:rFonts w:asciiTheme="majorHAnsi" w:eastAsiaTheme="majorEastAsia" w:hAnsiTheme="majorHAnsi" w:cstheme="majorBidi"/>
      <w:color w:val="1F3763"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77536">
      <w:bodyDiv w:val="1"/>
      <w:marLeft w:val="0"/>
      <w:marRight w:val="0"/>
      <w:marTop w:val="0"/>
      <w:marBottom w:val="0"/>
      <w:divBdr>
        <w:top w:val="none" w:sz="0" w:space="0" w:color="auto"/>
        <w:left w:val="none" w:sz="0" w:space="0" w:color="auto"/>
        <w:bottom w:val="none" w:sz="0" w:space="0" w:color="auto"/>
        <w:right w:val="none" w:sz="0" w:space="0" w:color="auto"/>
      </w:divBdr>
    </w:div>
    <w:div w:id="118305167">
      <w:bodyDiv w:val="1"/>
      <w:marLeft w:val="0"/>
      <w:marRight w:val="0"/>
      <w:marTop w:val="0"/>
      <w:marBottom w:val="0"/>
      <w:divBdr>
        <w:top w:val="none" w:sz="0" w:space="0" w:color="auto"/>
        <w:left w:val="none" w:sz="0" w:space="0" w:color="auto"/>
        <w:bottom w:val="none" w:sz="0" w:space="0" w:color="auto"/>
        <w:right w:val="none" w:sz="0" w:space="0" w:color="auto"/>
      </w:divBdr>
    </w:div>
    <w:div w:id="243875822">
      <w:bodyDiv w:val="1"/>
      <w:marLeft w:val="0"/>
      <w:marRight w:val="0"/>
      <w:marTop w:val="0"/>
      <w:marBottom w:val="0"/>
      <w:divBdr>
        <w:top w:val="none" w:sz="0" w:space="0" w:color="auto"/>
        <w:left w:val="none" w:sz="0" w:space="0" w:color="auto"/>
        <w:bottom w:val="none" w:sz="0" w:space="0" w:color="auto"/>
        <w:right w:val="none" w:sz="0" w:space="0" w:color="auto"/>
      </w:divBdr>
    </w:div>
    <w:div w:id="267667069">
      <w:bodyDiv w:val="1"/>
      <w:marLeft w:val="0"/>
      <w:marRight w:val="0"/>
      <w:marTop w:val="0"/>
      <w:marBottom w:val="0"/>
      <w:divBdr>
        <w:top w:val="none" w:sz="0" w:space="0" w:color="auto"/>
        <w:left w:val="none" w:sz="0" w:space="0" w:color="auto"/>
        <w:bottom w:val="none" w:sz="0" w:space="0" w:color="auto"/>
        <w:right w:val="none" w:sz="0" w:space="0" w:color="auto"/>
      </w:divBdr>
    </w:div>
    <w:div w:id="488985702">
      <w:bodyDiv w:val="1"/>
      <w:marLeft w:val="0"/>
      <w:marRight w:val="0"/>
      <w:marTop w:val="0"/>
      <w:marBottom w:val="0"/>
      <w:divBdr>
        <w:top w:val="none" w:sz="0" w:space="0" w:color="auto"/>
        <w:left w:val="none" w:sz="0" w:space="0" w:color="auto"/>
        <w:bottom w:val="none" w:sz="0" w:space="0" w:color="auto"/>
        <w:right w:val="none" w:sz="0" w:space="0" w:color="auto"/>
      </w:divBdr>
    </w:div>
    <w:div w:id="532619362">
      <w:bodyDiv w:val="1"/>
      <w:marLeft w:val="0"/>
      <w:marRight w:val="0"/>
      <w:marTop w:val="0"/>
      <w:marBottom w:val="0"/>
      <w:divBdr>
        <w:top w:val="none" w:sz="0" w:space="0" w:color="auto"/>
        <w:left w:val="none" w:sz="0" w:space="0" w:color="auto"/>
        <w:bottom w:val="none" w:sz="0" w:space="0" w:color="auto"/>
        <w:right w:val="none" w:sz="0" w:space="0" w:color="auto"/>
      </w:divBdr>
    </w:div>
    <w:div w:id="564486662">
      <w:bodyDiv w:val="1"/>
      <w:marLeft w:val="0"/>
      <w:marRight w:val="0"/>
      <w:marTop w:val="0"/>
      <w:marBottom w:val="0"/>
      <w:divBdr>
        <w:top w:val="none" w:sz="0" w:space="0" w:color="auto"/>
        <w:left w:val="none" w:sz="0" w:space="0" w:color="auto"/>
        <w:bottom w:val="none" w:sz="0" w:space="0" w:color="auto"/>
        <w:right w:val="none" w:sz="0" w:space="0" w:color="auto"/>
      </w:divBdr>
    </w:div>
    <w:div w:id="1198815326">
      <w:bodyDiv w:val="1"/>
      <w:marLeft w:val="0"/>
      <w:marRight w:val="0"/>
      <w:marTop w:val="0"/>
      <w:marBottom w:val="0"/>
      <w:divBdr>
        <w:top w:val="none" w:sz="0" w:space="0" w:color="auto"/>
        <w:left w:val="none" w:sz="0" w:space="0" w:color="auto"/>
        <w:bottom w:val="none" w:sz="0" w:space="0" w:color="auto"/>
        <w:right w:val="none" w:sz="0" w:space="0" w:color="auto"/>
      </w:divBdr>
    </w:div>
    <w:div w:id="1271819843">
      <w:bodyDiv w:val="1"/>
      <w:marLeft w:val="0"/>
      <w:marRight w:val="0"/>
      <w:marTop w:val="0"/>
      <w:marBottom w:val="0"/>
      <w:divBdr>
        <w:top w:val="none" w:sz="0" w:space="0" w:color="auto"/>
        <w:left w:val="none" w:sz="0" w:space="0" w:color="auto"/>
        <w:bottom w:val="none" w:sz="0" w:space="0" w:color="auto"/>
        <w:right w:val="none" w:sz="0" w:space="0" w:color="auto"/>
      </w:divBdr>
    </w:div>
    <w:div w:id="1417283642">
      <w:bodyDiv w:val="1"/>
      <w:marLeft w:val="0"/>
      <w:marRight w:val="0"/>
      <w:marTop w:val="0"/>
      <w:marBottom w:val="0"/>
      <w:divBdr>
        <w:top w:val="none" w:sz="0" w:space="0" w:color="auto"/>
        <w:left w:val="none" w:sz="0" w:space="0" w:color="auto"/>
        <w:bottom w:val="none" w:sz="0" w:space="0" w:color="auto"/>
        <w:right w:val="none" w:sz="0" w:space="0" w:color="auto"/>
      </w:divBdr>
    </w:div>
    <w:div w:id="1684821716">
      <w:bodyDiv w:val="1"/>
      <w:marLeft w:val="0"/>
      <w:marRight w:val="0"/>
      <w:marTop w:val="0"/>
      <w:marBottom w:val="0"/>
      <w:divBdr>
        <w:top w:val="none" w:sz="0" w:space="0" w:color="auto"/>
        <w:left w:val="none" w:sz="0" w:space="0" w:color="auto"/>
        <w:bottom w:val="none" w:sz="0" w:space="0" w:color="auto"/>
        <w:right w:val="none" w:sz="0" w:space="0" w:color="auto"/>
      </w:divBdr>
    </w:div>
    <w:div w:id="1750153154">
      <w:bodyDiv w:val="1"/>
      <w:marLeft w:val="0"/>
      <w:marRight w:val="0"/>
      <w:marTop w:val="0"/>
      <w:marBottom w:val="0"/>
      <w:divBdr>
        <w:top w:val="none" w:sz="0" w:space="0" w:color="auto"/>
        <w:left w:val="none" w:sz="0" w:space="0" w:color="auto"/>
        <w:bottom w:val="none" w:sz="0" w:space="0" w:color="auto"/>
        <w:right w:val="none" w:sz="0" w:space="0" w:color="auto"/>
      </w:divBdr>
    </w:div>
    <w:div w:id="1761482360">
      <w:bodyDiv w:val="1"/>
      <w:marLeft w:val="0"/>
      <w:marRight w:val="0"/>
      <w:marTop w:val="0"/>
      <w:marBottom w:val="0"/>
      <w:divBdr>
        <w:top w:val="none" w:sz="0" w:space="0" w:color="auto"/>
        <w:left w:val="none" w:sz="0" w:space="0" w:color="auto"/>
        <w:bottom w:val="none" w:sz="0" w:space="0" w:color="auto"/>
        <w:right w:val="none" w:sz="0" w:space="0" w:color="auto"/>
      </w:divBdr>
    </w:div>
    <w:div w:id="208413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19.wmf"/><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oleObject" Target="embeddings/oleObject1.bin"/><Relationship Id="rId33" Type="http://schemas.openxmlformats.org/officeDocument/2006/relationships/image" Target="media/image26.wmf"/><Relationship Id="rId38" Type="http://schemas.openxmlformats.org/officeDocument/2006/relationships/image" Target="media/image31.png"/><Relationship Id="rId46" Type="http://schemas.openxmlformats.org/officeDocument/2006/relationships/image" Target="media/image39.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png"/><Relationship Id="rId29" Type="http://schemas.openxmlformats.org/officeDocument/2006/relationships/image" Target="media/image22.wmf"/><Relationship Id="rId41" Type="http://schemas.openxmlformats.org/officeDocument/2006/relationships/image" Target="media/image34.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png"/><Relationship Id="rId45" Type="http://schemas.openxmlformats.org/officeDocument/2006/relationships/image" Target="media/image38.wmf"/><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wmf"/><Relationship Id="rId49" Type="http://schemas.openxmlformats.org/officeDocument/2006/relationships/footer" Target="footer1.xml"/><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png"/><Relationship Id="rId27" Type="http://schemas.openxmlformats.org/officeDocument/2006/relationships/image" Target="media/image20.wmf"/><Relationship Id="rId30" Type="http://schemas.openxmlformats.org/officeDocument/2006/relationships/image" Target="media/image23.png"/><Relationship Id="rId35" Type="http://schemas.openxmlformats.org/officeDocument/2006/relationships/image" Target="media/image28.wmf"/><Relationship Id="rId43" Type="http://schemas.openxmlformats.org/officeDocument/2006/relationships/image" Target="media/image36.wmf"/><Relationship Id="rId48" Type="http://schemas.openxmlformats.org/officeDocument/2006/relationships/header" Target="header2.xml"/><Relationship Id="rId8" Type="http://schemas.openxmlformats.org/officeDocument/2006/relationships/image" Target="media/image2.wmf"/><Relationship Id="rId51" Type="http://schemas.openxmlformats.org/officeDocument/2006/relationships/header" Target="header4.xml"/></Relationships>
</file>

<file path=word/_rels/footnotes.xml.rels><?xml version="1.0" encoding="UTF-8" standalone="yes"?>
<Relationships xmlns="http://schemas.openxmlformats.org/package/2006/relationships"><Relationship Id="rId1" Type="http://schemas.openxmlformats.org/officeDocument/2006/relationships/image" Target="media/image40.em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mwrui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13</TotalTime>
  <Pages>97</Pages>
  <Words>42297</Words>
  <Characters>219102</Characters>
  <Application>Microsoft Office Word</Application>
  <DocSecurity>0</DocSecurity>
  <Lines>3651</Lines>
  <Paragraphs>2273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NOM-012-SCT-2-2017, On the maximum weight and dimensions with which the motor transport vehicles may circulate that travel on the general routes of communication under Federal jurisdiction</vt:lpstr>
      <vt:lpstr> </vt:lpstr>
    </vt:vector>
  </TitlesOfParts>
  <Company>Diario Oficial de la Federación</Company>
  <LinksUpToDate>false</LinksUpToDate>
  <CharactersWithSpaces>259126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NOM-012-SCT-2-2017, On the maximum weight and dimensions with which the motor transport vehicles may circulate that travel on the general routes of communication under Federal jurisdiction</dc:title>
  <dc:subject/>
  <dc:creator>Translated by Lic. Glenn Louis McBride</dc:creator>
  <cp:keywords/>
  <dc:description/>
  <cp:lastModifiedBy>GLENN MCBRIDE</cp:lastModifiedBy>
  <cp:revision>3</cp:revision>
  <cp:lastPrinted>2018-01-03T22:45:00Z</cp:lastPrinted>
  <dcterms:created xsi:type="dcterms:W3CDTF">2018-01-03T22:45:00Z</dcterms:created>
  <dcterms:modified xsi:type="dcterms:W3CDTF">2018-01-04T00:03:00Z</dcterms:modified>
</cp:coreProperties>
</file>