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255" w:rsidRDefault="00CB6D1E" w:rsidP="00E6146B">
      <w:pPr>
        <w:widowControl w:val="0"/>
        <w:autoSpaceDE w:val="0"/>
        <w:autoSpaceDN w:val="0"/>
        <w:adjustRightInd w:val="0"/>
        <w:spacing w:after="0"/>
        <w:rPr>
          <w:rFonts w:ascii="Verdana" w:hAnsi="Verdana" w:cs="Arial Bold"/>
          <w:color w:val="000000"/>
          <w:w w:val="103"/>
          <w:sz w:val="16"/>
          <w:szCs w:val="16"/>
          <w:lang w:val="es-MX"/>
        </w:rPr>
      </w:pPr>
      <w:bookmarkStart w:id="0" w:name="Pg1"/>
      <w:bookmarkEnd w:id="0"/>
      <w:r>
        <w:rPr>
          <w:rFonts w:ascii="Verdana" w:hAnsi="Verdana" w:cs="Arial Bold"/>
          <w:color w:val="000000"/>
          <w:w w:val="103"/>
          <w:sz w:val="16"/>
          <w:szCs w:val="16"/>
          <w:lang w:val="es-MX"/>
        </w:rPr>
        <w:tab/>
      </w:r>
      <w:r>
        <w:rPr>
          <w:rFonts w:ascii="Verdana" w:hAnsi="Verdana" w:cs="Arial Bold"/>
          <w:color w:val="000000"/>
          <w:w w:val="103"/>
          <w:sz w:val="16"/>
          <w:szCs w:val="16"/>
          <w:lang w:val="es-MX"/>
        </w:rPr>
        <w:tab/>
      </w:r>
    </w:p>
    <w:tbl>
      <w:tblPr>
        <w:tblW w:w="0" w:type="auto"/>
        <w:tblLook w:val="04A0" w:firstRow="1" w:lastRow="0" w:firstColumn="1" w:lastColumn="0" w:noHBand="0" w:noVBand="1"/>
      </w:tblPr>
      <w:tblGrid>
        <w:gridCol w:w="4788"/>
        <w:gridCol w:w="4788"/>
      </w:tblGrid>
      <w:tr w:rsidR="00227255" w:rsidRPr="001E6E26" w:rsidTr="001E6E26">
        <w:tc>
          <w:tcPr>
            <w:tcW w:w="4788" w:type="dxa"/>
          </w:tcPr>
          <w:p w:rsidR="00227255" w:rsidRPr="001E6E26" w:rsidRDefault="00227255" w:rsidP="001E6E26">
            <w:pPr>
              <w:widowControl w:val="0"/>
              <w:autoSpaceDE w:val="0"/>
              <w:autoSpaceDN w:val="0"/>
              <w:adjustRightInd w:val="0"/>
              <w:spacing w:after="0"/>
              <w:jc w:val="center"/>
              <w:rPr>
                <w:rFonts w:ascii="Verdana" w:hAnsi="Verdana" w:cs="Arial Bold"/>
                <w:b/>
                <w:color w:val="000000"/>
                <w:spacing w:val="-2"/>
                <w:sz w:val="16"/>
                <w:szCs w:val="16"/>
                <w:lang w:val="es-MX"/>
              </w:rPr>
            </w:pPr>
            <w:r w:rsidRPr="001E6E26">
              <w:rPr>
                <w:rFonts w:ascii="Verdana" w:hAnsi="Verdana" w:cs="Arial Bold"/>
                <w:b/>
                <w:color w:val="000000"/>
                <w:w w:val="103"/>
                <w:sz w:val="16"/>
                <w:szCs w:val="16"/>
                <w:lang w:val="es-MX"/>
              </w:rPr>
              <w:t xml:space="preserve">NORMA Oficial Mexicana NOM-040-SCT3-2001, Que establece el contenido del Manual de Despacho para Empresas de </w:t>
            </w:r>
            <w:r w:rsidRPr="001E6E26">
              <w:rPr>
                <w:rFonts w:ascii="Verdana" w:hAnsi="Verdana" w:cs="Arial Bold"/>
                <w:b/>
                <w:color w:val="000000"/>
                <w:spacing w:val="-1"/>
                <w:sz w:val="16"/>
                <w:szCs w:val="16"/>
                <w:lang w:val="es-MX"/>
              </w:rPr>
              <w:t xml:space="preserve">Transporte Aéreo de Servicio al Público, así como para empresas que prestan el servicio de despacho o despacho y control </w:t>
            </w:r>
            <w:r w:rsidRPr="001E6E26">
              <w:rPr>
                <w:rFonts w:ascii="Verdana" w:hAnsi="Verdana" w:cs="Arial Bold"/>
                <w:b/>
                <w:color w:val="000000"/>
                <w:spacing w:val="-2"/>
                <w:sz w:val="16"/>
                <w:szCs w:val="16"/>
                <w:lang w:val="es-MX"/>
              </w:rPr>
              <w:t>de vuelos.</w:t>
            </w:r>
          </w:p>
        </w:tc>
        <w:tc>
          <w:tcPr>
            <w:tcW w:w="4788" w:type="dxa"/>
          </w:tcPr>
          <w:p w:rsidR="00227255" w:rsidRPr="001E6E26" w:rsidRDefault="00784951" w:rsidP="001E6E26">
            <w:pPr>
              <w:widowControl w:val="0"/>
              <w:autoSpaceDE w:val="0"/>
              <w:autoSpaceDN w:val="0"/>
              <w:adjustRightInd w:val="0"/>
              <w:spacing w:after="0"/>
              <w:jc w:val="center"/>
              <w:rPr>
                <w:rFonts w:ascii="Verdana" w:hAnsi="Verdana" w:cs="Arial Bold"/>
                <w:b/>
                <w:color w:val="000000"/>
                <w:w w:val="103"/>
                <w:sz w:val="16"/>
                <w:szCs w:val="16"/>
              </w:rPr>
            </w:pPr>
            <w:r w:rsidRPr="001E6E26">
              <w:rPr>
                <w:rFonts w:ascii="Verdana" w:hAnsi="Verdana" w:cs="Arial Bold"/>
                <w:b/>
                <w:color w:val="000000"/>
                <w:w w:val="103"/>
                <w:sz w:val="16"/>
                <w:szCs w:val="16"/>
              </w:rPr>
              <w:t>Official Mexican Standard NOM-040-SCT3-</w:t>
            </w:r>
            <w:proofErr w:type="gramStart"/>
            <w:r w:rsidRPr="001E6E26">
              <w:rPr>
                <w:rFonts w:ascii="Verdana" w:hAnsi="Verdana" w:cs="Arial Bold"/>
                <w:b/>
                <w:color w:val="000000"/>
                <w:w w:val="103"/>
                <w:sz w:val="16"/>
                <w:szCs w:val="16"/>
              </w:rPr>
              <w:t>2001, That</w:t>
            </w:r>
            <w:proofErr w:type="gramEnd"/>
            <w:r w:rsidRPr="001E6E26">
              <w:rPr>
                <w:rFonts w:ascii="Verdana" w:hAnsi="Verdana" w:cs="Arial Bold"/>
                <w:b/>
                <w:color w:val="000000"/>
                <w:w w:val="103"/>
                <w:sz w:val="16"/>
                <w:szCs w:val="16"/>
              </w:rPr>
              <w:t xml:space="preserve"> establishes the contents of the Dispatch Manual for Air Transport Companies in Service to the Public, as well as for companies that render dispatch service or dispatch and flight control.</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06" w:after="0"/>
              <w:jc w:val="both"/>
              <w:rPr>
                <w:rFonts w:ascii="Verdana" w:hAnsi="Verdana" w:cs="Arial"/>
                <w:color w:val="000000"/>
                <w:spacing w:val="-3"/>
                <w:sz w:val="16"/>
                <w:szCs w:val="16"/>
                <w:lang w:val="es-MX"/>
              </w:rPr>
            </w:pPr>
            <w:r w:rsidRPr="001E6E26">
              <w:rPr>
                <w:rFonts w:ascii="Verdana" w:hAnsi="Verdana" w:cs="Arial"/>
                <w:color w:val="000000"/>
                <w:w w:val="105"/>
                <w:sz w:val="16"/>
                <w:szCs w:val="16"/>
                <w:lang w:val="es-MX"/>
              </w:rPr>
              <w:t xml:space="preserve">Al margen un sello con el Escudo Nacional, que dice: Estados Unidos Mexicanos. </w:t>
            </w:r>
            <w:r w:rsidRPr="001E6E26">
              <w:rPr>
                <w:rFonts w:ascii="Verdana" w:hAnsi="Verdana" w:cs="Arial"/>
                <w:color w:val="000000"/>
                <w:spacing w:val="-3"/>
                <w:sz w:val="16"/>
                <w:szCs w:val="16"/>
                <w:lang w:val="es-MX"/>
              </w:rPr>
              <w:t xml:space="preserve">Secretaría de Comunicaciones y Transportes. </w:t>
            </w:r>
          </w:p>
        </w:tc>
        <w:tc>
          <w:tcPr>
            <w:tcW w:w="4788" w:type="dxa"/>
          </w:tcPr>
          <w:p w:rsidR="00227255" w:rsidRPr="001E6E26" w:rsidRDefault="00227255" w:rsidP="001E6E26">
            <w:pPr>
              <w:widowControl w:val="0"/>
              <w:autoSpaceDE w:val="0"/>
              <w:autoSpaceDN w:val="0"/>
              <w:adjustRightInd w:val="0"/>
              <w:spacing w:before="206" w:after="0"/>
              <w:jc w:val="both"/>
              <w:rPr>
                <w:rFonts w:ascii="Verdana" w:hAnsi="Verdana" w:cs="Arial"/>
                <w:color w:val="000000"/>
                <w:w w:val="105"/>
                <w:sz w:val="16"/>
                <w:szCs w:val="16"/>
              </w:rPr>
            </w:pPr>
            <w:r w:rsidRPr="001E6E26">
              <w:rPr>
                <w:rFonts w:ascii="Verdana" w:hAnsi="Verdana" w:cs="Arial"/>
                <w:color w:val="000000"/>
                <w:w w:val="105"/>
                <w:sz w:val="16"/>
                <w:szCs w:val="16"/>
              </w:rPr>
              <w:t xml:space="preserve">In the margin a stamp with the National Seal, that says: United Mexican States. Secretary of Communications and Transportation.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08" w:after="0"/>
              <w:jc w:val="both"/>
              <w:rPr>
                <w:rFonts w:ascii="Verdana" w:hAnsi="Verdana" w:cs="Arial"/>
                <w:color w:val="000000"/>
                <w:spacing w:val="-3"/>
                <w:sz w:val="16"/>
                <w:szCs w:val="16"/>
                <w:lang w:val="es-MX"/>
              </w:rPr>
            </w:pPr>
            <w:r w:rsidRPr="001E6E26">
              <w:rPr>
                <w:rFonts w:ascii="Verdana" w:hAnsi="Verdana" w:cs="Arial"/>
                <w:b/>
                <w:color w:val="000000"/>
                <w:w w:val="105"/>
                <w:sz w:val="16"/>
                <w:szCs w:val="16"/>
                <w:lang w:val="es-MX"/>
              </w:rPr>
              <w:t xml:space="preserve">AARON DYCHTER POLTOLAREK, </w:t>
            </w:r>
            <w:r w:rsidRPr="001E6E26">
              <w:rPr>
                <w:rFonts w:ascii="Verdana" w:hAnsi="Verdana" w:cs="Arial"/>
                <w:color w:val="000000"/>
                <w:w w:val="105"/>
                <w:sz w:val="16"/>
                <w:szCs w:val="16"/>
                <w:lang w:val="es-MX"/>
              </w:rPr>
              <w:t xml:space="preserve">Subsecretario de Transporte y Presidente del </w:t>
            </w:r>
            <w:r w:rsidRPr="001E6E26">
              <w:rPr>
                <w:rFonts w:ascii="Verdana" w:hAnsi="Verdana" w:cs="Arial"/>
                <w:color w:val="000000"/>
                <w:sz w:val="16"/>
                <w:szCs w:val="16"/>
                <w:lang w:val="es-MX"/>
              </w:rPr>
              <w:t xml:space="preserve">Comité Consultivo Nacional de Normalización     de Transporte Aéreo, con fundamento </w:t>
            </w:r>
            <w:r w:rsidRPr="001E6E26">
              <w:rPr>
                <w:rFonts w:ascii="Verdana" w:hAnsi="Verdana" w:cs="Arial"/>
                <w:color w:val="000000"/>
                <w:w w:val="103"/>
                <w:sz w:val="16"/>
                <w:szCs w:val="16"/>
                <w:lang w:val="es-MX"/>
              </w:rPr>
              <w:t xml:space="preserve">en los artículos 36 fracciones I y XII de la Ley Orgánica de la Administración Pública </w:t>
            </w:r>
            <w:r w:rsidRPr="001E6E26">
              <w:rPr>
                <w:rFonts w:ascii="Verdana" w:hAnsi="Verdana" w:cs="Arial"/>
                <w:color w:val="000000"/>
                <w:w w:val="102"/>
                <w:sz w:val="16"/>
                <w:szCs w:val="16"/>
                <w:lang w:val="es-MX"/>
              </w:rPr>
              <w:t>Federal; 38 fracción II, 40 fracciones I, III y XVI, 41 y 47 fracción</w:t>
            </w:r>
            <w:r w:rsidRPr="001E6E26">
              <w:rPr>
                <w:rFonts w:ascii="Verdana" w:hAnsi="Verdana" w:cs="Arial Italic"/>
                <w:color w:val="000000"/>
                <w:w w:val="102"/>
                <w:sz w:val="16"/>
                <w:szCs w:val="16"/>
                <w:lang w:val="es-MX"/>
              </w:rPr>
              <w:t xml:space="preserve"> </w:t>
            </w:r>
            <w:r w:rsidRPr="001E6E26">
              <w:rPr>
                <w:rFonts w:ascii="Verdana" w:hAnsi="Verdana" w:cs="Arial"/>
                <w:color w:val="000000"/>
                <w:w w:val="102"/>
                <w:sz w:val="16"/>
                <w:szCs w:val="16"/>
                <w:lang w:val="es-MX"/>
              </w:rPr>
              <w:t xml:space="preserve">IV de la Ley Federal </w:t>
            </w:r>
            <w:r w:rsidRPr="001E6E26">
              <w:rPr>
                <w:rFonts w:ascii="Verdana" w:hAnsi="Verdana" w:cs="Arial"/>
                <w:color w:val="000000"/>
                <w:sz w:val="16"/>
                <w:szCs w:val="16"/>
                <w:lang w:val="es-MX"/>
              </w:rPr>
              <w:t xml:space="preserve">sobre Metrología y Normalización; 4 y 6 fracción III, 17 y 35 de la Ley de Aviación Civil; </w:t>
            </w:r>
            <w:r w:rsidRPr="001E6E26">
              <w:rPr>
                <w:rFonts w:ascii="Verdana" w:hAnsi="Verdana" w:cs="Arial"/>
                <w:color w:val="000000"/>
                <w:w w:val="102"/>
                <w:sz w:val="16"/>
                <w:szCs w:val="16"/>
                <w:lang w:val="es-MX"/>
              </w:rPr>
              <w:t xml:space="preserve">28 y 34 del Reglamento de la Ley Federal sobre Metrología y Normalización; 89, 103 </w:t>
            </w:r>
            <w:r w:rsidRPr="001E6E26">
              <w:rPr>
                <w:rFonts w:ascii="Verdana" w:hAnsi="Verdana" w:cs="Arial"/>
                <w:color w:val="000000"/>
                <w:sz w:val="16"/>
                <w:szCs w:val="16"/>
                <w:lang w:val="es-MX"/>
              </w:rPr>
              <w:t xml:space="preserve">fracción I, 109 fracciones II y III, 110 fracción VII, 152, 154 y 167 del Reglamento de la </w:t>
            </w:r>
            <w:r w:rsidRPr="001E6E26">
              <w:rPr>
                <w:rFonts w:ascii="Verdana" w:hAnsi="Verdana" w:cs="Arial"/>
                <w:color w:val="000000"/>
                <w:w w:val="102"/>
                <w:sz w:val="16"/>
                <w:szCs w:val="16"/>
                <w:lang w:val="es-MX"/>
              </w:rPr>
              <w:t>Ley de Aviación Civil;</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6 fracción XIII y 18 fracciones XV, XVIII y XXXI del Reglamento </w:t>
            </w:r>
            <w:r w:rsidRPr="001E6E26">
              <w:rPr>
                <w:rFonts w:ascii="Verdana" w:hAnsi="Verdana" w:cs="Arial"/>
                <w:color w:val="000000"/>
                <w:w w:val="105"/>
                <w:sz w:val="16"/>
                <w:szCs w:val="16"/>
                <w:lang w:val="es-MX"/>
              </w:rPr>
              <w:t xml:space="preserve">Interior de la Secretaría de Comunicaciones y Transportes, y demás disposiciones </w:t>
            </w:r>
            <w:r w:rsidRPr="001E6E26">
              <w:rPr>
                <w:rFonts w:ascii="Verdana" w:hAnsi="Verdana" w:cs="Arial"/>
                <w:color w:val="000000"/>
                <w:spacing w:val="-3"/>
                <w:sz w:val="16"/>
                <w:szCs w:val="16"/>
                <w:lang w:val="es-MX"/>
              </w:rPr>
              <w:t xml:space="preserve">aplicables, y </w:t>
            </w:r>
          </w:p>
        </w:tc>
        <w:tc>
          <w:tcPr>
            <w:tcW w:w="4788" w:type="dxa"/>
          </w:tcPr>
          <w:p w:rsidR="00227255" w:rsidRPr="001E6E26" w:rsidRDefault="00784951" w:rsidP="001E6E26">
            <w:pPr>
              <w:widowControl w:val="0"/>
              <w:autoSpaceDE w:val="0"/>
              <w:autoSpaceDN w:val="0"/>
              <w:adjustRightInd w:val="0"/>
              <w:spacing w:before="208" w:after="0"/>
              <w:jc w:val="both"/>
              <w:rPr>
                <w:rFonts w:ascii="Verdana" w:hAnsi="Verdana" w:cs="Arial"/>
                <w:color w:val="000000"/>
                <w:w w:val="105"/>
                <w:sz w:val="16"/>
                <w:szCs w:val="16"/>
              </w:rPr>
            </w:pPr>
            <w:r w:rsidRPr="001E6E26">
              <w:rPr>
                <w:rFonts w:ascii="Verdana" w:hAnsi="Verdana" w:cs="Arial"/>
                <w:b/>
                <w:color w:val="000000"/>
                <w:w w:val="105"/>
                <w:sz w:val="16"/>
                <w:szCs w:val="16"/>
              </w:rPr>
              <w:t xml:space="preserve">AARON DYCHTER POLTOLAREK, </w:t>
            </w:r>
            <w:r w:rsidRPr="001E6E26">
              <w:rPr>
                <w:rFonts w:ascii="Verdana" w:hAnsi="Verdana" w:cs="Arial"/>
                <w:color w:val="000000"/>
                <w:w w:val="105"/>
                <w:sz w:val="16"/>
                <w:szCs w:val="16"/>
              </w:rPr>
              <w:t xml:space="preserve">Undersecretary of Transportation and President of the National Consultative Committee of Standardization of Air Transport, based on articles 36, sections I and XII of the Organic Law of the Federal Public Administration; 38 section Ii, 40 sections I, III, and XVI, 41 and 47 section IV of the Federal Law on Metrology and Standardization; 4 and 6 section III, 17, and 35 of the Law of Civil Aviation; </w:t>
            </w:r>
            <w:r w:rsidR="006D5A91" w:rsidRPr="001E6E26">
              <w:rPr>
                <w:rFonts w:ascii="Verdana" w:hAnsi="Verdana" w:cs="Arial"/>
                <w:color w:val="000000"/>
                <w:w w:val="105"/>
                <w:sz w:val="16"/>
                <w:szCs w:val="16"/>
              </w:rPr>
              <w:t>28 and 34 of the Regulation of the Federal Law on Metrology and Standardization; 89, 103, section I, 109 sections II and III, 110 section VII, 152, 154, and 167 of the Regulation of the Law of Civil Aviation; 6 section XIII and 18 sections XV, XVIII and XXXI of the Internal Regulation of the Secretary of Communications and Transportation and all other applicable provisions, and</w:t>
            </w:r>
          </w:p>
        </w:tc>
        <w:bookmarkStart w:id="1" w:name="_GoBack"/>
        <w:bookmarkEnd w:id="1"/>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9" w:after="0"/>
              <w:jc w:val="center"/>
              <w:rPr>
                <w:rFonts w:ascii="Verdana" w:hAnsi="Verdana" w:cs="Arial Bold"/>
                <w:b/>
                <w:color w:val="000000"/>
                <w:spacing w:val="-3"/>
                <w:sz w:val="16"/>
                <w:szCs w:val="16"/>
                <w:lang w:val="es-MX"/>
              </w:rPr>
            </w:pPr>
            <w:r w:rsidRPr="001E6E26">
              <w:rPr>
                <w:rFonts w:ascii="Verdana" w:hAnsi="Verdana" w:cs="Arial Bold"/>
                <w:b/>
                <w:color w:val="000000"/>
                <w:spacing w:val="-3"/>
                <w:sz w:val="16"/>
                <w:szCs w:val="16"/>
                <w:lang w:val="es-MX"/>
              </w:rPr>
              <w:t>CONSIDERANDO</w:t>
            </w:r>
          </w:p>
        </w:tc>
        <w:tc>
          <w:tcPr>
            <w:tcW w:w="4788" w:type="dxa"/>
          </w:tcPr>
          <w:p w:rsidR="00227255" w:rsidRPr="001E6E26" w:rsidRDefault="006D5A91" w:rsidP="001E6E26">
            <w:pPr>
              <w:widowControl w:val="0"/>
              <w:autoSpaceDE w:val="0"/>
              <w:autoSpaceDN w:val="0"/>
              <w:adjustRightInd w:val="0"/>
              <w:spacing w:before="29" w:after="0"/>
              <w:jc w:val="center"/>
              <w:rPr>
                <w:rFonts w:ascii="Verdana" w:hAnsi="Verdana" w:cs="Arial Bold"/>
                <w:b/>
                <w:color w:val="000000"/>
                <w:spacing w:val="-3"/>
                <w:sz w:val="16"/>
                <w:szCs w:val="16"/>
              </w:rPr>
            </w:pPr>
            <w:r w:rsidRPr="001E6E26">
              <w:rPr>
                <w:rFonts w:ascii="Verdana" w:hAnsi="Verdana" w:cs="Arial Bold"/>
                <w:b/>
                <w:color w:val="000000"/>
                <w:spacing w:val="-3"/>
                <w:sz w:val="16"/>
                <w:szCs w:val="16"/>
              </w:rPr>
              <w:t>CONSIDERING</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64" w:after="0"/>
              <w:jc w:val="both"/>
              <w:rPr>
                <w:rFonts w:ascii="Verdana" w:hAnsi="Verdana" w:cs="Arial"/>
                <w:color w:val="000000"/>
                <w:spacing w:val="-3"/>
                <w:sz w:val="16"/>
                <w:szCs w:val="16"/>
                <w:lang w:val="es-MX"/>
              </w:rPr>
            </w:pPr>
            <w:r w:rsidRPr="001E6E26">
              <w:rPr>
                <w:rFonts w:ascii="Verdana" w:hAnsi="Verdana" w:cs="Arial"/>
                <w:color w:val="000000"/>
                <w:w w:val="111"/>
                <w:sz w:val="16"/>
                <w:szCs w:val="16"/>
                <w:lang w:val="es-MX"/>
              </w:rPr>
              <w:t xml:space="preserve">Que la Ley de Aviación Civil establece que en la prestación de los servicios de </w:t>
            </w:r>
            <w:r w:rsidRPr="001E6E26">
              <w:rPr>
                <w:rFonts w:ascii="Verdana" w:hAnsi="Verdana" w:cs="Arial"/>
                <w:color w:val="000000"/>
                <w:w w:val="107"/>
                <w:sz w:val="16"/>
                <w:szCs w:val="16"/>
                <w:lang w:val="es-MX"/>
              </w:rPr>
              <w:t xml:space="preserve">transporte aéreo, se deberán adoptar las medidas necesarias para garantizar las </w:t>
            </w:r>
            <w:r w:rsidRPr="001E6E26">
              <w:rPr>
                <w:rFonts w:ascii="Verdana" w:hAnsi="Verdana" w:cs="Arial"/>
                <w:color w:val="000000"/>
                <w:spacing w:val="-1"/>
                <w:sz w:val="16"/>
                <w:szCs w:val="16"/>
                <w:lang w:val="es-MX"/>
              </w:rPr>
              <w:t xml:space="preserve">condiciones máximas de seguridad, a fin de proteger la integridad física de los usuarios </w:t>
            </w:r>
            <w:r w:rsidRPr="001E6E26">
              <w:rPr>
                <w:rFonts w:ascii="Verdana" w:hAnsi="Verdana" w:cs="Arial"/>
                <w:color w:val="000000"/>
                <w:w w:val="111"/>
                <w:sz w:val="16"/>
                <w:szCs w:val="16"/>
                <w:lang w:val="es-MX"/>
              </w:rPr>
              <w:t xml:space="preserve">y de sus bienes, así como la de terceros, para lo cual, otorga atribuciones a la </w:t>
            </w:r>
            <w:r w:rsidRPr="001E6E26">
              <w:rPr>
                <w:rFonts w:ascii="Verdana" w:hAnsi="Verdana" w:cs="Arial"/>
                <w:color w:val="000000"/>
                <w:w w:val="107"/>
                <w:sz w:val="16"/>
                <w:szCs w:val="16"/>
                <w:lang w:val="es-MX"/>
              </w:rPr>
              <w:t xml:space="preserve">Secretaría de Comunicaciones y Transportes, para dictar las medidas que deban </w:t>
            </w:r>
            <w:r w:rsidRPr="001E6E26">
              <w:rPr>
                <w:rFonts w:ascii="Verdana" w:hAnsi="Verdana" w:cs="Arial"/>
                <w:color w:val="000000"/>
                <w:w w:val="106"/>
                <w:sz w:val="16"/>
                <w:szCs w:val="16"/>
                <w:lang w:val="es-MX"/>
              </w:rPr>
              <w:t xml:space="preserve">observarse  en  los  servicios  de  transporte  aéreo,  así  como  para  verificar  su </w:t>
            </w:r>
            <w:r w:rsidRPr="001E6E26">
              <w:rPr>
                <w:rFonts w:ascii="Verdana" w:hAnsi="Verdana" w:cs="Arial"/>
                <w:color w:val="000000"/>
                <w:spacing w:val="-3"/>
                <w:sz w:val="16"/>
                <w:szCs w:val="16"/>
                <w:lang w:val="es-MX"/>
              </w:rPr>
              <w:t xml:space="preserve">cumplimiento. </w:t>
            </w:r>
          </w:p>
        </w:tc>
        <w:tc>
          <w:tcPr>
            <w:tcW w:w="4788" w:type="dxa"/>
          </w:tcPr>
          <w:p w:rsidR="00227255" w:rsidRPr="001E6E26" w:rsidRDefault="006D5A91" w:rsidP="001E6E26">
            <w:pPr>
              <w:widowControl w:val="0"/>
              <w:autoSpaceDE w:val="0"/>
              <w:autoSpaceDN w:val="0"/>
              <w:adjustRightInd w:val="0"/>
              <w:spacing w:before="264" w:after="0"/>
              <w:jc w:val="both"/>
              <w:rPr>
                <w:rFonts w:ascii="Verdana" w:hAnsi="Verdana" w:cs="Arial"/>
                <w:color w:val="000000"/>
                <w:w w:val="111"/>
                <w:sz w:val="16"/>
                <w:szCs w:val="16"/>
              </w:rPr>
            </w:pPr>
            <w:r w:rsidRPr="001E6E26">
              <w:rPr>
                <w:rFonts w:ascii="Verdana" w:hAnsi="Verdana" w:cs="Arial"/>
                <w:color w:val="000000"/>
                <w:w w:val="111"/>
                <w:sz w:val="16"/>
                <w:szCs w:val="16"/>
              </w:rPr>
              <w:t xml:space="preserve">That the Law of Civil Aviation establishes that in the rendering of air transport services, the measures necessary for guaranteeing the maximum conditions of safety must be adapted for the purpose of protecting the physical integrity of the users and their property, as well as third parties, for which powers are granted to the Secretary of Communications and Transportation for dictating the measures that must be observed in the services of air transport, as well as for verifying their compliance.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0" w:after="0"/>
              <w:jc w:val="both"/>
              <w:rPr>
                <w:rFonts w:ascii="Verdana" w:hAnsi="Verdana" w:cs="Arial"/>
                <w:color w:val="000000"/>
                <w:spacing w:val="-2"/>
                <w:sz w:val="16"/>
                <w:szCs w:val="16"/>
                <w:lang w:val="es-MX"/>
              </w:rPr>
            </w:pPr>
            <w:r w:rsidRPr="001E6E26">
              <w:rPr>
                <w:rFonts w:ascii="Verdana" w:hAnsi="Verdana" w:cs="Arial"/>
                <w:color w:val="000000"/>
                <w:w w:val="102"/>
                <w:sz w:val="16"/>
                <w:szCs w:val="16"/>
                <w:lang w:val="es-MX"/>
              </w:rPr>
              <w:t xml:space="preserve">Que de conformidad con lo establecido en el Reglamento de la Ley de Aviación Civil, </w:t>
            </w:r>
            <w:r w:rsidRPr="001E6E26">
              <w:rPr>
                <w:rFonts w:ascii="Verdana" w:hAnsi="Verdana" w:cs="Arial"/>
                <w:color w:val="000000"/>
                <w:sz w:val="16"/>
                <w:szCs w:val="16"/>
                <w:lang w:val="es-MX"/>
              </w:rPr>
              <w:t xml:space="preserve">los concesionarios y permisionarios de los servicios de transporte aéreo, así como las </w:t>
            </w:r>
            <w:r w:rsidRPr="001E6E26">
              <w:rPr>
                <w:rFonts w:ascii="Verdana" w:hAnsi="Verdana" w:cs="Arial"/>
                <w:color w:val="000000"/>
                <w:w w:val="105"/>
                <w:sz w:val="16"/>
                <w:szCs w:val="16"/>
                <w:lang w:val="es-MX"/>
              </w:rPr>
              <w:t xml:space="preserve">personas morales que autorice la Secretaría, que presten servicios de despacho, o </w:t>
            </w:r>
            <w:r w:rsidRPr="001E6E26">
              <w:rPr>
                <w:rFonts w:ascii="Verdana" w:hAnsi="Verdana" w:cs="Arial"/>
                <w:color w:val="000000"/>
                <w:spacing w:val="-1"/>
                <w:sz w:val="16"/>
                <w:szCs w:val="16"/>
                <w:lang w:val="es-MX"/>
              </w:rPr>
              <w:t xml:space="preserve">bien, de despacho y control de vuelos, deberán cumplir con lo estipulado en las normas </w:t>
            </w:r>
            <w:r w:rsidRPr="001E6E26">
              <w:rPr>
                <w:rFonts w:ascii="Verdana" w:hAnsi="Verdana" w:cs="Arial"/>
                <w:color w:val="000000"/>
                <w:spacing w:val="-2"/>
                <w:sz w:val="16"/>
                <w:szCs w:val="16"/>
                <w:lang w:val="es-MX"/>
              </w:rPr>
              <w:t xml:space="preserve">oficiales mexicanas correspondientes. </w:t>
            </w:r>
          </w:p>
        </w:tc>
        <w:tc>
          <w:tcPr>
            <w:tcW w:w="4788" w:type="dxa"/>
          </w:tcPr>
          <w:p w:rsidR="00227255" w:rsidRPr="001E6E26" w:rsidRDefault="006D5A91" w:rsidP="001E6E26">
            <w:pPr>
              <w:widowControl w:val="0"/>
              <w:autoSpaceDE w:val="0"/>
              <w:autoSpaceDN w:val="0"/>
              <w:adjustRightInd w:val="0"/>
              <w:spacing w:before="10" w:after="0"/>
              <w:jc w:val="both"/>
              <w:rPr>
                <w:rFonts w:ascii="Verdana" w:hAnsi="Verdana" w:cs="Arial"/>
                <w:color w:val="000000"/>
                <w:w w:val="102"/>
                <w:sz w:val="16"/>
                <w:szCs w:val="16"/>
              </w:rPr>
            </w:pPr>
            <w:r w:rsidRPr="001E6E26">
              <w:rPr>
                <w:rFonts w:ascii="Verdana" w:hAnsi="Verdana" w:cs="Arial"/>
                <w:color w:val="000000"/>
                <w:w w:val="102"/>
                <w:sz w:val="16"/>
                <w:szCs w:val="16"/>
              </w:rPr>
              <w:t xml:space="preserve">That in conformity with that established in the Regulation of the Law of Civil Aviation, the concession holders and permit holders of air transport services, as well as companies authorized by the Secretary that render dispatch services, or dispatch and flight control must comply with that stipulated in the corresponding Official Mexican Standards.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61" w:after="0"/>
              <w:jc w:val="both"/>
              <w:rPr>
                <w:rFonts w:ascii="Verdana" w:hAnsi="Verdana" w:cs="Arial"/>
                <w:color w:val="000000"/>
                <w:spacing w:val="-2"/>
                <w:sz w:val="16"/>
                <w:szCs w:val="16"/>
                <w:lang w:val="es-MX"/>
              </w:rPr>
            </w:pPr>
            <w:r w:rsidRPr="001E6E26">
              <w:rPr>
                <w:rFonts w:ascii="Verdana" w:hAnsi="Verdana" w:cs="Arial"/>
                <w:color w:val="000000"/>
                <w:sz w:val="16"/>
                <w:szCs w:val="16"/>
                <w:lang w:val="es-MX"/>
              </w:rPr>
              <w:t xml:space="preserve">Que el mayor número de las aeronaves que operan en el espacio aéreo mexicano, por </w:t>
            </w:r>
            <w:r w:rsidRPr="001E6E26">
              <w:rPr>
                <w:rFonts w:ascii="Verdana" w:hAnsi="Verdana" w:cs="Arial"/>
                <w:color w:val="000000"/>
                <w:w w:val="102"/>
                <w:sz w:val="16"/>
                <w:szCs w:val="16"/>
                <w:lang w:val="es-MX"/>
              </w:rPr>
              <w:t xml:space="preserve">el constante desarrollo </w:t>
            </w:r>
            <w:r w:rsidRPr="001E6E26">
              <w:rPr>
                <w:rFonts w:ascii="Verdana" w:hAnsi="Verdana" w:cs="Arial"/>
                <w:color w:val="000000"/>
                <w:w w:val="102"/>
                <w:sz w:val="16"/>
                <w:szCs w:val="16"/>
                <w:lang w:val="es-MX"/>
              </w:rPr>
              <w:lastRenderedPageBreak/>
              <w:t xml:space="preserve">tecnológico de los sistemas que utilizan y de los servicios que </w:t>
            </w:r>
            <w:r w:rsidRPr="001E6E26">
              <w:rPr>
                <w:rFonts w:ascii="Verdana" w:hAnsi="Verdana" w:cs="Arial"/>
                <w:color w:val="000000"/>
                <w:w w:val="105"/>
                <w:sz w:val="16"/>
                <w:szCs w:val="16"/>
                <w:lang w:val="es-MX"/>
              </w:rPr>
              <w:t xml:space="preserve">las apoyan, exigen el cumplimiento de una serie de disposiciones que refuercen la </w:t>
            </w:r>
            <w:r w:rsidRPr="001E6E26">
              <w:rPr>
                <w:rFonts w:ascii="Verdana" w:hAnsi="Verdana" w:cs="Arial"/>
                <w:color w:val="000000"/>
                <w:w w:val="104"/>
                <w:sz w:val="16"/>
                <w:szCs w:val="16"/>
                <w:lang w:val="es-MX"/>
              </w:rPr>
              <w:t xml:space="preserve">calidad en las tareas de despacho de los transportistas aéreos, las cuales se deben </w:t>
            </w:r>
            <w:r w:rsidRPr="001E6E26">
              <w:rPr>
                <w:rFonts w:ascii="Verdana" w:hAnsi="Verdana" w:cs="Arial"/>
                <w:color w:val="000000"/>
                <w:spacing w:val="-2"/>
                <w:sz w:val="16"/>
                <w:szCs w:val="16"/>
                <w:lang w:val="es-MX"/>
              </w:rPr>
              <w:t xml:space="preserve">basar en los procedimientos establecidos en su propio Manual de Despacho. </w:t>
            </w:r>
          </w:p>
        </w:tc>
        <w:tc>
          <w:tcPr>
            <w:tcW w:w="4788" w:type="dxa"/>
          </w:tcPr>
          <w:p w:rsidR="00227255" w:rsidRPr="001E6E26" w:rsidRDefault="006D5A91" w:rsidP="001E6E26">
            <w:pPr>
              <w:widowControl w:val="0"/>
              <w:autoSpaceDE w:val="0"/>
              <w:autoSpaceDN w:val="0"/>
              <w:adjustRightInd w:val="0"/>
              <w:spacing w:before="261" w:after="0"/>
              <w:jc w:val="both"/>
              <w:rPr>
                <w:rFonts w:ascii="Verdana" w:hAnsi="Verdana" w:cs="Arial"/>
                <w:color w:val="000000"/>
                <w:sz w:val="16"/>
                <w:szCs w:val="16"/>
              </w:rPr>
            </w:pPr>
            <w:r w:rsidRPr="001E6E26">
              <w:rPr>
                <w:rFonts w:ascii="Verdana" w:hAnsi="Verdana" w:cs="Arial"/>
                <w:color w:val="000000"/>
                <w:sz w:val="16"/>
                <w:szCs w:val="16"/>
              </w:rPr>
              <w:lastRenderedPageBreak/>
              <w:t xml:space="preserve">That the greater number of aircraft that operated in Mexican air space, because of the constant </w:t>
            </w:r>
            <w:r w:rsidRPr="001E6E26">
              <w:rPr>
                <w:rFonts w:ascii="Verdana" w:hAnsi="Verdana" w:cs="Arial"/>
                <w:color w:val="000000"/>
                <w:sz w:val="16"/>
                <w:szCs w:val="16"/>
              </w:rPr>
              <w:lastRenderedPageBreak/>
              <w:t xml:space="preserve">technological development of the systems that they utilize and of the services that they support, </w:t>
            </w:r>
            <w:r w:rsidR="00212184" w:rsidRPr="001E6E26">
              <w:rPr>
                <w:rFonts w:ascii="Verdana" w:hAnsi="Verdana" w:cs="Arial"/>
                <w:color w:val="000000"/>
                <w:sz w:val="16"/>
                <w:szCs w:val="16"/>
              </w:rPr>
              <w:t xml:space="preserve">require the compliance to a series of provisions that reinforce the quality in the tasks of dispatching of air transporters, which must be based on the procedures established in their own Dispatch Manual.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64" w:after="0"/>
              <w:jc w:val="both"/>
              <w:rPr>
                <w:rFonts w:ascii="Verdana" w:hAnsi="Verdana" w:cs="Arial"/>
                <w:color w:val="000000"/>
                <w:sz w:val="16"/>
                <w:szCs w:val="16"/>
                <w:lang w:val="es-MX"/>
              </w:rPr>
            </w:pPr>
            <w:r w:rsidRPr="001E6E26">
              <w:rPr>
                <w:rFonts w:ascii="Verdana" w:hAnsi="Verdana" w:cs="Arial"/>
                <w:color w:val="000000"/>
                <w:w w:val="102"/>
                <w:sz w:val="16"/>
                <w:szCs w:val="16"/>
                <w:lang w:val="es-MX"/>
              </w:rPr>
              <w:lastRenderedPageBreak/>
              <w:t>Que la Ley de Aviación Civil señala que la navegación civil</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en el espacio aéreo sobre </w:t>
            </w:r>
            <w:r w:rsidRPr="001E6E26">
              <w:rPr>
                <w:rFonts w:ascii="Verdana" w:hAnsi="Verdana" w:cs="Arial"/>
                <w:color w:val="000000"/>
                <w:sz w:val="16"/>
                <w:szCs w:val="16"/>
                <w:lang w:val="es-MX"/>
              </w:rPr>
              <w:t xml:space="preserve">territorio nacional, se rige, además de lo previsto en dicha Ley, por los tratados en los que los Estados Unidos Mexicanos sea parte, siendo el caso que México es signatario </w:t>
            </w:r>
            <w:r w:rsidRPr="001E6E26">
              <w:rPr>
                <w:rFonts w:ascii="Verdana" w:hAnsi="Verdana" w:cs="Arial"/>
                <w:color w:val="000000"/>
                <w:w w:val="104"/>
                <w:sz w:val="16"/>
                <w:szCs w:val="16"/>
                <w:lang w:val="es-MX"/>
              </w:rPr>
              <w:t xml:space="preserve">del Convenio sobre Aviación Civil Internacional, celebrado en la ciudad de Chicago, </w:t>
            </w:r>
            <w:r w:rsidRPr="001E6E26">
              <w:rPr>
                <w:rFonts w:ascii="Verdana" w:hAnsi="Verdana" w:cs="Arial"/>
                <w:color w:val="000000"/>
                <w:spacing w:val="-1"/>
                <w:sz w:val="16"/>
                <w:szCs w:val="16"/>
                <w:lang w:val="es-MX"/>
              </w:rPr>
              <w:t xml:space="preserve">Illinois, Estados Unidos de América, en 1944, en el cual se establece la implementación </w:t>
            </w:r>
            <w:r w:rsidRPr="001E6E26">
              <w:rPr>
                <w:rFonts w:ascii="Verdana" w:hAnsi="Verdana" w:cs="Arial"/>
                <w:color w:val="000000"/>
                <w:sz w:val="16"/>
                <w:szCs w:val="16"/>
                <w:lang w:val="es-MX"/>
              </w:rPr>
              <w:t xml:space="preserve">de  procedimientos  escritos  para  las  operaciones  de  despacho,  en  empresas  de transporte aéreo. </w:t>
            </w:r>
          </w:p>
        </w:tc>
        <w:tc>
          <w:tcPr>
            <w:tcW w:w="4788" w:type="dxa"/>
          </w:tcPr>
          <w:p w:rsidR="00227255" w:rsidRPr="001E6E26" w:rsidRDefault="00212184" w:rsidP="001E6E26">
            <w:pPr>
              <w:widowControl w:val="0"/>
              <w:autoSpaceDE w:val="0"/>
              <w:autoSpaceDN w:val="0"/>
              <w:adjustRightInd w:val="0"/>
              <w:spacing w:before="264" w:after="0"/>
              <w:jc w:val="both"/>
              <w:rPr>
                <w:rFonts w:ascii="Verdana" w:hAnsi="Verdana" w:cs="Arial"/>
                <w:color w:val="000000"/>
                <w:w w:val="102"/>
                <w:sz w:val="16"/>
                <w:szCs w:val="16"/>
              </w:rPr>
            </w:pPr>
            <w:r w:rsidRPr="001E6E26">
              <w:rPr>
                <w:rFonts w:ascii="Verdana" w:hAnsi="Verdana" w:cs="Arial"/>
                <w:color w:val="000000"/>
                <w:w w:val="102"/>
                <w:sz w:val="16"/>
                <w:szCs w:val="16"/>
              </w:rPr>
              <w:t xml:space="preserve">That the Law of Civil Aviation stipulates that civil navigation in air space over national territory is regulated by, in addition to that detailed in said Law, the treaties that Mexico is a party to, with it being the case that Mexico is signatory to the Agreement on International Civil Aviation, signed in the City of Chicago, Illinois, United States, in 1944, in which the implementation of written procedures for dispatch operations are established in air transport companies.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38" w:after="0"/>
              <w:jc w:val="both"/>
              <w:rPr>
                <w:rFonts w:ascii="Verdana" w:hAnsi="Verdana" w:cs="Arial"/>
                <w:color w:val="000000"/>
                <w:spacing w:val="-3"/>
                <w:sz w:val="16"/>
                <w:szCs w:val="16"/>
                <w:lang w:val="es-MX"/>
              </w:rPr>
            </w:pPr>
            <w:r w:rsidRPr="001E6E26">
              <w:rPr>
                <w:rFonts w:ascii="Verdana" w:hAnsi="Verdana" w:cs="Arial"/>
                <w:color w:val="000000"/>
                <w:w w:val="103"/>
                <w:sz w:val="16"/>
                <w:szCs w:val="16"/>
                <w:lang w:val="es-MX"/>
              </w:rPr>
              <w:t xml:space="preserve">Que habiéndose dado cumplimiento al procedimiento establecido por la Ley Federal </w:t>
            </w:r>
            <w:r w:rsidRPr="001E6E26">
              <w:rPr>
                <w:rFonts w:ascii="Verdana" w:hAnsi="Verdana" w:cs="Arial"/>
                <w:color w:val="000000"/>
                <w:spacing w:val="-1"/>
                <w:sz w:val="16"/>
                <w:szCs w:val="16"/>
                <w:lang w:val="es-MX"/>
              </w:rPr>
              <w:t xml:space="preserve">sobre Metrología y Normalización y su Reglamento, para la emisión de normas oficiales </w:t>
            </w:r>
            <w:bookmarkStart w:id="2" w:name="Pg2"/>
            <w:bookmarkEnd w:id="2"/>
            <w:r w:rsidRPr="001E6E26">
              <w:rPr>
                <w:rFonts w:ascii="Verdana" w:hAnsi="Verdana" w:cs="Arial"/>
                <w:color w:val="000000"/>
                <w:w w:val="103"/>
                <w:sz w:val="16"/>
                <w:szCs w:val="16"/>
                <w:lang w:val="es-MX"/>
              </w:rPr>
              <w:t xml:space="preserve">mexicanas, con fecha 26 de septiembre de 2000, se publicó en el Diario Oficial de la </w:t>
            </w:r>
            <w:r w:rsidRPr="001E6E26">
              <w:rPr>
                <w:rFonts w:ascii="Verdana" w:hAnsi="Verdana" w:cs="Arial"/>
                <w:color w:val="000000"/>
                <w:sz w:val="16"/>
                <w:szCs w:val="16"/>
                <w:lang w:val="es-MX"/>
              </w:rPr>
              <w:t xml:space="preserve">Federación, el Proyecto de Norma Oficial Mexicana PROY-NOM-040-SCT3-2000, Que </w:t>
            </w:r>
            <w:r w:rsidRPr="001E6E26">
              <w:rPr>
                <w:rFonts w:ascii="Verdana" w:hAnsi="Verdana" w:cs="Arial"/>
                <w:color w:val="000000"/>
                <w:spacing w:val="-1"/>
                <w:sz w:val="16"/>
                <w:szCs w:val="16"/>
                <w:lang w:val="es-MX"/>
              </w:rPr>
              <w:t xml:space="preserve">establece el contenido del Manual de Despacho para empresas de transporte aéreo de </w:t>
            </w:r>
            <w:r w:rsidRPr="001E6E26">
              <w:rPr>
                <w:rFonts w:ascii="Verdana" w:hAnsi="Verdana" w:cs="Arial"/>
                <w:color w:val="000000"/>
                <w:w w:val="105"/>
                <w:sz w:val="16"/>
                <w:szCs w:val="16"/>
                <w:lang w:val="es-MX"/>
              </w:rPr>
              <w:t xml:space="preserve">servicio al público, así como para empresas que prestan el servicio de despacho o </w:t>
            </w:r>
            <w:r w:rsidRPr="001E6E26">
              <w:rPr>
                <w:rFonts w:ascii="Verdana" w:hAnsi="Verdana" w:cs="Arial"/>
                <w:color w:val="000000"/>
                <w:spacing w:val="-3"/>
                <w:sz w:val="16"/>
                <w:szCs w:val="16"/>
                <w:lang w:val="es-MX"/>
              </w:rPr>
              <w:t xml:space="preserve">despacho y control de vuelos. </w:t>
            </w:r>
          </w:p>
        </w:tc>
        <w:tc>
          <w:tcPr>
            <w:tcW w:w="4788" w:type="dxa"/>
          </w:tcPr>
          <w:p w:rsidR="00227255" w:rsidRPr="001E6E26" w:rsidRDefault="00212184" w:rsidP="001E6E26">
            <w:pPr>
              <w:widowControl w:val="0"/>
              <w:autoSpaceDE w:val="0"/>
              <w:autoSpaceDN w:val="0"/>
              <w:adjustRightInd w:val="0"/>
              <w:spacing w:before="38" w:after="0"/>
              <w:jc w:val="both"/>
              <w:rPr>
                <w:rFonts w:ascii="Verdana" w:hAnsi="Verdana" w:cs="Arial"/>
                <w:color w:val="000000"/>
                <w:w w:val="103"/>
                <w:sz w:val="16"/>
                <w:szCs w:val="16"/>
              </w:rPr>
            </w:pPr>
            <w:r w:rsidRPr="001E6E26">
              <w:rPr>
                <w:rFonts w:ascii="Verdana" w:hAnsi="Verdana" w:cs="Arial"/>
                <w:color w:val="000000"/>
                <w:w w:val="103"/>
                <w:sz w:val="16"/>
                <w:szCs w:val="16"/>
              </w:rPr>
              <w:t>That once compliance is made to the procedure established by the Federal Law on Metrology and Standardization and its Regulation, for the emission of Official Mexican Standards, dated the 26</w:t>
            </w:r>
            <w:r w:rsidRPr="001E6E26">
              <w:rPr>
                <w:rFonts w:ascii="Verdana" w:hAnsi="Verdana" w:cs="Arial"/>
                <w:color w:val="000000"/>
                <w:w w:val="103"/>
                <w:sz w:val="16"/>
                <w:szCs w:val="16"/>
                <w:vertAlign w:val="superscript"/>
              </w:rPr>
              <w:t>th</w:t>
            </w:r>
            <w:r w:rsidRPr="001E6E26">
              <w:rPr>
                <w:rFonts w:ascii="Verdana" w:hAnsi="Verdana" w:cs="Arial"/>
                <w:color w:val="000000"/>
                <w:w w:val="103"/>
                <w:sz w:val="16"/>
                <w:szCs w:val="16"/>
              </w:rPr>
              <w:t xml:space="preserve"> of September of 2000, the Project of Official Mexican Standard PROY-NOM-040-SCT3-2000 was published in the Official Daily of the Federation, that establishes the contents of the Dispatch Manual for air transport companies in service to the public, as well as for companies that render dispatch service or dispatch and flight control.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4" w:after="0"/>
              <w:jc w:val="both"/>
              <w:rPr>
                <w:rFonts w:ascii="Verdana" w:hAnsi="Verdana" w:cs="Arial"/>
                <w:color w:val="000000"/>
                <w:spacing w:val="-3"/>
                <w:sz w:val="16"/>
                <w:szCs w:val="16"/>
                <w:lang w:val="es-MX"/>
              </w:rPr>
            </w:pPr>
            <w:r w:rsidRPr="001E6E26">
              <w:rPr>
                <w:rFonts w:ascii="Verdana" w:hAnsi="Verdana" w:cs="Arial"/>
                <w:color w:val="000000"/>
                <w:spacing w:val="-2"/>
                <w:sz w:val="16"/>
                <w:szCs w:val="16"/>
                <w:lang w:val="es-MX"/>
              </w:rPr>
              <w:t xml:space="preserve">Que durante el plazo de 60 días naturales a que hace referencia la fracción I del artículo </w:t>
            </w:r>
            <w:r w:rsidRPr="001E6E26">
              <w:rPr>
                <w:rFonts w:ascii="Verdana" w:hAnsi="Verdana" w:cs="Arial"/>
                <w:color w:val="000000"/>
                <w:w w:val="102"/>
                <w:sz w:val="16"/>
                <w:szCs w:val="16"/>
                <w:lang w:val="es-MX"/>
              </w:rPr>
              <w:t xml:space="preserve">47 de la Ley Federal sobre Metrología y Normalización, la Manifestación del Impacto </w:t>
            </w:r>
            <w:r w:rsidRPr="001E6E26">
              <w:rPr>
                <w:rFonts w:ascii="Verdana" w:hAnsi="Verdana" w:cs="Arial"/>
                <w:color w:val="000000"/>
                <w:spacing w:val="-2"/>
                <w:sz w:val="16"/>
                <w:szCs w:val="16"/>
                <w:lang w:val="es-MX"/>
              </w:rPr>
              <w:t xml:space="preserve">Regulatorio a que aluden los artículos 45 de la Ley mencionada y 32 de su Reglamento, </w:t>
            </w:r>
            <w:r w:rsidRPr="001E6E26">
              <w:rPr>
                <w:rFonts w:ascii="Verdana" w:hAnsi="Verdana" w:cs="Arial"/>
                <w:color w:val="000000"/>
                <w:spacing w:val="-3"/>
                <w:sz w:val="16"/>
                <w:szCs w:val="16"/>
                <w:lang w:val="es-MX"/>
              </w:rPr>
              <w:t xml:space="preserve">estuvo a disposición del público para su consulta. </w:t>
            </w:r>
          </w:p>
        </w:tc>
        <w:tc>
          <w:tcPr>
            <w:tcW w:w="4788" w:type="dxa"/>
          </w:tcPr>
          <w:p w:rsidR="00227255" w:rsidRPr="001E6E26" w:rsidRDefault="00212184" w:rsidP="001E6E26">
            <w:pPr>
              <w:widowControl w:val="0"/>
              <w:autoSpaceDE w:val="0"/>
              <w:autoSpaceDN w:val="0"/>
              <w:adjustRightInd w:val="0"/>
              <w:spacing w:before="14" w:after="0"/>
              <w:jc w:val="both"/>
              <w:rPr>
                <w:rFonts w:ascii="Verdana" w:hAnsi="Verdana" w:cs="Arial"/>
                <w:color w:val="000000"/>
                <w:spacing w:val="-2"/>
                <w:sz w:val="16"/>
                <w:szCs w:val="16"/>
              </w:rPr>
            </w:pPr>
            <w:r w:rsidRPr="001E6E26">
              <w:rPr>
                <w:rFonts w:ascii="Verdana" w:hAnsi="Verdana" w:cs="Arial"/>
                <w:color w:val="000000"/>
                <w:spacing w:val="-2"/>
                <w:sz w:val="16"/>
                <w:szCs w:val="16"/>
              </w:rPr>
              <w:t xml:space="preserve">That during the term of 60 calendar days made reference to in section I of article 47 of the Federal Law on Metrology and Standardization, the Regulatory Impact Statement alluded to in articles 45 of the aforementioned Law and 32 of its Regulation, was made available to the public for their consultation.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9" w:after="0"/>
              <w:jc w:val="both"/>
              <w:rPr>
                <w:rFonts w:ascii="Verdana" w:hAnsi="Verdana" w:cs="Arial"/>
                <w:color w:val="000000"/>
                <w:spacing w:val="-3"/>
                <w:sz w:val="16"/>
                <w:szCs w:val="16"/>
                <w:lang w:val="es-MX"/>
              </w:rPr>
            </w:pPr>
            <w:r w:rsidRPr="001E6E26">
              <w:rPr>
                <w:rFonts w:ascii="Verdana" w:hAnsi="Verdana" w:cs="Arial"/>
                <w:color w:val="000000"/>
                <w:sz w:val="16"/>
                <w:szCs w:val="16"/>
                <w:lang w:val="es-MX"/>
              </w:rPr>
              <w:t xml:space="preserve">Que en el plazo señalado, los interesados presentaron sus comentarios al Proyecto de </w:t>
            </w:r>
            <w:r w:rsidRPr="001E6E26">
              <w:rPr>
                <w:rFonts w:ascii="Verdana" w:hAnsi="Verdana" w:cs="Arial"/>
                <w:color w:val="000000"/>
                <w:w w:val="106"/>
                <w:sz w:val="16"/>
                <w:szCs w:val="16"/>
                <w:lang w:val="es-MX"/>
              </w:rPr>
              <w:t xml:space="preserve">Norma Oficial Mexicana de referencia, los cuales fueron analizados en el seno del </w:t>
            </w:r>
            <w:r w:rsidRPr="001E6E26">
              <w:rPr>
                <w:rFonts w:ascii="Verdana" w:hAnsi="Verdana" w:cs="Arial"/>
                <w:color w:val="000000"/>
                <w:spacing w:val="-1"/>
                <w:sz w:val="16"/>
                <w:szCs w:val="16"/>
                <w:lang w:val="es-MX"/>
              </w:rPr>
              <w:t xml:space="preserve">Comité Consultivo Nacional de Normalización de Transporte Aéreo, dándose respuesta </w:t>
            </w:r>
            <w:r w:rsidRPr="001E6E26">
              <w:rPr>
                <w:rFonts w:ascii="Verdana" w:hAnsi="Verdana" w:cs="Arial"/>
                <w:color w:val="000000"/>
                <w:w w:val="105"/>
                <w:sz w:val="16"/>
                <w:szCs w:val="16"/>
                <w:lang w:val="es-MX"/>
              </w:rPr>
              <w:t xml:space="preserve">a los mismos a través del Diario Oficial de la Federación, el 27 de agosto de 2001, </w:t>
            </w:r>
            <w:r w:rsidRPr="001E6E26">
              <w:rPr>
                <w:rFonts w:ascii="Verdana" w:hAnsi="Verdana" w:cs="Arial"/>
                <w:color w:val="000000"/>
                <w:w w:val="103"/>
                <w:sz w:val="16"/>
                <w:szCs w:val="16"/>
                <w:lang w:val="es-MX"/>
              </w:rPr>
              <w:t xml:space="preserve">integrándose a la Norma Oficial Mexicana, las observaciones procedentes y previas </w:t>
            </w:r>
            <w:r w:rsidRPr="001E6E26">
              <w:rPr>
                <w:rFonts w:ascii="Verdana" w:hAnsi="Verdana" w:cs="Arial"/>
                <w:color w:val="000000"/>
                <w:spacing w:val="-3"/>
                <w:sz w:val="16"/>
                <w:szCs w:val="16"/>
                <w:lang w:val="es-MX"/>
              </w:rPr>
              <w:t xml:space="preserve">algunas adecuaciones de forma, he tenido a bien expedir la siguiente: </w:t>
            </w:r>
          </w:p>
        </w:tc>
        <w:tc>
          <w:tcPr>
            <w:tcW w:w="4788" w:type="dxa"/>
          </w:tcPr>
          <w:p w:rsidR="00227255" w:rsidRPr="001E6E26" w:rsidRDefault="00212184" w:rsidP="001E6E26">
            <w:pPr>
              <w:widowControl w:val="0"/>
              <w:autoSpaceDE w:val="0"/>
              <w:autoSpaceDN w:val="0"/>
              <w:adjustRightInd w:val="0"/>
              <w:spacing w:before="9" w:after="0"/>
              <w:jc w:val="both"/>
              <w:rPr>
                <w:rFonts w:ascii="Verdana" w:hAnsi="Verdana" w:cs="Arial"/>
                <w:color w:val="000000"/>
                <w:sz w:val="16"/>
                <w:szCs w:val="16"/>
              </w:rPr>
            </w:pPr>
            <w:r w:rsidRPr="001E6E26">
              <w:rPr>
                <w:rFonts w:ascii="Verdana" w:hAnsi="Verdana" w:cs="Arial"/>
                <w:color w:val="000000"/>
                <w:sz w:val="16"/>
                <w:szCs w:val="16"/>
              </w:rPr>
              <w:t>That in the term stipulated, the interested parties presented their comments to the Project of Official Mexican Standard of reference, which were analyzed in the session of the National Consultative Committee of Standardization of Air Transport, giving response to the same through the Official Daily of the Federation, on the 27</w:t>
            </w:r>
            <w:r w:rsidRPr="001E6E26">
              <w:rPr>
                <w:rFonts w:ascii="Verdana" w:hAnsi="Verdana" w:cs="Arial"/>
                <w:color w:val="000000"/>
                <w:sz w:val="16"/>
                <w:szCs w:val="16"/>
                <w:vertAlign w:val="superscript"/>
              </w:rPr>
              <w:t>th</w:t>
            </w:r>
            <w:r w:rsidRPr="001E6E26">
              <w:rPr>
                <w:rFonts w:ascii="Verdana" w:hAnsi="Verdana" w:cs="Arial"/>
                <w:color w:val="000000"/>
                <w:sz w:val="16"/>
                <w:szCs w:val="16"/>
              </w:rPr>
              <w:t xml:space="preserve"> of August of 2001, integrating them into the Official Mexican Standard, the applicable observations and after some reworking of format, I have seen fit to issue the following: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887863" w:rsidRDefault="00227255" w:rsidP="001E6E26">
            <w:pPr>
              <w:widowControl w:val="0"/>
              <w:autoSpaceDE w:val="0"/>
              <w:autoSpaceDN w:val="0"/>
              <w:adjustRightInd w:val="0"/>
              <w:spacing w:before="8" w:after="0"/>
              <w:jc w:val="both"/>
              <w:rPr>
                <w:rFonts w:ascii="Verdana" w:hAnsi="Verdana" w:cs="Arial Bold"/>
                <w:b/>
                <w:color w:val="000000"/>
                <w:spacing w:val="-3"/>
                <w:sz w:val="16"/>
                <w:szCs w:val="16"/>
                <w:lang w:val="es-MX"/>
              </w:rPr>
            </w:pPr>
            <w:r w:rsidRPr="00887863">
              <w:rPr>
                <w:rFonts w:ascii="Verdana" w:hAnsi="Verdana" w:cs="Arial Bold"/>
                <w:b/>
                <w:color w:val="000000"/>
                <w:spacing w:val="-3"/>
                <w:sz w:val="16"/>
                <w:szCs w:val="16"/>
                <w:lang w:val="es-MX"/>
              </w:rPr>
              <w:t xml:space="preserve">NORMA OFICIAL MEXICANA NOM-040-SCT3-2001, QUE ESTABLECE EL </w:t>
            </w:r>
            <w:proofErr w:type="gramStart"/>
            <w:r w:rsidRPr="00887863">
              <w:rPr>
                <w:rFonts w:ascii="Verdana" w:hAnsi="Verdana" w:cs="Arial Bold"/>
                <w:b/>
                <w:color w:val="000000"/>
                <w:spacing w:val="-3"/>
                <w:sz w:val="16"/>
                <w:szCs w:val="16"/>
                <w:lang w:val="es-MX"/>
              </w:rPr>
              <w:t xml:space="preserve">CONTENIDO </w:t>
            </w:r>
            <w:r w:rsidRPr="00887863">
              <w:rPr>
                <w:rFonts w:ascii="Verdana" w:hAnsi="Verdana" w:cs="Arial"/>
                <w:b/>
                <w:color w:val="000000"/>
                <w:spacing w:val="-3"/>
                <w:sz w:val="16"/>
                <w:szCs w:val="16"/>
                <w:lang w:val="es-MX"/>
              </w:rPr>
              <w:t>.</w:t>
            </w:r>
            <w:proofErr w:type="gramEnd"/>
            <w:r w:rsidRPr="00887863">
              <w:rPr>
                <w:rFonts w:ascii="Verdana" w:hAnsi="Verdana" w:cs="Arial"/>
                <w:b/>
                <w:color w:val="000000"/>
                <w:spacing w:val="-3"/>
                <w:sz w:val="16"/>
                <w:szCs w:val="16"/>
                <w:lang w:val="es-MX"/>
              </w:rPr>
              <w:t xml:space="preserve"> </w:t>
            </w:r>
            <w:r w:rsidRPr="00887863">
              <w:rPr>
                <w:rFonts w:ascii="Verdana" w:hAnsi="Verdana" w:cs="Arial Bold"/>
                <w:b/>
                <w:color w:val="000000"/>
                <w:spacing w:val="-3"/>
                <w:sz w:val="16"/>
                <w:szCs w:val="16"/>
                <w:lang w:val="es-MX"/>
              </w:rPr>
              <w:t xml:space="preserve">DEL MANUAL DE DESPACHO PARA EMPRESAS DE TRANSPORTE AEREO DE SERVICIO AL PUBLICO, ASI COMO PARA EMPRESAS QUE PRESTAN </w:t>
            </w:r>
            <w:r w:rsidRPr="00887863">
              <w:rPr>
                <w:rFonts w:ascii="Verdana" w:hAnsi="Verdana" w:cs="Arial Bold"/>
                <w:b/>
                <w:color w:val="000000"/>
                <w:spacing w:val="-3"/>
                <w:sz w:val="16"/>
                <w:szCs w:val="16"/>
                <w:lang w:val="es-MX"/>
              </w:rPr>
              <w:tab/>
              <w:t xml:space="preserve">EL SERVICIO DE DESPACHO O DESPACHO Y CONTROL DE VUELOS </w:t>
            </w:r>
          </w:p>
        </w:tc>
        <w:tc>
          <w:tcPr>
            <w:tcW w:w="4788" w:type="dxa"/>
          </w:tcPr>
          <w:p w:rsidR="00212184" w:rsidRPr="00887863" w:rsidRDefault="00212184" w:rsidP="001E6E26">
            <w:pPr>
              <w:widowControl w:val="0"/>
              <w:autoSpaceDE w:val="0"/>
              <w:autoSpaceDN w:val="0"/>
              <w:adjustRightInd w:val="0"/>
              <w:spacing w:before="8" w:after="0"/>
              <w:jc w:val="both"/>
              <w:rPr>
                <w:rFonts w:ascii="Verdana" w:hAnsi="Verdana" w:cs="Arial Bold"/>
                <w:b/>
                <w:color w:val="000000"/>
                <w:spacing w:val="-3"/>
                <w:sz w:val="16"/>
                <w:szCs w:val="16"/>
              </w:rPr>
            </w:pPr>
            <w:r w:rsidRPr="00887863">
              <w:rPr>
                <w:rFonts w:ascii="Verdana" w:hAnsi="Verdana" w:cs="Arial Bold"/>
                <w:b/>
                <w:color w:val="000000"/>
                <w:spacing w:val="-3"/>
                <w:sz w:val="16"/>
                <w:szCs w:val="16"/>
              </w:rPr>
              <w:t>OFFICIAL MEXICAN STANDARD NOM-040-SCT3-2001, THAT ESTABLISHES THE CONTENTS OF THE DISPATCH MANUAL FOR AIR TRANSPORT COMPANIES IN SERVICE TO THE PUBLIC, AS WELL AS FOR COMPANIES THAT RENDER DISPATCH SERVICE OR DISPATCH AND FLIGHT CONTROL.</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center"/>
              <w:rPr>
                <w:rFonts w:ascii="Verdana" w:hAnsi="Verdana" w:cs="Arial Bold"/>
                <w:b/>
                <w:color w:val="000000"/>
                <w:spacing w:val="-3"/>
                <w:sz w:val="16"/>
                <w:szCs w:val="16"/>
                <w:lang w:val="es-MX"/>
              </w:rPr>
            </w:pPr>
            <w:r w:rsidRPr="001E6E26">
              <w:rPr>
                <w:rFonts w:ascii="Verdana" w:hAnsi="Verdana" w:cs="Arial Bold"/>
                <w:b/>
                <w:color w:val="000000"/>
                <w:spacing w:val="-3"/>
                <w:sz w:val="16"/>
                <w:szCs w:val="16"/>
                <w:lang w:val="es-MX"/>
              </w:rPr>
              <w:lastRenderedPageBreak/>
              <w:t>INDICE</w:t>
            </w:r>
          </w:p>
        </w:tc>
        <w:tc>
          <w:tcPr>
            <w:tcW w:w="4788" w:type="dxa"/>
          </w:tcPr>
          <w:p w:rsidR="00227255" w:rsidRPr="001E6E26" w:rsidRDefault="00212184" w:rsidP="001E6E26">
            <w:pPr>
              <w:widowControl w:val="0"/>
              <w:autoSpaceDE w:val="0"/>
              <w:autoSpaceDN w:val="0"/>
              <w:adjustRightInd w:val="0"/>
              <w:spacing w:after="0"/>
              <w:jc w:val="center"/>
              <w:rPr>
                <w:rFonts w:ascii="Verdana" w:hAnsi="Verdana" w:cs="Arial Bold"/>
                <w:b/>
                <w:color w:val="000000"/>
                <w:spacing w:val="-3"/>
                <w:sz w:val="16"/>
                <w:szCs w:val="16"/>
              </w:rPr>
            </w:pPr>
            <w:r w:rsidRPr="001E6E26">
              <w:rPr>
                <w:rFonts w:ascii="Verdana" w:hAnsi="Verdana" w:cs="Arial Bold"/>
                <w:b/>
                <w:color w:val="000000"/>
                <w:spacing w:val="-3"/>
                <w:sz w:val="16"/>
                <w:szCs w:val="16"/>
              </w:rPr>
              <w:t>INDEX</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center"/>
              <w:rPr>
                <w:rFonts w:ascii="Verdana" w:hAnsi="Verdana" w:cs="Arial Bold"/>
                <w:b/>
                <w:color w:val="000000"/>
                <w:spacing w:val="-3"/>
                <w:sz w:val="16"/>
                <w:szCs w:val="16"/>
                <w:lang w:val="es-MX"/>
              </w:rPr>
            </w:pPr>
          </w:p>
        </w:tc>
        <w:tc>
          <w:tcPr>
            <w:tcW w:w="4788" w:type="dxa"/>
          </w:tcPr>
          <w:p w:rsidR="00227255" w:rsidRPr="001E6E26" w:rsidRDefault="00227255" w:rsidP="001E6E26">
            <w:pPr>
              <w:widowControl w:val="0"/>
              <w:autoSpaceDE w:val="0"/>
              <w:autoSpaceDN w:val="0"/>
              <w:adjustRightInd w:val="0"/>
              <w:spacing w:after="0"/>
              <w:jc w:val="center"/>
              <w:rPr>
                <w:rFonts w:ascii="Verdana" w:hAnsi="Verdana" w:cs="Arial Bold"/>
                <w:b/>
                <w:color w:val="000000"/>
                <w:spacing w:val="-3"/>
                <w:sz w:val="16"/>
                <w:szCs w:val="16"/>
              </w:rPr>
            </w:pP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1.</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Objetivo y campo de aplicación</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1. Objective and field of application</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2.</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Definiciones y abreviaturas</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2. Definitions and abbreviations</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3.</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Disposiciones generales</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3. General provisions</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4.</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Contenido del Manual de Despacho y requisitos de su presentación</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4. Contents of the Dispatch Manual and requirements for their presentation</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5.</w:t>
            </w:r>
            <w:r w:rsidRPr="001E6E26">
              <w:rPr>
                <w:rFonts w:ascii="Verdana" w:hAnsi="Verdana" w:cs="Arial Bold"/>
                <w:color w:val="000000"/>
                <w:spacing w:val="-2"/>
                <w:sz w:val="16"/>
                <w:szCs w:val="16"/>
                <w:lang w:val="es-MX"/>
              </w:rPr>
              <w:tab/>
            </w:r>
            <w:r w:rsidRPr="001E6E26">
              <w:rPr>
                <w:rFonts w:ascii="Verdana" w:hAnsi="Verdana" w:cs="Arial"/>
                <w:color w:val="000000"/>
                <w:spacing w:val="-1"/>
                <w:sz w:val="16"/>
                <w:szCs w:val="16"/>
                <w:lang w:val="es-MX"/>
              </w:rPr>
              <w:t xml:space="preserve">Grado de concordancia con normas y lineamientos internacionales y con las </w:t>
            </w:r>
            <w:r w:rsidRPr="001E6E26">
              <w:rPr>
                <w:rFonts w:ascii="Verdana" w:hAnsi="Verdana" w:cs="Arial"/>
                <w:color w:val="000000"/>
                <w:spacing w:val="-2"/>
                <w:sz w:val="16"/>
                <w:szCs w:val="16"/>
                <w:lang w:val="es-MX"/>
              </w:rPr>
              <w:t>normas mexicanas tomadas como base para su elaboración</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5. Degree of concordance with international standards and guidelines and with the Mexican standards taken as basis for their preparation</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6.</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Bibliografía</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6. Bibliography</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7.</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Observancia de esta Norma</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7. Observance of this Standard</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8.</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De la evaluación de la conformidad</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8. Evaluation of Conformity</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9.</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Sanciones</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9. Sanctions</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10.</w:t>
            </w:r>
            <w:r w:rsidRPr="001E6E26">
              <w:rPr>
                <w:rFonts w:ascii="Verdana" w:hAnsi="Verdana" w:cs="Arial Bold"/>
                <w:color w:val="000000"/>
                <w:spacing w:val="-2"/>
                <w:sz w:val="16"/>
                <w:szCs w:val="16"/>
                <w:lang w:val="es-MX"/>
              </w:rPr>
              <w:tab/>
            </w:r>
            <w:r w:rsidRPr="001E6E26">
              <w:rPr>
                <w:rFonts w:ascii="Verdana" w:hAnsi="Verdana" w:cs="Arial"/>
                <w:color w:val="000000"/>
                <w:spacing w:val="-2"/>
                <w:sz w:val="16"/>
                <w:szCs w:val="16"/>
                <w:lang w:val="es-MX"/>
              </w:rPr>
              <w:t>Vigencia</w:t>
            </w:r>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color w:val="000000"/>
                <w:spacing w:val="-2"/>
                <w:sz w:val="16"/>
                <w:szCs w:val="16"/>
              </w:rPr>
            </w:pPr>
            <w:r w:rsidRPr="001E6E26">
              <w:rPr>
                <w:rFonts w:ascii="Verdana" w:hAnsi="Verdana" w:cs="Arial Bold"/>
                <w:color w:val="000000"/>
                <w:spacing w:val="-2"/>
                <w:sz w:val="16"/>
                <w:szCs w:val="16"/>
              </w:rPr>
              <w:t>10. Effective period</w:t>
            </w: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lang w:val="es-MX"/>
              </w:rPr>
            </w:pPr>
          </w:p>
        </w:tc>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1E6E26">
            <w:pPr>
              <w:widowControl w:val="0"/>
              <w:tabs>
                <w:tab w:val="left" w:pos="360"/>
              </w:tabs>
              <w:autoSpaceDE w:val="0"/>
              <w:autoSpaceDN w:val="0"/>
              <w:adjustRightInd w:val="0"/>
              <w:spacing w:after="0"/>
              <w:rPr>
                <w:rFonts w:ascii="Verdana" w:hAnsi="Verdana" w:cs="Arial Bold"/>
                <w:b/>
                <w:color w:val="000000"/>
                <w:spacing w:val="-3"/>
                <w:sz w:val="16"/>
                <w:szCs w:val="16"/>
                <w:lang w:val="es-MX"/>
              </w:rPr>
            </w:pPr>
            <w:r w:rsidRPr="001E6E26">
              <w:rPr>
                <w:rFonts w:ascii="Verdana" w:hAnsi="Verdana" w:cs="Arial Bold"/>
                <w:b/>
                <w:color w:val="000000"/>
                <w:spacing w:val="-3"/>
                <w:sz w:val="16"/>
                <w:szCs w:val="16"/>
                <w:lang w:val="es-MX"/>
              </w:rPr>
              <w:t>1. Objetivo y campo de aplicación</w:t>
            </w:r>
            <w:bookmarkStart w:id="3" w:name="Pg3"/>
            <w:bookmarkEnd w:id="3"/>
          </w:p>
        </w:tc>
        <w:tc>
          <w:tcPr>
            <w:tcW w:w="4788" w:type="dxa"/>
          </w:tcPr>
          <w:p w:rsidR="00227255" w:rsidRPr="001E6E26" w:rsidRDefault="00AC003A" w:rsidP="001E6E26">
            <w:pPr>
              <w:widowControl w:val="0"/>
              <w:tabs>
                <w:tab w:val="left" w:pos="360"/>
              </w:tabs>
              <w:autoSpaceDE w:val="0"/>
              <w:autoSpaceDN w:val="0"/>
              <w:adjustRightInd w:val="0"/>
              <w:spacing w:after="0"/>
              <w:rPr>
                <w:rFonts w:ascii="Verdana" w:hAnsi="Verdana" w:cs="Arial Bold"/>
                <w:b/>
                <w:color w:val="000000"/>
                <w:spacing w:val="-3"/>
                <w:sz w:val="16"/>
                <w:szCs w:val="16"/>
              </w:rPr>
            </w:pPr>
            <w:r w:rsidRPr="001E6E26">
              <w:rPr>
                <w:rFonts w:ascii="Verdana" w:hAnsi="Verdana" w:cs="Arial Bold"/>
                <w:b/>
                <w:color w:val="000000"/>
                <w:spacing w:val="-3"/>
                <w:sz w:val="16"/>
                <w:szCs w:val="16"/>
              </w:rPr>
              <w:t>1. Objective and field of application</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70" w:after="0"/>
              <w:jc w:val="both"/>
              <w:rPr>
                <w:rFonts w:ascii="Verdana" w:hAnsi="Verdana" w:cs="Arial"/>
                <w:color w:val="000000"/>
                <w:spacing w:val="-3"/>
                <w:sz w:val="16"/>
                <w:szCs w:val="16"/>
                <w:lang w:val="es-MX"/>
              </w:rPr>
            </w:pPr>
            <w:r w:rsidRPr="001E6E26">
              <w:rPr>
                <w:rFonts w:ascii="Verdana" w:hAnsi="Verdana" w:cs="Arial"/>
                <w:color w:val="000000"/>
                <w:w w:val="104"/>
                <w:sz w:val="16"/>
                <w:szCs w:val="16"/>
                <w:lang w:val="es-MX"/>
              </w:rPr>
              <w:t xml:space="preserve">El objetivo de la presente Norma Oficial Mexicana es establecer las características, </w:t>
            </w:r>
            <w:r w:rsidRPr="001E6E26">
              <w:rPr>
                <w:rFonts w:ascii="Verdana" w:hAnsi="Verdana" w:cs="Arial"/>
                <w:color w:val="000000"/>
                <w:w w:val="102"/>
                <w:sz w:val="16"/>
                <w:szCs w:val="16"/>
                <w:lang w:val="es-MX"/>
              </w:rPr>
              <w:t xml:space="preserve">criterios, procedimientos y contenido del Manual de Despacho para concesionarios y </w:t>
            </w:r>
            <w:r w:rsidRPr="001E6E26">
              <w:rPr>
                <w:rFonts w:ascii="Verdana" w:hAnsi="Verdana" w:cs="Arial"/>
                <w:color w:val="000000"/>
                <w:w w:val="106"/>
                <w:sz w:val="16"/>
                <w:szCs w:val="16"/>
                <w:lang w:val="es-MX"/>
              </w:rPr>
              <w:t xml:space="preserve">permisionarios de transporte aéreo de servicio al público, así como para personas </w:t>
            </w:r>
            <w:r w:rsidRPr="001E6E26">
              <w:rPr>
                <w:rFonts w:ascii="Verdana" w:hAnsi="Verdana" w:cs="Arial"/>
                <w:color w:val="000000"/>
                <w:w w:val="102"/>
                <w:sz w:val="16"/>
                <w:szCs w:val="16"/>
                <w:lang w:val="es-MX"/>
              </w:rPr>
              <w:t xml:space="preserve">morales que prestan el servicio de despacho o despacho y control de vuelos, a fin de </w:t>
            </w:r>
            <w:r w:rsidRPr="001E6E26">
              <w:rPr>
                <w:rFonts w:ascii="Verdana" w:hAnsi="Verdana" w:cs="Arial"/>
                <w:color w:val="000000"/>
                <w:sz w:val="16"/>
                <w:szCs w:val="16"/>
                <w:lang w:val="es-MX"/>
              </w:rPr>
              <w:t xml:space="preserve">contar  con  la  información  necesaria  y  vigente  de  las  limitaciones  y  políticas  de </w:t>
            </w:r>
            <w:r w:rsidRPr="001E6E26">
              <w:rPr>
                <w:rFonts w:ascii="Verdana" w:hAnsi="Verdana" w:cs="Arial"/>
                <w:color w:val="000000"/>
                <w:w w:val="105"/>
                <w:sz w:val="16"/>
                <w:szCs w:val="16"/>
                <w:lang w:val="es-MX"/>
              </w:rPr>
              <w:t xml:space="preserve">operación de la empresa, que permitan garantizar la seguridad de las operaciones </w:t>
            </w:r>
            <w:r w:rsidRPr="001E6E26">
              <w:rPr>
                <w:rFonts w:ascii="Verdana" w:hAnsi="Verdana" w:cs="Arial"/>
                <w:color w:val="000000"/>
                <w:spacing w:val="-3"/>
                <w:sz w:val="16"/>
                <w:szCs w:val="16"/>
                <w:lang w:val="es-MX"/>
              </w:rPr>
              <w:t xml:space="preserve">aéreas y proteger las vías generales de comunicación. </w:t>
            </w:r>
          </w:p>
        </w:tc>
        <w:tc>
          <w:tcPr>
            <w:tcW w:w="4788" w:type="dxa"/>
          </w:tcPr>
          <w:p w:rsidR="00227255" w:rsidRPr="001E6E26" w:rsidRDefault="00AC003A" w:rsidP="001E6E26">
            <w:pPr>
              <w:widowControl w:val="0"/>
              <w:autoSpaceDE w:val="0"/>
              <w:autoSpaceDN w:val="0"/>
              <w:adjustRightInd w:val="0"/>
              <w:spacing w:before="170" w:after="0"/>
              <w:jc w:val="both"/>
              <w:rPr>
                <w:rFonts w:ascii="Verdana" w:hAnsi="Verdana" w:cs="Arial"/>
                <w:color w:val="000000"/>
                <w:w w:val="104"/>
                <w:sz w:val="16"/>
                <w:szCs w:val="16"/>
              </w:rPr>
            </w:pPr>
            <w:r w:rsidRPr="001E6E26">
              <w:rPr>
                <w:rFonts w:ascii="Verdana" w:hAnsi="Verdana" w:cs="Arial"/>
                <w:color w:val="000000"/>
                <w:w w:val="104"/>
                <w:sz w:val="16"/>
                <w:szCs w:val="16"/>
              </w:rPr>
              <w:t>The objective of this Official Mexican Standard is to establish the characteristics, criteria, procedures and contents of the Dispatch Manual for concession holders and permit holders of air transport with service to the public, as well as for companies that render</w:t>
            </w:r>
            <w:r w:rsidR="00000009" w:rsidRPr="001E6E26">
              <w:rPr>
                <w:rFonts w:ascii="Verdana" w:hAnsi="Verdana" w:cs="Arial"/>
                <w:color w:val="000000"/>
                <w:w w:val="104"/>
                <w:sz w:val="16"/>
                <w:szCs w:val="16"/>
              </w:rPr>
              <w:t xml:space="preserve"> dispatch service or dispatch and flight control, for the purpose of having the information necessary and current of the limitations and policies of operation of the company, that permit guaranteeing the safety of the air operations and protecting the general routes of communication.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 w:after="0"/>
              <w:jc w:val="both"/>
              <w:rPr>
                <w:rFonts w:ascii="Verdana" w:hAnsi="Verdana" w:cs="Arial"/>
                <w:color w:val="000000"/>
                <w:spacing w:val="-3"/>
                <w:sz w:val="16"/>
                <w:szCs w:val="16"/>
                <w:lang w:val="es-MX"/>
              </w:rPr>
            </w:pPr>
            <w:r w:rsidRPr="001E6E26">
              <w:rPr>
                <w:rFonts w:ascii="Verdana" w:hAnsi="Verdana" w:cs="Arial"/>
                <w:color w:val="000000"/>
                <w:spacing w:val="-1"/>
                <w:sz w:val="16"/>
                <w:szCs w:val="16"/>
                <w:lang w:val="es-MX"/>
              </w:rPr>
              <w:t>La presente</w:t>
            </w:r>
            <w:r w:rsidRPr="001E6E26">
              <w:rPr>
                <w:rFonts w:ascii="Verdana" w:hAnsi="Verdana" w:cs="Arial Bold"/>
                <w:color w:val="000000"/>
                <w:spacing w:val="-1"/>
                <w:sz w:val="16"/>
                <w:szCs w:val="16"/>
                <w:lang w:val="es-MX"/>
              </w:rPr>
              <w:t xml:space="preserve"> </w:t>
            </w:r>
            <w:r w:rsidRPr="001E6E26">
              <w:rPr>
                <w:rFonts w:ascii="Verdana" w:hAnsi="Verdana" w:cs="Arial"/>
                <w:color w:val="000000"/>
                <w:spacing w:val="-1"/>
                <w:sz w:val="16"/>
                <w:szCs w:val="16"/>
                <w:lang w:val="es-MX"/>
              </w:rPr>
              <w:t>Norma Oficial Mexicana</w:t>
            </w:r>
            <w:r w:rsidRPr="001E6E26">
              <w:rPr>
                <w:rFonts w:ascii="Verdana" w:hAnsi="Verdana" w:cs="Arial Bold"/>
                <w:color w:val="000000"/>
                <w:spacing w:val="-1"/>
                <w:sz w:val="16"/>
                <w:szCs w:val="16"/>
                <w:lang w:val="es-MX"/>
              </w:rPr>
              <w:t xml:space="preserve"> </w:t>
            </w:r>
            <w:r w:rsidRPr="001E6E26">
              <w:rPr>
                <w:rFonts w:ascii="Verdana" w:hAnsi="Verdana" w:cs="Arial"/>
                <w:color w:val="000000"/>
                <w:spacing w:val="-1"/>
                <w:sz w:val="16"/>
                <w:szCs w:val="16"/>
                <w:lang w:val="es-MX"/>
              </w:rPr>
              <w:t xml:space="preserve">aplica a todos los concesionarios y permisionarios </w:t>
            </w:r>
            <w:r w:rsidRPr="001E6E26">
              <w:rPr>
                <w:rFonts w:ascii="Verdana" w:hAnsi="Verdana" w:cs="Arial"/>
                <w:color w:val="000000"/>
                <w:spacing w:val="-2"/>
                <w:sz w:val="16"/>
                <w:szCs w:val="16"/>
                <w:lang w:val="es-MX"/>
              </w:rPr>
              <w:t>de transporte aéreo de servicio al público, así como a</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las personas morales que prestan </w:t>
            </w:r>
            <w:r w:rsidRPr="001E6E26">
              <w:rPr>
                <w:rFonts w:ascii="Verdana" w:hAnsi="Verdana" w:cs="Arial"/>
                <w:color w:val="000000"/>
                <w:spacing w:val="-3"/>
                <w:sz w:val="16"/>
                <w:szCs w:val="16"/>
                <w:lang w:val="es-MX"/>
              </w:rPr>
              <w:t xml:space="preserve">el servicio de despacho o despacho y control de vuelos. </w:t>
            </w:r>
          </w:p>
        </w:tc>
        <w:tc>
          <w:tcPr>
            <w:tcW w:w="4788" w:type="dxa"/>
          </w:tcPr>
          <w:p w:rsidR="00227255" w:rsidRPr="001E6E26" w:rsidRDefault="00000009" w:rsidP="001E6E26">
            <w:pPr>
              <w:widowControl w:val="0"/>
              <w:autoSpaceDE w:val="0"/>
              <w:autoSpaceDN w:val="0"/>
              <w:adjustRightInd w:val="0"/>
              <w:spacing w:before="2" w:after="0"/>
              <w:jc w:val="both"/>
              <w:rPr>
                <w:rFonts w:ascii="Verdana" w:hAnsi="Verdana" w:cs="Arial"/>
                <w:color w:val="000000"/>
                <w:spacing w:val="-1"/>
                <w:sz w:val="16"/>
                <w:szCs w:val="16"/>
              </w:rPr>
            </w:pPr>
            <w:r w:rsidRPr="001E6E26">
              <w:rPr>
                <w:rFonts w:ascii="Verdana" w:hAnsi="Verdana" w:cs="Arial"/>
                <w:color w:val="000000"/>
                <w:spacing w:val="-1"/>
                <w:sz w:val="16"/>
                <w:szCs w:val="16"/>
              </w:rPr>
              <w:t xml:space="preserve">This Official Mexican Standard applies to all the concession and permit holders of air transport of service to the public, as well as the companies that render dispatch service or the service of dispatch and flight control.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Bold"/>
                <w:b/>
                <w:color w:val="000000"/>
                <w:spacing w:val="-3"/>
                <w:sz w:val="16"/>
                <w:szCs w:val="16"/>
                <w:lang w:val="es-MX"/>
              </w:rPr>
            </w:pPr>
            <w:r w:rsidRPr="001E6E26">
              <w:rPr>
                <w:rFonts w:ascii="Verdana" w:hAnsi="Verdana" w:cs="Arial Bold"/>
                <w:b/>
                <w:color w:val="000000"/>
                <w:spacing w:val="-3"/>
                <w:sz w:val="16"/>
                <w:szCs w:val="16"/>
                <w:lang w:val="es-MX"/>
              </w:rPr>
              <w:t xml:space="preserve">2. Definiciones y abreviaturas </w:t>
            </w:r>
          </w:p>
        </w:tc>
        <w:tc>
          <w:tcPr>
            <w:tcW w:w="4788" w:type="dxa"/>
          </w:tcPr>
          <w:p w:rsidR="00227255" w:rsidRPr="001E6E26" w:rsidRDefault="00786311" w:rsidP="001E6E26">
            <w:pPr>
              <w:widowControl w:val="0"/>
              <w:autoSpaceDE w:val="0"/>
              <w:autoSpaceDN w:val="0"/>
              <w:adjustRightInd w:val="0"/>
              <w:spacing w:before="8" w:after="0"/>
              <w:rPr>
                <w:rFonts w:ascii="Verdana" w:hAnsi="Verdana" w:cs="Arial Bold"/>
                <w:b/>
                <w:color w:val="000000"/>
                <w:spacing w:val="-3"/>
                <w:sz w:val="16"/>
                <w:szCs w:val="16"/>
              </w:rPr>
            </w:pPr>
            <w:r w:rsidRPr="001E6E26">
              <w:rPr>
                <w:rFonts w:ascii="Verdana" w:hAnsi="Verdana" w:cs="Arial Bold"/>
                <w:b/>
                <w:color w:val="000000"/>
                <w:spacing w:val="-3"/>
                <w:sz w:val="16"/>
                <w:szCs w:val="16"/>
              </w:rPr>
              <w:t xml:space="preserve">2. Definitions and abbreviations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61" w:after="0"/>
              <w:rPr>
                <w:rFonts w:ascii="Verdana" w:hAnsi="Verdana" w:cs="Arial"/>
                <w:color w:val="000000"/>
                <w:w w:val="102"/>
                <w:sz w:val="16"/>
                <w:szCs w:val="16"/>
                <w:lang w:val="es-MX"/>
              </w:rPr>
            </w:pPr>
            <w:r w:rsidRPr="001E6E26">
              <w:rPr>
                <w:rFonts w:ascii="Verdana" w:hAnsi="Verdana" w:cs="Arial"/>
                <w:color w:val="000000"/>
                <w:w w:val="102"/>
                <w:sz w:val="16"/>
                <w:szCs w:val="16"/>
                <w:lang w:val="es-MX"/>
              </w:rPr>
              <w:t xml:space="preserve">Para los efectos de la presente Norma Oficial Mexicana se consideran las siguientes definiciones y abreviaturas: </w:t>
            </w:r>
          </w:p>
        </w:tc>
        <w:tc>
          <w:tcPr>
            <w:tcW w:w="4788" w:type="dxa"/>
          </w:tcPr>
          <w:p w:rsidR="00227255" w:rsidRPr="001E6E26" w:rsidRDefault="00000009" w:rsidP="001E6E26">
            <w:pPr>
              <w:widowControl w:val="0"/>
              <w:autoSpaceDE w:val="0"/>
              <w:autoSpaceDN w:val="0"/>
              <w:adjustRightInd w:val="0"/>
              <w:spacing w:before="261" w:after="0"/>
              <w:rPr>
                <w:rFonts w:ascii="Verdana" w:hAnsi="Verdana" w:cs="Arial"/>
                <w:color w:val="000000"/>
                <w:w w:val="102"/>
                <w:sz w:val="16"/>
                <w:szCs w:val="16"/>
              </w:rPr>
            </w:pPr>
            <w:r w:rsidRPr="001E6E26">
              <w:rPr>
                <w:rFonts w:ascii="Verdana" w:hAnsi="Verdana" w:cs="Arial"/>
                <w:color w:val="000000"/>
                <w:w w:val="102"/>
                <w:sz w:val="16"/>
                <w:szCs w:val="16"/>
              </w:rPr>
              <w:t>For the purposes of this Official Mexican Standard, the following definitions and abbreviations are considered:</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spacing w:val="-3"/>
                <w:sz w:val="16"/>
                <w:szCs w:val="16"/>
                <w:lang w:val="es-MX"/>
              </w:rPr>
            </w:pPr>
            <w:r w:rsidRPr="001E6E26">
              <w:rPr>
                <w:rFonts w:ascii="Verdana" w:hAnsi="Verdana" w:cs="Arial Bold"/>
                <w:b/>
                <w:color w:val="000000"/>
                <w:w w:val="105"/>
                <w:sz w:val="16"/>
                <w:szCs w:val="16"/>
                <w:lang w:val="es-MX"/>
              </w:rPr>
              <w:t>2.1. Aeronave</w:t>
            </w:r>
            <w:r w:rsidRPr="001E6E26">
              <w:rPr>
                <w:rFonts w:ascii="Verdana" w:hAnsi="Verdana" w:cs="Arial Bold"/>
                <w:color w:val="000000"/>
                <w:w w:val="105"/>
                <w:sz w:val="16"/>
                <w:szCs w:val="16"/>
                <w:lang w:val="es-MX"/>
              </w:rPr>
              <w:t>:</w:t>
            </w:r>
            <w:r w:rsidRPr="001E6E26">
              <w:rPr>
                <w:rFonts w:ascii="Verdana" w:hAnsi="Verdana" w:cs="Arial"/>
                <w:color w:val="000000"/>
                <w:w w:val="105"/>
                <w:sz w:val="16"/>
                <w:szCs w:val="16"/>
                <w:lang w:val="es-MX"/>
              </w:rPr>
              <w:t xml:space="preserve"> Cualquier vehículo capaz de transitar con autonomía en el espacio </w:t>
            </w:r>
            <w:r w:rsidRPr="001E6E26">
              <w:rPr>
                <w:rFonts w:ascii="Verdana" w:hAnsi="Verdana" w:cs="Arial"/>
                <w:color w:val="000000"/>
                <w:spacing w:val="-3"/>
                <w:sz w:val="16"/>
                <w:szCs w:val="16"/>
                <w:lang w:val="es-MX"/>
              </w:rPr>
              <w:t xml:space="preserve">aéreo con personas, carga o correo. </w:t>
            </w:r>
          </w:p>
        </w:tc>
        <w:tc>
          <w:tcPr>
            <w:tcW w:w="4788" w:type="dxa"/>
          </w:tcPr>
          <w:p w:rsidR="00227255" w:rsidRPr="001E6E26" w:rsidRDefault="00000009" w:rsidP="001E6E26">
            <w:pPr>
              <w:widowControl w:val="0"/>
              <w:autoSpaceDE w:val="0"/>
              <w:autoSpaceDN w:val="0"/>
              <w:adjustRightInd w:val="0"/>
              <w:spacing w:before="280" w:after="0"/>
              <w:jc w:val="both"/>
              <w:rPr>
                <w:rFonts w:ascii="Verdana" w:hAnsi="Verdana" w:cs="Arial Bold"/>
                <w:color w:val="000000"/>
                <w:w w:val="105"/>
                <w:sz w:val="16"/>
                <w:szCs w:val="16"/>
              </w:rPr>
            </w:pPr>
            <w:r w:rsidRPr="001E6E26">
              <w:rPr>
                <w:rFonts w:ascii="Verdana" w:hAnsi="Verdana" w:cs="Arial Bold"/>
                <w:b/>
                <w:color w:val="000000"/>
                <w:w w:val="105"/>
                <w:sz w:val="16"/>
                <w:szCs w:val="16"/>
              </w:rPr>
              <w:t xml:space="preserve">2.1. Aircraft: </w:t>
            </w:r>
            <w:r w:rsidRPr="001E6E26">
              <w:rPr>
                <w:rFonts w:ascii="Verdana" w:hAnsi="Verdana" w:cs="Arial Bold"/>
                <w:color w:val="000000"/>
                <w:w w:val="105"/>
                <w:sz w:val="16"/>
                <w:szCs w:val="16"/>
              </w:rPr>
              <w:t xml:space="preserve">Any vehicle capable of transiting with autonomy in air space with persons, cargo or mail.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spacing w:val="-1"/>
                <w:sz w:val="16"/>
                <w:szCs w:val="16"/>
                <w:lang w:val="es-MX"/>
              </w:rPr>
            </w:pPr>
            <w:r w:rsidRPr="001E6E26">
              <w:rPr>
                <w:rFonts w:ascii="Verdana" w:hAnsi="Verdana" w:cs="Arial Bold"/>
                <w:b/>
                <w:color w:val="000000"/>
                <w:spacing w:val="-2"/>
                <w:sz w:val="16"/>
                <w:szCs w:val="16"/>
                <w:lang w:val="es-MX"/>
              </w:rPr>
              <w:t>2.2. Aeropuerto:</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Aeródromo civil de servicio público, que cuenta con las instalaciones y </w:t>
            </w:r>
            <w:r w:rsidRPr="001E6E26">
              <w:rPr>
                <w:rFonts w:ascii="Verdana" w:hAnsi="Verdana" w:cs="Arial"/>
                <w:color w:val="000000"/>
                <w:w w:val="103"/>
                <w:sz w:val="16"/>
                <w:szCs w:val="16"/>
                <w:lang w:val="es-MX"/>
              </w:rPr>
              <w:t xml:space="preserve">servicios adecuados para la recepción y despacho de aeronaves, pasajeros, carga y </w:t>
            </w:r>
            <w:r w:rsidRPr="001E6E26">
              <w:rPr>
                <w:rFonts w:ascii="Verdana" w:hAnsi="Verdana" w:cs="Arial"/>
                <w:color w:val="000000"/>
                <w:sz w:val="16"/>
                <w:szCs w:val="16"/>
                <w:lang w:val="es-MX"/>
              </w:rPr>
              <w:t xml:space="preserve">correo, del servicio de transporte aéreo regular, del no regular, así como del transporte </w:t>
            </w:r>
            <w:r w:rsidRPr="001E6E26">
              <w:rPr>
                <w:rFonts w:ascii="Verdana" w:hAnsi="Verdana" w:cs="Arial"/>
                <w:color w:val="000000"/>
                <w:spacing w:val="-1"/>
                <w:sz w:val="16"/>
                <w:szCs w:val="16"/>
                <w:lang w:val="es-MX"/>
              </w:rPr>
              <w:t xml:space="preserve">privado comercial y privado no comercial. </w:t>
            </w:r>
          </w:p>
        </w:tc>
        <w:tc>
          <w:tcPr>
            <w:tcW w:w="4788" w:type="dxa"/>
          </w:tcPr>
          <w:p w:rsidR="00227255" w:rsidRPr="001E6E26" w:rsidRDefault="00000009" w:rsidP="001E6E26">
            <w:pPr>
              <w:widowControl w:val="0"/>
              <w:autoSpaceDE w:val="0"/>
              <w:autoSpaceDN w:val="0"/>
              <w:adjustRightInd w:val="0"/>
              <w:spacing w:before="280" w:after="0"/>
              <w:jc w:val="both"/>
              <w:rPr>
                <w:rFonts w:ascii="Verdana" w:hAnsi="Verdana" w:cs="Arial Bold"/>
                <w:color w:val="000000"/>
                <w:spacing w:val="-2"/>
                <w:sz w:val="16"/>
                <w:szCs w:val="16"/>
              </w:rPr>
            </w:pPr>
            <w:r w:rsidRPr="001E6E26">
              <w:rPr>
                <w:rFonts w:ascii="Verdana" w:hAnsi="Verdana" w:cs="Arial Bold"/>
                <w:b/>
                <w:color w:val="000000"/>
                <w:spacing w:val="-2"/>
                <w:sz w:val="16"/>
                <w:szCs w:val="16"/>
              </w:rPr>
              <w:t xml:space="preserve">2.2. Airport: </w:t>
            </w:r>
            <w:r w:rsidRPr="001E6E26">
              <w:rPr>
                <w:rFonts w:ascii="Verdana" w:hAnsi="Verdana" w:cs="Arial Bold"/>
                <w:color w:val="000000"/>
                <w:spacing w:val="-2"/>
                <w:sz w:val="16"/>
                <w:szCs w:val="16"/>
              </w:rPr>
              <w:t xml:space="preserve">Civil Airdrome in public service that has adequate installations and services for the reception and dispatch of aircraft, passengers, cargo and mail, of the regular service of air transport, of </w:t>
            </w:r>
            <w:proofErr w:type="spellStart"/>
            <w:r w:rsidRPr="001E6E26">
              <w:rPr>
                <w:rFonts w:ascii="Verdana" w:hAnsi="Verdana" w:cs="Arial Bold"/>
                <w:color w:val="000000"/>
                <w:spacing w:val="-2"/>
                <w:sz w:val="16"/>
                <w:szCs w:val="16"/>
              </w:rPr>
              <w:t>non regular</w:t>
            </w:r>
            <w:proofErr w:type="spellEnd"/>
            <w:r w:rsidRPr="001E6E26">
              <w:rPr>
                <w:rFonts w:ascii="Verdana" w:hAnsi="Verdana" w:cs="Arial Bold"/>
                <w:color w:val="000000"/>
                <w:spacing w:val="-2"/>
                <w:sz w:val="16"/>
                <w:szCs w:val="16"/>
              </w:rPr>
              <w:t xml:space="preserve"> service, as well as private commercial transport and private </w:t>
            </w:r>
            <w:proofErr w:type="spellStart"/>
            <w:r w:rsidRPr="001E6E26">
              <w:rPr>
                <w:rFonts w:ascii="Verdana" w:hAnsi="Verdana" w:cs="Arial Bold"/>
                <w:color w:val="000000"/>
                <w:spacing w:val="-2"/>
                <w:sz w:val="16"/>
                <w:szCs w:val="16"/>
              </w:rPr>
              <w:t>non commercial</w:t>
            </w:r>
            <w:proofErr w:type="spellEnd"/>
            <w:r w:rsidRPr="001E6E26">
              <w:rPr>
                <w:rFonts w:ascii="Verdana" w:hAnsi="Verdana" w:cs="Arial Bold"/>
                <w:color w:val="000000"/>
                <w:spacing w:val="-2"/>
                <w:sz w:val="16"/>
                <w:szCs w:val="16"/>
              </w:rPr>
              <w:t xml:space="preserve"> transport. </w:t>
            </w:r>
            <w:r w:rsidR="00910246" w:rsidRPr="001E6E26">
              <w:rPr>
                <w:rFonts w:ascii="Verdana" w:hAnsi="Verdana" w:cs="Arial Bold"/>
                <w:color w:val="000000"/>
                <w:spacing w:val="-2"/>
                <w:sz w:val="16"/>
                <w:szCs w:val="16"/>
              </w:rPr>
              <w:t xml:space="preserve">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sz w:val="16"/>
                <w:szCs w:val="16"/>
                <w:lang w:val="es-MX"/>
              </w:rPr>
            </w:pPr>
            <w:r w:rsidRPr="001E6E26">
              <w:rPr>
                <w:rFonts w:ascii="Verdana" w:hAnsi="Verdana" w:cs="Arial Bold"/>
                <w:b/>
                <w:color w:val="000000"/>
                <w:w w:val="103"/>
                <w:sz w:val="16"/>
                <w:szCs w:val="16"/>
                <w:lang w:val="es-MX"/>
              </w:rPr>
              <w:t>2.3.</w:t>
            </w:r>
            <w:r w:rsidRPr="001E6E26">
              <w:rPr>
                <w:rFonts w:ascii="Verdana" w:hAnsi="Verdana" w:cs="Arial"/>
                <w:b/>
                <w:color w:val="000000"/>
                <w:w w:val="103"/>
                <w:sz w:val="16"/>
                <w:szCs w:val="16"/>
                <w:lang w:val="es-MX"/>
              </w:rPr>
              <w:t xml:space="preserve"> </w:t>
            </w:r>
            <w:r w:rsidRPr="001E6E26">
              <w:rPr>
                <w:rFonts w:ascii="Verdana" w:hAnsi="Verdana" w:cs="Arial Bold"/>
                <w:b/>
                <w:color w:val="000000"/>
                <w:w w:val="103"/>
                <w:sz w:val="16"/>
                <w:szCs w:val="16"/>
                <w:lang w:val="es-MX"/>
              </w:rPr>
              <w:t>Aeropuerto de alternativa:</w:t>
            </w:r>
            <w:r w:rsidRPr="001E6E26">
              <w:rPr>
                <w:rFonts w:ascii="Verdana" w:hAnsi="Verdana" w:cs="Arial"/>
                <w:color w:val="000000"/>
                <w:w w:val="103"/>
                <w:sz w:val="16"/>
                <w:szCs w:val="16"/>
                <w:lang w:val="es-MX"/>
              </w:rPr>
              <w:t xml:space="preserve"> Aeródromo o aeropuerto especificado en el plan de </w:t>
            </w:r>
            <w:r w:rsidRPr="001E6E26">
              <w:rPr>
                <w:rFonts w:ascii="Verdana" w:hAnsi="Verdana" w:cs="Arial"/>
                <w:color w:val="000000"/>
                <w:sz w:val="16"/>
                <w:szCs w:val="16"/>
                <w:lang w:val="es-MX"/>
              </w:rPr>
              <w:t xml:space="preserve">vuelo, al cual </w:t>
            </w:r>
            <w:r w:rsidRPr="001E6E26">
              <w:rPr>
                <w:rFonts w:ascii="Verdana" w:hAnsi="Verdana" w:cs="Arial"/>
                <w:color w:val="000000"/>
                <w:sz w:val="16"/>
                <w:szCs w:val="16"/>
                <w:lang w:val="es-MX"/>
              </w:rPr>
              <w:lastRenderedPageBreak/>
              <w:t xml:space="preserve">puede dirigirse una aeronave cuando no sea aconsejable aterrizar en el aeropuerto de aterrizaje previsto. </w:t>
            </w:r>
          </w:p>
        </w:tc>
        <w:tc>
          <w:tcPr>
            <w:tcW w:w="4788" w:type="dxa"/>
          </w:tcPr>
          <w:p w:rsidR="00227255" w:rsidRPr="001E6E26" w:rsidRDefault="00000009" w:rsidP="001E6E26">
            <w:pPr>
              <w:widowControl w:val="0"/>
              <w:autoSpaceDE w:val="0"/>
              <w:autoSpaceDN w:val="0"/>
              <w:adjustRightInd w:val="0"/>
              <w:spacing w:before="280" w:after="0"/>
              <w:jc w:val="both"/>
              <w:rPr>
                <w:rFonts w:ascii="Verdana" w:hAnsi="Verdana" w:cs="Arial Bold"/>
                <w:color w:val="000000"/>
                <w:w w:val="103"/>
                <w:sz w:val="16"/>
                <w:szCs w:val="16"/>
              </w:rPr>
            </w:pPr>
            <w:r w:rsidRPr="001E6E26">
              <w:rPr>
                <w:rFonts w:ascii="Verdana" w:hAnsi="Verdana" w:cs="Arial Bold"/>
                <w:b/>
                <w:color w:val="000000"/>
                <w:w w:val="103"/>
                <w:sz w:val="16"/>
                <w:szCs w:val="16"/>
              </w:rPr>
              <w:lastRenderedPageBreak/>
              <w:t xml:space="preserve">2.3. Alternative airport: </w:t>
            </w:r>
            <w:r w:rsidRPr="001E6E26">
              <w:rPr>
                <w:rFonts w:ascii="Verdana" w:hAnsi="Verdana" w:cs="Arial Bold"/>
                <w:color w:val="000000"/>
                <w:w w:val="103"/>
                <w:sz w:val="16"/>
                <w:szCs w:val="16"/>
              </w:rPr>
              <w:t xml:space="preserve">Airdrome or airport specified in the flight plan, to which an aircraft can be </w:t>
            </w:r>
            <w:r w:rsidRPr="001E6E26">
              <w:rPr>
                <w:rFonts w:ascii="Verdana" w:hAnsi="Verdana" w:cs="Arial Bold"/>
                <w:color w:val="000000"/>
                <w:w w:val="103"/>
                <w:sz w:val="16"/>
                <w:szCs w:val="16"/>
              </w:rPr>
              <w:lastRenderedPageBreak/>
              <w:t xml:space="preserve">directed when it is not advisable to land in the planned landing airport.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w w:val="103"/>
                <w:sz w:val="16"/>
                <w:szCs w:val="16"/>
                <w:lang w:val="es-MX"/>
              </w:rPr>
            </w:pPr>
            <w:r w:rsidRPr="001E6E26">
              <w:rPr>
                <w:rFonts w:ascii="Verdana" w:hAnsi="Verdana" w:cs="Arial Bold"/>
                <w:b/>
                <w:color w:val="000000"/>
                <w:w w:val="103"/>
                <w:sz w:val="16"/>
                <w:szCs w:val="16"/>
                <w:lang w:val="es-MX"/>
              </w:rPr>
              <w:lastRenderedPageBreak/>
              <w:t>2.4. Actuación humana:</w:t>
            </w:r>
            <w:r w:rsidRPr="001E6E26">
              <w:rPr>
                <w:rFonts w:ascii="Verdana" w:hAnsi="Verdana" w:cs="Arial"/>
                <w:color w:val="000000"/>
                <w:w w:val="103"/>
                <w:sz w:val="16"/>
                <w:szCs w:val="16"/>
                <w:lang w:val="es-MX"/>
              </w:rPr>
              <w:t xml:space="preserve"> Capacidades y limitaciones humanas que repercuten en la seguridad y eficiencia de las operaciones aeronáuticas. </w:t>
            </w:r>
          </w:p>
        </w:tc>
        <w:tc>
          <w:tcPr>
            <w:tcW w:w="4788" w:type="dxa"/>
          </w:tcPr>
          <w:p w:rsidR="00227255" w:rsidRPr="001E6E26" w:rsidRDefault="00000009" w:rsidP="001E6E26">
            <w:pPr>
              <w:widowControl w:val="0"/>
              <w:autoSpaceDE w:val="0"/>
              <w:autoSpaceDN w:val="0"/>
              <w:adjustRightInd w:val="0"/>
              <w:spacing w:before="280" w:after="0"/>
              <w:jc w:val="both"/>
              <w:rPr>
                <w:rFonts w:ascii="Verdana" w:hAnsi="Verdana" w:cs="Arial Bold"/>
                <w:color w:val="000000"/>
                <w:w w:val="103"/>
                <w:sz w:val="16"/>
                <w:szCs w:val="16"/>
              </w:rPr>
            </w:pPr>
            <w:r w:rsidRPr="001E6E26">
              <w:rPr>
                <w:rFonts w:ascii="Verdana" w:hAnsi="Verdana" w:cs="Arial Bold"/>
                <w:b/>
                <w:color w:val="000000"/>
                <w:w w:val="103"/>
                <w:sz w:val="16"/>
                <w:szCs w:val="16"/>
              </w:rPr>
              <w:t xml:space="preserve">2.4 Human action: </w:t>
            </w:r>
            <w:r w:rsidRPr="001E6E26">
              <w:rPr>
                <w:rFonts w:ascii="Verdana" w:hAnsi="Verdana" w:cs="Arial Bold"/>
                <w:color w:val="000000"/>
                <w:w w:val="103"/>
                <w:sz w:val="16"/>
                <w:szCs w:val="16"/>
              </w:rPr>
              <w:t xml:space="preserve">Human capacities and limitations that have repercussions on the safety and efficiency of the aeronautical operations.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spacing w:val="-2"/>
                <w:sz w:val="16"/>
                <w:szCs w:val="16"/>
                <w:lang w:val="es-MX"/>
              </w:rPr>
            </w:pPr>
            <w:r w:rsidRPr="001E6E26">
              <w:rPr>
                <w:rFonts w:ascii="Verdana" w:hAnsi="Verdana" w:cs="Arial Bold"/>
                <w:b/>
                <w:color w:val="000000"/>
                <w:spacing w:val="-1"/>
                <w:sz w:val="16"/>
                <w:szCs w:val="16"/>
                <w:lang w:val="es-MX"/>
              </w:rPr>
              <w:t>2.5. Autoridad Aeronáutica:</w:t>
            </w:r>
            <w:r w:rsidRPr="001E6E26">
              <w:rPr>
                <w:rFonts w:ascii="Verdana" w:hAnsi="Verdana" w:cs="Arial"/>
                <w:color w:val="000000"/>
                <w:spacing w:val="-1"/>
                <w:sz w:val="16"/>
                <w:szCs w:val="16"/>
                <w:lang w:val="es-MX"/>
              </w:rPr>
              <w:t xml:space="preserve"> La Secretaría de Comunicaciones y Transportes, a través </w:t>
            </w:r>
            <w:r w:rsidRPr="001E6E26">
              <w:rPr>
                <w:rFonts w:ascii="Verdana" w:hAnsi="Verdana" w:cs="Arial"/>
                <w:color w:val="000000"/>
                <w:spacing w:val="-2"/>
                <w:sz w:val="16"/>
                <w:szCs w:val="16"/>
                <w:lang w:val="es-MX"/>
              </w:rPr>
              <w:t xml:space="preserve">de la Dirección General de Aeronáutica Civil. </w:t>
            </w:r>
          </w:p>
        </w:tc>
        <w:tc>
          <w:tcPr>
            <w:tcW w:w="4788" w:type="dxa"/>
          </w:tcPr>
          <w:p w:rsidR="00227255" w:rsidRPr="001E6E26" w:rsidRDefault="009B250C" w:rsidP="001E6E26">
            <w:pPr>
              <w:widowControl w:val="0"/>
              <w:autoSpaceDE w:val="0"/>
              <w:autoSpaceDN w:val="0"/>
              <w:adjustRightInd w:val="0"/>
              <w:spacing w:before="280" w:after="0"/>
              <w:jc w:val="both"/>
              <w:rPr>
                <w:rFonts w:ascii="Verdana" w:hAnsi="Verdana" w:cs="Arial Bold"/>
                <w:color w:val="000000"/>
                <w:spacing w:val="-1"/>
                <w:sz w:val="16"/>
                <w:szCs w:val="16"/>
              </w:rPr>
            </w:pPr>
            <w:r w:rsidRPr="001E6E26">
              <w:rPr>
                <w:rFonts w:ascii="Verdana" w:hAnsi="Verdana" w:cs="Arial Bold"/>
                <w:b/>
                <w:color w:val="000000"/>
                <w:spacing w:val="-1"/>
                <w:sz w:val="16"/>
                <w:szCs w:val="16"/>
              </w:rPr>
              <w:t xml:space="preserve">2.5. Aeronautical authority: </w:t>
            </w:r>
            <w:r w:rsidRPr="001E6E26">
              <w:rPr>
                <w:rFonts w:ascii="Verdana" w:hAnsi="Verdana" w:cs="Arial Bold"/>
                <w:color w:val="000000"/>
                <w:spacing w:val="-1"/>
                <w:sz w:val="16"/>
                <w:szCs w:val="16"/>
              </w:rPr>
              <w:t>The Secretary of Communications and Transportation, through the General Office of Civil Aeronautics.</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w w:val="102"/>
                <w:sz w:val="16"/>
                <w:szCs w:val="16"/>
                <w:lang w:val="es-MX"/>
              </w:rPr>
            </w:pPr>
            <w:r w:rsidRPr="001E6E26">
              <w:rPr>
                <w:rFonts w:ascii="Verdana" w:hAnsi="Verdana" w:cs="Arial Bold"/>
                <w:b/>
                <w:color w:val="000000"/>
                <w:w w:val="102"/>
                <w:sz w:val="16"/>
                <w:szCs w:val="16"/>
                <w:lang w:val="es-MX"/>
              </w:rPr>
              <w:t>2.6.</w:t>
            </w:r>
            <w:r w:rsidRPr="001E6E26">
              <w:rPr>
                <w:rFonts w:ascii="Verdana" w:hAnsi="Verdana" w:cs="Arial"/>
                <w:b/>
                <w:color w:val="000000"/>
                <w:w w:val="102"/>
                <w:sz w:val="16"/>
                <w:szCs w:val="16"/>
                <w:lang w:val="es-MX"/>
              </w:rPr>
              <w:t xml:space="preserve"> </w:t>
            </w:r>
            <w:r w:rsidRPr="001E6E26">
              <w:rPr>
                <w:rFonts w:ascii="Verdana" w:hAnsi="Verdana" w:cs="Arial Bold"/>
                <w:b/>
                <w:color w:val="000000"/>
                <w:w w:val="102"/>
                <w:sz w:val="16"/>
                <w:szCs w:val="16"/>
                <w:lang w:val="es-MX"/>
              </w:rPr>
              <w:t>Carga:</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Todos los bienes que se transporten en una aeronave, excepto el correo, los suministros y el equipaje acompañado o extraviado. </w:t>
            </w:r>
          </w:p>
        </w:tc>
        <w:tc>
          <w:tcPr>
            <w:tcW w:w="4788" w:type="dxa"/>
          </w:tcPr>
          <w:p w:rsidR="00227255" w:rsidRPr="001E6E26" w:rsidRDefault="00555BEC" w:rsidP="001E6E26">
            <w:pPr>
              <w:widowControl w:val="0"/>
              <w:autoSpaceDE w:val="0"/>
              <w:autoSpaceDN w:val="0"/>
              <w:adjustRightInd w:val="0"/>
              <w:spacing w:before="280" w:after="0"/>
              <w:jc w:val="both"/>
              <w:rPr>
                <w:rFonts w:ascii="Verdana" w:hAnsi="Verdana" w:cs="Arial Bold"/>
                <w:color w:val="000000"/>
                <w:w w:val="102"/>
                <w:sz w:val="16"/>
                <w:szCs w:val="16"/>
              </w:rPr>
            </w:pPr>
            <w:r w:rsidRPr="001E6E26">
              <w:rPr>
                <w:rFonts w:ascii="Verdana" w:hAnsi="Verdana" w:cs="Arial Bold"/>
                <w:b/>
                <w:color w:val="000000"/>
                <w:w w:val="102"/>
                <w:sz w:val="16"/>
                <w:szCs w:val="16"/>
              </w:rPr>
              <w:t xml:space="preserve">2.6. Cargo: </w:t>
            </w:r>
            <w:r w:rsidRPr="001E6E26">
              <w:rPr>
                <w:rFonts w:ascii="Verdana" w:hAnsi="Verdana" w:cs="Arial Bold"/>
                <w:color w:val="000000"/>
                <w:w w:val="102"/>
                <w:sz w:val="16"/>
                <w:szCs w:val="16"/>
              </w:rPr>
              <w:t xml:space="preserve">All the goods that are transported in an aircraft, except for mail, supplies and baggage that is accompanied or lost.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jc w:val="both"/>
              <w:rPr>
                <w:rFonts w:ascii="Verdana" w:hAnsi="Verdana" w:cs="Arial"/>
                <w:color w:val="000000"/>
                <w:w w:val="102"/>
                <w:sz w:val="16"/>
                <w:szCs w:val="16"/>
                <w:lang w:val="es-MX"/>
              </w:rPr>
            </w:pPr>
            <w:r w:rsidRPr="00224FC6">
              <w:rPr>
                <w:rFonts w:ascii="Verdana" w:hAnsi="Verdana" w:cs="Arial Bold"/>
                <w:b/>
                <w:color w:val="000000"/>
                <w:sz w:val="16"/>
                <w:szCs w:val="16"/>
                <w:lang w:val="es-MX"/>
              </w:rPr>
              <w:t>2.7. C</w:t>
            </w:r>
            <w:r w:rsidRPr="001E6E26">
              <w:rPr>
                <w:rFonts w:ascii="Verdana" w:hAnsi="Verdana" w:cs="Arial Bold"/>
                <w:b/>
                <w:color w:val="000000"/>
                <w:sz w:val="16"/>
                <w:szCs w:val="16"/>
                <w:lang w:val="es-MX"/>
              </w:rPr>
              <w:t>oncesionario de transporte aéreo</w:t>
            </w:r>
            <w:r w:rsidRPr="001E6E26">
              <w:rPr>
                <w:rFonts w:ascii="Verdana" w:hAnsi="Verdana" w:cs="Arial Bold"/>
                <w:color w:val="000000"/>
                <w:sz w:val="16"/>
                <w:szCs w:val="16"/>
                <w:lang w:val="es-MX"/>
              </w:rPr>
              <w:t>:</w:t>
            </w:r>
            <w:r w:rsidRPr="001E6E26">
              <w:rPr>
                <w:rFonts w:ascii="Verdana" w:hAnsi="Verdana" w:cs="Arial"/>
                <w:color w:val="000000"/>
                <w:sz w:val="16"/>
                <w:szCs w:val="16"/>
                <w:lang w:val="es-MX"/>
              </w:rPr>
              <w:t xml:space="preserve"> Sociedad mercantil constituida conforme a </w:t>
            </w:r>
            <w:r w:rsidRPr="001E6E26">
              <w:rPr>
                <w:rFonts w:ascii="Verdana" w:hAnsi="Verdana" w:cs="Arial"/>
                <w:color w:val="000000"/>
                <w:w w:val="102"/>
                <w:sz w:val="16"/>
                <w:szCs w:val="16"/>
                <w:lang w:val="es-MX"/>
              </w:rPr>
              <w:t xml:space="preserve">las leyes mexicanas, a la que la Secretaría de Comunicaciones y Transportes otorga </w:t>
            </w:r>
            <w:r w:rsidRPr="001E6E26">
              <w:rPr>
                <w:rFonts w:ascii="Verdana" w:hAnsi="Verdana" w:cs="Arial"/>
                <w:color w:val="000000"/>
                <w:spacing w:val="-1"/>
                <w:sz w:val="16"/>
                <w:szCs w:val="16"/>
                <w:lang w:val="es-MX"/>
              </w:rPr>
              <w:t xml:space="preserve">una concesión para la explotación del servicio de transporte aéreo de servicio al público </w:t>
            </w:r>
            <w:r w:rsidRPr="001E6E26">
              <w:rPr>
                <w:rFonts w:ascii="Verdana" w:hAnsi="Verdana" w:cs="Arial"/>
                <w:color w:val="000000"/>
                <w:w w:val="104"/>
                <w:sz w:val="16"/>
                <w:szCs w:val="16"/>
                <w:lang w:val="es-MX"/>
              </w:rPr>
              <w:t xml:space="preserve">nacional regular, y es de pasajeros, carga, correo o una combinación de éstos, está </w:t>
            </w:r>
            <w:r w:rsidRPr="001E6E26">
              <w:rPr>
                <w:rFonts w:ascii="Verdana" w:hAnsi="Verdana" w:cs="Arial"/>
                <w:color w:val="000000"/>
                <w:w w:val="102"/>
                <w:sz w:val="16"/>
                <w:szCs w:val="16"/>
                <w:lang w:val="es-MX"/>
              </w:rPr>
              <w:t xml:space="preserve">sujeto  a  rutas  nacionales,  itinerarios  y  frecuencias  fijos,  así  como  a  las  tarifas registradas y a los horarios autorizados por la Secretaría. </w:t>
            </w:r>
          </w:p>
        </w:tc>
        <w:tc>
          <w:tcPr>
            <w:tcW w:w="4788" w:type="dxa"/>
          </w:tcPr>
          <w:p w:rsidR="00227255" w:rsidRPr="001E6E26" w:rsidRDefault="00555BEC" w:rsidP="001E6E26">
            <w:pPr>
              <w:widowControl w:val="0"/>
              <w:autoSpaceDE w:val="0"/>
              <w:autoSpaceDN w:val="0"/>
              <w:adjustRightInd w:val="0"/>
              <w:spacing w:before="8" w:after="0"/>
              <w:jc w:val="both"/>
              <w:rPr>
                <w:rFonts w:ascii="Verdana" w:hAnsi="Verdana" w:cs="Arial Bold"/>
                <w:color w:val="000000"/>
                <w:sz w:val="16"/>
                <w:szCs w:val="16"/>
              </w:rPr>
            </w:pPr>
            <w:r w:rsidRPr="001E6E26">
              <w:rPr>
                <w:rFonts w:ascii="Verdana" w:hAnsi="Verdana" w:cs="Arial Bold"/>
                <w:b/>
                <w:color w:val="000000"/>
                <w:sz w:val="16"/>
                <w:szCs w:val="16"/>
              </w:rPr>
              <w:t xml:space="preserve">2.7. Concession of air transport: </w:t>
            </w:r>
            <w:r w:rsidRPr="001E6E26">
              <w:rPr>
                <w:rFonts w:ascii="Verdana" w:hAnsi="Verdana" w:cs="Arial Bold"/>
                <w:color w:val="000000"/>
                <w:sz w:val="16"/>
                <w:szCs w:val="16"/>
              </w:rPr>
              <w:t xml:space="preserve">Mercantile corporation constituted according to Mexican laws, to which the Secretary of Communications </w:t>
            </w:r>
            <w:r w:rsidR="009F511B" w:rsidRPr="001E6E26">
              <w:rPr>
                <w:rFonts w:ascii="Verdana" w:hAnsi="Verdana" w:cs="Arial Bold"/>
                <w:color w:val="000000"/>
                <w:sz w:val="16"/>
                <w:szCs w:val="16"/>
              </w:rPr>
              <w:t xml:space="preserve">and Transportation grants a concession for the exploitation of the air transport service to the regular national public, and is of passengers, cargo, mail or a combination of them, this subject to national routes, established itineraries and frequencies, as well as the rates recorded and the schedule authorized by the Secretary.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150" w:after="0"/>
              <w:jc w:val="both"/>
              <w:rPr>
                <w:rFonts w:ascii="Verdana" w:hAnsi="Verdana" w:cs="Arial"/>
                <w:color w:val="000000"/>
                <w:spacing w:val="-2"/>
                <w:sz w:val="16"/>
                <w:szCs w:val="16"/>
                <w:lang w:val="es-MX"/>
              </w:rPr>
            </w:pPr>
            <w:r w:rsidRPr="001E6E26">
              <w:rPr>
                <w:rFonts w:ascii="Verdana" w:hAnsi="Verdana" w:cs="Arial Bold"/>
                <w:b/>
                <w:color w:val="000000"/>
                <w:w w:val="104"/>
                <w:sz w:val="16"/>
                <w:szCs w:val="16"/>
                <w:lang w:val="es-MX"/>
              </w:rPr>
              <w:t>2.8.  Información  meteorológica</w:t>
            </w:r>
            <w:proofErr w:type="gramStart"/>
            <w:r w:rsidRPr="001E6E26">
              <w:rPr>
                <w:rFonts w:ascii="Verdana" w:hAnsi="Verdana" w:cs="Arial Bold"/>
                <w:color w:val="000000"/>
                <w:w w:val="104"/>
                <w:sz w:val="16"/>
                <w:szCs w:val="16"/>
                <w:lang w:val="es-MX"/>
              </w:rPr>
              <w:t xml:space="preserve">: </w:t>
            </w:r>
            <w:r w:rsidRPr="001E6E26">
              <w:rPr>
                <w:rFonts w:ascii="Verdana" w:hAnsi="Verdana" w:cs="Arial"/>
                <w:color w:val="000000"/>
                <w:w w:val="104"/>
                <w:sz w:val="16"/>
                <w:szCs w:val="16"/>
                <w:lang w:val="es-MX"/>
              </w:rPr>
              <w:t xml:space="preserve"> Informe</w:t>
            </w:r>
            <w:proofErr w:type="gramEnd"/>
            <w:r w:rsidRPr="001E6E26">
              <w:rPr>
                <w:rFonts w:ascii="Verdana" w:hAnsi="Verdana" w:cs="Arial"/>
                <w:color w:val="000000"/>
                <w:w w:val="104"/>
                <w:sz w:val="16"/>
                <w:szCs w:val="16"/>
                <w:lang w:val="es-MX"/>
              </w:rPr>
              <w:t xml:space="preserve">  meteorológico,  análisis,  pronóstico  y </w:t>
            </w:r>
            <w:r w:rsidRPr="001E6E26">
              <w:rPr>
                <w:rFonts w:ascii="Verdana" w:hAnsi="Verdana" w:cs="Arial"/>
                <w:color w:val="000000"/>
                <w:w w:val="104"/>
                <w:sz w:val="16"/>
                <w:szCs w:val="16"/>
                <w:lang w:val="es-MX"/>
              </w:rPr>
              <w:br/>
            </w:r>
            <w:r w:rsidRPr="001E6E26">
              <w:rPr>
                <w:rFonts w:ascii="Verdana" w:hAnsi="Verdana" w:cs="Arial"/>
                <w:color w:val="000000"/>
                <w:spacing w:val="-2"/>
                <w:sz w:val="16"/>
                <w:szCs w:val="16"/>
                <w:lang w:val="es-MX"/>
              </w:rPr>
              <w:t xml:space="preserve">cualquier otra declaración relativa a condiciones meteorológicas existentes o previstas. </w:t>
            </w:r>
          </w:p>
        </w:tc>
        <w:tc>
          <w:tcPr>
            <w:tcW w:w="4788" w:type="dxa"/>
          </w:tcPr>
          <w:p w:rsidR="00227255" w:rsidRPr="001E6E26" w:rsidRDefault="009F511B" w:rsidP="001E6E26">
            <w:pPr>
              <w:widowControl w:val="0"/>
              <w:autoSpaceDE w:val="0"/>
              <w:autoSpaceDN w:val="0"/>
              <w:adjustRightInd w:val="0"/>
              <w:spacing w:before="150" w:after="0"/>
              <w:jc w:val="both"/>
              <w:rPr>
                <w:rFonts w:ascii="Verdana" w:hAnsi="Verdana" w:cs="Arial Bold"/>
                <w:color w:val="000000"/>
                <w:w w:val="104"/>
                <w:sz w:val="16"/>
                <w:szCs w:val="16"/>
              </w:rPr>
            </w:pPr>
            <w:r w:rsidRPr="001E6E26">
              <w:rPr>
                <w:rFonts w:ascii="Verdana" w:hAnsi="Verdana" w:cs="Arial Bold"/>
                <w:b/>
                <w:color w:val="000000"/>
                <w:w w:val="104"/>
                <w:sz w:val="16"/>
                <w:szCs w:val="16"/>
              </w:rPr>
              <w:t xml:space="preserve">2.8. Meteorological Information: </w:t>
            </w:r>
            <w:r w:rsidRPr="001E6E26">
              <w:rPr>
                <w:rFonts w:ascii="Verdana" w:hAnsi="Verdana" w:cs="Arial Bold"/>
                <w:color w:val="000000"/>
                <w:w w:val="104"/>
                <w:sz w:val="16"/>
                <w:szCs w:val="16"/>
              </w:rPr>
              <w:t xml:space="preserve">Meteorological report, analysis, prognosis and any other declaration related to existing or anticipated meteorological conditions. </w:t>
            </w:r>
          </w:p>
        </w:tc>
      </w:tr>
      <w:tr w:rsidR="00227255" w:rsidRPr="001E6E26" w:rsidTr="001E6E26">
        <w:tc>
          <w:tcPr>
            <w:tcW w:w="4788" w:type="dxa"/>
          </w:tcPr>
          <w:p w:rsidR="00227255" w:rsidRPr="00224FC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224FC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0" w:after="0"/>
              <w:jc w:val="both"/>
              <w:rPr>
                <w:rFonts w:ascii="Verdana" w:hAnsi="Verdana" w:cs="Arial"/>
                <w:color w:val="000000"/>
                <w:spacing w:val="-2"/>
                <w:sz w:val="16"/>
                <w:szCs w:val="16"/>
                <w:lang w:val="es-MX"/>
              </w:rPr>
            </w:pPr>
            <w:r w:rsidRPr="001E6E26">
              <w:rPr>
                <w:rFonts w:ascii="Verdana" w:hAnsi="Verdana" w:cs="Arial Bold"/>
                <w:b/>
                <w:color w:val="000000"/>
                <w:w w:val="105"/>
                <w:sz w:val="16"/>
                <w:szCs w:val="16"/>
                <w:lang w:val="es-MX"/>
              </w:rPr>
              <w:t>2.9. Lista de Equipo Mínimo Aprobada (MEL):</w:t>
            </w:r>
            <w:r w:rsidRPr="001E6E26">
              <w:rPr>
                <w:rFonts w:ascii="Verdana" w:hAnsi="Verdana" w:cs="Arial"/>
                <w:color w:val="000000"/>
                <w:w w:val="105"/>
                <w:sz w:val="16"/>
                <w:szCs w:val="16"/>
                <w:lang w:val="es-MX"/>
              </w:rPr>
              <w:t xml:space="preserve"> Lista de equipo que basta para el </w:t>
            </w:r>
            <w:r w:rsidRPr="001E6E26">
              <w:rPr>
                <w:rFonts w:ascii="Verdana" w:hAnsi="Verdana" w:cs="Arial"/>
                <w:color w:val="000000"/>
                <w:spacing w:val="-1"/>
                <w:sz w:val="16"/>
                <w:szCs w:val="16"/>
                <w:lang w:val="es-MX"/>
              </w:rPr>
              <w:t xml:space="preserve">funcionamiento de una aeronave, a reserva de determinadas condiciones, cuando parte </w:t>
            </w:r>
            <w:r w:rsidRPr="001E6E26">
              <w:rPr>
                <w:rFonts w:ascii="Verdana" w:hAnsi="Verdana" w:cs="Arial"/>
                <w:color w:val="000000"/>
                <w:sz w:val="16"/>
                <w:szCs w:val="16"/>
                <w:lang w:val="es-MX"/>
              </w:rPr>
              <w:t xml:space="preserve">del equipo no funciona, y que ha sido preparada por el concesionario, permisionario u </w:t>
            </w:r>
            <w:r w:rsidRPr="001E6E26">
              <w:rPr>
                <w:rFonts w:ascii="Verdana" w:hAnsi="Verdana" w:cs="Arial"/>
                <w:color w:val="000000"/>
                <w:w w:val="107"/>
                <w:sz w:val="16"/>
                <w:szCs w:val="16"/>
                <w:lang w:val="es-MX"/>
              </w:rPr>
              <w:t xml:space="preserve">operador aéreo, de conformidad con la Lista de Equipo Mínimo Maestra (MMEL), </w:t>
            </w:r>
            <w:r w:rsidRPr="001E6E26">
              <w:rPr>
                <w:rFonts w:ascii="Verdana" w:hAnsi="Verdana" w:cs="Arial"/>
                <w:color w:val="000000"/>
                <w:spacing w:val="-2"/>
                <w:sz w:val="16"/>
                <w:szCs w:val="16"/>
                <w:lang w:val="es-MX"/>
              </w:rPr>
              <w:t xml:space="preserve">establecida para el tipo de aeronave, o de conformidad con criterios más restrictivos. </w:t>
            </w:r>
          </w:p>
        </w:tc>
        <w:tc>
          <w:tcPr>
            <w:tcW w:w="4788" w:type="dxa"/>
          </w:tcPr>
          <w:p w:rsidR="00227255" w:rsidRPr="001E6E26" w:rsidRDefault="009F511B" w:rsidP="001E6E26">
            <w:pPr>
              <w:widowControl w:val="0"/>
              <w:autoSpaceDE w:val="0"/>
              <w:autoSpaceDN w:val="0"/>
              <w:adjustRightInd w:val="0"/>
              <w:spacing w:before="10" w:after="0"/>
              <w:jc w:val="both"/>
              <w:rPr>
                <w:rFonts w:ascii="Verdana" w:hAnsi="Verdana" w:cs="Arial Bold"/>
                <w:color w:val="000000"/>
                <w:w w:val="105"/>
                <w:sz w:val="16"/>
                <w:szCs w:val="16"/>
              </w:rPr>
            </w:pPr>
            <w:r w:rsidRPr="001E6E26">
              <w:rPr>
                <w:rFonts w:ascii="Verdana" w:hAnsi="Verdana" w:cs="Arial Bold"/>
                <w:b/>
                <w:color w:val="000000"/>
                <w:w w:val="105"/>
                <w:sz w:val="16"/>
                <w:szCs w:val="16"/>
              </w:rPr>
              <w:t xml:space="preserve">2.9. Minimum Approved Equipment List (MEL): </w:t>
            </w:r>
            <w:r w:rsidRPr="001E6E26">
              <w:rPr>
                <w:rFonts w:ascii="Verdana" w:hAnsi="Verdana" w:cs="Arial Bold"/>
                <w:color w:val="000000"/>
                <w:w w:val="105"/>
                <w:sz w:val="16"/>
                <w:szCs w:val="16"/>
              </w:rPr>
              <w:t xml:space="preserve">List of equipment that is sufficient for the functioning of an aircraft, </w:t>
            </w:r>
            <w:r w:rsidR="004232AB" w:rsidRPr="001E6E26">
              <w:rPr>
                <w:rFonts w:ascii="Verdana" w:hAnsi="Verdana" w:cs="Arial Bold"/>
                <w:color w:val="000000"/>
                <w:w w:val="105"/>
                <w:sz w:val="16"/>
                <w:szCs w:val="16"/>
              </w:rPr>
              <w:t xml:space="preserve">reserved for determined conditions, when part of the equipment does not function, and that has been prepared by the concession holder, permit holder, or air operator, in conformity with the Minimum Master Equipment List (MMEL), established for the type of aircraft, or in conformity with more restrictive criteria.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40" w:after="0"/>
              <w:jc w:val="both"/>
              <w:rPr>
                <w:rFonts w:ascii="Verdana" w:hAnsi="Verdana" w:cs="Arial"/>
                <w:color w:val="000000"/>
                <w:w w:val="102"/>
                <w:sz w:val="16"/>
                <w:szCs w:val="16"/>
                <w:lang w:val="es-MX"/>
              </w:rPr>
            </w:pPr>
            <w:r w:rsidRPr="001E6E26">
              <w:rPr>
                <w:rFonts w:ascii="Verdana" w:hAnsi="Verdana" w:cs="Arial Bold"/>
                <w:b/>
                <w:color w:val="000000"/>
                <w:w w:val="106"/>
                <w:sz w:val="16"/>
                <w:szCs w:val="16"/>
                <w:lang w:val="es-MX"/>
              </w:rPr>
              <w:t>2.10. Miembro de la tripulación de vuelo:</w:t>
            </w:r>
            <w:r w:rsidRPr="001E6E26">
              <w:rPr>
                <w:rFonts w:ascii="Verdana" w:hAnsi="Verdana" w:cs="Arial"/>
                <w:color w:val="000000"/>
                <w:w w:val="106"/>
                <w:sz w:val="16"/>
                <w:szCs w:val="16"/>
                <w:lang w:val="es-MX"/>
              </w:rPr>
              <w:t xml:space="preserve"> Miembro de la tripulación, titular de la </w:t>
            </w:r>
            <w:r w:rsidRPr="001E6E26">
              <w:rPr>
                <w:rFonts w:ascii="Verdana" w:hAnsi="Verdana" w:cs="Arial"/>
                <w:color w:val="000000"/>
                <w:w w:val="102"/>
                <w:sz w:val="16"/>
                <w:szCs w:val="16"/>
                <w:lang w:val="es-MX"/>
              </w:rPr>
              <w:t xml:space="preserve">correspondiente  licencia,  a  quien  se  le  asignan  obligaciones  esenciales  para  la operación de una aeronave durante el tiempo de vuelo. </w:t>
            </w:r>
          </w:p>
        </w:tc>
        <w:tc>
          <w:tcPr>
            <w:tcW w:w="4788" w:type="dxa"/>
          </w:tcPr>
          <w:p w:rsidR="00227255" w:rsidRPr="001E6E26" w:rsidRDefault="004232AB" w:rsidP="001E6E26">
            <w:pPr>
              <w:widowControl w:val="0"/>
              <w:autoSpaceDE w:val="0"/>
              <w:autoSpaceDN w:val="0"/>
              <w:adjustRightInd w:val="0"/>
              <w:spacing w:before="40" w:after="0"/>
              <w:ind w:firstLine="80"/>
              <w:jc w:val="both"/>
              <w:rPr>
                <w:rFonts w:ascii="Verdana" w:hAnsi="Verdana" w:cs="Arial Bold"/>
                <w:color w:val="000000"/>
                <w:w w:val="106"/>
                <w:sz w:val="16"/>
                <w:szCs w:val="16"/>
              </w:rPr>
            </w:pPr>
            <w:r w:rsidRPr="001E6E26">
              <w:rPr>
                <w:rFonts w:ascii="Verdana" w:hAnsi="Verdana" w:cs="Arial Bold"/>
                <w:b/>
                <w:color w:val="000000"/>
                <w:w w:val="106"/>
                <w:sz w:val="16"/>
                <w:szCs w:val="16"/>
              </w:rPr>
              <w:t xml:space="preserve">2.10. Member of the flight crew: </w:t>
            </w:r>
            <w:r w:rsidRPr="001E6E26">
              <w:rPr>
                <w:rFonts w:ascii="Verdana" w:hAnsi="Verdana" w:cs="Arial Bold"/>
                <w:color w:val="000000"/>
                <w:w w:val="106"/>
                <w:sz w:val="16"/>
                <w:szCs w:val="16"/>
              </w:rPr>
              <w:t xml:space="preserve">Member of the crew, holder of the corresponding license, to whom are assigned obligations essential for the operation of an aircraft during the time of the flight.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r>
      <w:tr w:rsidR="00227255" w:rsidRPr="001E6E26" w:rsidTr="001E6E26">
        <w:trPr>
          <w:trHeight w:val="80"/>
        </w:trPr>
        <w:tc>
          <w:tcPr>
            <w:tcW w:w="4788" w:type="dxa"/>
          </w:tcPr>
          <w:p w:rsidR="00227255" w:rsidRPr="001E6E26" w:rsidRDefault="00227255" w:rsidP="001E6E26">
            <w:pPr>
              <w:widowControl w:val="0"/>
              <w:autoSpaceDE w:val="0"/>
              <w:autoSpaceDN w:val="0"/>
              <w:adjustRightInd w:val="0"/>
              <w:spacing w:before="10" w:after="0"/>
              <w:jc w:val="both"/>
              <w:rPr>
                <w:rFonts w:ascii="Verdana" w:hAnsi="Verdana" w:cs="Arial"/>
                <w:b/>
                <w:color w:val="000000"/>
                <w:spacing w:val="-3"/>
                <w:sz w:val="16"/>
                <w:szCs w:val="16"/>
                <w:lang w:val="es-MX"/>
              </w:rPr>
            </w:pPr>
            <w:r w:rsidRPr="001E6E26">
              <w:rPr>
                <w:rFonts w:ascii="Verdana" w:hAnsi="Verdana" w:cs="Arial Bold"/>
                <w:b/>
                <w:color w:val="000000"/>
                <w:spacing w:val="-3"/>
                <w:sz w:val="16"/>
                <w:szCs w:val="16"/>
                <w:lang w:val="es-MX"/>
              </w:rPr>
              <w:t>2.11.</w:t>
            </w:r>
            <w:r w:rsidRPr="001E6E26">
              <w:rPr>
                <w:rFonts w:ascii="Verdana" w:hAnsi="Verdana" w:cs="Arial"/>
                <w:b/>
                <w:color w:val="000000"/>
                <w:spacing w:val="-3"/>
                <w:sz w:val="16"/>
                <w:szCs w:val="16"/>
                <w:lang w:val="es-MX"/>
              </w:rPr>
              <w:t xml:space="preserve"> </w:t>
            </w:r>
            <w:r w:rsidRPr="001E6E26">
              <w:rPr>
                <w:rFonts w:ascii="Verdana" w:hAnsi="Verdana" w:cs="Arial Bold"/>
                <w:b/>
                <w:color w:val="000000"/>
                <w:spacing w:val="-3"/>
                <w:sz w:val="16"/>
                <w:szCs w:val="16"/>
                <w:lang w:val="es-MX"/>
              </w:rPr>
              <w:t>OACI:</w:t>
            </w:r>
            <w:r w:rsidRPr="001E6E26">
              <w:rPr>
                <w:rFonts w:ascii="Verdana" w:hAnsi="Verdana" w:cs="Arial"/>
                <w:b/>
                <w:color w:val="000000"/>
                <w:spacing w:val="-3"/>
                <w:sz w:val="16"/>
                <w:szCs w:val="16"/>
                <w:lang w:val="es-MX"/>
              </w:rPr>
              <w:t xml:space="preserve"> </w:t>
            </w:r>
            <w:r w:rsidRPr="001E6E26">
              <w:rPr>
                <w:rFonts w:ascii="Verdana" w:hAnsi="Verdana" w:cs="Arial"/>
                <w:color w:val="000000"/>
                <w:spacing w:val="-3"/>
                <w:sz w:val="16"/>
                <w:szCs w:val="16"/>
                <w:lang w:val="es-MX"/>
              </w:rPr>
              <w:t>Organización de Aviación Civil Internacional.</w:t>
            </w:r>
            <w:r w:rsidRPr="001E6E26">
              <w:rPr>
                <w:rFonts w:ascii="Verdana" w:hAnsi="Verdana" w:cs="Arial"/>
                <w:b/>
                <w:color w:val="000000"/>
                <w:spacing w:val="-3"/>
                <w:sz w:val="16"/>
                <w:szCs w:val="16"/>
                <w:lang w:val="es-MX"/>
              </w:rPr>
              <w:t xml:space="preserve"> </w:t>
            </w:r>
          </w:p>
        </w:tc>
        <w:tc>
          <w:tcPr>
            <w:tcW w:w="4788" w:type="dxa"/>
          </w:tcPr>
          <w:p w:rsidR="00227255" w:rsidRPr="001E6E26" w:rsidRDefault="008D3932" w:rsidP="001E6E26">
            <w:pPr>
              <w:widowControl w:val="0"/>
              <w:autoSpaceDE w:val="0"/>
              <w:autoSpaceDN w:val="0"/>
              <w:adjustRightInd w:val="0"/>
              <w:spacing w:before="10" w:after="0"/>
              <w:jc w:val="both"/>
              <w:rPr>
                <w:rFonts w:ascii="Verdana" w:hAnsi="Verdana" w:cs="Arial Bold"/>
                <w:color w:val="000000"/>
                <w:spacing w:val="-3"/>
                <w:sz w:val="16"/>
                <w:szCs w:val="16"/>
              </w:rPr>
            </w:pPr>
            <w:r w:rsidRPr="001E6E26">
              <w:rPr>
                <w:rFonts w:ascii="Verdana" w:hAnsi="Verdana" w:cs="Arial Bold"/>
                <w:b/>
                <w:color w:val="000000"/>
                <w:spacing w:val="-3"/>
                <w:sz w:val="16"/>
                <w:szCs w:val="16"/>
              </w:rPr>
              <w:t xml:space="preserve">2.11. OACI: </w:t>
            </w:r>
            <w:r w:rsidRPr="001E6E26">
              <w:rPr>
                <w:rFonts w:ascii="Verdana" w:hAnsi="Verdana" w:cs="Arial Bold"/>
                <w:color w:val="000000"/>
                <w:spacing w:val="-3"/>
                <w:sz w:val="16"/>
                <w:szCs w:val="16"/>
              </w:rPr>
              <w:t>International Civil Aviation Organization.</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8" w:after="0"/>
              <w:jc w:val="both"/>
              <w:rPr>
                <w:rFonts w:ascii="Verdana" w:hAnsi="Verdana" w:cs="Arial"/>
                <w:color w:val="000000"/>
                <w:spacing w:val="-2"/>
                <w:sz w:val="16"/>
                <w:szCs w:val="16"/>
                <w:lang w:val="es-MX"/>
              </w:rPr>
            </w:pPr>
            <w:r w:rsidRPr="001E6E26">
              <w:rPr>
                <w:rFonts w:ascii="Verdana" w:hAnsi="Verdana" w:cs="Arial Bold"/>
                <w:b/>
                <w:color w:val="000000"/>
                <w:spacing w:val="-2"/>
                <w:sz w:val="16"/>
                <w:szCs w:val="16"/>
                <w:lang w:val="es-MX"/>
              </w:rPr>
              <w:t>2.12.</w:t>
            </w:r>
            <w:r w:rsidRPr="001E6E26">
              <w:rPr>
                <w:rFonts w:ascii="Verdana" w:hAnsi="Verdana" w:cs="Arial"/>
                <w:b/>
                <w:color w:val="000000"/>
                <w:spacing w:val="-2"/>
                <w:sz w:val="16"/>
                <w:szCs w:val="16"/>
                <w:lang w:val="es-MX"/>
              </w:rPr>
              <w:t xml:space="preserve"> </w:t>
            </w:r>
            <w:r w:rsidRPr="001E6E26">
              <w:rPr>
                <w:rFonts w:ascii="Verdana" w:hAnsi="Verdana" w:cs="Arial Bold"/>
                <w:b/>
                <w:color w:val="000000"/>
                <w:spacing w:val="-2"/>
                <w:sz w:val="16"/>
                <w:szCs w:val="16"/>
                <w:lang w:val="es-MX"/>
              </w:rPr>
              <w:t>Oficial de operaciones</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Persona a cargo de las siguientes funciones: </w:t>
            </w:r>
          </w:p>
        </w:tc>
        <w:tc>
          <w:tcPr>
            <w:tcW w:w="4788" w:type="dxa"/>
          </w:tcPr>
          <w:p w:rsidR="00227255" w:rsidRPr="001E6E26" w:rsidRDefault="008D3932" w:rsidP="001E6E26">
            <w:pPr>
              <w:widowControl w:val="0"/>
              <w:autoSpaceDE w:val="0"/>
              <w:autoSpaceDN w:val="0"/>
              <w:adjustRightInd w:val="0"/>
              <w:spacing w:before="28" w:after="0"/>
              <w:jc w:val="both"/>
              <w:rPr>
                <w:rFonts w:ascii="Verdana" w:hAnsi="Verdana" w:cs="Arial Bold"/>
                <w:color w:val="000000"/>
                <w:spacing w:val="-2"/>
                <w:sz w:val="16"/>
                <w:szCs w:val="16"/>
              </w:rPr>
            </w:pPr>
            <w:r w:rsidRPr="001E6E26">
              <w:rPr>
                <w:rFonts w:ascii="Verdana" w:hAnsi="Verdana" w:cs="Arial Bold"/>
                <w:b/>
                <w:color w:val="000000"/>
                <w:spacing w:val="-2"/>
                <w:sz w:val="16"/>
                <w:szCs w:val="16"/>
              </w:rPr>
              <w:t xml:space="preserve">2.12. Official of operations: </w:t>
            </w:r>
            <w:r w:rsidRPr="001E6E26">
              <w:rPr>
                <w:rFonts w:ascii="Verdana" w:hAnsi="Verdana" w:cs="Arial Bold"/>
                <w:color w:val="000000"/>
                <w:spacing w:val="-2"/>
                <w:sz w:val="16"/>
                <w:szCs w:val="16"/>
              </w:rPr>
              <w:t>Person in charge of the following functions:</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 w:after="0"/>
              <w:jc w:val="both"/>
              <w:rPr>
                <w:rFonts w:ascii="Verdana" w:hAnsi="Verdana" w:cs="Arial"/>
                <w:color w:val="000000"/>
                <w:w w:val="102"/>
                <w:sz w:val="16"/>
                <w:szCs w:val="16"/>
                <w:lang w:val="es-MX"/>
              </w:rPr>
            </w:pPr>
            <w:r w:rsidRPr="001E6E26">
              <w:rPr>
                <w:rFonts w:ascii="Verdana" w:hAnsi="Verdana" w:cs="Arial Bold"/>
                <w:b/>
                <w:color w:val="000000"/>
                <w:w w:val="110"/>
                <w:sz w:val="16"/>
                <w:szCs w:val="16"/>
                <w:lang w:val="es-MX"/>
              </w:rPr>
              <w:t>2.12.1.</w:t>
            </w:r>
            <w:r w:rsidRPr="001E6E26">
              <w:rPr>
                <w:rFonts w:ascii="Verdana" w:hAnsi="Verdana" w:cs="Arial"/>
                <w:color w:val="000000"/>
                <w:w w:val="110"/>
                <w:sz w:val="16"/>
                <w:szCs w:val="16"/>
                <w:lang w:val="es-MX"/>
              </w:rPr>
              <w:t xml:space="preserve"> Asistir al piloto al mando en la preparación del vuelo, y proveerlo con la </w:t>
            </w:r>
            <w:r w:rsidRPr="001E6E26">
              <w:rPr>
                <w:rFonts w:ascii="Verdana" w:hAnsi="Verdana" w:cs="Arial"/>
                <w:color w:val="000000"/>
                <w:w w:val="102"/>
                <w:sz w:val="16"/>
                <w:szCs w:val="16"/>
                <w:lang w:val="es-MX"/>
              </w:rPr>
              <w:t xml:space="preserve">información relevante requerida, como por ejemplo, la preparación del Plan </w:t>
            </w:r>
            <w:r w:rsidRPr="001E6E26">
              <w:rPr>
                <w:rFonts w:ascii="Verdana" w:hAnsi="Verdana" w:cs="Arial"/>
                <w:color w:val="000000"/>
                <w:w w:val="102"/>
                <w:sz w:val="16"/>
                <w:szCs w:val="16"/>
                <w:lang w:val="es-MX"/>
              </w:rPr>
              <w:lastRenderedPageBreak/>
              <w:t xml:space="preserve">de Vuelo, Plan Operacional de Vuelo, </w:t>
            </w:r>
            <w:proofErr w:type="gramStart"/>
            <w:r w:rsidRPr="001E6E26">
              <w:rPr>
                <w:rFonts w:ascii="Verdana" w:hAnsi="Verdana" w:cs="Arial"/>
                <w:color w:val="000000"/>
                <w:w w:val="102"/>
                <w:sz w:val="16"/>
                <w:szCs w:val="16"/>
                <w:lang w:val="es-MX"/>
              </w:rPr>
              <w:t>informe .</w:t>
            </w:r>
            <w:proofErr w:type="gramEnd"/>
            <w:r w:rsidRPr="001E6E26">
              <w:rPr>
                <w:rFonts w:ascii="Verdana" w:hAnsi="Verdana" w:cs="Arial"/>
                <w:color w:val="000000"/>
                <w:w w:val="102"/>
                <w:sz w:val="16"/>
                <w:szCs w:val="16"/>
                <w:lang w:val="es-MX"/>
              </w:rPr>
              <w:t xml:space="preserve"> </w:t>
            </w:r>
            <w:proofErr w:type="gramStart"/>
            <w:r w:rsidRPr="001E6E26">
              <w:rPr>
                <w:rFonts w:ascii="Verdana" w:hAnsi="Verdana" w:cs="Arial"/>
                <w:color w:val="000000"/>
                <w:w w:val="102"/>
                <w:sz w:val="16"/>
                <w:szCs w:val="16"/>
                <w:lang w:val="es-MX"/>
              </w:rPr>
              <w:t>meteorológico</w:t>
            </w:r>
            <w:proofErr w:type="gramEnd"/>
            <w:r w:rsidRPr="001E6E26">
              <w:rPr>
                <w:rFonts w:ascii="Verdana" w:hAnsi="Verdana" w:cs="Arial"/>
                <w:color w:val="000000"/>
                <w:w w:val="102"/>
                <w:sz w:val="16"/>
                <w:szCs w:val="16"/>
                <w:lang w:val="es-MX"/>
              </w:rPr>
              <w:t xml:space="preserve"> de ruta, destino y alternativa. </w:t>
            </w:r>
          </w:p>
        </w:tc>
        <w:tc>
          <w:tcPr>
            <w:tcW w:w="4788" w:type="dxa"/>
          </w:tcPr>
          <w:p w:rsidR="00227255" w:rsidRPr="001E6E26" w:rsidRDefault="008D3932" w:rsidP="001E6E26">
            <w:pPr>
              <w:widowControl w:val="0"/>
              <w:autoSpaceDE w:val="0"/>
              <w:autoSpaceDN w:val="0"/>
              <w:adjustRightInd w:val="0"/>
              <w:spacing w:before="1" w:after="0"/>
              <w:jc w:val="both"/>
              <w:rPr>
                <w:rFonts w:ascii="Verdana" w:hAnsi="Verdana" w:cs="Arial Bold"/>
                <w:color w:val="000000"/>
                <w:w w:val="110"/>
                <w:sz w:val="16"/>
                <w:szCs w:val="16"/>
              </w:rPr>
            </w:pPr>
            <w:r w:rsidRPr="001E6E26">
              <w:rPr>
                <w:rFonts w:ascii="Verdana" w:hAnsi="Verdana" w:cs="Arial Bold"/>
                <w:b/>
                <w:color w:val="000000"/>
                <w:w w:val="110"/>
                <w:sz w:val="16"/>
                <w:szCs w:val="16"/>
              </w:rPr>
              <w:lastRenderedPageBreak/>
              <w:t xml:space="preserve">2.12.1. </w:t>
            </w:r>
            <w:r w:rsidRPr="001E6E26">
              <w:rPr>
                <w:rFonts w:ascii="Verdana" w:hAnsi="Verdana" w:cs="Arial Bold"/>
                <w:color w:val="000000"/>
                <w:w w:val="110"/>
                <w:sz w:val="16"/>
                <w:szCs w:val="16"/>
              </w:rPr>
              <w:t xml:space="preserve">Assist </w:t>
            </w:r>
            <w:r w:rsidR="00E000D4" w:rsidRPr="001E6E26">
              <w:rPr>
                <w:rFonts w:ascii="Verdana" w:hAnsi="Verdana" w:cs="Arial Bold"/>
                <w:color w:val="000000"/>
                <w:w w:val="110"/>
                <w:sz w:val="16"/>
                <w:szCs w:val="16"/>
              </w:rPr>
              <w:t xml:space="preserve">the command pilot in the flight preparation, and provide him with the relevant information required, for example, the preparation </w:t>
            </w:r>
            <w:r w:rsidR="00E000D4" w:rsidRPr="001E6E26">
              <w:rPr>
                <w:rFonts w:ascii="Verdana" w:hAnsi="Verdana" w:cs="Arial Bold"/>
                <w:color w:val="000000"/>
                <w:w w:val="110"/>
                <w:sz w:val="16"/>
                <w:szCs w:val="16"/>
              </w:rPr>
              <w:lastRenderedPageBreak/>
              <w:t xml:space="preserve">of the Flight Plan, Flight Operational Plan, Meteorological Route report, destination and alternative.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9" w:after="0"/>
              <w:jc w:val="both"/>
              <w:rPr>
                <w:rFonts w:ascii="Verdana" w:hAnsi="Verdana" w:cs="Arial"/>
                <w:color w:val="000000"/>
                <w:spacing w:val="-3"/>
                <w:sz w:val="16"/>
                <w:szCs w:val="16"/>
                <w:lang w:val="es-MX"/>
              </w:rPr>
            </w:pPr>
            <w:r w:rsidRPr="001E6E26">
              <w:rPr>
                <w:rFonts w:ascii="Verdana" w:hAnsi="Verdana" w:cs="Arial Bold"/>
                <w:b/>
                <w:color w:val="000000"/>
                <w:w w:val="107"/>
                <w:sz w:val="16"/>
                <w:szCs w:val="16"/>
                <w:lang w:val="es-MX"/>
              </w:rPr>
              <w:t>2.12.2.</w:t>
            </w:r>
            <w:r w:rsidRPr="001E6E26">
              <w:rPr>
                <w:rFonts w:ascii="Verdana" w:hAnsi="Verdana" w:cs="Arial Bold"/>
                <w:color w:val="000000"/>
                <w:w w:val="107"/>
                <w:sz w:val="16"/>
                <w:szCs w:val="16"/>
                <w:lang w:val="es-MX"/>
              </w:rPr>
              <w:t xml:space="preserve"> </w:t>
            </w:r>
            <w:r w:rsidRPr="001E6E26">
              <w:rPr>
                <w:rFonts w:ascii="Verdana" w:hAnsi="Verdana" w:cs="Arial"/>
                <w:color w:val="000000"/>
                <w:w w:val="107"/>
                <w:sz w:val="16"/>
                <w:szCs w:val="16"/>
                <w:lang w:val="es-MX"/>
              </w:rPr>
              <w:t xml:space="preserve">Realizar la vigilancia de las funciones mencionadas en el numeral 2.12.1. </w:t>
            </w:r>
            <w:proofErr w:type="gramStart"/>
            <w:r w:rsidRPr="001E6E26">
              <w:rPr>
                <w:rFonts w:ascii="Verdana" w:hAnsi="Verdana" w:cs="Arial"/>
                <w:color w:val="000000"/>
                <w:spacing w:val="-2"/>
                <w:sz w:val="16"/>
                <w:szCs w:val="16"/>
                <w:lang w:val="es-MX"/>
              </w:rPr>
              <w:t>anterior</w:t>
            </w:r>
            <w:proofErr w:type="gramEnd"/>
            <w:r w:rsidRPr="001E6E26">
              <w:rPr>
                <w:rFonts w:ascii="Verdana" w:hAnsi="Verdana" w:cs="Arial"/>
                <w:color w:val="000000"/>
                <w:spacing w:val="-2"/>
                <w:sz w:val="16"/>
                <w:szCs w:val="16"/>
                <w:lang w:val="es-MX"/>
              </w:rPr>
              <w:t>,</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a fin de proveer al piloto al mando, aun mientras esté en vuelo, con información </w:t>
            </w:r>
            <w:r w:rsidRPr="001E6E26">
              <w:rPr>
                <w:rFonts w:ascii="Verdana" w:hAnsi="Verdana" w:cs="Arial"/>
                <w:color w:val="000000"/>
                <w:spacing w:val="-3"/>
                <w:sz w:val="16"/>
                <w:szCs w:val="16"/>
                <w:lang w:val="es-MX"/>
              </w:rPr>
              <w:t xml:space="preserve">necesaria para un vuelo seguro. </w:t>
            </w:r>
          </w:p>
        </w:tc>
        <w:tc>
          <w:tcPr>
            <w:tcW w:w="4788" w:type="dxa"/>
          </w:tcPr>
          <w:p w:rsidR="00227255" w:rsidRPr="001E6E26" w:rsidRDefault="00E000D4" w:rsidP="001E6E26">
            <w:pPr>
              <w:widowControl w:val="0"/>
              <w:autoSpaceDE w:val="0"/>
              <w:autoSpaceDN w:val="0"/>
              <w:adjustRightInd w:val="0"/>
              <w:spacing w:before="19" w:after="0"/>
              <w:jc w:val="both"/>
              <w:rPr>
                <w:rFonts w:ascii="Verdana" w:hAnsi="Verdana" w:cs="Arial Bold"/>
                <w:color w:val="000000"/>
                <w:w w:val="107"/>
                <w:sz w:val="16"/>
                <w:szCs w:val="16"/>
              </w:rPr>
            </w:pPr>
            <w:r w:rsidRPr="001E6E26">
              <w:rPr>
                <w:rFonts w:ascii="Verdana" w:hAnsi="Verdana" w:cs="Arial Bold"/>
                <w:b/>
                <w:color w:val="000000"/>
                <w:w w:val="107"/>
                <w:sz w:val="16"/>
                <w:szCs w:val="16"/>
              </w:rPr>
              <w:t xml:space="preserve">2.12.2. </w:t>
            </w:r>
            <w:r w:rsidRPr="001E6E26">
              <w:rPr>
                <w:rFonts w:ascii="Verdana" w:hAnsi="Verdana" w:cs="Arial Bold"/>
                <w:color w:val="000000"/>
                <w:w w:val="107"/>
                <w:sz w:val="16"/>
                <w:szCs w:val="16"/>
              </w:rPr>
              <w:t xml:space="preserve">Carry out the security oversight of the functions mentioned in the preceding number 2.12.1 for the purpose of providing the command pilot, even during flight, with information necessary for a safe flight.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30" w:after="0"/>
              <w:jc w:val="both"/>
              <w:rPr>
                <w:rFonts w:ascii="Verdana" w:hAnsi="Verdana" w:cs="Arial"/>
                <w:color w:val="000000"/>
                <w:spacing w:val="-2"/>
                <w:sz w:val="16"/>
                <w:szCs w:val="16"/>
                <w:lang w:val="es-MX"/>
              </w:rPr>
            </w:pPr>
            <w:r w:rsidRPr="001E6E26">
              <w:rPr>
                <w:rFonts w:ascii="Verdana" w:hAnsi="Verdana" w:cs="Arial Bold"/>
                <w:b/>
                <w:color w:val="000000"/>
                <w:spacing w:val="-2"/>
                <w:sz w:val="16"/>
                <w:szCs w:val="16"/>
                <w:lang w:val="es-MX"/>
              </w:rPr>
              <w:t>2.12.3.</w:t>
            </w:r>
            <w:r w:rsidRPr="001E6E26">
              <w:rPr>
                <w:rFonts w:ascii="Verdana" w:hAnsi="Verdana" w:cs="Arial"/>
                <w:color w:val="000000"/>
                <w:spacing w:val="-2"/>
                <w:sz w:val="16"/>
                <w:szCs w:val="16"/>
                <w:lang w:val="es-MX"/>
              </w:rPr>
              <w:t xml:space="preserve"> Proveer al piloto al mando con el manifiesto de carga y balance de la aeronave. </w:t>
            </w:r>
          </w:p>
        </w:tc>
        <w:tc>
          <w:tcPr>
            <w:tcW w:w="4788" w:type="dxa"/>
          </w:tcPr>
          <w:p w:rsidR="00227255" w:rsidRPr="001E6E26" w:rsidRDefault="00E000D4" w:rsidP="001E6E26">
            <w:pPr>
              <w:widowControl w:val="0"/>
              <w:autoSpaceDE w:val="0"/>
              <w:autoSpaceDN w:val="0"/>
              <w:adjustRightInd w:val="0"/>
              <w:spacing w:before="30" w:after="0"/>
              <w:jc w:val="both"/>
              <w:rPr>
                <w:rFonts w:ascii="Verdana" w:hAnsi="Verdana" w:cs="Arial Bold"/>
                <w:color w:val="000000"/>
                <w:spacing w:val="-2"/>
                <w:sz w:val="16"/>
                <w:szCs w:val="16"/>
              </w:rPr>
            </w:pPr>
            <w:r w:rsidRPr="001E6E26">
              <w:rPr>
                <w:rFonts w:ascii="Verdana" w:hAnsi="Verdana" w:cs="Arial Bold"/>
                <w:b/>
                <w:color w:val="000000"/>
                <w:spacing w:val="-2"/>
                <w:sz w:val="16"/>
                <w:szCs w:val="16"/>
              </w:rPr>
              <w:t xml:space="preserve">2.12.3. </w:t>
            </w:r>
            <w:r w:rsidRPr="001E6E26">
              <w:rPr>
                <w:rFonts w:ascii="Verdana" w:hAnsi="Verdana" w:cs="Arial Bold"/>
                <w:color w:val="000000"/>
                <w:spacing w:val="-2"/>
                <w:sz w:val="16"/>
                <w:szCs w:val="16"/>
              </w:rPr>
              <w:t xml:space="preserve">Provide the command pilot with the cargo and balance manifest of the aircraft.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0" w:after="0"/>
              <w:jc w:val="both"/>
              <w:rPr>
                <w:rFonts w:ascii="Verdana" w:hAnsi="Verdana" w:cs="Arial"/>
                <w:color w:val="000000"/>
                <w:w w:val="102"/>
                <w:sz w:val="16"/>
                <w:szCs w:val="16"/>
                <w:lang w:val="es-MX"/>
              </w:rPr>
            </w:pPr>
            <w:r w:rsidRPr="001E6E26">
              <w:rPr>
                <w:rFonts w:ascii="Verdana" w:hAnsi="Verdana" w:cs="Arial Bold"/>
                <w:b/>
                <w:color w:val="000000"/>
                <w:w w:val="107"/>
                <w:sz w:val="16"/>
                <w:szCs w:val="16"/>
                <w:lang w:val="es-MX"/>
              </w:rPr>
              <w:t>2.13. Permisionario de transporte aéreo:</w:t>
            </w:r>
            <w:r w:rsidRPr="001E6E26">
              <w:rPr>
                <w:rFonts w:ascii="Verdana" w:hAnsi="Verdana" w:cs="Arial"/>
                <w:color w:val="000000"/>
                <w:w w:val="107"/>
                <w:sz w:val="16"/>
                <w:szCs w:val="16"/>
                <w:lang w:val="es-MX"/>
              </w:rPr>
              <w:t xml:space="preserve"> Persona moral o física, en el caso del </w:t>
            </w:r>
            <w:r w:rsidRPr="001E6E26">
              <w:rPr>
                <w:rFonts w:ascii="Verdana" w:hAnsi="Verdana" w:cs="Arial"/>
                <w:color w:val="000000"/>
                <w:w w:val="108"/>
                <w:sz w:val="16"/>
                <w:szCs w:val="16"/>
                <w:lang w:val="es-MX"/>
              </w:rPr>
              <w:t xml:space="preserve">servicio aéreo privado comercial, nacional o extranjero, a la que la Secretaría de </w:t>
            </w:r>
            <w:r w:rsidRPr="001E6E26">
              <w:rPr>
                <w:rFonts w:ascii="Verdana" w:hAnsi="Verdana" w:cs="Arial"/>
                <w:color w:val="000000"/>
                <w:w w:val="105"/>
                <w:sz w:val="16"/>
                <w:szCs w:val="16"/>
                <w:lang w:val="es-MX"/>
              </w:rPr>
              <w:t xml:space="preserve">Comunicaciones  y  Transportes  otorga  un  permiso  para  la  realización  de  sus </w:t>
            </w:r>
            <w:r w:rsidRPr="001E6E26">
              <w:rPr>
                <w:rFonts w:ascii="Verdana" w:hAnsi="Verdana" w:cs="Arial"/>
                <w:color w:val="000000"/>
                <w:w w:val="102"/>
                <w:sz w:val="16"/>
                <w:szCs w:val="16"/>
                <w:lang w:val="es-MX"/>
              </w:rPr>
              <w:t xml:space="preserve">actividades, pudiendo ser la prestación del servicio de transporte aéreo internacional regular, nacional e internacional no regular y privado comercial. </w:t>
            </w:r>
          </w:p>
        </w:tc>
        <w:tc>
          <w:tcPr>
            <w:tcW w:w="4788" w:type="dxa"/>
          </w:tcPr>
          <w:p w:rsidR="00227255" w:rsidRPr="001E6E26" w:rsidRDefault="00E000D4" w:rsidP="001E6E26">
            <w:pPr>
              <w:widowControl w:val="0"/>
              <w:autoSpaceDE w:val="0"/>
              <w:autoSpaceDN w:val="0"/>
              <w:adjustRightInd w:val="0"/>
              <w:spacing w:before="10" w:after="0"/>
              <w:jc w:val="both"/>
              <w:rPr>
                <w:rFonts w:ascii="Verdana" w:hAnsi="Verdana" w:cs="Arial Bold"/>
                <w:color w:val="000000"/>
                <w:w w:val="107"/>
                <w:sz w:val="16"/>
                <w:szCs w:val="16"/>
              </w:rPr>
            </w:pPr>
            <w:r w:rsidRPr="001E6E26">
              <w:rPr>
                <w:rFonts w:ascii="Verdana" w:hAnsi="Verdana" w:cs="Arial Bold"/>
                <w:b/>
                <w:color w:val="000000"/>
                <w:w w:val="107"/>
                <w:sz w:val="16"/>
                <w:szCs w:val="16"/>
              </w:rPr>
              <w:t xml:space="preserve">2.13. Air Transport Permit Holder: </w:t>
            </w:r>
            <w:r w:rsidRPr="001E6E26">
              <w:rPr>
                <w:rFonts w:ascii="Verdana" w:hAnsi="Verdana" w:cs="Arial Bold"/>
                <w:color w:val="000000"/>
                <w:w w:val="107"/>
                <w:sz w:val="16"/>
                <w:szCs w:val="16"/>
              </w:rPr>
              <w:t xml:space="preserve">Company or Individual, in the case of private commercial air service, national or foreign, to which the Secretary of Communications and Transportation grants a permit for carrying out their activities, which can include the rendering of international regular transport service, national and international, </w:t>
            </w:r>
            <w:proofErr w:type="spellStart"/>
            <w:r w:rsidRPr="001E6E26">
              <w:rPr>
                <w:rFonts w:ascii="Verdana" w:hAnsi="Verdana" w:cs="Arial Bold"/>
                <w:color w:val="000000"/>
                <w:w w:val="107"/>
                <w:sz w:val="16"/>
                <w:szCs w:val="16"/>
              </w:rPr>
              <w:t>non regular</w:t>
            </w:r>
            <w:proofErr w:type="spellEnd"/>
            <w:r w:rsidRPr="001E6E26">
              <w:rPr>
                <w:rFonts w:ascii="Verdana" w:hAnsi="Verdana" w:cs="Arial Bold"/>
                <w:color w:val="000000"/>
                <w:w w:val="107"/>
                <w:sz w:val="16"/>
                <w:szCs w:val="16"/>
              </w:rPr>
              <w:t xml:space="preserve"> and private commercial.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w w:val="10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9" w:after="0"/>
              <w:jc w:val="both"/>
              <w:rPr>
                <w:rFonts w:ascii="Verdana" w:hAnsi="Verdana" w:cs="Arial"/>
                <w:color w:val="000000"/>
                <w:spacing w:val="-3"/>
                <w:sz w:val="16"/>
                <w:szCs w:val="16"/>
                <w:lang w:val="es-MX"/>
              </w:rPr>
            </w:pPr>
            <w:r w:rsidRPr="001E6E26">
              <w:rPr>
                <w:rFonts w:ascii="Verdana" w:hAnsi="Verdana" w:cs="Arial Bold"/>
                <w:b/>
                <w:color w:val="000000"/>
                <w:spacing w:val="-3"/>
                <w:sz w:val="16"/>
                <w:szCs w:val="16"/>
                <w:lang w:val="es-MX"/>
              </w:rPr>
              <w:t>2.14. Secretaría</w:t>
            </w:r>
            <w:r w:rsidRPr="001E6E26">
              <w:rPr>
                <w:rFonts w:ascii="Verdana" w:hAnsi="Verdana" w:cs="Arial Bold"/>
                <w:color w:val="000000"/>
                <w:spacing w:val="-3"/>
                <w:sz w:val="16"/>
                <w:szCs w:val="16"/>
                <w:lang w:val="es-MX"/>
              </w:rPr>
              <w:t>:</w:t>
            </w:r>
            <w:r w:rsidRPr="001E6E26">
              <w:rPr>
                <w:rFonts w:ascii="Verdana" w:hAnsi="Verdana" w:cs="Arial"/>
                <w:color w:val="000000"/>
                <w:spacing w:val="-3"/>
                <w:sz w:val="16"/>
                <w:szCs w:val="16"/>
                <w:lang w:val="es-MX"/>
              </w:rPr>
              <w:t xml:space="preserve"> La Secretaría de Comunicaciones y Transportes. </w:t>
            </w:r>
          </w:p>
        </w:tc>
        <w:tc>
          <w:tcPr>
            <w:tcW w:w="4788" w:type="dxa"/>
          </w:tcPr>
          <w:p w:rsidR="00227255" w:rsidRPr="001E6E26" w:rsidRDefault="00E000D4" w:rsidP="001E6E26">
            <w:pPr>
              <w:widowControl w:val="0"/>
              <w:autoSpaceDE w:val="0"/>
              <w:autoSpaceDN w:val="0"/>
              <w:adjustRightInd w:val="0"/>
              <w:spacing w:before="9" w:after="0"/>
              <w:jc w:val="both"/>
              <w:rPr>
                <w:rFonts w:ascii="Verdana" w:hAnsi="Verdana" w:cs="Arial Bold"/>
                <w:color w:val="000000"/>
                <w:spacing w:val="-3"/>
                <w:sz w:val="16"/>
                <w:szCs w:val="16"/>
              </w:rPr>
            </w:pPr>
            <w:r w:rsidRPr="001E6E26">
              <w:rPr>
                <w:rFonts w:ascii="Verdana" w:hAnsi="Verdana" w:cs="Arial Bold"/>
                <w:b/>
                <w:color w:val="000000"/>
                <w:spacing w:val="-3"/>
                <w:sz w:val="16"/>
                <w:szCs w:val="16"/>
              </w:rPr>
              <w:t xml:space="preserve">2.14. Secretary: </w:t>
            </w:r>
            <w:r w:rsidRPr="001E6E26">
              <w:rPr>
                <w:rFonts w:ascii="Verdana" w:hAnsi="Verdana" w:cs="Arial Bold"/>
                <w:color w:val="000000"/>
                <w:spacing w:val="-3"/>
                <w:sz w:val="16"/>
                <w:szCs w:val="16"/>
              </w:rPr>
              <w:t xml:space="preserve">The Secretary of Communications and Transportation.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lang w:val="es-MX"/>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8" w:after="0"/>
              <w:jc w:val="both"/>
              <w:rPr>
                <w:rFonts w:ascii="Verdana" w:hAnsi="Verdana" w:cs="Arial Bold"/>
                <w:b/>
                <w:color w:val="000000"/>
                <w:spacing w:val="-3"/>
                <w:sz w:val="16"/>
                <w:szCs w:val="16"/>
                <w:lang w:val="es-MX"/>
              </w:rPr>
            </w:pPr>
            <w:r w:rsidRPr="001E6E26">
              <w:rPr>
                <w:rFonts w:ascii="Verdana" w:hAnsi="Verdana" w:cs="Arial Bold"/>
                <w:b/>
                <w:color w:val="000000"/>
                <w:spacing w:val="-3"/>
                <w:sz w:val="16"/>
                <w:szCs w:val="16"/>
                <w:lang w:val="es-MX"/>
              </w:rPr>
              <w:t xml:space="preserve">3. Disposiciones generales </w:t>
            </w:r>
          </w:p>
          <w:p w:rsidR="00E000D4" w:rsidRPr="001E6E26" w:rsidRDefault="00E000D4" w:rsidP="001E6E26">
            <w:pPr>
              <w:widowControl w:val="0"/>
              <w:autoSpaceDE w:val="0"/>
              <w:autoSpaceDN w:val="0"/>
              <w:adjustRightInd w:val="0"/>
              <w:spacing w:before="28" w:after="0"/>
              <w:jc w:val="both"/>
              <w:rPr>
                <w:rFonts w:ascii="Verdana" w:hAnsi="Verdana" w:cs="Arial Bold"/>
                <w:b/>
                <w:color w:val="000000"/>
                <w:spacing w:val="-3"/>
                <w:sz w:val="16"/>
                <w:szCs w:val="16"/>
                <w:lang w:val="es-MX"/>
              </w:rPr>
            </w:pPr>
          </w:p>
        </w:tc>
        <w:tc>
          <w:tcPr>
            <w:tcW w:w="4788" w:type="dxa"/>
          </w:tcPr>
          <w:p w:rsidR="00227255" w:rsidRPr="001E6E26" w:rsidRDefault="00E000D4" w:rsidP="001E6E26">
            <w:pPr>
              <w:widowControl w:val="0"/>
              <w:autoSpaceDE w:val="0"/>
              <w:autoSpaceDN w:val="0"/>
              <w:adjustRightInd w:val="0"/>
              <w:spacing w:before="28" w:after="0"/>
              <w:jc w:val="both"/>
              <w:rPr>
                <w:rFonts w:ascii="Verdana" w:hAnsi="Verdana" w:cs="Arial Bold"/>
                <w:b/>
                <w:color w:val="000000"/>
                <w:spacing w:val="-3"/>
                <w:sz w:val="16"/>
                <w:szCs w:val="16"/>
              </w:rPr>
            </w:pPr>
            <w:r w:rsidRPr="001E6E26">
              <w:rPr>
                <w:rFonts w:ascii="Verdana" w:hAnsi="Verdana" w:cs="Arial Bold"/>
                <w:b/>
                <w:color w:val="000000"/>
                <w:spacing w:val="-3"/>
                <w:sz w:val="16"/>
                <w:szCs w:val="16"/>
              </w:rPr>
              <w:t>3. General provisions</w:t>
            </w: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b/>
                <w:color w:val="000000"/>
                <w:spacing w:val="-1"/>
                <w:sz w:val="16"/>
                <w:szCs w:val="16"/>
                <w:lang w:val="es-MX"/>
              </w:rPr>
              <w:t>3.1.</w:t>
            </w:r>
            <w:r w:rsidRPr="001E6E26">
              <w:rPr>
                <w:rFonts w:ascii="Verdana" w:hAnsi="Verdana" w:cs="Arial"/>
                <w:color w:val="000000"/>
                <w:spacing w:val="-1"/>
                <w:sz w:val="16"/>
                <w:szCs w:val="16"/>
                <w:lang w:val="es-MX"/>
              </w:rPr>
              <w:t xml:space="preserve"> La Autoridad Aeronáutica podrá establecer criterios de cumplimiento distintos a los </w:t>
            </w:r>
            <w:r w:rsidRPr="001E6E26">
              <w:rPr>
                <w:rFonts w:ascii="Verdana" w:hAnsi="Verdana" w:cs="Arial"/>
                <w:color w:val="000000"/>
                <w:w w:val="107"/>
                <w:sz w:val="16"/>
                <w:szCs w:val="16"/>
                <w:lang w:val="es-MX"/>
              </w:rPr>
              <w:t xml:space="preserve">establecidos en la presente Norma Oficial Mexicana, relativos a los requisitos del </w:t>
            </w:r>
            <w:r w:rsidRPr="001E6E26">
              <w:rPr>
                <w:rFonts w:ascii="Verdana" w:hAnsi="Verdana" w:cs="Arial"/>
                <w:color w:val="000000"/>
                <w:spacing w:val="-2"/>
                <w:sz w:val="16"/>
                <w:szCs w:val="16"/>
                <w:lang w:val="es-MX"/>
              </w:rPr>
              <w:t>Manual de Despacho,</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de acuerdo a las características de la empresa, el tipo de servicio </w:t>
            </w:r>
            <w:r w:rsidRPr="001E6E26">
              <w:rPr>
                <w:rFonts w:ascii="Verdana" w:hAnsi="Verdana" w:cs="Arial"/>
                <w:color w:val="000000"/>
                <w:sz w:val="16"/>
                <w:szCs w:val="16"/>
                <w:lang w:val="es-MX"/>
              </w:rPr>
              <w:t>proporcionado  y/o  las  limitaciones  otorgadas</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 específicamente  al  concesionario  o permisionario de transporte aéreo de servicio al público, o persona moral que presta el </w:t>
            </w:r>
            <w:r w:rsidRPr="001E6E26">
              <w:rPr>
                <w:rFonts w:ascii="Verdana" w:hAnsi="Verdana" w:cs="Arial"/>
                <w:color w:val="000000"/>
                <w:w w:val="104"/>
                <w:sz w:val="16"/>
                <w:szCs w:val="16"/>
                <w:lang w:val="es-MX"/>
              </w:rPr>
              <w:t xml:space="preserve">servicio de despacho o despacho y control de vuelos, a fin de otorgar, modificar y/o </w:t>
            </w:r>
            <w:r w:rsidRPr="001E6E26">
              <w:rPr>
                <w:rFonts w:ascii="Verdana" w:hAnsi="Verdana" w:cs="Arial"/>
                <w:color w:val="000000"/>
                <w:spacing w:val="-3"/>
                <w:sz w:val="16"/>
                <w:szCs w:val="16"/>
                <w:lang w:val="es-MX"/>
              </w:rPr>
              <w:t xml:space="preserve">cancelar su autorización, según proceda. </w:t>
            </w:r>
          </w:p>
        </w:tc>
        <w:tc>
          <w:tcPr>
            <w:tcW w:w="4788" w:type="dxa"/>
          </w:tcPr>
          <w:p w:rsidR="00227255" w:rsidRPr="001E6E26" w:rsidRDefault="00E000D4" w:rsidP="001E6E26">
            <w:pPr>
              <w:widowControl w:val="0"/>
              <w:autoSpaceDE w:val="0"/>
              <w:autoSpaceDN w:val="0"/>
              <w:adjustRightInd w:val="0"/>
              <w:spacing w:before="8" w:after="0"/>
              <w:jc w:val="both"/>
              <w:rPr>
                <w:rFonts w:ascii="Verdana" w:hAnsi="Verdana" w:cs="Arial Bold"/>
                <w:color w:val="000000"/>
                <w:spacing w:val="-1"/>
                <w:sz w:val="16"/>
                <w:szCs w:val="16"/>
              </w:rPr>
            </w:pPr>
            <w:r w:rsidRPr="001E6E26">
              <w:rPr>
                <w:rFonts w:ascii="Verdana" w:hAnsi="Verdana" w:cs="Arial Bold"/>
                <w:b/>
                <w:color w:val="000000"/>
                <w:spacing w:val="-1"/>
                <w:sz w:val="16"/>
                <w:szCs w:val="16"/>
              </w:rPr>
              <w:t xml:space="preserve">3.1. </w:t>
            </w:r>
            <w:r w:rsidRPr="001E6E26">
              <w:rPr>
                <w:rFonts w:ascii="Verdana" w:hAnsi="Verdana" w:cs="Arial Bold"/>
                <w:color w:val="000000"/>
                <w:spacing w:val="-1"/>
                <w:sz w:val="16"/>
                <w:szCs w:val="16"/>
              </w:rPr>
              <w:t xml:space="preserve">The Aeronautical Authority can establish compliance criteria distinct from those established in this Official Mexican Standard, relative to the requirements of the Dispatch Manual, according to the characteristics of the company, the type of service provided and/or the limitations granted specifically to the concession or permit holder of air transport service to the public, or company that renders service of dispatch or dispatch and flight control, for the purpose of granting, modifying and/or canceling their authorization, as applicable.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Bold"/>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Bold"/>
                <w:color w:val="000000"/>
                <w:spacing w:val="-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50" w:after="0"/>
              <w:jc w:val="both"/>
              <w:rPr>
                <w:rFonts w:ascii="Verdana" w:hAnsi="Verdana" w:cs="Arial"/>
                <w:color w:val="000000"/>
                <w:spacing w:val="-2"/>
                <w:sz w:val="16"/>
                <w:szCs w:val="16"/>
                <w:lang w:val="es-MX"/>
              </w:rPr>
            </w:pPr>
            <w:r w:rsidRPr="001E6E26">
              <w:rPr>
                <w:rFonts w:ascii="Verdana" w:hAnsi="Verdana" w:cs="Arial Bold"/>
                <w:b/>
                <w:color w:val="000000"/>
                <w:w w:val="107"/>
                <w:sz w:val="16"/>
                <w:szCs w:val="16"/>
                <w:lang w:val="es-MX"/>
              </w:rPr>
              <w:t>3.2.</w:t>
            </w:r>
            <w:r w:rsidRPr="001E6E26">
              <w:rPr>
                <w:rFonts w:ascii="Verdana" w:hAnsi="Verdana" w:cs="Arial Bold"/>
                <w:color w:val="000000"/>
                <w:w w:val="107"/>
                <w:sz w:val="16"/>
                <w:szCs w:val="16"/>
                <w:lang w:val="es-MX"/>
              </w:rPr>
              <w:t xml:space="preserve"> </w:t>
            </w:r>
            <w:r w:rsidRPr="001E6E26">
              <w:rPr>
                <w:rFonts w:ascii="Verdana" w:hAnsi="Verdana" w:cs="Arial"/>
                <w:color w:val="000000"/>
                <w:w w:val="107"/>
                <w:sz w:val="16"/>
                <w:szCs w:val="16"/>
                <w:lang w:val="es-MX"/>
              </w:rPr>
              <w:t xml:space="preserve">El concesionario o permisionario de transporte aéreo de servicio al público o </w:t>
            </w:r>
            <w:r w:rsidRPr="001E6E26">
              <w:rPr>
                <w:rFonts w:ascii="Verdana" w:hAnsi="Verdana" w:cs="Arial"/>
                <w:color w:val="000000"/>
                <w:spacing w:val="-2"/>
                <w:sz w:val="16"/>
                <w:szCs w:val="16"/>
                <w:lang w:val="es-MX"/>
              </w:rPr>
              <w:t xml:space="preserve">persona moral que presta el servicio de despacho o de despacho y control de vuelos, se </w:t>
            </w:r>
            <w:r w:rsidRPr="001E6E26">
              <w:rPr>
                <w:rFonts w:ascii="Verdana" w:hAnsi="Verdana" w:cs="Arial"/>
                <w:color w:val="000000"/>
                <w:w w:val="103"/>
                <w:sz w:val="16"/>
                <w:szCs w:val="16"/>
                <w:lang w:val="es-MX"/>
              </w:rPr>
              <w:t xml:space="preserve">obliga  a  proporcionar  al  representante  debidamente  acreditado  de  la  Autoridad </w:t>
            </w:r>
            <w:r w:rsidRPr="001E6E26">
              <w:rPr>
                <w:rFonts w:ascii="Verdana" w:hAnsi="Verdana" w:cs="Arial"/>
                <w:color w:val="000000"/>
                <w:spacing w:val="-2"/>
                <w:sz w:val="16"/>
                <w:szCs w:val="16"/>
                <w:lang w:val="es-MX"/>
              </w:rPr>
              <w:t xml:space="preserve">Aeronáutica, su Manual de Despacho, así como toda la información inherente al mismo. </w:t>
            </w:r>
          </w:p>
        </w:tc>
        <w:tc>
          <w:tcPr>
            <w:tcW w:w="4788" w:type="dxa"/>
          </w:tcPr>
          <w:p w:rsidR="00227255" w:rsidRPr="001E6E26" w:rsidRDefault="00E000D4" w:rsidP="001E6E26">
            <w:pPr>
              <w:widowControl w:val="0"/>
              <w:autoSpaceDE w:val="0"/>
              <w:autoSpaceDN w:val="0"/>
              <w:adjustRightInd w:val="0"/>
              <w:spacing w:before="150" w:after="0"/>
              <w:jc w:val="both"/>
              <w:rPr>
                <w:rFonts w:ascii="Verdana" w:hAnsi="Verdana" w:cs="Arial Bold"/>
                <w:color w:val="000000"/>
                <w:w w:val="107"/>
                <w:sz w:val="16"/>
                <w:szCs w:val="16"/>
              </w:rPr>
            </w:pPr>
            <w:r w:rsidRPr="001E6E26">
              <w:rPr>
                <w:rFonts w:ascii="Verdana" w:hAnsi="Verdana" w:cs="Arial Bold"/>
                <w:b/>
                <w:color w:val="000000"/>
                <w:w w:val="107"/>
                <w:sz w:val="16"/>
                <w:szCs w:val="16"/>
              </w:rPr>
              <w:t xml:space="preserve">3.2. </w:t>
            </w:r>
            <w:r w:rsidRPr="001E6E26">
              <w:rPr>
                <w:rFonts w:ascii="Verdana" w:hAnsi="Verdana" w:cs="Arial Bold"/>
                <w:color w:val="000000"/>
                <w:w w:val="107"/>
                <w:sz w:val="16"/>
                <w:szCs w:val="16"/>
              </w:rPr>
              <w:t xml:space="preserve">The concession or permit holder of air transport in service to the public or company that renders the service of dispatch or dispatch and control of flights is obligated to provide to the representative duly accredited of the Aeronautical Authority, their Dispatch Manual, as well as all the information inherent to the same.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280" w:after="0"/>
              <w:jc w:val="both"/>
              <w:rPr>
                <w:rFonts w:ascii="Verdana" w:hAnsi="Verdana" w:cs="Arial"/>
                <w:color w:val="000000"/>
                <w:spacing w:val="-3"/>
                <w:sz w:val="16"/>
                <w:szCs w:val="16"/>
                <w:lang w:val="es-MX"/>
              </w:rPr>
            </w:pPr>
            <w:r w:rsidRPr="001E6E26">
              <w:rPr>
                <w:rFonts w:ascii="Verdana" w:hAnsi="Verdana" w:cs="Arial Bold"/>
                <w:b/>
                <w:color w:val="000000"/>
                <w:w w:val="103"/>
                <w:sz w:val="16"/>
                <w:szCs w:val="16"/>
                <w:lang w:val="es-MX"/>
              </w:rPr>
              <w:t>3.3.</w:t>
            </w:r>
            <w:r w:rsidRPr="001E6E26">
              <w:rPr>
                <w:rFonts w:ascii="Verdana" w:hAnsi="Verdana" w:cs="Arial"/>
                <w:color w:val="000000"/>
                <w:w w:val="103"/>
                <w:sz w:val="16"/>
                <w:szCs w:val="16"/>
                <w:lang w:val="es-MX"/>
              </w:rPr>
              <w:t xml:space="preserve"> El incumplimiento de esta Norma Oficial Mexicana, implica la no aprobación del </w:t>
            </w:r>
            <w:r w:rsidRPr="001E6E26">
              <w:rPr>
                <w:rFonts w:ascii="Verdana" w:hAnsi="Verdana" w:cs="Arial"/>
                <w:color w:val="000000"/>
                <w:spacing w:val="-3"/>
                <w:sz w:val="16"/>
                <w:szCs w:val="16"/>
                <w:lang w:val="es-MX"/>
              </w:rPr>
              <w:t xml:space="preserve">Manual de Despacho. </w:t>
            </w:r>
          </w:p>
        </w:tc>
        <w:tc>
          <w:tcPr>
            <w:tcW w:w="4788" w:type="dxa"/>
          </w:tcPr>
          <w:p w:rsidR="00227255" w:rsidRPr="001E6E26" w:rsidRDefault="00E000D4" w:rsidP="001E6E26">
            <w:pPr>
              <w:widowControl w:val="0"/>
              <w:autoSpaceDE w:val="0"/>
              <w:autoSpaceDN w:val="0"/>
              <w:adjustRightInd w:val="0"/>
              <w:spacing w:before="280" w:after="0"/>
              <w:jc w:val="both"/>
              <w:rPr>
                <w:rFonts w:ascii="Verdana" w:hAnsi="Verdana" w:cs="Arial Bold"/>
                <w:color w:val="000000"/>
                <w:w w:val="103"/>
                <w:sz w:val="16"/>
                <w:szCs w:val="16"/>
              </w:rPr>
            </w:pPr>
            <w:r w:rsidRPr="001E6E26">
              <w:rPr>
                <w:rFonts w:ascii="Verdana" w:hAnsi="Verdana" w:cs="Arial Bold"/>
                <w:b/>
                <w:color w:val="000000"/>
                <w:w w:val="103"/>
                <w:sz w:val="16"/>
                <w:szCs w:val="16"/>
              </w:rPr>
              <w:t xml:space="preserve">3.3. </w:t>
            </w:r>
            <w:r w:rsidRPr="001E6E26">
              <w:rPr>
                <w:rFonts w:ascii="Verdana" w:hAnsi="Verdana" w:cs="Arial Bold"/>
                <w:color w:val="000000"/>
                <w:w w:val="103"/>
                <w:sz w:val="16"/>
                <w:szCs w:val="16"/>
              </w:rPr>
              <w:t xml:space="preserve">The </w:t>
            </w:r>
            <w:proofErr w:type="spellStart"/>
            <w:r w:rsidRPr="001E6E26">
              <w:rPr>
                <w:rFonts w:ascii="Verdana" w:hAnsi="Verdana" w:cs="Arial Bold"/>
                <w:color w:val="000000"/>
                <w:w w:val="103"/>
                <w:sz w:val="16"/>
                <w:szCs w:val="16"/>
              </w:rPr>
              <w:t>non compliance</w:t>
            </w:r>
            <w:proofErr w:type="spellEnd"/>
            <w:r w:rsidRPr="001E6E26">
              <w:rPr>
                <w:rFonts w:ascii="Verdana" w:hAnsi="Verdana" w:cs="Arial Bold"/>
                <w:color w:val="000000"/>
                <w:w w:val="103"/>
                <w:sz w:val="16"/>
                <w:szCs w:val="16"/>
              </w:rPr>
              <w:t xml:space="preserve"> to this Official Mexican Standard implies the </w:t>
            </w:r>
            <w:proofErr w:type="spellStart"/>
            <w:r w:rsidRPr="001E6E26">
              <w:rPr>
                <w:rFonts w:ascii="Verdana" w:hAnsi="Verdana" w:cs="Arial Bold"/>
                <w:color w:val="000000"/>
                <w:w w:val="103"/>
                <w:sz w:val="16"/>
                <w:szCs w:val="16"/>
              </w:rPr>
              <w:t>non approval</w:t>
            </w:r>
            <w:proofErr w:type="spellEnd"/>
            <w:r w:rsidRPr="001E6E26">
              <w:rPr>
                <w:rFonts w:ascii="Verdana" w:hAnsi="Verdana" w:cs="Arial Bold"/>
                <w:color w:val="000000"/>
                <w:w w:val="103"/>
                <w:sz w:val="16"/>
                <w:szCs w:val="16"/>
              </w:rPr>
              <w:t xml:space="preserve"> of the Dispatch Manual.</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b/>
                <w:color w:val="000000"/>
                <w:w w:val="107"/>
                <w:sz w:val="16"/>
                <w:szCs w:val="16"/>
                <w:lang w:val="es-MX"/>
              </w:rPr>
              <w:t>3.4.</w:t>
            </w:r>
            <w:r w:rsidRPr="001E6E26">
              <w:rPr>
                <w:rFonts w:ascii="Verdana" w:hAnsi="Verdana" w:cs="Arial Bold"/>
                <w:color w:val="000000"/>
                <w:w w:val="107"/>
                <w:sz w:val="16"/>
                <w:szCs w:val="16"/>
                <w:lang w:val="es-MX"/>
              </w:rPr>
              <w:t xml:space="preserve"> </w:t>
            </w:r>
            <w:r w:rsidRPr="001E6E26">
              <w:rPr>
                <w:rFonts w:ascii="Verdana" w:hAnsi="Verdana" w:cs="Arial"/>
                <w:color w:val="000000"/>
                <w:w w:val="107"/>
                <w:sz w:val="16"/>
                <w:szCs w:val="16"/>
                <w:lang w:val="es-MX"/>
              </w:rPr>
              <w:t xml:space="preserve">El concesionario o permisionario de transporte aéreo de servicio al público o </w:t>
            </w:r>
            <w:r w:rsidRPr="001E6E26">
              <w:rPr>
                <w:rFonts w:ascii="Verdana" w:hAnsi="Verdana" w:cs="Arial"/>
                <w:color w:val="000000"/>
                <w:spacing w:val="-2"/>
                <w:sz w:val="16"/>
                <w:szCs w:val="16"/>
                <w:lang w:val="es-MX"/>
              </w:rPr>
              <w:t xml:space="preserve">persona moral que presta el servicio de despacho o de despacho y control de vuelos, se </w:t>
            </w:r>
            <w:r w:rsidRPr="001E6E26">
              <w:rPr>
                <w:rFonts w:ascii="Verdana" w:hAnsi="Verdana" w:cs="Arial"/>
                <w:color w:val="000000"/>
                <w:w w:val="106"/>
                <w:sz w:val="16"/>
                <w:szCs w:val="16"/>
                <w:lang w:val="es-MX"/>
              </w:rPr>
              <w:t xml:space="preserve">obliga a presentar para su revisión, </w:t>
            </w:r>
            <w:r w:rsidRPr="001E6E26">
              <w:rPr>
                <w:rFonts w:ascii="Verdana" w:hAnsi="Verdana" w:cs="Arial"/>
                <w:color w:val="000000"/>
                <w:w w:val="106"/>
                <w:sz w:val="16"/>
                <w:szCs w:val="16"/>
                <w:lang w:val="es-MX"/>
              </w:rPr>
              <w:lastRenderedPageBreak/>
              <w:t xml:space="preserve">aceptación y aprobación, de proceder, ante la </w:t>
            </w:r>
            <w:r w:rsidRPr="001E6E26">
              <w:rPr>
                <w:rFonts w:ascii="Verdana" w:hAnsi="Verdana" w:cs="Arial"/>
                <w:color w:val="000000"/>
                <w:sz w:val="16"/>
                <w:szCs w:val="16"/>
                <w:lang w:val="es-MX"/>
              </w:rPr>
              <w:t xml:space="preserve">Autoridad Aeronáutica, las enmiendas al Manual de Despacho, cuando realice alguna </w:t>
            </w:r>
            <w:r w:rsidRPr="001E6E26">
              <w:rPr>
                <w:rFonts w:ascii="Verdana" w:hAnsi="Verdana" w:cs="Arial"/>
                <w:color w:val="000000"/>
                <w:w w:val="104"/>
                <w:sz w:val="16"/>
                <w:szCs w:val="16"/>
                <w:lang w:val="es-MX"/>
              </w:rPr>
              <w:t xml:space="preserve">alteración, modificación o cambio que repercuta en las características originales de </w:t>
            </w:r>
            <w:r w:rsidRPr="001E6E26">
              <w:rPr>
                <w:rFonts w:ascii="Verdana" w:hAnsi="Verdana" w:cs="Arial"/>
                <w:color w:val="000000"/>
                <w:spacing w:val="-3"/>
                <w:sz w:val="16"/>
                <w:szCs w:val="16"/>
                <w:lang w:val="es-MX"/>
              </w:rPr>
              <w:t>operación, o bien, cuando lo solicite la misma Autoridad</w:t>
            </w:r>
            <w:r w:rsidRPr="001E6E26">
              <w:rPr>
                <w:rFonts w:ascii="Verdana" w:hAnsi="Verdana" w:cs="Arial Bold"/>
                <w:color w:val="000000"/>
                <w:spacing w:val="-3"/>
                <w:sz w:val="16"/>
                <w:szCs w:val="16"/>
                <w:lang w:val="es-MX"/>
              </w:rPr>
              <w:t xml:space="preserve"> </w:t>
            </w:r>
            <w:r w:rsidRPr="001E6E26">
              <w:rPr>
                <w:rFonts w:ascii="Verdana" w:hAnsi="Verdana" w:cs="Arial"/>
                <w:color w:val="000000"/>
                <w:spacing w:val="-3"/>
                <w:sz w:val="16"/>
                <w:szCs w:val="16"/>
                <w:lang w:val="es-MX"/>
              </w:rPr>
              <w:t xml:space="preserve">Aeronáutica. </w:t>
            </w:r>
          </w:p>
        </w:tc>
        <w:tc>
          <w:tcPr>
            <w:tcW w:w="4788" w:type="dxa"/>
          </w:tcPr>
          <w:p w:rsidR="00227255" w:rsidRPr="001E6E26" w:rsidRDefault="00DB5528" w:rsidP="001E6E26">
            <w:pPr>
              <w:widowControl w:val="0"/>
              <w:autoSpaceDE w:val="0"/>
              <w:autoSpaceDN w:val="0"/>
              <w:adjustRightInd w:val="0"/>
              <w:spacing w:before="8" w:after="0"/>
              <w:jc w:val="both"/>
              <w:rPr>
                <w:rFonts w:ascii="Verdana" w:hAnsi="Verdana" w:cs="Arial Bold"/>
                <w:color w:val="000000"/>
                <w:w w:val="107"/>
                <w:sz w:val="16"/>
                <w:szCs w:val="16"/>
              </w:rPr>
            </w:pPr>
            <w:r w:rsidRPr="001E6E26">
              <w:rPr>
                <w:rFonts w:ascii="Verdana" w:hAnsi="Verdana" w:cs="Arial Bold"/>
                <w:b/>
                <w:color w:val="000000"/>
                <w:w w:val="107"/>
                <w:sz w:val="16"/>
                <w:szCs w:val="16"/>
              </w:rPr>
              <w:lastRenderedPageBreak/>
              <w:t>3.4.</w:t>
            </w:r>
            <w:r w:rsidRPr="001E6E26">
              <w:rPr>
                <w:rFonts w:ascii="Verdana" w:hAnsi="Verdana" w:cs="Arial Bold"/>
                <w:color w:val="000000"/>
                <w:w w:val="107"/>
                <w:sz w:val="16"/>
                <w:szCs w:val="16"/>
              </w:rPr>
              <w:t xml:space="preserve"> The concession or permit holder of air transport service to the public or the company that renders the service of dispatch or dispatch and flight control is obligated to present their review, acceptance and </w:t>
            </w:r>
            <w:r w:rsidRPr="001E6E26">
              <w:rPr>
                <w:rFonts w:ascii="Verdana" w:hAnsi="Verdana" w:cs="Arial Bold"/>
                <w:color w:val="000000"/>
                <w:w w:val="107"/>
                <w:sz w:val="16"/>
                <w:szCs w:val="16"/>
              </w:rPr>
              <w:lastRenderedPageBreak/>
              <w:t xml:space="preserve">approval for proceeding to the Aeronautical Authority, the amendments to the Dispatch Manual when making any alteration, modification, or change that has repercussions on the original characteristics of operation, or when requested by the same Aeronautical Authority.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10" w:after="0"/>
              <w:jc w:val="both"/>
              <w:rPr>
                <w:rFonts w:ascii="Verdana" w:hAnsi="Verdana" w:cs="Arial"/>
                <w:color w:val="000000"/>
                <w:spacing w:val="-2"/>
                <w:sz w:val="16"/>
                <w:szCs w:val="16"/>
                <w:lang w:val="es-MX"/>
              </w:rPr>
            </w:pPr>
            <w:r w:rsidRPr="001E6E26">
              <w:rPr>
                <w:rFonts w:ascii="Verdana" w:hAnsi="Verdana" w:cs="Arial Bold"/>
                <w:b/>
                <w:color w:val="000000"/>
                <w:w w:val="106"/>
                <w:sz w:val="16"/>
                <w:szCs w:val="16"/>
                <w:lang w:val="es-MX"/>
              </w:rPr>
              <w:t>3.5.</w:t>
            </w:r>
            <w:r w:rsidRPr="001E6E26">
              <w:rPr>
                <w:rFonts w:ascii="Verdana" w:hAnsi="Verdana" w:cs="Arial"/>
                <w:color w:val="000000"/>
                <w:w w:val="106"/>
                <w:sz w:val="16"/>
                <w:szCs w:val="16"/>
                <w:lang w:val="es-MX"/>
              </w:rPr>
              <w:t xml:space="preserve"> A efecto de que la Autoridad Aeronáutica analice las enmiendas realizadas al </w:t>
            </w:r>
            <w:r w:rsidRPr="001E6E26">
              <w:rPr>
                <w:rFonts w:ascii="Verdana" w:hAnsi="Verdana" w:cs="Arial"/>
                <w:color w:val="000000"/>
                <w:w w:val="104"/>
                <w:sz w:val="16"/>
                <w:szCs w:val="16"/>
                <w:lang w:val="es-MX"/>
              </w:rPr>
              <w:t xml:space="preserve">contenido del Manual de Despacho del concesionario o permisionario de transporte </w:t>
            </w:r>
            <w:r w:rsidRPr="001E6E26">
              <w:rPr>
                <w:rFonts w:ascii="Verdana" w:hAnsi="Verdana" w:cs="Arial"/>
                <w:color w:val="000000"/>
                <w:w w:val="102"/>
                <w:sz w:val="16"/>
                <w:szCs w:val="16"/>
                <w:lang w:val="es-MX"/>
              </w:rPr>
              <w:t xml:space="preserve">aéreo de servicio al público o persona moral que presta el servicio de despacho o de </w:t>
            </w:r>
            <w:r w:rsidRPr="001E6E26">
              <w:rPr>
                <w:rFonts w:ascii="Verdana" w:hAnsi="Verdana" w:cs="Arial"/>
                <w:color w:val="000000"/>
                <w:spacing w:val="-1"/>
                <w:sz w:val="16"/>
                <w:szCs w:val="16"/>
                <w:lang w:val="es-MX"/>
              </w:rPr>
              <w:t xml:space="preserve">despacho y control de vuelos, éstas deberán ser presentadas conforme a lo establecido </w:t>
            </w:r>
            <w:r w:rsidRPr="001E6E26">
              <w:rPr>
                <w:rFonts w:ascii="Verdana" w:hAnsi="Verdana" w:cs="Arial"/>
                <w:color w:val="000000"/>
                <w:spacing w:val="-2"/>
                <w:sz w:val="16"/>
                <w:szCs w:val="16"/>
                <w:lang w:val="es-MX"/>
              </w:rPr>
              <w:t>en la presente</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Norma Oficial Mexicana. </w:t>
            </w:r>
          </w:p>
        </w:tc>
        <w:tc>
          <w:tcPr>
            <w:tcW w:w="4788" w:type="dxa"/>
          </w:tcPr>
          <w:p w:rsidR="00227255" w:rsidRPr="001E6E26" w:rsidRDefault="00E6146B" w:rsidP="001E6E26">
            <w:pPr>
              <w:widowControl w:val="0"/>
              <w:autoSpaceDE w:val="0"/>
              <w:autoSpaceDN w:val="0"/>
              <w:adjustRightInd w:val="0"/>
              <w:spacing w:before="10" w:after="0"/>
              <w:jc w:val="both"/>
              <w:rPr>
                <w:rFonts w:ascii="Verdana" w:hAnsi="Verdana" w:cs="Arial Bold"/>
                <w:color w:val="000000"/>
                <w:w w:val="106"/>
                <w:sz w:val="16"/>
                <w:szCs w:val="16"/>
              </w:rPr>
            </w:pPr>
            <w:r w:rsidRPr="001E6E26">
              <w:rPr>
                <w:rFonts w:ascii="Verdana" w:hAnsi="Verdana" w:cs="Arial Bold"/>
                <w:b/>
                <w:color w:val="000000"/>
                <w:w w:val="106"/>
                <w:sz w:val="16"/>
                <w:szCs w:val="16"/>
              </w:rPr>
              <w:t xml:space="preserve">3.5. </w:t>
            </w:r>
            <w:r w:rsidRPr="001E6E26">
              <w:rPr>
                <w:rFonts w:ascii="Verdana" w:hAnsi="Verdana" w:cs="Arial Bold"/>
                <w:color w:val="000000"/>
                <w:w w:val="106"/>
                <w:sz w:val="16"/>
                <w:szCs w:val="16"/>
              </w:rPr>
              <w:t>In order for the Aeronautical Authority to analyze the amendments made to the contents of the Dispatch Manual of the concession or permit holder of air transport in service to the public or company that renders dispatch service or dispatch and flight control service must be presented in conformity to that established in this Official Mexican Standard.</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jc w:val="both"/>
              <w:rPr>
                <w:rFonts w:ascii="Verdana" w:hAnsi="Verdana" w:cs="Arial"/>
                <w:color w:val="000000"/>
                <w:spacing w:val="-2"/>
                <w:sz w:val="16"/>
                <w:szCs w:val="16"/>
              </w:rPr>
            </w:pPr>
          </w:p>
        </w:tc>
      </w:tr>
      <w:tr w:rsidR="00227255" w:rsidRPr="00F73E1D" w:rsidTr="001E6E26">
        <w:tc>
          <w:tcPr>
            <w:tcW w:w="4788" w:type="dxa"/>
          </w:tcPr>
          <w:p w:rsidR="00227255" w:rsidRPr="001E6E26" w:rsidRDefault="00227255" w:rsidP="001E6E26">
            <w:pPr>
              <w:widowControl w:val="0"/>
              <w:autoSpaceDE w:val="0"/>
              <w:autoSpaceDN w:val="0"/>
              <w:adjustRightInd w:val="0"/>
              <w:spacing w:before="34" w:after="0"/>
              <w:jc w:val="both"/>
              <w:rPr>
                <w:rFonts w:ascii="Verdana" w:hAnsi="Verdana" w:cs="Arial"/>
                <w:color w:val="000000"/>
                <w:spacing w:val="-3"/>
                <w:sz w:val="16"/>
                <w:szCs w:val="16"/>
                <w:lang w:val="es-MX"/>
              </w:rPr>
            </w:pPr>
            <w:r w:rsidRPr="001E6E26">
              <w:rPr>
                <w:rFonts w:ascii="Verdana" w:hAnsi="Verdana" w:cs="Arial Bold"/>
                <w:b/>
                <w:color w:val="000000"/>
                <w:sz w:val="16"/>
                <w:szCs w:val="16"/>
                <w:lang w:val="es-MX"/>
              </w:rPr>
              <w:t>3.6</w:t>
            </w:r>
            <w:r w:rsidRPr="001E6E26">
              <w:rPr>
                <w:rFonts w:ascii="Verdana" w:hAnsi="Verdana" w:cs="Arial"/>
                <w:b/>
                <w:color w:val="000000"/>
                <w:sz w:val="16"/>
                <w:szCs w:val="16"/>
                <w:lang w:val="es-MX"/>
              </w:rPr>
              <w:t>.</w:t>
            </w:r>
            <w:r w:rsidRPr="001E6E26">
              <w:rPr>
                <w:rFonts w:ascii="Verdana" w:hAnsi="Verdana" w:cs="Arial"/>
                <w:color w:val="000000"/>
                <w:sz w:val="16"/>
                <w:szCs w:val="16"/>
                <w:lang w:val="es-MX"/>
              </w:rPr>
              <w:t xml:space="preserve"> Cuando las características de la empresa, el tipo de servicio proporcionado y/o las limitaciones</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otorgadas específicamente al</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concesionario o permisionario de transporte </w:t>
            </w:r>
            <w:r w:rsidRPr="001E6E26">
              <w:rPr>
                <w:rFonts w:ascii="Verdana" w:hAnsi="Verdana" w:cs="Arial"/>
                <w:color w:val="000000"/>
                <w:w w:val="106"/>
                <w:sz w:val="16"/>
                <w:szCs w:val="16"/>
                <w:lang w:val="es-MX"/>
              </w:rPr>
              <w:t xml:space="preserve">aéreo de servicio al público o persona moral que presta el servicio de despacho o </w:t>
            </w:r>
            <w:r w:rsidRPr="001E6E26">
              <w:rPr>
                <w:rFonts w:ascii="Verdana" w:hAnsi="Verdana" w:cs="Arial"/>
                <w:color w:val="000000"/>
                <w:w w:val="103"/>
                <w:sz w:val="16"/>
                <w:szCs w:val="16"/>
                <w:lang w:val="es-MX"/>
              </w:rPr>
              <w:t xml:space="preserve">despacho y control de vuelos, no le permitan dar cumplimiento a uno o varios de los requisitos que respecto al Manual de Despacho establece la presente Norma Oficial </w:t>
            </w:r>
            <w:r w:rsidRPr="001E6E26">
              <w:rPr>
                <w:rFonts w:ascii="Verdana" w:hAnsi="Verdana" w:cs="Arial"/>
                <w:color w:val="000000"/>
                <w:w w:val="105"/>
                <w:sz w:val="16"/>
                <w:szCs w:val="16"/>
                <w:lang w:val="es-MX"/>
              </w:rPr>
              <w:t xml:space="preserve">Mexicana,  dichas  personas  físicas  o  morales,  podrán  solicitar  a  la  Autoridad </w:t>
            </w:r>
            <w:r w:rsidRPr="001E6E26">
              <w:rPr>
                <w:rFonts w:ascii="Verdana" w:hAnsi="Verdana" w:cs="Arial"/>
                <w:color w:val="000000"/>
                <w:spacing w:val="-3"/>
                <w:sz w:val="16"/>
                <w:szCs w:val="16"/>
                <w:lang w:val="es-MX"/>
              </w:rPr>
              <w:t>Aeronáutica, la</w:t>
            </w:r>
            <w:r w:rsidRPr="001E6E26">
              <w:rPr>
                <w:rFonts w:ascii="Verdana" w:hAnsi="Verdana" w:cs="Arial Bold"/>
                <w:color w:val="000000"/>
                <w:spacing w:val="-3"/>
                <w:sz w:val="16"/>
                <w:szCs w:val="16"/>
                <w:lang w:val="es-MX"/>
              </w:rPr>
              <w:t xml:space="preserve"> </w:t>
            </w:r>
            <w:r w:rsidRPr="001E6E26">
              <w:rPr>
                <w:rFonts w:ascii="Verdana" w:hAnsi="Verdana" w:cs="Arial"/>
                <w:color w:val="000000"/>
                <w:spacing w:val="-3"/>
                <w:sz w:val="16"/>
                <w:szCs w:val="16"/>
                <w:lang w:val="es-MX"/>
              </w:rPr>
              <w:t xml:space="preserve">excepción de cumplimiento de los mismos. </w:t>
            </w:r>
          </w:p>
        </w:tc>
        <w:tc>
          <w:tcPr>
            <w:tcW w:w="4788" w:type="dxa"/>
          </w:tcPr>
          <w:p w:rsidR="00227255" w:rsidRPr="00F73E1D" w:rsidRDefault="00F73E1D" w:rsidP="001E6E26">
            <w:pPr>
              <w:widowControl w:val="0"/>
              <w:autoSpaceDE w:val="0"/>
              <w:autoSpaceDN w:val="0"/>
              <w:adjustRightInd w:val="0"/>
              <w:spacing w:before="34" w:after="0"/>
              <w:jc w:val="both"/>
              <w:rPr>
                <w:rFonts w:ascii="Verdana" w:hAnsi="Verdana" w:cs="Arial Bold"/>
                <w:color w:val="000000"/>
                <w:sz w:val="16"/>
                <w:szCs w:val="16"/>
              </w:rPr>
            </w:pPr>
            <w:r>
              <w:rPr>
                <w:rFonts w:ascii="Verdana" w:hAnsi="Verdana" w:cs="Arial Bold"/>
                <w:b/>
                <w:color w:val="000000"/>
                <w:sz w:val="16"/>
                <w:szCs w:val="16"/>
              </w:rPr>
              <w:t xml:space="preserve">3.6. </w:t>
            </w:r>
            <w:r>
              <w:rPr>
                <w:rFonts w:ascii="Verdana" w:hAnsi="Verdana" w:cs="Arial Bold"/>
                <w:color w:val="000000"/>
                <w:sz w:val="16"/>
                <w:szCs w:val="16"/>
              </w:rPr>
              <w:t xml:space="preserve">When the characteristics of the company, the type of service provided and/or the limitations granted specifically to the concession or permit holder of air transport in service to the public or company that renders dispatch service or service of dispatch and flight control do not permit the compliance to one or several of the requirements that with respect to the Dispatch Manual are established in this Official Mexican Standard, said individuals or companies can request an exception to the compliance of the same from the Aeronautical Authority. </w:t>
            </w:r>
          </w:p>
        </w:tc>
      </w:tr>
      <w:tr w:rsidR="00227255" w:rsidRPr="00F73E1D" w:rsidTr="001E6E26">
        <w:tc>
          <w:tcPr>
            <w:tcW w:w="4788" w:type="dxa"/>
          </w:tcPr>
          <w:p w:rsidR="00227255" w:rsidRPr="00F73E1D"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before="40" w:after="0"/>
              <w:jc w:val="both"/>
              <w:rPr>
                <w:rFonts w:ascii="Verdana" w:hAnsi="Verdana" w:cs="Arial"/>
                <w:color w:val="000000"/>
                <w:spacing w:val="-3"/>
                <w:sz w:val="16"/>
                <w:szCs w:val="16"/>
                <w:lang w:val="es-MX"/>
              </w:rPr>
            </w:pPr>
            <w:r w:rsidRPr="00F73E1D">
              <w:rPr>
                <w:rFonts w:ascii="Verdana" w:hAnsi="Verdana" w:cs="Arial Bold"/>
                <w:b/>
                <w:color w:val="000000"/>
                <w:sz w:val="16"/>
                <w:szCs w:val="16"/>
                <w:lang w:val="es-MX"/>
              </w:rPr>
              <w:t>3.7.</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Se deberán incluir, en cada sección del Manual de Despacho, según aplique para </w:t>
            </w:r>
            <w:r w:rsidRPr="001E6E26">
              <w:rPr>
                <w:rFonts w:ascii="Verdana" w:hAnsi="Verdana" w:cs="Arial"/>
                <w:color w:val="000000"/>
                <w:w w:val="105"/>
                <w:sz w:val="16"/>
                <w:szCs w:val="16"/>
                <w:lang w:val="es-MX"/>
              </w:rPr>
              <w:t xml:space="preserve">cada una, los aspectos relativos a conocimientos y habilidades relacionados con la </w:t>
            </w:r>
            <w:r w:rsidRPr="001E6E26">
              <w:rPr>
                <w:rFonts w:ascii="Verdana" w:hAnsi="Verdana" w:cs="Arial"/>
                <w:color w:val="000000"/>
                <w:spacing w:val="-3"/>
                <w:sz w:val="16"/>
                <w:szCs w:val="16"/>
                <w:lang w:val="es-MX"/>
              </w:rPr>
              <w:t xml:space="preserve">actuación humana. </w:t>
            </w:r>
          </w:p>
        </w:tc>
        <w:tc>
          <w:tcPr>
            <w:tcW w:w="4788" w:type="dxa"/>
          </w:tcPr>
          <w:p w:rsidR="00227255" w:rsidRPr="00F73E1D" w:rsidRDefault="00F73E1D" w:rsidP="00F73E1D">
            <w:pPr>
              <w:widowControl w:val="0"/>
              <w:autoSpaceDE w:val="0"/>
              <w:autoSpaceDN w:val="0"/>
              <w:adjustRightInd w:val="0"/>
              <w:spacing w:before="40" w:after="0"/>
              <w:jc w:val="both"/>
              <w:rPr>
                <w:rFonts w:ascii="Verdana" w:hAnsi="Verdana" w:cs="Arial Bold"/>
                <w:color w:val="000000"/>
                <w:sz w:val="16"/>
                <w:szCs w:val="16"/>
              </w:rPr>
            </w:pPr>
            <w:r>
              <w:rPr>
                <w:rFonts w:ascii="Verdana" w:hAnsi="Verdana" w:cs="Arial Bold"/>
                <w:b/>
                <w:color w:val="000000"/>
                <w:sz w:val="16"/>
                <w:szCs w:val="16"/>
              </w:rPr>
              <w:t xml:space="preserve">3.7. </w:t>
            </w:r>
            <w:r>
              <w:rPr>
                <w:rFonts w:ascii="Verdana" w:hAnsi="Verdana" w:cs="Arial Bold"/>
                <w:color w:val="000000"/>
                <w:sz w:val="16"/>
                <w:szCs w:val="16"/>
              </w:rPr>
              <w:t xml:space="preserve">There must be included in each section of the Dispatch Manual, as it applies to each one, the aspects related to the knowledge and abilities related to human action. </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3"/>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before="2" w:after="0"/>
              <w:jc w:val="both"/>
              <w:rPr>
                <w:rFonts w:ascii="Verdana" w:hAnsi="Verdana" w:cs="Arial"/>
                <w:color w:val="000000"/>
                <w:sz w:val="16"/>
                <w:szCs w:val="16"/>
                <w:lang w:val="es-MX"/>
              </w:rPr>
            </w:pPr>
            <w:r w:rsidRPr="00224FC6">
              <w:rPr>
                <w:rFonts w:ascii="Verdana" w:hAnsi="Verdana" w:cs="Arial Bold"/>
                <w:b/>
                <w:color w:val="000000"/>
                <w:w w:val="107"/>
                <w:sz w:val="16"/>
                <w:szCs w:val="16"/>
                <w:lang w:val="es-MX"/>
              </w:rPr>
              <w:t>3.8.</w:t>
            </w:r>
            <w:r w:rsidRPr="00224FC6">
              <w:rPr>
                <w:rFonts w:ascii="Verdana" w:hAnsi="Verdana" w:cs="Arial"/>
                <w:color w:val="000000"/>
                <w:w w:val="107"/>
                <w:sz w:val="16"/>
                <w:szCs w:val="16"/>
                <w:lang w:val="es-MX"/>
              </w:rPr>
              <w:t xml:space="preserve"> El</w:t>
            </w:r>
            <w:r w:rsidRPr="00224FC6">
              <w:rPr>
                <w:rFonts w:ascii="Verdana" w:hAnsi="Verdana" w:cs="Arial Bold"/>
                <w:color w:val="000000"/>
                <w:w w:val="107"/>
                <w:sz w:val="16"/>
                <w:szCs w:val="16"/>
                <w:lang w:val="es-MX"/>
              </w:rPr>
              <w:t xml:space="preserve"> </w:t>
            </w:r>
            <w:r w:rsidRPr="00224FC6">
              <w:rPr>
                <w:rFonts w:ascii="Verdana" w:hAnsi="Verdana" w:cs="Arial"/>
                <w:color w:val="000000"/>
                <w:w w:val="107"/>
                <w:sz w:val="16"/>
                <w:szCs w:val="16"/>
                <w:lang w:val="es-MX"/>
              </w:rPr>
              <w:t xml:space="preserve">concesionario o permisionario de transporte aéreo de servicio al público o </w:t>
            </w:r>
            <w:r w:rsidRPr="00224FC6">
              <w:rPr>
                <w:rFonts w:ascii="Verdana" w:hAnsi="Verdana" w:cs="Arial"/>
                <w:color w:val="000000"/>
                <w:spacing w:val="-1"/>
                <w:sz w:val="16"/>
                <w:szCs w:val="16"/>
                <w:lang w:val="es-MX"/>
              </w:rPr>
              <w:t>persona moral que presta el servi</w:t>
            </w:r>
            <w:r w:rsidRPr="001E6E26">
              <w:rPr>
                <w:rFonts w:ascii="Verdana" w:hAnsi="Verdana" w:cs="Arial"/>
                <w:color w:val="000000"/>
                <w:spacing w:val="-1"/>
                <w:sz w:val="16"/>
                <w:szCs w:val="16"/>
                <w:lang w:val="es-MX"/>
              </w:rPr>
              <w:t xml:space="preserve">cio de despacho o despacho y control de vuelos, tiene la obligación de que el personal a su cargo que esté relacionado con la operación de la </w:t>
            </w:r>
            <w:r w:rsidRPr="001E6E26">
              <w:rPr>
                <w:rFonts w:ascii="Verdana" w:hAnsi="Verdana" w:cs="Arial"/>
                <w:color w:val="000000"/>
                <w:sz w:val="16"/>
                <w:szCs w:val="16"/>
                <w:lang w:val="es-MX"/>
              </w:rPr>
              <w:t xml:space="preserve">aeronave, conozca el contenido de su Manual de Despacho, y realice sus actividades con sujeción a los procedimientos del mismo. </w:t>
            </w:r>
          </w:p>
        </w:tc>
        <w:tc>
          <w:tcPr>
            <w:tcW w:w="4788" w:type="dxa"/>
          </w:tcPr>
          <w:p w:rsidR="00227255" w:rsidRPr="001E6E26" w:rsidRDefault="00F73E1D" w:rsidP="00F73E1D">
            <w:pPr>
              <w:widowControl w:val="0"/>
              <w:autoSpaceDE w:val="0"/>
              <w:autoSpaceDN w:val="0"/>
              <w:adjustRightInd w:val="0"/>
              <w:spacing w:before="2" w:after="0"/>
              <w:jc w:val="both"/>
              <w:rPr>
                <w:rFonts w:ascii="Verdana" w:hAnsi="Verdana" w:cs="Arial Bold"/>
                <w:color w:val="000000"/>
                <w:w w:val="107"/>
                <w:sz w:val="16"/>
                <w:szCs w:val="16"/>
              </w:rPr>
            </w:pPr>
            <w:r w:rsidRPr="00F73E1D">
              <w:rPr>
                <w:rFonts w:ascii="Verdana" w:hAnsi="Verdana" w:cs="Arial Bold"/>
                <w:b/>
                <w:color w:val="000000"/>
                <w:w w:val="107"/>
                <w:sz w:val="16"/>
                <w:szCs w:val="16"/>
              </w:rPr>
              <w:t>3.8.</w:t>
            </w:r>
            <w:r>
              <w:rPr>
                <w:rFonts w:ascii="Verdana" w:hAnsi="Verdana" w:cs="Arial Bold"/>
                <w:color w:val="000000"/>
                <w:w w:val="107"/>
                <w:sz w:val="16"/>
                <w:szCs w:val="16"/>
              </w:rPr>
              <w:t xml:space="preserve"> The concession or permit holder of air transport in service to the public or company that renders dispatch service or service of dispatch and flight control has the obligation that the personnel under their charge related to the operation of the aircraft knows the contents of the Dispatch Manual and carries out its activities in compliance to the procedures of the same.</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before="10" w:after="0"/>
              <w:jc w:val="both"/>
              <w:rPr>
                <w:rFonts w:ascii="Verdana" w:hAnsi="Verdana" w:cs="Arial"/>
                <w:color w:val="000000"/>
                <w:spacing w:val="-1"/>
                <w:sz w:val="16"/>
                <w:szCs w:val="16"/>
                <w:lang w:val="es-MX"/>
              </w:rPr>
            </w:pPr>
            <w:r w:rsidRPr="00F73E1D">
              <w:rPr>
                <w:rFonts w:ascii="Verdana" w:hAnsi="Verdana" w:cs="Arial Bold"/>
                <w:b/>
                <w:color w:val="000000"/>
                <w:w w:val="102"/>
                <w:sz w:val="16"/>
                <w:szCs w:val="16"/>
                <w:lang w:val="es-MX"/>
              </w:rPr>
              <w:t>3.9.</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Los concesionarios y/o permisionarios de transporte aéreo de servicio al público, que cuenten con una oficina de despacho o de</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despacho y control de vuelos, podrán </w:t>
            </w:r>
            <w:r w:rsidRPr="001E6E26">
              <w:rPr>
                <w:rFonts w:ascii="Verdana" w:hAnsi="Verdana" w:cs="Arial"/>
                <w:color w:val="000000"/>
                <w:w w:val="103"/>
                <w:sz w:val="16"/>
                <w:szCs w:val="16"/>
                <w:lang w:val="es-MX"/>
              </w:rPr>
              <w:t>integrar  la  información  requerida  por  esta  Norma  Oficial  Mexicana,</w:t>
            </w:r>
            <w:r w:rsidRPr="001E6E26">
              <w:rPr>
                <w:rFonts w:ascii="Verdana" w:hAnsi="Verdana" w:cs="Arial Bold"/>
                <w:color w:val="000000"/>
                <w:w w:val="103"/>
                <w:sz w:val="16"/>
                <w:szCs w:val="16"/>
                <w:lang w:val="es-MX"/>
              </w:rPr>
              <w:t xml:space="preserve"> </w:t>
            </w:r>
            <w:r w:rsidRPr="001E6E26">
              <w:rPr>
                <w:rFonts w:ascii="Verdana" w:hAnsi="Verdana" w:cs="Arial"/>
                <w:color w:val="000000"/>
                <w:w w:val="103"/>
                <w:sz w:val="16"/>
                <w:szCs w:val="16"/>
                <w:lang w:val="es-MX"/>
              </w:rPr>
              <w:t xml:space="preserve"> respecto  al </w:t>
            </w:r>
            <w:r w:rsidRPr="001E6E26">
              <w:rPr>
                <w:rFonts w:ascii="Verdana" w:hAnsi="Verdana" w:cs="Arial"/>
                <w:color w:val="000000"/>
                <w:sz w:val="16"/>
                <w:szCs w:val="16"/>
                <w:lang w:val="es-MX"/>
              </w:rPr>
              <w:t xml:space="preserve">contenido del Manual de Despacho, en su Manual General de Operaciones, como una </w:t>
            </w:r>
            <w:r w:rsidRPr="001E6E26">
              <w:rPr>
                <w:rFonts w:ascii="Verdana" w:hAnsi="Verdana" w:cs="Arial"/>
                <w:color w:val="000000"/>
                <w:spacing w:val="-1"/>
                <w:sz w:val="16"/>
                <w:szCs w:val="16"/>
                <w:lang w:val="es-MX"/>
              </w:rPr>
              <w:t xml:space="preserve">sección de este último. </w:t>
            </w:r>
          </w:p>
        </w:tc>
        <w:tc>
          <w:tcPr>
            <w:tcW w:w="4788" w:type="dxa"/>
          </w:tcPr>
          <w:p w:rsidR="00227255" w:rsidRPr="00F73E1D" w:rsidRDefault="00F73E1D" w:rsidP="00F73E1D">
            <w:pPr>
              <w:widowControl w:val="0"/>
              <w:autoSpaceDE w:val="0"/>
              <w:autoSpaceDN w:val="0"/>
              <w:adjustRightInd w:val="0"/>
              <w:spacing w:before="10" w:after="0"/>
              <w:jc w:val="both"/>
              <w:rPr>
                <w:rFonts w:ascii="Verdana" w:hAnsi="Verdana" w:cs="Arial Bold"/>
                <w:b/>
                <w:color w:val="000000"/>
                <w:w w:val="102"/>
                <w:sz w:val="16"/>
                <w:szCs w:val="16"/>
              </w:rPr>
            </w:pPr>
            <w:r>
              <w:rPr>
                <w:rFonts w:ascii="Verdana" w:hAnsi="Verdana" w:cs="Arial Bold"/>
                <w:b/>
                <w:color w:val="000000"/>
                <w:w w:val="102"/>
                <w:sz w:val="16"/>
                <w:szCs w:val="16"/>
              </w:rPr>
              <w:t xml:space="preserve">3.9. </w:t>
            </w:r>
            <w:r>
              <w:rPr>
                <w:rFonts w:ascii="Verdana" w:hAnsi="Verdana" w:cs="Arial Bold"/>
                <w:color w:val="000000"/>
                <w:w w:val="107"/>
                <w:sz w:val="16"/>
                <w:szCs w:val="16"/>
              </w:rPr>
              <w:t xml:space="preserve">The concession or permit holder of air transport in service to the public that has a dispatch office or office of dispatch and flight control can integrate the information required by this Official Mexican Standard with respect to the contents of the Dispatch Manual in its General Manual of Operations such as a section of the latter. </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1"/>
                <w:sz w:val="16"/>
                <w:szCs w:val="16"/>
              </w:rPr>
            </w:pPr>
          </w:p>
        </w:tc>
      </w:tr>
      <w:tr w:rsidR="00227255" w:rsidRPr="00F73E1D" w:rsidTr="001E6E26">
        <w:tc>
          <w:tcPr>
            <w:tcW w:w="4788" w:type="dxa"/>
          </w:tcPr>
          <w:p w:rsidR="00227255" w:rsidRPr="00F73E1D" w:rsidRDefault="00227255" w:rsidP="00F73E1D">
            <w:pPr>
              <w:widowControl w:val="0"/>
              <w:autoSpaceDE w:val="0"/>
              <w:autoSpaceDN w:val="0"/>
              <w:adjustRightInd w:val="0"/>
              <w:spacing w:before="9" w:after="0"/>
              <w:jc w:val="both"/>
              <w:rPr>
                <w:rFonts w:ascii="Verdana" w:hAnsi="Verdana" w:cs="Arial Bold"/>
                <w:b/>
                <w:color w:val="000000"/>
                <w:spacing w:val="-3"/>
                <w:sz w:val="16"/>
                <w:szCs w:val="16"/>
                <w:lang w:val="es-MX"/>
              </w:rPr>
            </w:pPr>
            <w:r w:rsidRPr="00F73E1D">
              <w:rPr>
                <w:rFonts w:ascii="Verdana" w:hAnsi="Verdana" w:cs="Arial Bold"/>
                <w:b/>
                <w:color w:val="000000"/>
                <w:spacing w:val="-3"/>
                <w:sz w:val="16"/>
                <w:szCs w:val="16"/>
                <w:lang w:val="es-MX"/>
              </w:rPr>
              <w:t xml:space="preserve">4. Contenido del Manual de Despacho y requisitos de su presentación </w:t>
            </w:r>
          </w:p>
        </w:tc>
        <w:tc>
          <w:tcPr>
            <w:tcW w:w="4788" w:type="dxa"/>
          </w:tcPr>
          <w:p w:rsidR="00227255" w:rsidRPr="00F73E1D" w:rsidRDefault="00F73E1D" w:rsidP="00F73E1D">
            <w:pPr>
              <w:widowControl w:val="0"/>
              <w:autoSpaceDE w:val="0"/>
              <w:autoSpaceDN w:val="0"/>
              <w:adjustRightInd w:val="0"/>
              <w:spacing w:before="9" w:after="0"/>
              <w:jc w:val="both"/>
              <w:rPr>
                <w:rFonts w:ascii="Verdana" w:hAnsi="Verdana" w:cs="Arial Bold"/>
                <w:b/>
                <w:color w:val="000000"/>
                <w:spacing w:val="-3"/>
                <w:sz w:val="16"/>
                <w:szCs w:val="16"/>
              </w:rPr>
            </w:pPr>
            <w:r>
              <w:rPr>
                <w:rFonts w:ascii="Verdana" w:hAnsi="Verdana" w:cs="Arial Bold"/>
                <w:b/>
                <w:color w:val="000000"/>
                <w:spacing w:val="-3"/>
                <w:sz w:val="16"/>
                <w:szCs w:val="16"/>
              </w:rPr>
              <w:t>4. Contents of the Dispatch Manual and requirements for its presentation</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Bold"/>
                <w:color w:val="000000"/>
                <w:spacing w:val="-2"/>
                <w:sz w:val="16"/>
                <w:szCs w:val="16"/>
              </w:rPr>
            </w:pPr>
            <w:bookmarkStart w:id="4" w:name="Pg6"/>
            <w:bookmarkEnd w:id="4"/>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Bold"/>
                <w:color w:val="000000"/>
                <w:spacing w:val="-2"/>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3"/>
                <w:sz w:val="16"/>
                <w:szCs w:val="16"/>
                <w:lang w:val="es-MX"/>
              </w:rPr>
            </w:pPr>
            <w:r w:rsidRPr="00F73E1D">
              <w:rPr>
                <w:rFonts w:ascii="Verdana" w:hAnsi="Verdana" w:cs="Arial Bold"/>
                <w:b/>
                <w:color w:val="000000"/>
                <w:w w:val="107"/>
                <w:sz w:val="16"/>
                <w:szCs w:val="16"/>
                <w:lang w:val="es-MX"/>
              </w:rPr>
              <w:t>4.1.</w:t>
            </w:r>
            <w:r w:rsidRPr="001E6E26">
              <w:rPr>
                <w:rFonts w:ascii="Verdana" w:hAnsi="Verdana" w:cs="Arial Bold"/>
                <w:color w:val="000000"/>
                <w:w w:val="107"/>
                <w:sz w:val="16"/>
                <w:szCs w:val="16"/>
                <w:lang w:val="es-MX"/>
              </w:rPr>
              <w:t xml:space="preserve"> </w:t>
            </w:r>
            <w:r w:rsidRPr="001E6E26">
              <w:rPr>
                <w:rFonts w:ascii="Verdana" w:hAnsi="Verdana" w:cs="Arial"/>
                <w:color w:val="000000"/>
                <w:w w:val="107"/>
                <w:sz w:val="16"/>
                <w:szCs w:val="16"/>
                <w:lang w:val="es-MX"/>
              </w:rPr>
              <w:t xml:space="preserve">La presente Norma Oficial Mexicana establece los requisitos para preparar y </w:t>
            </w:r>
            <w:r w:rsidRPr="001E6E26">
              <w:rPr>
                <w:rFonts w:ascii="Verdana" w:hAnsi="Verdana" w:cs="Arial"/>
                <w:color w:val="000000"/>
                <w:w w:val="102"/>
                <w:sz w:val="16"/>
                <w:szCs w:val="16"/>
                <w:lang w:val="es-MX"/>
              </w:rPr>
              <w:t xml:space="preserve">mantener actualizado el </w:t>
            </w:r>
            <w:r w:rsidRPr="001E6E26">
              <w:rPr>
                <w:rFonts w:ascii="Verdana" w:hAnsi="Verdana" w:cs="Arial"/>
                <w:color w:val="000000"/>
                <w:w w:val="102"/>
                <w:sz w:val="16"/>
                <w:szCs w:val="16"/>
                <w:lang w:val="es-MX"/>
              </w:rPr>
              <w:lastRenderedPageBreak/>
              <w:t xml:space="preserve">Manual de Despacho de permisionarios y concesionarios de </w:t>
            </w:r>
            <w:r w:rsidRPr="001E6E26">
              <w:rPr>
                <w:rFonts w:ascii="Verdana" w:hAnsi="Verdana" w:cs="Arial"/>
                <w:color w:val="000000"/>
                <w:w w:val="103"/>
                <w:sz w:val="16"/>
                <w:szCs w:val="16"/>
                <w:lang w:val="es-MX"/>
              </w:rPr>
              <w:t>transporte aéreo de servicio al público o de</w:t>
            </w:r>
            <w:r w:rsidRPr="001E6E26">
              <w:rPr>
                <w:rFonts w:ascii="Verdana" w:hAnsi="Verdana" w:cs="Arial Bold"/>
                <w:color w:val="000000"/>
                <w:w w:val="103"/>
                <w:sz w:val="16"/>
                <w:szCs w:val="16"/>
                <w:lang w:val="es-MX"/>
              </w:rPr>
              <w:t xml:space="preserve"> </w:t>
            </w:r>
            <w:r w:rsidRPr="001E6E26">
              <w:rPr>
                <w:rFonts w:ascii="Verdana" w:hAnsi="Verdana" w:cs="Arial"/>
                <w:color w:val="000000"/>
                <w:w w:val="103"/>
                <w:sz w:val="16"/>
                <w:szCs w:val="16"/>
                <w:lang w:val="es-MX"/>
              </w:rPr>
              <w:t xml:space="preserve">personas morales dedicadas a prestar el </w:t>
            </w:r>
            <w:r w:rsidRPr="001E6E26">
              <w:rPr>
                <w:rFonts w:ascii="Verdana" w:hAnsi="Verdana" w:cs="Arial"/>
                <w:color w:val="000000"/>
                <w:w w:val="102"/>
                <w:sz w:val="16"/>
                <w:szCs w:val="16"/>
                <w:lang w:val="es-MX"/>
              </w:rPr>
              <w:t xml:space="preserve">servicio de despacho o despacho y control de vuelos, así como el contenido de dicho </w:t>
            </w:r>
            <w:r w:rsidRPr="001E6E26">
              <w:rPr>
                <w:rFonts w:ascii="Verdana" w:hAnsi="Verdana" w:cs="Arial"/>
                <w:color w:val="000000"/>
                <w:w w:val="107"/>
                <w:sz w:val="16"/>
                <w:szCs w:val="16"/>
                <w:lang w:val="es-MX"/>
              </w:rPr>
              <w:t xml:space="preserve">Manual. El Manual de Despacho debe presentarse para su revisión, aceptación y </w:t>
            </w:r>
            <w:r w:rsidRPr="001E6E26">
              <w:rPr>
                <w:rFonts w:ascii="Verdana" w:hAnsi="Verdana" w:cs="Arial"/>
                <w:color w:val="000000"/>
                <w:spacing w:val="-3"/>
                <w:sz w:val="16"/>
                <w:szCs w:val="16"/>
                <w:lang w:val="es-MX"/>
              </w:rPr>
              <w:t xml:space="preserve">aprobación, de proceder, en la forma siguiente: </w:t>
            </w:r>
          </w:p>
        </w:tc>
        <w:tc>
          <w:tcPr>
            <w:tcW w:w="4788" w:type="dxa"/>
          </w:tcPr>
          <w:p w:rsidR="00227255" w:rsidRPr="00F73E1D" w:rsidRDefault="00F73E1D" w:rsidP="00F73E1D">
            <w:pPr>
              <w:widowControl w:val="0"/>
              <w:autoSpaceDE w:val="0"/>
              <w:autoSpaceDN w:val="0"/>
              <w:adjustRightInd w:val="0"/>
              <w:spacing w:after="0"/>
              <w:jc w:val="both"/>
              <w:rPr>
                <w:rFonts w:ascii="Verdana" w:hAnsi="Verdana" w:cs="Arial Bold"/>
                <w:color w:val="000000"/>
                <w:w w:val="107"/>
                <w:sz w:val="16"/>
                <w:szCs w:val="16"/>
              </w:rPr>
            </w:pPr>
            <w:r>
              <w:rPr>
                <w:rFonts w:ascii="Verdana" w:hAnsi="Verdana" w:cs="Arial Bold"/>
                <w:b/>
                <w:color w:val="000000"/>
                <w:w w:val="107"/>
                <w:sz w:val="16"/>
                <w:szCs w:val="16"/>
              </w:rPr>
              <w:lastRenderedPageBreak/>
              <w:t xml:space="preserve">4.1. </w:t>
            </w:r>
            <w:r>
              <w:rPr>
                <w:rFonts w:ascii="Verdana" w:hAnsi="Verdana" w:cs="Arial Bold"/>
                <w:color w:val="000000"/>
                <w:w w:val="107"/>
                <w:sz w:val="16"/>
                <w:szCs w:val="16"/>
              </w:rPr>
              <w:t xml:space="preserve">This Official Mexican Standard establishes the requirements for preparing and maintaining up to </w:t>
            </w:r>
            <w:r>
              <w:rPr>
                <w:rFonts w:ascii="Verdana" w:hAnsi="Verdana" w:cs="Arial Bold"/>
                <w:color w:val="000000"/>
                <w:w w:val="107"/>
                <w:sz w:val="16"/>
                <w:szCs w:val="16"/>
              </w:rPr>
              <w:lastRenderedPageBreak/>
              <w:t>date the Dispatch Manual of permit and concession holders of air transport in service to the public or companies render dispatch service or service of dispatch and flight control as well as the contents of said Manual. The Dispatch Manual must be presented for its review, acceptance and approval, to proceed in the following manner:</w:t>
            </w:r>
          </w:p>
        </w:tc>
      </w:tr>
      <w:tr w:rsidR="00227255" w:rsidRPr="00F73E1D" w:rsidTr="001E6E26">
        <w:tc>
          <w:tcPr>
            <w:tcW w:w="4788" w:type="dxa"/>
          </w:tcPr>
          <w:p w:rsidR="00227255" w:rsidRPr="00F73E1D"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w:color w:val="000000"/>
                <w:spacing w:val="-3"/>
                <w:sz w:val="16"/>
                <w:szCs w:val="16"/>
                <w:lang w:val="es-MX"/>
              </w:rPr>
            </w:pPr>
            <w:r w:rsidRPr="00F73E1D">
              <w:rPr>
                <w:rFonts w:ascii="Verdana" w:hAnsi="Verdana" w:cs="Arial Bold"/>
                <w:b/>
                <w:color w:val="000000"/>
                <w:spacing w:val="-3"/>
                <w:sz w:val="16"/>
                <w:szCs w:val="16"/>
                <w:lang w:val="es-MX"/>
              </w:rPr>
              <w:t>4.1.1.</w:t>
            </w:r>
            <w:r w:rsidRPr="001E6E26">
              <w:rPr>
                <w:rFonts w:ascii="Verdana" w:hAnsi="Verdana" w:cs="Arial Bold"/>
                <w:color w:val="000000"/>
                <w:spacing w:val="-3"/>
                <w:sz w:val="16"/>
                <w:szCs w:val="16"/>
                <w:lang w:val="es-MX"/>
              </w:rPr>
              <w:t xml:space="preserve"> </w:t>
            </w:r>
            <w:r w:rsidRPr="001E6E26">
              <w:rPr>
                <w:rFonts w:ascii="Verdana" w:hAnsi="Verdana" w:cs="Arial"/>
                <w:color w:val="000000"/>
                <w:spacing w:val="-3"/>
                <w:sz w:val="16"/>
                <w:szCs w:val="16"/>
                <w:lang w:val="es-MX"/>
              </w:rPr>
              <w:t xml:space="preserve">En original. </w:t>
            </w:r>
          </w:p>
        </w:tc>
        <w:tc>
          <w:tcPr>
            <w:tcW w:w="4788" w:type="dxa"/>
          </w:tcPr>
          <w:p w:rsidR="00227255" w:rsidRPr="00F73E1D" w:rsidRDefault="00F73E1D" w:rsidP="001E6E26">
            <w:pPr>
              <w:widowControl w:val="0"/>
              <w:autoSpaceDE w:val="0"/>
              <w:autoSpaceDN w:val="0"/>
              <w:adjustRightInd w:val="0"/>
              <w:spacing w:before="8" w:after="0"/>
              <w:rPr>
                <w:rFonts w:ascii="Verdana" w:hAnsi="Verdana" w:cs="Arial Bold"/>
                <w:color w:val="000000"/>
                <w:spacing w:val="-3"/>
                <w:sz w:val="16"/>
                <w:szCs w:val="16"/>
                <w:lang w:val="es-MX"/>
              </w:rPr>
            </w:pPr>
            <w:r w:rsidRPr="00F73E1D">
              <w:rPr>
                <w:rFonts w:ascii="Verdana" w:hAnsi="Verdana" w:cs="Arial Bold"/>
                <w:b/>
                <w:color w:val="000000"/>
                <w:spacing w:val="-3"/>
                <w:sz w:val="16"/>
                <w:szCs w:val="16"/>
                <w:lang w:val="es-MX"/>
              </w:rPr>
              <w:t xml:space="preserve">4.1.1. </w:t>
            </w:r>
            <w:r w:rsidRPr="00F73E1D">
              <w:rPr>
                <w:rFonts w:ascii="Verdana" w:hAnsi="Verdana" w:cs="Arial Bold"/>
                <w:color w:val="000000"/>
                <w:spacing w:val="-3"/>
                <w:sz w:val="16"/>
                <w:szCs w:val="16"/>
                <w:lang w:val="es-MX"/>
              </w:rPr>
              <w:t xml:space="preserve">In </w:t>
            </w:r>
            <w:proofErr w:type="spellStart"/>
            <w:r w:rsidRPr="00F73E1D">
              <w:rPr>
                <w:rFonts w:ascii="Verdana" w:hAnsi="Verdana" w:cs="Arial Bold"/>
                <w:color w:val="000000"/>
                <w:spacing w:val="-3"/>
                <w:sz w:val="16"/>
                <w:szCs w:val="16"/>
                <w:lang w:val="es-MX"/>
              </w:rPr>
              <w:t>the</w:t>
            </w:r>
            <w:proofErr w:type="spellEnd"/>
            <w:r w:rsidRPr="00F73E1D">
              <w:rPr>
                <w:rFonts w:ascii="Verdana" w:hAnsi="Verdana" w:cs="Arial Bold"/>
                <w:color w:val="000000"/>
                <w:spacing w:val="-3"/>
                <w:sz w:val="16"/>
                <w:szCs w:val="16"/>
                <w:lang w:val="es-MX"/>
              </w:rPr>
              <w:t xml:space="preserve"> original.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F73E1D"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F73E1D" w:rsidTr="001E6E26">
        <w:tc>
          <w:tcPr>
            <w:tcW w:w="4788" w:type="dxa"/>
          </w:tcPr>
          <w:p w:rsidR="00227255" w:rsidRPr="001E6E26" w:rsidRDefault="00227255" w:rsidP="001E6E26">
            <w:pPr>
              <w:widowControl w:val="0"/>
              <w:autoSpaceDE w:val="0"/>
              <w:autoSpaceDN w:val="0"/>
              <w:adjustRightInd w:val="0"/>
              <w:spacing w:before="21" w:after="0"/>
              <w:rPr>
                <w:rFonts w:ascii="Verdana" w:hAnsi="Verdana" w:cs="Arial"/>
                <w:color w:val="000000"/>
                <w:w w:val="103"/>
                <w:sz w:val="16"/>
                <w:szCs w:val="16"/>
                <w:lang w:val="es-MX"/>
              </w:rPr>
            </w:pPr>
            <w:r w:rsidRPr="00F73E1D">
              <w:rPr>
                <w:rFonts w:ascii="Verdana" w:hAnsi="Verdana" w:cs="Arial Bold"/>
                <w:b/>
                <w:color w:val="000000"/>
                <w:w w:val="103"/>
                <w:sz w:val="16"/>
                <w:szCs w:val="16"/>
                <w:lang w:val="es-MX"/>
              </w:rPr>
              <w:t>4.1.2.</w:t>
            </w:r>
            <w:r w:rsidRPr="001E6E26">
              <w:rPr>
                <w:rFonts w:ascii="Verdana" w:hAnsi="Verdana" w:cs="Arial"/>
                <w:color w:val="000000"/>
                <w:w w:val="103"/>
                <w:sz w:val="16"/>
                <w:szCs w:val="16"/>
                <w:lang w:val="es-MX"/>
              </w:rPr>
              <w:t xml:space="preserve"> Todas las hojas que contenga el Manual de Despacho deberán llevar la razón social y/o logotipo de la empresa a que pertenecen. </w:t>
            </w:r>
          </w:p>
        </w:tc>
        <w:tc>
          <w:tcPr>
            <w:tcW w:w="4788" w:type="dxa"/>
          </w:tcPr>
          <w:p w:rsidR="00227255" w:rsidRPr="00F73E1D" w:rsidRDefault="00F73E1D" w:rsidP="001E6E26">
            <w:pPr>
              <w:widowControl w:val="0"/>
              <w:autoSpaceDE w:val="0"/>
              <w:autoSpaceDN w:val="0"/>
              <w:adjustRightInd w:val="0"/>
              <w:spacing w:before="21" w:after="0"/>
              <w:rPr>
                <w:rFonts w:ascii="Verdana" w:hAnsi="Verdana" w:cs="Arial Bold"/>
                <w:color w:val="000000"/>
                <w:w w:val="103"/>
                <w:sz w:val="16"/>
                <w:szCs w:val="16"/>
              </w:rPr>
            </w:pPr>
            <w:r>
              <w:rPr>
                <w:rFonts w:ascii="Verdana" w:hAnsi="Verdana" w:cs="Arial Bold"/>
                <w:b/>
                <w:color w:val="000000"/>
                <w:w w:val="103"/>
                <w:sz w:val="16"/>
                <w:szCs w:val="16"/>
              </w:rPr>
              <w:t xml:space="preserve">4.1.2. </w:t>
            </w:r>
            <w:r>
              <w:rPr>
                <w:rFonts w:ascii="Verdana" w:hAnsi="Verdana" w:cs="Arial Bold"/>
                <w:color w:val="000000"/>
                <w:w w:val="103"/>
                <w:sz w:val="16"/>
                <w:szCs w:val="16"/>
              </w:rPr>
              <w:t>All the pages contained in the Dispatch Manual must have the company name and/or logo of the company that it belongs to.</w:t>
            </w:r>
          </w:p>
        </w:tc>
      </w:tr>
      <w:tr w:rsidR="00227255" w:rsidRPr="00F73E1D" w:rsidTr="001E6E26">
        <w:tc>
          <w:tcPr>
            <w:tcW w:w="4788" w:type="dxa"/>
          </w:tcPr>
          <w:p w:rsidR="00227255" w:rsidRPr="001E6E26" w:rsidRDefault="00227255" w:rsidP="00F73E1D">
            <w:pPr>
              <w:widowControl w:val="0"/>
              <w:autoSpaceDE w:val="0"/>
              <w:autoSpaceDN w:val="0"/>
              <w:adjustRightInd w:val="0"/>
              <w:spacing w:before="280" w:after="0"/>
              <w:jc w:val="both"/>
              <w:rPr>
                <w:rFonts w:ascii="Verdana" w:hAnsi="Verdana" w:cs="Arial"/>
                <w:color w:val="000000"/>
                <w:spacing w:val="-3"/>
                <w:sz w:val="16"/>
                <w:szCs w:val="16"/>
                <w:lang w:val="es-MX"/>
              </w:rPr>
            </w:pPr>
            <w:r w:rsidRPr="00F73E1D">
              <w:rPr>
                <w:rFonts w:ascii="Verdana" w:hAnsi="Verdana" w:cs="Arial Bold"/>
                <w:b/>
                <w:color w:val="000000"/>
                <w:w w:val="107"/>
                <w:sz w:val="16"/>
                <w:szCs w:val="16"/>
                <w:lang w:val="es-MX"/>
              </w:rPr>
              <w:t>4.1.3.</w:t>
            </w:r>
            <w:r w:rsidRPr="001E6E26">
              <w:rPr>
                <w:rFonts w:ascii="Verdana" w:hAnsi="Verdana" w:cs="Arial"/>
                <w:color w:val="000000"/>
                <w:w w:val="107"/>
                <w:sz w:val="16"/>
                <w:szCs w:val="16"/>
                <w:lang w:val="es-MX"/>
              </w:rPr>
              <w:t xml:space="preserve"> El contenido del Manual de Despacho deberá ser legible, y todas las hojas </w:t>
            </w:r>
            <w:r w:rsidRPr="001E6E26">
              <w:rPr>
                <w:rFonts w:ascii="Verdana" w:hAnsi="Verdana" w:cs="Arial"/>
                <w:color w:val="000000"/>
                <w:spacing w:val="-3"/>
                <w:sz w:val="16"/>
                <w:szCs w:val="16"/>
                <w:lang w:val="es-MX"/>
              </w:rPr>
              <w:t xml:space="preserve">debidamente numeradas. </w:t>
            </w:r>
          </w:p>
        </w:tc>
        <w:tc>
          <w:tcPr>
            <w:tcW w:w="4788" w:type="dxa"/>
          </w:tcPr>
          <w:p w:rsidR="00227255" w:rsidRPr="00F73E1D" w:rsidRDefault="00F73E1D" w:rsidP="00F73E1D">
            <w:pPr>
              <w:widowControl w:val="0"/>
              <w:autoSpaceDE w:val="0"/>
              <w:autoSpaceDN w:val="0"/>
              <w:adjustRightInd w:val="0"/>
              <w:spacing w:before="280" w:after="0"/>
              <w:jc w:val="both"/>
              <w:rPr>
                <w:rFonts w:ascii="Verdana" w:hAnsi="Verdana" w:cs="Arial Bold"/>
                <w:color w:val="000000"/>
                <w:w w:val="107"/>
                <w:sz w:val="16"/>
                <w:szCs w:val="16"/>
              </w:rPr>
            </w:pPr>
            <w:r>
              <w:rPr>
                <w:rFonts w:ascii="Verdana" w:hAnsi="Verdana" w:cs="Arial Bold"/>
                <w:b/>
                <w:color w:val="000000"/>
                <w:w w:val="107"/>
                <w:sz w:val="16"/>
                <w:szCs w:val="16"/>
              </w:rPr>
              <w:t xml:space="preserve">4.1.3. </w:t>
            </w:r>
            <w:r>
              <w:rPr>
                <w:rFonts w:ascii="Verdana" w:hAnsi="Verdana" w:cs="Arial Bold"/>
                <w:color w:val="000000"/>
                <w:w w:val="107"/>
                <w:sz w:val="16"/>
                <w:szCs w:val="16"/>
              </w:rPr>
              <w:t xml:space="preserve">The contents of the Dispatch Manual must be legible and all the pages duly numbered. </w:t>
            </w:r>
          </w:p>
        </w:tc>
      </w:tr>
      <w:tr w:rsidR="00227255" w:rsidRPr="00F73E1D" w:rsidTr="001E6E26">
        <w:tc>
          <w:tcPr>
            <w:tcW w:w="4788" w:type="dxa"/>
          </w:tcPr>
          <w:p w:rsidR="00227255" w:rsidRPr="001E6E26" w:rsidRDefault="00227255" w:rsidP="00F73E1D">
            <w:pPr>
              <w:widowControl w:val="0"/>
              <w:autoSpaceDE w:val="0"/>
              <w:autoSpaceDN w:val="0"/>
              <w:adjustRightInd w:val="0"/>
              <w:spacing w:before="280" w:after="0"/>
              <w:jc w:val="both"/>
              <w:rPr>
                <w:rFonts w:ascii="Verdana" w:hAnsi="Verdana" w:cs="Arial"/>
                <w:color w:val="000000"/>
                <w:spacing w:val="-3"/>
                <w:sz w:val="16"/>
                <w:szCs w:val="16"/>
                <w:lang w:val="es-MX"/>
              </w:rPr>
            </w:pPr>
            <w:r w:rsidRPr="00F73E1D">
              <w:rPr>
                <w:rFonts w:ascii="Verdana" w:hAnsi="Verdana" w:cs="Arial Bold"/>
                <w:b/>
                <w:color w:val="000000"/>
                <w:w w:val="104"/>
                <w:sz w:val="16"/>
                <w:szCs w:val="16"/>
              </w:rPr>
              <w:t>4.1.4.</w:t>
            </w:r>
            <w:r w:rsidRPr="00F73E1D">
              <w:rPr>
                <w:rFonts w:ascii="Verdana" w:hAnsi="Verdana" w:cs="Arial"/>
                <w:color w:val="000000"/>
                <w:w w:val="104"/>
                <w:sz w:val="16"/>
                <w:szCs w:val="16"/>
              </w:rPr>
              <w:t xml:space="preserve"> Para la </w:t>
            </w:r>
            <w:proofErr w:type="spellStart"/>
            <w:r w:rsidRPr="00F73E1D">
              <w:rPr>
                <w:rFonts w:ascii="Verdana" w:hAnsi="Verdana" w:cs="Arial"/>
                <w:color w:val="000000"/>
                <w:w w:val="104"/>
                <w:sz w:val="16"/>
                <w:szCs w:val="16"/>
              </w:rPr>
              <w:t>división</w:t>
            </w:r>
            <w:proofErr w:type="spellEnd"/>
            <w:r w:rsidRPr="00F73E1D">
              <w:rPr>
                <w:rFonts w:ascii="Verdana" w:hAnsi="Verdana" w:cs="Arial"/>
                <w:color w:val="000000"/>
                <w:w w:val="104"/>
                <w:sz w:val="16"/>
                <w:szCs w:val="16"/>
              </w:rPr>
              <w:t xml:space="preserve"> de </w:t>
            </w:r>
            <w:proofErr w:type="spellStart"/>
            <w:r w:rsidRPr="00F73E1D">
              <w:rPr>
                <w:rFonts w:ascii="Verdana" w:hAnsi="Verdana" w:cs="Arial"/>
                <w:color w:val="000000"/>
                <w:w w:val="104"/>
                <w:sz w:val="16"/>
                <w:szCs w:val="16"/>
              </w:rPr>
              <w:t>capítulos</w:t>
            </w:r>
            <w:proofErr w:type="spellEnd"/>
            <w:r w:rsidRPr="00F73E1D">
              <w:rPr>
                <w:rFonts w:ascii="Verdana" w:hAnsi="Verdana" w:cs="Arial"/>
                <w:color w:val="000000"/>
                <w:w w:val="104"/>
                <w:sz w:val="16"/>
                <w:szCs w:val="16"/>
              </w:rPr>
              <w:t xml:space="preserve"> o sec</w:t>
            </w:r>
            <w:proofErr w:type="spellStart"/>
            <w:r w:rsidRPr="001E6E26">
              <w:rPr>
                <w:rFonts w:ascii="Verdana" w:hAnsi="Verdana" w:cs="Arial"/>
                <w:color w:val="000000"/>
                <w:w w:val="104"/>
                <w:sz w:val="16"/>
                <w:szCs w:val="16"/>
                <w:lang w:val="es-MX"/>
              </w:rPr>
              <w:t>ciones</w:t>
            </w:r>
            <w:proofErr w:type="spellEnd"/>
            <w:r w:rsidRPr="001E6E26">
              <w:rPr>
                <w:rFonts w:ascii="Verdana" w:hAnsi="Verdana" w:cs="Arial"/>
                <w:color w:val="000000"/>
                <w:w w:val="104"/>
                <w:sz w:val="16"/>
                <w:szCs w:val="16"/>
                <w:lang w:val="es-MX"/>
              </w:rPr>
              <w:t xml:space="preserve">, utilizar separadores con la leyenda </w:t>
            </w:r>
            <w:r w:rsidRPr="001E6E26">
              <w:rPr>
                <w:rFonts w:ascii="Verdana" w:hAnsi="Verdana" w:cs="Arial"/>
                <w:color w:val="000000"/>
                <w:spacing w:val="-3"/>
                <w:sz w:val="16"/>
                <w:szCs w:val="16"/>
                <w:lang w:val="es-MX"/>
              </w:rPr>
              <w:t xml:space="preserve">correspondiente. </w:t>
            </w:r>
          </w:p>
        </w:tc>
        <w:tc>
          <w:tcPr>
            <w:tcW w:w="4788" w:type="dxa"/>
          </w:tcPr>
          <w:p w:rsidR="00227255" w:rsidRPr="00F73E1D" w:rsidRDefault="00F73E1D" w:rsidP="00F73E1D">
            <w:pPr>
              <w:widowControl w:val="0"/>
              <w:autoSpaceDE w:val="0"/>
              <w:autoSpaceDN w:val="0"/>
              <w:adjustRightInd w:val="0"/>
              <w:spacing w:before="280" w:after="0"/>
              <w:jc w:val="both"/>
              <w:rPr>
                <w:rFonts w:ascii="Verdana" w:hAnsi="Verdana" w:cs="Arial Bold"/>
                <w:color w:val="000000"/>
                <w:w w:val="104"/>
                <w:sz w:val="16"/>
                <w:szCs w:val="16"/>
              </w:rPr>
            </w:pPr>
            <w:r>
              <w:rPr>
                <w:rFonts w:ascii="Verdana" w:hAnsi="Verdana" w:cs="Arial Bold"/>
                <w:b/>
                <w:color w:val="000000"/>
                <w:w w:val="104"/>
                <w:sz w:val="16"/>
                <w:szCs w:val="16"/>
              </w:rPr>
              <w:t xml:space="preserve">4.1.4. </w:t>
            </w:r>
            <w:r>
              <w:rPr>
                <w:rFonts w:ascii="Verdana" w:hAnsi="Verdana" w:cs="Arial Bold"/>
                <w:color w:val="000000"/>
                <w:w w:val="104"/>
                <w:sz w:val="16"/>
                <w:szCs w:val="16"/>
              </w:rPr>
              <w:t>For the division of chapters or sections separators are utilized with the corresponding legend.</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3"/>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before="8" w:after="0"/>
              <w:jc w:val="both"/>
              <w:rPr>
                <w:rFonts w:ascii="Verdana" w:hAnsi="Verdana" w:cs="Arial"/>
                <w:color w:val="000000"/>
                <w:spacing w:val="-3"/>
                <w:sz w:val="16"/>
                <w:szCs w:val="16"/>
                <w:lang w:val="es-MX"/>
              </w:rPr>
            </w:pPr>
            <w:r w:rsidRPr="00F73E1D">
              <w:rPr>
                <w:rFonts w:ascii="Verdana" w:hAnsi="Verdana" w:cs="Arial Bold"/>
                <w:b/>
                <w:color w:val="000000"/>
                <w:spacing w:val="-3"/>
                <w:sz w:val="16"/>
                <w:szCs w:val="16"/>
                <w:lang w:val="es-MX"/>
              </w:rPr>
              <w:t>4.1.5.</w:t>
            </w:r>
            <w:r w:rsidRPr="001E6E26">
              <w:rPr>
                <w:rFonts w:ascii="Verdana" w:hAnsi="Verdana" w:cs="Arial"/>
                <w:color w:val="000000"/>
                <w:spacing w:val="-3"/>
                <w:sz w:val="16"/>
                <w:szCs w:val="16"/>
                <w:lang w:val="es-MX"/>
              </w:rPr>
              <w:t xml:space="preserve"> En carpeta de pasta rígida, de tres argollas. </w:t>
            </w:r>
          </w:p>
        </w:tc>
        <w:tc>
          <w:tcPr>
            <w:tcW w:w="4788" w:type="dxa"/>
          </w:tcPr>
          <w:p w:rsidR="00227255" w:rsidRPr="00F73E1D" w:rsidRDefault="00F73E1D" w:rsidP="00F73E1D">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b/>
                <w:color w:val="000000"/>
                <w:spacing w:val="-3"/>
                <w:sz w:val="16"/>
                <w:szCs w:val="16"/>
              </w:rPr>
              <w:t xml:space="preserve">4.1.5. </w:t>
            </w:r>
            <w:r>
              <w:rPr>
                <w:rFonts w:ascii="Verdana" w:hAnsi="Verdana" w:cs="Arial Bold"/>
                <w:color w:val="000000"/>
                <w:spacing w:val="-3"/>
                <w:sz w:val="16"/>
                <w:szCs w:val="16"/>
              </w:rPr>
              <w:t>In a rigid three ring binder.</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3"/>
                <w:sz w:val="16"/>
                <w:szCs w:val="16"/>
              </w:rPr>
            </w:pPr>
          </w:p>
        </w:tc>
      </w:tr>
      <w:tr w:rsidR="00227255" w:rsidRPr="00F73E1D" w:rsidTr="001E6E26">
        <w:tc>
          <w:tcPr>
            <w:tcW w:w="4788" w:type="dxa"/>
          </w:tcPr>
          <w:p w:rsidR="00227255" w:rsidRPr="001E6E26" w:rsidRDefault="00227255" w:rsidP="00F73E1D">
            <w:pPr>
              <w:widowControl w:val="0"/>
              <w:autoSpaceDE w:val="0"/>
              <w:autoSpaceDN w:val="0"/>
              <w:adjustRightInd w:val="0"/>
              <w:spacing w:before="1" w:after="0"/>
              <w:jc w:val="both"/>
              <w:rPr>
                <w:rFonts w:ascii="Verdana" w:hAnsi="Verdana" w:cs="Arial"/>
                <w:color w:val="000000"/>
                <w:sz w:val="16"/>
                <w:szCs w:val="16"/>
                <w:lang w:val="es-MX"/>
              </w:rPr>
            </w:pPr>
            <w:r w:rsidRPr="00F73E1D">
              <w:rPr>
                <w:rFonts w:ascii="Verdana" w:hAnsi="Verdana" w:cs="Arial Bold"/>
                <w:b/>
                <w:color w:val="000000"/>
                <w:sz w:val="16"/>
                <w:szCs w:val="16"/>
                <w:lang w:val="es-MX"/>
              </w:rPr>
              <w:t>4.1.6.</w:t>
            </w:r>
            <w:r w:rsidRPr="001E6E26">
              <w:rPr>
                <w:rFonts w:ascii="Verdana" w:hAnsi="Verdana" w:cs="Arial"/>
                <w:color w:val="000000"/>
                <w:sz w:val="16"/>
                <w:szCs w:val="16"/>
                <w:lang w:val="es-MX"/>
              </w:rPr>
              <w:t xml:space="preserve"> Cuando se trate de más de una carpeta, identificarlas de acuerdo al número de volúmenes. </w:t>
            </w:r>
          </w:p>
        </w:tc>
        <w:tc>
          <w:tcPr>
            <w:tcW w:w="4788" w:type="dxa"/>
          </w:tcPr>
          <w:p w:rsidR="00227255" w:rsidRPr="00F73E1D" w:rsidRDefault="00F73E1D" w:rsidP="00F73E1D">
            <w:pPr>
              <w:widowControl w:val="0"/>
              <w:autoSpaceDE w:val="0"/>
              <w:autoSpaceDN w:val="0"/>
              <w:adjustRightInd w:val="0"/>
              <w:spacing w:before="1" w:after="0"/>
              <w:jc w:val="both"/>
              <w:rPr>
                <w:rFonts w:ascii="Verdana" w:hAnsi="Verdana" w:cs="Arial Bold"/>
                <w:color w:val="000000"/>
                <w:sz w:val="16"/>
                <w:szCs w:val="16"/>
              </w:rPr>
            </w:pPr>
            <w:r>
              <w:rPr>
                <w:rFonts w:ascii="Verdana" w:hAnsi="Verdana" w:cs="Arial Bold"/>
                <w:b/>
                <w:color w:val="000000"/>
                <w:sz w:val="16"/>
                <w:szCs w:val="16"/>
              </w:rPr>
              <w:t xml:space="preserve">4.1.6. </w:t>
            </w:r>
            <w:r>
              <w:rPr>
                <w:rFonts w:ascii="Verdana" w:hAnsi="Verdana" w:cs="Arial Bold"/>
                <w:color w:val="000000"/>
                <w:sz w:val="16"/>
                <w:szCs w:val="16"/>
              </w:rPr>
              <w:t xml:space="preserve">When there is more than one binder, identify them according to the number of volumes. </w:t>
            </w:r>
          </w:p>
        </w:tc>
      </w:tr>
      <w:tr w:rsidR="00227255" w:rsidRPr="00F73E1D" w:rsidTr="001E6E26">
        <w:tc>
          <w:tcPr>
            <w:tcW w:w="4788" w:type="dxa"/>
          </w:tcPr>
          <w:p w:rsidR="00227255" w:rsidRPr="00F73E1D" w:rsidRDefault="00227255" w:rsidP="00F73E1D">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z w:val="16"/>
                <w:szCs w:val="16"/>
              </w:rPr>
            </w:pPr>
          </w:p>
        </w:tc>
      </w:tr>
      <w:tr w:rsidR="00227255" w:rsidRPr="00E5355C" w:rsidTr="001E6E26">
        <w:tc>
          <w:tcPr>
            <w:tcW w:w="4788" w:type="dxa"/>
          </w:tcPr>
          <w:p w:rsidR="00227255" w:rsidRPr="001E6E26" w:rsidRDefault="00227255" w:rsidP="00E5355C">
            <w:pPr>
              <w:widowControl w:val="0"/>
              <w:autoSpaceDE w:val="0"/>
              <w:autoSpaceDN w:val="0"/>
              <w:adjustRightInd w:val="0"/>
              <w:spacing w:before="6" w:after="0"/>
              <w:jc w:val="both"/>
              <w:rPr>
                <w:rFonts w:ascii="Verdana" w:hAnsi="Verdana" w:cs="Arial"/>
                <w:color w:val="000000"/>
                <w:spacing w:val="-3"/>
                <w:sz w:val="16"/>
                <w:szCs w:val="16"/>
                <w:lang w:val="es-MX"/>
              </w:rPr>
            </w:pPr>
            <w:r w:rsidRPr="00F73E1D">
              <w:rPr>
                <w:rFonts w:ascii="Verdana" w:hAnsi="Verdana" w:cs="Arial Bold"/>
                <w:b/>
                <w:color w:val="000000"/>
                <w:w w:val="105"/>
                <w:sz w:val="16"/>
                <w:szCs w:val="16"/>
              </w:rPr>
              <w:t>4.1.7.</w:t>
            </w:r>
            <w:r w:rsidRPr="00F73E1D">
              <w:rPr>
                <w:rFonts w:ascii="Verdana" w:hAnsi="Verdana" w:cs="Arial"/>
                <w:color w:val="000000"/>
                <w:w w:val="105"/>
                <w:sz w:val="16"/>
                <w:szCs w:val="16"/>
              </w:rPr>
              <w:t xml:space="preserve"> El </w:t>
            </w:r>
            <w:proofErr w:type="spellStart"/>
            <w:r w:rsidRPr="00F73E1D">
              <w:rPr>
                <w:rFonts w:ascii="Verdana" w:hAnsi="Verdana" w:cs="Arial"/>
                <w:color w:val="000000"/>
                <w:w w:val="105"/>
                <w:sz w:val="16"/>
                <w:szCs w:val="16"/>
              </w:rPr>
              <w:t>contenido</w:t>
            </w:r>
            <w:proofErr w:type="spellEnd"/>
            <w:r w:rsidRPr="00F73E1D">
              <w:rPr>
                <w:rFonts w:ascii="Verdana" w:hAnsi="Verdana" w:cs="Arial"/>
                <w:color w:val="000000"/>
                <w:w w:val="105"/>
                <w:sz w:val="16"/>
                <w:szCs w:val="16"/>
              </w:rPr>
              <w:t xml:space="preserve"> del Manual de </w:t>
            </w:r>
            <w:proofErr w:type="spellStart"/>
            <w:r w:rsidRPr="00F73E1D">
              <w:rPr>
                <w:rFonts w:ascii="Verdana" w:hAnsi="Verdana" w:cs="Arial"/>
                <w:color w:val="000000"/>
                <w:w w:val="105"/>
                <w:sz w:val="16"/>
                <w:szCs w:val="16"/>
              </w:rPr>
              <w:t>Desp</w:t>
            </w:r>
            <w:proofErr w:type="spellEnd"/>
            <w:r w:rsidRPr="001E6E26">
              <w:rPr>
                <w:rFonts w:ascii="Verdana" w:hAnsi="Verdana" w:cs="Arial"/>
                <w:color w:val="000000"/>
                <w:w w:val="105"/>
                <w:sz w:val="16"/>
                <w:szCs w:val="16"/>
                <w:lang w:val="es-MX"/>
              </w:rPr>
              <w:t xml:space="preserve">acho deberá elaborarse en idioma español, </w:t>
            </w:r>
            <w:r w:rsidRPr="001E6E26">
              <w:rPr>
                <w:rFonts w:ascii="Verdana" w:hAnsi="Verdana" w:cs="Arial"/>
                <w:color w:val="000000"/>
                <w:sz w:val="16"/>
                <w:szCs w:val="16"/>
                <w:lang w:val="es-MX"/>
              </w:rPr>
              <w:t xml:space="preserve">permitiéndose, en general, el uso de términos técnicos, así como de tablas y/o gráficas </w:t>
            </w:r>
            <w:r w:rsidRPr="001E6E26">
              <w:rPr>
                <w:rFonts w:ascii="Verdana" w:hAnsi="Verdana" w:cs="Arial"/>
                <w:color w:val="000000"/>
                <w:w w:val="104"/>
                <w:sz w:val="16"/>
                <w:szCs w:val="16"/>
                <w:lang w:val="es-MX"/>
              </w:rPr>
              <w:t xml:space="preserve">en idioma inglés. Para el caso de permisionarios de transporte aéreo extranjeros, el </w:t>
            </w:r>
            <w:r w:rsidRPr="001E6E26">
              <w:rPr>
                <w:rFonts w:ascii="Verdana" w:hAnsi="Verdana" w:cs="Arial"/>
                <w:color w:val="000000"/>
                <w:sz w:val="16"/>
                <w:szCs w:val="16"/>
                <w:lang w:val="es-MX"/>
              </w:rPr>
              <w:t>Manual de Despacho o documento(s) equivalente(s), deberá(n) estar elaborado(s) en idioma español o inglés; asimismo, dichos permisionarios, son</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responsables de que el </w:t>
            </w:r>
            <w:r w:rsidRPr="001E6E26">
              <w:rPr>
                <w:rFonts w:ascii="Verdana" w:hAnsi="Verdana" w:cs="Arial"/>
                <w:color w:val="000000"/>
                <w:spacing w:val="-2"/>
                <w:sz w:val="16"/>
                <w:szCs w:val="16"/>
                <w:lang w:val="es-MX"/>
              </w:rPr>
              <w:t xml:space="preserve">personal que use su Manual de Despacho, entienda, escriba y hable el idioma en el que </w:t>
            </w:r>
            <w:r w:rsidRPr="001E6E26">
              <w:rPr>
                <w:rFonts w:ascii="Verdana" w:hAnsi="Verdana" w:cs="Arial"/>
                <w:color w:val="000000"/>
                <w:w w:val="104"/>
                <w:sz w:val="16"/>
                <w:szCs w:val="16"/>
                <w:lang w:val="es-MX"/>
              </w:rPr>
              <w:t xml:space="preserve">haya sido presentado su Manual, para realización de las actividades de despacho o </w:t>
            </w:r>
            <w:r w:rsidRPr="001E6E26">
              <w:rPr>
                <w:rFonts w:ascii="Verdana" w:hAnsi="Verdana" w:cs="Arial"/>
                <w:color w:val="000000"/>
                <w:spacing w:val="-3"/>
                <w:sz w:val="16"/>
                <w:szCs w:val="16"/>
                <w:lang w:val="es-MX"/>
              </w:rPr>
              <w:t xml:space="preserve">despacho y control de vuelos. </w:t>
            </w:r>
          </w:p>
        </w:tc>
        <w:tc>
          <w:tcPr>
            <w:tcW w:w="4788" w:type="dxa"/>
          </w:tcPr>
          <w:p w:rsidR="00227255" w:rsidRPr="00E5355C" w:rsidRDefault="00E5355C" w:rsidP="00E5355C">
            <w:pPr>
              <w:widowControl w:val="0"/>
              <w:autoSpaceDE w:val="0"/>
              <w:autoSpaceDN w:val="0"/>
              <w:adjustRightInd w:val="0"/>
              <w:spacing w:before="6" w:after="0"/>
              <w:jc w:val="both"/>
              <w:rPr>
                <w:rFonts w:ascii="Verdana" w:hAnsi="Verdana" w:cs="Arial Bold"/>
                <w:color w:val="000000"/>
                <w:w w:val="105"/>
                <w:sz w:val="16"/>
                <w:szCs w:val="16"/>
              </w:rPr>
            </w:pPr>
            <w:r>
              <w:rPr>
                <w:rFonts w:ascii="Verdana" w:hAnsi="Verdana" w:cs="Arial Bold"/>
                <w:b/>
                <w:color w:val="000000"/>
                <w:w w:val="105"/>
                <w:sz w:val="16"/>
                <w:szCs w:val="16"/>
              </w:rPr>
              <w:t xml:space="preserve">4.1.7. </w:t>
            </w:r>
            <w:r>
              <w:rPr>
                <w:rFonts w:ascii="Verdana" w:hAnsi="Verdana" w:cs="Arial Bold"/>
                <w:color w:val="000000"/>
                <w:w w:val="105"/>
                <w:sz w:val="16"/>
                <w:szCs w:val="16"/>
              </w:rPr>
              <w:t xml:space="preserve">The contents of the Dispatch Manual must be prepared in Spanish, permitting, in general, the use of technical terms, as well as tables and/or graphs in English. For the case of foreign permit holders of air transport, the Dispatch Manual or equivalent documents must be prepared in Spanish or English; furthermore, said permit holders are responsible that the personnel that used its Dispatch Manual understand, write and speak the language in which the Manual is presented in order to carry out the dispatch activities or activities of dispatch and flight control. </w:t>
            </w:r>
          </w:p>
        </w:tc>
      </w:tr>
      <w:tr w:rsidR="00227255" w:rsidRPr="00E5355C" w:rsidTr="001E6E26">
        <w:tc>
          <w:tcPr>
            <w:tcW w:w="4788" w:type="dxa"/>
          </w:tcPr>
          <w:p w:rsidR="00227255" w:rsidRPr="00E5355C" w:rsidRDefault="00227255" w:rsidP="00F73E1D">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3"/>
                <w:sz w:val="16"/>
                <w:szCs w:val="16"/>
              </w:rPr>
            </w:pPr>
          </w:p>
        </w:tc>
      </w:tr>
      <w:tr w:rsidR="00227255" w:rsidRPr="00E5355C" w:rsidTr="001E6E26">
        <w:tc>
          <w:tcPr>
            <w:tcW w:w="4788" w:type="dxa"/>
          </w:tcPr>
          <w:p w:rsidR="00227255" w:rsidRPr="001E6E26" w:rsidRDefault="00227255" w:rsidP="00F73E1D">
            <w:pPr>
              <w:widowControl w:val="0"/>
              <w:autoSpaceDE w:val="0"/>
              <w:autoSpaceDN w:val="0"/>
              <w:adjustRightInd w:val="0"/>
              <w:spacing w:before="14" w:after="0"/>
              <w:jc w:val="both"/>
              <w:rPr>
                <w:rFonts w:ascii="Verdana" w:hAnsi="Verdana" w:cs="Arial"/>
                <w:color w:val="000000"/>
                <w:spacing w:val="-1"/>
                <w:sz w:val="16"/>
                <w:szCs w:val="16"/>
                <w:lang w:val="es-MX"/>
              </w:rPr>
            </w:pPr>
            <w:r w:rsidRPr="00224FC6">
              <w:rPr>
                <w:rFonts w:ascii="Verdana" w:hAnsi="Verdana" w:cs="Arial Bold"/>
                <w:b/>
                <w:color w:val="000000"/>
                <w:w w:val="106"/>
                <w:sz w:val="16"/>
                <w:szCs w:val="16"/>
                <w:lang w:val="es-MX"/>
              </w:rPr>
              <w:t>4.1.8.</w:t>
            </w:r>
            <w:r w:rsidRPr="00224FC6">
              <w:rPr>
                <w:rFonts w:ascii="Verdana" w:hAnsi="Verdana" w:cs="Arial"/>
                <w:color w:val="000000"/>
                <w:w w:val="106"/>
                <w:sz w:val="16"/>
                <w:szCs w:val="16"/>
                <w:lang w:val="es-MX"/>
              </w:rPr>
              <w:t xml:space="preserve"> Para la presentación de enmiendas al Manual de Despacho, éstas deberán </w:t>
            </w:r>
            <w:r w:rsidRPr="00224FC6">
              <w:rPr>
                <w:rFonts w:ascii="Verdana" w:hAnsi="Verdana" w:cs="Arial"/>
                <w:color w:val="000000"/>
                <w:sz w:val="16"/>
                <w:szCs w:val="16"/>
                <w:lang w:val="es-MX"/>
              </w:rPr>
              <w:t>realizarse</w:t>
            </w:r>
            <w:r w:rsidRPr="00224FC6">
              <w:rPr>
                <w:rFonts w:ascii="Verdana" w:hAnsi="Verdana" w:cs="Arial Bold"/>
                <w:color w:val="000000"/>
                <w:sz w:val="16"/>
                <w:szCs w:val="16"/>
                <w:lang w:val="es-MX"/>
              </w:rPr>
              <w:t xml:space="preserve"> </w:t>
            </w:r>
            <w:r w:rsidRPr="00224FC6">
              <w:rPr>
                <w:rFonts w:ascii="Verdana" w:hAnsi="Verdana" w:cs="Arial"/>
                <w:color w:val="000000"/>
                <w:sz w:val="16"/>
                <w:szCs w:val="16"/>
                <w:lang w:val="es-MX"/>
              </w:rPr>
              <w:t>en apego a lo establec</w:t>
            </w:r>
            <w:r w:rsidRPr="001E6E26">
              <w:rPr>
                <w:rFonts w:ascii="Verdana" w:hAnsi="Verdana" w:cs="Arial"/>
                <w:color w:val="000000"/>
                <w:sz w:val="16"/>
                <w:szCs w:val="16"/>
                <w:lang w:val="es-MX"/>
              </w:rPr>
              <w:t xml:space="preserve">ido en los numerales 4.1.1. </w:t>
            </w:r>
            <w:proofErr w:type="gramStart"/>
            <w:r w:rsidRPr="001E6E26">
              <w:rPr>
                <w:rFonts w:ascii="Verdana" w:hAnsi="Verdana" w:cs="Arial"/>
                <w:color w:val="000000"/>
                <w:sz w:val="16"/>
                <w:szCs w:val="16"/>
                <w:lang w:val="es-MX"/>
              </w:rPr>
              <w:t>a</w:t>
            </w:r>
            <w:proofErr w:type="gramEnd"/>
            <w:r w:rsidRPr="001E6E26">
              <w:rPr>
                <w:rFonts w:ascii="Verdana" w:hAnsi="Verdana" w:cs="Arial"/>
                <w:color w:val="000000"/>
                <w:sz w:val="16"/>
                <w:szCs w:val="16"/>
                <w:lang w:val="es-MX"/>
              </w:rPr>
              <w:t xml:space="preserve"> 4.1.4. </w:t>
            </w:r>
            <w:proofErr w:type="gramStart"/>
            <w:r w:rsidRPr="001E6E26">
              <w:rPr>
                <w:rFonts w:ascii="Verdana" w:hAnsi="Verdana" w:cs="Arial"/>
                <w:color w:val="000000"/>
                <w:sz w:val="16"/>
                <w:szCs w:val="16"/>
                <w:lang w:val="es-MX"/>
              </w:rPr>
              <w:t>y</w:t>
            </w:r>
            <w:proofErr w:type="gramEnd"/>
            <w:r w:rsidRPr="001E6E26">
              <w:rPr>
                <w:rFonts w:ascii="Verdana" w:hAnsi="Verdana" w:cs="Arial"/>
                <w:color w:val="000000"/>
                <w:sz w:val="16"/>
                <w:szCs w:val="16"/>
                <w:lang w:val="es-MX"/>
              </w:rPr>
              <w:t xml:space="preserve"> 4.1.7., con dos copias adicionales, y perforadas de acuerdo a su presentación original, con número de </w:t>
            </w:r>
            <w:r w:rsidRPr="001E6E26">
              <w:rPr>
                <w:rFonts w:ascii="Verdana" w:hAnsi="Verdana" w:cs="Arial"/>
                <w:color w:val="000000"/>
                <w:spacing w:val="-1"/>
                <w:sz w:val="16"/>
                <w:szCs w:val="16"/>
                <w:lang w:val="es-MX"/>
              </w:rPr>
              <w:t xml:space="preserve">enmienda e instrucciones claras en los cambios a efectuar. </w:t>
            </w:r>
          </w:p>
        </w:tc>
        <w:tc>
          <w:tcPr>
            <w:tcW w:w="4788" w:type="dxa"/>
          </w:tcPr>
          <w:p w:rsidR="00227255" w:rsidRPr="00E5355C" w:rsidRDefault="00E5355C" w:rsidP="00F73E1D">
            <w:pPr>
              <w:widowControl w:val="0"/>
              <w:autoSpaceDE w:val="0"/>
              <w:autoSpaceDN w:val="0"/>
              <w:adjustRightInd w:val="0"/>
              <w:spacing w:before="14" w:after="0"/>
              <w:jc w:val="both"/>
              <w:rPr>
                <w:rFonts w:ascii="Verdana" w:hAnsi="Verdana" w:cs="Arial Bold"/>
                <w:color w:val="000000"/>
                <w:w w:val="106"/>
                <w:sz w:val="16"/>
                <w:szCs w:val="16"/>
              </w:rPr>
            </w:pPr>
            <w:r>
              <w:rPr>
                <w:rFonts w:ascii="Verdana" w:hAnsi="Verdana" w:cs="Arial Bold"/>
                <w:b/>
                <w:color w:val="000000"/>
                <w:w w:val="106"/>
                <w:sz w:val="16"/>
                <w:szCs w:val="16"/>
              </w:rPr>
              <w:t xml:space="preserve">4.1.8. </w:t>
            </w:r>
            <w:r>
              <w:rPr>
                <w:rFonts w:ascii="Verdana" w:hAnsi="Verdana" w:cs="Arial Bold"/>
                <w:color w:val="000000"/>
                <w:w w:val="106"/>
                <w:sz w:val="16"/>
                <w:szCs w:val="16"/>
              </w:rPr>
              <w:t>For the presentation of amendments to the Dispatch Manual, they must be made following that established in numbers 4.1.1 to 4.1.4 and 4.1.7., with two additional copies, and perforated according to its original presentation, with the number of amendment and clear instructions in the changes to be made.</w:t>
            </w:r>
          </w:p>
        </w:tc>
      </w:tr>
      <w:tr w:rsidR="00227255" w:rsidRPr="00E5355C" w:rsidTr="001E6E26">
        <w:tc>
          <w:tcPr>
            <w:tcW w:w="4788" w:type="dxa"/>
          </w:tcPr>
          <w:p w:rsidR="00227255" w:rsidRPr="00E5355C" w:rsidRDefault="00227255" w:rsidP="00F73E1D">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F73E1D">
            <w:pPr>
              <w:widowControl w:val="0"/>
              <w:autoSpaceDE w:val="0"/>
              <w:autoSpaceDN w:val="0"/>
              <w:adjustRightInd w:val="0"/>
              <w:spacing w:after="0"/>
              <w:jc w:val="both"/>
              <w:rPr>
                <w:rFonts w:ascii="Verdana" w:hAnsi="Verdana" w:cs="Arial"/>
                <w:color w:val="000000"/>
                <w:spacing w:val="-1"/>
                <w:sz w:val="16"/>
                <w:szCs w:val="16"/>
              </w:rPr>
            </w:pPr>
          </w:p>
        </w:tc>
      </w:tr>
      <w:tr w:rsidR="00227255" w:rsidRPr="00E5355C" w:rsidTr="001E6E26">
        <w:tc>
          <w:tcPr>
            <w:tcW w:w="4788" w:type="dxa"/>
          </w:tcPr>
          <w:p w:rsidR="00227255" w:rsidRPr="001E6E26" w:rsidRDefault="00227255" w:rsidP="00F73E1D">
            <w:pPr>
              <w:widowControl w:val="0"/>
              <w:autoSpaceDE w:val="0"/>
              <w:autoSpaceDN w:val="0"/>
              <w:adjustRightInd w:val="0"/>
              <w:spacing w:before="29" w:after="0"/>
              <w:jc w:val="both"/>
              <w:rPr>
                <w:rFonts w:ascii="Verdana" w:hAnsi="Verdana" w:cs="Arial"/>
                <w:color w:val="000000"/>
                <w:w w:val="102"/>
                <w:sz w:val="16"/>
                <w:szCs w:val="16"/>
                <w:lang w:val="es-MX"/>
              </w:rPr>
            </w:pPr>
            <w:r w:rsidRPr="00F73E1D">
              <w:rPr>
                <w:rFonts w:ascii="Verdana" w:hAnsi="Verdana" w:cs="Arial Bold"/>
                <w:b/>
                <w:color w:val="000000"/>
                <w:w w:val="103"/>
                <w:sz w:val="16"/>
                <w:szCs w:val="16"/>
                <w:lang w:val="es-MX"/>
              </w:rPr>
              <w:t>4.1.9.</w:t>
            </w:r>
            <w:r w:rsidRPr="001E6E26">
              <w:rPr>
                <w:rFonts w:ascii="Verdana" w:hAnsi="Verdana" w:cs="Arial Bold"/>
                <w:color w:val="000000"/>
                <w:w w:val="103"/>
                <w:sz w:val="16"/>
                <w:szCs w:val="16"/>
                <w:lang w:val="es-MX"/>
              </w:rPr>
              <w:t xml:space="preserve"> </w:t>
            </w:r>
            <w:r w:rsidRPr="001E6E26">
              <w:rPr>
                <w:rFonts w:ascii="Verdana" w:hAnsi="Verdana" w:cs="Arial"/>
                <w:color w:val="000000"/>
                <w:w w:val="103"/>
                <w:sz w:val="16"/>
                <w:szCs w:val="16"/>
                <w:lang w:val="es-MX"/>
              </w:rPr>
              <w:t xml:space="preserve"> La  Autoridad  Aeronáutica  podrá  autorizar  una organización del Manual de </w:t>
            </w:r>
            <w:r w:rsidRPr="001E6E26">
              <w:rPr>
                <w:rFonts w:ascii="Verdana" w:hAnsi="Verdana" w:cs="Arial"/>
                <w:color w:val="000000"/>
                <w:sz w:val="16"/>
                <w:szCs w:val="16"/>
                <w:lang w:val="es-MX"/>
              </w:rPr>
              <w:t xml:space="preserve">Despacho, diferente a la mencionada, siempre y cuando se justifiquen las diferencias, </w:t>
            </w:r>
            <w:r w:rsidRPr="001E6E26">
              <w:rPr>
                <w:rFonts w:ascii="Verdana" w:hAnsi="Verdana" w:cs="Arial"/>
                <w:color w:val="000000"/>
                <w:w w:val="109"/>
                <w:sz w:val="16"/>
                <w:szCs w:val="16"/>
                <w:lang w:val="es-MX"/>
              </w:rPr>
              <w:t xml:space="preserve">se cumpla el contenido establecido en la presente Norma Oficial Mexicana, y se </w:t>
            </w:r>
            <w:r w:rsidRPr="001E6E26">
              <w:rPr>
                <w:rFonts w:ascii="Verdana" w:hAnsi="Verdana" w:cs="Arial"/>
                <w:color w:val="000000"/>
                <w:sz w:val="16"/>
                <w:szCs w:val="16"/>
                <w:lang w:val="es-MX"/>
              </w:rPr>
              <w:t xml:space="preserve">presente una relación, al principio del Manual, donde se establezca la correspondencia </w:t>
            </w:r>
            <w:r w:rsidRPr="001E6E26">
              <w:rPr>
                <w:rFonts w:ascii="Verdana" w:hAnsi="Verdana" w:cs="Arial"/>
                <w:color w:val="000000"/>
                <w:w w:val="102"/>
                <w:sz w:val="16"/>
                <w:szCs w:val="16"/>
                <w:lang w:val="es-MX"/>
              </w:rPr>
              <w:t>entre  el  orden  especificado  en  la  presente  Norma  Oficial  Mexicana</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 y  el  orden </w:t>
            </w:r>
            <w:r w:rsidRPr="001E6E26">
              <w:rPr>
                <w:rFonts w:ascii="Verdana" w:hAnsi="Verdana" w:cs="Arial"/>
                <w:color w:val="000000"/>
                <w:w w:val="102"/>
                <w:sz w:val="16"/>
                <w:szCs w:val="16"/>
                <w:lang w:val="es-MX"/>
              </w:rPr>
              <w:lastRenderedPageBreak/>
              <w:t>establecido en el Manual de Despacho</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(relación cruzada). </w:t>
            </w:r>
          </w:p>
        </w:tc>
        <w:tc>
          <w:tcPr>
            <w:tcW w:w="4788" w:type="dxa"/>
          </w:tcPr>
          <w:p w:rsidR="00227255" w:rsidRPr="00E5355C" w:rsidRDefault="00E5355C" w:rsidP="00F73E1D">
            <w:pPr>
              <w:widowControl w:val="0"/>
              <w:autoSpaceDE w:val="0"/>
              <w:autoSpaceDN w:val="0"/>
              <w:adjustRightInd w:val="0"/>
              <w:spacing w:before="29" w:after="0"/>
              <w:jc w:val="both"/>
              <w:rPr>
                <w:rFonts w:ascii="Verdana" w:hAnsi="Verdana" w:cs="Arial Bold"/>
                <w:color w:val="000000"/>
                <w:w w:val="103"/>
                <w:sz w:val="16"/>
                <w:szCs w:val="16"/>
              </w:rPr>
            </w:pPr>
            <w:r>
              <w:rPr>
                <w:rFonts w:ascii="Verdana" w:hAnsi="Verdana" w:cs="Arial Bold"/>
                <w:b/>
                <w:color w:val="000000"/>
                <w:w w:val="103"/>
                <w:sz w:val="16"/>
                <w:szCs w:val="16"/>
              </w:rPr>
              <w:lastRenderedPageBreak/>
              <w:t xml:space="preserve">4.1.9. </w:t>
            </w:r>
            <w:r>
              <w:rPr>
                <w:rFonts w:ascii="Verdana" w:hAnsi="Verdana" w:cs="Arial Bold"/>
                <w:color w:val="000000"/>
                <w:w w:val="103"/>
                <w:sz w:val="16"/>
                <w:szCs w:val="16"/>
              </w:rPr>
              <w:t xml:space="preserve">The Aeronautical Authority can authorize an organization of the Dispatch Manual different from that mentioned, provided the differences are justified, the content complies with that established in this Official Mexican Standard, and a report is presented, at the beginning of the Manual where the correspondence between the order specified in this Official Mexican Standard and the order established in </w:t>
            </w:r>
            <w:r>
              <w:rPr>
                <w:rFonts w:ascii="Verdana" w:hAnsi="Verdana" w:cs="Arial Bold"/>
                <w:color w:val="000000"/>
                <w:w w:val="103"/>
                <w:sz w:val="16"/>
                <w:szCs w:val="16"/>
              </w:rPr>
              <w:lastRenderedPageBreak/>
              <w:t xml:space="preserve">the Dispatch Manual (cross related). </w:t>
            </w:r>
          </w:p>
        </w:tc>
      </w:tr>
      <w:tr w:rsidR="00227255" w:rsidRPr="00E5355C" w:rsidTr="001E6E26">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w w:val="102"/>
                <w:sz w:val="16"/>
                <w:szCs w:val="16"/>
              </w:rPr>
            </w:pPr>
          </w:p>
        </w:tc>
      </w:tr>
      <w:tr w:rsidR="00227255" w:rsidRPr="00E5355C" w:rsidTr="001E6E26">
        <w:tc>
          <w:tcPr>
            <w:tcW w:w="4788" w:type="dxa"/>
          </w:tcPr>
          <w:p w:rsidR="00227255" w:rsidRPr="00224FC6" w:rsidRDefault="00227255" w:rsidP="001E6E26">
            <w:pPr>
              <w:widowControl w:val="0"/>
              <w:autoSpaceDE w:val="0"/>
              <w:autoSpaceDN w:val="0"/>
              <w:adjustRightInd w:val="0"/>
              <w:spacing w:before="18" w:after="0"/>
              <w:rPr>
                <w:rFonts w:ascii="Verdana" w:hAnsi="Verdana" w:cs="Arial"/>
                <w:b/>
                <w:color w:val="000000"/>
                <w:spacing w:val="-3"/>
                <w:sz w:val="16"/>
                <w:szCs w:val="16"/>
                <w:lang w:val="es-MX"/>
              </w:rPr>
            </w:pPr>
            <w:r w:rsidRPr="00224FC6">
              <w:rPr>
                <w:rFonts w:ascii="Verdana" w:hAnsi="Verdana" w:cs="Arial Bold"/>
                <w:b/>
                <w:color w:val="000000"/>
                <w:spacing w:val="-3"/>
                <w:sz w:val="16"/>
                <w:szCs w:val="16"/>
                <w:lang w:val="es-MX"/>
              </w:rPr>
              <w:t xml:space="preserve">4.2. </w:t>
            </w:r>
            <w:r w:rsidRPr="00224FC6">
              <w:rPr>
                <w:rFonts w:ascii="Verdana" w:hAnsi="Verdana" w:cs="Arial"/>
                <w:b/>
                <w:color w:val="000000"/>
                <w:spacing w:val="-3"/>
                <w:sz w:val="16"/>
                <w:szCs w:val="16"/>
                <w:lang w:val="es-MX"/>
              </w:rPr>
              <w:t>El contenido del Manual de Despacho es el siguiente:</w:t>
            </w:r>
          </w:p>
        </w:tc>
        <w:tc>
          <w:tcPr>
            <w:tcW w:w="4788" w:type="dxa"/>
          </w:tcPr>
          <w:p w:rsidR="00227255" w:rsidRPr="00E5355C" w:rsidRDefault="00E5355C" w:rsidP="001E6E26">
            <w:pPr>
              <w:widowControl w:val="0"/>
              <w:autoSpaceDE w:val="0"/>
              <w:autoSpaceDN w:val="0"/>
              <w:adjustRightInd w:val="0"/>
              <w:spacing w:before="18" w:after="0"/>
              <w:rPr>
                <w:rFonts w:ascii="Verdana" w:hAnsi="Verdana" w:cs="Arial Bold"/>
                <w:b/>
                <w:color w:val="000000"/>
                <w:spacing w:val="-3"/>
                <w:sz w:val="16"/>
                <w:szCs w:val="16"/>
              </w:rPr>
            </w:pPr>
            <w:r w:rsidRPr="00E5355C">
              <w:rPr>
                <w:rFonts w:ascii="Verdana" w:hAnsi="Verdana" w:cs="Arial Bold"/>
                <w:b/>
                <w:color w:val="000000"/>
                <w:spacing w:val="-3"/>
                <w:sz w:val="16"/>
                <w:szCs w:val="16"/>
              </w:rPr>
              <w:t xml:space="preserve">4.2. The contents of the Dispatch Manual is the following: </w:t>
            </w:r>
          </w:p>
        </w:tc>
      </w:tr>
      <w:tr w:rsidR="00227255" w:rsidRPr="001E6E26" w:rsidTr="001E6E26">
        <w:tc>
          <w:tcPr>
            <w:tcW w:w="4788" w:type="dxa"/>
          </w:tcPr>
          <w:p w:rsidR="00227255" w:rsidRPr="001E6E26" w:rsidRDefault="00227255" w:rsidP="001E6E26">
            <w:pPr>
              <w:widowControl w:val="0"/>
              <w:autoSpaceDE w:val="0"/>
              <w:autoSpaceDN w:val="0"/>
              <w:adjustRightInd w:val="0"/>
              <w:spacing w:before="161" w:after="0"/>
              <w:rPr>
                <w:rFonts w:ascii="Verdana" w:hAnsi="Verdana" w:cs="Arial"/>
                <w:color w:val="000000"/>
                <w:spacing w:val="-3"/>
                <w:sz w:val="16"/>
                <w:szCs w:val="16"/>
                <w:lang w:val="es-MX"/>
              </w:rPr>
            </w:pPr>
            <w:bookmarkStart w:id="5" w:name="Pg7"/>
            <w:bookmarkEnd w:id="5"/>
            <w:r w:rsidRPr="00E5355C">
              <w:rPr>
                <w:rFonts w:ascii="Verdana" w:hAnsi="Verdana" w:cs="Arial Bold"/>
                <w:b/>
                <w:color w:val="000000"/>
                <w:spacing w:val="-3"/>
                <w:sz w:val="16"/>
                <w:szCs w:val="16"/>
                <w:lang w:val="es-MX"/>
              </w:rPr>
              <w:t>4.2.1.</w:t>
            </w:r>
            <w:r w:rsidRPr="001E6E26">
              <w:rPr>
                <w:rFonts w:ascii="Verdana" w:hAnsi="Verdana" w:cs="Arial"/>
                <w:color w:val="000000"/>
                <w:spacing w:val="-3"/>
                <w:sz w:val="16"/>
                <w:szCs w:val="16"/>
                <w:lang w:val="es-MX"/>
              </w:rPr>
              <w:t xml:space="preserve"> Portada del Manual. </w:t>
            </w:r>
          </w:p>
        </w:tc>
        <w:tc>
          <w:tcPr>
            <w:tcW w:w="4788" w:type="dxa"/>
          </w:tcPr>
          <w:p w:rsidR="00227255" w:rsidRPr="00E5355C" w:rsidRDefault="00E5355C" w:rsidP="001E6E26">
            <w:pPr>
              <w:widowControl w:val="0"/>
              <w:autoSpaceDE w:val="0"/>
              <w:autoSpaceDN w:val="0"/>
              <w:adjustRightInd w:val="0"/>
              <w:spacing w:before="161" w:after="0"/>
              <w:rPr>
                <w:rFonts w:ascii="Verdana" w:hAnsi="Verdana" w:cs="Arial Bold"/>
                <w:color w:val="000000"/>
                <w:spacing w:val="-3"/>
                <w:sz w:val="16"/>
                <w:szCs w:val="16"/>
                <w:lang w:val="es-MX"/>
              </w:rPr>
            </w:pPr>
            <w:r w:rsidRPr="00E5355C">
              <w:rPr>
                <w:rFonts w:ascii="Verdana" w:hAnsi="Verdana" w:cs="Arial Bold"/>
                <w:b/>
                <w:color w:val="000000"/>
                <w:spacing w:val="-3"/>
                <w:sz w:val="16"/>
                <w:szCs w:val="16"/>
                <w:lang w:val="es-MX"/>
              </w:rPr>
              <w:t>4.2.1.</w:t>
            </w:r>
            <w:r w:rsidRPr="00E5355C">
              <w:rPr>
                <w:rFonts w:ascii="Verdana" w:hAnsi="Verdana" w:cs="Arial Bold"/>
                <w:color w:val="000000"/>
                <w:spacing w:val="-3"/>
                <w:sz w:val="16"/>
                <w:szCs w:val="16"/>
                <w:lang w:val="es-MX"/>
              </w:rPr>
              <w:t xml:space="preserve"> </w:t>
            </w:r>
            <w:proofErr w:type="spellStart"/>
            <w:r w:rsidRPr="00E5355C">
              <w:rPr>
                <w:rFonts w:ascii="Verdana" w:hAnsi="Verdana" w:cs="Arial Bold"/>
                <w:color w:val="000000"/>
                <w:spacing w:val="-3"/>
                <w:sz w:val="16"/>
                <w:szCs w:val="16"/>
                <w:lang w:val="es-MX"/>
              </w:rPr>
              <w:t>Cover</w:t>
            </w:r>
            <w:proofErr w:type="spellEnd"/>
            <w:r w:rsidRPr="00E5355C">
              <w:rPr>
                <w:rFonts w:ascii="Verdana" w:hAnsi="Verdana" w:cs="Arial Bold"/>
                <w:color w:val="000000"/>
                <w:spacing w:val="-3"/>
                <w:sz w:val="16"/>
                <w:szCs w:val="16"/>
                <w:lang w:val="es-MX"/>
              </w:rPr>
              <w:t xml:space="preserve"> of </w:t>
            </w:r>
            <w:proofErr w:type="spellStart"/>
            <w:r w:rsidRPr="00E5355C">
              <w:rPr>
                <w:rFonts w:ascii="Verdana" w:hAnsi="Verdana" w:cs="Arial Bold"/>
                <w:color w:val="000000"/>
                <w:spacing w:val="-3"/>
                <w:sz w:val="16"/>
                <w:szCs w:val="16"/>
                <w:lang w:val="es-MX"/>
              </w:rPr>
              <w:t>the</w:t>
            </w:r>
            <w:proofErr w:type="spellEnd"/>
            <w:r w:rsidRPr="00E5355C">
              <w:rPr>
                <w:rFonts w:ascii="Verdana" w:hAnsi="Verdana" w:cs="Arial Bold"/>
                <w:color w:val="000000"/>
                <w:spacing w:val="-3"/>
                <w:sz w:val="16"/>
                <w:szCs w:val="16"/>
                <w:lang w:val="es-MX"/>
              </w:rPr>
              <w:t xml:space="preserve"> Manual.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w:color w:val="000000"/>
                <w:spacing w:val="-3"/>
                <w:sz w:val="16"/>
                <w:szCs w:val="16"/>
                <w:lang w:val="es-MX"/>
              </w:rPr>
            </w:pPr>
            <w:r w:rsidRPr="00E5355C">
              <w:rPr>
                <w:rFonts w:ascii="Verdana" w:hAnsi="Verdana" w:cs="Arial Bold"/>
                <w:b/>
                <w:color w:val="000000"/>
                <w:spacing w:val="-3"/>
                <w:sz w:val="16"/>
                <w:szCs w:val="16"/>
                <w:lang w:val="es-MX"/>
              </w:rPr>
              <w:t>4.2.2.</w:t>
            </w:r>
            <w:r w:rsidRPr="001E6E26">
              <w:rPr>
                <w:rFonts w:ascii="Verdana" w:hAnsi="Verdana" w:cs="Arial Bold"/>
                <w:color w:val="000000"/>
                <w:spacing w:val="-3"/>
                <w:sz w:val="16"/>
                <w:szCs w:val="16"/>
                <w:lang w:val="es-MX"/>
              </w:rPr>
              <w:t xml:space="preserve"> </w:t>
            </w:r>
            <w:r w:rsidRPr="001E6E26">
              <w:rPr>
                <w:rFonts w:ascii="Verdana" w:hAnsi="Verdana" w:cs="Arial"/>
                <w:color w:val="000000"/>
                <w:spacing w:val="-3"/>
                <w:sz w:val="16"/>
                <w:szCs w:val="16"/>
                <w:lang w:val="es-MX"/>
              </w:rPr>
              <w:t xml:space="preserve">Registro de enmiendas. </w:t>
            </w:r>
          </w:p>
        </w:tc>
        <w:tc>
          <w:tcPr>
            <w:tcW w:w="4788" w:type="dxa"/>
          </w:tcPr>
          <w:p w:rsidR="00227255" w:rsidRPr="00E5355C" w:rsidRDefault="00E5355C" w:rsidP="00887863">
            <w:pPr>
              <w:widowControl w:val="0"/>
              <w:autoSpaceDE w:val="0"/>
              <w:autoSpaceDN w:val="0"/>
              <w:adjustRightInd w:val="0"/>
              <w:spacing w:before="8" w:after="0"/>
              <w:rPr>
                <w:rFonts w:ascii="Verdana" w:hAnsi="Verdana" w:cs="Arial Bold"/>
                <w:color w:val="000000"/>
                <w:spacing w:val="-3"/>
                <w:sz w:val="16"/>
                <w:szCs w:val="16"/>
                <w:lang w:val="es-MX"/>
              </w:rPr>
            </w:pPr>
            <w:r>
              <w:rPr>
                <w:rFonts w:ascii="Verdana" w:hAnsi="Verdana" w:cs="Arial Bold"/>
                <w:b/>
                <w:color w:val="000000"/>
                <w:spacing w:val="-3"/>
                <w:sz w:val="16"/>
                <w:szCs w:val="16"/>
                <w:lang w:val="es-MX"/>
              </w:rPr>
              <w:t xml:space="preserve">4.2.2. </w:t>
            </w:r>
            <w:r>
              <w:rPr>
                <w:rFonts w:ascii="Verdana" w:hAnsi="Verdana" w:cs="Arial Bold"/>
                <w:color w:val="000000"/>
                <w:spacing w:val="-3"/>
                <w:sz w:val="16"/>
                <w:szCs w:val="16"/>
                <w:lang w:val="es-MX"/>
              </w:rPr>
              <w:t xml:space="preserve">Record of </w:t>
            </w:r>
            <w:proofErr w:type="spellStart"/>
            <w:r w:rsidR="00887863">
              <w:rPr>
                <w:rFonts w:ascii="Verdana" w:hAnsi="Verdana" w:cs="Arial Bold"/>
                <w:color w:val="000000"/>
                <w:spacing w:val="-3"/>
                <w:sz w:val="16"/>
                <w:szCs w:val="16"/>
                <w:lang w:val="es-MX"/>
              </w:rPr>
              <w:t>amendments</w:t>
            </w:r>
            <w:proofErr w:type="spellEnd"/>
            <w:r w:rsidR="00887863">
              <w:rPr>
                <w:rFonts w:ascii="Verdana" w:hAnsi="Verdana" w:cs="Arial Bold"/>
                <w:color w:val="000000"/>
                <w:spacing w:val="-3"/>
                <w:sz w:val="16"/>
                <w:szCs w:val="16"/>
                <w:lang w:val="es-MX"/>
              </w:rPr>
              <w:t>.</w:t>
            </w:r>
            <w:r>
              <w:rPr>
                <w:rFonts w:ascii="Verdana" w:hAnsi="Verdana" w:cs="Arial Bold"/>
                <w:color w:val="000000"/>
                <w:spacing w:val="-3"/>
                <w:sz w:val="16"/>
                <w:szCs w:val="16"/>
                <w:lang w:val="es-MX"/>
              </w:rPr>
              <w:t xml:space="preserv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28" w:after="0"/>
              <w:rPr>
                <w:rFonts w:ascii="Verdana" w:hAnsi="Verdana" w:cs="Arial"/>
                <w:color w:val="000000"/>
                <w:spacing w:val="-3"/>
                <w:sz w:val="16"/>
                <w:szCs w:val="16"/>
                <w:lang w:val="es-MX"/>
              </w:rPr>
            </w:pPr>
            <w:r w:rsidRPr="00E5355C">
              <w:rPr>
                <w:rFonts w:ascii="Verdana" w:hAnsi="Verdana" w:cs="Arial Bold"/>
                <w:b/>
                <w:color w:val="000000"/>
                <w:spacing w:val="-3"/>
                <w:sz w:val="16"/>
                <w:szCs w:val="16"/>
                <w:lang w:val="es-MX"/>
              </w:rPr>
              <w:t>4.2.3.</w:t>
            </w:r>
            <w:r w:rsidRPr="001E6E26">
              <w:rPr>
                <w:rFonts w:ascii="Verdana" w:hAnsi="Verdana" w:cs="Arial"/>
                <w:color w:val="000000"/>
                <w:spacing w:val="-3"/>
                <w:sz w:val="16"/>
                <w:szCs w:val="16"/>
                <w:lang w:val="es-MX"/>
              </w:rPr>
              <w:t xml:space="preserve"> Lista de páginas efectivas. </w:t>
            </w:r>
          </w:p>
        </w:tc>
        <w:tc>
          <w:tcPr>
            <w:tcW w:w="4788" w:type="dxa"/>
          </w:tcPr>
          <w:p w:rsidR="00227255" w:rsidRPr="00E5355C" w:rsidRDefault="00E5355C" w:rsidP="001E6E26">
            <w:pPr>
              <w:widowControl w:val="0"/>
              <w:autoSpaceDE w:val="0"/>
              <w:autoSpaceDN w:val="0"/>
              <w:adjustRightInd w:val="0"/>
              <w:spacing w:before="28" w:after="0"/>
              <w:rPr>
                <w:rFonts w:ascii="Verdana" w:hAnsi="Verdana" w:cs="Arial Bold"/>
                <w:color w:val="000000"/>
                <w:spacing w:val="-3"/>
                <w:sz w:val="16"/>
                <w:szCs w:val="16"/>
                <w:lang w:val="es-MX"/>
              </w:rPr>
            </w:pPr>
            <w:r>
              <w:rPr>
                <w:rFonts w:ascii="Verdana" w:hAnsi="Verdana" w:cs="Arial Bold"/>
                <w:b/>
                <w:color w:val="000000"/>
                <w:spacing w:val="-3"/>
                <w:sz w:val="16"/>
                <w:szCs w:val="16"/>
                <w:lang w:val="es-MX"/>
              </w:rPr>
              <w:t xml:space="preserve">4.2.3. </w:t>
            </w:r>
            <w:proofErr w:type="spellStart"/>
            <w:r>
              <w:rPr>
                <w:rFonts w:ascii="Verdana" w:hAnsi="Verdana" w:cs="Arial Bold"/>
                <w:color w:val="000000"/>
                <w:spacing w:val="-3"/>
                <w:sz w:val="16"/>
                <w:szCs w:val="16"/>
                <w:lang w:val="es-MX"/>
              </w:rPr>
              <w:t>List</w:t>
            </w:r>
            <w:proofErr w:type="spellEnd"/>
            <w:r>
              <w:rPr>
                <w:rFonts w:ascii="Verdana" w:hAnsi="Verdana" w:cs="Arial Bold"/>
                <w:color w:val="000000"/>
                <w:spacing w:val="-3"/>
                <w:sz w:val="16"/>
                <w:szCs w:val="16"/>
                <w:lang w:val="es-MX"/>
              </w:rPr>
              <w:t xml:space="preserve"> of </w:t>
            </w:r>
            <w:proofErr w:type="spellStart"/>
            <w:r>
              <w:rPr>
                <w:rFonts w:ascii="Verdana" w:hAnsi="Verdana" w:cs="Arial Bold"/>
                <w:color w:val="000000"/>
                <w:spacing w:val="-3"/>
                <w:sz w:val="16"/>
                <w:szCs w:val="16"/>
                <w:lang w:val="es-MX"/>
              </w:rPr>
              <w:t>pages</w:t>
            </w:r>
            <w:proofErr w:type="spellEnd"/>
            <w:r>
              <w:rPr>
                <w:rFonts w:ascii="Verdana" w:hAnsi="Verdana" w:cs="Arial Bold"/>
                <w:color w:val="000000"/>
                <w:spacing w:val="-3"/>
                <w:sz w:val="16"/>
                <w:szCs w:val="16"/>
                <w:lang w:val="es-MX"/>
              </w:rPr>
              <w:t xml:space="preserv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w:color w:val="000000"/>
                <w:spacing w:val="-3"/>
                <w:sz w:val="16"/>
                <w:szCs w:val="16"/>
                <w:lang w:val="es-MX"/>
              </w:rPr>
            </w:pPr>
            <w:r w:rsidRPr="00E5355C">
              <w:rPr>
                <w:rFonts w:ascii="Verdana" w:hAnsi="Verdana" w:cs="Arial Bold"/>
                <w:b/>
                <w:color w:val="000000"/>
                <w:spacing w:val="-3"/>
                <w:sz w:val="16"/>
                <w:szCs w:val="16"/>
                <w:lang w:val="es-MX"/>
              </w:rPr>
              <w:t>4.2.4.</w:t>
            </w:r>
            <w:r w:rsidRPr="001E6E26">
              <w:rPr>
                <w:rFonts w:ascii="Verdana" w:hAnsi="Verdana" w:cs="Arial"/>
                <w:color w:val="000000"/>
                <w:spacing w:val="-3"/>
                <w:sz w:val="16"/>
                <w:szCs w:val="16"/>
                <w:lang w:val="es-MX"/>
              </w:rPr>
              <w:t xml:space="preserve"> </w:t>
            </w:r>
            <w:proofErr w:type="spellStart"/>
            <w:r w:rsidRPr="001E6E26">
              <w:rPr>
                <w:rFonts w:ascii="Verdana" w:hAnsi="Verdana" w:cs="Arial"/>
                <w:color w:val="000000"/>
                <w:spacing w:val="-3"/>
                <w:sz w:val="16"/>
                <w:szCs w:val="16"/>
                <w:lang w:val="es-MX"/>
              </w:rPr>
              <w:t>Indice</w:t>
            </w:r>
            <w:proofErr w:type="spellEnd"/>
            <w:r w:rsidRPr="001E6E26">
              <w:rPr>
                <w:rFonts w:ascii="Verdana" w:hAnsi="Verdana" w:cs="Arial"/>
                <w:color w:val="000000"/>
                <w:spacing w:val="-3"/>
                <w:sz w:val="16"/>
                <w:szCs w:val="16"/>
                <w:lang w:val="es-MX"/>
              </w:rPr>
              <w:t xml:space="preserve"> general. </w:t>
            </w:r>
          </w:p>
        </w:tc>
        <w:tc>
          <w:tcPr>
            <w:tcW w:w="4788" w:type="dxa"/>
          </w:tcPr>
          <w:p w:rsidR="00227255" w:rsidRPr="00E5355C" w:rsidRDefault="00E5355C" w:rsidP="001E6E26">
            <w:pPr>
              <w:widowControl w:val="0"/>
              <w:autoSpaceDE w:val="0"/>
              <w:autoSpaceDN w:val="0"/>
              <w:adjustRightInd w:val="0"/>
              <w:spacing w:before="8" w:after="0"/>
              <w:rPr>
                <w:rFonts w:ascii="Verdana" w:hAnsi="Verdana" w:cs="Arial Bold"/>
                <w:color w:val="000000"/>
                <w:spacing w:val="-3"/>
                <w:sz w:val="16"/>
                <w:szCs w:val="16"/>
                <w:lang w:val="es-MX"/>
              </w:rPr>
            </w:pPr>
            <w:r>
              <w:rPr>
                <w:rFonts w:ascii="Verdana" w:hAnsi="Verdana" w:cs="Arial Bold"/>
                <w:b/>
                <w:color w:val="000000"/>
                <w:spacing w:val="-3"/>
                <w:sz w:val="16"/>
                <w:szCs w:val="16"/>
                <w:lang w:val="es-MX"/>
              </w:rPr>
              <w:t xml:space="preserve">4.2.4. </w:t>
            </w:r>
            <w:r>
              <w:rPr>
                <w:rFonts w:ascii="Verdana" w:hAnsi="Verdana" w:cs="Arial Bold"/>
                <w:color w:val="000000"/>
                <w:spacing w:val="-3"/>
                <w:sz w:val="16"/>
                <w:szCs w:val="16"/>
                <w:lang w:val="es-MX"/>
              </w:rPr>
              <w:t xml:space="preserve">General </w:t>
            </w:r>
            <w:proofErr w:type="spellStart"/>
            <w:r>
              <w:rPr>
                <w:rFonts w:ascii="Verdana" w:hAnsi="Verdana" w:cs="Arial Bold"/>
                <w:color w:val="000000"/>
                <w:spacing w:val="-3"/>
                <w:sz w:val="16"/>
                <w:szCs w:val="16"/>
                <w:lang w:val="es-MX"/>
              </w:rPr>
              <w:t>Index</w:t>
            </w:r>
            <w:proofErr w:type="spellEnd"/>
            <w:r>
              <w:rPr>
                <w:rFonts w:ascii="Verdana" w:hAnsi="Verdana" w:cs="Arial Bold"/>
                <w:color w:val="000000"/>
                <w:spacing w:val="-3"/>
                <w:sz w:val="16"/>
                <w:szCs w:val="16"/>
                <w:lang w:val="es-MX"/>
              </w:rPr>
              <w:t>.</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w:color w:val="000000"/>
                <w:spacing w:val="-3"/>
                <w:sz w:val="16"/>
                <w:szCs w:val="16"/>
                <w:lang w:val="es-MX"/>
              </w:rPr>
            </w:pPr>
            <w:r w:rsidRPr="00E5355C">
              <w:rPr>
                <w:rFonts w:ascii="Verdana" w:hAnsi="Verdana" w:cs="Arial Bold"/>
                <w:b/>
                <w:color w:val="000000"/>
                <w:spacing w:val="-3"/>
                <w:sz w:val="16"/>
                <w:szCs w:val="16"/>
                <w:lang w:val="es-MX"/>
              </w:rPr>
              <w:t>4.2.5.</w:t>
            </w:r>
            <w:r w:rsidRPr="001E6E26">
              <w:rPr>
                <w:rFonts w:ascii="Verdana" w:hAnsi="Verdana" w:cs="Arial"/>
                <w:color w:val="000000"/>
                <w:spacing w:val="-3"/>
                <w:sz w:val="16"/>
                <w:szCs w:val="16"/>
                <w:lang w:val="es-MX"/>
              </w:rPr>
              <w:t xml:space="preserve"> Sección 1. Generalidades. </w:t>
            </w:r>
          </w:p>
        </w:tc>
        <w:tc>
          <w:tcPr>
            <w:tcW w:w="4788" w:type="dxa"/>
          </w:tcPr>
          <w:p w:rsidR="00227255" w:rsidRPr="00E5355C" w:rsidRDefault="00E5355C" w:rsidP="001E6E26">
            <w:pPr>
              <w:widowControl w:val="0"/>
              <w:autoSpaceDE w:val="0"/>
              <w:autoSpaceDN w:val="0"/>
              <w:adjustRightInd w:val="0"/>
              <w:spacing w:before="8" w:after="0"/>
              <w:rPr>
                <w:rFonts w:ascii="Verdana" w:hAnsi="Verdana" w:cs="Arial Bold"/>
                <w:color w:val="000000"/>
                <w:spacing w:val="-3"/>
                <w:sz w:val="16"/>
                <w:szCs w:val="16"/>
                <w:lang w:val="es-MX"/>
              </w:rPr>
            </w:pPr>
            <w:r w:rsidRPr="00E5355C">
              <w:rPr>
                <w:rFonts w:ascii="Verdana" w:hAnsi="Verdana" w:cs="Arial Bold"/>
                <w:b/>
                <w:color w:val="000000"/>
                <w:spacing w:val="-3"/>
                <w:sz w:val="16"/>
                <w:szCs w:val="16"/>
                <w:lang w:val="es-MX"/>
              </w:rPr>
              <w:t>4.2.5</w:t>
            </w:r>
            <w:r>
              <w:rPr>
                <w:rFonts w:ascii="Verdana" w:hAnsi="Verdana" w:cs="Arial Bold"/>
                <w:color w:val="000000"/>
                <w:spacing w:val="-3"/>
                <w:sz w:val="16"/>
                <w:szCs w:val="16"/>
                <w:lang w:val="es-MX"/>
              </w:rPr>
              <w:t xml:space="preserve"> </w:t>
            </w:r>
            <w:proofErr w:type="spellStart"/>
            <w:r>
              <w:rPr>
                <w:rFonts w:ascii="Verdana" w:hAnsi="Verdana" w:cs="Arial Bold"/>
                <w:color w:val="000000"/>
                <w:spacing w:val="-3"/>
                <w:sz w:val="16"/>
                <w:szCs w:val="16"/>
                <w:lang w:val="es-MX"/>
              </w:rPr>
              <w:t>Section</w:t>
            </w:r>
            <w:proofErr w:type="spellEnd"/>
            <w:r>
              <w:rPr>
                <w:rFonts w:ascii="Verdana" w:hAnsi="Verdana" w:cs="Arial Bold"/>
                <w:color w:val="000000"/>
                <w:spacing w:val="-3"/>
                <w:sz w:val="16"/>
                <w:szCs w:val="16"/>
                <w:lang w:val="es-MX"/>
              </w:rPr>
              <w:t xml:space="preserve"> I. General </w:t>
            </w:r>
            <w:proofErr w:type="spellStart"/>
            <w:r>
              <w:rPr>
                <w:rFonts w:ascii="Verdana" w:hAnsi="Verdana" w:cs="Arial Bold"/>
                <w:color w:val="000000"/>
                <w:spacing w:val="-3"/>
                <w:sz w:val="16"/>
                <w:szCs w:val="16"/>
                <w:lang w:val="es-MX"/>
              </w:rPr>
              <w:t>Provisions</w:t>
            </w:r>
            <w:proofErr w:type="spellEnd"/>
            <w:r>
              <w:rPr>
                <w:rFonts w:ascii="Verdana" w:hAnsi="Verdana" w:cs="Arial Bold"/>
                <w:color w:val="000000"/>
                <w:spacing w:val="-3"/>
                <w:sz w:val="16"/>
                <w:szCs w:val="16"/>
                <w:lang w:val="es-MX"/>
              </w:rPr>
              <w:t xml:space="preserve">. </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E5355C"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r>
      <w:tr w:rsidR="00227255" w:rsidRPr="00E5355C" w:rsidTr="001E6E26">
        <w:tc>
          <w:tcPr>
            <w:tcW w:w="4788" w:type="dxa"/>
          </w:tcPr>
          <w:p w:rsidR="00227255" w:rsidRPr="001E6E26" w:rsidRDefault="00227255" w:rsidP="00E5355C">
            <w:pPr>
              <w:widowControl w:val="0"/>
              <w:autoSpaceDE w:val="0"/>
              <w:autoSpaceDN w:val="0"/>
              <w:adjustRightInd w:val="0"/>
              <w:spacing w:before="2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(a)</w:t>
            </w:r>
            <w:r w:rsidRPr="001E6E26">
              <w:rPr>
                <w:rFonts w:ascii="Verdana" w:hAnsi="Verdana" w:cs="Arial"/>
                <w:color w:val="000000"/>
                <w:spacing w:val="-3"/>
                <w:sz w:val="16"/>
                <w:szCs w:val="16"/>
                <w:lang w:val="es-MX"/>
              </w:rPr>
              <w:t xml:space="preserve"> Introducción (enfocada a la política de la empresa); </w:t>
            </w:r>
          </w:p>
        </w:tc>
        <w:tc>
          <w:tcPr>
            <w:tcW w:w="4788" w:type="dxa"/>
          </w:tcPr>
          <w:p w:rsidR="00227255" w:rsidRPr="00E5355C" w:rsidRDefault="00E5355C" w:rsidP="003762C9">
            <w:pPr>
              <w:widowControl w:val="0"/>
              <w:autoSpaceDE w:val="0"/>
              <w:autoSpaceDN w:val="0"/>
              <w:adjustRightInd w:val="0"/>
              <w:spacing w:before="28" w:after="0"/>
              <w:jc w:val="both"/>
              <w:rPr>
                <w:rFonts w:ascii="Verdana" w:hAnsi="Verdana" w:cs="Arial Bold"/>
                <w:color w:val="000000"/>
                <w:spacing w:val="-3"/>
                <w:sz w:val="16"/>
                <w:szCs w:val="16"/>
              </w:rPr>
            </w:pPr>
            <w:r w:rsidRPr="00E5355C">
              <w:rPr>
                <w:rFonts w:ascii="Verdana" w:hAnsi="Verdana" w:cs="Arial Bold"/>
                <w:color w:val="000000"/>
                <w:spacing w:val="-3"/>
                <w:sz w:val="16"/>
                <w:szCs w:val="16"/>
              </w:rPr>
              <w:t>(a) Introduction (focused on the po</w:t>
            </w:r>
            <w:r w:rsidR="003762C9">
              <w:rPr>
                <w:rFonts w:ascii="Verdana" w:hAnsi="Verdana" w:cs="Arial Bold"/>
                <w:color w:val="000000"/>
                <w:spacing w:val="-3"/>
                <w:sz w:val="16"/>
                <w:szCs w:val="16"/>
              </w:rPr>
              <w:t>licies</w:t>
            </w:r>
            <w:r w:rsidRPr="00E5355C">
              <w:rPr>
                <w:rFonts w:ascii="Verdana" w:hAnsi="Verdana" w:cs="Arial Bold"/>
                <w:color w:val="000000"/>
                <w:spacing w:val="-3"/>
                <w:sz w:val="16"/>
                <w:szCs w:val="16"/>
              </w:rPr>
              <w:t xml:space="preserve"> of the company);</w:t>
            </w:r>
          </w:p>
        </w:tc>
      </w:tr>
      <w:tr w:rsidR="00227255" w:rsidRPr="00E5355C" w:rsidTr="001E6E26">
        <w:tc>
          <w:tcPr>
            <w:tcW w:w="4788" w:type="dxa"/>
          </w:tcPr>
          <w:p w:rsidR="00227255" w:rsidRPr="00E5355C" w:rsidRDefault="00227255" w:rsidP="00E5355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E5355C" w:rsidRDefault="00227255" w:rsidP="00E5355C">
            <w:pPr>
              <w:widowControl w:val="0"/>
              <w:autoSpaceDE w:val="0"/>
              <w:autoSpaceDN w:val="0"/>
              <w:adjustRightInd w:val="0"/>
              <w:spacing w:after="0"/>
              <w:jc w:val="both"/>
              <w:rPr>
                <w:rFonts w:ascii="Verdana" w:hAnsi="Verdana" w:cs="Arial"/>
                <w:color w:val="000000"/>
                <w:spacing w:val="-3"/>
                <w:sz w:val="16"/>
                <w:szCs w:val="16"/>
              </w:rPr>
            </w:pPr>
          </w:p>
        </w:tc>
      </w:tr>
      <w:tr w:rsidR="00227255" w:rsidRPr="003762C9" w:rsidTr="001E6E26">
        <w:tc>
          <w:tcPr>
            <w:tcW w:w="4788" w:type="dxa"/>
          </w:tcPr>
          <w:p w:rsidR="00227255" w:rsidRPr="001E6E26" w:rsidRDefault="00227255" w:rsidP="00E5355C">
            <w:pPr>
              <w:widowControl w:val="0"/>
              <w:autoSpaceDE w:val="0"/>
              <w:autoSpaceDN w:val="0"/>
              <w:adjustRightInd w:val="0"/>
              <w:spacing w:before="8" w:after="0"/>
              <w:jc w:val="both"/>
              <w:rPr>
                <w:rFonts w:ascii="Verdana" w:hAnsi="Verdana" w:cs="Arial"/>
                <w:color w:val="000000"/>
                <w:sz w:val="16"/>
                <w:szCs w:val="16"/>
                <w:lang w:val="es-MX"/>
              </w:rPr>
            </w:pPr>
            <w:r w:rsidRPr="001E6E26">
              <w:rPr>
                <w:rFonts w:ascii="Verdana" w:hAnsi="Verdana" w:cs="Arial Bold"/>
                <w:color w:val="000000"/>
                <w:spacing w:val="-1"/>
                <w:sz w:val="16"/>
                <w:szCs w:val="16"/>
                <w:lang w:val="es-MX"/>
              </w:rPr>
              <w:t>(b)</w:t>
            </w:r>
            <w:r w:rsidRPr="001E6E26">
              <w:rPr>
                <w:rFonts w:ascii="Verdana" w:hAnsi="Verdana" w:cs="Arial"/>
                <w:color w:val="000000"/>
                <w:spacing w:val="-1"/>
                <w:sz w:val="16"/>
                <w:szCs w:val="16"/>
                <w:lang w:val="es-MX"/>
              </w:rPr>
              <w:t xml:space="preserve"> Política de la empresa, formalizada a través de una declaración escrita del titular de </w:t>
            </w:r>
            <w:r w:rsidRPr="001E6E26">
              <w:rPr>
                <w:rFonts w:ascii="Verdana" w:hAnsi="Verdana" w:cs="Arial"/>
                <w:color w:val="000000"/>
                <w:w w:val="102"/>
                <w:sz w:val="16"/>
                <w:szCs w:val="16"/>
                <w:lang w:val="es-MX"/>
              </w:rPr>
              <w:t xml:space="preserve">la concesión o permiso, para el caso de empresas de transporte aéreo o del Director </w:t>
            </w:r>
            <w:r w:rsidRPr="001E6E26">
              <w:rPr>
                <w:rFonts w:ascii="Verdana" w:hAnsi="Verdana" w:cs="Arial"/>
                <w:color w:val="000000"/>
                <w:w w:val="110"/>
                <w:sz w:val="16"/>
                <w:szCs w:val="16"/>
                <w:lang w:val="es-MX"/>
              </w:rPr>
              <w:t xml:space="preserve">General o equivalente de la Oficina, para el caso de oficinas de despacho o de </w:t>
            </w:r>
            <w:r w:rsidRPr="001E6E26">
              <w:rPr>
                <w:rFonts w:ascii="Verdana" w:hAnsi="Verdana" w:cs="Arial"/>
                <w:color w:val="000000"/>
                <w:w w:val="103"/>
                <w:sz w:val="16"/>
                <w:szCs w:val="16"/>
                <w:lang w:val="es-MX"/>
              </w:rPr>
              <w:t xml:space="preserve">despacho y control de vuelos que no son parte del concesionario o permisionario de </w:t>
            </w:r>
            <w:r w:rsidRPr="001E6E26">
              <w:rPr>
                <w:rFonts w:ascii="Verdana" w:hAnsi="Verdana" w:cs="Arial"/>
                <w:color w:val="000000"/>
                <w:spacing w:val="-2"/>
                <w:sz w:val="16"/>
                <w:szCs w:val="16"/>
                <w:lang w:val="es-MX"/>
              </w:rPr>
              <w:t xml:space="preserve">transporte aéreo, que contenga el compromiso, en representación de la persona física o </w:t>
            </w:r>
            <w:r w:rsidRPr="001E6E26">
              <w:rPr>
                <w:rFonts w:ascii="Verdana" w:hAnsi="Verdana" w:cs="Arial"/>
                <w:color w:val="000000"/>
                <w:sz w:val="16"/>
                <w:szCs w:val="16"/>
                <w:lang w:val="es-MX"/>
              </w:rPr>
              <w:t xml:space="preserve">moral de que se trate, de cumplir con los requisitos de aeronavegabilidad, despacho y operaciones, tal como sea requerido en las normas oficiales mexicanas aplicables; </w:t>
            </w:r>
          </w:p>
        </w:tc>
        <w:tc>
          <w:tcPr>
            <w:tcW w:w="4788" w:type="dxa"/>
          </w:tcPr>
          <w:p w:rsidR="00227255" w:rsidRPr="001E6E26" w:rsidRDefault="00E5355C" w:rsidP="003762C9">
            <w:pPr>
              <w:widowControl w:val="0"/>
              <w:autoSpaceDE w:val="0"/>
              <w:autoSpaceDN w:val="0"/>
              <w:adjustRightInd w:val="0"/>
              <w:spacing w:before="8" w:after="0"/>
              <w:jc w:val="both"/>
              <w:rPr>
                <w:rFonts w:ascii="Verdana" w:hAnsi="Verdana" w:cs="Arial Bold"/>
                <w:color w:val="000000"/>
                <w:spacing w:val="-1"/>
                <w:sz w:val="16"/>
                <w:szCs w:val="16"/>
              </w:rPr>
            </w:pPr>
            <w:r>
              <w:rPr>
                <w:rFonts w:ascii="Verdana" w:hAnsi="Verdana" w:cs="Arial Bold"/>
                <w:color w:val="000000"/>
                <w:spacing w:val="-1"/>
                <w:sz w:val="16"/>
                <w:szCs w:val="16"/>
              </w:rPr>
              <w:t xml:space="preserve">(b) </w:t>
            </w:r>
            <w:r w:rsidR="003762C9">
              <w:rPr>
                <w:rFonts w:ascii="Verdana" w:hAnsi="Verdana" w:cs="Arial Bold"/>
                <w:color w:val="000000"/>
                <w:spacing w:val="-1"/>
                <w:sz w:val="16"/>
                <w:szCs w:val="16"/>
              </w:rPr>
              <w:t>Policies of the company, formalized through a written statement from the concession or permit holder, for the case of air transport companies or the Director General or the equivalent of the Office, for the case of dispatch offices or offices for dispatch and flight control that are not part of the concession or permit holder of air transport, that contains the commitment, in representation of the individual or company in question, to comply with the requirements of air navigability, dispatch and operations, as well as that required in the applicable Official Mexican Standards.</w:t>
            </w:r>
          </w:p>
        </w:tc>
      </w:tr>
      <w:tr w:rsidR="00227255" w:rsidRPr="003762C9" w:rsidTr="001E6E26">
        <w:tc>
          <w:tcPr>
            <w:tcW w:w="4788" w:type="dxa"/>
          </w:tcPr>
          <w:p w:rsidR="00227255" w:rsidRPr="003762C9" w:rsidRDefault="00227255" w:rsidP="00E5355C">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E5355C">
            <w:pPr>
              <w:widowControl w:val="0"/>
              <w:autoSpaceDE w:val="0"/>
              <w:autoSpaceDN w:val="0"/>
              <w:adjustRightInd w:val="0"/>
              <w:spacing w:after="0"/>
              <w:jc w:val="both"/>
              <w:rPr>
                <w:rFonts w:ascii="Verdana" w:hAnsi="Verdana" w:cs="Arial"/>
                <w:color w:val="000000"/>
                <w:sz w:val="16"/>
                <w:szCs w:val="16"/>
              </w:rPr>
            </w:pPr>
          </w:p>
        </w:tc>
      </w:tr>
      <w:tr w:rsidR="00227255" w:rsidRPr="003762C9" w:rsidTr="001E6E26">
        <w:tc>
          <w:tcPr>
            <w:tcW w:w="4788" w:type="dxa"/>
          </w:tcPr>
          <w:p w:rsidR="00227255" w:rsidRPr="001E6E26" w:rsidRDefault="00227255" w:rsidP="00E5355C">
            <w:pPr>
              <w:widowControl w:val="0"/>
              <w:autoSpaceDE w:val="0"/>
              <w:autoSpaceDN w:val="0"/>
              <w:adjustRightInd w:val="0"/>
              <w:spacing w:before="1" w:after="0"/>
              <w:jc w:val="both"/>
              <w:rPr>
                <w:rFonts w:ascii="Verdana" w:hAnsi="Verdana" w:cs="Arial"/>
                <w:color w:val="000000"/>
                <w:spacing w:val="-3"/>
                <w:sz w:val="16"/>
                <w:szCs w:val="16"/>
                <w:lang w:val="es-MX"/>
              </w:rPr>
            </w:pPr>
            <w:r w:rsidRPr="001E6E26">
              <w:rPr>
                <w:rFonts w:ascii="Verdana" w:hAnsi="Verdana" w:cs="Arial Bold"/>
                <w:color w:val="000000"/>
                <w:spacing w:val="-2"/>
                <w:sz w:val="16"/>
                <w:szCs w:val="16"/>
                <w:lang w:val="es-MX"/>
              </w:rPr>
              <w:t xml:space="preserve">(c) </w:t>
            </w:r>
            <w:r w:rsidRPr="001E6E26">
              <w:rPr>
                <w:rFonts w:ascii="Verdana" w:hAnsi="Verdana" w:cs="Arial"/>
                <w:color w:val="000000"/>
                <w:spacing w:val="-2"/>
                <w:sz w:val="16"/>
                <w:szCs w:val="16"/>
                <w:lang w:val="es-MX"/>
              </w:rPr>
              <w:t xml:space="preserve">Detalles del organigrama de la empresa, con especial atención al área de despacho, </w:t>
            </w:r>
            <w:r w:rsidRPr="001E6E26">
              <w:rPr>
                <w:rFonts w:ascii="Verdana" w:hAnsi="Verdana" w:cs="Arial"/>
                <w:color w:val="000000"/>
                <w:spacing w:val="-3"/>
                <w:sz w:val="16"/>
                <w:szCs w:val="16"/>
                <w:lang w:val="es-MX"/>
              </w:rPr>
              <w:t xml:space="preserve">incluyendo las funciones, deberes y responsabilidades de cada cargo, y </w:t>
            </w:r>
          </w:p>
        </w:tc>
        <w:tc>
          <w:tcPr>
            <w:tcW w:w="4788" w:type="dxa"/>
          </w:tcPr>
          <w:p w:rsidR="00227255" w:rsidRPr="001E6E26" w:rsidRDefault="003762C9" w:rsidP="00E5355C">
            <w:pPr>
              <w:widowControl w:val="0"/>
              <w:autoSpaceDE w:val="0"/>
              <w:autoSpaceDN w:val="0"/>
              <w:adjustRightInd w:val="0"/>
              <w:spacing w:before="1" w:after="0"/>
              <w:jc w:val="both"/>
              <w:rPr>
                <w:rFonts w:ascii="Verdana" w:hAnsi="Verdana" w:cs="Arial Bold"/>
                <w:color w:val="000000"/>
                <w:spacing w:val="-2"/>
                <w:sz w:val="16"/>
                <w:szCs w:val="16"/>
              </w:rPr>
            </w:pPr>
            <w:r>
              <w:rPr>
                <w:rFonts w:ascii="Verdana" w:hAnsi="Verdana" w:cs="Arial Bold"/>
                <w:color w:val="000000"/>
                <w:spacing w:val="-2"/>
                <w:sz w:val="16"/>
                <w:szCs w:val="16"/>
              </w:rPr>
              <w:t>(c) Details of the organizational chart of the company, with special attention to the dispatch area, including the functions, duties and responsibilities for each cargo, and</w:t>
            </w:r>
          </w:p>
        </w:tc>
      </w:tr>
      <w:tr w:rsidR="00227255" w:rsidRPr="003762C9" w:rsidTr="001E6E26">
        <w:tc>
          <w:tcPr>
            <w:tcW w:w="4788" w:type="dxa"/>
          </w:tcPr>
          <w:p w:rsidR="00227255" w:rsidRPr="003762C9" w:rsidRDefault="00227255" w:rsidP="00E5355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E5355C">
            <w:pPr>
              <w:widowControl w:val="0"/>
              <w:autoSpaceDE w:val="0"/>
              <w:autoSpaceDN w:val="0"/>
              <w:adjustRightInd w:val="0"/>
              <w:spacing w:after="0"/>
              <w:jc w:val="both"/>
              <w:rPr>
                <w:rFonts w:ascii="Verdana" w:hAnsi="Verdana" w:cs="Arial"/>
                <w:color w:val="000000"/>
                <w:spacing w:val="-3"/>
                <w:sz w:val="16"/>
                <w:szCs w:val="16"/>
              </w:rPr>
            </w:pPr>
          </w:p>
        </w:tc>
      </w:tr>
      <w:tr w:rsidR="00227255" w:rsidRPr="003762C9" w:rsidTr="001E6E26">
        <w:tc>
          <w:tcPr>
            <w:tcW w:w="4788" w:type="dxa"/>
          </w:tcPr>
          <w:p w:rsidR="00227255" w:rsidRPr="001E6E26" w:rsidRDefault="00227255" w:rsidP="00E5355C">
            <w:pPr>
              <w:widowControl w:val="0"/>
              <w:autoSpaceDE w:val="0"/>
              <w:autoSpaceDN w:val="0"/>
              <w:adjustRightInd w:val="0"/>
              <w:spacing w:before="11" w:after="0"/>
              <w:jc w:val="both"/>
              <w:rPr>
                <w:rFonts w:ascii="Verdana" w:hAnsi="Verdana" w:cs="Arial"/>
                <w:color w:val="000000"/>
                <w:spacing w:val="-3"/>
                <w:sz w:val="16"/>
                <w:szCs w:val="16"/>
                <w:lang w:val="es-MX"/>
              </w:rPr>
            </w:pPr>
            <w:r w:rsidRPr="001E6E26">
              <w:rPr>
                <w:rFonts w:ascii="Verdana" w:hAnsi="Verdana" w:cs="Arial Bold"/>
                <w:color w:val="000000"/>
                <w:w w:val="104"/>
                <w:sz w:val="16"/>
                <w:szCs w:val="16"/>
                <w:lang w:val="es-MX"/>
              </w:rPr>
              <w:t xml:space="preserve">(d) </w:t>
            </w:r>
            <w:r w:rsidRPr="001E6E26">
              <w:rPr>
                <w:rFonts w:ascii="Verdana" w:hAnsi="Verdana" w:cs="Arial"/>
                <w:color w:val="000000"/>
                <w:w w:val="104"/>
                <w:sz w:val="16"/>
                <w:szCs w:val="16"/>
                <w:lang w:val="es-MX"/>
              </w:rPr>
              <w:t xml:space="preserve">Listado del personal administrativo y técnico aeronáutico que ocupa los puestos </w:t>
            </w:r>
            <w:r w:rsidRPr="001E6E26">
              <w:rPr>
                <w:rFonts w:ascii="Verdana" w:hAnsi="Verdana" w:cs="Arial"/>
                <w:color w:val="000000"/>
                <w:sz w:val="16"/>
                <w:szCs w:val="16"/>
                <w:lang w:val="es-MX"/>
              </w:rPr>
              <w:t>señalados en el</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organigrama de la empresa a que hace referencia el inciso c) anterior, informando experiencia, instrucción y licencias de cada uno, e indicando claramente a </w:t>
            </w:r>
            <w:r w:rsidRPr="001E6E26">
              <w:rPr>
                <w:rFonts w:ascii="Verdana" w:hAnsi="Verdana" w:cs="Arial"/>
                <w:color w:val="000000"/>
                <w:w w:val="102"/>
                <w:sz w:val="16"/>
                <w:szCs w:val="16"/>
                <w:lang w:val="es-MX"/>
              </w:rPr>
              <w:t xml:space="preserve">aquéllos con autoridad de certificación y liberación de despacho, con sus respectivos </w:t>
            </w:r>
            <w:r w:rsidRPr="001E6E26">
              <w:rPr>
                <w:rFonts w:ascii="Verdana" w:hAnsi="Verdana" w:cs="Arial"/>
                <w:color w:val="000000"/>
                <w:sz w:val="16"/>
                <w:szCs w:val="16"/>
                <w:lang w:val="es-MX"/>
              </w:rPr>
              <w:t xml:space="preserve">alcances y firmas. Lo anterior, se debe proporcionar en forma detallada y con especial </w:t>
            </w:r>
            <w:r w:rsidRPr="001E6E26">
              <w:rPr>
                <w:rFonts w:ascii="Verdana" w:hAnsi="Verdana" w:cs="Arial"/>
                <w:color w:val="000000"/>
                <w:w w:val="105"/>
                <w:sz w:val="16"/>
                <w:szCs w:val="16"/>
                <w:lang w:val="es-MX"/>
              </w:rPr>
              <w:t xml:space="preserve">minuciosidad en el caso del responsable a cargo del despacho para esa empresa. </w:t>
            </w:r>
            <w:r w:rsidRPr="001E6E26">
              <w:rPr>
                <w:rFonts w:ascii="Verdana" w:hAnsi="Verdana" w:cs="Arial"/>
                <w:color w:val="000000"/>
                <w:spacing w:val="-2"/>
                <w:sz w:val="16"/>
                <w:szCs w:val="16"/>
                <w:lang w:val="es-MX"/>
              </w:rPr>
              <w:t xml:space="preserve">Adicionalmente, deberá anexarse una declaración, identificando los datos de la totalidad </w:t>
            </w:r>
            <w:r w:rsidRPr="001E6E26">
              <w:rPr>
                <w:rFonts w:ascii="Verdana" w:hAnsi="Verdana" w:cs="Arial"/>
                <w:color w:val="000000"/>
                <w:spacing w:val="-3"/>
                <w:sz w:val="16"/>
                <w:szCs w:val="16"/>
                <w:lang w:val="es-MX"/>
              </w:rPr>
              <w:t xml:space="preserve">del personal empleado por la organización. </w:t>
            </w:r>
          </w:p>
        </w:tc>
        <w:tc>
          <w:tcPr>
            <w:tcW w:w="4788" w:type="dxa"/>
          </w:tcPr>
          <w:p w:rsidR="00227255" w:rsidRPr="001E6E26" w:rsidRDefault="003762C9" w:rsidP="00E5355C">
            <w:pPr>
              <w:widowControl w:val="0"/>
              <w:autoSpaceDE w:val="0"/>
              <w:autoSpaceDN w:val="0"/>
              <w:adjustRightInd w:val="0"/>
              <w:spacing w:before="11" w:after="0"/>
              <w:jc w:val="both"/>
              <w:rPr>
                <w:rFonts w:ascii="Verdana" w:hAnsi="Verdana" w:cs="Arial Bold"/>
                <w:color w:val="000000"/>
                <w:w w:val="104"/>
                <w:sz w:val="16"/>
                <w:szCs w:val="16"/>
              </w:rPr>
            </w:pPr>
            <w:r>
              <w:rPr>
                <w:rFonts w:ascii="Verdana" w:hAnsi="Verdana" w:cs="Arial Bold"/>
                <w:color w:val="000000"/>
                <w:w w:val="104"/>
                <w:sz w:val="16"/>
                <w:szCs w:val="16"/>
              </w:rPr>
              <w:t>(d) List of the administrative personnel and aeronautical technical personnel that occupy the positions stipulated in the organization chart of the company made reference to in the preceding paragraph c), information on the experience, instruction and licenses of each one, and indicating clearly to those with authority for certification and release of dispatch with their respective scope and signatures. The preceding must be provided in detailed form and with special detail in the case of the party responsible for dispatch for that company. Additionally, a statement must be attached identifying all the data of the personnel employed by the organization.</w:t>
            </w:r>
          </w:p>
        </w:tc>
      </w:tr>
      <w:tr w:rsidR="00227255" w:rsidRPr="003762C9" w:rsidTr="001E6E26">
        <w:tc>
          <w:tcPr>
            <w:tcW w:w="4788" w:type="dxa"/>
          </w:tcPr>
          <w:p w:rsidR="00227255" w:rsidRPr="003762C9" w:rsidRDefault="00227255" w:rsidP="00E5355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E5355C">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E5355C">
            <w:pPr>
              <w:widowControl w:val="0"/>
              <w:autoSpaceDE w:val="0"/>
              <w:autoSpaceDN w:val="0"/>
              <w:adjustRightInd w:val="0"/>
              <w:spacing w:before="29" w:after="0"/>
              <w:jc w:val="both"/>
              <w:rPr>
                <w:rFonts w:ascii="Verdana" w:hAnsi="Verdana" w:cs="Arial"/>
                <w:color w:val="000000"/>
                <w:spacing w:val="-3"/>
                <w:sz w:val="16"/>
                <w:szCs w:val="16"/>
                <w:lang w:val="es-MX"/>
              </w:rPr>
            </w:pPr>
            <w:r w:rsidRPr="003762C9">
              <w:rPr>
                <w:rFonts w:ascii="Verdana" w:hAnsi="Verdana" w:cs="Arial Bold"/>
                <w:b/>
                <w:color w:val="000000"/>
                <w:spacing w:val="-3"/>
                <w:sz w:val="16"/>
                <w:szCs w:val="16"/>
                <w:lang w:val="es-MX"/>
              </w:rPr>
              <w:t>4.2.6.</w:t>
            </w:r>
            <w:r w:rsidRPr="001E6E26">
              <w:rPr>
                <w:rFonts w:ascii="Verdana" w:hAnsi="Verdana" w:cs="Arial"/>
                <w:color w:val="000000"/>
                <w:spacing w:val="-3"/>
                <w:sz w:val="16"/>
                <w:szCs w:val="16"/>
                <w:lang w:val="es-MX"/>
              </w:rPr>
              <w:t xml:space="preserve"> Sección 2. Procedimientos. </w:t>
            </w:r>
          </w:p>
        </w:tc>
        <w:tc>
          <w:tcPr>
            <w:tcW w:w="4788" w:type="dxa"/>
          </w:tcPr>
          <w:p w:rsidR="00227255" w:rsidRPr="003762C9" w:rsidRDefault="003762C9" w:rsidP="00E5355C">
            <w:pPr>
              <w:widowControl w:val="0"/>
              <w:autoSpaceDE w:val="0"/>
              <w:autoSpaceDN w:val="0"/>
              <w:adjustRightInd w:val="0"/>
              <w:spacing w:before="29" w:after="0"/>
              <w:jc w:val="both"/>
              <w:rPr>
                <w:rFonts w:ascii="Verdana" w:hAnsi="Verdana" w:cs="Arial Bold"/>
                <w:color w:val="000000"/>
                <w:spacing w:val="-3"/>
                <w:sz w:val="16"/>
                <w:szCs w:val="16"/>
                <w:lang w:val="es-MX"/>
              </w:rPr>
            </w:pPr>
            <w:r w:rsidRPr="003762C9">
              <w:rPr>
                <w:rFonts w:ascii="Verdana" w:hAnsi="Verdana" w:cs="Arial Bold"/>
                <w:b/>
                <w:color w:val="000000"/>
                <w:spacing w:val="-3"/>
                <w:sz w:val="16"/>
                <w:szCs w:val="16"/>
                <w:lang w:val="es-MX"/>
              </w:rPr>
              <w:t xml:space="preserve">4.2.6. </w:t>
            </w:r>
            <w:proofErr w:type="spellStart"/>
            <w:r w:rsidRPr="003762C9">
              <w:rPr>
                <w:rFonts w:ascii="Verdana" w:hAnsi="Verdana" w:cs="Arial Bold"/>
                <w:color w:val="000000"/>
                <w:spacing w:val="-3"/>
                <w:sz w:val="16"/>
                <w:szCs w:val="16"/>
                <w:lang w:val="es-MX"/>
              </w:rPr>
              <w:t>Section</w:t>
            </w:r>
            <w:proofErr w:type="spellEnd"/>
            <w:r w:rsidRPr="003762C9">
              <w:rPr>
                <w:rFonts w:ascii="Verdana" w:hAnsi="Verdana" w:cs="Arial Bold"/>
                <w:color w:val="000000"/>
                <w:spacing w:val="-3"/>
                <w:sz w:val="16"/>
                <w:szCs w:val="16"/>
                <w:lang w:val="es-MX"/>
              </w:rPr>
              <w:t xml:space="preserve"> 2. </w:t>
            </w:r>
            <w:proofErr w:type="spellStart"/>
            <w:r>
              <w:rPr>
                <w:rFonts w:ascii="Verdana" w:hAnsi="Verdana" w:cs="Arial Bold"/>
                <w:color w:val="000000"/>
                <w:spacing w:val="-3"/>
                <w:sz w:val="16"/>
                <w:szCs w:val="16"/>
                <w:lang w:val="es-MX"/>
              </w:rPr>
              <w:t>Procedures</w:t>
            </w:r>
            <w:proofErr w:type="spellEnd"/>
            <w:r>
              <w:rPr>
                <w:rFonts w:ascii="Verdana" w:hAnsi="Verdana" w:cs="Arial Bold"/>
                <w:color w:val="000000"/>
                <w:spacing w:val="-3"/>
                <w:sz w:val="16"/>
                <w:szCs w:val="16"/>
                <w:lang w:val="es-MX"/>
              </w:rPr>
              <w:t>.</w:t>
            </w:r>
          </w:p>
        </w:tc>
      </w:tr>
      <w:tr w:rsidR="00227255" w:rsidRPr="001E6E26" w:rsidTr="001E6E26">
        <w:tc>
          <w:tcPr>
            <w:tcW w:w="4788" w:type="dxa"/>
          </w:tcPr>
          <w:p w:rsidR="00227255" w:rsidRPr="001E6E26" w:rsidRDefault="00227255" w:rsidP="00E5355C">
            <w:pPr>
              <w:widowControl w:val="0"/>
              <w:autoSpaceDE w:val="0"/>
              <w:autoSpaceDN w:val="0"/>
              <w:adjustRightInd w:val="0"/>
              <w:spacing w:after="0"/>
              <w:jc w:val="both"/>
              <w:rPr>
                <w:rFonts w:ascii="Verdana" w:hAnsi="Verdana" w:cs="Arial"/>
                <w:color w:val="000000"/>
                <w:spacing w:val="-3"/>
                <w:sz w:val="16"/>
                <w:szCs w:val="16"/>
                <w:lang w:val="es-MX"/>
              </w:rPr>
            </w:pPr>
          </w:p>
        </w:tc>
        <w:tc>
          <w:tcPr>
            <w:tcW w:w="4788" w:type="dxa"/>
          </w:tcPr>
          <w:p w:rsidR="00227255" w:rsidRPr="003762C9" w:rsidRDefault="00227255" w:rsidP="00E5355C">
            <w:pPr>
              <w:widowControl w:val="0"/>
              <w:autoSpaceDE w:val="0"/>
              <w:autoSpaceDN w:val="0"/>
              <w:adjustRightInd w:val="0"/>
              <w:spacing w:after="0"/>
              <w:jc w:val="both"/>
              <w:rPr>
                <w:rFonts w:ascii="Verdana" w:hAnsi="Verdana" w:cs="Arial"/>
                <w:color w:val="000000"/>
                <w:spacing w:val="-3"/>
                <w:sz w:val="16"/>
                <w:szCs w:val="16"/>
                <w:lang w:val="es-MX"/>
              </w:rPr>
            </w:pPr>
          </w:p>
        </w:tc>
      </w:tr>
      <w:tr w:rsidR="00227255" w:rsidRPr="003762C9" w:rsidTr="001E6E26">
        <w:tc>
          <w:tcPr>
            <w:tcW w:w="4788" w:type="dxa"/>
          </w:tcPr>
          <w:p w:rsidR="00227255" w:rsidRPr="001E6E26" w:rsidRDefault="00227255" w:rsidP="003762C9">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(a) </w:t>
            </w:r>
            <w:r w:rsidRPr="001E6E26">
              <w:rPr>
                <w:rFonts w:ascii="Verdana" w:hAnsi="Verdana" w:cs="Arial"/>
                <w:color w:val="000000"/>
                <w:spacing w:val="-3"/>
                <w:sz w:val="16"/>
                <w:szCs w:val="16"/>
                <w:lang w:val="es-MX"/>
              </w:rPr>
              <w:t xml:space="preserve">Características y limitaciones de las aeronaves; </w:t>
            </w:r>
          </w:p>
        </w:tc>
        <w:tc>
          <w:tcPr>
            <w:tcW w:w="4788" w:type="dxa"/>
          </w:tcPr>
          <w:p w:rsidR="00227255" w:rsidRPr="003762C9" w:rsidRDefault="003762C9" w:rsidP="003762C9">
            <w:pPr>
              <w:widowControl w:val="0"/>
              <w:autoSpaceDE w:val="0"/>
              <w:autoSpaceDN w:val="0"/>
              <w:adjustRightInd w:val="0"/>
              <w:spacing w:before="8" w:after="0"/>
              <w:jc w:val="both"/>
              <w:rPr>
                <w:rFonts w:ascii="Verdana" w:hAnsi="Verdana" w:cs="Arial Bold"/>
                <w:color w:val="000000"/>
                <w:spacing w:val="-3"/>
                <w:sz w:val="16"/>
                <w:szCs w:val="16"/>
              </w:rPr>
            </w:pPr>
            <w:r w:rsidRPr="003762C9">
              <w:rPr>
                <w:rFonts w:ascii="Verdana" w:hAnsi="Verdana" w:cs="Arial Bold"/>
                <w:color w:val="000000"/>
                <w:spacing w:val="-3"/>
                <w:sz w:val="16"/>
                <w:szCs w:val="16"/>
              </w:rPr>
              <w:t>(a) Characteristics and limitations of the aircraft;</w:t>
            </w:r>
          </w:p>
        </w:tc>
      </w:tr>
      <w:tr w:rsidR="00227255" w:rsidRPr="003762C9" w:rsidTr="001E6E26">
        <w:tc>
          <w:tcPr>
            <w:tcW w:w="4788" w:type="dxa"/>
          </w:tcPr>
          <w:p w:rsidR="00227255" w:rsidRPr="003762C9" w:rsidRDefault="00227255" w:rsidP="003762C9">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3762C9" w:rsidRDefault="00227255" w:rsidP="003762C9">
            <w:pPr>
              <w:widowControl w:val="0"/>
              <w:autoSpaceDE w:val="0"/>
              <w:autoSpaceDN w:val="0"/>
              <w:adjustRightInd w:val="0"/>
              <w:spacing w:after="0"/>
              <w:jc w:val="both"/>
              <w:rPr>
                <w:rFonts w:ascii="Verdana" w:hAnsi="Verdana" w:cs="Arial"/>
                <w:color w:val="000000"/>
                <w:spacing w:val="-3"/>
                <w:sz w:val="16"/>
                <w:szCs w:val="16"/>
              </w:rPr>
            </w:pPr>
          </w:p>
        </w:tc>
      </w:tr>
      <w:tr w:rsidR="00227255" w:rsidRPr="003762C9" w:rsidTr="001E6E26">
        <w:tc>
          <w:tcPr>
            <w:tcW w:w="4788" w:type="dxa"/>
          </w:tcPr>
          <w:p w:rsidR="00227255" w:rsidRPr="001E6E26" w:rsidRDefault="00227255" w:rsidP="003762C9">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(b) </w:t>
            </w:r>
            <w:r w:rsidRPr="001E6E26">
              <w:rPr>
                <w:rFonts w:ascii="Verdana" w:hAnsi="Verdana" w:cs="Arial"/>
                <w:color w:val="000000"/>
                <w:spacing w:val="-3"/>
                <w:sz w:val="16"/>
                <w:szCs w:val="16"/>
                <w:lang w:val="es-MX"/>
              </w:rPr>
              <w:t xml:space="preserve">Manejo de la carga, incluyendo mercancías peligrosas; </w:t>
            </w:r>
          </w:p>
        </w:tc>
        <w:tc>
          <w:tcPr>
            <w:tcW w:w="4788" w:type="dxa"/>
          </w:tcPr>
          <w:p w:rsidR="00227255" w:rsidRPr="001E6E26" w:rsidRDefault="003762C9" w:rsidP="003762C9">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color w:val="000000"/>
                <w:spacing w:val="-3"/>
                <w:sz w:val="16"/>
                <w:szCs w:val="16"/>
              </w:rPr>
              <w:t>(b) Handling of the cargo, including hazardous goods;</w:t>
            </w:r>
          </w:p>
        </w:tc>
      </w:tr>
      <w:tr w:rsidR="00227255" w:rsidRPr="003762C9" w:rsidTr="001E6E26">
        <w:tc>
          <w:tcPr>
            <w:tcW w:w="4788" w:type="dxa"/>
          </w:tcPr>
          <w:p w:rsidR="00227255" w:rsidRPr="003762C9" w:rsidRDefault="00227255" w:rsidP="003762C9">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3762C9">
            <w:pPr>
              <w:widowControl w:val="0"/>
              <w:autoSpaceDE w:val="0"/>
              <w:autoSpaceDN w:val="0"/>
              <w:adjustRightInd w:val="0"/>
              <w:spacing w:after="0"/>
              <w:jc w:val="both"/>
              <w:rPr>
                <w:rFonts w:ascii="Verdana" w:hAnsi="Verdana" w:cs="Arial"/>
                <w:color w:val="000000"/>
                <w:spacing w:val="-3"/>
                <w:sz w:val="16"/>
                <w:szCs w:val="16"/>
              </w:rPr>
            </w:pPr>
          </w:p>
        </w:tc>
      </w:tr>
      <w:tr w:rsidR="00227255" w:rsidRPr="003762C9" w:rsidTr="001E6E26">
        <w:tc>
          <w:tcPr>
            <w:tcW w:w="4788" w:type="dxa"/>
          </w:tcPr>
          <w:p w:rsidR="00227255" w:rsidRPr="001E6E26" w:rsidRDefault="00227255" w:rsidP="003762C9">
            <w:pPr>
              <w:widowControl w:val="0"/>
              <w:autoSpaceDE w:val="0"/>
              <w:autoSpaceDN w:val="0"/>
              <w:adjustRightInd w:val="0"/>
              <w:spacing w:before="78" w:after="0"/>
              <w:jc w:val="both"/>
              <w:rPr>
                <w:rFonts w:ascii="Verdana" w:hAnsi="Verdana" w:cs="Arial"/>
                <w:color w:val="000000"/>
                <w:sz w:val="16"/>
                <w:szCs w:val="16"/>
                <w:lang w:val="es-MX"/>
              </w:rPr>
            </w:pPr>
            <w:r w:rsidRPr="001E6E26">
              <w:rPr>
                <w:rFonts w:ascii="Verdana" w:hAnsi="Verdana" w:cs="Arial Bold"/>
                <w:color w:val="000000"/>
                <w:sz w:val="16"/>
                <w:szCs w:val="16"/>
                <w:lang w:val="es-MX"/>
              </w:rPr>
              <w:lastRenderedPageBreak/>
              <w:t xml:space="preserve">(c) </w:t>
            </w:r>
            <w:r w:rsidRPr="001E6E26">
              <w:rPr>
                <w:rFonts w:ascii="Verdana" w:hAnsi="Verdana" w:cs="Arial"/>
                <w:color w:val="000000"/>
                <w:sz w:val="16"/>
                <w:szCs w:val="16"/>
                <w:lang w:val="es-MX"/>
              </w:rPr>
              <w:t xml:space="preserve">Responsabilidades del personal oficial de operaciones; instrucciones relativas a la realización del despacho, control de vuelos, si aplica, y servicios en rampa; </w:t>
            </w:r>
          </w:p>
        </w:tc>
        <w:tc>
          <w:tcPr>
            <w:tcW w:w="4788" w:type="dxa"/>
          </w:tcPr>
          <w:p w:rsidR="00227255" w:rsidRPr="001E6E26" w:rsidRDefault="003762C9" w:rsidP="003762C9">
            <w:pPr>
              <w:widowControl w:val="0"/>
              <w:autoSpaceDE w:val="0"/>
              <w:autoSpaceDN w:val="0"/>
              <w:adjustRightInd w:val="0"/>
              <w:spacing w:before="78" w:after="0"/>
              <w:jc w:val="both"/>
              <w:rPr>
                <w:rFonts w:ascii="Verdana" w:hAnsi="Verdana" w:cs="Arial Bold"/>
                <w:color w:val="000000"/>
                <w:sz w:val="16"/>
                <w:szCs w:val="16"/>
              </w:rPr>
            </w:pPr>
            <w:r>
              <w:rPr>
                <w:rFonts w:ascii="Verdana" w:hAnsi="Verdana" w:cs="Arial Bold"/>
                <w:color w:val="000000"/>
                <w:sz w:val="16"/>
                <w:szCs w:val="16"/>
              </w:rPr>
              <w:t>(c) Responsibilities of the official personnel of operations; instructions related to the carrying out of the dispatch, flight control, if applicable, and ramp services;</w:t>
            </w:r>
          </w:p>
        </w:tc>
      </w:tr>
      <w:tr w:rsidR="00227255" w:rsidRPr="003762C9" w:rsidTr="001E6E26">
        <w:tc>
          <w:tcPr>
            <w:tcW w:w="4788" w:type="dxa"/>
          </w:tcPr>
          <w:p w:rsidR="00227255" w:rsidRPr="003762C9" w:rsidRDefault="00227255" w:rsidP="003762C9">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3762C9">
            <w:pPr>
              <w:widowControl w:val="0"/>
              <w:autoSpaceDE w:val="0"/>
              <w:autoSpaceDN w:val="0"/>
              <w:adjustRightInd w:val="0"/>
              <w:spacing w:after="0"/>
              <w:jc w:val="both"/>
              <w:rPr>
                <w:rFonts w:ascii="Verdana" w:hAnsi="Verdana" w:cs="Arial"/>
                <w:color w:val="000000"/>
                <w:sz w:val="16"/>
                <w:szCs w:val="16"/>
              </w:rPr>
            </w:pPr>
          </w:p>
        </w:tc>
      </w:tr>
      <w:tr w:rsidR="00227255" w:rsidRPr="003762C9" w:rsidTr="001E6E26">
        <w:tc>
          <w:tcPr>
            <w:tcW w:w="4788" w:type="dxa"/>
          </w:tcPr>
          <w:p w:rsidR="00227255" w:rsidRPr="001E6E26" w:rsidRDefault="00227255" w:rsidP="003762C9">
            <w:pPr>
              <w:widowControl w:val="0"/>
              <w:autoSpaceDE w:val="0"/>
              <w:autoSpaceDN w:val="0"/>
              <w:adjustRightInd w:val="0"/>
              <w:spacing w:before="31"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(d) </w:t>
            </w:r>
            <w:r w:rsidRPr="001E6E26">
              <w:rPr>
                <w:rFonts w:ascii="Verdana" w:hAnsi="Verdana" w:cs="Arial"/>
                <w:color w:val="000000"/>
                <w:spacing w:val="-3"/>
                <w:sz w:val="16"/>
                <w:szCs w:val="16"/>
                <w:lang w:val="es-MX"/>
              </w:rPr>
              <w:t xml:space="preserve">Seguimiento y control de vuelos, si aplica; </w:t>
            </w:r>
          </w:p>
        </w:tc>
        <w:tc>
          <w:tcPr>
            <w:tcW w:w="4788" w:type="dxa"/>
          </w:tcPr>
          <w:p w:rsidR="00227255" w:rsidRPr="001E6E26" w:rsidRDefault="003762C9" w:rsidP="003762C9">
            <w:pPr>
              <w:widowControl w:val="0"/>
              <w:autoSpaceDE w:val="0"/>
              <w:autoSpaceDN w:val="0"/>
              <w:adjustRightInd w:val="0"/>
              <w:spacing w:before="31" w:after="0"/>
              <w:jc w:val="both"/>
              <w:rPr>
                <w:rFonts w:ascii="Verdana" w:hAnsi="Verdana" w:cs="Arial Bold"/>
                <w:color w:val="000000"/>
                <w:spacing w:val="-3"/>
                <w:sz w:val="16"/>
                <w:szCs w:val="16"/>
              </w:rPr>
            </w:pPr>
            <w:r>
              <w:rPr>
                <w:rFonts w:ascii="Verdana" w:hAnsi="Verdana" w:cs="Arial Bold"/>
                <w:color w:val="000000"/>
                <w:spacing w:val="-3"/>
                <w:sz w:val="16"/>
                <w:szCs w:val="16"/>
              </w:rPr>
              <w:t>(d) Follow up and control of flights, if applicable;</w:t>
            </w:r>
          </w:p>
        </w:tc>
      </w:tr>
      <w:tr w:rsidR="00227255" w:rsidRPr="003762C9" w:rsidTr="001E6E26">
        <w:tc>
          <w:tcPr>
            <w:tcW w:w="4788" w:type="dxa"/>
          </w:tcPr>
          <w:p w:rsidR="00227255" w:rsidRPr="001E6E26" w:rsidRDefault="00227255" w:rsidP="003762C9">
            <w:pPr>
              <w:widowControl w:val="0"/>
              <w:autoSpaceDE w:val="0"/>
              <w:autoSpaceDN w:val="0"/>
              <w:adjustRightInd w:val="0"/>
              <w:spacing w:before="150" w:after="0"/>
              <w:jc w:val="both"/>
              <w:rPr>
                <w:rFonts w:ascii="Verdana" w:hAnsi="Verdana" w:cs="Arial"/>
                <w:color w:val="000000"/>
                <w:spacing w:val="-3"/>
                <w:sz w:val="16"/>
                <w:szCs w:val="16"/>
                <w:lang w:val="es-MX"/>
              </w:rPr>
            </w:pPr>
            <w:r w:rsidRPr="001E6E26">
              <w:rPr>
                <w:rFonts w:ascii="Verdana" w:hAnsi="Verdana" w:cs="Arial Bold"/>
                <w:color w:val="000000"/>
                <w:sz w:val="16"/>
                <w:szCs w:val="16"/>
                <w:lang w:val="es-MX"/>
              </w:rPr>
              <w:t xml:space="preserve">(e) </w:t>
            </w:r>
            <w:r w:rsidRPr="001E6E26">
              <w:rPr>
                <w:rFonts w:ascii="Verdana" w:hAnsi="Verdana" w:cs="Arial"/>
                <w:color w:val="000000"/>
                <w:sz w:val="16"/>
                <w:szCs w:val="16"/>
                <w:lang w:val="es-MX"/>
              </w:rPr>
              <w:t xml:space="preserve">Detalles del sistema de despacho a seguir, incluyendo cada uno de los pasos para </w:t>
            </w:r>
            <w:r w:rsidRPr="001E6E26">
              <w:rPr>
                <w:rFonts w:ascii="Verdana" w:hAnsi="Verdana" w:cs="Arial"/>
                <w:color w:val="000000"/>
                <w:w w:val="103"/>
                <w:sz w:val="16"/>
                <w:szCs w:val="16"/>
                <w:lang w:val="es-MX"/>
              </w:rPr>
              <w:t xml:space="preserve">el despacho de la aeronave, instrucciones para completar los formularios y registros </w:t>
            </w:r>
            <w:r w:rsidRPr="001E6E26">
              <w:rPr>
                <w:rFonts w:ascii="Verdana" w:hAnsi="Verdana" w:cs="Arial"/>
                <w:color w:val="000000"/>
                <w:spacing w:val="-3"/>
                <w:sz w:val="16"/>
                <w:szCs w:val="16"/>
                <w:lang w:val="es-MX"/>
              </w:rPr>
              <w:t xml:space="preserve">usados, y los procesos realizados para un vuelo; </w:t>
            </w:r>
          </w:p>
        </w:tc>
        <w:tc>
          <w:tcPr>
            <w:tcW w:w="4788" w:type="dxa"/>
          </w:tcPr>
          <w:p w:rsidR="00227255" w:rsidRPr="001E6E26" w:rsidRDefault="003762C9" w:rsidP="003762C9">
            <w:pPr>
              <w:widowControl w:val="0"/>
              <w:autoSpaceDE w:val="0"/>
              <w:autoSpaceDN w:val="0"/>
              <w:adjustRightInd w:val="0"/>
              <w:spacing w:before="150" w:after="0"/>
              <w:jc w:val="both"/>
              <w:rPr>
                <w:rFonts w:ascii="Verdana" w:hAnsi="Verdana" w:cs="Arial Bold"/>
                <w:color w:val="000000"/>
                <w:sz w:val="16"/>
                <w:szCs w:val="16"/>
              </w:rPr>
            </w:pPr>
            <w:r>
              <w:rPr>
                <w:rFonts w:ascii="Verdana" w:hAnsi="Verdana" w:cs="Arial Bold"/>
                <w:color w:val="000000"/>
                <w:sz w:val="16"/>
                <w:szCs w:val="16"/>
              </w:rPr>
              <w:t>(e) Details of the dispatch system to following, including each one of the steps for the dispatch of the aircraft, instructions for completing the forms and records used, and the processes carried out for each flight;</w:t>
            </w:r>
          </w:p>
        </w:tc>
      </w:tr>
      <w:tr w:rsidR="00227255" w:rsidRPr="00C81FD1" w:rsidTr="001E6E26">
        <w:tc>
          <w:tcPr>
            <w:tcW w:w="4788" w:type="dxa"/>
          </w:tcPr>
          <w:p w:rsidR="00227255" w:rsidRPr="001E6E26" w:rsidRDefault="00227255" w:rsidP="003762C9">
            <w:pPr>
              <w:widowControl w:val="0"/>
              <w:autoSpaceDE w:val="0"/>
              <w:autoSpaceDN w:val="0"/>
              <w:adjustRightInd w:val="0"/>
              <w:spacing w:before="280" w:after="0"/>
              <w:jc w:val="both"/>
              <w:rPr>
                <w:rFonts w:ascii="Verdana" w:hAnsi="Verdana" w:cs="Arial"/>
                <w:color w:val="000000"/>
                <w:w w:val="102"/>
                <w:sz w:val="16"/>
                <w:szCs w:val="16"/>
                <w:lang w:val="es-MX"/>
              </w:rPr>
            </w:pPr>
            <w:r w:rsidRPr="001E6E26">
              <w:rPr>
                <w:rFonts w:ascii="Verdana" w:hAnsi="Verdana" w:cs="Arial Bold"/>
                <w:color w:val="000000"/>
                <w:w w:val="102"/>
                <w:sz w:val="16"/>
                <w:szCs w:val="16"/>
                <w:lang w:val="es-MX"/>
              </w:rPr>
              <w:t xml:space="preserve">(f) </w:t>
            </w:r>
            <w:r w:rsidRPr="001E6E26">
              <w:rPr>
                <w:rFonts w:ascii="Verdana" w:hAnsi="Verdana" w:cs="Arial"/>
                <w:color w:val="000000"/>
                <w:w w:val="102"/>
                <w:sz w:val="16"/>
                <w:szCs w:val="16"/>
                <w:lang w:val="es-MX"/>
              </w:rPr>
              <w:t xml:space="preserve"> Recolección  de  datos  meteorológicos,  operativos,  de  ruta,  aeropuertos  y  de limitaciones de operación de la aeronave; </w:t>
            </w:r>
          </w:p>
        </w:tc>
        <w:tc>
          <w:tcPr>
            <w:tcW w:w="4788" w:type="dxa"/>
          </w:tcPr>
          <w:p w:rsidR="00227255" w:rsidRPr="001E6E26" w:rsidRDefault="003762C9" w:rsidP="003762C9">
            <w:pPr>
              <w:widowControl w:val="0"/>
              <w:autoSpaceDE w:val="0"/>
              <w:autoSpaceDN w:val="0"/>
              <w:adjustRightInd w:val="0"/>
              <w:spacing w:before="280" w:after="0"/>
              <w:jc w:val="both"/>
              <w:rPr>
                <w:rFonts w:ascii="Verdana" w:hAnsi="Verdana" w:cs="Arial Bold"/>
                <w:color w:val="000000"/>
                <w:w w:val="102"/>
                <w:sz w:val="16"/>
                <w:szCs w:val="16"/>
              </w:rPr>
            </w:pPr>
            <w:r>
              <w:rPr>
                <w:rFonts w:ascii="Verdana" w:hAnsi="Verdana" w:cs="Arial Bold"/>
                <w:color w:val="000000"/>
                <w:w w:val="102"/>
                <w:sz w:val="16"/>
                <w:szCs w:val="16"/>
              </w:rPr>
              <w:t>(f) Coll</w:t>
            </w:r>
            <w:r w:rsidR="00C81FD1">
              <w:rPr>
                <w:rFonts w:ascii="Verdana" w:hAnsi="Verdana" w:cs="Arial Bold"/>
                <w:color w:val="000000"/>
                <w:w w:val="102"/>
                <w:sz w:val="16"/>
                <w:szCs w:val="16"/>
              </w:rPr>
              <w:t>ection of operative meteorological data, route, airports and limitations of operation of the aircraft;</w:t>
            </w:r>
          </w:p>
        </w:tc>
      </w:tr>
      <w:tr w:rsidR="00227255" w:rsidRPr="00C81FD1" w:rsidTr="001E6E26">
        <w:tc>
          <w:tcPr>
            <w:tcW w:w="4788" w:type="dxa"/>
          </w:tcPr>
          <w:p w:rsidR="00227255" w:rsidRPr="00C81FD1" w:rsidRDefault="00227255" w:rsidP="001E6E26">
            <w:pPr>
              <w:widowControl w:val="0"/>
              <w:autoSpaceDE w:val="0"/>
              <w:autoSpaceDN w:val="0"/>
              <w:adjustRightInd w:val="0"/>
              <w:spacing w:after="0"/>
              <w:rPr>
                <w:rFonts w:ascii="Verdana" w:hAnsi="Verdana" w:cs="Arial"/>
                <w:color w:val="000000"/>
                <w:w w:val="10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w w:val="102"/>
                <w:sz w:val="16"/>
                <w:szCs w:val="16"/>
              </w:rPr>
            </w:pPr>
          </w:p>
        </w:tc>
      </w:tr>
      <w:tr w:rsidR="00227255" w:rsidRPr="001E6E26" w:rsidTr="001E6E26">
        <w:tc>
          <w:tcPr>
            <w:tcW w:w="4788" w:type="dxa"/>
          </w:tcPr>
          <w:p w:rsidR="00227255" w:rsidRPr="001E6E26" w:rsidRDefault="00227255" w:rsidP="001E6E26">
            <w:pPr>
              <w:widowControl w:val="0"/>
              <w:autoSpaceDE w:val="0"/>
              <w:autoSpaceDN w:val="0"/>
              <w:adjustRightInd w:val="0"/>
              <w:spacing w:before="8" w:after="0"/>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(g)</w:t>
            </w:r>
            <w:r w:rsidRPr="001E6E26">
              <w:rPr>
                <w:rFonts w:ascii="Verdana" w:hAnsi="Verdana" w:cs="Arial"/>
                <w:color w:val="000000"/>
                <w:spacing w:val="-3"/>
                <w:sz w:val="16"/>
                <w:szCs w:val="16"/>
                <w:lang w:val="es-MX"/>
              </w:rPr>
              <w:t xml:space="preserve"> Despacho automatizado; </w:t>
            </w:r>
          </w:p>
        </w:tc>
        <w:tc>
          <w:tcPr>
            <w:tcW w:w="4788" w:type="dxa"/>
          </w:tcPr>
          <w:p w:rsidR="00227255" w:rsidRPr="001E6E26" w:rsidRDefault="00C81FD1" w:rsidP="001E6E26">
            <w:pPr>
              <w:widowControl w:val="0"/>
              <w:autoSpaceDE w:val="0"/>
              <w:autoSpaceDN w:val="0"/>
              <w:adjustRightInd w:val="0"/>
              <w:spacing w:before="8" w:after="0"/>
              <w:rPr>
                <w:rFonts w:ascii="Verdana" w:hAnsi="Verdana" w:cs="Arial Bold"/>
                <w:color w:val="000000"/>
                <w:spacing w:val="-3"/>
                <w:sz w:val="16"/>
                <w:szCs w:val="16"/>
              </w:rPr>
            </w:pPr>
            <w:r>
              <w:rPr>
                <w:rFonts w:ascii="Verdana" w:hAnsi="Verdana" w:cs="Arial Bold"/>
                <w:color w:val="000000"/>
                <w:spacing w:val="-3"/>
                <w:sz w:val="16"/>
                <w:szCs w:val="16"/>
              </w:rPr>
              <w:t>(g) Computerized Dispatch;</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lang w:val="es-MX"/>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1" w:after="0"/>
              <w:jc w:val="both"/>
              <w:rPr>
                <w:rFonts w:ascii="Verdana" w:hAnsi="Verdana" w:cs="Arial"/>
                <w:color w:val="000000"/>
                <w:sz w:val="16"/>
                <w:szCs w:val="16"/>
                <w:lang w:val="es-MX"/>
              </w:rPr>
            </w:pPr>
            <w:r w:rsidRPr="001E6E26">
              <w:rPr>
                <w:rFonts w:ascii="Verdana" w:hAnsi="Verdana" w:cs="Arial Bold"/>
                <w:color w:val="000000"/>
                <w:sz w:val="16"/>
                <w:szCs w:val="16"/>
                <w:lang w:val="es-MX"/>
              </w:rPr>
              <w:t>(h)</w:t>
            </w:r>
            <w:r w:rsidRPr="001E6E26">
              <w:rPr>
                <w:rFonts w:ascii="Verdana" w:hAnsi="Verdana" w:cs="Arial"/>
                <w:color w:val="000000"/>
                <w:sz w:val="16"/>
                <w:szCs w:val="16"/>
                <w:lang w:val="es-MX"/>
              </w:rPr>
              <w:t xml:space="preserve"> Horario de servicio del personal de la oficina de despacho o de despacho y control de vuelos; </w:t>
            </w:r>
          </w:p>
        </w:tc>
        <w:tc>
          <w:tcPr>
            <w:tcW w:w="4788" w:type="dxa"/>
          </w:tcPr>
          <w:p w:rsidR="00227255" w:rsidRPr="001E6E26" w:rsidRDefault="00C81FD1" w:rsidP="00C81FD1">
            <w:pPr>
              <w:widowControl w:val="0"/>
              <w:autoSpaceDE w:val="0"/>
              <w:autoSpaceDN w:val="0"/>
              <w:adjustRightInd w:val="0"/>
              <w:spacing w:before="1" w:after="0"/>
              <w:jc w:val="both"/>
              <w:rPr>
                <w:rFonts w:ascii="Verdana" w:hAnsi="Verdana" w:cs="Arial Bold"/>
                <w:color w:val="000000"/>
                <w:sz w:val="16"/>
                <w:szCs w:val="16"/>
              </w:rPr>
            </w:pPr>
            <w:r>
              <w:rPr>
                <w:rFonts w:ascii="Verdana" w:hAnsi="Verdana" w:cs="Arial Bold"/>
                <w:color w:val="000000"/>
                <w:sz w:val="16"/>
                <w:szCs w:val="16"/>
              </w:rPr>
              <w:t>(h) Service schedule of the personnel of the office of dispatch or the office of dispatch and flight control;</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(i)</w:t>
            </w:r>
            <w:r w:rsidRPr="001E6E26">
              <w:rPr>
                <w:rFonts w:ascii="Verdana" w:hAnsi="Verdana" w:cs="Arial"/>
                <w:color w:val="000000"/>
                <w:spacing w:val="-2"/>
                <w:sz w:val="16"/>
                <w:szCs w:val="16"/>
                <w:lang w:val="es-MX"/>
              </w:rPr>
              <w:t xml:space="preserve"> Procedimientos de elaboración del</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Plan de Vuelo y del</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Plan Operacional de Vuelo; </w:t>
            </w:r>
          </w:p>
        </w:tc>
        <w:tc>
          <w:tcPr>
            <w:tcW w:w="4788" w:type="dxa"/>
          </w:tcPr>
          <w:p w:rsidR="00227255" w:rsidRPr="001E6E26" w:rsidRDefault="00C81FD1" w:rsidP="00C81FD1">
            <w:pPr>
              <w:widowControl w:val="0"/>
              <w:autoSpaceDE w:val="0"/>
              <w:autoSpaceDN w:val="0"/>
              <w:adjustRightInd w:val="0"/>
              <w:spacing w:before="8" w:after="0"/>
              <w:jc w:val="both"/>
              <w:rPr>
                <w:rFonts w:ascii="Verdana" w:hAnsi="Verdana" w:cs="Arial Bold"/>
                <w:color w:val="000000"/>
                <w:spacing w:val="-2"/>
                <w:sz w:val="16"/>
                <w:szCs w:val="16"/>
              </w:rPr>
            </w:pPr>
            <w:r>
              <w:rPr>
                <w:rFonts w:ascii="Verdana" w:hAnsi="Verdana" w:cs="Arial Bold"/>
                <w:color w:val="000000"/>
                <w:spacing w:val="-2"/>
                <w:sz w:val="16"/>
                <w:szCs w:val="16"/>
              </w:rPr>
              <w:t>(i) Procedures for the preparation of the Flight Plan and the Operational Flight Plan;</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2"/>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34" w:after="0"/>
              <w:jc w:val="both"/>
              <w:rPr>
                <w:rFonts w:ascii="Verdana" w:hAnsi="Verdana" w:cs="Arial"/>
                <w:color w:val="000000"/>
                <w:sz w:val="16"/>
                <w:szCs w:val="16"/>
                <w:lang w:val="es-MX"/>
              </w:rPr>
            </w:pPr>
            <w:r w:rsidRPr="001E6E26">
              <w:rPr>
                <w:rFonts w:ascii="Verdana" w:hAnsi="Verdana" w:cs="Arial Bold"/>
                <w:color w:val="000000"/>
                <w:sz w:val="16"/>
                <w:szCs w:val="16"/>
                <w:lang w:val="es-MX"/>
              </w:rPr>
              <w:t xml:space="preserve">(j) </w:t>
            </w:r>
            <w:r w:rsidRPr="001E6E26">
              <w:rPr>
                <w:rFonts w:ascii="Verdana" w:hAnsi="Verdana" w:cs="Arial"/>
                <w:color w:val="000000"/>
                <w:sz w:val="16"/>
                <w:szCs w:val="16"/>
                <w:lang w:val="es-MX"/>
              </w:rPr>
              <w:t>Procedimientos de vuelos en ruta, de navegación y de comunicaciones, incluyendo los procedimientos para el despacho o continuación de vuelos, si cualquier artículo del equipo mínimo</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requerido para el tipo de operación en particular, se vuelve inoperativo en ruta; </w:t>
            </w:r>
          </w:p>
        </w:tc>
        <w:tc>
          <w:tcPr>
            <w:tcW w:w="4788" w:type="dxa"/>
          </w:tcPr>
          <w:p w:rsidR="00227255" w:rsidRPr="001E6E26" w:rsidRDefault="00C81FD1" w:rsidP="00C81FD1">
            <w:pPr>
              <w:widowControl w:val="0"/>
              <w:autoSpaceDE w:val="0"/>
              <w:autoSpaceDN w:val="0"/>
              <w:adjustRightInd w:val="0"/>
              <w:spacing w:before="34" w:after="0"/>
              <w:jc w:val="both"/>
              <w:rPr>
                <w:rFonts w:ascii="Verdana" w:hAnsi="Verdana" w:cs="Arial Bold"/>
                <w:color w:val="000000"/>
                <w:sz w:val="16"/>
                <w:szCs w:val="16"/>
              </w:rPr>
            </w:pPr>
            <w:r>
              <w:rPr>
                <w:rFonts w:ascii="Verdana" w:hAnsi="Verdana" w:cs="Arial Bold"/>
                <w:color w:val="000000"/>
                <w:sz w:val="16"/>
                <w:szCs w:val="16"/>
              </w:rPr>
              <w:t>(j) Procedures of flights in route, navigation, and communications, including the procedures for the dispatch or continuation of flights, if any article of the minimum required equipment for the type of operation in particular becomes inoperative in route;</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2" w:after="0"/>
              <w:jc w:val="both"/>
              <w:rPr>
                <w:rFonts w:ascii="Verdana" w:hAnsi="Verdana" w:cs="Arial"/>
                <w:color w:val="000000"/>
                <w:spacing w:val="-2"/>
                <w:sz w:val="16"/>
                <w:szCs w:val="16"/>
                <w:lang w:val="es-MX"/>
              </w:rPr>
            </w:pPr>
            <w:r w:rsidRPr="001E6E26">
              <w:rPr>
                <w:rFonts w:ascii="Verdana" w:hAnsi="Verdana" w:cs="Arial Bold"/>
                <w:color w:val="000000"/>
                <w:spacing w:val="-1"/>
                <w:sz w:val="16"/>
                <w:szCs w:val="16"/>
                <w:lang w:val="es-MX"/>
              </w:rPr>
              <w:t xml:space="preserve">(k) </w:t>
            </w:r>
            <w:r w:rsidRPr="001E6E26">
              <w:rPr>
                <w:rFonts w:ascii="Verdana" w:hAnsi="Verdana" w:cs="Arial"/>
                <w:color w:val="000000"/>
                <w:spacing w:val="-1"/>
                <w:sz w:val="16"/>
                <w:szCs w:val="16"/>
                <w:lang w:val="es-MX"/>
              </w:rPr>
              <w:t xml:space="preserve">Procedimientos del uso de la lista de equipo mínimo. Actitud frente a equipamientos </w:t>
            </w:r>
            <w:r w:rsidRPr="001E6E26">
              <w:rPr>
                <w:rFonts w:ascii="Verdana" w:hAnsi="Verdana" w:cs="Arial"/>
                <w:color w:val="000000"/>
                <w:spacing w:val="-2"/>
                <w:sz w:val="16"/>
                <w:szCs w:val="16"/>
                <w:lang w:val="es-MX"/>
              </w:rPr>
              <w:t xml:space="preserve">inoperativos; </w:t>
            </w:r>
          </w:p>
        </w:tc>
        <w:tc>
          <w:tcPr>
            <w:tcW w:w="4788" w:type="dxa"/>
          </w:tcPr>
          <w:p w:rsidR="00227255" w:rsidRPr="001E6E26" w:rsidRDefault="00C81FD1" w:rsidP="00C81FD1">
            <w:pPr>
              <w:widowControl w:val="0"/>
              <w:autoSpaceDE w:val="0"/>
              <w:autoSpaceDN w:val="0"/>
              <w:adjustRightInd w:val="0"/>
              <w:spacing w:before="2" w:after="0"/>
              <w:jc w:val="both"/>
              <w:rPr>
                <w:rFonts w:ascii="Verdana" w:hAnsi="Verdana" w:cs="Arial Bold"/>
                <w:color w:val="000000"/>
                <w:spacing w:val="-1"/>
                <w:sz w:val="16"/>
                <w:szCs w:val="16"/>
              </w:rPr>
            </w:pPr>
            <w:r>
              <w:rPr>
                <w:rFonts w:ascii="Verdana" w:hAnsi="Verdana" w:cs="Arial Bold"/>
                <w:color w:val="000000"/>
                <w:spacing w:val="-1"/>
                <w:sz w:val="16"/>
                <w:szCs w:val="16"/>
              </w:rPr>
              <w:t>(k) Procedures for the use of the list of minimum equipment. Attitude towards inoperative equipment;</w:t>
            </w:r>
          </w:p>
        </w:tc>
      </w:tr>
      <w:tr w:rsidR="00227255" w:rsidRPr="00C81FD1" w:rsidTr="001E6E26">
        <w:tc>
          <w:tcPr>
            <w:tcW w:w="4788" w:type="dxa"/>
          </w:tcPr>
          <w:p w:rsidR="00227255" w:rsidRPr="001E6E26" w:rsidRDefault="00227255" w:rsidP="00C81FD1">
            <w:pPr>
              <w:widowControl w:val="0"/>
              <w:autoSpaceDE w:val="0"/>
              <w:autoSpaceDN w:val="0"/>
              <w:adjustRightInd w:val="0"/>
              <w:spacing w:before="280" w:after="0"/>
              <w:jc w:val="both"/>
              <w:rPr>
                <w:rFonts w:ascii="Verdana" w:hAnsi="Verdana" w:cs="Arial"/>
                <w:color w:val="000000"/>
                <w:spacing w:val="-2"/>
                <w:sz w:val="16"/>
                <w:szCs w:val="16"/>
                <w:lang w:val="es-MX"/>
              </w:rPr>
            </w:pPr>
            <w:r w:rsidRPr="001E6E26">
              <w:rPr>
                <w:rFonts w:ascii="Verdana" w:hAnsi="Verdana" w:cs="Arial Bold"/>
                <w:color w:val="000000"/>
                <w:w w:val="105"/>
                <w:sz w:val="16"/>
                <w:szCs w:val="16"/>
                <w:lang w:val="es-MX"/>
              </w:rPr>
              <w:t xml:space="preserve">(l) </w:t>
            </w:r>
            <w:r w:rsidRPr="001E6E26">
              <w:rPr>
                <w:rFonts w:ascii="Verdana" w:hAnsi="Verdana" w:cs="Arial"/>
                <w:color w:val="000000"/>
                <w:w w:val="105"/>
                <w:sz w:val="16"/>
                <w:szCs w:val="16"/>
                <w:lang w:val="es-MX"/>
              </w:rPr>
              <w:t xml:space="preserve">Información apropiada de las especificaciones operacionales de vuelos en ruta, incluyendo para cada ruta aprobada, los tipos de aeronaves autorizadas, el tipo de </w:t>
            </w:r>
            <w:r w:rsidRPr="001E6E26">
              <w:rPr>
                <w:rFonts w:ascii="Verdana" w:hAnsi="Verdana" w:cs="Arial"/>
                <w:color w:val="000000"/>
                <w:spacing w:val="-2"/>
                <w:sz w:val="16"/>
                <w:szCs w:val="16"/>
                <w:lang w:val="es-MX"/>
              </w:rPr>
              <w:t xml:space="preserve">operación (VFR, IFR, día, noche, ETOPS, etc.) y cualquier otra información pertinente; </w:t>
            </w:r>
          </w:p>
        </w:tc>
        <w:tc>
          <w:tcPr>
            <w:tcW w:w="4788" w:type="dxa"/>
          </w:tcPr>
          <w:p w:rsidR="00227255" w:rsidRPr="001E6E26" w:rsidRDefault="00C81FD1" w:rsidP="00C81FD1">
            <w:pPr>
              <w:widowControl w:val="0"/>
              <w:autoSpaceDE w:val="0"/>
              <w:autoSpaceDN w:val="0"/>
              <w:adjustRightInd w:val="0"/>
              <w:spacing w:before="280" w:after="0"/>
              <w:jc w:val="both"/>
              <w:rPr>
                <w:rFonts w:ascii="Verdana" w:hAnsi="Verdana" w:cs="Arial Bold"/>
                <w:color w:val="000000"/>
                <w:w w:val="105"/>
                <w:sz w:val="16"/>
                <w:szCs w:val="16"/>
              </w:rPr>
            </w:pPr>
            <w:r>
              <w:rPr>
                <w:rFonts w:ascii="Verdana" w:hAnsi="Verdana" w:cs="Arial Bold"/>
                <w:color w:val="000000"/>
                <w:w w:val="105"/>
                <w:sz w:val="16"/>
                <w:szCs w:val="16"/>
              </w:rPr>
              <w:t>(l) Information appropriate to the operational specifications of flights in route, including for each route approved, the types of authorized aircraft, the type of operation (VFR, IFR, day, night, ETOPS, etc.) and any other pertinent information;</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2"/>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(m) </w:t>
            </w:r>
            <w:r w:rsidRPr="001E6E26">
              <w:rPr>
                <w:rFonts w:ascii="Verdana" w:hAnsi="Verdana" w:cs="Arial"/>
                <w:color w:val="000000"/>
                <w:spacing w:val="-3"/>
                <w:sz w:val="16"/>
                <w:szCs w:val="16"/>
                <w:lang w:val="es-MX"/>
              </w:rPr>
              <w:t xml:space="preserve">Limitaciones de peso al despegue, en ruta y al aterrizar; </w:t>
            </w:r>
          </w:p>
        </w:tc>
        <w:tc>
          <w:tcPr>
            <w:tcW w:w="4788" w:type="dxa"/>
          </w:tcPr>
          <w:p w:rsidR="00227255" w:rsidRPr="001E6E26" w:rsidRDefault="00C81FD1" w:rsidP="00C81FD1">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color w:val="000000"/>
                <w:spacing w:val="-3"/>
                <w:sz w:val="16"/>
                <w:szCs w:val="16"/>
              </w:rPr>
              <w:t xml:space="preserve">(m) limitations of weight for takeoff, in route and landing; </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1" w:after="0"/>
              <w:jc w:val="both"/>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 xml:space="preserve">(n) </w:t>
            </w:r>
            <w:r w:rsidRPr="001E6E26">
              <w:rPr>
                <w:rFonts w:ascii="Verdana" w:hAnsi="Verdana" w:cs="Arial"/>
                <w:color w:val="000000"/>
                <w:spacing w:val="-2"/>
                <w:sz w:val="16"/>
                <w:szCs w:val="16"/>
                <w:lang w:val="es-MX"/>
              </w:rPr>
              <w:t xml:space="preserve">Procedimientos para determinar el uso de las áreas de despegue y aterrizaje, y para diseminar información pertinente sobre esto al personal de operaciones; </w:t>
            </w:r>
          </w:p>
        </w:tc>
        <w:tc>
          <w:tcPr>
            <w:tcW w:w="4788" w:type="dxa"/>
          </w:tcPr>
          <w:p w:rsidR="00227255" w:rsidRPr="001E6E26" w:rsidRDefault="00C81FD1" w:rsidP="00C81FD1">
            <w:pPr>
              <w:widowControl w:val="0"/>
              <w:autoSpaceDE w:val="0"/>
              <w:autoSpaceDN w:val="0"/>
              <w:adjustRightInd w:val="0"/>
              <w:spacing w:before="1" w:after="0"/>
              <w:jc w:val="both"/>
              <w:rPr>
                <w:rFonts w:ascii="Verdana" w:hAnsi="Verdana" w:cs="Arial Bold"/>
                <w:color w:val="000000"/>
                <w:spacing w:val="-2"/>
                <w:sz w:val="16"/>
                <w:szCs w:val="16"/>
              </w:rPr>
            </w:pPr>
            <w:r>
              <w:rPr>
                <w:rFonts w:ascii="Verdana" w:hAnsi="Verdana" w:cs="Arial Bold"/>
                <w:color w:val="000000"/>
                <w:spacing w:val="-2"/>
                <w:sz w:val="16"/>
                <w:szCs w:val="16"/>
              </w:rPr>
              <w:t>(n) Procedures for determining the use of the areas for takeoff and landing and for disseminating pertinent information on this to the personnel of operations;</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2"/>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57" w:after="0"/>
              <w:jc w:val="both"/>
              <w:rPr>
                <w:rFonts w:ascii="Verdana" w:hAnsi="Verdana" w:cs="Arial"/>
                <w:color w:val="000000"/>
                <w:spacing w:val="-1"/>
                <w:sz w:val="16"/>
                <w:szCs w:val="16"/>
                <w:lang w:val="es-MX"/>
              </w:rPr>
            </w:pPr>
            <w:r w:rsidRPr="001E6E26">
              <w:rPr>
                <w:rFonts w:ascii="Verdana" w:hAnsi="Verdana" w:cs="Arial Bold"/>
                <w:color w:val="000000"/>
                <w:sz w:val="16"/>
                <w:szCs w:val="16"/>
                <w:lang w:val="es-MX"/>
              </w:rPr>
              <w:t xml:space="preserve">(o) </w:t>
            </w:r>
            <w:r w:rsidRPr="001E6E26">
              <w:rPr>
                <w:rFonts w:ascii="Verdana" w:hAnsi="Verdana" w:cs="Arial"/>
                <w:color w:val="000000"/>
                <w:sz w:val="16"/>
                <w:szCs w:val="16"/>
                <w:lang w:val="es-MX"/>
              </w:rPr>
              <w:t xml:space="preserve">Procedimientos para operar en periodos de hielo, granizo, tormentas, turbulencia o </w:t>
            </w:r>
            <w:r w:rsidRPr="001E6E26">
              <w:rPr>
                <w:rFonts w:ascii="Verdana" w:hAnsi="Verdana" w:cs="Arial"/>
                <w:color w:val="000000"/>
                <w:spacing w:val="-1"/>
                <w:sz w:val="16"/>
                <w:szCs w:val="16"/>
                <w:lang w:val="es-MX"/>
              </w:rPr>
              <w:t xml:space="preserve">cualquier otra condición meteorológica potencialmente peligrosa; </w:t>
            </w:r>
          </w:p>
        </w:tc>
        <w:tc>
          <w:tcPr>
            <w:tcW w:w="4788" w:type="dxa"/>
          </w:tcPr>
          <w:p w:rsidR="00227255" w:rsidRPr="001E6E26" w:rsidRDefault="00C81FD1" w:rsidP="00C81FD1">
            <w:pPr>
              <w:widowControl w:val="0"/>
              <w:autoSpaceDE w:val="0"/>
              <w:autoSpaceDN w:val="0"/>
              <w:adjustRightInd w:val="0"/>
              <w:spacing w:before="57" w:after="0"/>
              <w:jc w:val="both"/>
              <w:rPr>
                <w:rFonts w:ascii="Verdana" w:hAnsi="Verdana" w:cs="Arial Bold"/>
                <w:color w:val="000000"/>
                <w:sz w:val="16"/>
                <w:szCs w:val="16"/>
              </w:rPr>
            </w:pPr>
            <w:r>
              <w:rPr>
                <w:rFonts w:ascii="Verdana" w:hAnsi="Verdana" w:cs="Arial Bold"/>
                <w:color w:val="000000"/>
                <w:sz w:val="16"/>
                <w:szCs w:val="16"/>
              </w:rPr>
              <w:t>(o) Procedures for operating in periods of ice, hail, storms, turbulence or any other potentially hazardous meteorological condition;</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1"/>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60" w:after="0"/>
              <w:jc w:val="both"/>
              <w:rPr>
                <w:rFonts w:ascii="Verdana" w:hAnsi="Verdana" w:cs="Arial"/>
                <w:color w:val="000000"/>
                <w:spacing w:val="-3"/>
                <w:sz w:val="16"/>
                <w:szCs w:val="16"/>
                <w:lang w:val="es-MX"/>
              </w:rPr>
            </w:pPr>
            <w:r w:rsidRPr="001E6E26">
              <w:rPr>
                <w:rFonts w:ascii="Verdana" w:hAnsi="Verdana" w:cs="Arial Bold"/>
                <w:color w:val="000000"/>
                <w:w w:val="105"/>
                <w:sz w:val="16"/>
                <w:szCs w:val="16"/>
                <w:lang w:val="es-MX"/>
              </w:rPr>
              <w:t xml:space="preserve">(p) </w:t>
            </w:r>
            <w:r w:rsidRPr="001E6E26">
              <w:rPr>
                <w:rFonts w:ascii="Verdana" w:hAnsi="Verdana" w:cs="Arial"/>
                <w:color w:val="000000"/>
                <w:w w:val="105"/>
                <w:sz w:val="16"/>
                <w:szCs w:val="16"/>
                <w:lang w:val="es-MX"/>
              </w:rPr>
              <w:t xml:space="preserve">Métodos y procedimientos para mantener el peso de la aeronave y el centro de </w:t>
            </w:r>
            <w:r w:rsidRPr="001E6E26">
              <w:rPr>
                <w:rFonts w:ascii="Verdana" w:hAnsi="Verdana" w:cs="Arial"/>
                <w:color w:val="000000"/>
                <w:spacing w:val="-3"/>
                <w:sz w:val="16"/>
                <w:szCs w:val="16"/>
                <w:lang w:val="es-MX"/>
              </w:rPr>
              <w:t xml:space="preserve">gravedad, dentro de los límites aprobados; </w:t>
            </w:r>
          </w:p>
        </w:tc>
        <w:tc>
          <w:tcPr>
            <w:tcW w:w="4788" w:type="dxa"/>
          </w:tcPr>
          <w:p w:rsidR="00227255" w:rsidRPr="001E6E26" w:rsidRDefault="00C81FD1" w:rsidP="00C81FD1">
            <w:pPr>
              <w:widowControl w:val="0"/>
              <w:autoSpaceDE w:val="0"/>
              <w:autoSpaceDN w:val="0"/>
              <w:adjustRightInd w:val="0"/>
              <w:spacing w:before="60" w:after="0"/>
              <w:jc w:val="both"/>
              <w:rPr>
                <w:rFonts w:ascii="Verdana" w:hAnsi="Verdana" w:cs="Arial Bold"/>
                <w:color w:val="000000"/>
                <w:w w:val="105"/>
                <w:sz w:val="16"/>
                <w:szCs w:val="16"/>
              </w:rPr>
            </w:pPr>
            <w:r>
              <w:rPr>
                <w:rFonts w:ascii="Verdana" w:hAnsi="Verdana" w:cs="Arial Bold"/>
                <w:color w:val="000000"/>
                <w:w w:val="105"/>
                <w:sz w:val="16"/>
                <w:szCs w:val="16"/>
              </w:rPr>
              <w:t>(p) Methods and procedures for maintaining the weight of the aircraft and the center of gravity, within the approved limits;</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31"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lastRenderedPageBreak/>
              <w:t xml:space="preserve">(q) </w:t>
            </w:r>
            <w:r w:rsidRPr="001E6E26">
              <w:rPr>
                <w:rFonts w:ascii="Verdana" w:hAnsi="Verdana" w:cs="Arial"/>
                <w:color w:val="000000"/>
                <w:spacing w:val="-3"/>
                <w:sz w:val="16"/>
                <w:szCs w:val="16"/>
                <w:lang w:val="es-MX"/>
              </w:rPr>
              <w:t xml:space="preserve">Procedimientos de notificación de accidentes; </w:t>
            </w:r>
          </w:p>
        </w:tc>
        <w:tc>
          <w:tcPr>
            <w:tcW w:w="4788" w:type="dxa"/>
          </w:tcPr>
          <w:p w:rsidR="00227255" w:rsidRPr="001E6E26" w:rsidRDefault="00C81FD1" w:rsidP="00C81FD1">
            <w:pPr>
              <w:widowControl w:val="0"/>
              <w:autoSpaceDE w:val="0"/>
              <w:autoSpaceDN w:val="0"/>
              <w:adjustRightInd w:val="0"/>
              <w:spacing w:before="31" w:after="0"/>
              <w:jc w:val="both"/>
              <w:rPr>
                <w:rFonts w:ascii="Verdana" w:hAnsi="Verdana" w:cs="Arial Bold"/>
                <w:color w:val="000000"/>
                <w:spacing w:val="-3"/>
                <w:sz w:val="16"/>
                <w:szCs w:val="16"/>
              </w:rPr>
            </w:pPr>
            <w:r>
              <w:rPr>
                <w:rFonts w:ascii="Verdana" w:hAnsi="Verdana" w:cs="Arial Bold"/>
                <w:color w:val="000000"/>
                <w:spacing w:val="-3"/>
                <w:sz w:val="16"/>
                <w:szCs w:val="16"/>
              </w:rPr>
              <w:t>(q) Procedures of notification of accidents;</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z w:val="16"/>
                <w:szCs w:val="16"/>
                <w:lang w:val="es-MX"/>
              </w:rPr>
              <w:t xml:space="preserve">(r) </w:t>
            </w:r>
            <w:r w:rsidRPr="001E6E26">
              <w:rPr>
                <w:rFonts w:ascii="Verdana" w:hAnsi="Verdana" w:cs="Arial"/>
                <w:color w:val="000000"/>
                <w:sz w:val="16"/>
                <w:szCs w:val="16"/>
                <w:lang w:val="es-MX"/>
              </w:rPr>
              <w:t xml:space="preserve">Procedimientos e informaciones que asistan al personal de la oficina de despacho o </w:t>
            </w:r>
            <w:r w:rsidRPr="001E6E26">
              <w:rPr>
                <w:rFonts w:ascii="Verdana" w:hAnsi="Verdana" w:cs="Arial"/>
                <w:color w:val="000000"/>
                <w:w w:val="102"/>
                <w:sz w:val="16"/>
                <w:szCs w:val="16"/>
                <w:lang w:val="es-MX"/>
              </w:rPr>
              <w:t xml:space="preserve">de  despacho  y  control  de  vuelos,  en  la  identificación  de  paquetes  marcados  o </w:t>
            </w:r>
            <w:r w:rsidRPr="001E6E26">
              <w:rPr>
                <w:rFonts w:ascii="Verdana" w:hAnsi="Verdana" w:cs="Arial"/>
                <w:color w:val="000000"/>
                <w:sz w:val="16"/>
                <w:szCs w:val="16"/>
                <w:lang w:val="es-MX"/>
              </w:rPr>
              <w:t xml:space="preserve">etiquetados como portadores de materiales peligrosos y, si estos materiales van a ser </w:t>
            </w:r>
            <w:r w:rsidRPr="001E6E26">
              <w:rPr>
                <w:rFonts w:ascii="Verdana" w:hAnsi="Verdana" w:cs="Arial"/>
                <w:color w:val="000000"/>
                <w:spacing w:val="-2"/>
                <w:sz w:val="16"/>
                <w:szCs w:val="16"/>
                <w:lang w:val="es-MX"/>
              </w:rPr>
              <w:t xml:space="preserve">cargados, guardados o manejados; procedimientos e instrucciones relacionadas a estas </w:t>
            </w:r>
            <w:r w:rsidRPr="001E6E26">
              <w:rPr>
                <w:rFonts w:ascii="Verdana" w:hAnsi="Verdana" w:cs="Arial"/>
                <w:color w:val="000000"/>
                <w:sz w:val="16"/>
                <w:szCs w:val="16"/>
                <w:lang w:val="es-MX"/>
              </w:rPr>
              <w:t xml:space="preserve">acciones. Procedimientos de notificación para el reporte de incidentes </w:t>
            </w:r>
            <w:proofErr w:type="gramStart"/>
            <w:r w:rsidRPr="001E6E26">
              <w:rPr>
                <w:rFonts w:ascii="Verdana" w:hAnsi="Verdana" w:cs="Arial"/>
                <w:color w:val="000000"/>
                <w:sz w:val="16"/>
                <w:szCs w:val="16"/>
                <w:lang w:val="es-MX"/>
              </w:rPr>
              <w:t>con .</w:t>
            </w:r>
            <w:proofErr w:type="gramEnd"/>
            <w:r w:rsidRPr="001E6E26">
              <w:rPr>
                <w:rFonts w:ascii="Verdana" w:hAnsi="Verdana" w:cs="Arial"/>
                <w:color w:val="000000"/>
                <w:sz w:val="16"/>
                <w:szCs w:val="16"/>
                <w:lang w:val="es-MX"/>
              </w:rPr>
              <w:t xml:space="preserve"> </w:t>
            </w:r>
            <w:proofErr w:type="gramStart"/>
            <w:r w:rsidRPr="001E6E26">
              <w:rPr>
                <w:rFonts w:ascii="Verdana" w:hAnsi="Verdana" w:cs="Arial"/>
                <w:color w:val="000000"/>
                <w:sz w:val="16"/>
                <w:szCs w:val="16"/>
                <w:lang w:val="es-MX"/>
              </w:rPr>
              <w:t>materiales</w:t>
            </w:r>
            <w:proofErr w:type="gramEnd"/>
            <w:r w:rsidRPr="001E6E26">
              <w:rPr>
                <w:rFonts w:ascii="Verdana" w:hAnsi="Verdana" w:cs="Arial"/>
                <w:color w:val="000000"/>
                <w:sz w:val="16"/>
                <w:szCs w:val="16"/>
                <w:lang w:val="es-MX"/>
              </w:rPr>
              <w:t xml:space="preserve"> </w:t>
            </w:r>
            <w:r w:rsidRPr="001E6E26">
              <w:rPr>
                <w:rFonts w:ascii="Verdana" w:hAnsi="Verdana" w:cs="Arial"/>
                <w:color w:val="000000"/>
                <w:w w:val="106"/>
                <w:sz w:val="16"/>
                <w:szCs w:val="16"/>
                <w:lang w:val="es-MX"/>
              </w:rPr>
              <w:t xml:space="preserve">peligrosos. Instrucciones y procedimientos para la notificación del piloto al mando, </w:t>
            </w:r>
            <w:r w:rsidRPr="001E6E26">
              <w:rPr>
                <w:rFonts w:ascii="Verdana" w:hAnsi="Verdana" w:cs="Arial"/>
                <w:color w:val="000000"/>
                <w:spacing w:val="-3"/>
                <w:sz w:val="16"/>
                <w:szCs w:val="16"/>
                <w:lang w:val="es-MX"/>
              </w:rPr>
              <w:t xml:space="preserve">cuando hay materiales peligrosos a bordo; </w:t>
            </w:r>
          </w:p>
        </w:tc>
        <w:tc>
          <w:tcPr>
            <w:tcW w:w="4788" w:type="dxa"/>
          </w:tcPr>
          <w:p w:rsidR="00227255" w:rsidRPr="001E6E26" w:rsidRDefault="00C81FD1" w:rsidP="00C81FD1">
            <w:pPr>
              <w:widowControl w:val="0"/>
              <w:autoSpaceDE w:val="0"/>
              <w:autoSpaceDN w:val="0"/>
              <w:adjustRightInd w:val="0"/>
              <w:spacing w:before="8" w:after="0"/>
              <w:jc w:val="both"/>
              <w:rPr>
                <w:rFonts w:ascii="Verdana" w:hAnsi="Verdana" w:cs="Arial Bold"/>
                <w:color w:val="000000"/>
                <w:sz w:val="16"/>
                <w:szCs w:val="16"/>
              </w:rPr>
            </w:pPr>
            <w:r>
              <w:rPr>
                <w:rFonts w:ascii="Verdana" w:hAnsi="Verdana" w:cs="Arial Bold"/>
                <w:color w:val="000000"/>
                <w:sz w:val="16"/>
                <w:szCs w:val="16"/>
              </w:rPr>
              <w:t xml:space="preserve">(r) Procedures and information that assist the dispatch office personnel or the dispatch and flight control office, in the identification of packages marked or labeled as carriers of hazardous materials, and whether those materials are going to be loaded, guarded or handled; procedures and instructions related to those actions. Procedures of notification for the reporting of accidents with hazardous materials. Instructions and procedures for the notification of the command pilot when there are hazardous materials on board; </w:t>
            </w:r>
          </w:p>
        </w:tc>
      </w:tr>
      <w:tr w:rsidR="00227255" w:rsidRPr="00C81FD1" w:rsidTr="001E6E26">
        <w:tc>
          <w:tcPr>
            <w:tcW w:w="4788" w:type="dxa"/>
          </w:tcPr>
          <w:p w:rsidR="00227255" w:rsidRPr="001E6E26" w:rsidRDefault="00227255" w:rsidP="00C81FD1">
            <w:pPr>
              <w:widowControl w:val="0"/>
              <w:autoSpaceDE w:val="0"/>
              <w:autoSpaceDN w:val="0"/>
              <w:adjustRightInd w:val="0"/>
              <w:spacing w:before="150" w:after="0"/>
              <w:jc w:val="both"/>
              <w:rPr>
                <w:rFonts w:ascii="Verdana" w:hAnsi="Verdana" w:cs="Arial"/>
                <w:color w:val="000000"/>
                <w:spacing w:val="-2"/>
                <w:sz w:val="16"/>
                <w:szCs w:val="16"/>
                <w:lang w:val="es-MX"/>
              </w:rPr>
            </w:pPr>
            <w:bookmarkStart w:id="6" w:name="Pg9"/>
            <w:bookmarkEnd w:id="6"/>
            <w:r w:rsidRPr="00224FC6">
              <w:rPr>
                <w:rFonts w:ascii="Verdana" w:hAnsi="Verdana" w:cs="Arial Bold"/>
                <w:color w:val="000000"/>
                <w:spacing w:val="-1"/>
                <w:sz w:val="16"/>
                <w:szCs w:val="16"/>
                <w:lang w:val="es-MX"/>
              </w:rPr>
              <w:t xml:space="preserve">(s) </w:t>
            </w:r>
            <w:r w:rsidRPr="00224FC6">
              <w:rPr>
                <w:rFonts w:ascii="Verdana" w:hAnsi="Verdana" w:cs="Arial"/>
                <w:color w:val="000000"/>
                <w:spacing w:val="-1"/>
                <w:sz w:val="16"/>
                <w:szCs w:val="16"/>
                <w:lang w:val="es-MX"/>
              </w:rPr>
              <w:t>Procedimiento de revisión, actualización y distribuc</w:t>
            </w:r>
            <w:r w:rsidRPr="001E6E26">
              <w:rPr>
                <w:rFonts w:ascii="Verdana" w:hAnsi="Verdana" w:cs="Arial"/>
                <w:color w:val="000000"/>
                <w:spacing w:val="-1"/>
                <w:sz w:val="16"/>
                <w:szCs w:val="16"/>
                <w:lang w:val="es-MX"/>
              </w:rPr>
              <w:t>ión del Manual de Despacho</w:t>
            </w:r>
            <w:r w:rsidRPr="001E6E26">
              <w:rPr>
                <w:rFonts w:ascii="Verdana" w:hAnsi="Verdana" w:cs="Arial Bold"/>
                <w:color w:val="000000"/>
                <w:spacing w:val="-1"/>
                <w:sz w:val="16"/>
                <w:szCs w:val="16"/>
                <w:lang w:val="es-MX"/>
              </w:rPr>
              <w:t xml:space="preserve"> </w:t>
            </w:r>
            <w:r w:rsidRPr="001E6E26">
              <w:rPr>
                <w:rFonts w:ascii="Verdana" w:hAnsi="Verdana" w:cs="Arial"/>
                <w:color w:val="000000"/>
                <w:spacing w:val="-1"/>
                <w:sz w:val="16"/>
                <w:szCs w:val="16"/>
                <w:lang w:val="es-MX"/>
              </w:rPr>
              <w:t xml:space="preserve">y de </w:t>
            </w:r>
            <w:r w:rsidRPr="001E6E26">
              <w:rPr>
                <w:rFonts w:ascii="Verdana" w:hAnsi="Verdana" w:cs="Arial"/>
                <w:color w:val="000000"/>
                <w:w w:val="104"/>
                <w:sz w:val="16"/>
                <w:szCs w:val="16"/>
                <w:lang w:val="es-MX"/>
              </w:rPr>
              <w:t xml:space="preserve">otras  publicaciones  relacionadas  con  el  despacho,  incluyendo  normas  oficiales </w:t>
            </w:r>
            <w:r w:rsidRPr="001E6E26">
              <w:rPr>
                <w:rFonts w:ascii="Verdana" w:hAnsi="Verdana" w:cs="Arial"/>
                <w:color w:val="000000"/>
                <w:spacing w:val="-2"/>
                <w:sz w:val="16"/>
                <w:szCs w:val="16"/>
                <w:lang w:val="es-MX"/>
              </w:rPr>
              <w:t xml:space="preserve">mexicanas aplicables, cartas, informes meteorológicos y datos de aeropuertos; </w:t>
            </w:r>
          </w:p>
        </w:tc>
        <w:tc>
          <w:tcPr>
            <w:tcW w:w="4788" w:type="dxa"/>
          </w:tcPr>
          <w:p w:rsidR="00227255" w:rsidRPr="001E6E26" w:rsidRDefault="00C81FD1" w:rsidP="00C81FD1">
            <w:pPr>
              <w:widowControl w:val="0"/>
              <w:autoSpaceDE w:val="0"/>
              <w:autoSpaceDN w:val="0"/>
              <w:adjustRightInd w:val="0"/>
              <w:spacing w:before="150" w:after="0"/>
              <w:jc w:val="both"/>
              <w:rPr>
                <w:rFonts w:ascii="Verdana" w:hAnsi="Verdana" w:cs="Arial Bold"/>
                <w:color w:val="000000"/>
                <w:spacing w:val="-1"/>
                <w:sz w:val="16"/>
                <w:szCs w:val="16"/>
              </w:rPr>
            </w:pPr>
            <w:r>
              <w:rPr>
                <w:rFonts w:ascii="Verdana" w:hAnsi="Verdana" w:cs="Arial Bold"/>
                <w:color w:val="000000"/>
                <w:spacing w:val="-1"/>
                <w:sz w:val="16"/>
                <w:szCs w:val="16"/>
              </w:rPr>
              <w:t>(s) Procedure for review, updating, and distribution of the Dispatch Manual and other publications related to dispatch, including the applicable Official Mexican Standards, letters, meteorological reports, and airport data;</w:t>
            </w:r>
          </w:p>
        </w:tc>
      </w:tr>
      <w:tr w:rsidR="00227255" w:rsidRPr="00C81FD1" w:rsidTr="001E6E26">
        <w:tc>
          <w:tcPr>
            <w:tcW w:w="4788" w:type="dxa"/>
          </w:tcPr>
          <w:p w:rsidR="00227255" w:rsidRPr="001E6E26" w:rsidRDefault="00227255" w:rsidP="00C81FD1">
            <w:pPr>
              <w:widowControl w:val="0"/>
              <w:autoSpaceDE w:val="0"/>
              <w:autoSpaceDN w:val="0"/>
              <w:adjustRightInd w:val="0"/>
              <w:spacing w:before="280" w:after="0"/>
              <w:jc w:val="both"/>
              <w:rPr>
                <w:rFonts w:ascii="Verdana" w:hAnsi="Verdana" w:cs="Arial"/>
                <w:color w:val="000000"/>
                <w:spacing w:val="-3"/>
                <w:sz w:val="16"/>
                <w:szCs w:val="16"/>
                <w:lang w:val="es-MX"/>
              </w:rPr>
            </w:pPr>
            <w:r w:rsidRPr="001E6E26">
              <w:rPr>
                <w:rFonts w:ascii="Verdana" w:hAnsi="Verdana" w:cs="Arial Bold"/>
                <w:color w:val="000000"/>
                <w:w w:val="103"/>
                <w:sz w:val="16"/>
                <w:szCs w:val="16"/>
                <w:lang w:val="es-MX"/>
              </w:rPr>
              <w:t xml:space="preserve">(t) </w:t>
            </w:r>
            <w:r w:rsidRPr="001E6E26">
              <w:rPr>
                <w:rFonts w:ascii="Verdana" w:hAnsi="Verdana" w:cs="Arial"/>
                <w:color w:val="000000"/>
                <w:w w:val="103"/>
                <w:sz w:val="16"/>
                <w:szCs w:val="16"/>
                <w:lang w:val="es-MX"/>
              </w:rPr>
              <w:t xml:space="preserve">Programa de instrucción y entrenamiento a desarrollar en la empresa, señalando </w:t>
            </w:r>
            <w:r w:rsidRPr="001E6E26">
              <w:rPr>
                <w:rFonts w:ascii="Verdana" w:hAnsi="Verdana" w:cs="Arial"/>
                <w:color w:val="000000"/>
                <w:w w:val="105"/>
                <w:sz w:val="16"/>
                <w:szCs w:val="16"/>
                <w:lang w:val="es-MX"/>
              </w:rPr>
              <w:t xml:space="preserve">contenidos mínimos, frecuencia, instructores habilitados y requisitos mínimos para </w:t>
            </w:r>
            <w:r w:rsidRPr="001E6E26">
              <w:rPr>
                <w:rFonts w:ascii="Verdana" w:hAnsi="Verdana" w:cs="Arial"/>
                <w:color w:val="000000"/>
                <w:spacing w:val="-3"/>
                <w:sz w:val="16"/>
                <w:szCs w:val="16"/>
                <w:lang w:val="es-MX"/>
              </w:rPr>
              <w:t xml:space="preserve">actuar como tales; </w:t>
            </w:r>
          </w:p>
        </w:tc>
        <w:tc>
          <w:tcPr>
            <w:tcW w:w="4788" w:type="dxa"/>
          </w:tcPr>
          <w:p w:rsidR="00227255" w:rsidRPr="001E6E26" w:rsidRDefault="00C81FD1" w:rsidP="00C81FD1">
            <w:pPr>
              <w:widowControl w:val="0"/>
              <w:autoSpaceDE w:val="0"/>
              <w:autoSpaceDN w:val="0"/>
              <w:adjustRightInd w:val="0"/>
              <w:spacing w:before="280" w:after="0"/>
              <w:jc w:val="both"/>
              <w:rPr>
                <w:rFonts w:ascii="Verdana" w:hAnsi="Verdana" w:cs="Arial Bold"/>
                <w:color w:val="000000"/>
                <w:w w:val="103"/>
                <w:sz w:val="16"/>
                <w:szCs w:val="16"/>
              </w:rPr>
            </w:pPr>
            <w:r>
              <w:rPr>
                <w:rFonts w:ascii="Verdana" w:hAnsi="Verdana" w:cs="Arial Bold"/>
                <w:color w:val="000000"/>
                <w:w w:val="103"/>
                <w:sz w:val="16"/>
                <w:szCs w:val="16"/>
              </w:rPr>
              <w:t>(t) Program of instruction and training to be carried out in the company, stipulating minimum contents, frequency, trained instructors and minimum results for acting as such;</w:t>
            </w:r>
          </w:p>
        </w:tc>
      </w:tr>
      <w:tr w:rsidR="00227255" w:rsidRPr="00C81FD1" w:rsidTr="001E6E26">
        <w:tc>
          <w:tcPr>
            <w:tcW w:w="4788" w:type="dxa"/>
          </w:tcPr>
          <w:p w:rsidR="00227255" w:rsidRPr="001E6E26" w:rsidRDefault="00227255" w:rsidP="00C81FD1">
            <w:pPr>
              <w:widowControl w:val="0"/>
              <w:autoSpaceDE w:val="0"/>
              <w:autoSpaceDN w:val="0"/>
              <w:adjustRightInd w:val="0"/>
              <w:spacing w:before="280" w:after="0"/>
              <w:jc w:val="both"/>
              <w:rPr>
                <w:rFonts w:ascii="Verdana" w:hAnsi="Verdana" w:cs="Arial"/>
                <w:color w:val="000000"/>
                <w:spacing w:val="-2"/>
                <w:sz w:val="16"/>
                <w:szCs w:val="16"/>
                <w:lang w:val="es-MX"/>
              </w:rPr>
            </w:pPr>
            <w:r w:rsidRPr="001E6E26">
              <w:rPr>
                <w:rFonts w:ascii="Verdana" w:hAnsi="Verdana" w:cs="Arial Bold"/>
                <w:color w:val="000000"/>
                <w:spacing w:val="-1"/>
                <w:sz w:val="16"/>
                <w:szCs w:val="16"/>
                <w:lang w:val="es-MX"/>
              </w:rPr>
              <w:t xml:space="preserve">(u) </w:t>
            </w:r>
            <w:r w:rsidRPr="001E6E26">
              <w:rPr>
                <w:rFonts w:ascii="Verdana" w:hAnsi="Verdana" w:cs="Arial"/>
                <w:color w:val="000000"/>
                <w:spacing w:val="-1"/>
                <w:sz w:val="16"/>
                <w:szCs w:val="16"/>
                <w:lang w:val="es-MX"/>
              </w:rPr>
              <w:t xml:space="preserve">Procedimientos para determinación de la carga, combustible incluyendo reserva, así </w:t>
            </w:r>
            <w:r w:rsidRPr="001E6E26">
              <w:rPr>
                <w:rFonts w:ascii="Verdana" w:hAnsi="Verdana" w:cs="Arial"/>
                <w:color w:val="000000"/>
                <w:spacing w:val="-2"/>
                <w:sz w:val="16"/>
                <w:szCs w:val="16"/>
                <w:lang w:val="es-MX"/>
              </w:rPr>
              <w:t xml:space="preserve">como del agua potable; </w:t>
            </w:r>
          </w:p>
        </w:tc>
        <w:tc>
          <w:tcPr>
            <w:tcW w:w="4788" w:type="dxa"/>
          </w:tcPr>
          <w:p w:rsidR="00227255" w:rsidRPr="001E6E26" w:rsidRDefault="00C81FD1" w:rsidP="00C81FD1">
            <w:pPr>
              <w:widowControl w:val="0"/>
              <w:autoSpaceDE w:val="0"/>
              <w:autoSpaceDN w:val="0"/>
              <w:adjustRightInd w:val="0"/>
              <w:spacing w:before="280" w:after="0"/>
              <w:jc w:val="both"/>
              <w:rPr>
                <w:rFonts w:ascii="Verdana" w:hAnsi="Verdana" w:cs="Arial Bold"/>
                <w:color w:val="000000"/>
                <w:spacing w:val="-1"/>
                <w:sz w:val="16"/>
                <w:szCs w:val="16"/>
              </w:rPr>
            </w:pPr>
            <w:r>
              <w:rPr>
                <w:rFonts w:ascii="Verdana" w:hAnsi="Verdana" w:cs="Arial Bold"/>
                <w:color w:val="000000"/>
                <w:spacing w:val="-1"/>
                <w:sz w:val="16"/>
                <w:szCs w:val="16"/>
              </w:rPr>
              <w:t>(u) Procedures for determination of the cargo, fuel including the reserve, as well as drinking water;</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2"/>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(v) </w:t>
            </w:r>
            <w:r w:rsidRPr="001E6E26">
              <w:rPr>
                <w:rFonts w:ascii="Verdana" w:hAnsi="Verdana" w:cs="Arial"/>
                <w:color w:val="000000"/>
                <w:spacing w:val="-3"/>
                <w:sz w:val="16"/>
                <w:szCs w:val="16"/>
                <w:lang w:val="es-MX"/>
              </w:rPr>
              <w:t xml:space="preserve">Sistema de planificación y de registro de despacho; </w:t>
            </w:r>
          </w:p>
        </w:tc>
        <w:tc>
          <w:tcPr>
            <w:tcW w:w="4788" w:type="dxa"/>
          </w:tcPr>
          <w:p w:rsidR="00227255" w:rsidRPr="001E6E26" w:rsidRDefault="00C81FD1" w:rsidP="00C81FD1">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color w:val="000000"/>
                <w:spacing w:val="-3"/>
                <w:sz w:val="16"/>
                <w:szCs w:val="16"/>
              </w:rPr>
              <w:t>(v) Planning system and recording of dispatch;</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C81FD1">
            <w:pPr>
              <w:widowControl w:val="0"/>
              <w:autoSpaceDE w:val="0"/>
              <w:autoSpaceDN w:val="0"/>
              <w:adjustRightInd w:val="0"/>
              <w:spacing w:before="1" w:after="0"/>
              <w:jc w:val="both"/>
              <w:rPr>
                <w:rFonts w:ascii="Verdana" w:hAnsi="Verdana" w:cs="Arial"/>
                <w:color w:val="000000"/>
                <w:spacing w:val="-2"/>
                <w:sz w:val="16"/>
                <w:szCs w:val="16"/>
                <w:lang w:val="es-MX"/>
              </w:rPr>
            </w:pPr>
            <w:r w:rsidRPr="001E6E26">
              <w:rPr>
                <w:rFonts w:ascii="Verdana" w:hAnsi="Verdana" w:cs="Arial Bold"/>
                <w:color w:val="000000"/>
                <w:sz w:val="16"/>
                <w:szCs w:val="16"/>
                <w:lang w:val="es-MX"/>
              </w:rPr>
              <w:t>(w)</w:t>
            </w:r>
            <w:r w:rsidRPr="001E6E26">
              <w:rPr>
                <w:rFonts w:ascii="Verdana" w:hAnsi="Verdana" w:cs="Arial"/>
                <w:color w:val="000000"/>
                <w:sz w:val="16"/>
                <w:szCs w:val="16"/>
                <w:lang w:val="es-MX"/>
              </w:rPr>
              <w:t xml:space="preserve"> Sistema de calidad empleado: Política de calidad, monitoreo de las actividades del </w:t>
            </w:r>
            <w:r w:rsidRPr="001E6E26">
              <w:rPr>
                <w:rFonts w:ascii="Verdana" w:hAnsi="Verdana" w:cs="Arial"/>
                <w:color w:val="000000"/>
                <w:spacing w:val="-1"/>
                <w:sz w:val="16"/>
                <w:szCs w:val="16"/>
                <w:lang w:val="es-MX"/>
              </w:rPr>
              <w:t xml:space="preserve">sistema, efectividad y adherencia a las normas oficiales mexicanas aplicables. Personal </w:t>
            </w:r>
            <w:r w:rsidRPr="001E6E26">
              <w:rPr>
                <w:rFonts w:ascii="Verdana" w:hAnsi="Verdana" w:cs="Arial"/>
                <w:color w:val="000000"/>
                <w:spacing w:val="-2"/>
                <w:sz w:val="16"/>
                <w:szCs w:val="16"/>
                <w:lang w:val="es-MX"/>
              </w:rPr>
              <w:t xml:space="preserve">de auditoría; </w:t>
            </w:r>
          </w:p>
        </w:tc>
        <w:tc>
          <w:tcPr>
            <w:tcW w:w="4788" w:type="dxa"/>
          </w:tcPr>
          <w:p w:rsidR="00C81FD1" w:rsidRPr="00C81FD1" w:rsidRDefault="00C81FD1" w:rsidP="00C81FD1">
            <w:pPr>
              <w:widowControl w:val="0"/>
              <w:autoSpaceDE w:val="0"/>
              <w:autoSpaceDN w:val="0"/>
              <w:adjustRightInd w:val="0"/>
              <w:spacing w:before="1" w:after="0"/>
              <w:jc w:val="both"/>
              <w:rPr>
                <w:rFonts w:ascii="Verdana" w:hAnsi="Verdana" w:cs="Arial Bold"/>
                <w:color w:val="000000"/>
                <w:sz w:val="16"/>
                <w:szCs w:val="16"/>
              </w:rPr>
            </w:pPr>
            <w:r w:rsidRPr="00C81FD1">
              <w:rPr>
                <w:rFonts w:ascii="Verdana" w:hAnsi="Verdana" w:cs="Arial Bold"/>
                <w:color w:val="000000"/>
                <w:sz w:val="16"/>
                <w:szCs w:val="16"/>
              </w:rPr>
              <w:t xml:space="preserve">(w) Quality system employed: Quality policy, monitoring of the activities of the system, effectiveness and adherence to the applicable Official Mexican Standards. Audit personnel; </w:t>
            </w:r>
          </w:p>
        </w:tc>
      </w:tr>
      <w:tr w:rsidR="00227255" w:rsidRPr="00C81FD1" w:rsidTr="001E6E26">
        <w:tc>
          <w:tcPr>
            <w:tcW w:w="4788" w:type="dxa"/>
          </w:tcPr>
          <w:p w:rsidR="00227255" w:rsidRPr="001E6E26" w:rsidRDefault="00227255" w:rsidP="00C81FD1">
            <w:pPr>
              <w:widowControl w:val="0"/>
              <w:autoSpaceDE w:val="0"/>
              <w:autoSpaceDN w:val="0"/>
              <w:adjustRightInd w:val="0"/>
              <w:spacing w:before="280" w:after="0"/>
              <w:jc w:val="both"/>
              <w:rPr>
                <w:rFonts w:ascii="Verdana" w:hAnsi="Verdana" w:cs="Arial"/>
                <w:color w:val="000000"/>
                <w:spacing w:val="-1"/>
                <w:sz w:val="16"/>
                <w:szCs w:val="16"/>
                <w:lang w:val="es-MX"/>
              </w:rPr>
            </w:pPr>
            <w:r w:rsidRPr="001E6E26">
              <w:rPr>
                <w:rFonts w:ascii="Verdana" w:hAnsi="Verdana" w:cs="Arial Bold"/>
                <w:color w:val="000000"/>
                <w:spacing w:val="-1"/>
                <w:sz w:val="16"/>
                <w:szCs w:val="16"/>
                <w:lang w:val="es-MX"/>
              </w:rPr>
              <w:t xml:space="preserve">(x) </w:t>
            </w:r>
            <w:r w:rsidRPr="001E6E26">
              <w:rPr>
                <w:rFonts w:ascii="Verdana" w:hAnsi="Verdana" w:cs="Arial"/>
                <w:color w:val="000000"/>
                <w:spacing w:val="-1"/>
                <w:sz w:val="16"/>
                <w:szCs w:val="16"/>
                <w:lang w:val="es-MX"/>
              </w:rPr>
              <w:t xml:space="preserve">Formularios de uso en la oficina y sus instrucciones de llenado, incluyendo guías de despacho, reporte de liberación, manifiesto de carga, listas para auditorías y otros; </w:t>
            </w:r>
          </w:p>
        </w:tc>
        <w:tc>
          <w:tcPr>
            <w:tcW w:w="4788" w:type="dxa"/>
          </w:tcPr>
          <w:p w:rsidR="00227255" w:rsidRPr="00C81FD1" w:rsidRDefault="00C81FD1" w:rsidP="00C81FD1">
            <w:pPr>
              <w:widowControl w:val="0"/>
              <w:autoSpaceDE w:val="0"/>
              <w:autoSpaceDN w:val="0"/>
              <w:adjustRightInd w:val="0"/>
              <w:spacing w:before="280" w:after="0"/>
              <w:jc w:val="both"/>
              <w:rPr>
                <w:rFonts w:ascii="Verdana" w:hAnsi="Verdana" w:cs="Arial Bold"/>
                <w:color w:val="000000"/>
                <w:spacing w:val="-1"/>
                <w:sz w:val="16"/>
                <w:szCs w:val="16"/>
              </w:rPr>
            </w:pPr>
            <w:r>
              <w:rPr>
                <w:rFonts w:ascii="Verdana" w:hAnsi="Verdana" w:cs="Arial Bold"/>
                <w:color w:val="000000"/>
                <w:spacing w:val="-1"/>
                <w:sz w:val="16"/>
                <w:szCs w:val="16"/>
              </w:rPr>
              <w:t>(x) Forms in use in the office and their instructions for filling them out, including dispatch guides, release report, cargo manifest, lists for audits and others;</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1"/>
                <w:sz w:val="16"/>
                <w:szCs w:val="16"/>
              </w:rPr>
            </w:pPr>
          </w:p>
        </w:tc>
      </w:tr>
      <w:tr w:rsidR="00227255" w:rsidRPr="001E6E26"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(y) </w:t>
            </w:r>
            <w:r w:rsidRPr="001E6E26">
              <w:rPr>
                <w:rFonts w:ascii="Verdana" w:hAnsi="Verdana" w:cs="Arial"/>
                <w:color w:val="000000"/>
                <w:spacing w:val="-3"/>
                <w:sz w:val="16"/>
                <w:szCs w:val="16"/>
                <w:lang w:val="es-MX"/>
              </w:rPr>
              <w:t xml:space="preserve">Factores humanos, y </w:t>
            </w:r>
          </w:p>
        </w:tc>
        <w:tc>
          <w:tcPr>
            <w:tcW w:w="4788" w:type="dxa"/>
          </w:tcPr>
          <w:p w:rsidR="00227255" w:rsidRPr="00C81FD1" w:rsidRDefault="00C81FD1" w:rsidP="00C81FD1">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color w:val="000000"/>
                <w:spacing w:val="-3"/>
                <w:sz w:val="16"/>
                <w:szCs w:val="16"/>
              </w:rPr>
              <w:t>(y) Human factors, and</w:t>
            </w:r>
          </w:p>
        </w:tc>
      </w:tr>
      <w:tr w:rsidR="00227255" w:rsidRPr="001E6E26" w:rsidTr="001E6E26">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lang w:val="es-MX"/>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C81FD1"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 xml:space="preserve">(z) </w:t>
            </w:r>
            <w:r w:rsidRPr="001E6E26">
              <w:rPr>
                <w:rFonts w:ascii="Verdana" w:hAnsi="Verdana" w:cs="Arial"/>
                <w:color w:val="000000"/>
                <w:spacing w:val="-2"/>
                <w:sz w:val="16"/>
                <w:szCs w:val="16"/>
                <w:lang w:val="es-MX"/>
              </w:rPr>
              <w:t xml:space="preserve">Cualquier otra información que pueda contribuir con la seguridad de las operaciones. </w:t>
            </w:r>
          </w:p>
        </w:tc>
        <w:tc>
          <w:tcPr>
            <w:tcW w:w="4788" w:type="dxa"/>
          </w:tcPr>
          <w:p w:rsidR="00227255" w:rsidRPr="00C81FD1" w:rsidRDefault="00C81FD1" w:rsidP="00C81FD1">
            <w:pPr>
              <w:widowControl w:val="0"/>
              <w:autoSpaceDE w:val="0"/>
              <w:autoSpaceDN w:val="0"/>
              <w:adjustRightInd w:val="0"/>
              <w:spacing w:before="8" w:after="0"/>
              <w:jc w:val="both"/>
              <w:rPr>
                <w:rFonts w:ascii="Verdana" w:hAnsi="Verdana" w:cs="Arial Bold"/>
                <w:color w:val="000000"/>
                <w:spacing w:val="-2"/>
                <w:sz w:val="16"/>
                <w:szCs w:val="16"/>
              </w:rPr>
            </w:pPr>
            <w:r>
              <w:rPr>
                <w:rFonts w:ascii="Verdana" w:hAnsi="Verdana" w:cs="Arial Bold"/>
                <w:color w:val="000000"/>
                <w:spacing w:val="-2"/>
                <w:sz w:val="16"/>
                <w:szCs w:val="16"/>
              </w:rPr>
              <w:t>(z) Any other information that can contribute to the safety of operations.</w:t>
            </w:r>
          </w:p>
        </w:tc>
      </w:tr>
      <w:tr w:rsidR="00227255" w:rsidRPr="00C81FD1" w:rsidTr="001E6E26">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1E6E26" w:rsidRDefault="00227255" w:rsidP="00C81FD1">
            <w:pPr>
              <w:widowControl w:val="0"/>
              <w:autoSpaceDE w:val="0"/>
              <w:autoSpaceDN w:val="0"/>
              <w:adjustRightInd w:val="0"/>
              <w:spacing w:before="28" w:after="0"/>
              <w:jc w:val="both"/>
              <w:rPr>
                <w:rFonts w:ascii="Verdana" w:hAnsi="Verdana" w:cs="Arial"/>
                <w:color w:val="000000"/>
                <w:spacing w:val="-3"/>
                <w:sz w:val="16"/>
                <w:szCs w:val="16"/>
                <w:lang w:val="es-MX"/>
              </w:rPr>
            </w:pPr>
            <w:r w:rsidRPr="00C34793">
              <w:rPr>
                <w:rFonts w:ascii="Verdana" w:hAnsi="Verdana" w:cs="Arial Bold"/>
                <w:b/>
                <w:color w:val="000000"/>
                <w:spacing w:val="-3"/>
                <w:sz w:val="16"/>
                <w:szCs w:val="16"/>
                <w:lang w:val="es-MX"/>
              </w:rPr>
              <w:t>4.2.7.</w:t>
            </w:r>
            <w:r w:rsidRPr="001E6E26">
              <w:rPr>
                <w:rFonts w:ascii="Verdana" w:hAnsi="Verdana" w:cs="Arial"/>
                <w:color w:val="000000"/>
                <w:spacing w:val="-3"/>
                <w:sz w:val="16"/>
                <w:szCs w:val="16"/>
                <w:lang w:val="es-MX"/>
              </w:rPr>
              <w:t xml:space="preserve"> Sección 3. Pistas. </w:t>
            </w:r>
          </w:p>
        </w:tc>
        <w:tc>
          <w:tcPr>
            <w:tcW w:w="4788" w:type="dxa"/>
          </w:tcPr>
          <w:p w:rsidR="00227255" w:rsidRPr="00C81FD1" w:rsidRDefault="00C81FD1" w:rsidP="00C34793">
            <w:pPr>
              <w:widowControl w:val="0"/>
              <w:autoSpaceDE w:val="0"/>
              <w:autoSpaceDN w:val="0"/>
              <w:adjustRightInd w:val="0"/>
              <w:spacing w:before="28" w:after="0"/>
              <w:jc w:val="both"/>
              <w:rPr>
                <w:rFonts w:ascii="Verdana" w:hAnsi="Verdana" w:cs="Arial Bold"/>
                <w:color w:val="000000"/>
                <w:spacing w:val="-3"/>
                <w:sz w:val="16"/>
                <w:szCs w:val="16"/>
                <w:lang w:val="es-MX"/>
              </w:rPr>
            </w:pPr>
            <w:r w:rsidRPr="00C81FD1">
              <w:rPr>
                <w:rFonts w:ascii="Verdana" w:hAnsi="Verdana" w:cs="Arial Bold"/>
                <w:b/>
                <w:color w:val="000000"/>
                <w:spacing w:val="-3"/>
                <w:sz w:val="16"/>
                <w:szCs w:val="16"/>
                <w:lang w:val="es-MX"/>
              </w:rPr>
              <w:t xml:space="preserve">4.2.7. </w:t>
            </w:r>
            <w:proofErr w:type="spellStart"/>
            <w:r w:rsidRPr="00C81FD1">
              <w:rPr>
                <w:rFonts w:ascii="Verdana" w:hAnsi="Verdana" w:cs="Arial Bold"/>
                <w:color w:val="000000"/>
                <w:spacing w:val="-3"/>
                <w:sz w:val="16"/>
                <w:szCs w:val="16"/>
                <w:lang w:val="es-MX"/>
              </w:rPr>
              <w:t>Section</w:t>
            </w:r>
            <w:proofErr w:type="spellEnd"/>
            <w:r w:rsidRPr="00C81FD1">
              <w:rPr>
                <w:rFonts w:ascii="Verdana" w:hAnsi="Verdana" w:cs="Arial Bold"/>
                <w:color w:val="000000"/>
                <w:spacing w:val="-3"/>
                <w:sz w:val="16"/>
                <w:szCs w:val="16"/>
                <w:lang w:val="es-MX"/>
              </w:rPr>
              <w:t xml:space="preserve"> 3. </w:t>
            </w:r>
            <w:proofErr w:type="spellStart"/>
            <w:r w:rsidR="00C34793">
              <w:rPr>
                <w:rFonts w:ascii="Verdana" w:hAnsi="Verdana" w:cs="Arial Bold"/>
                <w:color w:val="000000"/>
                <w:spacing w:val="-3"/>
                <w:sz w:val="16"/>
                <w:szCs w:val="16"/>
                <w:lang w:val="es-MX"/>
              </w:rPr>
              <w:t>Runways</w:t>
            </w:r>
            <w:proofErr w:type="spellEnd"/>
            <w:r w:rsidR="00C34793">
              <w:rPr>
                <w:rFonts w:ascii="Verdana" w:hAnsi="Verdana" w:cs="Arial Bold"/>
                <w:color w:val="000000"/>
                <w:spacing w:val="-3"/>
                <w:sz w:val="16"/>
                <w:szCs w:val="16"/>
                <w:lang w:val="es-MX"/>
              </w:rPr>
              <w:t>.</w:t>
            </w:r>
          </w:p>
        </w:tc>
      </w:tr>
      <w:tr w:rsidR="00227255" w:rsidRPr="001E6E26" w:rsidTr="001E6E26">
        <w:tc>
          <w:tcPr>
            <w:tcW w:w="4788" w:type="dxa"/>
          </w:tcPr>
          <w:p w:rsidR="00227255" w:rsidRPr="001E6E26" w:rsidRDefault="00227255" w:rsidP="00C81FD1">
            <w:pPr>
              <w:widowControl w:val="0"/>
              <w:autoSpaceDE w:val="0"/>
              <w:autoSpaceDN w:val="0"/>
              <w:adjustRightInd w:val="0"/>
              <w:spacing w:after="0"/>
              <w:jc w:val="both"/>
              <w:rPr>
                <w:rFonts w:ascii="Verdana" w:hAnsi="Verdana" w:cs="Arial"/>
                <w:color w:val="000000"/>
                <w:spacing w:val="-3"/>
                <w:sz w:val="16"/>
                <w:szCs w:val="16"/>
                <w:lang w:val="es-MX"/>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lang w:val="es-MX"/>
              </w:rPr>
            </w:pPr>
          </w:p>
        </w:tc>
      </w:tr>
      <w:tr w:rsidR="00227255" w:rsidRPr="00B0348C" w:rsidTr="001E6E26">
        <w:tc>
          <w:tcPr>
            <w:tcW w:w="4788" w:type="dxa"/>
          </w:tcPr>
          <w:p w:rsidR="00227255" w:rsidRPr="001E6E26" w:rsidRDefault="00227255" w:rsidP="00C81FD1">
            <w:pPr>
              <w:widowControl w:val="0"/>
              <w:autoSpaceDE w:val="0"/>
              <w:autoSpaceDN w:val="0"/>
              <w:adjustRightInd w:val="0"/>
              <w:spacing w:before="1" w:after="0"/>
              <w:jc w:val="both"/>
              <w:rPr>
                <w:rFonts w:ascii="Verdana" w:hAnsi="Verdana" w:cs="Arial"/>
                <w:color w:val="000000"/>
                <w:spacing w:val="-3"/>
                <w:sz w:val="16"/>
                <w:szCs w:val="16"/>
                <w:lang w:val="es-MX"/>
              </w:rPr>
            </w:pPr>
            <w:r w:rsidRPr="001E6E26">
              <w:rPr>
                <w:rFonts w:ascii="Verdana" w:hAnsi="Verdana" w:cs="Arial Bold"/>
                <w:color w:val="000000"/>
                <w:spacing w:val="-2"/>
                <w:sz w:val="16"/>
                <w:szCs w:val="16"/>
                <w:lang w:val="es-MX"/>
              </w:rPr>
              <w:t xml:space="preserve">(a) </w:t>
            </w:r>
            <w:r w:rsidRPr="001E6E26">
              <w:rPr>
                <w:rFonts w:ascii="Verdana" w:hAnsi="Verdana" w:cs="Arial"/>
                <w:color w:val="000000"/>
                <w:spacing w:val="-2"/>
                <w:sz w:val="16"/>
                <w:szCs w:val="16"/>
                <w:lang w:val="es-MX"/>
              </w:rPr>
              <w:t xml:space="preserve">Análisis de pistas de los aeropuertos o aeródromos en que operan (únicamente para </w:t>
            </w:r>
            <w:r w:rsidRPr="001E6E26">
              <w:rPr>
                <w:rFonts w:ascii="Verdana" w:hAnsi="Verdana" w:cs="Arial"/>
                <w:color w:val="000000"/>
                <w:spacing w:val="-3"/>
                <w:sz w:val="16"/>
                <w:szCs w:val="16"/>
                <w:lang w:val="es-MX"/>
              </w:rPr>
              <w:t xml:space="preserve">empresas con rutas </w:t>
            </w:r>
            <w:proofErr w:type="spellStart"/>
            <w:r w:rsidRPr="001E6E26">
              <w:rPr>
                <w:rFonts w:ascii="Verdana" w:hAnsi="Verdana" w:cs="Arial"/>
                <w:color w:val="000000"/>
                <w:spacing w:val="-3"/>
                <w:sz w:val="16"/>
                <w:szCs w:val="16"/>
                <w:lang w:val="es-MX"/>
              </w:rPr>
              <w:t>permisionadas</w:t>
            </w:r>
            <w:proofErr w:type="spellEnd"/>
            <w:r w:rsidRPr="001E6E26">
              <w:rPr>
                <w:rFonts w:ascii="Verdana" w:hAnsi="Verdana" w:cs="Arial"/>
                <w:color w:val="000000"/>
                <w:spacing w:val="-3"/>
                <w:sz w:val="16"/>
                <w:szCs w:val="16"/>
                <w:lang w:val="es-MX"/>
              </w:rPr>
              <w:t xml:space="preserve"> o concesionadas); </w:t>
            </w:r>
          </w:p>
        </w:tc>
        <w:tc>
          <w:tcPr>
            <w:tcW w:w="4788" w:type="dxa"/>
          </w:tcPr>
          <w:p w:rsidR="00227255" w:rsidRPr="00C81FD1" w:rsidRDefault="00B0348C" w:rsidP="00C81FD1">
            <w:pPr>
              <w:widowControl w:val="0"/>
              <w:autoSpaceDE w:val="0"/>
              <w:autoSpaceDN w:val="0"/>
              <w:adjustRightInd w:val="0"/>
              <w:spacing w:before="1" w:after="0"/>
              <w:jc w:val="both"/>
              <w:rPr>
                <w:rFonts w:ascii="Verdana" w:hAnsi="Verdana" w:cs="Arial Bold"/>
                <w:color w:val="000000"/>
                <w:spacing w:val="-2"/>
                <w:sz w:val="16"/>
                <w:szCs w:val="16"/>
              </w:rPr>
            </w:pPr>
            <w:r>
              <w:rPr>
                <w:rFonts w:ascii="Verdana" w:hAnsi="Verdana" w:cs="Arial Bold"/>
                <w:color w:val="000000"/>
                <w:spacing w:val="-2"/>
                <w:sz w:val="16"/>
                <w:szCs w:val="16"/>
              </w:rPr>
              <w:t>(a) Analysis of runways of the airport or airdromes in which they operate (only for companies with concession or permitted routes);</w:t>
            </w:r>
          </w:p>
        </w:tc>
      </w:tr>
      <w:tr w:rsidR="00227255" w:rsidRPr="00B0348C" w:rsidTr="001E6E26">
        <w:tc>
          <w:tcPr>
            <w:tcW w:w="4788" w:type="dxa"/>
          </w:tcPr>
          <w:p w:rsidR="00227255" w:rsidRPr="00B0348C"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C81FD1">
            <w:pPr>
              <w:widowControl w:val="0"/>
              <w:autoSpaceDE w:val="0"/>
              <w:autoSpaceDN w:val="0"/>
              <w:adjustRightInd w:val="0"/>
              <w:spacing w:before="8" w:after="0"/>
              <w:jc w:val="both"/>
              <w:rPr>
                <w:rFonts w:ascii="Verdana" w:hAnsi="Verdana" w:cs="Arial"/>
                <w:color w:val="000000"/>
                <w:spacing w:val="-3"/>
                <w:sz w:val="16"/>
                <w:szCs w:val="16"/>
                <w:lang w:val="es-MX"/>
              </w:rPr>
            </w:pPr>
            <w:r w:rsidRPr="001E6E26">
              <w:rPr>
                <w:rFonts w:ascii="Verdana" w:hAnsi="Verdana" w:cs="Arial Bold"/>
                <w:color w:val="000000"/>
                <w:spacing w:val="-3"/>
                <w:sz w:val="16"/>
                <w:szCs w:val="16"/>
                <w:lang w:val="es-MX"/>
              </w:rPr>
              <w:t xml:space="preserve">(b) </w:t>
            </w:r>
            <w:r w:rsidRPr="001E6E26">
              <w:rPr>
                <w:rFonts w:ascii="Verdana" w:hAnsi="Verdana" w:cs="Arial"/>
                <w:color w:val="000000"/>
                <w:spacing w:val="-3"/>
                <w:sz w:val="16"/>
                <w:szCs w:val="16"/>
                <w:lang w:val="es-MX"/>
              </w:rPr>
              <w:t xml:space="preserve">Criterios para las operaciones especiales, y </w:t>
            </w:r>
          </w:p>
        </w:tc>
        <w:tc>
          <w:tcPr>
            <w:tcW w:w="4788" w:type="dxa"/>
          </w:tcPr>
          <w:p w:rsidR="00227255" w:rsidRPr="00C81FD1" w:rsidRDefault="00B0348C" w:rsidP="00C81FD1">
            <w:pPr>
              <w:widowControl w:val="0"/>
              <w:autoSpaceDE w:val="0"/>
              <w:autoSpaceDN w:val="0"/>
              <w:adjustRightInd w:val="0"/>
              <w:spacing w:before="8" w:after="0"/>
              <w:jc w:val="both"/>
              <w:rPr>
                <w:rFonts w:ascii="Verdana" w:hAnsi="Verdana" w:cs="Arial Bold"/>
                <w:color w:val="000000"/>
                <w:spacing w:val="-3"/>
                <w:sz w:val="16"/>
                <w:szCs w:val="16"/>
              </w:rPr>
            </w:pPr>
            <w:r>
              <w:rPr>
                <w:rFonts w:ascii="Verdana" w:hAnsi="Verdana" w:cs="Arial Bold"/>
                <w:color w:val="000000"/>
                <w:spacing w:val="-3"/>
                <w:sz w:val="16"/>
                <w:szCs w:val="16"/>
              </w:rPr>
              <w:t>(b) Criteria for special operations, and</w:t>
            </w:r>
          </w:p>
        </w:tc>
      </w:tr>
      <w:tr w:rsidR="00227255" w:rsidRPr="00B0348C" w:rsidTr="001E6E26">
        <w:tc>
          <w:tcPr>
            <w:tcW w:w="4788" w:type="dxa"/>
          </w:tcPr>
          <w:p w:rsidR="00227255" w:rsidRPr="00B0348C" w:rsidRDefault="00227255" w:rsidP="00C81FD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C81FD1" w:rsidRDefault="00227255" w:rsidP="00C81FD1">
            <w:pPr>
              <w:widowControl w:val="0"/>
              <w:autoSpaceDE w:val="0"/>
              <w:autoSpaceDN w:val="0"/>
              <w:adjustRightInd w:val="0"/>
              <w:spacing w:after="0"/>
              <w:jc w:val="both"/>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C81FD1">
            <w:pPr>
              <w:widowControl w:val="0"/>
              <w:autoSpaceDE w:val="0"/>
              <w:autoSpaceDN w:val="0"/>
              <w:adjustRightInd w:val="0"/>
              <w:spacing w:before="1" w:after="0"/>
              <w:jc w:val="both"/>
              <w:rPr>
                <w:rFonts w:ascii="Verdana" w:hAnsi="Verdana" w:cs="Arial"/>
                <w:color w:val="000000"/>
                <w:spacing w:val="-3"/>
                <w:sz w:val="16"/>
                <w:szCs w:val="16"/>
                <w:lang w:val="es-MX"/>
              </w:rPr>
            </w:pPr>
            <w:r w:rsidRPr="001E6E26">
              <w:rPr>
                <w:rFonts w:ascii="Verdana" w:hAnsi="Verdana" w:cs="Arial Bold"/>
                <w:color w:val="000000"/>
                <w:w w:val="102"/>
                <w:sz w:val="16"/>
                <w:szCs w:val="16"/>
                <w:lang w:val="es-MX"/>
              </w:rPr>
              <w:t xml:space="preserve">(c) </w:t>
            </w:r>
            <w:r w:rsidRPr="001E6E26">
              <w:rPr>
                <w:rFonts w:ascii="Verdana" w:hAnsi="Verdana" w:cs="Arial"/>
                <w:color w:val="000000"/>
                <w:w w:val="102"/>
                <w:sz w:val="16"/>
                <w:szCs w:val="16"/>
                <w:lang w:val="es-MX"/>
              </w:rPr>
              <w:t xml:space="preserve">Información apropiada de las especificaciones operacionales de cada aeropuerto, </w:t>
            </w:r>
            <w:r w:rsidRPr="001E6E26">
              <w:rPr>
                <w:rFonts w:ascii="Verdana" w:hAnsi="Verdana" w:cs="Arial"/>
                <w:color w:val="000000"/>
                <w:w w:val="104"/>
                <w:sz w:val="16"/>
                <w:szCs w:val="16"/>
                <w:lang w:val="es-MX"/>
              </w:rPr>
              <w:t xml:space="preserve">incluyendo para </w:t>
            </w:r>
            <w:r w:rsidRPr="001E6E26">
              <w:rPr>
                <w:rFonts w:ascii="Verdana" w:hAnsi="Verdana" w:cs="Arial"/>
                <w:color w:val="000000"/>
                <w:w w:val="104"/>
                <w:sz w:val="16"/>
                <w:szCs w:val="16"/>
                <w:lang w:val="es-MX"/>
              </w:rPr>
              <w:lastRenderedPageBreak/>
              <w:t xml:space="preserve">cada aeropuerto, su localización, designación y tipos de aeronaves </w:t>
            </w:r>
            <w:r w:rsidRPr="001E6E26">
              <w:rPr>
                <w:rFonts w:ascii="Verdana" w:hAnsi="Verdana" w:cs="Arial"/>
                <w:color w:val="000000"/>
                <w:spacing w:val="-3"/>
                <w:sz w:val="16"/>
                <w:szCs w:val="16"/>
                <w:lang w:val="es-MX"/>
              </w:rPr>
              <w:t xml:space="preserve">autorizadas. </w:t>
            </w:r>
          </w:p>
        </w:tc>
        <w:tc>
          <w:tcPr>
            <w:tcW w:w="4788" w:type="dxa"/>
          </w:tcPr>
          <w:p w:rsidR="00227255" w:rsidRPr="00C81FD1" w:rsidRDefault="00B0348C" w:rsidP="00C81FD1">
            <w:pPr>
              <w:widowControl w:val="0"/>
              <w:autoSpaceDE w:val="0"/>
              <w:autoSpaceDN w:val="0"/>
              <w:adjustRightInd w:val="0"/>
              <w:spacing w:before="1" w:after="0"/>
              <w:jc w:val="both"/>
              <w:rPr>
                <w:rFonts w:ascii="Verdana" w:hAnsi="Verdana" w:cs="Arial Bold"/>
                <w:color w:val="000000"/>
                <w:w w:val="102"/>
                <w:sz w:val="16"/>
                <w:szCs w:val="16"/>
              </w:rPr>
            </w:pPr>
            <w:r>
              <w:rPr>
                <w:rFonts w:ascii="Verdana" w:hAnsi="Verdana" w:cs="Arial Bold"/>
                <w:color w:val="000000"/>
                <w:w w:val="102"/>
                <w:sz w:val="16"/>
                <w:szCs w:val="16"/>
              </w:rPr>
              <w:lastRenderedPageBreak/>
              <w:t xml:space="preserve">(c) Appropriate information of the operational specifications of each airport, including for each </w:t>
            </w:r>
            <w:r>
              <w:rPr>
                <w:rFonts w:ascii="Verdana" w:hAnsi="Verdana" w:cs="Arial Bold"/>
                <w:color w:val="000000"/>
                <w:w w:val="102"/>
                <w:sz w:val="16"/>
                <w:szCs w:val="16"/>
              </w:rPr>
              <w:lastRenderedPageBreak/>
              <w:t xml:space="preserve">airport, their location, designation and types of authorized aircraft. </w:t>
            </w:r>
          </w:p>
        </w:tc>
      </w:tr>
      <w:tr w:rsidR="00227255" w:rsidRPr="00B0348C" w:rsidTr="001E6E26">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C81FD1"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B0348C" w:rsidTr="001E6E26">
        <w:tc>
          <w:tcPr>
            <w:tcW w:w="4788" w:type="dxa"/>
          </w:tcPr>
          <w:p w:rsidR="00227255" w:rsidRDefault="00227255" w:rsidP="001E6E26">
            <w:pPr>
              <w:widowControl w:val="0"/>
              <w:autoSpaceDE w:val="0"/>
              <w:autoSpaceDN w:val="0"/>
              <w:adjustRightInd w:val="0"/>
              <w:spacing w:before="8" w:after="0"/>
              <w:rPr>
                <w:rFonts w:ascii="Verdana" w:hAnsi="Verdana" w:cs="Arial"/>
                <w:color w:val="000000"/>
                <w:spacing w:val="-3"/>
                <w:sz w:val="16"/>
                <w:szCs w:val="16"/>
              </w:rPr>
            </w:pPr>
            <w:r w:rsidRPr="00B0348C">
              <w:rPr>
                <w:rFonts w:ascii="Verdana" w:hAnsi="Verdana" w:cs="Arial Bold"/>
                <w:b/>
                <w:color w:val="000000"/>
                <w:spacing w:val="-3"/>
                <w:sz w:val="16"/>
                <w:szCs w:val="16"/>
              </w:rPr>
              <w:t>4.2.8.</w:t>
            </w:r>
            <w:r w:rsidRPr="00B0348C">
              <w:rPr>
                <w:rFonts w:ascii="Verdana" w:hAnsi="Verdana" w:cs="Arial"/>
                <w:color w:val="000000"/>
                <w:spacing w:val="-3"/>
                <w:sz w:val="16"/>
                <w:szCs w:val="16"/>
              </w:rPr>
              <w:t xml:space="preserve"> </w:t>
            </w:r>
            <w:proofErr w:type="spellStart"/>
            <w:r w:rsidRPr="00B0348C">
              <w:rPr>
                <w:rFonts w:ascii="Verdana" w:hAnsi="Verdana" w:cs="Arial"/>
                <w:color w:val="000000"/>
                <w:spacing w:val="-3"/>
                <w:sz w:val="16"/>
                <w:szCs w:val="16"/>
              </w:rPr>
              <w:t>Sección</w:t>
            </w:r>
            <w:proofErr w:type="spellEnd"/>
            <w:r w:rsidRPr="00B0348C">
              <w:rPr>
                <w:rFonts w:ascii="Verdana" w:hAnsi="Verdana" w:cs="Arial"/>
                <w:color w:val="000000"/>
                <w:spacing w:val="-3"/>
                <w:sz w:val="16"/>
                <w:szCs w:val="16"/>
              </w:rPr>
              <w:t xml:space="preserve"> 4. </w:t>
            </w:r>
            <w:proofErr w:type="spellStart"/>
            <w:r w:rsidRPr="00B0348C">
              <w:rPr>
                <w:rFonts w:ascii="Verdana" w:hAnsi="Verdana" w:cs="Arial"/>
                <w:color w:val="000000"/>
                <w:spacing w:val="-3"/>
                <w:sz w:val="16"/>
                <w:szCs w:val="16"/>
              </w:rPr>
              <w:t>Suplementos</w:t>
            </w:r>
            <w:proofErr w:type="spellEnd"/>
            <w:r w:rsidRPr="00B0348C">
              <w:rPr>
                <w:rFonts w:ascii="Verdana" w:hAnsi="Verdana" w:cs="Arial"/>
                <w:color w:val="000000"/>
                <w:spacing w:val="-3"/>
                <w:sz w:val="16"/>
                <w:szCs w:val="16"/>
              </w:rPr>
              <w:t xml:space="preserve">. </w:t>
            </w:r>
          </w:p>
          <w:p w:rsidR="00B0348C" w:rsidRPr="00B0348C" w:rsidRDefault="00B0348C" w:rsidP="001E6E26">
            <w:pPr>
              <w:widowControl w:val="0"/>
              <w:autoSpaceDE w:val="0"/>
              <w:autoSpaceDN w:val="0"/>
              <w:adjustRightInd w:val="0"/>
              <w:spacing w:before="8" w:after="0"/>
              <w:rPr>
                <w:rFonts w:ascii="Verdana" w:hAnsi="Verdana" w:cs="Arial"/>
                <w:color w:val="000000"/>
                <w:spacing w:val="-3"/>
                <w:sz w:val="16"/>
                <w:szCs w:val="16"/>
              </w:rPr>
            </w:pPr>
          </w:p>
        </w:tc>
        <w:tc>
          <w:tcPr>
            <w:tcW w:w="4788" w:type="dxa"/>
          </w:tcPr>
          <w:p w:rsidR="00227255" w:rsidRPr="00B0348C" w:rsidRDefault="00B0348C" w:rsidP="001E6E26">
            <w:pPr>
              <w:widowControl w:val="0"/>
              <w:autoSpaceDE w:val="0"/>
              <w:autoSpaceDN w:val="0"/>
              <w:adjustRightInd w:val="0"/>
              <w:spacing w:before="8" w:after="0"/>
              <w:rPr>
                <w:rFonts w:ascii="Verdana" w:hAnsi="Verdana" w:cs="Arial Bold"/>
                <w:color w:val="000000"/>
                <w:spacing w:val="-3"/>
                <w:sz w:val="16"/>
                <w:szCs w:val="16"/>
              </w:rPr>
            </w:pPr>
            <w:r w:rsidRPr="00B0348C">
              <w:rPr>
                <w:rFonts w:ascii="Verdana" w:hAnsi="Verdana" w:cs="Arial Bold"/>
                <w:b/>
                <w:color w:val="000000"/>
                <w:spacing w:val="-3"/>
                <w:sz w:val="16"/>
                <w:szCs w:val="16"/>
              </w:rPr>
              <w:t xml:space="preserve">4.2.8. </w:t>
            </w:r>
            <w:r w:rsidRPr="00B0348C">
              <w:rPr>
                <w:rFonts w:ascii="Verdana" w:hAnsi="Verdana" w:cs="Arial Bold"/>
                <w:color w:val="000000"/>
                <w:spacing w:val="-3"/>
                <w:sz w:val="16"/>
                <w:szCs w:val="16"/>
              </w:rPr>
              <w:t xml:space="preserve">Section 4. Supplements. </w:t>
            </w:r>
          </w:p>
        </w:tc>
      </w:tr>
      <w:tr w:rsidR="00227255" w:rsidRPr="00B0348C" w:rsidTr="001E6E26">
        <w:tc>
          <w:tcPr>
            <w:tcW w:w="4788" w:type="dxa"/>
          </w:tcPr>
          <w:p w:rsidR="00227255" w:rsidRPr="00B0348C" w:rsidRDefault="00227255" w:rsidP="001E6E26">
            <w:pPr>
              <w:widowControl w:val="0"/>
              <w:autoSpaceDE w:val="0"/>
              <w:autoSpaceDN w:val="0"/>
              <w:adjustRightInd w:val="0"/>
              <w:spacing w:before="4" w:after="0"/>
              <w:rPr>
                <w:rFonts w:ascii="Verdana" w:hAnsi="Verdana" w:cs="Arial"/>
                <w:color w:val="000000"/>
                <w:spacing w:val="-3"/>
                <w:sz w:val="16"/>
                <w:szCs w:val="16"/>
                <w:lang w:val="es-MX"/>
              </w:rPr>
            </w:pPr>
            <w:r w:rsidRPr="00B0348C">
              <w:rPr>
                <w:rFonts w:ascii="Verdana" w:hAnsi="Verdana" w:cs="Arial Bold"/>
                <w:color w:val="000000"/>
                <w:spacing w:val="-3"/>
                <w:sz w:val="16"/>
                <w:szCs w:val="16"/>
                <w:lang w:val="es-MX"/>
              </w:rPr>
              <w:t xml:space="preserve">(a) </w:t>
            </w:r>
            <w:r w:rsidRPr="00B0348C">
              <w:rPr>
                <w:rFonts w:ascii="Verdana" w:hAnsi="Verdana" w:cs="Arial"/>
                <w:color w:val="000000"/>
                <w:spacing w:val="-3"/>
                <w:sz w:val="16"/>
                <w:szCs w:val="16"/>
                <w:lang w:val="es-MX"/>
              </w:rPr>
              <w:t xml:space="preserve">Componente de viento cruzado. </w:t>
            </w:r>
          </w:p>
        </w:tc>
        <w:tc>
          <w:tcPr>
            <w:tcW w:w="4788" w:type="dxa"/>
          </w:tcPr>
          <w:p w:rsidR="00227255" w:rsidRPr="00B0348C" w:rsidRDefault="00B0348C" w:rsidP="001E6E26">
            <w:pPr>
              <w:widowControl w:val="0"/>
              <w:autoSpaceDE w:val="0"/>
              <w:autoSpaceDN w:val="0"/>
              <w:adjustRightInd w:val="0"/>
              <w:spacing w:before="4" w:after="0"/>
              <w:rPr>
                <w:rFonts w:ascii="Verdana" w:hAnsi="Verdana" w:cs="Arial Bold"/>
                <w:color w:val="000000"/>
                <w:spacing w:val="-3"/>
                <w:sz w:val="16"/>
                <w:szCs w:val="16"/>
              </w:rPr>
            </w:pPr>
            <w:r w:rsidRPr="00B0348C">
              <w:rPr>
                <w:rFonts w:ascii="Verdana" w:hAnsi="Verdana" w:cs="Arial Bold"/>
                <w:color w:val="000000"/>
                <w:spacing w:val="-3"/>
                <w:sz w:val="16"/>
                <w:szCs w:val="16"/>
              </w:rPr>
              <w:t xml:space="preserve">(a) Component of crossed wind. </w:t>
            </w:r>
          </w:p>
        </w:tc>
      </w:tr>
      <w:tr w:rsidR="00227255" w:rsidRPr="00B0348C" w:rsidTr="001E6E26">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58" w:after="0"/>
              <w:jc w:val="both"/>
              <w:rPr>
                <w:rFonts w:ascii="Verdana" w:hAnsi="Verdana" w:cs="Arial"/>
                <w:color w:val="000000"/>
                <w:spacing w:val="-3"/>
                <w:sz w:val="16"/>
                <w:szCs w:val="16"/>
                <w:lang w:val="es-MX"/>
              </w:rPr>
            </w:pPr>
            <w:r w:rsidRPr="00B0348C">
              <w:rPr>
                <w:rFonts w:ascii="Verdana" w:hAnsi="Verdana" w:cs="Arial Bold"/>
                <w:color w:val="000000"/>
                <w:w w:val="105"/>
                <w:sz w:val="16"/>
                <w:szCs w:val="16"/>
                <w:lang w:val="es-MX"/>
              </w:rPr>
              <w:t xml:space="preserve">(b) </w:t>
            </w:r>
            <w:r w:rsidRPr="00B0348C">
              <w:rPr>
                <w:rFonts w:ascii="Verdana" w:hAnsi="Verdana" w:cs="Arial"/>
                <w:color w:val="000000"/>
                <w:w w:val="105"/>
                <w:sz w:val="16"/>
                <w:szCs w:val="16"/>
                <w:lang w:val="es-MX"/>
              </w:rPr>
              <w:t xml:space="preserve"> Relación  de  m</w:t>
            </w:r>
            <w:r w:rsidRPr="001E6E26">
              <w:rPr>
                <w:rFonts w:ascii="Verdana" w:hAnsi="Verdana" w:cs="Arial"/>
                <w:color w:val="000000"/>
                <w:w w:val="105"/>
                <w:sz w:val="16"/>
                <w:szCs w:val="16"/>
                <w:lang w:val="es-MX"/>
              </w:rPr>
              <w:t xml:space="preserve">ercancías  prohibidas,  peligrosas  y  restringidas.  Señales  en </w:t>
            </w:r>
            <w:r w:rsidRPr="001E6E26">
              <w:rPr>
                <w:rFonts w:ascii="Verdana" w:hAnsi="Verdana" w:cs="Arial"/>
                <w:color w:val="000000"/>
                <w:spacing w:val="-3"/>
                <w:sz w:val="16"/>
                <w:szCs w:val="16"/>
                <w:lang w:val="es-MX"/>
              </w:rPr>
              <w:t xml:space="preserve">plataforma; </w:t>
            </w:r>
          </w:p>
        </w:tc>
        <w:tc>
          <w:tcPr>
            <w:tcW w:w="4788" w:type="dxa"/>
          </w:tcPr>
          <w:p w:rsidR="00227255" w:rsidRPr="00B0348C" w:rsidRDefault="00B0348C" w:rsidP="00B0348C">
            <w:pPr>
              <w:widowControl w:val="0"/>
              <w:autoSpaceDE w:val="0"/>
              <w:autoSpaceDN w:val="0"/>
              <w:adjustRightInd w:val="0"/>
              <w:spacing w:before="58" w:after="0"/>
              <w:jc w:val="both"/>
              <w:rPr>
                <w:rFonts w:ascii="Verdana" w:hAnsi="Verdana" w:cs="Arial Bold"/>
                <w:color w:val="000000"/>
                <w:w w:val="105"/>
                <w:sz w:val="16"/>
                <w:szCs w:val="16"/>
              </w:rPr>
            </w:pPr>
            <w:r>
              <w:rPr>
                <w:rFonts w:ascii="Verdana" w:hAnsi="Verdana" w:cs="Arial Bold"/>
                <w:color w:val="000000"/>
                <w:w w:val="105"/>
                <w:sz w:val="16"/>
                <w:szCs w:val="16"/>
              </w:rPr>
              <w:t xml:space="preserve">(b) </w:t>
            </w:r>
            <w:proofErr w:type="gramStart"/>
            <w:r>
              <w:rPr>
                <w:rFonts w:ascii="Verdana" w:hAnsi="Verdana" w:cs="Arial Bold"/>
                <w:color w:val="000000"/>
                <w:w w:val="105"/>
                <w:sz w:val="16"/>
                <w:szCs w:val="16"/>
              </w:rPr>
              <w:t>report</w:t>
            </w:r>
            <w:proofErr w:type="gramEnd"/>
            <w:r>
              <w:rPr>
                <w:rFonts w:ascii="Verdana" w:hAnsi="Verdana" w:cs="Arial Bold"/>
                <w:color w:val="000000"/>
                <w:w w:val="105"/>
                <w:sz w:val="16"/>
                <w:szCs w:val="16"/>
              </w:rPr>
              <w:t xml:space="preserve"> of prohibited, hazardous, and restricted goods. Signs on the platform;</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60" w:after="0"/>
              <w:jc w:val="both"/>
              <w:rPr>
                <w:rFonts w:ascii="Verdana" w:hAnsi="Verdana" w:cs="Arial"/>
                <w:color w:val="000000"/>
                <w:spacing w:val="-2"/>
                <w:sz w:val="16"/>
                <w:szCs w:val="16"/>
                <w:lang w:val="es-MX"/>
              </w:rPr>
            </w:pPr>
            <w:r w:rsidRPr="001E6E26">
              <w:rPr>
                <w:rFonts w:ascii="Verdana" w:hAnsi="Verdana" w:cs="Arial Bold"/>
                <w:color w:val="000000"/>
                <w:spacing w:val="-1"/>
                <w:sz w:val="16"/>
                <w:szCs w:val="16"/>
                <w:lang w:val="es-MX"/>
              </w:rPr>
              <w:t xml:space="preserve">(c) </w:t>
            </w:r>
            <w:r w:rsidRPr="001E6E26">
              <w:rPr>
                <w:rFonts w:ascii="Verdana" w:hAnsi="Verdana" w:cs="Arial"/>
                <w:color w:val="000000"/>
                <w:spacing w:val="-1"/>
                <w:sz w:val="16"/>
                <w:szCs w:val="16"/>
                <w:lang w:val="es-MX"/>
              </w:rPr>
              <w:t xml:space="preserve">Tablas y/o gráficas de conversión de unidades de longitud, temperatura, peso, entre </w:t>
            </w:r>
            <w:r w:rsidRPr="001E6E26">
              <w:rPr>
                <w:rFonts w:ascii="Verdana" w:hAnsi="Verdana" w:cs="Arial"/>
                <w:color w:val="000000"/>
                <w:spacing w:val="-2"/>
                <w:sz w:val="16"/>
                <w:szCs w:val="16"/>
                <w:lang w:val="es-MX"/>
              </w:rPr>
              <w:t xml:space="preserve">otros; </w:t>
            </w:r>
          </w:p>
        </w:tc>
        <w:tc>
          <w:tcPr>
            <w:tcW w:w="4788" w:type="dxa"/>
          </w:tcPr>
          <w:p w:rsidR="00227255" w:rsidRPr="00B0348C" w:rsidRDefault="00B0348C" w:rsidP="00B0348C">
            <w:pPr>
              <w:widowControl w:val="0"/>
              <w:autoSpaceDE w:val="0"/>
              <w:autoSpaceDN w:val="0"/>
              <w:adjustRightInd w:val="0"/>
              <w:spacing w:before="60" w:after="0"/>
              <w:jc w:val="both"/>
              <w:rPr>
                <w:rFonts w:ascii="Verdana" w:hAnsi="Verdana" w:cs="Arial Bold"/>
                <w:color w:val="000000"/>
                <w:spacing w:val="-1"/>
                <w:sz w:val="16"/>
                <w:szCs w:val="16"/>
              </w:rPr>
            </w:pPr>
            <w:r>
              <w:rPr>
                <w:rFonts w:ascii="Verdana" w:hAnsi="Verdana" w:cs="Arial Bold"/>
                <w:color w:val="000000"/>
                <w:spacing w:val="-1"/>
                <w:sz w:val="16"/>
                <w:szCs w:val="16"/>
              </w:rPr>
              <w:t>(c) Tables and/or graphs of conversion of units of length, temperature, weight, among others;</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34" w:after="0"/>
              <w:jc w:val="both"/>
              <w:rPr>
                <w:rFonts w:ascii="Verdana" w:hAnsi="Verdana" w:cs="Arial Bold"/>
                <w:color w:val="000000"/>
                <w:spacing w:val="-2"/>
                <w:sz w:val="16"/>
                <w:szCs w:val="16"/>
                <w:lang w:val="es-MX"/>
              </w:rPr>
            </w:pPr>
            <w:r w:rsidRPr="001E6E26">
              <w:rPr>
                <w:rFonts w:ascii="Verdana" w:hAnsi="Verdana" w:cs="Arial Bold"/>
                <w:color w:val="000000"/>
                <w:spacing w:val="-3"/>
                <w:sz w:val="16"/>
                <w:szCs w:val="16"/>
                <w:lang w:val="es-MX"/>
              </w:rPr>
              <w:t xml:space="preserve">(d) </w:t>
            </w:r>
            <w:r w:rsidRPr="001E6E26">
              <w:rPr>
                <w:rFonts w:ascii="Verdana" w:hAnsi="Verdana" w:cs="Arial"/>
                <w:color w:val="000000"/>
                <w:spacing w:val="-3"/>
                <w:sz w:val="16"/>
                <w:szCs w:val="16"/>
                <w:lang w:val="es-MX"/>
              </w:rPr>
              <w:t>Descripción de la</w:t>
            </w:r>
            <w:r w:rsidRPr="001E6E26">
              <w:rPr>
                <w:rFonts w:ascii="Verdana" w:hAnsi="Verdana" w:cs="Arial Bold"/>
                <w:color w:val="000000"/>
                <w:spacing w:val="-3"/>
                <w:sz w:val="16"/>
                <w:szCs w:val="16"/>
                <w:lang w:val="es-MX"/>
              </w:rPr>
              <w:t xml:space="preserve"> </w:t>
            </w:r>
            <w:r w:rsidRPr="001E6E26">
              <w:rPr>
                <w:rFonts w:ascii="Verdana" w:hAnsi="Verdana" w:cs="Arial"/>
                <w:color w:val="000000"/>
                <w:spacing w:val="-3"/>
                <w:sz w:val="16"/>
                <w:szCs w:val="16"/>
                <w:lang w:val="es-MX"/>
              </w:rPr>
              <w:t>información meteorológica de que dispone</w:t>
            </w:r>
            <w:r w:rsidRPr="001E6E26">
              <w:rPr>
                <w:rFonts w:ascii="Verdana" w:hAnsi="Verdana" w:cs="Arial Bold"/>
                <w:color w:val="000000"/>
                <w:spacing w:val="-3"/>
                <w:sz w:val="16"/>
                <w:szCs w:val="16"/>
                <w:lang w:val="es-MX"/>
              </w:rPr>
              <w:t>.</w:t>
            </w:r>
            <w:bookmarkStart w:id="7" w:name="Pg10"/>
            <w:bookmarkEnd w:id="7"/>
            <w:r w:rsidRPr="001E6E26">
              <w:rPr>
                <w:rFonts w:ascii="Verdana" w:hAnsi="Verdana" w:cs="Arial Bold"/>
                <w:color w:val="000000"/>
                <w:spacing w:val="-3"/>
                <w:sz w:val="16"/>
                <w:szCs w:val="16"/>
                <w:lang w:val="es-MX"/>
              </w:rPr>
              <w:t xml:space="preserve"> </w:t>
            </w:r>
          </w:p>
        </w:tc>
        <w:tc>
          <w:tcPr>
            <w:tcW w:w="4788" w:type="dxa"/>
          </w:tcPr>
          <w:p w:rsidR="00227255" w:rsidRPr="00B0348C" w:rsidRDefault="00B0348C" w:rsidP="00B0348C">
            <w:pPr>
              <w:widowControl w:val="0"/>
              <w:autoSpaceDE w:val="0"/>
              <w:autoSpaceDN w:val="0"/>
              <w:adjustRightInd w:val="0"/>
              <w:spacing w:before="34" w:after="0"/>
              <w:jc w:val="both"/>
              <w:rPr>
                <w:rFonts w:ascii="Verdana" w:hAnsi="Verdana" w:cs="Arial Bold"/>
                <w:color w:val="000000"/>
                <w:spacing w:val="-3"/>
                <w:sz w:val="16"/>
                <w:szCs w:val="16"/>
              </w:rPr>
            </w:pPr>
            <w:r>
              <w:rPr>
                <w:rFonts w:ascii="Verdana" w:hAnsi="Verdana" w:cs="Arial Bold"/>
                <w:color w:val="000000"/>
                <w:spacing w:val="-3"/>
                <w:sz w:val="16"/>
                <w:szCs w:val="16"/>
              </w:rPr>
              <w:t xml:space="preserve">(d) Description of the meteorological information available. </w:t>
            </w:r>
          </w:p>
        </w:tc>
      </w:tr>
      <w:tr w:rsidR="00227255" w:rsidRPr="00B0348C" w:rsidTr="001E6E26">
        <w:tc>
          <w:tcPr>
            <w:tcW w:w="4788" w:type="dxa"/>
          </w:tcPr>
          <w:p w:rsidR="00227255" w:rsidRPr="001E6E26" w:rsidRDefault="00227255" w:rsidP="00B0348C">
            <w:pPr>
              <w:widowControl w:val="0"/>
              <w:autoSpaceDE w:val="0"/>
              <w:autoSpaceDN w:val="0"/>
              <w:adjustRightInd w:val="0"/>
              <w:spacing w:before="150" w:after="0"/>
              <w:jc w:val="both"/>
              <w:rPr>
                <w:rFonts w:ascii="Verdana" w:hAnsi="Verdana" w:cs="Arial"/>
                <w:color w:val="000000"/>
                <w:spacing w:val="-2"/>
                <w:sz w:val="16"/>
                <w:szCs w:val="16"/>
                <w:lang w:val="es-MX"/>
              </w:rPr>
            </w:pPr>
            <w:r w:rsidRPr="001E6E26">
              <w:rPr>
                <w:rFonts w:ascii="Verdana" w:hAnsi="Verdana" w:cs="Arial Bold"/>
                <w:color w:val="000000"/>
                <w:sz w:val="16"/>
                <w:szCs w:val="16"/>
                <w:lang w:val="es-MX"/>
              </w:rPr>
              <w:t>(e)</w:t>
            </w:r>
            <w:r w:rsidRPr="001E6E26">
              <w:rPr>
                <w:rFonts w:ascii="Verdana" w:hAnsi="Verdana" w:cs="Arial"/>
                <w:color w:val="000000"/>
                <w:sz w:val="16"/>
                <w:szCs w:val="16"/>
                <w:lang w:val="es-MX"/>
              </w:rPr>
              <w:t xml:space="preserve"> Información no establecida en la presente Norma Oficial Mexicana, que la empresa </w:t>
            </w:r>
            <w:r w:rsidRPr="001E6E26">
              <w:rPr>
                <w:rFonts w:ascii="Verdana" w:hAnsi="Verdana" w:cs="Arial"/>
                <w:color w:val="000000"/>
                <w:spacing w:val="-1"/>
                <w:sz w:val="16"/>
                <w:szCs w:val="16"/>
                <w:lang w:val="es-MX"/>
              </w:rPr>
              <w:t xml:space="preserve">y/o la Autoridad Aeronáutica considere necesaria para el buen desarrollo del servicio de </w:t>
            </w:r>
            <w:r w:rsidRPr="001E6E26">
              <w:rPr>
                <w:rFonts w:ascii="Verdana" w:hAnsi="Verdana" w:cs="Arial"/>
                <w:color w:val="000000"/>
                <w:spacing w:val="-2"/>
                <w:sz w:val="16"/>
                <w:szCs w:val="16"/>
                <w:lang w:val="es-MX"/>
              </w:rPr>
              <w:t xml:space="preserve">despacho, y </w:t>
            </w:r>
          </w:p>
        </w:tc>
        <w:tc>
          <w:tcPr>
            <w:tcW w:w="4788" w:type="dxa"/>
          </w:tcPr>
          <w:p w:rsidR="00227255" w:rsidRPr="00B0348C" w:rsidRDefault="00B0348C" w:rsidP="00B0348C">
            <w:pPr>
              <w:widowControl w:val="0"/>
              <w:autoSpaceDE w:val="0"/>
              <w:autoSpaceDN w:val="0"/>
              <w:adjustRightInd w:val="0"/>
              <w:spacing w:before="150" w:after="0"/>
              <w:jc w:val="both"/>
              <w:rPr>
                <w:rFonts w:ascii="Verdana" w:hAnsi="Verdana" w:cs="Arial Bold"/>
                <w:color w:val="000000"/>
                <w:sz w:val="16"/>
                <w:szCs w:val="16"/>
              </w:rPr>
            </w:pPr>
            <w:r>
              <w:rPr>
                <w:rFonts w:ascii="Verdana" w:hAnsi="Verdana" w:cs="Arial Bold"/>
                <w:color w:val="000000"/>
                <w:sz w:val="16"/>
                <w:szCs w:val="16"/>
              </w:rPr>
              <w:t>(e) Information not established in this Official Mexican Standard that the company and/or the Aeronautical Authority considers necessary for the good development of the dispatch service, and</w:t>
            </w:r>
          </w:p>
        </w:tc>
      </w:tr>
      <w:tr w:rsidR="00227255" w:rsidRPr="00B0348C" w:rsidTr="001E6E26">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2"/>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8" w:after="0"/>
              <w:jc w:val="both"/>
              <w:rPr>
                <w:rFonts w:ascii="Verdana" w:hAnsi="Verdana" w:cs="Arial"/>
                <w:color w:val="000000"/>
                <w:spacing w:val="-2"/>
                <w:sz w:val="16"/>
                <w:szCs w:val="16"/>
                <w:lang w:val="es-MX"/>
              </w:rPr>
            </w:pPr>
            <w:r w:rsidRPr="001E6E26">
              <w:rPr>
                <w:rFonts w:ascii="Verdana" w:hAnsi="Verdana" w:cs="Arial Bold"/>
                <w:color w:val="000000"/>
                <w:spacing w:val="-2"/>
                <w:sz w:val="16"/>
                <w:szCs w:val="16"/>
                <w:lang w:val="es-MX"/>
              </w:rPr>
              <w:t xml:space="preserve">(f) </w:t>
            </w:r>
            <w:r w:rsidRPr="001E6E26">
              <w:rPr>
                <w:rFonts w:ascii="Verdana" w:hAnsi="Verdana" w:cs="Arial"/>
                <w:color w:val="000000"/>
                <w:spacing w:val="-2"/>
                <w:sz w:val="16"/>
                <w:szCs w:val="16"/>
                <w:lang w:val="es-MX"/>
              </w:rPr>
              <w:t>Nombre de la persona física o moral que presta</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los servicios en rampa. </w:t>
            </w:r>
          </w:p>
        </w:tc>
        <w:tc>
          <w:tcPr>
            <w:tcW w:w="4788" w:type="dxa"/>
          </w:tcPr>
          <w:p w:rsidR="00227255" w:rsidRPr="001E6E26" w:rsidRDefault="00B0348C" w:rsidP="00B0348C">
            <w:pPr>
              <w:widowControl w:val="0"/>
              <w:autoSpaceDE w:val="0"/>
              <w:autoSpaceDN w:val="0"/>
              <w:adjustRightInd w:val="0"/>
              <w:spacing w:before="8" w:after="0"/>
              <w:jc w:val="both"/>
              <w:rPr>
                <w:rFonts w:ascii="Verdana" w:hAnsi="Verdana" w:cs="Arial Bold"/>
                <w:color w:val="000000"/>
                <w:spacing w:val="-2"/>
                <w:sz w:val="16"/>
                <w:szCs w:val="16"/>
              </w:rPr>
            </w:pPr>
            <w:r>
              <w:rPr>
                <w:rFonts w:ascii="Verdana" w:hAnsi="Verdana" w:cs="Arial Bold"/>
                <w:color w:val="000000"/>
                <w:spacing w:val="-2"/>
                <w:sz w:val="16"/>
                <w:szCs w:val="16"/>
              </w:rPr>
              <w:t>(f) Name of the individual or company that renders services on the ramp.</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B0348C">
            <w:pPr>
              <w:widowControl w:val="0"/>
              <w:autoSpaceDE w:val="0"/>
              <w:autoSpaceDN w:val="0"/>
              <w:adjustRightInd w:val="0"/>
              <w:spacing w:after="0"/>
              <w:jc w:val="both"/>
              <w:rPr>
                <w:rFonts w:ascii="Verdana" w:hAnsi="Verdana" w:cs="Arial"/>
                <w:color w:val="000000"/>
                <w:spacing w:val="-2"/>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1" w:after="0"/>
              <w:jc w:val="both"/>
              <w:rPr>
                <w:rFonts w:ascii="Verdana" w:hAnsi="Verdana" w:cs="Arial"/>
                <w:color w:val="000000"/>
                <w:spacing w:val="-2"/>
                <w:sz w:val="16"/>
                <w:szCs w:val="16"/>
                <w:lang w:val="es-MX"/>
              </w:rPr>
            </w:pPr>
            <w:r w:rsidRPr="00B0348C">
              <w:rPr>
                <w:rFonts w:ascii="Verdana" w:hAnsi="Verdana" w:cs="Arial Bold"/>
                <w:b/>
                <w:color w:val="000000"/>
                <w:spacing w:val="-1"/>
                <w:sz w:val="16"/>
                <w:szCs w:val="16"/>
                <w:lang w:val="es-MX"/>
              </w:rPr>
              <w:t>4.2.9.</w:t>
            </w:r>
            <w:r w:rsidRPr="001E6E26">
              <w:rPr>
                <w:rFonts w:ascii="Verdana" w:hAnsi="Verdana" w:cs="Arial Bold"/>
                <w:color w:val="000000"/>
                <w:spacing w:val="-1"/>
                <w:sz w:val="16"/>
                <w:szCs w:val="16"/>
                <w:lang w:val="es-MX"/>
              </w:rPr>
              <w:t xml:space="preserve"> </w:t>
            </w:r>
            <w:r w:rsidRPr="001E6E26">
              <w:rPr>
                <w:rFonts w:ascii="Verdana" w:hAnsi="Verdana" w:cs="Arial"/>
                <w:color w:val="000000"/>
                <w:spacing w:val="-1"/>
                <w:sz w:val="16"/>
                <w:szCs w:val="16"/>
                <w:lang w:val="es-MX"/>
              </w:rPr>
              <w:t xml:space="preserve">Sección 5. Definiciones. Incluir las definiciones y términos utilizados en el Manual </w:t>
            </w:r>
            <w:r w:rsidRPr="001E6E26">
              <w:rPr>
                <w:rFonts w:ascii="Verdana" w:hAnsi="Verdana" w:cs="Arial"/>
                <w:color w:val="000000"/>
                <w:spacing w:val="-2"/>
                <w:sz w:val="16"/>
                <w:szCs w:val="16"/>
                <w:lang w:val="es-MX"/>
              </w:rPr>
              <w:t xml:space="preserve">de Despacho, según aplique. </w:t>
            </w:r>
          </w:p>
        </w:tc>
        <w:tc>
          <w:tcPr>
            <w:tcW w:w="4788" w:type="dxa"/>
          </w:tcPr>
          <w:p w:rsidR="00227255" w:rsidRPr="00B0348C" w:rsidRDefault="00B0348C" w:rsidP="00B0348C">
            <w:pPr>
              <w:widowControl w:val="0"/>
              <w:autoSpaceDE w:val="0"/>
              <w:autoSpaceDN w:val="0"/>
              <w:adjustRightInd w:val="0"/>
              <w:spacing w:before="1" w:after="0"/>
              <w:jc w:val="both"/>
              <w:rPr>
                <w:rFonts w:ascii="Verdana" w:hAnsi="Verdana" w:cs="Arial Bold"/>
                <w:color w:val="000000"/>
                <w:spacing w:val="-1"/>
                <w:sz w:val="16"/>
                <w:szCs w:val="16"/>
              </w:rPr>
            </w:pPr>
            <w:r w:rsidRPr="00B0348C">
              <w:rPr>
                <w:rFonts w:ascii="Verdana" w:hAnsi="Verdana" w:cs="Arial Bold"/>
                <w:b/>
                <w:color w:val="000000"/>
                <w:spacing w:val="-1"/>
                <w:sz w:val="16"/>
                <w:szCs w:val="16"/>
              </w:rPr>
              <w:t>4.2.9.</w:t>
            </w:r>
            <w:r w:rsidRPr="00B0348C">
              <w:rPr>
                <w:rFonts w:ascii="Verdana" w:hAnsi="Verdana" w:cs="Arial Bold"/>
                <w:color w:val="000000"/>
                <w:spacing w:val="-1"/>
                <w:sz w:val="16"/>
                <w:szCs w:val="16"/>
              </w:rPr>
              <w:t xml:space="preserve"> Section 5. Definitions. Include the definitions and terms utilized in the Dispatch Manual, as applicable. </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r>
      <w:tr w:rsidR="00227255" w:rsidRPr="00B0348C" w:rsidTr="001E6E26">
        <w:tc>
          <w:tcPr>
            <w:tcW w:w="4788" w:type="dxa"/>
          </w:tcPr>
          <w:p w:rsidR="00227255" w:rsidRPr="00B0348C" w:rsidRDefault="00227255" w:rsidP="00B0348C">
            <w:pPr>
              <w:widowControl w:val="0"/>
              <w:autoSpaceDE w:val="0"/>
              <w:autoSpaceDN w:val="0"/>
              <w:adjustRightInd w:val="0"/>
              <w:spacing w:before="8" w:after="0"/>
              <w:jc w:val="both"/>
              <w:rPr>
                <w:rFonts w:ascii="Verdana" w:hAnsi="Verdana" w:cs="Arial"/>
                <w:b/>
                <w:color w:val="000000"/>
                <w:spacing w:val="-3"/>
                <w:sz w:val="16"/>
                <w:szCs w:val="16"/>
              </w:rPr>
            </w:pPr>
            <w:r w:rsidRPr="00B0348C">
              <w:rPr>
                <w:rFonts w:ascii="Verdana" w:hAnsi="Verdana" w:cs="Arial Bold"/>
                <w:b/>
                <w:color w:val="000000"/>
                <w:spacing w:val="-3"/>
                <w:sz w:val="16"/>
                <w:szCs w:val="16"/>
              </w:rPr>
              <w:t>4.3.</w:t>
            </w:r>
            <w:r w:rsidRPr="00B0348C">
              <w:rPr>
                <w:rFonts w:ascii="Verdana" w:hAnsi="Verdana" w:cs="Arial"/>
                <w:b/>
                <w:color w:val="000000"/>
                <w:spacing w:val="-3"/>
                <w:sz w:val="16"/>
                <w:szCs w:val="16"/>
              </w:rPr>
              <w:t xml:space="preserve"> </w:t>
            </w:r>
            <w:proofErr w:type="spellStart"/>
            <w:r w:rsidRPr="00B0348C">
              <w:rPr>
                <w:rFonts w:ascii="Verdana" w:hAnsi="Verdana" w:cs="Arial"/>
                <w:b/>
                <w:color w:val="000000"/>
                <w:spacing w:val="-3"/>
                <w:sz w:val="16"/>
                <w:szCs w:val="16"/>
              </w:rPr>
              <w:t>Requisitos</w:t>
            </w:r>
            <w:proofErr w:type="spellEnd"/>
            <w:r w:rsidRPr="00B0348C">
              <w:rPr>
                <w:rFonts w:ascii="Verdana" w:hAnsi="Verdana" w:cs="Arial"/>
                <w:b/>
                <w:color w:val="000000"/>
                <w:spacing w:val="-3"/>
                <w:sz w:val="16"/>
                <w:szCs w:val="16"/>
              </w:rPr>
              <w:t xml:space="preserve"> </w:t>
            </w:r>
            <w:proofErr w:type="spellStart"/>
            <w:r w:rsidRPr="00B0348C">
              <w:rPr>
                <w:rFonts w:ascii="Verdana" w:hAnsi="Verdana" w:cs="Arial"/>
                <w:b/>
                <w:color w:val="000000"/>
                <w:spacing w:val="-3"/>
                <w:sz w:val="16"/>
                <w:szCs w:val="16"/>
              </w:rPr>
              <w:t>generales</w:t>
            </w:r>
            <w:proofErr w:type="spellEnd"/>
            <w:r w:rsidRPr="00B0348C">
              <w:rPr>
                <w:rFonts w:ascii="Verdana" w:hAnsi="Verdana" w:cs="Arial"/>
                <w:b/>
                <w:color w:val="000000"/>
                <w:spacing w:val="-3"/>
                <w:sz w:val="16"/>
                <w:szCs w:val="16"/>
              </w:rPr>
              <w:t xml:space="preserve">. </w:t>
            </w:r>
          </w:p>
        </w:tc>
        <w:tc>
          <w:tcPr>
            <w:tcW w:w="4788" w:type="dxa"/>
          </w:tcPr>
          <w:p w:rsidR="00227255" w:rsidRPr="00B0348C" w:rsidRDefault="00B0348C" w:rsidP="00B0348C">
            <w:pPr>
              <w:widowControl w:val="0"/>
              <w:autoSpaceDE w:val="0"/>
              <w:autoSpaceDN w:val="0"/>
              <w:adjustRightInd w:val="0"/>
              <w:spacing w:before="8" w:after="0"/>
              <w:jc w:val="both"/>
              <w:rPr>
                <w:rFonts w:ascii="Verdana" w:hAnsi="Verdana" w:cs="Arial Bold"/>
                <w:b/>
                <w:color w:val="000000"/>
                <w:spacing w:val="-3"/>
                <w:sz w:val="16"/>
                <w:szCs w:val="16"/>
              </w:rPr>
            </w:pPr>
            <w:r w:rsidRPr="00B0348C">
              <w:rPr>
                <w:rFonts w:ascii="Verdana" w:hAnsi="Verdana" w:cs="Arial Bold"/>
                <w:b/>
                <w:color w:val="000000"/>
                <w:spacing w:val="-3"/>
                <w:sz w:val="16"/>
                <w:szCs w:val="16"/>
              </w:rPr>
              <w:t xml:space="preserve">4.3. General Requirements. </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b/>
                <w:color w:val="000000"/>
                <w:spacing w:val="-3"/>
                <w:sz w:val="16"/>
                <w:szCs w:val="16"/>
                <w:lang w:val="es-MX"/>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b/>
                <w:color w:val="000000"/>
                <w:spacing w:val="-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58" w:after="0"/>
              <w:jc w:val="both"/>
              <w:rPr>
                <w:rFonts w:ascii="Verdana" w:hAnsi="Verdana" w:cs="Arial"/>
                <w:color w:val="000000"/>
                <w:spacing w:val="-3"/>
                <w:sz w:val="16"/>
                <w:szCs w:val="16"/>
                <w:lang w:val="es-MX"/>
              </w:rPr>
            </w:pPr>
            <w:r w:rsidRPr="00B0348C">
              <w:rPr>
                <w:rFonts w:ascii="Verdana" w:hAnsi="Verdana" w:cs="Arial Bold"/>
                <w:b/>
                <w:color w:val="000000"/>
                <w:w w:val="107"/>
                <w:sz w:val="16"/>
                <w:szCs w:val="16"/>
                <w:lang w:val="es-MX"/>
              </w:rPr>
              <w:t>4.3.1.</w:t>
            </w:r>
            <w:r w:rsidRPr="001E6E26">
              <w:rPr>
                <w:rFonts w:ascii="Verdana" w:hAnsi="Verdana" w:cs="Arial"/>
                <w:color w:val="000000"/>
                <w:w w:val="107"/>
                <w:sz w:val="16"/>
                <w:szCs w:val="16"/>
                <w:lang w:val="es-MX"/>
              </w:rPr>
              <w:t xml:space="preserve"> El Manual de Despacho,</w:t>
            </w:r>
            <w:r w:rsidRPr="001E6E26">
              <w:rPr>
                <w:rFonts w:ascii="Verdana" w:hAnsi="Verdana" w:cs="Arial Bold"/>
                <w:color w:val="000000"/>
                <w:w w:val="107"/>
                <w:sz w:val="16"/>
                <w:szCs w:val="16"/>
                <w:lang w:val="es-MX"/>
              </w:rPr>
              <w:t xml:space="preserve"> </w:t>
            </w:r>
            <w:r w:rsidRPr="001E6E26">
              <w:rPr>
                <w:rFonts w:ascii="Verdana" w:hAnsi="Verdana" w:cs="Arial"/>
                <w:color w:val="000000"/>
                <w:w w:val="107"/>
                <w:sz w:val="16"/>
                <w:szCs w:val="16"/>
                <w:lang w:val="es-MX"/>
              </w:rPr>
              <w:t>requerido en la presente Norma Oficial Mexicana</w:t>
            </w:r>
            <w:r w:rsidRPr="001E6E26">
              <w:rPr>
                <w:rFonts w:ascii="Verdana" w:hAnsi="Verdana" w:cs="Arial Bold"/>
                <w:color w:val="000000"/>
                <w:w w:val="107"/>
                <w:sz w:val="16"/>
                <w:szCs w:val="16"/>
                <w:lang w:val="es-MX"/>
              </w:rPr>
              <w:t xml:space="preserve">, </w:t>
            </w:r>
            <w:r w:rsidRPr="001E6E26">
              <w:rPr>
                <w:rFonts w:ascii="Verdana" w:hAnsi="Verdana" w:cs="Arial"/>
                <w:color w:val="000000"/>
                <w:spacing w:val="-3"/>
                <w:sz w:val="16"/>
                <w:szCs w:val="16"/>
                <w:lang w:val="es-MX"/>
              </w:rPr>
              <w:t xml:space="preserve">deberá cumplir con los siguientes requisitos generales: </w:t>
            </w:r>
          </w:p>
        </w:tc>
        <w:tc>
          <w:tcPr>
            <w:tcW w:w="4788" w:type="dxa"/>
          </w:tcPr>
          <w:p w:rsidR="00227255" w:rsidRPr="00B0348C" w:rsidRDefault="00B0348C" w:rsidP="00B0348C">
            <w:pPr>
              <w:widowControl w:val="0"/>
              <w:autoSpaceDE w:val="0"/>
              <w:autoSpaceDN w:val="0"/>
              <w:adjustRightInd w:val="0"/>
              <w:spacing w:before="58" w:after="0"/>
              <w:jc w:val="both"/>
              <w:rPr>
                <w:rFonts w:ascii="Verdana" w:hAnsi="Verdana" w:cs="Arial Bold"/>
                <w:color w:val="000000"/>
                <w:w w:val="107"/>
                <w:sz w:val="16"/>
                <w:szCs w:val="16"/>
              </w:rPr>
            </w:pPr>
            <w:r>
              <w:rPr>
                <w:rFonts w:ascii="Verdana" w:hAnsi="Verdana" w:cs="Arial Bold"/>
                <w:b/>
                <w:color w:val="000000"/>
                <w:w w:val="107"/>
                <w:sz w:val="16"/>
                <w:szCs w:val="16"/>
              </w:rPr>
              <w:t xml:space="preserve">4.3.1. </w:t>
            </w:r>
            <w:r>
              <w:rPr>
                <w:rFonts w:ascii="Verdana" w:hAnsi="Verdana" w:cs="Arial Bold"/>
                <w:color w:val="000000"/>
                <w:w w:val="107"/>
                <w:sz w:val="16"/>
                <w:szCs w:val="16"/>
              </w:rPr>
              <w:t>The Dispatch Manual, required in this Official Mexican Standard, must comply with the following general requirements:</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42" w:after="0"/>
              <w:jc w:val="both"/>
              <w:rPr>
                <w:rFonts w:ascii="Verdana" w:hAnsi="Verdana" w:cs="Arial"/>
                <w:color w:val="000000"/>
                <w:spacing w:val="-3"/>
                <w:sz w:val="16"/>
                <w:szCs w:val="16"/>
                <w:lang w:val="es-MX"/>
              </w:rPr>
            </w:pPr>
            <w:r w:rsidRPr="001E6E26">
              <w:rPr>
                <w:rFonts w:ascii="Verdana" w:hAnsi="Verdana" w:cs="Arial Bold"/>
                <w:color w:val="000000"/>
                <w:spacing w:val="-2"/>
                <w:sz w:val="16"/>
                <w:szCs w:val="16"/>
                <w:lang w:val="es-MX"/>
              </w:rPr>
              <w:t xml:space="preserve">(a) </w:t>
            </w:r>
            <w:r w:rsidRPr="001E6E26">
              <w:rPr>
                <w:rFonts w:ascii="Verdana" w:hAnsi="Verdana" w:cs="Arial"/>
                <w:color w:val="000000"/>
                <w:spacing w:val="-2"/>
                <w:sz w:val="16"/>
                <w:szCs w:val="16"/>
                <w:lang w:val="es-MX"/>
              </w:rPr>
              <w:t xml:space="preserve">Incluir instrucciones, procedimientos e información general necesaria para permitir al </w:t>
            </w:r>
            <w:r w:rsidRPr="001E6E26">
              <w:rPr>
                <w:rFonts w:ascii="Verdana" w:hAnsi="Verdana" w:cs="Arial"/>
                <w:color w:val="000000"/>
                <w:w w:val="110"/>
                <w:sz w:val="16"/>
                <w:szCs w:val="16"/>
                <w:lang w:val="es-MX"/>
              </w:rPr>
              <w:t xml:space="preserve">personal  relacionado  con  el  área  de  despacho,  cumplir  con  sus  tareas  y </w:t>
            </w:r>
            <w:r w:rsidRPr="001E6E26">
              <w:rPr>
                <w:rFonts w:ascii="Verdana" w:hAnsi="Verdana" w:cs="Arial"/>
                <w:color w:val="000000"/>
                <w:spacing w:val="-3"/>
                <w:sz w:val="16"/>
                <w:szCs w:val="16"/>
                <w:lang w:val="es-MX"/>
              </w:rPr>
              <w:t xml:space="preserve">responsabilidades. </w:t>
            </w:r>
          </w:p>
        </w:tc>
        <w:tc>
          <w:tcPr>
            <w:tcW w:w="4788" w:type="dxa"/>
          </w:tcPr>
          <w:p w:rsidR="00227255" w:rsidRPr="00B0348C" w:rsidRDefault="00B0348C" w:rsidP="00B0348C">
            <w:pPr>
              <w:widowControl w:val="0"/>
              <w:autoSpaceDE w:val="0"/>
              <w:autoSpaceDN w:val="0"/>
              <w:adjustRightInd w:val="0"/>
              <w:spacing w:before="42" w:after="0"/>
              <w:jc w:val="both"/>
              <w:rPr>
                <w:rFonts w:ascii="Verdana" w:hAnsi="Verdana" w:cs="Arial Bold"/>
                <w:color w:val="000000"/>
                <w:spacing w:val="-2"/>
                <w:sz w:val="16"/>
                <w:szCs w:val="16"/>
              </w:rPr>
            </w:pPr>
            <w:r>
              <w:rPr>
                <w:rFonts w:ascii="Verdana" w:hAnsi="Verdana" w:cs="Arial Bold"/>
                <w:color w:val="000000"/>
                <w:spacing w:val="-2"/>
                <w:sz w:val="16"/>
                <w:szCs w:val="16"/>
              </w:rPr>
              <w:t xml:space="preserve">(a) Include instructions, procedures and general information necessary for permitting the personnel related to the dispatch area to comply with their tasks and responsibilities. </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35" w:after="0"/>
              <w:jc w:val="both"/>
              <w:rPr>
                <w:rFonts w:ascii="Verdana" w:hAnsi="Verdana" w:cs="Arial"/>
                <w:color w:val="000000"/>
                <w:spacing w:val="-2"/>
                <w:sz w:val="16"/>
                <w:szCs w:val="16"/>
                <w:lang w:val="es-MX"/>
              </w:rPr>
            </w:pPr>
            <w:r w:rsidRPr="001E6E26">
              <w:rPr>
                <w:rFonts w:ascii="Verdana" w:hAnsi="Verdana" w:cs="Arial Bold"/>
                <w:color w:val="000000"/>
                <w:w w:val="109"/>
                <w:sz w:val="16"/>
                <w:szCs w:val="16"/>
                <w:lang w:val="es-MX"/>
              </w:rPr>
              <w:t xml:space="preserve">(b) </w:t>
            </w:r>
            <w:r w:rsidRPr="001E6E26">
              <w:rPr>
                <w:rFonts w:ascii="Verdana" w:hAnsi="Verdana" w:cs="Arial"/>
                <w:color w:val="000000"/>
                <w:w w:val="109"/>
                <w:sz w:val="16"/>
                <w:szCs w:val="16"/>
                <w:lang w:val="es-MX"/>
              </w:rPr>
              <w:t xml:space="preserve">No deberá ir en contra de alguna Norma Oficial Mexicana o de aprobación o </w:t>
            </w:r>
            <w:r w:rsidRPr="001E6E26">
              <w:rPr>
                <w:rFonts w:ascii="Verdana" w:hAnsi="Verdana" w:cs="Arial"/>
                <w:color w:val="000000"/>
                <w:w w:val="107"/>
                <w:sz w:val="16"/>
                <w:szCs w:val="16"/>
                <w:lang w:val="es-MX"/>
              </w:rPr>
              <w:t xml:space="preserve">autorización  emitida  por  la  Autoridad  Aeronáutica,  para  ese  permisionario  o </w:t>
            </w:r>
            <w:r w:rsidRPr="001E6E26">
              <w:rPr>
                <w:rFonts w:ascii="Verdana" w:hAnsi="Verdana" w:cs="Arial"/>
                <w:color w:val="000000"/>
                <w:spacing w:val="-1"/>
                <w:sz w:val="16"/>
                <w:szCs w:val="16"/>
                <w:lang w:val="es-MX"/>
              </w:rPr>
              <w:t xml:space="preserve">concesionario de transporte aéreo de servicio al público o persona moral que presta los </w:t>
            </w:r>
            <w:r w:rsidRPr="001E6E26">
              <w:rPr>
                <w:rFonts w:ascii="Verdana" w:hAnsi="Verdana" w:cs="Arial"/>
                <w:color w:val="000000"/>
                <w:spacing w:val="-2"/>
                <w:sz w:val="16"/>
                <w:szCs w:val="16"/>
                <w:lang w:val="es-MX"/>
              </w:rPr>
              <w:t xml:space="preserve">servicios de despacho o de despacho y control de vuelos. </w:t>
            </w:r>
          </w:p>
        </w:tc>
        <w:tc>
          <w:tcPr>
            <w:tcW w:w="4788" w:type="dxa"/>
          </w:tcPr>
          <w:p w:rsidR="00227255" w:rsidRPr="00B0348C" w:rsidRDefault="00B0348C" w:rsidP="00B0348C">
            <w:pPr>
              <w:widowControl w:val="0"/>
              <w:autoSpaceDE w:val="0"/>
              <w:autoSpaceDN w:val="0"/>
              <w:adjustRightInd w:val="0"/>
              <w:spacing w:before="35" w:after="0"/>
              <w:jc w:val="both"/>
              <w:rPr>
                <w:rFonts w:ascii="Verdana" w:hAnsi="Verdana" w:cs="Arial Bold"/>
                <w:color w:val="000000"/>
                <w:w w:val="109"/>
                <w:sz w:val="16"/>
                <w:szCs w:val="16"/>
              </w:rPr>
            </w:pPr>
            <w:r>
              <w:rPr>
                <w:rFonts w:ascii="Verdana" w:hAnsi="Verdana" w:cs="Arial Bold"/>
                <w:color w:val="000000"/>
                <w:w w:val="109"/>
                <w:sz w:val="16"/>
                <w:szCs w:val="16"/>
              </w:rPr>
              <w:t xml:space="preserve">(b) It must not go against any Official Mexican Standard or approval or authorization issued by the Aeronautical Authority, for that permit holder or concession holder </w:t>
            </w:r>
            <w:proofErr w:type="gramStart"/>
            <w:r>
              <w:rPr>
                <w:rFonts w:ascii="Verdana" w:hAnsi="Verdana" w:cs="Arial Bold"/>
                <w:color w:val="000000"/>
                <w:w w:val="109"/>
                <w:sz w:val="16"/>
                <w:szCs w:val="16"/>
              </w:rPr>
              <w:t xml:space="preserve">of  </w:t>
            </w:r>
            <w:r>
              <w:rPr>
                <w:rFonts w:ascii="Verdana" w:hAnsi="Verdana" w:cs="Arial"/>
                <w:color w:val="000000"/>
                <w:w w:val="102"/>
                <w:sz w:val="16"/>
                <w:szCs w:val="16"/>
              </w:rPr>
              <w:t>air</w:t>
            </w:r>
            <w:proofErr w:type="gramEnd"/>
            <w:r>
              <w:rPr>
                <w:rFonts w:ascii="Verdana" w:hAnsi="Verdana" w:cs="Arial"/>
                <w:color w:val="000000"/>
                <w:w w:val="102"/>
                <w:sz w:val="16"/>
                <w:szCs w:val="16"/>
              </w:rPr>
              <w:t xml:space="preserve"> transport in service to the public or company that renders dispatch services, or dispatch and flight control.</w:t>
            </w:r>
          </w:p>
        </w:tc>
      </w:tr>
      <w:tr w:rsidR="00227255" w:rsidRPr="00B0348C" w:rsidTr="001E6E26">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B0348C" w:rsidRDefault="00227255" w:rsidP="00B0348C">
            <w:pPr>
              <w:widowControl w:val="0"/>
              <w:autoSpaceDE w:val="0"/>
              <w:autoSpaceDN w:val="0"/>
              <w:adjustRightInd w:val="0"/>
              <w:spacing w:after="0"/>
              <w:jc w:val="both"/>
              <w:rPr>
                <w:rFonts w:ascii="Verdana" w:hAnsi="Verdana" w:cs="Arial"/>
                <w:color w:val="000000"/>
                <w:spacing w:val="-2"/>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9" w:after="0"/>
              <w:jc w:val="both"/>
              <w:rPr>
                <w:rFonts w:ascii="Verdana" w:hAnsi="Verdana" w:cs="Arial"/>
                <w:color w:val="000000"/>
                <w:w w:val="103"/>
                <w:sz w:val="16"/>
                <w:szCs w:val="16"/>
                <w:lang w:val="es-MX"/>
              </w:rPr>
            </w:pPr>
            <w:r w:rsidRPr="001E6E26">
              <w:rPr>
                <w:rFonts w:ascii="Verdana" w:hAnsi="Verdana" w:cs="Arial Bold"/>
                <w:color w:val="000000"/>
                <w:spacing w:val="-2"/>
                <w:sz w:val="16"/>
                <w:szCs w:val="16"/>
                <w:lang w:val="es-MX"/>
              </w:rPr>
              <w:t xml:space="preserve">(c) </w:t>
            </w:r>
            <w:r w:rsidRPr="001E6E26">
              <w:rPr>
                <w:rFonts w:ascii="Verdana" w:hAnsi="Verdana" w:cs="Arial"/>
                <w:color w:val="000000"/>
                <w:spacing w:val="-2"/>
                <w:sz w:val="16"/>
                <w:szCs w:val="16"/>
                <w:lang w:val="es-MX"/>
              </w:rPr>
              <w:t>Una copia actualizada y completa del Manual</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de Despacho</w:t>
            </w:r>
            <w:r w:rsidRPr="001E6E26">
              <w:rPr>
                <w:rFonts w:ascii="Verdana" w:hAnsi="Verdana" w:cs="Arial Bold"/>
                <w:color w:val="000000"/>
                <w:spacing w:val="-2"/>
                <w:sz w:val="16"/>
                <w:szCs w:val="16"/>
                <w:lang w:val="es-MX"/>
              </w:rPr>
              <w:t xml:space="preserve"> </w:t>
            </w:r>
            <w:r w:rsidRPr="001E6E26">
              <w:rPr>
                <w:rFonts w:ascii="Verdana" w:hAnsi="Verdana" w:cs="Arial"/>
                <w:color w:val="000000"/>
                <w:spacing w:val="-2"/>
                <w:sz w:val="16"/>
                <w:szCs w:val="16"/>
                <w:lang w:val="es-MX"/>
              </w:rPr>
              <w:t xml:space="preserve">deberá ser mantenida en </w:t>
            </w:r>
            <w:r w:rsidRPr="001E6E26">
              <w:rPr>
                <w:rFonts w:ascii="Verdana" w:hAnsi="Verdana" w:cs="Arial"/>
                <w:color w:val="000000"/>
                <w:sz w:val="16"/>
                <w:szCs w:val="16"/>
                <w:lang w:val="es-MX"/>
              </w:rPr>
              <w:t>la principal oficina de despacho o de despacho y control de vuelos</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del permisionario o </w:t>
            </w:r>
            <w:r w:rsidRPr="001E6E26">
              <w:rPr>
                <w:rFonts w:ascii="Verdana" w:hAnsi="Verdana" w:cs="Arial"/>
                <w:color w:val="000000"/>
                <w:spacing w:val="-1"/>
                <w:sz w:val="16"/>
                <w:szCs w:val="16"/>
                <w:lang w:val="es-MX"/>
              </w:rPr>
              <w:t xml:space="preserve">concesionario de transporte aéreo de servicio al público o persona moral que presta los </w:t>
            </w:r>
            <w:r w:rsidRPr="001E6E26">
              <w:rPr>
                <w:rFonts w:ascii="Verdana" w:hAnsi="Verdana" w:cs="Arial"/>
                <w:color w:val="000000"/>
                <w:w w:val="104"/>
                <w:sz w:val="16"/>
                <w:szCs w:val="16"/>
                <w:lang w:val="es-MX"/>
              </w:rPr>
              <w:t>servicios de despacho o de despacho y control</w:t>
            </w:r>
            <w:r w:rsidRPr="001E6E26">
              <w:rPr>
                <w:rFonts w:ascii="Verdana" w:hAnsi="Verdana" w:cs="Arial Bold"/>
                <w:color w:val="000000"/>
                <w:w w:val="104"/>
                <w:sz w:val="16"/>
                <w:szCs w:val="16"/>
                <w:lang w:val="es-MX"/>
              </w:rPr>
              <w:t xml:space="preserve"> </w:t>
            </w:r>
            <w:r w:rsidRPr="001E6E26">
              <w:rPr>
                <w:rFonts w:ascii="Verdana" w:hAnsi="Verdana" w:cs="Arial"/>
                <w:color w:val="000000"/>
                <w:w w:val="104"/>
                <w:sz w:val="16"/>
                <w:szCs w:val="16"/>
                <w:lang w:val="es-MX"/>
              </w:rPr>
              <w:t>de</w:t>
            </w:r>
            <w:r w:rsidRPr="001E6E26">
              <w:rPr>
                <w:rFonts w:ascii="Verdana" w:hAnsi="Verdana" w:cs="Arial Bold"/>
                <w:color w:val="000000"/>
                <w:w w:val="104"/>
                <w:sz w:val="16"/>
                <w:szCs w:val="16"/>
                <w:lang w:val="es-MX"/>
              </w:rPr>
              <w:t xml:space="preserve"> </w:t>
            </w:r>
            <w:r w:rsidRPr="001E6E26">
              <w:rPr>
                <w:rFonts w:ascii="Verdana" w:hAnsi="Verdana" w:cs="Arial"/>
                <w:color w:val="000000"/>
                <w:w w:val="104"/>
                <w:sz w:val="16"/>
                <w:szCs w:val="16"/>
                <w:lang w:val="es-MX"/>
              </w:rPr>
              <w:t xml:space="preserve">vuelos, y estará a disposición del </w:t>
            </w:r>
            <w:r w:rsidRPr="001E6E26">
              <w:rPr>
                <w:rFonts w:ascii="Verdana" w:hAnsi="Verdana" w:cs="Arial"/>
                <w:color w:val="000000"/>
                <w:w w:val="103"/>
                <w:sz w:val="16"/>
                <w:szCs w:val="16"/>
                <w:lang w:val="es-MX"/>
              </w:rPr>
              <w:t xml:space="preserve">personal que en nombre de la Autoridad Aeronáutica inspeccione o verifique a dicha organización. </w:t>
            </w:r>
          </w:p>
        </w:tc>
        <w:tc>
          <w:tcPr>
            <w:tcW w:w="4788" w:type="dxa"/>
          </w:tcPr>
          <w:p w:rsidR="00227255" w:rsidRPr="00B0348C" w:rsidRDefault="00B0348C" w:rsidP="00B0348C">
            <w:pPr>
              <w:widowControl w:val="0"/>
              <w:autoSpaceDE w:val="0"/>
              <w:autoSpaceDN w:val="0"/>
              <w:adjustRightInd w:val="0"/>
              <w:spacing w:before="9" w:after="0"/>
              <w:jc w:val="both"/>
              <w:rPr>
                <w:rFonts w:ascii="Verdana" w:hAnsi="Verdana" w:cs="Arial Bold"/>
                <w:color w:val="000000"/>
                <w:spacing w:val="-2"/>
                <w:sz w:val="16"/>
                <w:szCs w:val="16"/>
              </w:rPr>
            </w:pPr>
            <w:r>
              <w:rPr>
                <w:rFonts w:ascii="Verdana" w:hAnsi="Verdana" w:cs="Arial Bold"/>
                <w:color w:val="000000"/>
                <w:spacing w:val="-2"/>
                <w:sz w:val="16"/>
                <w:szCs w:val="16"/>
              </w:rPr>
              <w:t xml:space="preserve">(c) An updated and complete copy of the Dispatch Manual must be maintained in the principal office of dispatch or office of dispatch and flight control of the permit or concession holder of air transport in service to the public or company that renders dispatch services or services of dispatch and flight control and will be available to the personnel that in the name of the Aeronautical Authority inspects or verifies said organization. </w:t>
            </w:r>
          </w:p>
        </w:tc>
      </w:tr>
      <w:tr w:rsidR="00227255" w:rsidRPr="00B0348C" w:rsidTr="001E6E26">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w w:val="10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w w:val="103"/>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1" w:after="0"/>
              <w:jc w:val="both"/>
              <w:rPr>
                <w:rFonts w:ascii="Verdana" w:hAnsi="Verdana" w:cs="Arial"/>
                <w:color w:val="000000"/>
                <w:w w:val="102"/>
                <w:sz w:val="16"/>
                <w:szCs w:val="16"/>
                <w:lang w:val="es-MX"/>
              </w:rPr>
            </w:pPr>
            <w:r w:rsidRPr="001E6E26">
              <w:rPr>
                <w:rFonts w:ascii="Verdana" w:hAnsi="Verdana" w:cs="Arial Bold"/>
                <w:color w:val="000000"/>
                <w:w w:val="104"/>
                <w:sz w:val="16"/>
                <w:szCs w:val="16"/>
                <w:lang w:val="es-MX"/>
              </w:rPr>
              <w:t xml:space="preserve">(d) </w:t>
            </w:r>
            <w:r w:rsidRPr="001E6E26">
              <w:rPr>
                <w:rFonts w:ascii="Verdana" w:hAnsi="Verdana" w:cs="Arial"/>
                <w:color w:val="000000"/>
                <w:w w:val="104"/>
                <w:sz w:val="16"/>
                <w:szCs w:val="16"/>
                <w:lang w:val="es-MX"/>
              </w:rPr>
              <w:t xml:space="preserve">Cada permisionario o concesionario de transporte aéreo de servicio al público o </w:t>
            </w:r>
            <w:r w:rsidRPr="001E6E26">
              <w:rPr>
                <w:rFonts w:ascii="Verdana" w:hAnsi="Verdana" w:cs="Arial"/>
                <w:color w:val="000000"/>
                <w:sz w:val="16"/>
                <w:szCs w:val="16"/>
                <w:lang w:val="es-MX"/>
              </w:rPr>
              <w:t xml:space="preserve">persona moral que prestan el servicio de despacho o despacho y control de vuelos, se </w:t>
            </w:r>
            <w:r w:rsidRPr="001E6E26">
              <w:rPr>
                <w:rFonts w:ascii="Verdana" w:hAnsi="Verdana" w:cs="Arial"/>
                <w:color w:val="000000"/>
                <w:spacing w:val="-1"/>
                <w:sz w:val="16"/>
                <w:szCs w:val="16"/>
                <w:lang w:val="es-MX"/>
              </w:rPr>
              <w:t>asegurarán que la Autoridad Aeronáutica y la persona responsable del despacho de las a</w:t>
            </w:r>
            <w:r w:rsidRPr="001E6E26">
              <w:rPr>
                <w:rFonts w:ascii="Verdana" w:hAnsi="Verdana" w:cs="Arial"/>
                <w:color w:val="000000"/>
                <w:w w:val="102"/>
                <w:sz w:val="16"/>
                <w:szCs w:val="16"/>
                <w:lang w:val="es-MX"/>
              </w:rPr>
              <w:t xml:space="preserve">eronaves a las que proporciona el servicio de despacho o de despacho y control de vuelos, posean una copia actualizada y completa de su Manual de Despacho. </w:t>
            </w:r>
          </w:p>
        </w:tc>
        <w:tc>
          <w:tcPr>
            <w:tcW w:w="4788" w:type="dxa"/>
          </w:tcPr>
          <w:p w:rsidR="00227255" w:rsidRPr="001E6E26" w:rsidRDefault="00B0348C" w:rsidP="00B0348C">
            <w:pPr>
              <w:widowControl w:val="0"/>
              <w:autoSpaceDE w:val="0"/>
              <w:autoSpaceDN w:val="0"/>
              <w:adjustRightInd w:val="0"/>
              <w:spacing w:before="1" w:after="0"/>
              <w:jc w:val="both"/>
              <w:rPr>
                <w:rFonts w:ascii="Verdana" w:hAnsi="Verdana" w:cs="Arial Bold"/>
                <w:color w:val="000000"/>
                <w:w w:val="104"/>
                <w:sz w:val="16"/>
                <w:szCs w:val="16"/>
              </w:rPr>
            </w:pPr>
            <w:r>
              <w:rPr>
                <w:rFonts w:ascii="Verdana" w:hAnsi="Verdana" w:cs="Arial Bold"/>
                <w:color w:val="000000"/>
                <w:w w:val="104"/>
                <w:sz w:val="16"/>
                <w:szCs w:val="16"/>
              </w:rPr>
              <w:t xml:space="preserve">(d) Each permit or concession holder of air transport in service to the public or company that renders dispatch service or service of dispatch and flight control will assure that the Aeronautical Authority and the person responsible for the dispatch of the aircraft to those that provide the dispatch service or the service of dispatch and flight control possess an updated and complete copy of the Dispatch Manual. </w:t>
            </w:r>
          </w:p>
        </w:tc>
      </w:tr>
      <w:tr w:rsidR="00227255" w:rsidRPr="00B0348C" w:rsidTr="001E6E26">
        <w:tc>
          <w:tcPr>
            <w:tcW w:w="4788" w:type="dxa"/>
          </w:tcPr>
          <w:p w:rsidR="00227255" w:rsidRPr="00B0348C" w:rsidRDefault="00227255" w:rsidP="00B0348C">
            <w:pPr>
              <w:widowControl w:val="0"/>
              <w:autoSpaceDE w:val="0"/>
              <w:autoSpaceDN w:val="0"/>
              <w:adjustRightInd w:val="0"/>
              <w:spacing w:before="4" w:after="0"/>
              <w:jc w:val="both"/>
              <w:rPr>
                <w:rFonts w:ascii="Verdana" w:hAnsi="Verdana" w:cs="Arial Bold"/>
                <w:color w:val="000000"/>
                <w:sz w:val="16"/>
                <w:szCs w:val="16"/>
              </w:rPr>
            </w:pPr>
          </w:p>
        </w:tc>
        <w:tc>
          <w:tcPr>
            <w:tcW w:w="4788" w:type="dxa"/>
          </w:tcPr>
          <w:p w:rsidR="00227255" w:rsidRPr="001E6E26" w:rsidRDefault="00227255" w:rsidP="00B0348C">
            <w:pPr>
              <w:widowControl w:val="0"/>
              <w:autoSpaceDE w:val="0"/>
              <w:autoSpaceDN w:val="0"/>
              <w:adjustRightInd w:val="0"/>
              <w:spacing w:before="4" w:after="0"/>
              <w:jc w:val="both"/>
              <w:rPr>
                <w:rFonts w:ascii="Verdana" w:hAnsi="Verdana" w:cs="Arial Bold"/>
                <w:color w:val="000000"/>
                <w:sz w:val="16"/>
                <w:szCs w:val="16"/>
              </w:rPr>
            </w:pPr>
          </w:p>
        </w:tc>
      </w:tr>
      <w:tr w:rsidR="00227255" w:rsidRPr="00B0348C" w:rsidTr="001E6E26">
        <w:tc>
          <w:tcPr>
            <w:tcW w:w="4788" w:type="dxa"/>
          </w:tcPr>
          <w:p w:rsidR="00227255" w:rsidRPr="00B0348C" w:rsidRDefault="00227255" w:rsidP="00B0348C">
            <w:pPr>
              <w:widowControl w:val="0"/>
              <w:autoSpaceDE w:val="0"/>
              <w:autoSpaceDN w:val="0"/>
              <w:adjustRightInd w:val="0"/>
              <w:spacing w:before="4" w:after="0"/>
              <w:jc w:val="both"/>
              <w:rPr>
                <w:rFonts w:ascii="Verdana" w:hAnsi="Verdana" w:cs="Arial Bold"/>
                <w:color w:val="000000"/>
                <w:sz w:val="16"/>
                <w:szCs w:val="16"/>
              </w:rPr>
            </w:pPr>
          </w:p>
        </w:tc>
        <w:tc>
          <w:tcPr>
            <w:tcW w:w="4788" w:type="dxa"/>
          </w:tcPr>
          <w:p w:rsidR="00227255" w:rsidRPr="001E6E26" w:rsidRDefault="00227255" w:rsidP="00B0348C">
            <w:pPr>
              <w:widowControl w:val="0"/>
              <w:autoSpaceDE w:val="0"/>
              <w:autoSpaceDN w:val="0"/>
              <w:adjustRightInd w:val="0"/>
              <w:spacing w:before="4" w:after="0"/>
              <w:jc w:val="both"/>
              <w:rPr>
                <w:rFonts w:ascii="Verdana" w:hAnsi="Verdana" w:cs="Arial Bold"/>
                <w:color w:val="000000"/>
                <w:sz w:val="16"/>
                <w:szCs w:val="16"/>
              </w:rPr>
            </w:pPr>
          </w:p>
        </w:tc>
      </w:tr>
      <w:tr w:rsidR="00227255" w:rsidRPr="00B0348C" w:rsidTr="001E6E26">
        <w:tc>
          <w:tcPr>
            <w:tcW w:w="4788" w:type="dxa"/>
          </w:tcPr>
          <w:p w:rsidR="00227255" w:rsidRPr="001E6E26" w:rsidRDefault="00227255" w:rsidP="00B0348C">
            <w:pPr>
              <w:widowControl w:val="0"/>
              <w:autoSpaceDE w:val="0"/>
              <w:autoSpaceDN w:val="0"/>
              <w:adjustRightInd w:val="0"/>
              <w:spacing w:before="4" w:after="0"/>
              <w:jc w:val="both"/>
              <w:rPr>
                <w:rFonts w:ascii="Verdana" w:hAnsi="Verdana" w:cs="Arial"/>
                <w:color w:val="000000"/>
                <w:spacing w:val="-3"/>
                <w:sz w:val="16"/>
                <w:szCs w:val="16"/>
                <w:lang w:val="es-MX"/>
              </w:rPr>
            </w:pPr>
            <w:r w:rsidRPr="001E6E26">
              <w:rPr>
                <w:rFonts w:ascii="Verdana" w:hAnsi="Verdana" w:cs="Arial Bold"/>
                <w:color w:val="000000"/>
                <w:sz w:val="16"/>
                <w:szCs w:val="16"/>
                <w:lang w:val="es-MX"/>
              </w:rPr>
              <w:t>(e)</w:t>
            </w:r>
            <w:r w:rsidRPr="001E6E26">
              <w:rPr>
                <w:rFonts w:ascii="Verdana" w:hAnsi="Verdana" w:cs="Arial"/>
                <w:color w:val="000000"/>
                <w:sz w:val="16"/>
                <w:szCs w:val="16"/>
                <w:lang w:val="es-MX"/>
              </w:rPr>
              <w:t xml:space="preserve"> En el Manual</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de Despacho se podrá hacer referencia a documentación técnica, de </w:t>
            </w:r>
            <w:r w:rsidRPr="001E6E26">
              <w:rPr>
                <w:rFonts w:ascii="Verdana" w:hAnsi="Verdana" w:cs="Arial"/>
                <w:color w:val="000000"/>
                <w:w w:val="111"/>
                <w:sz w:val="16"/>
                <w:szCs w:val="16"/>
                <w:lang w:val="es-MX"/>
              </w:rPr>
              <w:t xml:space="preserve">despacho o de servicio, emitida por los responsables del diseño de tipo de las </w:t>
            </w:r>
            <w:r w:rsidRPr="001E6E26">
              <w:rPr>
                <w:rFonts w:ascii="Verdana" w:hAnsi="Verdana" w:cs="Arial"/>
                <w:color w:val="000000"/>
                <w:sz w:val="16"/>
                <w:szCs w:val="16"/>
                <w:lang w:val="es-MX"/>
              </w:rPr>
              <w:t>aeronaves</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u organismos internacionales, así como a</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otras fuentes aceptables u otros </w:t>
            </w:r>
            <w:r w:rsidRPr="001E6E26">
              <w:rPr>
                <w:rFonts w:ascii="Verdana" w:hAnsi="Verdana" w:cs="Arial"/>
                <w:color w:val="000000"/>
                <w:w w:val="102"/>
                <w:sz w:val="16"/>
                <w:szCs w:val="16"/>
                <w:lang w:val="es-MX"/>
              </w:rPr>
              <w:t>manuales y documentos de la empresa, como son:</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Manual de Vuelo de la Aeronave, </w:t>
            </w:r>
            <w:r w:rsidRPr="001E6E26">
              <w:rPr>
                <w:rFonts w:ascii="Verdana" w:hAnsi="Verdana" w:cs="Arial"/>
                <w:color w:val="000000"/>
                <w:w w:val="107"/>
                <w:sz w:val="16"/>
                <w:szCs w:val="16"/>
                <w:lang w:val="es-MX"/>
              </w:rPr>
              <w:t xml:space="preserve">Manual  General  de  Operaciones,  Manual  de  Seguridad  Aérea  o  Manual  de </w:t>
            </w:r>
            <w:r w:rsidRPr="001E6E26">
              <w:rPr>
                <w:rFonts w:ascii="Verdana" w:hAnsi="Verdana" w:cs="Arial"/>
                <w:color w:val="000000"/>
                <w:spacing w:val="-3"/>
                <w:sz w:val="16"/>
                <w:szCs w:val="16"/>
                <w:lang w:val="es-MX"/>
              </w:rPr>
              <w:t xml:space="preserve">Procedimientos del Taller, si es que corresponde. </w:t>
            </w:r>
          </w:p>
        </w:tc>
        <w:tc>
          <w:tcPr>
            <w:tcW w:w="4788" w:type="dxa"/>
          </w:tcPr>
          <w:p w:rsidR="00227255" w:rsidRPr="001E6E26" w:rsidRDefault="00B0348C" w:rsidP="00B0348C">
            <w:pPr>
              <w:widowControl w:val="0"/>
              <w:autoSpaceDE w:val="0"/>
              <w:autoSpaceDN w:val="0"/>
              <w:adjustRightInd w:val="0"/>
              <w:spacing w:before="4" w:after="0"/>
              <w:jc w:val="both"/>
              <w:rPr>
                <w:rFonts w:ascii="Verdana" w:hAnsi="Verdana" w:cs="Arial Bold"/>
                <w:color w:val="000000"/>
                <w:sz w:val="16"/>
                <w:szCs w:val="16"/>
              </w:rPr>
            </w:pPr>
            <w:r>
              <w:rPr>
                <w:rFonts w:ascii="Verdana" w:hAnsi="Verdana" w:cs="Arial Bold"/>
                <w:color w:val="000000"/>
                <w:sz w:val="16"/>
                <w:szCs w:val="16"/>
              </w:rPr>
              <w:t>(e) In the Dispatch Manual reference can be made to technical documentation, of dispatch or of service, issued by those responsible for the design of the type of aircraft or international organizations, as well as other acceptable sources or other manuals and documents of the company, such as: Aircraft Flight Manual, General Manual of Operations, Manual of Air Safety or Manual of Shop Procedures, as it corresponds.</w:t>
            </w:r>
          </w:p>
        </w:tc>
      </w:tr>
      <w:tr w:rsidR="00227255" w:rsidRPr="00B0348C" w:rsidTr="001E6E26">
        <w:tc>
          <w:tcPr>
            <w:tcW w:w="4788" w:type="dxa"/>
          </w:tcPr>
          <w:p w:rsidR="00227255" w:rsidRPr="00B0348C" w:rsidRDefault="00227255" w:rsidP="001E6E26">
            <w:pPr>
              <w:widowControl w:val="0"/>
              <w:autoSpaceDE w:val="0"/>
              <w:autoSpaceDN w:val="0"/>
              <w:adjustRightInd w:val="0"/>
              <w:spacing w:after="0"/>
              <w:rPr>
                <w:rFonts w:ascii="Verdana" w:hAnsi="Verdana" w:cs="Arial"/>
                <w:color w:val="000000"/>
                <w:spacing w:val="-3"/>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w:color w:val="000000"/>
                <w:spacing w:val="-3"/>
                <w:sz w:val="16"/>
                <w:szCs w:val="16"/>
              </w:rPr>
            </w:pPr>
          </w:p>
        </w:tc>
      </w:tr>
      <w:tr w:rsidR="00227255" w:rsidRPr="001E6E26" w:rsidTr="001E6E26">
        <w:tc>
          <w:tcPr>
            <w:tcW w:w="4788" w:type="dxa"/>
          </w:tcPr>
          <w:p w:rsidR="00227255" w:rsidRPr="00B0348C" w:rsidRDefault="00227255" w:rsidP="001E6E26">
            <w:pPr>
              <w:widowControl w:val="0"/>
              <w:autoSpaceDE w:val="0"/>
              <w:autoSpaceDN w:val="0"/>
              <w:adjustRightInd w:val="0"/>
              <w:spacing w:before="1" w:after="0"/>
              <w:rPr>
                <w:rFonts w:ascii="Verdana" w:hAnsi="Verdana" w:cs="Arial Bold"/>
                <w:b/>
                <w:color w:val="000000"/>
                <w:w w:val="102"/>
                <w:sz w:val="16"/>
                <w:szCs w:val="16"/>
                <w:lang w:val="es-MX"/>
              </w:rPr>
            </w:pPr>
            <w:r w:rsidRPr="00B0348C">
              <w:rPr>
                <w:rFonts w:ascii="Verdana" w:hAnsi="Verdana" w:cs="Arial Bold"/>
                <w:b/>
                <w:color w:val="000000"/>
                <w:w w:val="102"/>
                <w:sz w:val="16"/>
                <w:szCs w:val="16"/>
                <w:lang w:val="es-MX"/>
              </w:rPr>
              <w:t xml:space="preserve">5. Grado de concordancia con normas y lineamientos internacionales y con las normas mexicanas tomadas como base para su elaboración </w:t>
            </w:r>
          </w:p>
        </w:tc>
        <w:tc>
          <w:tcPr>
            <w:tcW w:w="4788" w:type="dxa"/>
          </w:tcPr>
          <w:p w:rsidR="00227255" w:rsidRPr="00224FC6" w:rsidRDefault="000D37E1" w:rsidP="001E6E26">
            <w:pPr>
              <w:widowControl w:val="0"/>
              <w:autoSpaceDE w:val="0"/>
              <w:autoSpaceDN w:val="0"/>
              <w:adjustRightInd w:val="0"/>
              <w:spacing w:before="1" w:after="0"/>
              <w:rPr>
                <w:rFonts w:ascii="Verdana" w:hAnsi="Verdana" w:cs="Arial Bold"/>
                <w:b/>
                <w:color w:val="000000"/>
                <w:w w:val="102"/>
                <w:sz w:val="16"/>
                <w:szCs w:val="16"/>
              </w:rPr>
            </w:pPr>
            <w:r w:rsidRPr="00224FC6">
              <w:rPr>
                <w:rFonts w:ascii="Verdana" w:hAnsi="Verdana" w:cs="Arial Bold"/>
                <w:b/>
                <w:color w:val="000000"/>
                <w:w w:val="102"/>
                <w:sz w:val="16"/>
                <w:szCs w:val="16"/>
              </w:rPr>
              <w:t xml:space="preserve">5. Degree of concordance with international standards and guidelines and with the Mexican standards taken as criteria for its preparation. </w:t>
            </w:r>
          </w:p>
        </w:tc>
      </w:tr>
      <w:tr w:rsidR="00227255" w:rsidRPr="000D37E1" w:rsidTr="001E6E26">
        <w:tc>
          <w:tcPr>
            <w:tcW w:w="4788" w:type="dxa"/>
          </w:tcPr>
          <w:p w:rsidR="00227255" w:rsidRPr="000D37E1" w:rsidRDefault="00227255" w:rsidP="000D37E1">
            <w:pPr>
              <w:widowControl w:val="0"/>
              <w:autoSpaceDE w:val="0"/>
              <w:autoSpaceDN w:val="0"/>
              <w:adjustRightInd w:val="0"/>
              <w:spacing w:before="159" w:after="0"/>
              <w:jc w:val="both"/>
              <w:rPr>
                <w:rFonts w:ascii="Verdana" w:hAnsi="Verdana" w:cs="Arial"/>
                <w:color w:val="000000"/>
                <w:spacing w:val="-1"/>
                <w:sz w:val="16"/>
                <w:szCs w:val="16"/>
                <w:lang w:val="es-MX"/>
              </w:rPr>
            </w:pPr>
            <w:r w:rsidRPr="000D37E1">
              <w:rPr>
                <w:rFonts w:ascii="Verdana" w:hAnsi="Verdana" w:cs="Arial Bold"/>
                <w:b/>
                <w:color w:val="000000"/>
                <w:w w:val="105"/>
                <w:sz w:val="16"/>
                <w:szCs w:val="16"/>
                <w:lang w:val="es-MX"/>
              </w:rPr>
              <w:t>5.1.</w:t>
            </w:r>
            <w:r w:rsidRPr="000D37E1">
              <w:rPr>
                <w:rFonts w:ascii="Verdana" w:hAnsi="Verdana" w:cs="Arial"/>
                <w:color w:val="000000"/>
                <w:w w:val="105"/>
                <w:sz w:val="16"/>
                <w:szCs w:val="16"/>
                <w:lang w:val="es-MX"/>
              </w:rPr>
              <w:t xml:space="preserve"> La presente Norma Oficial Mexicana es equivalente con las disposiciones que </w:t>
            </w:r>
            <w:r w:rsidRPr="000D37E1">
              <w:rPr>
                <w:rFonts w:ascii="Verdana" w:hAnsi="Verdana" w:cs="Arial"/>
                <w:color w:val="000000"/>
                <w:w w:val="106"/>
                <w:sz w:val="16"/>
                <w:szCs w:val="16"/>
                <w:lang w:val="es-MX"/>
              </w:rPr>
              <w:t xml:space="preserve">establecen el anexo 6 parte I capítulo 4 párrafos 4.2.1.3., 4.6. </w:t>
            </w:r>
            <w:proofErr w:type="gramStart"/>
            <w:r w:rsidRPr="000D37E1">
              <w:rPr>
                <w:rFonts w:ascii="Verdana" w:hAnsi="Verdana" w:cs="Arial"/>
                <w:color w:val="000000"/>
                <w:w w:val="106"/>
                <w:sz w:val="16"/>
                <w:szCs w:val="16"/>
                <w:lang w:val="es-MX"/>
              </w:rPr>
              <w:t>y</w:t>
            </w:r>
            <w:proofErr w:type="gramEnd"/>
            <w:r w:rsidRPr="000D37E1">
              <w:rPr>
                <w:rFonts w:ascii="Verdana" w:hAnsi="Verdana" w:cs="Arial"/>
                <w:color w:val="000000"/>
                <w:w w:val="106"/>
                <w:sz w:val="16"/>
                <w:szCs w:val="16"/>
                <w:lang w:val="es-MX"/>
              </w:rPr>
              <w:t xml:space="preserve"> parte III sección II </w:t>
            </w:r>
            <w:r w:rsidRPr="000D37E1">
              <w:rPr>
                <w:rFonts w:ascii="Verdana" w:hAnsi="Verdana" w:cs="Arial"/>
                <w:color w:val="000000"/>
                <w:sz w:val="16"/>
                <w:szCs w:val="16"/>
                <w:lang w:val="es-MX"/>
              </w:rPr>
              <w:t xml:space="preserve">capítulo 2 párrafo 2.6 del Convenio sobre Aviación Civil Internacional. Este documento forma parte de las normas emitidas por la Organización de Aviación Civil Internacional, </w:t>
            </w:r>
            <w:r w:rsidRPr="000D37E1">
              <w:rPr>
                <w:rFonts w:ascii="Verdana" w:hAnsi="Verdana" w:cs="Arial"/>
                <w:color w:val="000000"/>
                <w:spacing w:val="-1"/>
                <w:sz w:val="16"/>
                <w:szCs w:val="16"/>
                <w:lang w:val="es-MX"/>
              </w:rPr>
              <w:t xml:space="preserve">y que se describen en el artículo 37 del Convenio referido. </w:t>
            </w:r>
          </w:p>
        </w:tc>
        <w:tc>
          <w:tcPr>
            <w:tcW w:w="4788" w:type="dxa"/>
          </w:tcPr>
          <w:p w:rsidR="00227255" w:rsidRPr="000D37E1" w:rsidRDefault="000D37E1" w:rsidP="000D37E1">
            <w:pPr>
              <w:widowControl w:val="0"/>
              <w:autoSpaceDE w:val="0"/>
              <w:autoSpaceDN w:val="0"/>
              <w:adjustRightInd w:val="0"/>
              <w:spacing w:before="159" w:after="0"/>
              <w:jc w:val="both"/>
              <w:rPr>
                <w:rFonts w:ascii="Verdana" w:hAnsi="Verdana" w:cs="Arial Bold"/>
                <w:color w:val="000000"/>
                <w:w w:val="105"/>
                <w:sz w:val="16"/>
                <w:szCs w:val="16"/>
              </w:rPr>
            </w:pPr>
            <w:r>
              <w:rPr>
                <w:rFonts w:ascii="Verdana" w:hAnsi="Verdana" w:cs="Arial Bold"/>
                <w:b/>
                <w:color w:val="000000"/>
                <w:w w:val="105"/>
                <w:sz w:val="16"/>
                <w:szCs w:val="16"/>
              </w:rPr>
              <w:t xml:space="preserve">5.1. </w:t>
            </w:r>
            <w:r>
              <w:rPr>
                <w:rFonts w:ascii="Verdana" w:hAnsi="Verdana" w:cs="Arial Bold"/>
                <w:color w:val="000000"/>
                <w:w w:val="105"/>
                <w:sz w:val="16"/>
                <w:szCs w:val="16"/>
              </w:rPr>
              <w:t xml:space="preserve">This Official Mexican Standard is equivalent to the provisions that are established in Annex 6 part I chapter 4, paragraphs 4.2.1.3, </w:t>
            </w:r>
            <w:proofErr w:type="gramStart"/>
            <w:r>
              <w:rPr>
                <w:rFonts w:ascii="Verdana" w:hAnsi="Verdana" w:cs="Arial Bold"/>
                <w:color w:val="000000"/>
                <w:w w:val="105"/>
                <w:sz w:val="16"/>
                <w:szCs w:val="16"/>
              </w:rPr>
              <w:t>4.6</w:t>
            </w:r>
            <w:proofErr w:type="gramEnd"/>
            <w:r>
              <w:rPr>
                <w:rFonts w:ascii="Verdana" w:hAnsi="Verdana" w:cs="Arial Bold"/>
                <w:color w:val="000000"/>
                <w:w w:val="105"/>
                <w:sz w:val="16"/>
                <w:szCs w:val="16"/>
              </w:rPr>
              <w:t xml:space="preserve">. </w:t>
            </w:r>
            <w:proofErr w:type="gramStart"/>
            <w:r>
              <w:rPr>
                <w:rFonts w:ascii="Verdana" w:hAnsi="Verdana" w:cs="Arial Bold"/>
                <w:color w:val="000000"/>
                <w:w w:val="105"/>
                <w:sz w:val="16"/>
                <w:szCs w:val="16"/>
              </w:rPr>
              <w:t>and</w:t>
            </w:r>
            <w:proofErr w:type="gramEnd"/>
            <w:r>
              <w:rPr>
                <w:rFonts w:ascii="Verdana" w:hAnsi="Verdana" w:cs="Arial Bold"/>
                <w:color w:val="000000"/>
                <w:w w:val="105"/>
                <w:sz w:val="16"/>
                <w:szCs w:val="16"/>
              </w:rPr>
              <w:t xml:space="preserve"> part III section II chapter 2 paragraph 2.6 of the International Agreement on Civil Aviation. This document forms part of the standards issued by the International Organization of Civil Aviation and that are described in article 37 of the referred to Agreement. </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1"/>
                <w:sz w:val="16"/>
                <w:szCs w:val="16"/>
              </w:rPr>
            </w:pPr>
          </w:p>
        </w:tc>
      </w:tr>
      <w:tr w:rsidR="00227255" w:rsidRPr="000D37E1" w:rsidTr="001E6E26">
        <w:tc>
          <w:tcPr>
            <w:tcW w:w="4788" w:type="dxa"/>
          </w:tcPr>
          <w:p w:rsidR="00227255" w:rsidRPr="001E6E26" w:rsidRDefault="00227255" w:rsidP="000D37E1">
            <w:pPr>
              <w:widowControl w:val="0"/>
              <w:autoSpaceDE w:val="0"/>
              <w:autoSpaceDN w:val="0"/>
              <w:adjustRightInd w:val="0"/>
              <w:spacing w:before="58" w:after="0"/>
              <w:jc w:val="both"/>
              <w:rPr>
                <w:rFonts w:ascii="Verdana" w:hAnsi="Verdana" w:cs="Arial"/>
                <w:color w:val="000000"/>
                <w:spacing w:val="-2"/>
                <w:sz w:val="16"/>
                <w:szCs w:val="16"/>
                <w:lang w:val="es-MX"/>
              </w:rPr>
            </w:pPr>
            <w:r w:rsidRPr="00224FC6">
              <w:rPr>
                <w:rFonts w:ascii="Verdana" w:hAnsi="Verdana" w:cs="Arial Bold"/>
                <w:b/>
                <w:color w:val="000000"/>
                <w:w w:val="104"/>
                <w:sz w:val="16"/>
                <w:szCs w:val="16"/>
                <w:lang w:val="es-MX"/>
              </w:rPr>
              <w:t>5.2.</w:t>
            </w:r>
            <w:r w:rsidRPr="00224FC6">
              <w:rPr>
                <w:rFonts w:ascii="Verdana" w:hAnsi="Verdana" w:cs="Arial Bold"/>
                <w:color w:val="000000"/>
                <w:w w:val="104"/>
                <w:sz w:val="16"/>
                <w:szCs w:val="16"/>
                <w:lang w:val="es-MX"/>
              </w:rPr>
              <w:t xml:space="preserve"> </w:t>
            </w:r>
            <w:r w:rsidRPr="00224FC6">
              <w:rPr>
                <w:rFonts w:ascii="Verdana" w:hAnsi="Verdana" w:cs="Arial"/>
                <w:color w:val="000000"/>
                <w:w w:val="104"/>
                <w:sz w:val="16"/>
                <w:szCs w:val="16"/>
                <w:lang w:val="es-MX"/>
              </w:rPr>
              <w:t>No existen n</w:t>
            </w:r>
            <w:r w:rsidRPr="001E6E26">
              <w:rPr>
                <w:rFonts w:ascii="Verdana" w:hAnsi="Verdana" w:cs="Arial"/>
                <w:color w:val="000000"/>
                <w:w w:val="104"/>
                <w:sz w:val="16"/>
                <w:szCs w:val="16"/>
                <w:lang w:val="es-MX"/>
              </w:rPr>
              <w:t xml:space="preserve">ormas mexicanas que hayan servido de base para su elaboración, </w:t>
            </w:r>
            <w:r w:rsidRPr="001E6E26">
              <w:rPr>
                <w:rFonts w:ascii="Verdana" w:hAnsi="Verdana" w:cs="Arial"/>
                <w:color w:val="000000"/>
                <w:spacing w:val="-2"/>
                <w:sz w:val="16"/>
                <w:szCs w:val="16"/>
                <w:lang w:val="es-MX"/>
              </w:rPr>
              <w:t xml:space="preserve">dado que al momento no existen antecedentes regulatorios publicados en este sentido. </w:t>
            </w:r>
          </w:p>
        </w:tc>
        <w:tc>
          <w:tcPr>
            <w:tcW w:w="4788" w:type="dxa"/>
          </w:tcPr>
          <w:p w:rsidR="00227255" w:rsidRPr="000D37E1" w:rsidRDefault="000D37E1" w:rsidP="000D37E1">
            <w:pPr>
              <w:widowControl w:val="0"/>
              <w:autoSpaceDE w:val="0"/>
              <w:autoSpaceDN w:val="0"/>
              <w:adjustRightInd w:val="0"/>
              <w:spacing w:before="58" w:after="0"/>
              <w:jc w:val="both"/>
              <w:rPr>
                <w:rFonts w:ascii="Verdana" w:hAnsi="Verdana" w:cs="Arial Bold"/>
                <w:color w:val="000000"/>
                <w:w w:val="104"/>
                <w:sz w:val="16"/>
                <w:szCs w:val="16"/>
              </w:rPr>
            </w:pPr>
            <w:r>
              <w:rPr>
                <w:rFonts w:ascii="Verdana" w:hAnsi="Verdana" w:cs="Arial Bold"/>
                <w:b/>
                <w:color w:val="000000"/>
                <w:w w:val="104"/>
                <w:sz w:val="16"/>
                <w:szCs w:val="16"/>
              </w:rPr>
              <w:t xml:space="preserve">5.2. </w:t>
            </w:r>
            <w:r>
              <w:rPr>
                <w:rFonts w:ascii="Verdana" w:hAnsi="Verdana" w:cs="Arial Bold"/>
                <w:color w:val="000000"/>
                <w:w w:val="104"/>
                <w:sz w:val="16"/>
                <w:szCs w:val="16"/>
              </w:rPr>
              <w:t xml:space="preserve">There do not </w:t>
            </w:r>
            <w:proofErr w:type="gramStart"/>
            <w:r>
              <w:rPr>
                <w:rFonts w:ascii="Verdana" w:hAnsi="Verdana" w:cs="Arial Bold"/>
                <w:color w:val="000000"/>
                <w:w w:val="104"/>
                <w:sz w:val="16"/>
                <w:szCs w:val="16"/>
              </w:rPr>
              <w:t>exist</w:t>
            </w:r>
            <w:proofErr w:type="gramEnd"/>
            <w:r>
              <w:rPr>
                <w:rFonts w:ascii="Verdana" w:hAnsi="Verdana" w:cs="Arial Bold"/>
                <w:color w:val="000000"/>
                <w:w w:val="104"/>
                <w:sz w:val="16"/>
                <w:szCs w:val="16"/>
              </w:rPr>
              <w:t xml:space="preserve"> Mexican standards that have served as criteria for its preparation given that at the moment there exist no regulatory precedents published in this area.</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2"/>
                <w:sz w:val="16"/>
                <w:szCs w:val="16"/>
              </w:rPr>
            </w:pPr>
          </w:p>
        </w:tc>
      </w:tr>
      <w:tr w:rsidR="00227255" w:rsidRPr="000D37E1" w:rsidTr="001E6E26">
        <w:tc>
          <w:tcPr>
            <w:tcW w:w="4788" w:type="dxa"/>
          </w:tcPr>
          <w:p w:rsidR="00227255" w:rsidRPr="000D37E1" w:rsidRDefault="00227255" w:rsidP="000D37E1">
            <w:pPr>
              <w:widowControl w:val="0"/>
              <w:autoSpaceDE w:val="0"/>
              <w:autoSpaceDN w:val="0"/>
              <w:adjustRightInd w:val="0"/>
              <w:spacing w:before="31" w:after="0"/>
              <w:jc w:val="both"/>
              <w:rPr>
                <w:rFonts w:ascii="Verdana" w:hAnsi="Verdana" w:cs="Arial Bold"/>
                <w:b/>
                <w:color w:val="000000"/>
                <w:spacing w:val="-3"/>
                <w:sz w:val="16"/>
                <w:szCs w:val="16"/>
                <w:lang w:val="es-MX"/>
              </w:rPr>
            </w:pPr>
            <w:r w:rsidRPr="000D37E1">
              <w:rPr>
                <w:rFonts w:ascii="Verdana" w:hAnsi="Verdana" w:cs="Arial Bold"/>
                <w:b/>
                <w:color w:val="000000"/>
                <w:spacing w:val="-3"/>
                <w:sz w:val="16"/>
                <w:szCs w:val="16"/>
                <w:lang w:val="es-MX"/>
              </w:rPr>
              <w:t xml:space="preserve">6. Bibliografía </w:t>
            </w:r>
          </w:p>
        </w:tc>
        <w:tc>
          <w:tcPr>
            <w:tcW w:w="4788" w:type="dxa"/>
          </w:tcPr>
          <w:p w:rsidR="00227255" w:rsidRPr="000D37E1" w:rsidRDefault="000D37E1" w:rsidP="000D37E1">
            <w:pPr>
              <w:widowControl w:val="0"/>
              <w:autoSpaceDE w:val="0"/>
              <w:autoSpaceDN w:val="0"/>
              <w:adjustRightInd w:val="0"/>
              <w:spacing w:before="31" w:after="0"/>
              <w:jc w:val="both"/>
              <w:rPr>
                <w:rFonts w:ascii="Verdana" w:hAnsi="Verdana" w:cs="Arial Bold"/>
                <w:b/>
                <w:color w:val="000000"/>
                <w:spacing w:val="-3"/>
                <w:sz w:val="16"/>
                <w:szCs w:val="16"/>
              </w:rPr>
            </w:pPr>
            <w:r w:rsidRPr="000D37E1">
              <w:rPr>
                <w:rFonts w:ascii="Verdana" w:hAnsi="Verdana" w:cs="Arial Bold"/>
                <w:b/>
                <w:color w:val="000000"/>
                <w:spacing w:val="-3"/>
                <w:sz w:val="16"/>
                <w:szCs w:val="16"/>
              </w:rPr>
              <w:t>6. Bibliography</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Bold"/>
                <w:color w:val="000000"/>
                <w:spacing w:val="-3"/>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Bold"/>
                <w:color w:val="000000"/>
                <w:spacing w:val="-3"/>
                <w:sz w:val="16"/>
                <w:szCs w:val="16"/>
              </w:rPr>
            </w:pPr>
          </w:p>
        </w:tc>
      </w:tr>
      <w:tr w:rsidR="00227255" w:rsidRPr="000D37E1" w:rsidTr="001E6E26">
        <w:tc>
          <w:tcPr>
            <w:tcW w:w="4788" w:type="dxa"/>
          </w:tcPr>
          <w:p w:rsidR="00227255" w:rsidRPr="00224FC6" w:rsidRDefault="00227255" w:rsidP="000D37E1">
            <w:pPr>
              <w:widowControl w:val="0"/>
              <w:autoSpaceDE w:val="0"/>
              <w:autoSpaceDN w:val="0"/>
              <w:adjustRightInd w:val="0"/>
              <w:spacing w:before="19" w:after="0"/>
              <w:jc w:val="both"/>
              <w:rPr>
                <w:rFonts w:ascii="Verdana" w:hAnsi="Verdana" w:cs="Arial"/>
                <w:color w:val="000000"/>
                <w:spacing w:val="-3"/>
                <w:sz w:val="16"/>
                <w:szCs w:val="16"/>
              </w:rPr>
            </w:pPr>
            <w:r w:rsidRPr="000D37E1">
              <w:rPr>
                <w:rFonts w:ascii="Verdana" w:hAnsi="Verdana" w:cs="Arial Bold"/>
                <w:b/>
                <w:color w:val="000000"/>
                <w:spacing w:val="-2"/>
                <w:sz w:val="16"/>
                <w:szCs w:val="16"/>
              </w:rPr>
              <w:t>6.1.</w:t>
            </w:r>
            <w:r w:rsidRPr="000D37E1">
              <w:rPr>
                <w:rFonts w:ascii="Verdana" w:hAnsi="Verdana" w:cs="Arial Bold"/>
                <w:color w:val="000000"/>
                <w:spacing w:val="-2"/>
                <w:sz w:val="16"/>
                <w:szCs w:val="16"/>
              </w:rPr>
              <w:t xml:space="preserve"> </w:t>
            </w:r>
            <w:r w:rsidRPr="000D37E1">
              <w:rPr>
                <w:rFonts w:ascii="Verdana" w:hAnsi="Verdana" w:cs="Arial"/>
                <w:color w:val="000000"/>
                <w:spacing w:val="-2"/>
                <w:sz w:val="16"/>
                <w:szCs w:val="16"/>
              </w:rPr>
              <w:t xml:space="preserve">Federal Aviation Regulations FAR Part 121 “Operating requirements: Domestic, flag </w:t>
            </w:r>
            <w:r w:rsidRPr="000D37E1">
              <w:rPr>
                <w:rFonts w:ascii="Verdana" w:hAnsi="Verdana" w:cs="Arial"/>
                <w:color w:val="000000"/>
                <w:w w:val="104"/>
                <w:sz w:val="16"/>
                <w:szCs w:val="16"/>
              </w:rPr>
              <w:t xml:space="preserve">and supplemental 0perations”, </w:t>
            </w:r>
            <w:proofErr w:type="spellStart"/>
            <w:r w:rsidRPr="000D37E1">
              <w:rPr>
                <w:rFonts w:ascii="Verdana" w:hAnsi="Verdana" w:cs="Arial"/>
                <w:color w:val="000000"/>
                <w:w w:val="104"/>
                <w:sz w:val="16"/>
                <w:szCs w:val="16"/>
              </w:rPr>
              <w:t>emi</w:t>
            </w:r>
            <w:r w:rsidRPr="00224FC6">
              <w:rPr>
                <w:rFonts w:ascii="Verdana" w:hAnsi="Verdana" w:cs="Arial"/>
                <w:color w:val="000000"/>
                <w:w w:val="104"/>
                <w:sz w:val="16"/>
                <w:szCs w:val="16"/>
              </w:rPr>
              <w:t>tido</w:t>
            </w:r>
            <w:proofErr w:type="spellEnd"/>
            <w:r w:rsidRPr="00224FC6">
              <w:rPr>
                <w:rFonts w:ascii="Verdana" w:hAnsi="Verdana" w:cs="Arial"/>
                <w:color w:val="000000"/>
                <w:w w:val="104"/>
                <w:sz w:val="16"/>
                <w:szCs w:val="16"/>
              </w:rPr>
              <w:t xml:space="preserve"> por la Federal Aviation Administration de los </w:t>
            </w:r>
            <w:r w:rsidRPr="00224FC6">
              <w:rPr>
                <w:rFonts w:ascii="Verdana" w:hAnsi="Verdana" w:cs="Arial"/>
                <w:color w:val="000000"/>
                <w:spacing w:val="-3"/>
                <w:sz w:val="16"/>
                <w:szCs w:val="16"/>
              </w:rPr>
              <w:t xml:space="preserve">Estados Unidos de América. </w:t>
            </w:r>
          </w:p>
        </w:tc>
        <w:tc>
          <w:tcPr>
            <w:tcW w:w="4788" w:type="dxa"/>
          </w:tcPr>
          <w:p w:rsidR="00227255" w:rsidRPr="000D37E1" w:rsidRDefault="000D37E1" w:rsidP="000D37E1">
            <w:pPr>
              <w:widowControl w:val="0"/>
              <w:autoSpaceDE w:val="0"/>
              <w:autoSpaceDN w:val="0"/>
              <w:adjustRightInd w:val="0"/>
              <w:spacing w:before="19" w:after="0"/>
              <w:jc w:val="both"/>
              <w:rPr>
                <w:rFonts w:ascii="Verdana" w:hAnsi="Verdana" w:cs="Arial Bold"/>
                <w:color w:val="000000"/>
                <w:spacing w:val="-2"/>
                <w:sz w:val="16"/>
                <w:szCs w:val="16"/>
              </w:rPr>
            </w:pPr>
            <w:r w:rsidRPr="000D37E1">
              <w:rPr>
                <w:rFonts w:ascii="Verdana" w:hAnsi="Verdana" w:cs="Arial Bold"/>
                <w:b/>
                <w:color w:val="000000"/>
                <w:spacing w:val="-2"/>
                <w:sz w:val="16"/>
                <w:szCs w:val="16"/>
              </w:rPr>
              <w:t>6.1.</w:t>
            </w:r>
            <w:r w:rsidRPr="000D37E1">
              <w:rPr>
                <w:rFonts w:ascii="Verdana" w:hAnsi="Verdana" w:cs="Arial Bold"/>
                <w:color w:val="000000"/>
                <w:spacing w:val="-2"/>
                <w:sz w:val="16"/>
                <w:szCs w:val="16"/>
              </w:rPr>
              <w:t xml:space="preserve"> </w:t>
            </w:r>
            <w:r w:rsidRPr="000D37E1">
              <w:rPr>
                <w:rFonts w:ascii="Verdana" w:hAnsi="Verdana" w:cs="Arial"/>
                <w:color w:val="000000"/>
                <w:spacing w:val="-2"/>
                <w:sz w:val="16"/>
                <w:szCs w:val="16"/>
              </w:rPr>
              <w:t xml:space="preserve">Federal Aviation Regulations FAR Part 121 “Operating requirements: Domestic, flag </w:t>
            </w:r>
            <w:r w:rsidRPr="000D37E1">
              <w:rPr>
                <w:rFonts w:ascii="Verdana" w:hAnsi="Verdana" w:cs="Arial"/>
                <w:color w:val="000000"/>
                <w:w w:val="104"/>
                <w:sz w:val="16"/>
                <w:szCs w:val="16"/>
              </w:rPr>
              <w:t>and supplemental 0perations”, i</w:t>
            </w:r>
            <w:r>
              <w:rPr>
                <w:rFonts w:ascii="Verdana" w:hAnsi="Verdana" w:cs="Arial"/>
                <w:color w:val="000000"/>
                <w:w w:val="104"/>
                <w:sz w:val="16"/>
                <w:szCs w:val="16"/>
              </w:rPr>
              <w:t>ssued by the Federal Aviation Administration of the United States of America.</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0D37E1">
            <w:pPr>
              <w:widowControl w:val="0"/>
              <w:autoSpaceDE w:val="0"/>
              <w:autoSpaceDN w:val="0"/>
              <w:adjustRightInd w:val="0"/>
              <w:spacing w:before="40" w:after="0"/>
              <w:jc w:val="both"/>
              <w:rPr>
                <w:rFonts w:ascii="Verdana" w:hAnsi="Verdana" w:cs="Arial"/>
                <w:color w:val="000000"/>
                <w:spacing w:val="-1"/>
                <w:sz w:val="16"/>
                <w:szCs w:val="16"/>
              </w:rPr>
            </w:pPr>
            <w:r w:rsidRPr="000D37E1">
              <w:rPr>
                <w:rFonts w:ascii="Verdana" w:hAnsi="Verdana" w:cs="Arial Bold"/>
                <w:b/>
                <w:color w:val="000000"/>
                <w:w w:val="103"/>
                <w:sz w:val="16"/>
                <w:szCs w:val="16"/>
              </w:rPr>
              <w:t>6.2.</w:t>
            </w:r>
            <w:r w:rsidRPr="001E6E26">
              <w:rPr>
                <w:rFonts w:ascii="Verdana" w:hAnsi="Verdana" w:cs="Arial Bold"/>
                <w:color w:val="000000"/>
                <w:w w:val="103"/>
                <w:sz w:val="16"/>
                <w:szCs w:val="16"/>
              </w:rPr>
              <w:t xml:space="preserve"> </w:t>
            </w:r>
            <w:r w:rsidRPr="001E6E26">
              <w:rPr>
                <w:rFonts w:ascii="Verdana" w:hAnsi="Verdana" w:cs="Arial"/>
                <w:color w:val="000000"/>
                <w:w w:val="103"/>
                <w:sz w:val="16"/>
                <w:szCs w:val="16"/>
              </w:rPr>
              <w:t xml:space="preserve">Federal Aviation Regulations FAR Part 135 “Operating requirements: Commuter </w:t>
            </w:r>
            <w:r w:rsidRPr="001E6E26">
              <w:rPr>
                <w:rFonts w:ascii="Verdana" w:hAnsi="Verdana" w:cs="Arial"/>
                <w:color w:val="000000"/>
                <w:spacing w:val="-1"/>
                <w:sz w:val="16"/>
                <w:szCs w:val="16"/>
              </w:rPr>
              <w:t xml:space="preserve">and on demand operations and rules governing persons on board such aircraft”, </w:t>
            </w:r>
            <w:proofErr w:type="spellStart"/>
            <w:r w:rsidRPr="001E6E26">
              <w:rPr>
                <w:rFonts w:ascii="Verdana" w:hAnsi="Verdana" w:cs="Arial"/>
                <w:color w:val="000000"/>
                <w:spacing w:val="-1"/>
                <w:sz w:val="16"/>
                <w:szCs w:val="16"/>
              </w:rPr>
              <w:t>emitido</w:t>
            </w:r>
            <w:proofErr w:type="spellEnd"/>
            <w:r w:rsidRPr="001E6E26">
              <w:rPr>
                <w:rFonts w:ascii="Verdana" w:hAnsi="Verdana" w:cs="Arial"/>
                <w:color w:val="000000"/>
                <w:spacing w:val="-1"/>
                <w:sz w:val="16"/>
                <w:szCs w:val="16"/>
              </w:rPr>
              <w:t xml:space="preserve"> </w:t>
            </w:r>
            <w:proofErr w:type="spellStart"/>
            <w:r w:rsidRPr="001E6E26">
              <w:rPr>
                <w:rFonts w:ascii="Verdana" w:hAnsi="Verdana" w:cs="Arial"/>
                <w:color w:val="000000"/>
                <w:spacing w:val="-1"/>
                <w:sz w:val="16"/>
                <w:szCs w:val="16"/>
              </w:rPr>
              <w:t>por</w:t>
            </w:r>
            <w:proofErr w:type="spellEnd"/>
            <w:r w:rsidRPr="001E6E26">
              <w:rPr>
                <w:rFonts w:ascii="Verdana" w:hAnsi="Verdana" w:cs="Arial"/>
                <w:color w:val="000000"/>
                <w:spacing w:val="-1"/>
                <w:sz w:val="16"/>
                <w:szCs w:val="16"/>
              </w:rPr>
              <w:t xml:space="preserve"> la Federal Aviation Administration de los </w:t>
            </w:r>
            <w:proofErr w:type="spellStart"/>
            <w:r w:rsidRPr="001E6E26">
              <w:rPr>
                <w:rFonts w:ascii="Verdana" w:hAnsi="Verdana" w:cs="Arial"/>
                <w:color w:val="000000"/>
                <w:spacing w:val="-1"/>
                <w:sz w:val="16"/>
                <w:szCs w:val="16"/>
              </w:rPr>
              <w:t>Estados</w:t>
            </w:r>
            <w:proofErr w:type="spellEnd"/>
            <w:r w:rsidRPr="001E6E26">
              <w:rPr>
                <w:rFonts w:ascii="Verdana" w:hAnsi="Verdana" w:cs="Arial"/>
                <w:color w:val="000000"/>
                <w:spacing w:val="-1"/>
                <w:sz w:val="16"/>
                <w:szCs w:val="16"/>
              </w:rPr>
              <w:t xml:space="preserve"> </w:t>
            </w:r>
            <w:proofErr w:type="spellStart"/>
            <w:r w:rsidRPr="001E6E26">
              <w:rPr>
                <w:rFonts w:ascii="Verdana" w:hAnsi="Verdana" w:cs="Arial"/>
                <w:color w:val="000000"/>
                <w:spacing w:val="-1"/>
                <w:sz w:val="16"/>
                <w:szCs w:val="16"/>
              </w:rPr>
              <w:t>Unidos</w:t>
            </w:r>
            <w:proofErr w:type="spellEnd"/>
            <w:r w:rsidRPr="001E6E26">
              <w:rPr>
                <w:rFonts w:ascii="Verdana" w:hAnsi="Verdana" w:cs="Arial"/>
                <w:color w:val="000000"/>
                <w:spacing w:val="-1"/>
                <w:sz w:val="16"/>
                <w:szCs w:val="16"/>
              </w:rPr>
              <w:t xml:space="preserve"> de </w:t>
            </w:r>
            <w:proofErr w:type="spellStart"/>
            <w:r w:rsidRPr="001E6E26">
              <w:rPr>
                <w:rFonts w:ascii="Verdana" w:hAnsi="Verdana" w:cs="Arial"/>
                <w:color w:val="000000"/>
                <w:spacing w:val="-1"/>
                <w:sz w:val="16"/>
                <w:szCs w:val="16"/>
              </w:rPr>
              <w:t>América</w:t>
            </w:r>
            <w:proofErr w:type="spellEnd"/>
            <w:r w:rsidRPr="001E6E26">
              <w:rPr>
                <w:rFonts w:ascii="Verdana" w:hAnsi="Verdana" w:cs="Arial"/>
                <w:color w:val="000000"/>
                <w:spacing w:val="-1"/>
                <w:sz w:val="16"/>
                <w:szCs w:val="16"/>
              </w:rPr>
              <w:t xml:space="preserve">. </w:t>
            </w:r>
          </w:p>
        </w:tc>
        <w:tc>
          <w:tcPr>
            <w:tcW w:w="4788" w:type="dxa"/>
          </w:tcPr>
          <w:p w:rsidR="00227255" w:rsidRPr="001E6E26" w:rsidRDefault="000D37E1" w:rsidP="000D37E1">
            <w:pPr>
              <w:widowControl w:val="0"/>
              <w:autoSpaceDE w:val="0"/>
              <w:autoSpaceDN w:val="0"/>
              <w:adjustRightInd w:val="0"/>
              <w:spacing w:before="40" w:after="0"/>
              <w:jc w:val="both"/>
              <w:rPr>
                <w:rFonts w:ascii="Verdana" w:hAnsi="Verdana" w:cs="Arial Bold"/>
                <w:color w:val="000000"/>
                <w:w w:val="103"/>
                <w:sz w:val="16"/>
                <w:szCs w:val="16"/>
              </w:rPr>
            </w:pPr>
            <w:r>
              <w:rPr>
                <w:rFonts w:ascii="Verdana" w:hAnsi="Verdana" w:cs="Arial Bold"/>
                <w:b/>
                <w:color w:val="000000"/>
                <w:w w:val="103"/>
                <w:sz w:val="16"/>
                <w:szCs w:val="16"/>
              </w:rPr>
              <w:t>6.2.</w:t>
            </w:r>
            <w:r>
              <w:rPr>
                <w:rFonts w:ascii="Verdana" w:hAnsi="Verdana" w:cs="Arial Bold"/>
                <w:color w:val="000000"/>
                <w:w w:val="103"/>
                <w:sz w:val="16"/>
                <w:szCs w:val="16"/>
              </w:rPr>
              <w:t xml:space="preserve"> </w:t>
            </w:r>
            <w:r>
              <w:rPr>
                <w:rFonts w:ascii="Verdana" w:hAnsi="Verdana" w:cs="Arial"/>
                <w:color w:val="000000"/>
                <w:w w:val="103"/>
                <w:sz w:val="16"/>
                <w:szCs w:val="16"/>
              </w:rPr>
              <w:t xml:space="preserve">Federal Aviation Regulations FAR Part 135 “Operating requirements: Commuter </w:t>
            </w:r>
            <w:r>
              <w:rPr>
                <w:rFonts w:ascii="Verdana" w:hAnsi="Verdana" w:cs="Arial"/>
                <w:color w:val="000000"/>
                <w:spacing w:val="-1"/>
                <w:sz w:val="16"/>
                <w:szCs w:val="16"/>
              </w:rPr>
              <w:t xml:space="preserve">and on demand operations and rules governing persons on board such aircraft”, </w:t>
            </w:r>
            <w:r>
              <w:rPr>
                <w:rFonts w:ascii="Verdana" w:hAnsi="Verdana" w:cs="Arial"/>
                <w:color w:val="000000"/>
                <w:w w:val="104"/>
                <w:sz w:val="16"/>
                <w:szCs w:val="16"/>
              </w:rPr>
              <w:t>issued by the Federal Aviation Administration of the United States of America.</w:t>
            </w:r>
          </w:p>
        </w:tc>
      </w:tr>
      <w:tr w:rsidR="00227255" w:rsidRPr="001E6E26" w:rsidTr="001E6E26">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1"/>
                <w:sz w:val="16"/>
                <w:szCs w:val="16"/>
              </w:rPr>
            </w:pPr>
          </w:p>
        </w:tc>
      </w:tr>
      <w:tr w:rsidR="00227255" w:rsidRPr="000D37E1" w:rsidTr="001E6E26">
        <w:tc>
          <w:tcPr>
            <w:tcW w:w="4788" w:type="dxa"/>
          </w:tcPr>
          <w:p w:rsidR="00227255" w:rsidRPr="001E6E26" w:rsidRDefault="00227255" w:rsidP="000D37E1">
            <w:pPr>
              <w:widowControl w:val="0"/>
              <w:autoSpaceDE w:val="0"/>
              <w:autoSpaceDN w:val="0"/>
              <w:adjustRightInd w:val="0"/>
              <w:spacing w:before="59" w:after="0"/>
              <w:jc w:val="both"/>
              <w:rPr>
                <w:rFonts w:ascii="Verdana" w:hAnsi="Verdana" w:cs="Arial"/>
                <w:color w:val="000000"/>
                <w:spacing w:val="-1"/>
                <w:sz w:val="16"/>
                <w:szCs w:val="16"/>
                <w:lang w:val="es-MX"/>
              </w:rPr>
            </w:pPr>
            <w:r w:rsidRPr="000D37E1">
              <w:rPr>
                <w:rFonts w:ascii="Verdana" w:hAnsi="Verdana" w:cs="Arial Bold"/>
                <w:b/>
                <w:color w:val="000000"/>
                <w:sz w:val="16"/>
                <w:szCs w:val="16"/>
                <w:lang w:val="es-MX"/>
              </w:rPr>
              <w:lastRenderedPageBreak/>
              <w:t>6.3.</w:t>
            </w:r>
            <w:r w:rsidRPr="000D37E1">
              <w:rPr>
                <w:rFonts w:ascii="Verdana" w:hAnsi="Verdana" w:cs="Arial"/>
                <w:b/>
                <w:color w:val="000000"/>
                <w:sz w:val="16"/>
                <w:szCs w:val="16"/>
                <w:lang w:val="es-MX"/>
              </w:rPr>
              <w:t xml:space="preserve"> </w:t>
            </w:r>
            <w:r w:rsidRPr="001E6E26">
              <w:rPr>
                <w:rFonts w:ascii="Verdana" w:hAnsi="Verdana" w:cs="Arial"/>
                <w:color w:val="000000"/>
                <w:sz w:val="16"/>
                <w:szCs w:val="16"/>
                <w:lang w:val="es-MX"/>
              </w:rPr>
              <w:t xml:space="preserve">Convenio sobre Aviación Civil Internacional, Chicago, Estados Unidos de América, </w:t>
            </w:r>
            <w:r w:rsidRPr="001E6E26">
              <w:rPr>
                <w:rFonts w:ascii="Verdana" w:hAnsi="Verdana" w:cs="Arial"/>
                <w:color w:val="000000"/>
                <w:sz w:val="16"/>
                <w:szCs w:val="16"/>
                <w:lang w:val="es-MX"/>
              </w:rPr>
              <w:br/>
            </w:r>
            <w:r w:rsidRPr="001E6E26">
              <w:rPr>
                <w:rFonts w:ascii="Verdana" w:hAnsi="Verdana" w:cs="Arial"/>
                <w:color w:val="000000"/>
                <w:spacing w:val="-1"/>
                <w:sz w:val="16"/>
                <w:szCs w:val="16"/>
                <w:lang w:val="es-MX"/>
              </w:rPr>
              <w:t xml:space="preserve">1944. </w:t>
            </w:r>
          </w:p>
        </w:tc>
        <w:tc>
          <w:tcPr>
            <w:tcW w:w="4788" w:type="dxa"/>
          </w:tcPr>
          <w:p w:rsidR="00227255" w:rsidRPr="000D37E1" w:rsidRDefault="000D37E1" w:rsidP="000D37E1">
            <w:pPr>
              <w:widowControl w:val="0"/>
              <w:autoSpaceDE w:val="0"/>
              <w:autoSpaceDN w:val="0"/>
              <w:adjustRightInd w:val="0"/>
              <w:spacing w:before="59" w:after="0"/>
              <w:jc w:val="both"/>
              <w:rPr>
                <w:rFonts w:ascii="Verdana" w:hAnsi="Verdana" w:cs="Arial Bold"/>
                <w:color w:val="000000"/>
                <w:sz w:val="16"/>
                <w:szCs w:val="16"/>
              </w:rPr>
            </w:pPr>
            <w:r>
              <w:rPr>
                <w:rFonts w:ascii="Verdana" w:hAnsi="Verdana" w:cs="Arial Bold"/>
                <w:b/>
                <w:color w:val="000000"/>
                <w:sz w:val="16"/>
                <w:szCs w:val="16"/>
              </w:rPr>
              <w:t xml:space="preserve">6.3 </w:t>
            </w:r>
            <w:r>
              <w:rPr>
                <w:rFonts w:ascii="Verdana" w:hAnsi="Verdana" w:cs="Arial Bold"/>
                <w:color w:val="000000"/>
                <w:sz w:val="16"/>
                <w:szCs w:val="16"/>
              </w:rPr>
              <w:t xml:space="preserve">Agreement on International Civil Aviation, Chicago, United States of America 1944. </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1"/>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1"/>
                <w:sz w:val="16"/>
                <w:szCs w:val="16"/>
              </w:rPr>
            </w:pPr>
          </w:p>
        </w:tc>
      </w:tr>
      <w:tr w:rsidR="00227255" w:rsidRPr="000D37E1" w:rsidTr="001E6E26">
        <w:tc>
          <w:tcPr>
            <w:tcW w:w="4788" w:type="dxa"/>
          </w:tcPr>
          <w:p w:rsidR="00227255" w:rsidRPr="001E6E26" w:rsidRDefault="00227255" w:rsidP="000D37E1">
            <w:pPr>
              <w:widowControl w:val="0"/>
              <w:autoSpaceDE w:val="0"/>
              <w:autoSpaceDN w:val="0"/>
              <w:adjustRightInd w:val="0"/>
              <w:spacing w:before="31" w:after="0"/>
              <w:jc w:val="both"/>
              <w:rPr>
                <w:rFonts w:ascii="Verdana" w:hAnsi="Verdana" w:cs="Arial"/>
                <w:color w:val="000000"/>
                <w:spacing w:val="-3"/>
                <w:sz w:val="16"/>
                <w:szCs w:val="16"/>
                <w:lang w:val="es-MX"/>
              </w:rPr>
            </w:pPr>
            <w:r w:rsidRPr="00224FC6">
              <w:rPr>
                <w:rFonts w:ascii="Verdana" w:hAnsi="Verdana" w:cs="Arial Bold"/>
                <w:b/>
                <w:color w:val="000000"/>
                <w:spacing w:val="-3"/>
                <w:sz w:val="16"/>
                <w:szCs w:val="16"/>
                <w:lang w:val="es-MX"/>
              </w:rPr>
              <w:t>6.4</w:t>
            </w:r>
            <w:r w:rsidRPr="00224FC6">
              <w:rPr>
                <w:rFonts w:ascii="Verdana" w:hAnsi="Verdana" w:cs="Arial"/>
                <w:b/>
                <w:color w:val="000000"/>
                <w:spacing w:val="-3"/>
                <w:sz w:val="16"/>
                <w:szCs w:val="16"/>
                <w:lang w:val="es-MX"/>
              </w:rPr>
              <w:t>.</w:t>
            </w:r>
            <w:r w:rsidRPr="00224FC6">
              <w:rPr>
                <w:rFonts w:ascii="Verdana" w:hAnsi="Verdana" w:cs="Arial"/>
                <w:color w:val="000000"/>
                <w:spacing w:val="-3"/>
                <w:sz w:val="16"/>
                <w:szCs w:val="16"/>
                <w:lang w:val="es-MX"/>
              </w:rPr>
              <w:t xml:space="preserve"> Anexo 6 Parte I del Convenio sobre A</w:t>
            </w:r>
            <w:r w:rsidRPr="001E6E26">
              <w:rPr>
                <w:rFonts w:ascii="Verdana" w:hAnsi="Verdana" w:cs="Arial"/>
                <w:color w:val="000000"/>
                <w:spacing w:val="-3"/>
                <w:sz w:val="16"/>
                <w:szCs w:val="16"/>
                <w:lang w:val="es-MX"/>
              </w:rPr>
              <w:t xml:space="preserve">viación Civil Internacional. </w:t>
            </w:r>
          </w:p>
        </w:tc>
        <w:tc>
          <w:tcPr>
            <w:tcW w:w="4788" w:type="dxa"/>
          </w:tcPr>
          <w:p w:rsidR="00227255" w:rsidRPr="001E6E26" w:rsidRDefault="000D37E1" w:rsidP="000D37E1">
            <w:pPr>
              <w:widowControl w:val="0"/>
              <w:autoSpaceDE w:val="0"/>
              <w:autoSpaceDN w:val="0"/>
              <w:adjustRightInd w:val="0"/>
              <w:spacing w:before="31" w:after="0"/>
              <w:jc w:val="both"/>
              <w:rPr>
                <w:rFonts w:ascii="Verdana" w:hAnsi="Verdana" w:cs="Arial Bold"/>
                <w:color w:val="000000"/>
                <w:spacing w:val="-3"/>
                <w:sz w:val="16"/>
                <w:szCs w:val="16"/>
              </w:rPr>
            </w:pPr>
            <w:r w:rsidRPr="000D37E1">
              <w:rPr>
                <w:rFonts w:ascii="Verdana" w:hAnsi="Verdana" w:cs="Arial Bold"/>
                <w:b/>
                <w:color w:val="000000"/>
                <w:spacing w:val="-3"/>
                <w:sz w:val="16"/>
                <w:szCs w:val="16"/>
              </w:rPr>
              <w:t>6.4.</w:t>
            </w:r>
            <w:r>
              <w:rPr>
                <w:rFonts w:ascii="Verdana" w:hAnsi="Verdana" w:cs="Arial Bold"/>
                <w:color w:val="000000"/>
                <w:spacing w:val="-3"/>
                <w:sz w:val="16"/>
                <w:szCs w:val="16"/>
              </w:rPr>
              <w:t xml:space="preserve"> Annex 6 </w:t>
            </w:r>
            <w:proofErr w:type="gramStart"/>
            <w:r>
              <w:rPr>
                <w:rFonts w:ascii="Verdana" w:hAnsi="Verdana" w:cs="Arial Bold"/>
                <w:color w:val="000000"/>
                <w:spacing w:val="-3"/>
                <w:sz w:val="16"/>
                <w:szCs w:val="16"/>
              </w:rPr>
              <w:t>Part</w:t>
            </w:r>
            <w:proofErr w:type="gramEnd"/>
            <w:r>
              <w:rPr>
                <w:rFonts w:ascii="Verdana" w:hAnsi="Verdana" w:cs="Arial Bold"/>
                <w:color w:val="000000"/>
                <w:spacing w:val="-3"/>
                <w:sz w:val="16"/>
                <w:szCs w:val="16"/>
              </w:rPr>
              <w:t xml:space="preserve"> I of the Agreement on International Civil Aviation. </w:t>
            </w:r>
          </w:p>
        </w:tc>
      </w:tr>
      <w:tr w:rsidR="00227255" w:rsidRPr="000D37E1" w:rsidTr="001E6E26">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3"/>
                <w:sz w:val="16"/>
                <w:szCs w:val="16"/>
              </w:rPr>
            </w:pPr>
          </w:p>
        </w:tc>
      </w:tr>
      <w:tr w:rsidR="00227255" w:rsidRPr="001E6E26" w:rsidTr="001E6E26">
        <w:tc>
          <w:tcPr>
            <w:tcW w:w="4788" w:type="dxa"/>
          </w:tcPr>
          <w:p w:rsidR="00227255" w:rsidRPr="001E6E26" w:rsidRDefault="00227255" w:rsidP="000D37E1">
            <w:pPr>
              <w:widowControl w:val="0"/>
              <w:autoSpaceDE w:val="0"/>
              <w:autoSpaceDN w:val="0"/>
              <w:adjustRightInd w:val="0"/>
              <w:spacing w:before="8" w:after="0"/>
              <w:jc w:val="both"/>
              <w:rPr>
                <w:rFonts w:ascii="Verdana" w:hAnsi="Verdana" w:cs="Arial"/>
                <w:color w:val="000000"/>
                <w:spacing w:val="-2"/>
                <w:sz w:val="16"/>
                <w:szCs w:val="16"/>
                <w:lang w:val="es-MX"/>
              </w:rPr>
            </w:pPr>
            <w:r w:rsidRPr="00224FC6">
              <w:rPr>
                <w:rFonts w:ascii="Verdana" w:hAnsi="Verdana" w:cs="Arial Bold"/>
                <w:b/>
                <w:color w:val="000000"/>
                <w:spacing w:val="-2"/>
                <w:sz w:val="16"/>
                <w:szCs w:val="16"/>
                <w:lang w:val="es-MX"/>
              </w:rPr>
              <w:t>6.5</w:t>
            </w:r>
            <w:r w:rsidRPr="00224FC6">
              <w:rPr>
                <w:rFonts w:ascii="Verdana" w:hAnsi="Verdana" w:cs="Arial Bold"/>
                <w:color w:val="000000"/>
                <w:spacing w:val="-2"/>
                <w:sz w:val="16"/>
                <w:szCs w:val="16"/>
                <w:lang w:val="es-MX"/>
              </w:rPr>
              <w:t>.</w:t>
            </w:r>
            <w:r w:rsidRPr="00224FC6">
              <w:rPr>
                <w:rFonts w:ascii="Verdana" w:hAnsi="Verdana" w:cs="Arial"/>
                <w:color w:val="000000"/>
                <w:spacing w:val="-2"/>
                <w:sz w:val="16"/>
                <w:szCs w:val="16"/>
                <w:lang w:val="es-MX"/>
              </w:rPr>
              <w:t xml:space="preserve"> Anexo 6 Parte III del Convenio sobre Aviación Civ</w:t>
            </w:r>
            <w:r w:rsidRPr="001E6E26">
              <w:rPr>
                <w:rFonts w:ascii="Verdana" w:hAnsi="Verdana" w:cs="Arial"/>
                <w:color w:val="000000"/>
                <w:spacing w:val="-2"/>
                <w:sz w:val="16"/>
                <w:szCs w:val="16"/>
                <w:lang w:val="es-MX"/>
              </w:rPr>
              <w:t xml:space="preserve">il Internacional. </w:t>
            </w:r>
          </w:p>
        </w:tc>
        <w:tc>
          <w:tcPr>
            <w:tcW w:w="4788" w:type="dxa"/>
          </w:tcPr>
          <w:p w:rsidR="00227255" w:rsidRPr="001E6E26" w:rsidRDefault="000D37E1" w:rsidP="000D37E1">
            <w:pPr>
              <w:widowControl w:val="0"/>
              <w:autoSpaceDE w:val="0"/>
              <w:autoSpaceDN w:val="0"/>
              <w:adjustRightInd w:val="0"/>
              <w:spacing w:before="8" w:after="0"/>
              <w:jc w:val="both"/>
              <w:rPr>
                <w:rFonts w:ascii="Verdana" w:hAnsi="Verdana" w:cs="Arial Bold"/>
                <w:color w:val="000000"/>
                <w:spacing w:val="-2"/>
                <w:sz w:val="16"/>
                <w:szCs w:val="16"/>
              </w:rPr>
            </w:pPr>
            <w:r w:rsidRPr="000D37E1">
              <w:rPr>
                <w:rFonts w:ascii="Verdana" w:hAnsi="Verdana" w:cs="Arial Bold"/>
                <w:b/>
                <w:color w:val="000000"/>
                <w:spacing w:val="-2"/>
                <w:sz w:val="16"/>
                <w:szCs w:val="16"/>
              </w:rPr>
              <w:t>6.5.</w:t>
            </w:r>
            <w:r>
              <w:rPr>
                <w:rFonts w:ascii="Verdana" w:hAnsi="Verdana" w:cs="Arial Bold"/>
                <w:color w:val="000000"/>
                <w:spacing w:val="-2"/>
                <w:sz w:val="16"/>
                <w:szCs w:val="16"/>
              </w:rPr>
              <w:t xml:space="preserve"> Annex 6 Part III of the Agreement on International Civil Aviation. </w:t>
            </w:r>
          </w:p>
        </w:tc>
      </w:tr>
      <w:tr w:rsidR="00227255" w:rsidRPr="001E6E26" w:rsidTr="001E6E26">
        <w:tc>
          <w:tcPr>
            <w:tcW w:w="4788" w:type="dxa"/>
          </w:tcPr>
          <w:p w:rsidR="00227255" w:rsidRPr="00224FC6" w:rsidRDefault="00227255" w:rsidP="000D37E1">
            <w:pPr>
              <w:widowControl w:val="0"/>
              <w:autoSpaceDE w:val="0"/>
              <w:autoSpaceDN w:val="0"/>
              <w:adjustRightInd w:val="0"/>
              <w:spacing w:after="0"/>
              <w:jc w:val="both"/>
              <w:rPr>
                <w:rFonts w:ascii="Verdana" w:hAnsi="Verdana" w:cs="Arial"/>
                <w:color w:val="000000"/>
                <w:spacing w:val="-2"/>
                <w:sz w:val="16"/>
                <w:szCs w:val="16"/>
              </w:rPr>
            </w:pPr>
          </w:p>
        </w:tc>
        <w:tc>
          <w:tcPr>
            <w:tcW w:w="4788" w:type="dxa"/>
          </w:tcPr>
          <w:p w:rsidR="00227255" w:rsidRPr="001E6E26" w:rsidRDefault="00227255" w:rsidP="000D37E1">
            <w:pPr>
              <w:widowControl w:val="0"/>
              <w:autoSpaceDE w:val="0"/>
              <w:autoSpaceDN w:val="0"/>
              <w:adjustRightInd w:val="0"/>
              <w:spacing w:after="0"/>
              <w:jc w:val="both"/>
              <w:rPr>
                <w:rFonts w:ascii="Verdana" w:hAnsi="Verdana" w:cs="Arial"/>
                <w:color w:val="000000"/>
                <w:spacing w:val="-2"/>
                <w:sz w:val="16"/>
                <w:szCs w:val="16"/>
              </w:rPr>
            </w:pPr>
          </w:p>
        </w:tc>
      </w:tr>
      <w:tr w:rsidR="00227255" w:rsidRPr="001E6E26" w:rsidTr="001E6E26">
        <w:tc>
          <w:tcPr>
            <w:tcW w:w="4788" w:type="dxa"/>
          </w:tcPr>
          <w:p w:rsidR="00227255" w:rsidRPr="000D37E1" w:rsidRDefault="00227255" w:rsidP="000D37E1">
            <w:pPr>
              <w:widowControl w:val="0"/>
              <w:autoSpaceDE w:val="0"/>
              <w:autoSpaceDN w:val="0"/>
              <w:adjustRightInd w:val="0"/>
              <w:spacing w:before="8" w:after="0"/>
              <w:jc w:val="both"/>
              <w:rPr>
                <w:rFonts w:ascii="Verdana" w:hAnsi="Verdana" w:cs="Arial Bold"/>
                <w:b/>
                <w:color w:val="000000"/>
                <w:spacing w:val="-3"/>
                <w:sz w:val="16"/>
                <w:szCs w:val="16"/>
                <w:lang w:val="es-MX"/>
              </w:rPr>
            </w:pPr>
            <w:r w:rsidRPr="000D37E1">
              <w:rPr>
                <w:rFonts w:ascii="Verdana" w:hAnsi="Verdana" w:cs="Arial Bold"/>
                <w:b/>
                <w:color w:val="000000"/>
                <w:spacing w:val="-3"/>
                <w:sz w:val="16"/>
                <w:szCs w:val="16"/>
                <w:lang w:val="es-MX"/>
              </w:rPr>
              <w:t xml:space="preserve">7. Observancia de esta Norma </w:t>
            </w:r>
          </w:p>
        </w:tc>
        <w:tc>
          <w:tcPr>
            <w:tcW w:w="4788" w:type="dxa"/>
          </w:tcPr>
          <w:p w:rsidR="00227255" w:rsidRPr="000D37E1" w:rsidRDefault="000D37E1" w:rsidP="000D37E1">
            <w:pPr>
              <w:widowControl w:val="0"/>
              <w:autoSpaceDE w:val="0"/>
              <w:autoSpaceDN w:val="0"/>
              <w:adjustRightInd w:val="0"/>
              <w:spacing w:before="8" w:after="0"/>
              <w:jc w:val="both"/>
              <w:rPr>
                <w:rFonts w:ascii="Verdana" w:hAnsi="Verdana" w:cs="Arial Bold"/>
                <w:b/>
                <w:color w:val="000000"/>
                <w:spacing w:val="-3"/>
                <w:sz w:val="16"/>
                <w:szCs w:val="16"/>
              </w:rPr>
            </w:pPr>
            <w:r w:rsidRPr="000D37E1">
              <w:rPr>
                <w:rFonts w:ascii="Verdana" w:hAnsi="Verdana" w:cs="Arial Bold"/>
                <w:b/>
                <w:color w:val="000000"/>
                <w:spacing w:val="-3"/>
                <w:sz w:val="16"/>
                <w:szCs w:val="16"/>
              </w:rPr>
              <w:t>7. Observance of this Standard</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3"/>
                <w:sz w:val="16"/>
                <w:szCs w:val="16"/>
                <w:lang w:val="es-MX"/>
              </w:rPr>
            </w:pPr>
          </w:p>
        </w:tc>
        <w:tc>
          <w:tcPr>
            <w:tcW w:w="4788" w:type="dxa"/>
          </w:tcPr>
          <w:p w:rsidR="00227255" w:rsidRPr="000D37E1" w:rsidRDefault="00227255" w:rsidP="001E6E26">
            <w:pPr>
              <w:widowControl w:val="0"/>
              <w:autoSpaceDE w:val="0"/>
              <w:autoSpaceDN w:val="0"/>
              <w:adjustRightInd w:val="0"/>
              <w:spacing w:after="0"/>
              <w:rPr>
                <w:rFonts w:ascii="Verdana" w:hAnsi="Verdana" w:cs="Arial Bold"/>
                <w:color w:val="000000"/>
                <w:spacing w:val="-3"/>
                <w:sz w:val="16"/>
                <w:szCs w:val="16"/>
              </w:rPr>
            </w:pPr>
          </w:p>
        </w:tc>
      </w:tr>
      <w:tr w:rsidR="00227255" w:rsidRPr="000D37E1" w:rsidTr="001E6E26">
        <w:tc>
          <w:tcPr>
            <w:tcW w:w="4788" w:type="dxa"/>
          </w:tcPr>
          <w:p w:rsidR="00227255" w:rsidRPr="001E6E26" w:rsidRDefault="00227255" w:rsidP="001E6E26">
            <w:pPr>
              <w:widowControl w:val="0"/>
              <w:autoSpaceDE w:val="0"/>
              <w:autoSpaceDN w:val="0"/>
              <w:adjustRightInd w:val="0"/>
              <w:spacing w:before="1" w:after="0"/>
              <w:rPr>
                <w:rFonts w:ascii="Verdana" w:hAnsi="Verdana" w:cs="Arial"/>
                <w:color w:val="000000"/>
                <w:spacing w:val="-1"/>
                <w:sz w:val="16"/>
                <w:szCs w:val="16"/>
                <w:lang w:val="es-MX"/>
              </w:rPr>
            </w:pPr>
            <w:r w:rsidRPr="000D37E1">
              <w:rPr>
                <w:rFonts w:ascii="Verdana" w:hAnsi="Verdana" w:cs="Arial Bold"/>
                <w:b/>
                <w:color w:val="000000"/>
                <w:sz w:val="16"/>
                <w:szCs w:val="16"/>
                <w:lang w:val="es-MX"/>
              </w:rPr>
              <w:t>7.1.</w:t>
            </w:r>
            <w:r w:rsidRPr="001E6E26">
              <w:rPr>
                <w:rFonts w:ascii="Verdana" w:hAnsi="Verdana" w:cs="Arial Bold"/>
                <w:color w:val="000000"/>
                <w:sz w:val="16"/>
                <w:szCs w:val="16"/>
                <w:lang w:val="es-MX"/>
              </w:rPr>
              <w:t xml:space="preserve"> </w:t>
            </w:r>
            <w:r w:rsidRPr="001E6E26">
              <w:rPr>
                <w:rFonts w:ascii="Verdana" w:hAnsi="Verdana" w:cs="Arial"/>
                <w:color w:val="000000"/>
                <w:sz w:val="16"/>
                <w:szCs w:val="16"/>
                <w:lang w:val="es-MX"/>
              </w:rPr>
              <w:t xml:space="preserve">La vigilancia del cumplimiento de esta Norma Oficial Mexicana le corresponde a la </w:t>
            </w:r>
            <w:r w:rsidRPr="001E6E26">
              <w:rPr>
                <w:rFonts w:ascii="Verdana" w:hAnsi="Verdana" w:cs="Arial"/>
                <w:color w:val="000000"/>
                <w:spacing w:val="-1"/>
                <w:sz w:val="16"/>
                <w:szCs w:val="16"/>
                <w:lang w:val="es-MX"/>
              </w:rPr>
              <w:t xml:space="preserve">Autoridad Aeronáutica. </w:t>
            </w:r>
          </w:p>
        </w:tc>
        <w:tc>
          <w:tcPr>
            <w:tcW w:w="4788" w:type="dxa"/>
          </w:tcPr>
          <w:p w:rsidR="00227255" w:rsidRPr="000D37E1" w:rsidRDefault="000D37E1" w:rsidP="000D37E1">
            <w:pPr>
              <w:widowControl w:val="0"/>
              <w:autoSpaceDE w:val="0"/>
              <w:autoSpaceDN w:val="0"/>
              <w:adjustRightInd w:val="0"/>
              <w:spacing w:before="1" w:after="0"/>
              <w:jc w:val="both"/>
              <w:rPr>
                <w:rFonts w:ascii="Verdana" w:hAnsi="Verdana" w:cs="Arial Bold"/>
                <w:color w:val="000000"/>
                <w:sz w:val="16"/>
                <w:szCs w:val="16"/>
              </w:rPr>
            </w:pPr>
            <w:r w:rsidRPr="000D37E1">
              <w:rPr>
                <w:rFonts w:ascii="Verdana" w:hAnsi="Verdana" w:cs="Arial Bold"/>
                <w:b/>
                <w:color w:val="000000"/>
                <w:sz w:val="16"/>
                <w:szCs w:val="16"/>
              </w:rPr>
              <w:t>7.1.</w:t>
            </w:r>
            <w:r w:rsidRPr="000D37E1">
              <w:rPr>
                <w:rFonts w:ascii="Verdana" w:hAnsi="Verdana" w:cs="Arial Bold"/>
                <w:color w:val="000000"/>
                <w:sz w:val="16"/>
                <w:szCs w:val="16"/>
              </w:rPr>
              <w:t xml:space="preserve"> The oversight to the compliance of this </w:t>
            </w:r>
            <w:r>
              <w:rPr>
                <w:rFonts w:ascii="Verdana" w:hAnsi="Verdana" w:cs="Arial Bold"/>
                <w:color w:val="000000"/>
                <w:sz w:val="16"/>
                <w:szCs w:val="16"/>
              </w:rPr>
              <w:t xml:space="preserve">Official Mexican Standard corresponds to the Aeronautical Authority. </w:t>
            </w:r>
          </w:p>
        </w:tc>
      </w:tr>
      <w:tr w:rsidR="00227255" w:rsidRPr="000D37E1" w:rsidTr="001E6E26">
        <w:tc>
          <w:tcPr>
            <w:tcW w:w="4788" w:type="dxa"/>
          </w:tcPr>
          <w:p w:rsidR="00227255" w:rsidRPr="000D37E1" w:rsidRDefault="00227255" w:rsidP="001E6E26">
            <w:pPr>
              <w:widowControl w:val="0"/>
              <w:autoSpaceDE w:val="0"/>
              <w:autoSpaceDN w:val="0"/>
              <w:adjustRightInd w:val="0"/>
              <w:spacing w:after="0"/>
              <w:rPr>
                <w:rFonts w:ascii="Verdana" w:hAnsi="Verdana" w:cs="Arial"/>
                <w:color w:val="000000"/>
                <w:spacing w:val="-1"/>
                <w:sz w:val="16"/>
                <w:szCs w:val="16"/>
              </w:rPr>
            </w:pPr>
          </w:p>
        </w:tc>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spacing w:val="-1"/>
                <w:sz w:val="16"/>
                <w:szCs w:val="16"/>
              </w:rPr>
            </w:pPr>
          </w:p>
        </w:tc>
      </w:tr>
      <w:tr w:rsidR="00227255" w:rsidRPr="001E6E26" w:rsidTr="001E6E26">
        <w:tc>
          <w:tcPr>
            <w:tcW w:w="4788" w:type="dxa"/>
          </w:tcPr>
          <w:p w:rsidR="00227255" w:rsidRPr="000D37E1" w:rsidRDefault="00227255" w:rsidP="001E6E26">
            <w:pPr>
              <w:widowControl w:val="0"/>
              <w:autoSpaceDE w:val="0"/>
              <w:autoSpaceDN w:val="0"/>
              <w:adjustRightInd w:val="0"/>
              <w:spacing w:before="8" w:after="0"/>
              <w:rPr>
                <w:rFonts w:ascii="Verdana" w:hAnsi="Verdana" w:cs="Arial Bold"/>
                <w:b/>
                <w:color w:val="000000"/>
                <w:spacing w:val="-3"/>
                <w:sz w:val="16"/>
                <w:szCs w:val="16"/>
                <w:lang w:val="es-MX"/>
              </w:rPr>
            </w:pPr>
            <w:r w:rsidRPr="000D37E1">
              <w:rPr>
                <w:rFonts w:ascii="Verdana" w:hAnsi="Verdana" w:cs="Arial Bold"/>
                <w:b/>
                <w:color w:val="000000"/>
                <w:spacing w:val="-3"/>
                <w:sz w:val="16"/>
                <w:szCs w:val="16"/>
                <w:lang w:val="es-MX"/>
              </w:rPr>
              <w:t xml:space="preserve">8. De la evaluación de la conformidad </w:t>
            </w:r>
          </w:p>
        </w:tc>
        <w:tc>
          <w:tcPr>
            <w:tcW w:w="4788" w:type="dxa"/>
          </w:tcPr>
          <w:p w:rsidR="00227255" w:rsidRPr="000D37E1" w:rsidRDefault="000D37E1" w:rsidP="000D37E1">
            <w:pPr>
              <w:widowControl w:val="0"/>
              <w:autoSpaceDE w:val="0"/>
              <w:autoSpaceDN w:val="0"/>
              <w:adjustRightInd w:val="0"/>
              <w:spacing w:before="8" w:after="0"/>
              <w:jc w:val="both"/>
              <w:rPr>
                <w:rFonts w:ascii="Verdana" w:hAnsi="Verdana" w:cs="Arial Bold"/>
                <w:b/>
                <w:color w:val="000000"/>
                <w:spacing w:val="-3"/>
                <w:sz w:val="16"/>
                <w:szCs w:val="16"/>
              </w:rPr>
            </w:pPr>
            <w:r>
              <w:rPr>
                <w:rFonts w:ascii="Verdana" w:hAnsi="Verdana" w:cs="Arial Bold"/>
                <w:b/>
                <w:color w:val="000000"/>
                <w:spacing w:val="-3"/>
                <w:sz w:val="16"/>
                <w:szCs w:val="16"/>
              </w:rPr>
              <w:t>8. Evaluation of conformity</w:t>
            </w:r>
          </w:p>
        </w:tc>
      </w:tr>
      <w:tr w:rsidR="00227255" w:rsidRPr="001E6E26" w:rsidTr="001E6E26">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3"/>
                <w:sz w:val="16"/>
                <w:szCs w:val="16"/>
                <w:lang w:val="es-MX"/>
              </w:rPr>
            </w:pPr>
          </w:p>
        </w:tc>
        <w:tc>
          <w:tcPr>
            <w:tcW w:w="4788" w:type="dxa"/>
          </w:tcPr>
          <w:p w:rsidR="00227255" w:rsidRPr="000D37E1" w:rsidRDefault="00227255" w:rsidP="000D37E1">
            <w:pPr>
              <w:widowControl w:val="0"/>
              <w:autoSpaceDE w:val="0"/>
              <w:autoSpaceDN w:val="0"/>
              <w:adjustRightInd w:val="0"/>
              <w:spacing w:after="0"/>
              <w:jc w:val="both"/>
              <w:rPr>
                <w:rFonts w:ascii="Verdana" w:hAnsi="Verdana" w:cs="Arial Bold"/>
                <w:color w:val="000000"/>
                <w:spacing w:val="-3"/>
                <w:sz w:val="16"/>
                <w:szCs w:val="16"/>
              </w:rPr>
            </w:pPr>
          </w:p>
        </w:tc>
      </w:tr>
      <w:tr w:rsidR="00227255" w:rsidRPr="000D37E1" w:rsidTr="001E6E26">
        <w:tc>
          <w:tcPr>
            <w:tcW w:w="4788" w:type="dxa"/>
          </w:tcPr>
          <w:p w:rsidR="00227255" w:rsidRPr="001E6E26" w:rsidRDefault="00227255" w:rsidP="001E6E26">
            <w:pPr>
              <w:widowControl w:val="0"/>
              <w:autoSpaceDE w:val="0"/>
              <w:autoSpaceDN w:val="0"/>
              <w:adjustRightInd w:val="0"/>
              <w:spacing w:before="39" w:after="0"/>
              <w:rPr>
                <w:rFonts w:ascii="Verdana" w:hAnsi="Verdana" w:cs="Arial"/>
                <w:color w:val="000000"/>
                <w:w w:val="102"/>
                <w:sz w:val="16"/>
                <w:szCs w:val="16"/>
                <w:lang w:val="es-MX"/>
              </w:rPr>
            </w:pPr>
            <w:r w:rsidRPr="000D37E1">
              <w:rPr>
                <w:rFonts w:ascii="Verdana" w:hAnsi="Verdana" w:cs="Arial Bold"/>
                <w:b/>
                <w:color w:val="000000"/>
                <w:w w:val="105"/>
                <w:sz w:val="16"/>
                <w:szCs w:val="16"/>
                <w:lang w:val="es-MX"/>
              </w:rPr>
              <w:t>8.1.</w:t>
            </w:r>
            <w:r w:rsidRPr="001E6E26">
              <w:rPr>
                <w:rFonts w:ascii="Verdana" w:hAnsi="Verdana" w:cs="Arial Bold"/>
                <w:color w:val="000000"/>
                <w:w w:val="105"/>
                <w:sz w:val="16"/>
                <w:szCs w:val="16"/>
                <w:lang w:val="es-MX"/>
              </w:rPr>
              <w:t xml:space="preserve"> </w:t>
            </w:r>
            <w:r w:rsidRPr="001E6E26">
              <w:rPr>
                <w:rFonts w:ascii="Verdana" w:hAnsi="Verdana" w:cs="Arial"/>
                <w:color w:val="000000"/>
                <w:w w:val="105"/>
                <w:sz w:val="16"/>
                <w:szCs w:val="16"/>
                <w:lang w:val="es-MX"/>
              </w:rPr>
              <w:t xml:space="preserve">La Secretaría de Comunicaciones y Transportes, por conducto de la Dirección </w:t>
            </w:r>
            <w:r w:rsidRPr="001E6E26">
              <w:rPr>
                <w:rFonts w:ascii="Verdana" w:hAnsi="Verdana" w:cs="Arial"/>
                <w:color w:val="000000"/>
                <w:w w:val="102"/>
                <w:sz w:val="16"/>
                <w:szCs w:val="16"/>
                <w:lang w:val="es-MX"/>
              </w:rPr>
              <w:t xml:space="preserve">General de Aeronáutica Civil, verificará el cumplimiento de la presente Norma Oficial Mexicana, como sigue: </w:t>
            </w:r>
          </w:p>
        </w:tc>
        <w:tc>
          <w:tcPr>
            <w:tcW w:w="4788" w:type="dxa"/>
          </w:tcPr>
          <w:p w:rsidR="00227255" w:rsidRPr="000D37E1" w:rsidRDefault="000D37E1" w:rsidP="000D37E1">
            <w:pPr>
              <w:widowControl w:val="0"/>
              <w:autoSpaceDE w:val="0"/>
              <w:autoSpaceDN w:val="0"/>
              <w:adjustRightInd w:val="0"/>
              <w:spacing w:before="39" w:after="0"/>
              <w:jc w:val="both"/>
              <w:rPr>
                <w:rFonts w:ascii="Verdana" w:hAnsi="Verdana" w:cs="Arial Bold"/>
                <w:color w:val="000000"/>
                <w:w w:val="105"/>
                <w:sz w:val="16"/>
                <w:szCs w:val="16"/>
              </w:rPr>
            </w:pPr>
            <w:r w:rsidRPr="000D37E1">
              <w:rPr>
                <w:rFonts w:ascii="Verdana" w:hAnsi="Verdana" w:cs="Arial Bold"/>
                <w:b/>
                <w:color w:val="000000"/>
                <w:w w:val="105"/>
                <w:sz w:val="16"/>
                <w:szCs w:val="16"/>
              </w:rPr>
              <w:t>8.1.</w:t>
            </w:r>
            <w:r>
              <w:rPr>
                <w:rFonts w:ascii="Verdana" w:hAnsi="Verdana" w:cs="Arial Bold"/>
                <w:color w:val="000000"/>
                <w:w w:val="105"/>
                <w:sz w:val="16"/>
                <w:szCs w:val="16"/>
              </w:rPr>
              <w:t xml:space="preserve"> The Secretary of Communications and Transportation through the office of the General Office of Civil Aeronautics will verify the compliance to this Official Mexican Standard, as applicable: </w:t>
            </w:r>
          </w:p>
        </w:tc>
      </w:tr>
      <w:tr w:rsidR="00227255" w:rsidRPr="000D37E1" w:rsidTr="001E6E26">
        <w:tc>
          <w:tcPr>
            <w:tcW w:w="4788" w:type="dxa"/>
          </w:tcPr>
          <w:p w:rsidR="00227255" w:rsidRPr="000D37E1" w:rsidRDefault="00227255" w:rsidP="001E6E26">
            <w:pPr>
              <w:widowControl w:val="0"/>
              <w:autoSpaceDE w:val="0"/>
              <w:autoSpaceDN w:val="0"/>
              <w:adjustRightInd w:val="0"/>
              <w:spacing w:after="0"/>
              <w:rPr>
                <w:rFonts w:ascii="Verdana" w:hAnsi="Verdana" w:cs="Arial"/>
                <w:color w:val="000000"/>
                <w:w w:val="102"/>
                <w:sz w:val="16"/>
                <w:szCs w:val="16"/>
              </w:rPr>
            </w:pPr>
          </w:p>
        </w:tc>
        <w:tc>
          <w:tcPr>
            <w:tcW w:w="4788" w:type="dxa"/>
          </w:tcPr>
          <w:p w:rsidR="00227255" w:rsidRPr="000D37E1" w:rsidRDefault="00227255" w:rsidP="000D37E1">
            <w:pPr>
              <w:widowControl w:val="0"/>
              <w:autoSpaceDE w:val="0"/>
              <w:autoSpaceDN w:val="0"/>
              <w:adjustRightInd w:val="0"/>
              <w:spacing w:after="0"/>
              <w:jc w:val="both"/>
              <w:rPr>
                <w:rFonts w:ascii="Verdana" w:hAnsi="Verdana" w:cs="Arial"/>
                <w:color w:val="000000"/>
                <w:w w:val="102"/>
                <w:sz w:val="16"/>
                <w:szCs w:val="16"/>
              </w:rPr>
            </w:pPr>
          </w:p>
        </w:tc>
      </w:tr>
      <w:tr w:rsidR="00227255" w:rsidRPr="00704D83" w:rsidTr="001E6E26">
        <w:tc>
          <w:tcPr>
            <w:tcW w:w="4788" w:type="dxa"/>
          </w:tcPr>
          <w:p w:rsidR="00227255" w:rsidRPr="001E6E26" w:rsidRDefault="00227255" w:rsidP="00704D83">
            <w:pPr>
              <w:widowControl w:val="0"/>
              <w:autoSpaceDE w:val="0"/>
              <w:autoSpaceDN w:val="0"/>
              <w:adjustRightInd w:val="0"/>
              <w:spacing w:before="8" w:after="0"/>
              <w:jc w:val="both"/>
              <w:rPr>
                <w:rFonts w:ascii="Verdana" w:hAnsi="Verdana" w:cs="Arial"/>
                <w:color w:val="000000"/>
                <w:spacing w:val="-2"/>
                <w:sz w:val="16"/>
                <w:szCs w:val="16"/>
                <w:lang w:val="es-MX"/>
              </w:rPr>
            </w:pPr>
            <w:r w:rsidRPr="000D37E1">
              <w:rPr>
                <w:rFonts w:ascii="Verdana" w:hAnsi="Verdana" w:cs="Arial Bold"/>
                <w:b/>
                <w:color w:val="000000"/>
                <w:spacing w:val="-1"/>
                <w:sz w:val="16"/>
                <w:szCs w:val="16"/>
                <w:lang w:val="es-MX"/>
              </w:rPr>
              <w:t>8.2.</w:t>
            </w:r>
            <w:r w:rsidRPr="001E6E26">
              <w:rPr>
                <w:rFonts w:ascii="Verdana" w:hAnsi="Verdana" w:cs="Arial Bold"/>
                <w:color w:val="000000"/>
                <w:spacing w:val="-1"/>
                <w:sz w:val="16"/>
                <w:szCs w:val="16"/>
                <w:lang w:val="es-MX"/>
              </w:rPr>
              <w:t xml:space="preserve"> </w:t>
            </w:r>
            <w:r w:rsidRPr="001E6E26">
              <w:rPr>
                <w:rFonts w:ascii="Verdana" w:hAnsi="Verdana" w:cs="Arial"/>
                <w:color w:val="000000"/>
                <w:spacing w:val="-1"/>
                <w:sz w:val="16"/>
                <w:szCs w:val="16"/>
                <w:lang w:val="es-MX"/>
              </w:rPr>
              <w:t xml:space="preserve">A las oficinas de Despacho o de Despacho y Control de Vuelos, ya sea que formen </w:t>
            </w:r>
            <w:r w:rsidRPr="001E6E26">
              <w:rPr>
                <w:rFonts w:ascii="Verdana" w:hAnsi="Verdana" w:cs="Arial"/>
                <w:color w:val="000000"/>
                <w:w w:val="104"/>
                <w:sz w:val="16"/>
                <w:szCs w:val="16"/>
                <w:lang w:val="es-MX"/>
              </w:rPr>
              <w:t xml:space="preserve">parte de la organización de permisionarios o concesionarios de transporte aéreo de servicio al público o que actúen en forma independiente, a través de la evaluación y </w:t>
            </w:r>
            <w:r w:rsidRPr="001E6E26">
              <w:rPr>
                <w:rFonts w:ascii="Verdana" w:hAnsi="Verdana" w:cs="Arial"/>
                <w:color w:val="000000"/>
                <w:w w:val="102"/>
                <w:sz w:val="16"/>
                <w:szCs w:val="16"/>
                <w:lang w:val="es-MX"/>
              </w:rPr>
              <w:t>aceptación de su Manual de Despacho original y de</w:t>
            </w:r>
            <w:r w:rsidRPr="001E6E26">
              <w:rPr>
                <w:rFonts w:ascii="Verdana" w:hAnsi="Verdana" w:cs="Arial Bold"/>
                <w:color w:val="000000"/>
                <w:w w:val="102"/>
                <w:sz w:val="16"/>
                <w:szCs w:val="16"/>
                <w:lang w:val="es-MX"/>
              </w:rPr>
              <w:t xml:space="preserve"> </w:t>
            </w:r>
            <w:r w:rsidRPr="001E6E26">
              <w:rPr>
                <w:rFonts w:ascii="Verdana" w:hAnsi="Verdana" w:cs="Arial"/>
                <w:color w:val="000000"/>
                <w:w w:val="102"/>
                <w:sz w:val="16"/>
                <w:szCs w:val="16"/>
                <w:lang w:val="es-MX"/>
              </w:rPr>
              <w:t xml:space="preserve">sus  revisiones, procedimientos, formularios,  personal  directivo,  capacitación  y  cumplimiento  de  los  procesos  de </w:t>
            </w:r>
            <w:r w:rsidRPr="001E6E26">
              <w:rPr>
                <w:rFonts w:ascii="Verdana" w:hAnsi="Verdana" w:cs="Arial"/>
                <w:color w:val="000000"/>
                <w:w w:val="105"/>
                <w:sz w:val="16"/>
                <w:szCs w:val="16"/>
                <w:lang w:val="es-MX"/>
              </w:rPr>
              <w:t xml:space="preserve">despacho o de despacho y control de vuelos, esto último mediante inspecciones o verificaciones a sus instalaciones, equipos, registros, adherencia a las normas que </w:t>
            </w:r>
            <w:r w:rsidRPr="001E6E26">
              <w:rPr>
                <w:rFonts w:ascii="Verdana" w:hAnsi="Verdana" w:cs="Arial"/>
                <w:color w:val="000000"/>
                <w:spacing w:val="-2"/>
                <w:sz w:val="16"/>
                <w:szCs w:val="16"/>
                <w:lang w:val="es-MX"/>
              </w:rPr>
              <w:t xml:space="preserve">regulan su funcionamiento y las limitaciones de su permiso, concesión o autorización. </w:t>
            </w:r>
          </w:p>
        </w:tc>
        <w:tc>
          <w:tcPr>
            <w:tcW w:w="4788" w:type="dxa"/>
          </w:tcPr>
          <w:p w:rsidR="00227255" w:rsidRPr="00704D83" w:rsidRDefault="000D37E1" w:rsidP="000D37E1">
            <w:pPr>
              <w:widowControl w:val="0"/>
              <w:autoSpaceDE w:val="0"/>
              <w:autoSpaceDN w:val="0"/>
              <w:adjustRightInd w:val="0"/>
              <w:spacing w:before="8" w:after="0"/>
              <w:jc w:val="both"/>
              <w:rPr>
                <w:rFonts w:ascii="Verdana" w:hAnsi="Verdana" w:cs="Arial Bold"/>
                <w:color w:val="000000"/>
                <w:spacing w:val="-1"/>
                <w:sz w:val="16"/>
                <w:szCs w:val="16"/>
              </w:rPr>
            </w:pPr>
            <w:r>
              <w:rPr>
                <w:rFonts w:ascii="Verdana" w:hAnsi="Verdana" w:cs="Arial Bold"/>
                <w:b/>
                <w:color w:val="000000"/>
                <w:spacing w:val="-1"/>
                <w:sz w:val="16"/>
                <w:szCs w:val="16"/>
              </w:rPr>
              <w:t xml:space="preserve">8.2. </w:t>
            </w:r>
            <w:r w:rsidR="00704D83">
              <w:rPr>
                <w:rFonts w:ascii="Verdana" w:hAnsi="Verdana" w:cs="Arial Bold"/>
                <w:color w:val="000000"/>
                <w:spacing w:val="-1"/>
                <w:sz w:val="16"/>
                <w:szCs w:val="16"/>
              </w:rPr>
              <w:t xml:space="preserve">At the offices of Dispatch or offices of Dispatch and Flight Control, whether they form part of the organization of permit or concession holders of air transport in service to the public or that act independently, through the evaluation and acceptance of their original Dispatch Manual and their revisions, procedures, forms, directing personnel, training and compliance to the processes of dispatch and flight control, the latter through inspections or verifications to their installations, equipment, records, adherence to the standards that regulate their functioning and the limitations of their permit, concession or authorization. </w:t>
            </w:r>
          </w:p>
        </w:tc>
      </w:tr>
      <w:tr w:rsidR="00227255" w:rsidRPr="00704D83" w:rsidTr="001E6E26">
        <w:tc>
          <w:tcPr>
            <w:tcW w:w="4788" w:type="dxa"/>
          </w:tcPr>
          <w:p w:rsidR="00227255" w:rsidRPr="00704D83" w:rsidRDefault="00227255" w:rsidP="001E6E26">
            <w:pPr>
              <w:widowControl w:val="0"/>
              <w:autoSpaceDE w:val="0"/>
              <w:autoSpaceDN w:val="0"/>
              <w:adjustRightInd w:val="0"/>
              <w:spacing w:after="0"/>
              <w:rPr>
                <w:rFonts w:ascii="Verdana" w:hAnsi="Verdana" w:cs="Arial Bold"/>
                <w:color w:val="000000"/>
                <w:spacing w:val="-2"/>
                <w:sz w:val="16"/>
                <w:szCs w:val="16"/>
              </w:rPr>
            </w:pPr>
          </w:p>
        </w:tc>
        <w:tc>
          <w:tcPr>
            <w:tcW w:w="4788" w:type="dxa"/>
          </w:tcPr>
          <w:p w:rsidR="00227255" w:rsidRPr="001E6E26" w:rsidRDefault="00227255" w:rsidP="001E6E26">
            <w:pPr>
              <w:widowControl w:val="0"/>
              <w:autoSpaceDE w:val="0"/>
              <w:autoSpaceDN w:val="0"/>
              <w:adjustRightInd w:val="0"/>
              <w:spacing w:after="0"/>
              <w:rPr>
                <w:rFonts w:ascii="Verdana" w:hAnsi="Verdana" w:cs="Arial Bold"/>
                <w:color w:val="000000"/>
                <w:spacing w:val="-2"/>
                <w:sz w:val="16"/>
                <w:szCs w:val="16"/>
              </w:rPr>
            </w:pPr>
          </w:p>
        </w:tc>
      </w:tr>
      <w:tr w:rsidR="00227255" w:rsidRPr="001E6E26" w:rsidTr="001E6E26">
        <w:tc>
          <w:tcPr>
            <w:tcW w:w="4788" w:type="dxa"/>
          </w:tcPr>
          <w:p w:rsidR="00227255" w:rsidRPr="00704D83" w:rsidRDefault="00227255" w:rsidP="002C76C6">
            <w:pPr>
              <w:widowControl w:val="0"/>
              <w:autoSpaceDE w:val="0"/>
              <w:autoSpaceDN w:val="0"/>
              <w:adjustRightInd w:val="0"/>
              <w:spacing w:before="157" w:after="0"/>
              <w:jc w:val="both"/>
              <w:rPr>
                <w:rFonts w:ascii="Verdana" w:hAnsi="Verdana" w:cs="Arial Bold"/>
                <w:b/>
                <w:color w:val="000000"/>
                <w:spacing w:val="-3"/>
                <w:sz w:val="16"/>
                <w:szCs w:val="16"/>
                <w:lang w:val="es-MX"/>
              </w:rPr>
            </w:pPr>
            <w:r w:rsidRPr="00704D83">
              <w:rPr>
                <w:rFonts w:ascii="Verdana" w:hAnsi="Verdana" w:cs="Arial Bold"/>
                <w:b/>
                <w:color w:val="000000"/>
                <w:spacing w:val="-3"/>
                <w:sz w:val="16"/>
                <w:szCs w:val="16"/>
                <w:lang w:val="es-MX"/>
              </w:rPr>
              <w:t xml:space="preserve">9. Sanciones </w:t>
            </w:r>
          </w:p>
        </w:tc>
        <w:tc>
          <w:tcPr>
            <w:tcW w:w="4788" w:type="dxa"/>
          </w:tcPr>
          <w:p w:rsidR="00227255" w:rsidRPr="00704D83" w:rsidRDefault="00704D83" w:rsidP="002C76C6">
            <w:pPr>
              <w:widowControl w:val="0"/>
              <w:autoSpaceDE w:val="0"/>
              <w:autoSpaceDN w:val="0"/>
              <w:adjustRightInd w:val="0"/>
              <w:spacing w:before="157" w:after="0"/>
              <w:jc w:val="both"/>
              <w:rPr>
                <w:rFonts w:ascii="Verdana" w:hAnsi="Verdana" w:cs="Arial Bold"/>
                <w:b/>
                <w:color w:val="000000"/>
                <w:spacing w:val="-3"/>
                <w:sz w:val="16"/>
                <w:szCs w:val="16"/>
              </w:rPr>
            </w:pPr>
            <w:r>
              <w:rPr>
                <w:rFonts w:ascii="Verdana" w:hAnsi="Verdana" w:cs="Arial Bold"/>
                <w:b/>
                <w:color w:val="000000"/>
                <w:spacing w:val="-3"/>
                <w:sz w:val="16"/>
                <w:szCs w:val="16"/>
              </w:rPr>
              <w:t>9. Sanctions</w:t>
            </w:r>
          </w:p>
        </w:tc>
      </w:tr>
      <w:tr w:rsidR="00227255" w:rsidRPr="001E6E26" w:rsidTr="001E6E26">
        <w:tc>
          <w:tcPr>
            <w:tcW w:w="4788" w:type="dxa"/>
          </w:tcPr>
          <w:p w:rsidR="00227255" w:rsidRPr="001E6E26" w:rsidRDefault="00227255" w:rsidP="002C76C6">
            <w:pPr>
              <w:widowControl w:val="0"/>
              <w:autoSpaceDE w:val="0"/>
              <w:autoSpaceDN w:val="0"/>
              <w:adjustRightInd w:val="0"/>
              <w:spacing w:after="0"/>
              <w:jc w:val="both"/>
              <w:rPr>
                <w:rFonts w:ascii="Verdana" w:hAnsi="Verdana" w:cs="Arial Bold"/>
                <w:color w:val="000000"/>
                <w:spacing w:val="-3"/>
                <w:sz w:val="16"/>
                <w:szCs w:val="16"/>
                <w:lang w:val="es-MX"/>
              </w:rPr>
            </w:pPr>
          </w:p>
        </w:tc>
        <w:tc>
          <w:tcPr>
            <w:tcW w:w="4788" w:type="dxa"/>
          </w:tcPr>
          <w:p w:rsidR="00227255" w:rsidRPr="001E6E26" w:rsidRDefault="00227255" w:rsidP="002C76C6">
            <w:pPr>
              <w:widowControl w:val="0"/>
              <w:autoSpaceDE w:val="0"/>
              <w:autoSpaceDN w:val="0"/>
              <w:adjustRightInd w:val="0"/>
              <w:spacing w:after="0"/>
              <w:jc w:val="both"/>
              <w:rPr>
                <w:rFonts w:ascii="Verdana" w:hAnsi="Verdana" w:cs="Arial Bold"/>
                <w:color w:val="000000"/>
                <w:spacing w:val="-3"/>
                <w:sz w:val="16"/>
                <w:szCs w:val="16"/>
              </w:rPr>
            </w:pPr>
          </w:p>
        </w:tc>
      </w:tr>
      <w:tr w:rsidR="00227255" w:rsidRPr="00704D83" w:rsidTr="001E6E26">
        <w:tc>
          <w:tcPr>
            <w:tcW w:w="4788" w:type="dxa"/>
          </w:tcPr>
          <w:p w:rsidR="00227255" w:rsidRPr="001E6E26" w:rsidRDefault="00227255" w:rsidP="002C76C6">
            <w:pPr>
              <w:widowControl w:val="0"/>
              <w:autoSpaceDE w:val="0"/>
              <w:autoSpaceDN w:val="0"/>
              <w:adjustRightInd w:val="0"/>
              <w:spacing w:before="1" w:after="0"/>
              <w:jc w:val="both"/>
              <w:rPr>
                <w:rFonts w:ascii="Verdana" w:hAnsi="Verdana" w:cs="Arial"/>
                <w:color w:val="000000"/>
                <w:spacing w:val="-3"/>
                <w:sz w:val="16"/>
                <w:szCs w:val="16"/>
                <w:lang w:val="es-MX"/>
              </w:rPr>
            </w:pPr>
            <w:r w:rsidRPr="001E6E26">
              <w:rPr>
                <w:rFonts w:ascii="Verdana" w:hAnsi="Verdana" w:cs="Arial Bold"/>
                <w:color w:val="000000"/>
                <w:w w:val="103"/>
                <w:sz w:val="16"/>
                <w:szCs w:val="16"/>
                <w:lang w:val="es-MX"/>
              </w:rPr>
              <w:t xml:space="preserve">9.1. </w:t>
            </w:r>
            <w:r w:rsidRPr="001E6E26">
              <w:rPr>
                <w:rFonts w:ascii="Verdana" w:hAnsi="Verdana" w:cs="Arial"/>
                <w:color w:val="000000"/>
                <w:w w:val="103"/>
                <w:sz w:val="16"/>
                <w:szCs w:val="16"/>
                <w:lang w:val="es-MX"/>
              </w:rPr>
              <w:t>Las violaciones a la presente</w:t>
            </w:r>
            <w:r w:rsidRPr="001E6E26">
              <w:rPr>
                <w:rFonts w:ascii="Verdana" w:hAnsi="Verdana" w:cs="Arial Bold"/>
                <w:color w:val="000000"/>
                <w:w w:val="103"/>
                <w:sz w:val="16"/>
                <w:szCs w:val="16"/>
                <w:lang w:val="es-MX"/>
              </w:rPr>
              <w:t xml:space="preserve"> </w:t>
            </w:r>
            <w:r w:rsidRPr="001E6E26">
              <w:rPr>
                <w:rFonts w:ascii="Verdana" w:hAnsi="Verdana" w:cs="Arial"/>
                <w:color w:val="000000"/>
                <w:w w:val="103"/>
                <w:sz w:val="16"/>
                <w:szCs w:val="16"/>
                <w:lang w:val="es-MX"/>
              </w:rPr>
              <w:t xml:space="preserve">Norma Oficial Mexicana serán sancionadas en los </w:t>
            </w:r>
            <w:r w:rsidRPr="001E6E26">
              <w:rPr>
                <w:rFonts w:ascii="Verdana" w:hAnsi="Verdana" w:cs="Arial"/>
                <w:color w:val="000000"/>
                <w:w w:val="106"/>
                <w:sz w:val="16"/>
                <w:szCs w:val="16"/>
                <w:lang w:val="es-MX"/>
              </w:rPr>
              <w:t xml:space="preserve">términos  de  la  Ley  de  Aviación  Civil,  sus  respectivos  reglamentos  y  demás </w:t>
            </w:r>
            <w:r w:rsidRPr="001E6E26">
              <w:rPr>
                <w:rFonts w:ascii="Verdana" w:hAnsi="Verdana" w:cs="Arial"/>
                <w:color w:val="000000"/>
                <w:spacing w:val="-3"/>
                <w:sz w:val="16"/>
                <w:szCs w:val="16"/>
                <w:lang w:val="es-MX"/>
              </w:rPr>
              <w:t xml:space="preserve">disposiciones jurídicas aplicables. </w:t>
            </w:r>
          </w:p>
        </w:tc>
        <w:tc>
          <w:tcPr>
            <w:tcW w:w="4788" w:type="dxa"/>
          </w:tcPr>
          <w:p w:rsidR="00227255" w:rsidRPr="001E6E26" w:rsidRDefault="00704D83" w:rsidP="002C76C6">
            <w:pPr>
              <w:widowControl w:val="0"/>
              <w:autoSpaceDE w:val="0"/>
              <w:autoSpaceDN w:val="0"/>
              <w:adjustRightInd w:val="0"/>
              <w:spacing w:before="1" w:after="0"/>
              <w:jc w:val="both"/>
              <w:rPr>
                <w:rFonts w:ascii="Verdana" w:hAnsi="Verdana" w:cs="Arial Bold"/>
                <w:color w:val="000000"/>
                <w:w w:val="103"/>
                <w:sz w:val="16"/>
                <w:szCs w:val="16"/>
              </w:rPr>
            </w:pPr>
            <w:r>
              <w:rPr>
                <w:rFonts w:ascii="Verdana" w:hAnsi="Verdana" w:cs="Arial Bold"/>
                <w:color w:val="000000"/>
                <w:w w:val="103"/>
                <w:sz w:val="16"/>
                <w:szCs w:val="16"/>
              </w:rPr>
              <w:t xml:space="preserve">9.1. The violations to this Official Mexican Standard will be sanctioned under the terms of the Law of Civil Aviation, their respective regulations and all other applicable legal provisions. </w:t>
            </w:r>
          </w:p>
        </w:tc>
      </w:tr>
      <w:tr w:rsidR="00227255" w:rsidRPr="00704D83" w:rsidTr="001E6E26">
        <w:tc>
          <w:tcPr>
            <w:tcW w:w="4788" w:type="dxa"/>
          </w:tcPr>
          <w:p w:rsidR="00227255" w:rsidRPr="00704D83" w:rsidRDefault="00227255" w:rsidP="002C76C6">
            <w:pPr>
              <w:widowControl w:val="0"/>
              <w:autoSpaceDE w:val="0"/>
              <w:autoSpaceDN w:val="0"/>
              <w:adjustRightInd w:val="0"/>
              <w:spacing w:after="0"/>
              <w:jc w:val="both"/>
              <w:rPr>
                <w:rFonts w:ascii="Verdana" w:hAnsi="Verdana" w:cs="Arial"/>
                <w:color w:val="000000"/>
                <w:spacing w:val="-3"/>
                <w:sz w:val="16"/>
                <w:szCs w:val="16"/>
              </w:rPr>
            </w:pPr>
          </w:p>
        </w:tc>
        <w:tc>
          <w:tcPr>
            <w:tcW w:w="4788" w:type="dxa"/>
          </w:tcPr>
          <w:p w:rsidR="00227255" w:rsidRPr="001E6E26" w:rsidRDefault="00227255" w:rsidP="002C76C6">
            <w:pPr>
              <w:widowControl w:val="0"/>
              <w:autoSpaceDE w:val="0"/>
              <w:autoSpaceDN w:val="0"/>
              <w:adjustRightInd w:val="0"/>
              <w:spacing w:after="0"/>
              <w:jc w:val="both"/>
              <w:rPr>
                <w:rFonts w:ascii="Verdana" w:hAnsi="Verdana" w:cs="Arial"/>
                <w:color w:val="000000"/>
                <w:spacing w:val="-3"/>
                <w:sz w:val="16"/>
                <w:szCs w:val="16"/>
              </w:rPr>
            </w:pPr>
          </w:p>
        </w:tc>
      </w:tr>
      <w:tr w:rsidR="00227255" w:rsidRPr="00704D83" w:rsidTr="001E6E26">
        <w:tc>
          <w:tcPr>
            <w:tcW w:w="4788" w:type="dxa"/>
          </w:tcPr>
          <w:p w:rsidR="00227255" w:rsidRPr="00704D83" w:rsidRDefault="00227255" w:rsidP="002C76C6">
            <w:pPr>
              <w:widowControl w:val="0"/>
              <w:autoSpaceDE w:val="0"/>
              <w:autoSpaceDN w:val="0"/>
              <w:adjustRightInd w:val="0"/>
              <w:spacing w:before="8" w:after="0"/>
              <w:jc w:val="both"/>
              <w:rPr>
                <w:rFonts w:ascii="Verdana" w:hAnsi="Verdana" w:cs="Arial Bold"/>
                <w:b/>
                <w:color w:val="000000"/>
                <w:spacing w:val="-3"/>
                <w:sz w:val="16"/>
                <w:szCs w:val="16"/>
              </w:rPr>
            </w:pPr>
            <w:r w:rsidRPr="00704D83">
              <w:rPr>
                <w:rFonts w:ascii="Verdana" w:hAnsi="Verdana" w:cs="Arial Bold"/>
                <w:b/>
                <w:color w:val="000000"/>
                <w:spacing w:val="-3"/>
                <w:sz w:val="16"/>
                <w:szCs w:val="16"/>
              </w:rPr>
              <w:t xml:space="preserve">10. </w:t>
            </w:r>
            <w:proofErr w:type="spellStart"/>
            <w:r w:rsidRPr="00704D83">
              <w:rPr>
                <w:rFonts w:ascii="Verdana" w:hAnsi="Verdana" w:cs="Arial Bold"/>
                <w:b/>
                <w:color w:val="000000"/>
                <w:spacing w:val="-3"/>
                <w:sz w:val="16"/>
                <w:szCs w:val="16"/>
              </w:rPr>
              <w:t>Vigencia</w:t>
            </w:r>
            <w:proofErr w:type="spellEnd"/>
            <w:r w:rsidRPr="00704D83">
              <w:rPr>
                <w:rFonts w:ascii="Verdana" w:hAnsi="Verdana" w:cs="Arial Bold"/>
                <w:b/>
                <w:color w:val="000000"/>
                <w:spacing w:val="-3"/>
                <w:sz w:val="16"/>
                <w:szCs w:val="16"/>
              </w:rPr>
              <w:t xml:space="preserve"> </w:t>
            </w:r>
          </w:p>
        </w:tc>
        <w:tc>
          <w:tcPr>
            <w:tcW w:w="4788" w:type="dxa"/>
          </w:tcPr>
          <w:p w:rsidR="00227255" w:rsidRPr="00704D83" w:rsidRDefault="00704D83" w:rsidP="002C76C6">
            <w:pPr>
              <w:widowControl w:val="0"/>
              <w:autoSpaceDE w:val="0"/>
              <w:autoSpaceDN w:val="0"/>
              <w:adjustRightInd w:val="0"/>
              <w:spacing w:before="8" w:after="0"/>
              <w:jc w:val="both"/>
              <w:rPr>
                <w:rFonts w:ascii="Verdana" w:hAnsi="Verdana" w:cs="Arial Bold"/>
                <w:b/>
                <w:color w:val="000000"/>
                <w:spacing w:val="-3"/>
                <w:sz w:val="16"/>
                <w:szCs w:val="16"/>
              </w:rPr>
            </w:pPr>
            <w:r>
              <w:rPr>
                <w:rFonts w:ascii="Verdana" w:hAnsi="Verdana" w:cs="Arial Bold"/>
                <w:b/>
                <w:color w:val="000000"/>
                <w:spacing w:val="-3"/>
                <w:sz w:val="16"/>
                <w:szCs w:val="16"/>
              </w:rPr>
              <w:t>10. Effective period</w:t>
            </w:r>
          </w:p>
        </w:tc>
      </w:tr>
      <w:tr w:rsidR="00227255" w:rsidRPr="00704D83" w:rsidTr="001E6E26">
        <w:tc>
          <w:tcPr>
            <w:tcW w:w="4788" w:type="dxa"/>
          </w:tcPr>
          <w:p w:rsidR="00227255" w:rsidRPr="00704D83" w:rsidRDefault="00227255" w:rsidP="002C76C6">
            <w:pPr>
              <w:widowControl w:val="0"/>
              <w:autoSpaceDE w:val="0"/>
              <w:autoSpaceDN w:val="0"/>
              <w:adjustRightInd w:val="0"/>
              <w:spacing w:after="0"/>
              <w:jc w:val="both"/>
              <w:rPr>
                <w:rFonts w:ascii="Verdana" w:hAnsi="Verdana" w:cs="Arial Bold"/>
                <w:color w:val="000000"/>
                <w:spacing w:val="-3"/>
                <w:sz w:val="16"/>
                <w:szCs w:val="16"/>
              </w:rPr>
            </w:pPr>
          </w:p>
        </w:tc>
        <w:tc>
          <w:tcPr>
            <w:tcW w:w="4788" w:type="dxa"/>
          </w:tcPr>
          <w:p w:rsidR="00227255" w:rsidRPr="001E6E26" w:rsidRDefault="00227255" w:rsidP="002C76C6">
            <w:pPr>
              <w:widowControl w:val="0"/>
              <w:autoSpaceDE w:val="0"/>
              <w:autoSpaceDN w:val="0"/>
              <w:adjustRightInd w:val="0"/>
              <w:spacing w:after="0"/>
              <w:jc w:val="both"/>
              <w:rPr>
                <w:rFonts w:ascii="Verdana" w:hAnsi="Verdana" w:cs="Arial Bold"/>
                <w:color w:val="000000"/>
                <w:spacing w:val="-3"/>
                <w:sz w:val="16"/>
                <w:szCs w:val="16"/>
              </w:rPr>
            </w:pPr>
          </w:p>
        </w:tc>
      </w:tr>
      <w:tr w:rsidR="00227255" w:rsidRPr="001E6E26" w:rsidTr="001E6E26">
        <w:tc>
          <w:tcPr>
            <w:tcW w:w="4788" w:type="dxa"/>
          </w:tcPr>
          <w:p w:rsidR="00227255" w:rsidRPr="001E6E26" w:rsidRDefault="00227255" w:rsidP="002C76C6">
            <w:pPr>
              <w:widowControl w:val="0"/>
              <w:autoSpaceDE w:val="0"/>
              <w:autoSpaceDN w:val="0"/>
              <w:adjustRightInd w:val="0"/>
              <w:spacing w:before="1" w:after="0"/>
              <w:jc w:val="both"/>
              <w:rPr>
                <w:rFonts w:ascii="Verdana" w:hAnsi="Verdana" w:cs="Arial"/>
                <w:color w:val="000000"/>
                <w:sz w:val="16"/>
                <w:szCs w:val="16"/>
                <w:lang w:val="es-MX"/>
              </w:rPr>
            </w:pPr>
            <w:r w:rsidRPr="00704D83">
              <w:rPr>
                <w:rFonts w:ascii="Verdana" w:hAnsi="Verdana" w:cs="Arial Bold"/>
                <w:color w:val="000000"/>
                <w:sz w:val="16"/>
                <w:szCs w:val="16"/>
              </w:rPr>
              <w:t xml:space="preserve">10.1. </w:t>
            </w:r>
            <w:r w:rsidRPr="00704D83">
              <w:rPr>
                <w:rFonts w:ascii="Verdana" w:hAnsi="Verdana" w:cs="Arial"/>
                <w:color w:val="000000"/>
                <w:sz w:val="16"/>
                <w:szCs w:val="16"/>
              </w:rPr>
              <w:t xml:space="preserve">La </w:t>
            </w:r>
            <w:proofErr w:type="spellStart"/>
            <w:r w:rsidRPr="00704D83">
              <w:rPr>
                <w:rFonts w:ascii="Verdana" w:hAnsi="Verdana" w:cs="Arial"/>
                <w:color w:val="000000"/>
                <w:sz w:val="16"/>
                <w:szCs w:val="16"/>
              </w:rPr>
              <w:t>presente</w:t>
            </w:r>
            <w:proofErr w:type="spellEnd"/>
            <w:r w:rsidRPr="00704D83">
              <w:rPr>
                <w:rFonts w:ascii="Verdana" w:hAnsi="Verdana" w:cs="Arial"/>
                <w:color w:val="000000"/>
                <w:sz w:val="16"/>
                <w:szCs w:val="16"/>
              </w:rPr>
              <w:t xml:space="preserve"> Norma </w:t>
            </w:r>
            <w:proofErr w:type="spellStart"/>
            <w:r w:rsidRPr="00704D83">
              <w:rPr>
                <w:rFonts w:ascii="Verdana" w:hAnsi="Verdana" w:cs="Arial"/>
                <w:color w:val="000000"/>
                <w:sz w:val="16"/>
                <w:szCs w:val="16"/>
              </w:rPr>
              <w:t>Oficial</w:t>
            </w:r>
            <w:proofErr w:type="spellEnd"/>
            <w:r w:rsidRPr="00704D83">
              <w:rPr>
                <w:rFonts w:ascii="Verdana" w:hAnsi="Verdana" w:cs="Arial"/>
                <w:color w:val="000000"/>
                <w:sz w:val="16"/>
                <w:szCs w:val="16"/>
              </w:rPr>
              <w:t xml:space="preserve"> Mexicana </w:t>
            </w:r>
            <w:proofErr w:type="spellStart"/>
            <w:r w:rsidRPr="00704D83">
              <w:rPr>
                <w:rFonts w:ascii="Verdana" w:hAnsi="Verdana" w:cs="Arial"/>
                <w:color w:val="000000"/>
                <w:sz w:val="16"/>
                <w:szCs w:val="16"/>
              </w:rPr>
              <w:t>entrará</w:t>
            </w:r>
            <w:proofErr w:type="spellEnd"/>
            <w:r w:rsidRPr="00704D83">
              <w:rPr>
                <w:rFonts w:ascii="Verdana" w:hAnsi="Verdana" w:cs="Arial"/>
                <w:color w:val="000000"/>
                <w:sz w:val="16"/>
                <w:szCs w:val="16"/>
              </w:rPr>
              <w:t xml:space="preserve"> en vigor a los 60 </w:t>
            </w:r>
            <w:proofErr w:type="spellStart"/>
            <w:r w:rsidRPr="00704D83">
              <w:rPr>
                <w:rFonts w:ascii="Verdana" w:hAnsi="Verdana" w:cs="Arial"/>
                <w:color w:val="000000"/>
                <w:sz w:val="16"/>
                <w:szCs w:val="16"/>
              </w:rPr>
              <w:t>días</w:t>
            </w:r>
            <w:proofErr w:type="spellEnd"/>
            <w:r w:rsidRPr="00704D83">
              <w:rPr>
                <w:rFonts w:ascii="Verdana" w:hAnsi="Verdana" w:cs="Arial"/>
                <w:color w:val="000000"/>
                <w:sz w:val="16"/>
                <w:szCs w:val="16"/>
              </w:rPr>
              <w:t xml:space="preserve"> </w:t>
            </w:r>
            <w:proofErr w:type="spellStart"/>
            <w:r w:rsidRPr="00704D83">
              <w:rPr>
                <w:rFonts w:ascii="Verdana" w:hAnsi="Verdana" w:cs="Arial"/>
                <w:color w:val="000000"/>
                <w:sz w:val="16"/>
                <w:szCs w:val="16"/>
              </w:rPr>
              <w:t>posteriores</w:t>
            </w:r>
            <w:proofErr w:type="spellEnd"/>
            <w:r w:rsidRPr="00704D83">
              <w:rPr>
                <w:rFonts w:ascii="Verdana" w:hAnsi="Verdana" w:cs="Arial"/>
                <w:color w:val="000000"/>
                <w:sz w:val="16"/>
                <w:szCs w:val="16"/>
              </w:rPr>
              <w:t xml:space="preserve"> a </w:t>
            </w:r>
            <w:proofErr w:type="spellStart"/>
            <w:r w:rsidRPr="00704D83">
              <w:rPr>
                <w:rFonts w:ascii="Verdana" w:hAnsi="Verdana" w:cs="Arial"/>
                <w:color w:val="000000"/>
                <w:sz w:val="16"/>
                <w:szCs w:val="16"/>
              </w:rPr>
              <w:t>su</w:t>
            </w:r>
            <w:proofErr w:type="spellEnd"/>
            <w:r w:rsidRPr="00704D83">
              <w:rPr>
                <w:rFonts w:ascii="Verdana" w:hAnsi="Verdana" w:cs="Arial"/>
                <w:color w:val="000000"/>
                <w:sz w:val="16"/>
                <w:szCs w:val="16"/>
              </w:rPr>
              <w:t xml:space="preserve"> </w:t>
            </w:r>
            <w:proofErr w:type="spellStart"/>
            <w:r w:rsidRPr="00704D83">
              <w:rPr>
                <w:rFonts w:ascii="Verdana" w:hAnsi="Verdana" w:cs="Arial"/>
                <w:color w:val="000000"/>
                <w:sz w:val="16"/>
                <w:szCs w:val="16"/>
              </w:rPr>
              <w:t>publica</w:t>
            </w:r>
            <w:r w:rsidRPr="001E6E26">
              <w:rPr>
                <w:rFonts w:ascii="Verdana" w:hAnsi="Verdana" w:cs="Arial"/>
                <w:color w:val="000000"/>
                <w:sz w:val="16"/>
                <w:szCs w:val="16"/>
                <w:lang w:val="es-MX"/>
              </w:rPr>
              <w:t>ción</w:t>
            </w:r>
            <w:proofErr w:type="spellEnd"/>
            <w:r w:rsidRPr="001E6E26">
              <w:rPr>
                <w:rFonts w:ascii="Verdana" w:hAnsi="Verdana" w:cs="Arial"/>
                <w:color w:val="000000"/>
                <w:sz w:val="16"/>
                <w:szCs w:val="16"/>
                <w:lang w:val="es-MX"/>
              </w:rPr>
              <w:t xml:space="preserve"> en el </w:t>
            </w:r>
            <w:r w:rsidRPr="00887863">
              <w:rPr>
                <w:rFonts w:ascii="Verdana" w:hAnsi="Verdana" w:cs="Arial"/>
                <w:b/>
                <w:color w:val="000000"/>
                <w:sz w:val="16"/>
                <w:szCs w:val="16"/>
                <w:lang w:val="es-MX"/>
              </w:rPr>
              <w:t>Diario Oficial de la Federación.</w:t>
            </w:r>
            <w:r w:rsidRPr="001E6E26">
              <w:rPr>
                <w:rFonts w:ascii="Verdana" w:hAnsi="Verdana" w:cs="Arial"/>
                <w:color w:val="000000"/>
                <w:sz w:val="16"/>
                <w:szCs w:val="16"/>
                <w:lang w:val="es-MX"/>
              </w:rPr>
              <w:t xml:space="preserve"> </w:t>
            </w:r>
          </w:p>
        </w:tc>
        <w:tc>
          <w:tcPr>
            <w:tcW w:w="4788" w:type="dxa"/>
          </w:tcPr>
          <w:p w:rsidR="00227255" w:rsidRPr="00704D83" w:rsidRDefault="00704D83" w:rsidP="002C76C6">
            <w:pPr>
              <w:widowControl w:val="0"/>
              <w:autoSpaceDE w:val="0"/>
              <w:autoSpaceDN w:val="0"/>
              <w:adjustRightInd w:val="0"/>
              <w:spacing w:before="1" w:after="0"/>
              <w:jc w:val="both"/>
              <w:rPr>
                <w:rFonts w:ascii="Verdana" w:hAnsi="Verdana" w:cs="Arial Bold"/>
                <w:color w:val="000000"/>
                <w:sz w:val="16"/>
                <w:szCs w:val="16"/>
                <w:lang w:val="es-MX"/>
              </w:rPr>
            </w:pPr>
            <w:r w:rsidRPr="00704D83">
              <w:rPr>
                <w:rFonts w:ascii="Verdana" w:hAnsi="Verdana" w:cs="Arial Bold"/>
                <w:color w:val="000000"/>
                <w:sz w:val="16"/>
                <w:szCs w:val="16"/>
                <w:lang w:val="es-MX"/>
              </w:rPr>
              <w:t xml:space="preserve">10.1. </w:t>
            </w:r>
            <w:proofErr w:type="spellStart"/>
            <w:r w:rsidRPr="00704D83">
              <w:rPr>
                <w:rFonts w:ascii="Verdana" w:hAnsi="Verdana" w:cs="Arial Bold"/>
                <w:color w:val="000000"/>
                <w:sz w:val="16"/>
                <w:szCs w:val="16"/>
                <w:lang w:val="es-MX"/>
              </w:rPr>
              <w:t>This</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Official</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Mexican</w:t>
            </w:r>
            <w:proofErr w:type="spellEnd"/>
            <w:r w:rsidRPr="00704D83">
              <w:rPr>
                <w:rFonts w:ascii="Verdana" w:hAnsi="Verdana" w:cs="Arial Bold"/>
                <w:color w:val="000000"/>
                <w:sz w:val="16"/>
                <w:szCs w:val="16"/>
                <w:lang w:val="es-MX"/>
              </w:rPr>
              <w:t xml:space="preserve"> Standard </w:t>
            </w:r>
            <w:proofErr w:type="spellStart"/>
            <w:r w:rsidRPr="00704D83">
              <w:rPr>
                <w:rFonts w:ascii="Verdana" w:hAnsi="Verdana" w:cs="Arial Bold"/>
                <w:color w:val="000000"/>
                <w:sz w:val="16"/>
                <w:szCs w:val="16"/>
                <w:lang w:val="es-MX"/>
              </w:rPr>
              <w:t>takes</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effect</w:t>
            </w:r>
            <w:proofErr w:type="spellEnd"/>
            <w:r w:rsidRPr="00704D83">
              <w:rPr>
                <w:rFonts w:ascii="Verdana" w:hAnsi="Verdana" w:cs="Arial Bold"/>
                <w:color w:val="000000"/>
                <w:sz w:val="16"/>
                <w:szCs w:val="16"/>
                <w:lang w:val="es-MX"/>
              </w:rPr>
              <w:t xml:space="preserve"> 60 </w:t>
            </w:r>
            <w:proofErr w:type="spellStart"/>
            <w:r w:rsidRPr="00704D83">
              <w:rPr>
                <w:rFonts w:ascii="Verdana" w:hAnsi="Verdana" w:cs="Arial Bold"/>
                <w:color w:val="000000"/>
                <w:sz w:val="16"/>
                <w:szCs w:val="16"/>
                <w:lang w:val="es-MX"/>
              </w:rPr>
              <w:t>days</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after</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its</w:t>
            </w:r>
            <w:proofErr w:type="spellEnd"/>
            <w:r w:rsidRPr="00704D83">
              <w:rPr>
                <w:rFonts w:ascii="Verdana" w:hAnsi="Verdana" w:cs="Arial Bold"/>
                <w:color w:val="000000"/>
                <w:sz w:val="16"/>
                <w:szCs w:val="16"/>
                <w:lang w:val="es-MX"/>
              </w:rPr>
              <w:t xml:space="preserve"> </w:t>
            </w:r>
            <w:proofErr w:type="spellStart"/>
            <w:r w:rsidRPr="00704D83">
              <w:rPr>
                <w:rFonts w:ascii="Verdana" w:hAnsi="Verdana" w:cs="Arial Bold"/>
                <w:color w:val="000000"/>
                <w:sz w:val="16"/>
                <w:szCs w:val="16"/>
                <w:lang w:val="es-MX"/>
              </w:rPr>
              <w:t>publication</w:t>
            </w:r>
            <w:proofErr w:type="spellEnd"/>
            <w:r w:rsidRPr="00704D83">
              <w:rPr>
                <w:rFonts w:ascii="Verdana" w:hAnsi="Verdana" w:cs="Arial Bold"/>
                <w:color w:val="000000"/>
                <w:sz w:val="16"/>
                <w:szCs w:val="16"/>
                <w:lang w:val="es-MX"/>
              </w:rPr>
              <w:t xml:space="preserve"> in </w:t>
            </w:r>
            <w:proofErr w:type="spellStart"/>
            <w:r w:rsidRPr="00704D83">
              <w:rPr>
                <w:rFonts w:ascii="Verdana" w:hAnsi="Verdana" w:cs="Arial Bold"/>
                <w:color w:val="000000"/>
                <w:sz w:val="16"/>
                <w:szCs w:val="16"/>
                <w:lang w:val="es-MX"/>
              </w:rPr>
              <w:t>the</w:t>
            </w:r>
            <w:proofErr w:type="spellEnd"/>
            <w:r w:rsidRPr="00704D83">
              <w:rPr>
                <w:rFonts w:ascii="Verdana" w:hAnsi="Verdana" w:cs="Arial Bold"/>
                <w:color w:val="000000"/>
                <w:sz w:val="16"/>
                <w:szCs w:val="16"/>
                <w:lang w:val="es-MX"/>
              </w:rPr>
              <w:t xml:space="preserve"> </w:t>
            </w:r>
            <w:proofErr w:type="spellStart"/>
            <w:r w:rsidRPr="00887863">
              <w:rPr>
                <w:rFonts w:ascii="Verdana" w:hAnsi="Verdana" w:cs="Arial Bold"/>
                <w:b/>
                <w:color w:val="000000"/>
                <w:sz w:val="16"/>
                <w:szCs w:val="16"/>
                <w:lang w:val="es-MX"/>
              </w:rPr>
              <w:t>Official</w:t>
            </w:r>
            <w:proofErr w:type="spellEnd"/>
            <w:r w:rsidRPr="00887863">
              <w:rPr>
                <w:rFonts w:ascii="Verdana" w:hAnsi="Verdana" w:cs="Arial Bold"/>
                <w:b/>
                <w:color w:val="000000"/>
                <w:sz w:val="16"/>
                <w:szCs w:val="16"/>
                <w:lang w:val="es-MX"/>
              </w:rPr>
              <w:t xml:space="preserve"> </w:t>
            </w:r>
            <w:proofErr w:type="spellStart"/>
            <w:r w:rsidRPr="00887863">
              <w:rPr>
                <w:rFonts w:ascii="Verdana" w:hAnsi="Verdana" w:cs="Arial Bold"/>
                <w:b/>
                <w:color w:val="000000"/>
                <w:sz w:val="16"/>
                <w:szCs w:val="16"/>
                <w:lang w:val="es-MX"/>
              </w:rPr>
              <w:t>Daily</w:t>
            </w:r>
            <w:proofErr w:type="spellEnd"/>
            <w:r w:rsidRPr="00887863">
              <w:rPr>
                <w:rFonts w:ascii="Verdana" w:hAnsi="Verdana" w:cs="Arial Bold"/>
                <w:b/>
                <w:color w:val="000000"/>
                <w:sz w:val="16"/>
                <w:szCs w:val="16"/>
                <w:lang w:val="es-MX"/>
              </w:rPr>
              <w:t xml:space="preserve"> of </w:t>
            </w:r>
            <w:proofErr w:type="spellStart"/>
            <w:r w:rsidRPr="00887863">
              <w:rPr>
                <w:rFonts w:ascii="Verdana" w:hAnsi="Verdana" w:cs="Arial Bold"/>
                <w:b/>
                <w:color w:val="000000"/>
                <w:sz w:val="16"/>
                <w:szCs w:val="16"/>
                <w:lang w:val="es-MX"/>
              </w:rPr>
              <w:t>the</w:t>
            </w:r>
            <w:proofErr w:type="spellEnd"/>
            <w:r w:rsidRPr="00887863">
              <w:rPr>
                <w:rFonts w:ascii="Verdana" w:hAnsi="Verdana" w:cs="Arial Bold"/>
                <w:b/>
                <w:color w:val="000000"/>
                <w:sz w:val="16"/>
                <w:szCs w:val="16"/>
                <w:lang w:val="es-MX"/>
              </w:rPr>
              <w:t xml:space="preserve"> </w:t>
            </w:r>
            <w:proofErr w:type="spellStart"/>
            <w:r w:rsidRPr="00887863">
              <w:rPr>
                <w:rFonts w:ascii="Verdana" w:hAnsi="Verdana" w:cs="Arial Bold"/>
                <w:b/>
                <w:color w:val="000000"/>
                <w:sz w:val="16"/>
                <w:szCs w:val="16"/>
                <w:lang w:val="es-MX"/>
              </w:rPr>
              <w:t>Federation</w:t>
            </w:r>
            <w:proofErr w:type="spellEnd"/>
            <w:r w:rsidRPr="00887863">
              <w:rPr>
                <w:rFonts w:ascii="Verdana" w:hAnsi="Verdana" w:cs="Arial Bold"/>
                <w:b/>
                <w:color w:val="000000"/>
                <w:sz w:val="16"/>
                <w:szCs w:val="16"/>
                <w:lang w:val="es-MX"/>
              </w:rPr>
              <w:t>.</w:t>
            </w:r>
            <w:r w:rsidRPr="00704D83">
              <w:rPr>
                <w:rFonts w:ascii="Verdana" w:hAnsi="Verdana" w:cs="Arial Bold"/>
                <w:color w:val="000000"/>
                <w:sz w:val="16"/>
                <w:szCs w:val="16"/>
                <w:lang w:val="es-MX"/>
              </w:rPr>
              <w:t xml:space="preserve"> </w:t>
            </w:r>
          </w:p>
        </w:tc>
      </w:tr>
      <w:tr w:rsidR="00227255" w:rsidRPr="001E6E26" w:rsidTr="001E6E26">
        <w:tc>
          <w:tcPr>
            <w:tcW w:w="4788" w:type="dxa"/>
          </w:tcPr>
          <w:p w:rsidR="00227255" w:rsidRPr="001E6E26" w:rsidRDefault="00227255" w:rsidP="002C76C6">
            <w:pPr>
              <w:widowControl w:val="0"/>
              <w:autoSpaceDE w:val="0"/>
              <w:autoSpaceDN w:val="0"/>
              <w:adjustRightInd w:val="0"/>
              <w:spacing w:after="0"/>
              <w:jc w:val="both"/>
              <w:rPr>
                <w:rFonts w:ascii="Verdana" w:hAnsi="Verdana" w:cs="Arial"/>
                <w:color w:val="000000"/>
                <w:sz w:val="16"/>
                <w:szCs w:val="16"/>
                <w:lang w:val="es-MX"/>
              </w:rPr>
            </w:pPr>
          </w:p>
        </w:tc>
        <w:tc>
          <w:tcPr>
            <w:tcW w:w="4788" w:type="dxa"/>
          </w:tcPr>
          <w:p w:rsidR="00227255" w:rsidRPr="00704D83" w:rsidRDefault="00227255" w:rsidP="002C76C6">
            <w:pPr>
              <w:widowControl w:val="0"/>
              <w:autoSpaceDE w:val="0"/>
              <w:autoSpaceDN w:val="0"/>
              <w:adjustRightInd w:val="0"/>
              <w:spacing w:after="0"/>
              <w:jc w:val="both"/>
              <w:rPr>
                <w:rFonts w:ascii="Verdana" w:hAnsi="Verdana" w:cs="Arial"/>
                <w:color w:val="000000"/>
                <w:sz w:val="16"/>
                <w:szCs w:val="16"/>
                <w:lang w:val="es-MX"/>
              </w:rPr>
            </w:pPr>
          </w:p>
        </w:tc>
      </w:tr>
      <w:tr w:rsidR="00227255" w:rsidRPr="00704D83" w:rsidTr="001E6E26">
        <w:tc>
          <w:tcPr>
            <w:tcW w:w="4788" w:type="dxa"/>
          </w:tcPr>
          <w:p w:rsidR="00227255" w:rsidRPr="001E6E26" w:rsidRDefault="00227255" w:rsidP="002C76C6">
            <w:pPr>
              <w:widowControl w:val="0"/>
              <w:autoSpaceDE w:val="0"/>
              <w:autoSpaceDN w:val="0"/>
              <w:adjustRightInd w:val="0"/>
              <w:spacing w:before="13" w:after="0"/>
              <w:jc w:val="both"/>
              <w:rPr>
                <w:rFonts w:ascii="Verdana" w:hAnsi="Verdana" w:cs="Arial"/>
                <w:color w:val="000000"/>
                <w:spacing w:val="-1"/>
                <w:sz w:val="16"/>
                <w:szCs w:val="16"/>
                <w:lang w:val="es-MX"/>
              </w:rPr>
            </w:pPr>
            <w:r w:rsidRPr="001E6E26">
              <w:rPr>
                <w:rFonts w:ascii="Verdana" w:hAnsi="Verdana" w:cs="Arial"/>
                <w:color w:val="000000"/>
                <w:w w:val="110"/>
                <w:sz w:val="16"/>
                <w:szCs w:val="16"/>
                <w:lang w:val="es-MX"/>
              </w:rPr>
              <w:t xml:space="preserve">Dada en la Ciudad de México, Distrito Federal, a los dieciocho días del mes de </w:t>
            </w:r>
            <w:r w:rsidRPr="001E6E26">
              <w:rPr>
                <w:rFonts w:ascii="Verdana" w:hAnsi="Verdana" w:cs="Arial"/>
                <w:color w:val="000000"/>
                <w:w w:val="104"/>
                <w:sz w:val="16"/>
                <w:szCs w:val="16"/>
                <w:lang w:val="es-MX"/>
              </w:rPr>
              <w:t xml:space="preserve">noviembre de dos mil dos.- El Subsecretario de Transporte y Presidente del </w:t>
            </w:r>
            <w:r w:rsidRPr="001E6E26">
              <w:rPr>
                <w:rFonts w:ascii="Verdana" w:hAnsi="Verdana" w:cs="Arial"/>
                <w:color w:val="000000"/>
                <w:w w:val="104"/>
                <w:sz w:val="16"/>
                <w:szCs w:val="16"/>
                <w:lang w:val="es-MX"/>
              </w:rPr>
              <w:lastRenderedPageBreak/>
              <w:t xml:space="preserve">Comité </w:t>
            </w:r>
            <w:r w:rsidRPr="001E6E26">
              <w:rPr>
                <w:rFonts w:ascii="Verdana" w:hAnsi="Verdana" w:cs="Arial"/>
                <w:color w:val="000000"/>
                <w:sz w:val="16"/>
                <w:szCs w:val="16"/>
                <w:lang w:val="es-MX"/>
              </w:rPr>
              <w:t xml:space="preserve">Consultivo Nacional de Normalización de Transporte Aéreo, </w:t>
            </w:r>
            <w:r w:rsidRPr="00887863">
              <w:rPr>
                <w:rFonts w:ascii="Verdana" w:hAnsi="Verdana" w:cs="Arial"/>
                <w:b/>
                <w:color w:val="000000"/>
                <w:sz w:val="16"/>
                <w:szCs w:val="16"/>
                <w:lang w:val="es-MX"/>
              </w:rPr>
              <w:t xml:space="preserve">Aarón </w:t>
            </w:r>
            <w:proofErr w:type="spellStart"/>
            <w:r w:rsidRPr="00887863">
              <w:rPr>
                <w:rFonts w:ascii="Verdana" w:hAnsi="Verdana" w:cs="Arial"/>
                <w:b/>
                <w:color w:val="000000"/>
                <w:sz w:val="16"/>
                <w:szCs w:val="16"/>
                <w:lang w:val="es-MX"/>
              </w:rPr>
              <w:t>Dychter</w:t>
            </w:r>
            <w:proofErr w:type="spellEnd"/>
            <w:r w:rsidRPr="00887863">
              <w:rPr>
                <w:rFonts w:ascii="Verdana" w:hAnsi="Verdana" w:cs="Arial"/>
                <w:b/>
                <w:color w:val="000000"/>
                <w:sz w:val="16"/>
                <w:szCs w:val="16"/>
                <w:lang w:val="es-MX"/>
              </w:rPr>
              <w:t xml:space="preserve"> </w:t>
            </w:r>
            <w:proofErr w:type="spellStart"/>
            <w:r w:rsidRPr="00887863">
              <w:rPr>
                <w:rFonts w:ascii="Verdana" w:hAnsi="Verdana" w:cs="Arial"/>
                <w:b/>
                <w:color w:val="000000"/>
                <w:sz w:val="16"/>
                <w:szCs w:val="16"/>
                <w:lang w:val="es-MX"/>
              </w:rPr>
              <w:t>Poltolarek</w:t>
            </w:r>
            <w:proofErr w:type="spellEnd"/>
            <w:r w:rsidRPr="00887863">
              <w:rPr>
                <w:rFonts w:ascii="Verdana" w:hAnsi="Verdana" w:cs="Arial"/>
                <w:b/>
                <w:color w:val="000000"/>
                <w:sz w:val="16"/>
                <w:szCs w:val="16"/>
                <w:lang w:val="es-MX"/>
              </w:rPr>
              <w:t>.-</w:t>
            </w:r>
            <w:r w:rsidRPr="001E6E26">
              <w:rPr>
                <w:rFonts w:ascii="Verdana" w:hAnsi="Verdana" w:cs="Arial"/>
                <w:color w:val="000000"/>
                <w:sz w:val="16"/>
                <w:szCs w:val="16"/>
                <w:lang w:val="es-MX"/>
              </w:rPr>
              <w:t xml:space="preserve"> </w:t>
            </w:r>
            <w:r w:rsidRPr="001E6E26">
              <w:rPr>
                <w:rFonts w:ascii="Verdana" w:hAnsi="Verdana" w:cs="Arial"/>
                <w:color w:val="000000"/>
                <w:spacing w:val="-1"/>
                <w:sz w:val="16"/>
                <w:szCs w:val="16"/>
                <w:lang w:val="es-MX"/>
              </w:rPr>
              <w:t xml:space="preserve">Rúbrica. </w:t>
            </w:r>
          </w:p>
        </w:tc>
        <w:tc>
          <w:tcPr>
            <w:tcW w:w="4788" w:type="dxa"/>
          </w:tcPr>
          <w:p w:rsidR="00227255" w:rsidRPr="001E6E26" w:rsidRDefault="00704D83" w:rsidP="002C76C6">
            <w:pPr>
              <w:widowControl w:val="0"/>
              <w:autoSpaceDE w:val="0"/>
              <w:autoSpaceDN w:val="0"/>
              <w:adjustRightInd w:val="0"/>
              <w:spacing w:before="13" w:after="0"/>
              <w:jc w:val="both"/>
              <w:rPr>
                <w:rFonts w:ascii="Verdana" w:hAnsi="Verdana" w:cs="Arial"/>
                <w:color w:val="000000"/>
                <w:w w:val="110"/>
                <w:sz w:val="16"/>
                <w:szCs w:val="16"/>
              </w:rPr>
            </w:pPr>
            <w:r>
              <w:rPr>
                <w:rFonts w:ascii="Verdana" w:hAnsi="Verdana" w:cs="Arial"/>
                <w:color w:val="000000"/>
                <w:w w:val="110"/>
                <w:sz w:val="16"/>
                <w:szCs w:val="16"/>
              </w:rPr>
              <w:lastRenderedPageBreak/>
              <w:t xml:space="preserve">Issued in Mexico City, Federal District, on the eighteenth of November of 2002. – The Under Secretary of Transport and President of the </w:t>
            </w:r>
            <w:r>
              <w:rPr>
                <w:rFonts w:ascii="Verdana" w:hAnsi="Verdana" w:cs="Arial"/>
                <w:color w:val="000000"/>
                <w:w w:val="110"/>
                <w:sz w:val="16"/>
                <w:szCs w:val="16"/>
              </w:rPr>
              <w:lastRenderedPageBreak/>
              <w:t xml:space="preserve">National Consultative Committee of Standardization of Air Transport, </w:t>
            </w:r>
            <w:r w:rsidRPr="00887863">
              <w:rPr>
                <w:rFonts w:ascii="Verdana" w:hAnsi="Verdana" w:cs="Arial"/>
                <w:b/>
                <w:color w:val="000000"/>
                <w:w w:val="110"/>
                <w:sz w:val="16"/>
                <w:szCs w:val="16"/>
              </w:rPr>
              <w:t xml:space="preserve">Aaron </w:t>
            </w:r>
            <w:proofErr w:type="spellStart"/>
            <w:r w:rsidRPr="00887863">
              <w:rPr>
                <w:rFonts w:ascii="Verdana" w:hAnsi="Verdana" w:cs="Arial"/>
                <w:b/>
                <w:color w:val="000000"/>
                <w:w w:val="110"/>
                <w:sz w:val="16"/>
                <w:szCs w:val="16"/>
              </w:rPr>
              <w:t>Dycher</w:t>
            </w:r>
            <w:proofErr w:type="spellEnd"/>
            <w:r w:rsidRPr="00887863">
              <w:rPr>
                <w:rFonts w:ascii="Verdana" w:hAnsi="Verdana" w:cs="Arial"/>
                <w:b/>
                <w:color w:val="000000"/>
                <w:w w:val="110"/>
                <w:sz w:val="16"/>
                <w:szCs w:val="16"/>
              </w:rPr>
              <w:t xml:space="preserve"> </w:t>
            </w:r>
            <w:proofErr w:type="spellStart"/>
            <w:r w:rsidRPr="00887863">
              <w:rPr>
                <w:rFonts w:ascii="Verdana" w:hAnsi="Verdana" w:cs="Arial"/>
                <w:b/>
                <w:color w:val="000000"/>
                <w:w w:val="110"/>
                <w:sz w:val="16"/>
                <w:szCs w:val="16"/>
              </w:rPr>
              <w:t>Poltolarek</w:t>
            </w:r>
            <w:proofErr w:type="spellEnd"/>
            <w:r w:rsidRPr="00887863">
              <w:rPr>
                <w:rFonts w:ascii="Verdana" w:hAnsi="Verdana" w:cs="Arial"/>
                <w:b/>
                <w:color w:val="000000"/>
                <w:w w:val="110"/>
                <w:sz w:val="16"/>
                <w:szCs w:val="16"/>
              </w:rPr>
              <w:t xml:space="preserve">. </w:t>
            </w:r>
            <w:r>
              <w:rPr>
                <w:rFonts w:ascii="Verdana" w:hAnsi="Verdana" w:cs="Arial"/>
                <w:color w:val="000000"/>
                <w:w w:val="110"/>
                <w:sz w:val="16"/>
                <w:szCs w:val="16"/>
              </w:rPr>
              <w:t xml:space="preserve">Signed </w:t>
            </w:r>
          </w:p>
        </w:tc>
      </w:tr>
    </w:tbl>
    <w:p w:rsidR="0002417A" w:rsidRPr="00704D83" w:rsidRDefault="0002417A" w:rsidP="00E6146B">
      <w:pPr>
        <w:widowControl w:val="0"/>
        <w:autoSpaceDE w:val="0"/>
        <w:autoSpaceDN w:val="0"/>
        <w:adjustRightInd w:val="0"/>
        <w:spacing w:after="0"/>
        <w:rPr>
          <w:rFonts w:ascii="Verdana" w:hAnsi="Verdana" w:cs="Arial"/>
          <w:color w:val="000000"/>
          <w:spacing w:val="-1"/>
          <w:sz w:val="16"/>
          <w:szCs w:val="16"/>
        </w:rPr>
      </w:pPr>
    </w:p>
    <w:sectPr w:rsidR="0002417A" w:rsidRPr="00704D83" w:rsidSect="00227255">
      <w:headerReference w:type="default" r:id="rId7"/>
      <w:footerReference w:type="default" r:id="rId8"/>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81E" w:rsidRDefault="00C8081E" w:rsidP="00227255">
      <w:pPr>
        <w:spacing w:after="0" w:line="240" w:lineRule="auto"/>
      </w:pPr>
      <w:r>
        <w:separator/>
      </w:r>
    </w:p>
  </w:endnote>
  <w:endnote w:type="continuationSeparator" w:id="0">
    <w:p w:rsidR="00C8081E" w:rsidRDefault="00C8081E" w:rsidP="0022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63" w:rsidRPr="00224FC6" w:rsidRDefault="00224FC6" w:rsidP="00224FC6">
    <w:pPr>
      <w:pStyle w:val="Footer"/>
      <w:jc w:val="both"/>
      <w:rPr>
        <w:b/>
      </w:rPr>
    </w:pPr>
    <w:proofErr w:type="spellStart"/>
    <w:r w:rsidRPr="00224FC6">
      <w:rPr>
        <w:b/>
      </w:rPr>
      <w:t>Derechos</w:t>
    </w:r>
    <w:proofErr w:type="spellEnd"/>
    <w:r w:rsidRPr="00224FC6">
      <w:rPr>
        <w:b/>
      </w:rPr>
      <w:t xml:space="preserve"> </w:t>
    </w:r>
    <w:proofErr w:type="spellStart"/>
    <w:r w:rsidRPr="00224FC6">
      <w:rPr>
        <w:b/>
      </w:rPr>
      <w:t>Reservados</w:t>
    </w:r>
    <w:proofErr w:type="spellEnd"/>
    <w:r w:rsidRPr="00224FC6">
      <w:rPr>
        <w:b/>
      </w:rPr>
      <w:t xml:space="preserve"> © 2010 Lic. Glenn McBride                                        </w:t>
    </w:r>
    <w:r>
      <w:rPr>
        <w:b/>
      </w:rPr>
      <w:t xml:space="preserve">           </w:t>
    </w:r>
    <w:r w:rsidRPr="00224FC6">
      <w:rPr>
        <w:b/>
      </w:rPr>
      <w:t xml:space="preserve">                                       </w:t>
    </w:r>
    <w:r w:rsidR="00C8081E" w:rsidRPr="00224FC6">
      <w:rPr>
        <w:b/>
      </w:rPr>
      <w:fldChar w:fldCharType="begin"/>
    </w:r>
    <w:r w:rsidR="00C8081E" w:rsidRPr="00224FC6">
      <w:rPr>
        <w:b/>
      </w:rPr>
      <w:instrText xml:space="preserve"> PAGE   \* MERGEFORMAT </w:instrText>
    </w:r>
    <w:r w:rsidR="00C8081E" w:rsidRPr="00224FC6">
      <w:rPr>
        <w:b/>
      </w:rPr>
      <w:fldChar w:fldCharType="separate"/>
    </w:r>
    <w:r>
      <w:rPr>
        <w:b/>
        <w:noProof/>
      </w:rPr>
      <w:t>1</w:t>
    </w:r>
    <w:r w:rsidR="00C8081E" w:rsidRPr="00224FC6">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81E" w:rsidRDefault="00C8081E" w:rsidP="00227255">
      <w:pPr>
        <w:spacing w:after="0" w:line="240" w:lineRule="auto"/>
      </w:pPr>
      <w:r>
        <w:separator/>
      </w:r>
    </w:p>
  </w:footnote>
  <w:footnote w:type="continuationSeparator" w:id="0">
    <w:p w:rsidR="00C8081E" w:rsidRDefault="00C8081E" w:rsidP="002272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932" w:rsidRDefault="008D3932">
    <w:pPr>
      <w:pStyle w:val="Header"/>
    </w:pPr>
    <w:r>
      <w:t xml:space="preserve">NOM-040-SCT3-2001, That establishes the contents of the Dispatch Manual for Air Transport Companies in Service to the Public, as well as for companies that render dispatch service or dispatch and flight control.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compatSetting w:name="compatibilityMode" w:uri="http://schemas.microsoft.com/office/word" w:val="12"/>
  </w:compat>
  <w:rsids>
    <w:rsidRoot w:val="00865A6C"/>
    <w:rsid w:val="00000009"/>
    <w:rsid w:val="0002417A"/>
    <w:rsid w:val="000D37E1"/>
    <w:rsid w:val="001E6E26"/>
    <w:rsid w:val="00212184"/>
    <w:rsid w:val="00224FC6"/>
    <w:rsid w:val="00227255"/>
    <w:rsid w:val="002356E6"/>
    <w:rsid w:val="002C76C6"/>
    <w:rsid w:val="003762C9"/>
    <w:rsid w:val="004232AB"/>
    <w:rsid w:val="0044388E"/>
    <w:rsid w:val="00555BEC"/>
    <w:rsid w:val="005B3E03"/>
    <w:rsid w:val="006141A8"/>
    <w:rsid w:val="006429FA"/>
    <w:rsid w:val="006D5A91"/>
    <w:rsid w:val="00701396"/>
    <w:rsid w:val="00704D83"/>
    <w:rsid w:val="00784951"/>
    <w:rsid w:val="00786311"/>
    <w:rsid w:val="00865A6C"/>
    <w:rsid w:val="00887863"/>
    <w:rsid w:val="008D3932"/>
    <w:rsid w:val="00910246"/>
    <w:rsid w:val="009B250C"/>
    <w:rsid w:val="009F511B"/>
    <w:rsid w:val="00AC003A"/>
    <w:rsid w:val="00B0348C"/>
    <w:rsid w:val="00C34793"/>
    <w:rsid w:val="00C8081E"/>
    <w:rsid w:val="00C81FD1"/>
    <w:rsid w:val="00CB6D1E"/>
    <w:rsid w:val="00DB5528"/>
    <w:rsid w:val="00E000D4"/>
    <w:rsid w:val="00E5355C"/>
    <w:rsid w:val="00E6146B"/>
    <w:rsid w:val="00F7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255"/>
    <w:pPr>
      <w:tabs>
        <w:tab w:val="center" w:pos="4680"/>
        <w:tab w:val="right" w:pos="9360"/>
      </w:tabs>
    </w:pPr>
  </w:style>
  <w:style w:type="character" w:customStyle="1" w:styleId="HeaderChar">
    <w:name w:val="Header Char"/>
    <w:basedOn w:val="DefaultParagraphFont"/>
    <w:link w:val="Header"/>
    <w:uiPriority w:val="99"/>
    <w:rsid w:val="00227255"/>
    <w:rPr>
      <w:sz w:val="22"/>
      <w:szCs w:val="22"/>
    </w:rPr>
  </w:style>
  <w:style w:type="paragraph" w:styleId="Footer">
    <w:name w:val="footer"/>
    <w:basedOn w:val="Normal"/>
    <w:link w:val="FooterChar"/>
    <w:uiPriority w:val="99"/>
    <w:unhideWhenUsed/>
    <w:rsid w:val="00227255"/>
    <w:pPr>
      <w:tabs>
        <w:tab w:val="center" w:pos="4680"/>
        <w:tab w:val="right" w:pos="9360"/>
      </w:tabs>
    </w:pPr>
  </w:style>
  <w:style w:type="character" w:customStyle="1" w:styleId="FooterChar">
    <w:name w:val="Footer Char"/>
    <w:basedOn w:val="DefaultParagraphFont"/>
    <w:link w:val="Footer"/>
    <w:uiPriority w:val="99"/>
    <w:rsid w:val="00227255"/>
    <w:rPr>
      <w:sz w:val="22"/>
      <w:szCs w:val="22"/>
    </w:rPr>
  </w:style>
  <w:style w:type="table" w:styleId="TableGrid">
    <w:name w:val="Table Grid"/>
    <w:basedOn w:val="TableNormal"/>
    <w:uiPriority w:val="59"/>
    <w:rsid w:val="002272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7953</Words>
  <Characters>45497</Characters>
  <Application>Microsoft Office Word</Application>
  <DocSecurity>0</DocSecurity>
  <Lines>1011</Lines>
  <Paragraphs>509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MCBRIDE</dc:creator>
  <cp:lastModifiedBy>Lic. Glenn McBride</cp:lastModifiedBy>
  <cp:revision>3</cp:revision>
  <dcterms:created xsi:type="dcterms:W3CDTF">2010-09-29T01:12:00Z</dcterms:created>
  <dcterms:modified xsi:type="dcterms:W3CDTF">2010-12-04T01:41:00Z</dcterms:modified>
</cp:coreProperties>
</file>